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D8" w:rsidRPr="0000457E" w:rsidRDefault="005E4794" w:rsidP="005B28D8">
      <w:pPr>
        <w:jc w:val="center"/>
        <w:rPr>
          <w:rFonts w:asciiTheme="minorHAnsi" w:hAnsiTheme="minorHAnsi" w:cs="Arial"/>
          <w:b/>
          <w:sz w:val="36"/>
          <w:szCs w:val="36"/>
        </w:rPr>
      </w:pPr>
      <w:bookmarkStart w:id="0" w:name="_GoBack"/>
      <w:bookmarkEnd w:id="0"/>
      <w:r>
        <w:rPr>
          <w:rFonts w:asciiTheme="minorHAnsi" w:hAnsiTheme="minorHAnsi" w:cs="Arial"/>
          <w:b/>
          <w:sz w:val="36"/>
          <w:szCs w:val="36"/>
        </w:rPr>
        <w:t>A</w:t>
      </w:r>
      <w:r w:rsidR="00716182">
        <w:rPr>
          <w:rFonts w:asciiTheme="minorHAnsi" w:hAnsiTheme="minorHAnsi" w:cs="Arial"/>
          <w:b/>
          <w:sz w:val="36"/>
          <w:szCs w:val="36"/>
        </w:rPr>
        <w:t>ppendix</w:t>
      </w:r>
      <w:r>
        <w:rPr>
          <w:rFonts w:asciiTheme="minorHAnsi" w:hAnsiTheme="minorHAnsi" w:cs="Arial"/>
          <w:b/>
          <w:sz w:val="36"/>
          <w:szCs w:val="36"/>
        </w:rPr>
        <w:t xml:space="preserve"> </w:t>
      </w:r>
      <w:r w:rsidR="00E22F88">
        <w:rPr>
          <w:rFonts w:asciiTheme="minorHAnsi" w:hAnsiTheme="minorHAnsi" w:cs="Arial"/>
          <w:b/>
          <w:sz w:val="36"/>
          <w:szCs w:val="36"/>
        </w:rPr>
        <w:t>E.3</w:t>
      </w:r>
    </w:p>
    <w:p w:rsidR="008011E6" w:rsidRPr="0000457E" w:rsidRDefault="004B705B" w:rsidP="003905B4">
      <w:pPr>
        <w:pStyle w:val="Numbers-IPR"/>
        <w:numPr>
          <w:ilvl w:val="0"/>
          <w:numId w:val="0"/>
        </w:numPr>
        <w:jc w:val="center"/>
        <w:rPr>
          <w:rFonts w:asciiTheme="minorHAnsi" w:hAnsiTheme="minorHAnsi" w:cs="Arial"/>
        </w:rPr>
      </w:pPr>
      <w:r w:rsidRPr="0000457E">
        <w:rPr>
          <w:rFonts w:asciiTheme="minorHAnsi" w:eastAsiaTheme="minorHAnsi" w:hAnsiTheme="minorHAnsi" w:cs="Arial"/>
          <w:b/>
          <w:sz w:val="36"/>
          <w:szCs w:val="36"/>
        </w:rPr>
        <w:t>Sample Follow-</w:t>
      </w:r>
      <w:r w:rsidR="00716182">
        <w:rPr>
          <w:rFonts w:asciiTheme="minorHAnsi" w:eastAsiaTheme="minorHAnsi" w:hAnsiTheme="minorHAnsi" w:cs="Arial"/>
          <w:b/>
          <w:sz w:val="36"/>
          <w:szCs w:val="36"/>
        </w:rPr>
        <w:t>U</w:t>
      </w:r>
      <w:r w:rsidRPr="0000457E">
        <w:rPr>
          <w:rFonts w:asciiTheme="minorHAnsi" w:eastAsiaTheme="minorHAnsi" w:hAnsiTheme="minorHAnsi" w:cs="Arial"/>
          <w:b/>
          <w:sz w:val="36"/>
          <w:szCs w:val="36"/>
        </w:rPr>
        <w:t xml:space="preserve">p Email </w:t>
      </w:r>
      <w:r w:rsidR="00716182">
        <w:rPr>
          <w:rFonts w:asciiTheme="minorHAnsi" w:eastAsiaTheme="minorHAnsi" w:hAnsiTheme="minorHAnsi" w:cs="Arial"/>
          <w:b/>
          <w:sz w:val="36"/>
          <w:szCs w:val="36"/>
        </w:rPr>
        <w:t>f</w:t>
      </w:r>
      <w:r w:rsidR="009850DA">
        <w:rPr>
          <w:rFonts w:asciiTheme="minorHAnsi" w:eastAsiaTheme="minorHAnsi" w:hAnsiTheme="minorHAnsi" w:cs="Arial"/>
          <w:b/>
          <w:sz w:val="36"/>
          <w:szCs w:val="36"/>
        </w:rPr>
        <w:t xml:space="preserve">or </w:t>
      </w:r>
      <w:r w:rsidR="00D82557">
        <w:rPr>
          <w:rFonts w:asciiTheme="minorHAnsi" w:eastAsiaTheme="minorHAnsi" w:hAnsiTheme="minorHAnsi" w:cs="Arial"/>
          <w:b/>
          <w:sz w:val="36"/>
          <w:szCs w:val="36"/>
        </w:rPr>
        <w:t xml:space="preserve">Former </w:t>
      </w:r>
      <w:r w:rsidR="005E4794">
        <w:rPr>
          <w:rFonts w:asciiTheme="minorHAnsi" w:eastAsiaTheme="minorHAnsi" w:hAnsiTheme="minorHAnsi" w:cs="Arial"/>
          <w:b/>
          <w:sz w:val="36"/>
          <w:szCs w:val="36"/>
        </w:rPr>
        <w:t xml:space="preserve">WIC </w:t>
      </w:r>
      <w:r w:rsidR="00ED5FD1">
        <w:rPr>
          <w:rFonts w:asciiTheme="minorHAnsi" w:eastAsiaTheme="minorHAnsi" w:hAnsiTheme="minorHAnsi" w:cs="Arial"/>
          <w:b/>
          <w:sz w:val="36"/>
          <w:szCs w:val="36"/>
        </w:rPr>
        <w:t>Participant</w:t>
      </w:r>
      <w:r w:rsidR="005E4794">
        <w:rPr>
          <w:rFonts w:asciiTheme="minorHAnsi" w:eastAsiaTheme="minorHAnsi" w:hAnsiTheme="minorHAnsi" w:cs="Arial"/>
          <w:b/>
          <w:sz w:val="36"/>
          <w:szCs w:val="36"/>
        </w:rPr>
        <w:t xml:space="preserve"> </w:t>
      </w:r>
      <w:r w:rsidR="000A0AAE">
        <w:rPr>
          <w:rFonts w:asciiTheme="minorHAnsi" w:eastAsiaTheme="minorHAnsi" w:hAnsiTheme="minorHAnsi" w:cs="Arial"/>
          <w:b/>
          <w:sz w:val="36"/>
          <w:szCs w:val="36"/>
        </w:rPr>
        <w:t xml:space="preserve">Certification </w:t>
      </w:r>
      <w:r w:rsidR="005E4794">
        <w:rPr>
          <w:rFonts w:asciiTheme="minorHAnsi" w:eastAsiaTheme="minorHAnsi" w:hAnsiTheme="minorHAnsi" w:cs="Arial"/>
          <w:b/>
          <w:sz w:val="36"/>
          <w:szCs w:val="36"/>
        </w:rPr>
        <w:t>Data</w:t>
      </w:r>
    </w:p>
    <w:p w:rsidR="004B705B" w:rsidRDefault="004B705B" w:rsidP="008E5FCE">
      <w:pPr>
        <w:pStyle w:val="Numbers-IPR"/>
        <w:numPr>
          <w:ilvl w:val="0"/>
          <w:numId w:val="0"/>
        </w:numPr>
      </w:pPr>
    </w:p>
    <w:p w:rsidR="00CD0788" w:rsidRDefault="00CD0788">
      <w:pPr>
        <w:sectPr w:rsidR="00CD0788" w:rsidSect="00CD0788">
          <w:headerReference w:type="default" r:id="rId9"/>
          <w:footerReference w:type="default" r:id="rId10"/>
          <w:pgSz w:w="12240" w:h="15840" w:code="1"/>
          <w:pgMar w:top="1440" w:right="1440" w:bottom="1440" w:left="1440" w:header="720" w:footer="720" w:gutter="0"/>
          <w:cols w:space="720"/>
          <w:vAlign w:val="center"/>
          <w:titlePg/>
          <w:docGrid w:linePitch="360"/>
        </w:sectPr>
      </w:pPr>
    </w:p>
    <w:p w:rsidR="00481C90" w:rsidRPr="00481C90" w:rsidRDefault="00481C90" w:rsidP="00481C90">
      <w:pPr>
        <w:jc w:val="right"/>
        <w:rPr>
          <w:rFonts w:asciiTheme="minorHAnsi" w:hAnsiTheme="minorHAnsi"/>
          <w:bCs/>
          <w:caps/>
          <w:sz w:val="22"/>
          <w:szCs w:val="22"/>
        </w:rPr>
      </w:pPr>
    </w:p>
    <w:p w:rsidR="00CD0788" w:rsidRDefault="00E22F88" w:rsidP="00CD0788">
      <w:pPr>
        <w:pStyle w:val="Body11ptCalibri-IPR"/>
        <w:ind w:firstLine="0"/>
        <w:rPr>
          <w:sz w:val="24"/>
        </w:rPr>
      </w:pPr>
      <w:r w:rsidRPr="003E6E34">
        <w:rPr>
          <w:rFonts w:asciiTheme="minorHAnsi" w:hAnsiTheme="minorHAnsi"/>
          <w:b/>
          <w:noProof/>
        </w:rPr>
        <mc:AlternateContent>
          <mc:Choice Requires="wps">
            <w:drawing>
              <wp:anchor distT="0" distB="0" distL="114300" distR="114300" simplePos="0" relativeHeight="251663360" behindDoc="0" locked="0" layoutInCell="1" allowOverlap="1" wp14:anchorId="792C2479" wp14:editId="2D802A3F">
                <wp:simplePos x="0" y="0"/>
                <wp:positionH relativeFrom="margin">
                  <wp:align>right</wp:align>
                </wp:positionH>
                <wp:positionV relativeFrom="margin">
                  <wp:align>top</wp:align>
                </wp:positionV>
                <wp:extent cx="1645920" cy="1403985"/>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chemeClr val="bg2"/>
                        </a:solidFill>
                        <a:ln w="9525">
                          <a:noFill/>
                          <a:miter lim="800000"/>
                          <a:headEnd/>
                          <a:tailEnd/>
                        </a:ln>
                      </wps:spPr>
                      <wps:txbx>
                        <w:txbxContent>
                          <w:p w:rsidR="00E22F88" w:rsidRPr="00B02D61" w:rsidRDefault="00E22F88" w:rsidP="00E22F88">
                            <w:pPr>
                              <w:pStyle w:val="Body11ptCalibri-IPR"/>
                              <w:spacing w:after="60"/>
                              <w:ind w:firstLine="0"/>
                              <w:rPr>
                                <w:caps/>
                                <w:sz w:val="18"/>
                                <w:szCs w:val="20"/>
                              </w:rPr>
                            </w:pPr>
                            <w:r w:rsidRPr="00B02D61">
                              <w:rPr>
                                <w:b/>
                                <w:sz w:val="18"/>
                                <w:szCs w:val="20"/>
                              </w:rPr>
                              <w:t>OMB Number: 0584-XXXX</w:t>
                            </w:r>
                          </w:p>
                          <w:p w:rsidR="00E22F88" w:rsidRPr="00B02D61" w:rsidRDefault="00E22F88" w:rsidP="00E22F88">
                            <w:pPr>
                              <w:pStyle w:val="Body11ptCalibri-IPR"/>
                              <w:spacing w:after="0"/>
                              <w:ind w:firstLine="0"/>
                              <w:rPr>
                                <w:sz w:val="20"/>
                              </w:rPr>
                            </w:pPr>
                            <w:r w:rsidRPr="00B02D61">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4pt;margin-top:0;width:129.6pt;height:110.5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73HQIAABcEAAAOAAAAZHJzL2Uyb0RvYy54bWysU9tuGyEQfa/Uf0C817t27NReGUepU1eV&#10;0ouU9ANYlvWiAkMBezf9+g6s47jtW1UeEAMzZ2bOHNY3g9HkKH1QYBmdTkpKpBXQKLtn9Nvj7s2S&#10;khC5bbgGKxl9koHebF6/WveukjPoQDfSEwSxoeodo12MriqKIDppeJiAkxYfW/CGRzT9vmg87xHd&#10;6GJWltdFD75xHoQMAW/vxke6yfhtK0X80rZBRqIZxdpi3n3e67QXmzWv9p67TolTGfwfqjBcWUx6&#10;hrrjkZODV39BGSU8BGjjRIApoG2VkLkH7GZa/tHNQ8edzL0gOcGdaQr/D1Z8Pn71RDWMXlFiucER&#10;PcohkncwkFlip3ehQqcHh25xwGuccu40uHsQ3wOxsO243ctb76HvJG+wummKLC5CR5yQQOr+EzSY&#10;hh8iZKCh9SZRh2QQRMcpPZ0nk0oRKeX1fLGa4ZPAt+m8vFotFzkHr57DnQ/xgwRD0oFRj6PP8Px4&#10;H2Iqh1fPLilbAK2andI6G0lucqs9OXIUSr3PrWPEb17akp7R1WK2yMAWUngWkFERVayVYXRZpjXq&#10;KrHx3jbZJXKlxzPCanuiJzEychOHekDHxFkNzRMS5WFUK/4uPHTgf1LSo1IZDT8O3EtK9EeLZM8X&#10;bxMz8dLw2cDb+vKWW4EwjEZKxuM25q+QKXC3OJCdylS9VHGqE9WXGTz9lCTvSzt7vfznzS8AAAD/&#10;/wMAUEsDBBQABgAIAAAAIQAzItkG2wAAAAUBAAAPAAAAZHJzL2Rvd25yZXYueG1sTI/NTsQwDITv&#10;SLxDZCRubNogEJSmK4R2L4j9YeEBvK1pKxqnatJteXsMF7hYY4018zlfzq5TJxpC69lCukhAEZe+&#10;arm28P62vroDFSJyhZ1nsvBFAZbF+VmOWeUnfqXTIdZKQjhkaKGJsc+0DmVDDsPC98TiffjBYZR1&#10;qHU14CThrtMmSW61w5alocGenhoqPw+js7C6Xo1b3K53z9PLJi3Npt7zuLf28mJ+fAAVaY5/x/CD&#10;L+hQCNPRj1wF1VmQR+LvFM/c3BtQRxEmTUEXuf5PX3wDAAD//wMAUEsBAi0AFAAGAAgAAAAhALaD&#10;OJL+AAAA4QEAABMAAAAAAAAAAAAAAAAAAAAAAFtDb250ZW50X1R5cGVzXS54bWxQSwECLQAUAAYA&#10;CAAAACEAOP0h/9YAAACUAQAACwAAAAAAAAAAAAAAAAAvAQAAX3JlbHMvLnJlbHNQSwECLQAUAAYA&#10;CAAAACEA9uzu9x0CAAAXBAAADgAAAAAAAAAAAAAAAAAuAgAAZHJzL2Uyb0RvYy54bWxQSwECLQAU&#10;AAYACAAAACEAMyLZBtsAAAAFAQAADwAAAAAAAAAAAAAAAAB3BAAAZHJzL2Rvd25yZXYueG1sUEsF&#10;BgAAAAAEAAQA8wAAAH8FAAAAAA==&#10;" fillcolor="#eeece1 [3214]" stroked="f">
                <v:textbox style="mso-fit-shape-to-text:t" inset="3.6pt,,0">
                  <w:txbxContent>
                    <w:p w:rsidR="00E22F88" w:rsidRPr="00B02D61" w:rsidRDefault="00E22F88" w:rsidP="00E22F88">
                      <w:pPr>
                        <w:pStyle w:val="Body11ptCalibri-IPR"/>
                        <w:spacing w:after="60"/>
                        <w:ind w:firstLine="0"/>
                        <w:rPr>
                          <w:caps/>
                          <w:sz w:val="18"/>
                          <w:szCs w:val="20"/>
                        </w:rPr>
                      </w:pPr>
                      <w:r w:rsidRPr="00B02D61">
                        <w:rPr>
                          <w:b/>
                          <w:sz w:val="18"/>
                          <w:szCs w:val="20"/>
                        </w:rPr>
                        <w:t>OMB Number: 0584-XXXX</w:t>
                      </w:r>
                    </w:p>
                    <w:p w:rsidR="00E22F88" w:rsidRPr="00B02D61" w:rsidRDefault="00E22F88" w:rsidP="00E22F88">
                      <w:pPr>
                        <w:pStyle w:val="Body11ptCalibri-IPR"/>
                        <w:spacing w:after="0"/>
                        <w:ind w:firstLine="0"/>
                        <w:rPr>
                          <w:sz w:val="20"/>
                        </w:rPr>
                      </w:pPr>
                      <w:r w:rsidRPr="00B02D61">
                        <w:rPr>
                          <w:b/>
                          <w:sz w:val="18"/>
                          <w:szCs w:val="20"/>
                        </w:rPr>
                        <w:t>Expiration Date: XX/XX/XXXX</w:t>
                      </w:r>
                    </w:p>
                  </w:txbxContent>
                </v:textbox>
                <w10:wrap type="square" anchorx="margin" anchory="margin"/>
              </v:shape>
            </w:pict>
          </mc:Fallback>
        </mc:AlternateContent>
      </w:r>
    </w:p>
    <w:p w:rsidR="004B705B" w:rsidRPr="00E22F88" w:rsidRDefault="004B705B" w:rsidP="00E22F88">
      <w:pPr>
        <w:pStyle w:val="Body11ptCalibri-IPR"/>
        <w:spacing w:before="480"/>
        <w:ind w:firstLine="0"/>
      </w:pPr>
      <w:r w:rsidRPr="00E22F88">
        <w:t xml:space="preserve">Good </w:t>
      </w:r>
      <w:r w:rsidR="00716182" w:rsidRPr="00E22F88">
        <w:t>m</w:t>
      </w:r>
      <w:r w:rsidRPr="00E22F88">
        <w:t>orning,</w:t>
      </w:r>
    </w:p>
    <w:p w:rsidR="009850DA" w:rsidRPr="00E22F88" w:rsidRDefault="004B705B" w:rsidP="00CD0788">
      <w:pPr>
        <w:pStyle w:val="Body11ptCalibri-IPR"/>
        <w:ind w:firstLine="0"/>
      </w:pPr>
      <w:r w:rsidRPr="00E22F88">
        <w:t xml:space="preserve">Thank you for submitting the </w:t>
      </w:r>
      <w:r w:rsidR="005E4794" w:rsidRPr="00E22F88">
        <w:t xml:space="preserve">FEBRUARY/JULY 2017 </w:t>
      </w:r>
      <w:r w:rsidR="00D82557" w:rsidRPr="00E22F88">
        <w:t xml:space="preserve">Former </w:t>
      </w:r>
      <w:r w:rsidRPr="00E22F88">
        <w:t xml:space="preserve">WIC </w:t>
      </w:r>
      <w:r w:rsidR="00ED5FD1" w:rsidRPr="00E22F88">
        <w:t xml:space="preserve">Participant </w:t>
      </w:r>
      <w:r w:rsidR="005E4794" w:rsidRPr="00E22F88">
        <w:t xml:space="preserve">Certification Data </w:t>
      </w:r>
      <w:r w:rsidRPr="00E22F88">
        <w:t>for [STATE]. </w:t>
      </w:r>
      <w:r w:rsidR="009850DA" w:rsidRPr="00E22F88">
        <w:t>We have reviewed your data submission and have some questions.</w:t>
      </w:r>
      <w:r w:rsidR="00716182" w:rsidRPr="00E22F88">
        <w:t xml:space="preserve"> </w:t>
      </w:r>
      <w:r w:rsidR="000A0AAE" w:rsidRPr="00E22F88">
        <w:t xml:space="preserve">Attached is a memo with </w:t>
      </w:r>
      <w:r w:rsidR="009850DA" w:rsidRPr="00E22F88">
        <w:t xml:space="preserve">our </w:t>
      </w:r>
      <w:r w:rsidR="000A0AAE" w:rsidRPr="00E22F88">
        <w:t>questions and r</w:t>
      </w:r>
      <w:r w:rsidRPr="00E22F88">
        <w:t>elev</w:t>
      </w:r>
      <w:r w:rsidR="009850DA" w:rsidRPr="00E22F88">
        <w:t>ant tables for ease of review. </w:t>
      </w:r>
    </w:p>
    <w:p w:rsidR="004B705B" w:rsidRPr="00E22F88" w:rsidRDefault="004B705B" w:rsidP="00CD0788">
      <w:pPr>
        <w:pStyle w:val="Body11ptCalibri-IPR"/>
        <w:ind w:firstLine="0"/>
      </w:pPr>
      <w:r w:rsidRPr="00E22F88">
        <w:t>After you have review</w:t>
      </w:r>
      <w:r w:rsidR="00716182" w:rsidRPr="00E22F88">
        <w:t>ed</w:t>
      </w:r>
      <w:r w:rsidRPr="00E22F88">
        <w:t xml:space="preserve"> the questions and the tables, </w:t>
      </w:r>
      <w:r w:rsidR="000A0AAE" w:rsidRPr="00E22F88">
        <w:t>please provide your feedback by email</w:t>
      </w:r>
      <w:r w:rsidR="00716182" w:rsidRPr="00E22F88">
        <w:t>,</w:t>
      </w:r>
      <w:r w:rsidR="000A0AAE" w:rsidRPr="00E22F88">
        <w:t xml:space="preserve"> or we can schedule a conference call. </w:t>
      </w:r>
      <w:r w:rsidRPr="00E22F88">
        <w:t>Please respond by [DATE] or let me know</w:t>
      </w:r>
      <w:r w:rsidR="00716182" w:rsidRPr="00E22F88">
        <w:t xml:space="preserve"> of</w:t>
      </w:r>
      <w:r w:rsidRPr="00E22F88">
        <w:t xml:space="preserve"> a convenient time for you in the next week to schedule a conference call. I can be reached by phone at [ANALYST PHONE] or by email at [ANALYST EMAIL].</w:t>
      </w:r>
    </w:p>
    <w:p w:rsidR="004B705B" w:rsidRPr="00E22F88" w:rsidRDefault="004B705B" w:rsidP="00E22F88">
      <w:pPr>
        <w:pStyle w:val="Body11ptCalibri-IPR"/>
        <w:spacing w:after="720"/>
        <w:ind w:firstLine="0"/>
      </w:pPr>
      <w:r w:rsidRPr="00E22F88">
        <w:t xml:space="preserve">Sincerely, </w:t>
      </w:r>
    </w:p>
    <w:p w:rsidR="00481C90" w:rsidRPr="00E22F88" w:rsidRDefault="00481C90" w:rsidP="00CD0788">
      <w:pPr>
        <w:pStyle w:val="Body11ptCalibri-IPR"/>
        <w:ind w:firstLine="0"/>
      </w:pPr>
      <w:r w:rsidRPr="00E22F88">
        <w:t>[ANALYST SIGNATURE]</w:t>
      </w:r>
    </w:p>
    <w:p w:rsidR="002760DD" w:rsidRDefault="002760DD">
      <w:pPr>
        <w:rPr>
          <w:rFonts w:ascii="Calibri" w:eastAsia="Times New Roman" w:hAnsi="Calibri"/>
          <w:sz w:val="22"/>
        </w:rPr>
      </w:pPr>
      <w:r>
        <w:br w:type="page"/>
      </w:r>
      <w:r w:rsidR="00E22F88" w:rsidRPr="00BC50D4">
        <w:rPr>
          <w:b/>
          <w:noProof/>
          <w:szCs w:val="20"/>
        </w:rPr>
        <mc:AlternateContent>
          <mc:Choice Requires="wps">
            <w:drawing>
              <wp:anchor distT="0" distB="0" distL="114300" distR="114300" simplePos="0" relativeHeight="251665408" behindDoc="0" locked="0" layoutInCell="1" allowOverlap="1" wp14:anchorId="121C87F9" wp14:editId="6B991154">
                <wp:simplePos x="0" y="0"/>
                <wp:positionH relativeFrom="margin">
                  <wp:align>center</wp:align>
                </wp:positionH>
                <wp:positionV relativeFrom="margin">
                  <wp:align>bottom</wp:align>
                </wp:positionV>
                <wp:extent cx="5943600" cy="1264920"/>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1264920"/>
                        </a:xfrm>
                        <a:prstGeom prst="rect">
                          <a:avLst/>
                        </a:prstGeom>
                        <a:solidFill>
                          <a:srgbClr val="EEECE1"/>
                        </a:solidFill>
                        <a:ln w="6350">
                          <a:noFill/>
                        </a:ln>
                        <a:effectLst/>
                      </wps:spPr>
                      <wps:txbx>
                        <w:txbxContent>
                          <w:p w:rsidR="00E22F88" w:rsidRPr="00341EBD" w:rsidRDefault="00E22F88" w:rsidP="00E22F88">
                            <w:pPr>
                              <w:rPr>
                                <w:rFonts w:asciiTheme="minorHAnsi" w:hAnsiTheme="minorHAnsi"/>
                                <w:i/>
                                <w:sz w:val="18"/>
                                <w:szCs w:val="16"/>
                              </w:rPr>
                            </w:pPr>
                            <w:r w:rsidRPr="0000457E">
                              <w:rPr>
                                <w:rFonts w:asciiTheme="minorHAnsi" w:hAnsiTheme="minorHAnsi"/>
                                <w:i/>
                                <w:sz w:val="18"/>
                                <w:szCs w:val="16"/>
                              </w:rPr>
                              <w:t>According to the Paperwork Reduction Act of 1995, an agency may not conduct or sponsor, and a person is not required to respond to, a collection of information unless it displa</w:t>
                            </w:r>
                            <w:r>
                              <w:rPr>
                                <w:rFonts w:asciiTheme="minorHAnsi" w:hAnsiTheme="minorHAnsi"/>
                                <w:i/>
                                <w:sz w:val="18"/>
                                <w:szCs w:val="16"/>
                              </w:rPr>
                              <w:t xml:space="preserve">ys a valid OMB control number. </w:t>
                            </w:r>
                            <w:r w:rsidRPr="0000457E">
                              <w:rPr>
                                <w:rFonts w:asciiTheme="minorHAnsi" w:hAnsiTheme="minorHAnsi"/>
                                <w:i/>
                                <w:sz w:val="18"/>
                                <w:szCs w:val="16"/>
                              </w:rPr>
                              <w:t>The valid OMB control number for this informatio</w:t>
                            </w:r>
                            <w:r>
                              <w:rPr>
                                <w:rFonts w:asciiTheme="minorHAnsi" w:hAnsiTheme="minorHAnsi"/>
                                <w:i/>
                                <w:sz w:val="18"/>
                                <w:szCs w:val="16"/>
                              </w:rPr>
                              <w:t xml:space="preserve">n collection is 0584-XXXX. </w:t>
                            </w:r>
                            <w:r w:rsidRPr="0000457E">
                              <w:rPr>
                                <w:rFonts w:asciiTheme="minorHAnsi" w:hAnsiTheme="minorHAnsi"/>
                                <w:i/>
                                <w:sz w:val="18"/>
                                <w:szCs w:val="16"/>
                              </w:rPr>
                              <w:t xml:space="preserve">The time required to complete this information collection is estimated to average </w:t>
                            </w:r>
                            <w:r>
                              <w:rPr>
                                <w:rFonts w:asciiTheme="minorHAnsi" w:hAnsiTheme="minorHAnsi"/>
                                <w:i/>
                                <w:sz w:val="18"/>
                                <w:szCs w:val="16"/>
                              </w:rPr>
                              <w:t>3</w:t>
                            </w:r>
                            <w:r w:rsidR="00627949">
                              <w:rPr>
                                <w:rFonts w:asciiTheme="minorHAnsi" w:hAnsiTheme="minorHAnsi"/>
                                <w:i/>
                                <w:sz w:val="18"/>
                                <w:szCs w:val="16"/>
                              </w:rPr>
                              <w:t>0</w:t>
                            </w:r>
                            <w:r>
                              <w:rPr>
                                <w:rFonts w:asciiTheme="minorHAnsi" w:hAnsiTheme="minorHAnsi"/>
                                <w:i/>
                                <w:sz w:val="18"/>
                                <w:szCs w:val="16"/>
                              </w:rPr>
                              <w:t xml:space="preserve"> minutes </w:t>
                            </w:r>
                            <w:r w:rsidRPr="0000457E">
                              <w:rPr>
                                <w:rFonts w:asciiTheme="minorHAnsi" w:hAnsiTheme="minorHAnsi"/>
                                <w:i/>
                                <w:sz w:val="18"/>
                                <w:szCs w:val="16"/>
                              </w:rPr>
                              <w:t xml:space="preserve">per response, including the time for reviewing instructions, searching existing data sources, gathering and maintaining the data needed, and </w:t>
                            </w:r>
                            <w:r w:rsidR="00A860ED">
                              <w:rPr>
                                <w:rFonts w:asciiTheme="minorHAnsi" w:hAnsiTheme="minorHAnsi"/>
                                <w:i/>
                                <w:sz w:val="18"/>
                                <w:szCs w:val="16"/>
                              </w:rPr>
                              <w:t>completing the conference call to discuss the data</w:t>
                            </w:r>
                            <w:r w:rsidRPr="0000457E">
                              <w:rPr>
                                <w:rFonts w:asciiTheme="minorHAnsi" w:hAnsiTheme="minorHAnsi"/>
                                <w:i/>
                                <w:sz w:val="18"/>
                                <w:szCs w:val="16"/>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68pt;height:99.6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hSAIAAJAEAAAOAAAAZHJzL2Uyb0RvYy54bWysVF1v2jAUfZ+0/2D5fQ1QYC1qqBil06Sq&#10;rVSmPhvHgUiOr2cbku7X79gJLev2NO3F8f3w/Tjn3lxdt7VmB+V8RSbnw7MBZ8pIKiqzzfn39e2n&#10;C858EKYQmozK+Yvy/Hr+8cNVY2dqRDvShXIMQYyfNTbnuxDsLMu83Kla+DOyysBYkqtFgOi2WeFE&#10;g+i1zkaDwTRryBXWkVTeQ3vTGfk8xS9LJcNDWXoVmM45agvpdOncxDObX4nZ1gm7q2RfhviHKmpR&#10;GSR9DXUjgmB7V/0Rqq6kI09lOJNUZ1SWlVSpB3QzHLzr5mknrEq9ABxvX2Hy/y+svD88OlYV4I4z&#10;I2pQtFZtYF+oZcOITmP9DE5PFm6hhTp69noPZWy6LV0dv2iHwQ6cX16xjcEklJPL8fl0AJOEbTia&#10;ji9HCf3s7bl1PnxVVLN4ybkDeQlTcbjzASnhenSJ2TzpqrittE6C226W2rGDANGr1Wq5SlXiyW9u&#10;2rAm59PzySBFNhTfd6G1iXFUmpk+X+y96zHeQrtpe6T6/jdUvAAWR91YeStvK5R+J3x4FA5zhHax&#10;G+EBR6kJmam/cbYj9/Nv+ugPemHlrMFc5tz/2AunONPfDIgfTz4DOBZOBXcqbE4Fs6+XBERALqpL&#10;Vzx2QR+vpaP6GSu0iFlhEkYid87D8boM3bZgBaVaLJITRteKcGeerIyhI26RmHX7LJzt2Qsg/p6O&#10;Eyxm70jsfBNzdrEP4CExHHHuUAXdUcDYJ+L7FY17dSonr7cfyfwXAAAA//8DAFBLAwQUAAYACAAA&#10;ACEA4rwXb9sAAAAFAQAADwAAAGRycy9kb3ducmV2LnhtbEyPT0vDQBDF74LfYRnBm91YsTRpNkWE&#10;guLFVqHXaXbNhu6fdHfaRj+9oxe9DDze483v1cvRO3EyKfcxKLidFCBMaKPuQ6fg/W11MweRCYNG&#10;F4NR8GkyLJvLixorHc9hbU4b6gSXhFyhAks0VFLm1hqPeRIHE9j7iMkjsUyd1AnPXO6dnBbFTHrs&#10;A3+wOJhHa9r95ugV3LsvQkqH9eowf7VbfBme9vJZqeur8WEBgsxIf2H4wWd0aJhpF49BZ+EU8BD6&#10;veyVdzOWOw6V5RRkU8v/9M03AAAA//8DAFBLAQItABQABgAIAAAAIQC2gziS/gAAAOEBAAATAAAA&#10;AAAAAAAAAAAAAAAAAABbQ29udGVudF9UeXBlc10ueG1sUEsBAi0AFAAGAAgAAAAhADj9If/WAAAA&#10;lAEAAAsAAAAAAAAAAAAAAAAALwEAAF9yZWxzLy5yZWxzUEsBAi0AFAAGAAgAAAAhAK+H56FIAgAA&#10;kAQAAA4AAAAAAAAAAAAAAAAALgIAAGRycy9lMm9Eb2MueG1sUEsBAi0AFAAGAAgAAAAhAOK8F2/b&#10;AAAABQEAAA8AAAAAAAAAAAAAAAAAogQAAGRycy9kb3ducmV2LnhtbFBLBQYAAAAABAAEAPMAAACq&#10;BQAAAAA=&#10;" fillcolor="#eeece1" stroked="f" strokeweight=".5pt">
                <v:textbox style="mso-fit-shape-to-text:t" inset="3.6pt,,3.6pt">
                  <w:txbxContent>
                    <w:p w:rsidR="00E22F88" w:rsidRPr="00341EBD" w:rsidRDefault="00E22F88" w:rsidP="00E22F88">
                      <w:pPr>
                        <w:rPr>
                          <w:rFonts w:asciiTheme="minorHAnsi" w:hAnsiTheme="minorHAnsi"/>
                          <w:i/>
                          <w:sz w:val="18"/>
                          <w:szCs w:val="16"/>
                        </w:rPr>
                      </w:pPr>
                      <w:r w:rsidRPr="0000457E">
                        <w:rPr>
                          <w:rFonts w:asciiTheme="minorHAnsi" w:hAnsiTheme="minorHAnsi"/>
                          <w:i/>
                          <w:sz w:val="18"/>
                          <w:szCs w:val="16"/>
                        </w:rPr>
                        <w:t>According to the Paperwork Reduction Act of 1995, an agency may not conduct or sponsor, and a person is not required to respond to, a collection of information unless it displa</w:t>
                      </w:r>
                      <w:r>
                        <w:rPr>
                          <w:rFonts w:asciiTheme="minorHAnsi" w:hAnsiTheme="minorHAnsi"/>
                          <w:i/>
                          <w:sz w:val="18"/>
                          <w:szCs w:val="16"/>
                        </w:rPr>
                        <w:t xml:space="preserve">ys a valid OMB control number. </w:t>
                      </w:r>
                      <w:r w:rsidRPr="0000457E">
                        <w:rPr>
                          <w:rFonts w:asciiTheme="minorHAnsi" w:hAnsiTheme="minorHAnsi"/>
                          <w:i/>
                          <w:sz w:val="18"/>
                          <w:szCs w:val="16"/>
                        </w:rPr>
                        <w:t>The valid OMB control number for this informatio</w:t>
                      </w:r>
                      <w:r>
                        <w:rPr>
                          <w:rFonts w:asciiTheme="minorHAnsi" w:hAnsiTheme="minorHAnsi"/>
                          <w:i/>
                          <w:sz w:val="18"/>
                          <w:szCs w:val="16"/>
                        </w:rPr>
                        <w:t xml:space="preserve">n collection is 0584-XXXX. </w:t>
                      </w:r>
                      <w:r w:rsidRPr="0000457E">
                        <w:rPr>
                          <w:rFonts w:asciiTheme="minorHAnsi" w:hAnsiTheme="minorHAnsi"/>
                          <w:i/>
                          <w:sz w:val="18"/>
                          <w:szCs w:val="16"/>
                        </w:rPr>
                        <w:t xml:space="preserve">The time required to complete this information collection is estimated to average </w:t>
                      </w:r>
                      <w:r>
                        <w:rPr>
                          <w:rFonts w:asciiTheme="minorHAnsi" w:hAnsiTheme="minorHAnsi"/>
                          <w:i/>
                          <w:sz w:val="18"/>
                          <w:szCs w:val="16"/>
                        </w:rPr>
                        <w:t>3</w:t>
                      </w:r>
                      <w:r w:rsidR="00627949">
                        <w:rPr>
                          <w:rFonts w:asciiTheme="minorHAnsi" w:hAnsiTheme="minorHAnsi"/>
                          <w:i/>
                          <w:sz w:val="18"/>
                          <w:szCs w:val="16"/>
                        </w:rPr>
                        <w:t>0</w:t>
                      </w:r>
                      <w:r>
                        <w:rPr>
                          <w:rFonts w:asciiTheme="minorHAnsi" w:hAnsiTheme="minorHAnsi"/>
                          <w:i/>
                          <w:sz w:val="18"/>
                          <w:szCs w:val="16"/>
                        </w:rPr>
                        <w:t xml:space="preserve"> minutes </w:t>
                      </w:r>
                      <w:r w:rsidRPr="0000457E">
                        <w:rPr>
                          <w:rFonts w:asciiTheme="minorHAnsi" w:hAnsiTheme="minorHAnsi"/>
                          <w:i/>
                          <w:sz w:val="18"/>
                          <w:szCs w:val="16"/>
                        </w:rPr>
                        <w:t xml:space="preserve">per response, including the time for reviewing instructions, searching existing data sources, gathering and maintaining the data needed, and </w:t>
                      </w:r>
                      <w:r w:rsidR="00A860ED">
                        <w:rPr>
                          <w:rFonts w:asciiTheme="minorHAnsi" w:hAnsiTheme="minorHAnsi"/>
                          <w:i/>
                          <w:sz w:val="18"/>
                          <w:szCs w:val="16"/>
                        </w:rPr>
                        <w:t>completing the conference call to discuss the data</w:t>
                      </w:r>
                      <w:r w:rsidRPr="0000457E">
                        <w:rPr>
                          <w:rFonts w:asciiTheme="minorHAnsi" w:hAnsiTheme="minorHAnsi"/>
                          <w:i/>
                          <w:sz w:val="18"/>
                          <w:szCs w:val="16"/>
                        </w:rPr>
                        <w:t>.</w:t>
                      </w:r>
                    </w:p>
                  </w:txbxContent>
                </v:textbox>
                <w10:wrap type="square" anchorx="margin" anchory="margin"/>
              </v:shape>
            </w:pict>
          </mc:Fallback>
        </mc:AlternateContent>
      </w:r>
    </w:p>
    <w:p w:rsidR="002760DD" w:rsidRPr="00E22F88" w:rsidRDefault="00716182" w:rsidP="00E22F88">
      <w:pPr>
        <w:spacing w:after="240"/>
        <w:rPr>
          <w:rFonts w:asciiTheme="minorHAnsi" w:eastAsia="Calibri" w:hAnsiTheme="minorHAnsi" w:cs="Calibri"/>
          <w:sz w:val="22"/>
          <w:szCs w:val="22"/>
        </w:rPr>
      </w:pPr>
      <w:r w:rsidRPr="00E22F88">
        <w:rPr>
          <w:rFonts w:asciiTheme="minorHAnsi" w:eastAsia="Calibri" w:hAnsiTheme="minorHAnsi" w:cs="Calibri"/>
          <w:sz w:val="22"/>
          <w:szCs w:val="22"/>
        </w:rPr>
        <w:lastRenderedPageBreak/>
        <w:t>[</w:t>
      </w:r>
      <w:r w:rsidR="002760DD" w:rsidRPr="00E22F88">
        <w:rPr>
          <w:rFonts w:asciiTheme="minorHAnsi" w:eastAsia="Calibri" w:hAnsiTheme="minorHAnsi" w:cs="Calibri"/>
          <w:sz w:val="22"/>
          <w:szCs w:val="22"/>
        </w:rPr>
        <w:t xml:space="preserve">The document below is a sample of the issue memo </w:t>
      </w:r>
      <w:r w:rsidR="00F2473B" w:rsidRPr="00E22F88">
        <w:rPr>
          <w:rFonts w:asciiTheme="minorHAnsi" w:eastAsia="Calibri" w:hAnsiTheme="minorHAnsi" w:cs="Calibri"/>
          <w:sz w:val="22"/>
          <w:szCs w:val="22"/>
        </w:rPr>
        <w:t xml:space="preserve">to be </w:t>
      </w:r>
      <w:r w:rsidR="002760DD" w:rsidRPr="00E22F88">
        <w:rPr>
          <w:rFonts w:asciiTheme="minorHAnsi" w:eastAsia="Calibri" w:hAnsiTheme="minorHAnsi" w:cs="Calibri"/>
          <w:sz w:val="22"/>
          <w:szCs w:val="22"/>
        </w:rPr>
        <w:t xml:space="preserve">sent with the follow-up email. The issue memos </w:t>
      </w:r>
      <w:r w:rsidRPr="00E22F88">
        <w:rPr>
          <w:rFonts w:asciiTheme="minorHAnsi" w:eastAsia="Calibri" w:hAnsiTheme="minorHAnsi" w:cs="Calibri"/>
          <w:sz w:val="22"/>
          <w:szCs w:val="22"/>
        </w:rPr>
        <w:t>include</w:t>
      </w:r>
      <w:r w:rsidR="002760DD" w:rsidRPr="00E22F88">
        <w:rPr>
          <w:rFonts w:asciiTheme="minorHAnsi" w:eastAsia="Calibri" w:hAnsiTheme="minorHAnsi" w:cs="Calibri"/>
          <w:sz w:val="22"/>
          <w:szCs w:val="22"/>
        </w:rPr>
        <w:t xml:space="preserve"> copies of diagnostic tables illustrating each WIC SA’s specific issues </w:t>
      </w:r>
      <w:r w:rsidRPr="00E22F88">
        <w:rPr>
          <w:rFonts w:asciiTheme="minorHAnsi" w:eastAsia="Calibri" w:hAnsiTheme="minorHAnsi" w:cs="Calibri"/>
          <w:sz w:val="22"/>
          <w:szCs w:val="22"/>
        </w:rPr>
        <w:t>related to</w:t>
      </w:r>
      <w:r w:rsidR="002760DD" w:rsidRPr="00E22F88">
        <w:rPr>
          <w:rFonts w:asciiTheme="minorHAnsi" w:eastAsia="Calibri" w:hAnsiTheme="minorHAnsi" w:cs="Calibri"/>
          <w:sz w:val="22"/>
          <w:szCs w:val="22"/>
        </w:rPr>
        <w:t xml:space="preserve"> the data.</w:t>
      </w:r>
      <w:r w:rsidRPr="00E22F88">
        <w:rPr>
          <w:rFonts w:asciiTheme="minorHAnsi" w:eastAsia="Calibri" w:hAnsiTheme="minorHAnsi" w:cs="Calibri"/>
          <w:sz w:val="22"/>
          <w:szCs w:val="22"/>
        </w:rPr>
        <w:t>]</w:t>
      </w:r>
    </w:p>
    <w:p w:rsidR="002760DD" w:rsidRPr="00E22F88" w:rsidRDefault="002760DD" w:rsidP="00E22F88">
      <w:pPr>
        <w:tabs>
          <w:tab w:val="left" w:pos="6660"/>
        </w:tabs>
        <w:spacing w:after="240"/>
        <w:rPr>
          <w:rFonts w:asciiTheme="minorHAnsi" w:eastAsia="Calibri" w:hAnsiTheme="minorHAnsi" w:cs="Calibri"/>
          <w:b/>
          <w:sz w:val="22"/>
          <w:szCs w:val="22"/>
        </w:rPr>
      </w:pPr>
      <w:r w:rsidRPr="00E22F88">
        <w:rPr>
          <w:rFonts w:asciiTheme="minorHAnsi" w:eastAsia="Calibri" w:hAnsiTheme="minorHAnsi" w:cs="Calibri"/>
          <w:sz w:val="22"/>
          <w:szCs w:val="22"/>
        </w:rPr>
        <w:t>[DATE]</w:t>
      </w:r>
      <w:r w:rsidR="00E22F88">
        <w:rPr>
          <w:rFonts w:asciiTheme="minorHAnsi" w:eastAsia="Calibri" w:hAnsiTheme="minorHAnsi" w:cs="Calibri"/>
          <w:sz w:val="22"/>
          <w:szCs w:val="22"/>
        </w:rPr>
        <w:tab/>
      </w:r>
    </w:p>
    <w:p w:rsidR="002760DD" w:rsidRPr="00E22F88" w:rsidRDefault="002760DD" w:rsidP="00E22F88">
      <w:pPr>
        <w:spacing w:after="240" w:line="206" w:lineRule="auto"/>
        <w:rPr>
          <w:rFonts w:asciiTheme="minorHAnsi" w:eastAsia="Calibri" w:hAnsiTheme="minorHAnsi" w:cs="Calibri"/>
          <w:b/>
          <w:sz w:val="22"/>
          <w:szCs w:val="22"/>
        </w:rPr>
      </w:pPr>
      <w:r w:rsidRPr="00E22F88">
        <w:rPr>
          <w:rFonts w:asciiTheme="minorHAnsi" w:eastAsia="Calibri" w:hAnsiTheme="minorHAnsi" w:cs="Calibri"/>
          <w:b/>
          <w:sz w:val="22"/>
          <w:szCs w:val="22"/>
        </w:rPr>
        <w:t>MEMORANDUM</w:t>
      </w:r>
    </w:p>
    <w:p w:rsidR="002760DD" w:rsidRPr="00E22F88" w:rsidRDefault="002760DD" w:rsidP="00E22F88">
      <w:pPr>
        <w:spacing w:after="240" w:line="206" w:lineRule="auto"/>
        <w:rPr>
          <w:rFonts w:asciiTheme="minorHAnsi" w:eastAsia="Calibri" w:hAnsiTheme="minorHAnsi" w:cs="Calibri"/>
          <w:sz w:val="22"/>
          <w:szCs w:val="22"/>
        </w:rPr>
      </w:pPr>
      <w:r w:rsidRPr="00E22F88">
        <w:rPr>
          <w:rFonts w:asciiTheme="minorHAnsi" w:eastAsia="Calibri" w:hAnsiTheme="minorHAnsi" w:cs="Calibri"/>
          <w:b/>
          <w:sz w:val="22"/>
          <w:szCs w:val="22"/>
        </w:rPr>
        <w:t>To:</w:t>
      </w:r>
      <w:r w:rsidRPr="00E22F88">
        <w:rPr>
          <w:rFonts w:asciiTheme="minorHAnsi" w:eastAsia="Calibri" w:hAnsiTheme="minorHAnsi" w:cs="Calibri"/>
          <w:b/>
          <w:sz w:val="22"/>
          <w:szCs w:val="22"/>
        </w:rPr>
        <w:tab/>
      </w:r>
      <w:r w:rsidRPr="00E22F88">
        <w:rPr>
          <w:rFonts w:asciiTheme="minorHAnsi" w:eastAsia="Calibri" w:hAnsiTheme="minorHAnsi" w:cs="Calibri"/>
          <w:b/>
          <w:sz w:val="22"/>
          <w:szCs w:val="22"/>
        </w:rPr>
        <w:tab/>
      </w:r>
      <w:r w:rsidRPr="00E22F88">
        <w:rPr>
          <w:rFonts w:asciiTheme="minorHAnsi" w:eastAsia="Calibri" w:hAnsiTheme="minorHAnsi"/>
          <w:sz w:val="22"/>
          <w:szCs w:val="22"/>
        </w:rPr>
        <w:t xml:space="preserve">[WIC SA </w:t>
      </w:r>
      <w:r w:rsidR="00F2473B" w:rsidRPr="00E22F88">
        <w:rPr>
          <w:rFonts w:asciiTheme="minorHAnsi" w:eastAsia="Calibri" w:hAnsiTheme="minorHAnsi"/>
          <w:sz w:val="22"/>
          <w:szCs w:val="22"/>
        </w:rPr>
        <w:t xml:space="preserve">Database </w:t>
      </w:r>
      <w:r w:rsidRPr="00E22F88">
        <w:rPr>
          <w:rFonts w:asciiTheme="minorHAnsi" w:eastAsia="Calibri" w:hAnsiTheme="minorHAnsi"/>
          <w:sz w:val="22"/>
          <w:szCs w:val="22"/>
        </w:rPr>
        <w:t>CONTACT]</w:t>
      </w:r>
    </w:p>
    <w:p w:rsidR="002760DD" w:rsidRPr="00E22F88" w:rsidRDefault="002760DD" w:rsidP="00E22F88">
      <w:pPr>
        <w:spacing w:after="240" w:line="206" w:lineRule="auto"/>
        <w:rPr>
          <w:rFonts w:asciiTheme="minorHAnsi" w:eastAsia="Calibri" w:hAnsiTheme="minorHAnsi" w:cs="Calibri"/>
          <w:sz w:val="22"/>
          <w:szCs w:val="22"/>
        </w:rPr>
      </w:pPr>
      <w:r w:rsidRPr="00E22F88">
        <w:rPr>
          <w:rFonts w:asciiTheme="minorHAnsi" w:eastAsia="Calibri" w:hAnsiTheme="minorHAnsi" w:cs="Calibri"/>
          <w:b/>
          <w:sz w:val="22"/>
          <w:szCs w:val="22"/>
        </w:rPr>
        <w:t xml:space="preserve">CC: </w:t>
      </w:r>
      <w:r w:rsidRPr="00E22F88">
        <w:rPr>
          <w:rFonts w:asciiTheme="minorHAnsi" w:eastAsia="Calibri" w:hAnsiTheme="minorHAnsi" w:cs="Calibri"/>
          <w:b/>
          <w:sz w:val="22"/>
          <w:szCs w:val="22"/>
        </w:rPr>
        <w:tab/>
      </w:r>
      <w:r w:rsidRPr="00E22F88">
        <w:rPr>
          <w:rFonts w:asciiTheme="minorHAnsi" w:eastAsia="Calibri" w:hAnsiTheme="minorHAnsi" w:cs="Calibri"/>
          <w:b/>
          <w:sz w:val="22"/>
          <w:szCs w:val="22"/>
        </w:rPr>
        <w:tab/>
      </w:r>
      <w:r w:rsidRPr="00E22F88">
        <w:rPr>
          <w:rFonts w:asciiTheme="minorHAnsi" w:eastAsia="Calibri" w:hAnsiTheme="minorHAnsi" w:cs="Calibri"/>
          <w:sz w:val="22"/>
          <w:szCs w:val="22"/>
        </w:rPr>
        <w:t>[ADDITIONAL WIC SA STAFF]</w:t>
      </w:r>
    </w:p>
    <w:p w:rsidR="002760DD" w:rsidRPr="00E22F88" w:rsidRDefault="002760DD" w:rsidP="00E22F88">
      <w:pPr>
        <w:spacing w:after="240"/>
        <w:rPr>
          <w:rFonts w:asciiTheme="minorHAnsi" w:eastAsia="Calibri" w:hAnsiTheme="minorHAnsi" w:cs="Calibri"/>
          <w:sz w:val="22"/>
          <w:szCs w:val="22"/>
        </w:rPr>
      </w:pPr>
      <w:r w:rsidRPr="00E22F88">
        <w:rPr>
          <w:rFonts w:asciiTheme="minorHAnsi" w:eastAsia="Calibri" w:hAnsiTheme="minorHAnsi" w:cs="Calibri"/>
          <w:b/>
          <w:sz w:val="22"/>
          <w:szCs w:val="22"/>
        </w:rPr>
        <w:t>From:</w:t>
      </w:r>
      <w:r w:rsidRPr="00E22F88">
        <w:rPr>
          <w:rFonts w:asciiTheme="minorHAnsi" w:eastAsia="Calibri" w:hAnsiTheme="minorHAnsi" w:cs="Calibri"/>
          <w:b/>
          <w:sz w:val="22"/>
          <w:szCs w:val="22"/>
        </w:rPr>
        <w:tab/>
      </w:r>
      <w:r w:rsidRPr="00E22F88">
        <w:rPr>
          <w:rFonts w:asciiTheme="minorHAnsi" w:eastAsia="Calibri" w:hAnsiTheme="minorHAnsi" w:cs="Calibri"/>
          <w:b/>
          <w:sz w:val="22"/>
          <w:szCs w:val="22"/>
        </w:rPr>
        <w:tab/>
      </w:r>
      <w:r w:rsidRPr="00E22F88">
        <w:rPr>
          <w:rFonts w:asciiTheme="minorHAnsi" w:eastAsia="Calibri" w:hAnsiTheme="minorHAnsi" w:cs="Calibri"/>
          <w:sz w:val="22"/>
          <w:szCs w:val="22"/>
        </w:rPr>
        <w:t>[ANALYST]</w:t>
      </w:r>
    </w:p>
    <w:p w:rsidR="002760DD" w:rsidRPr="00E22F88" w:rsidRDefault="002760DD" w:rsidP="00E22F88">
      <w:pPr>
        <w:pBdr>
          <w:bottom w:val="single" w:sz="8" w:space="1" w:color="auto"/>
        </w:pBdr>
        <w:rPr>
          <w:rFonts w:asciiTheme="minorHAnsi" w:eastAsia="Calibri" w:hAnsiTheme="minorHAnsi" w:cs="Calibri"/>
          <w:sz w:val="22"/>
          <w:szCs w:val="22"/>
        </w:rPr>
      </w:pPr>
      <w:r w:rsidRPr="00E22F88">
        <w:rPr>
          <w:rFonts w:asciiTheme="minorHAnsi" w:eastAsia="Calibri" w:hAnsiTheme="minorHAnsi" w:cs="Calibri"/>
          <w:b/>
          <w:sz w:val="22"/>
          <w:szCs w:val="22"/>
        </w:rPr>
        <w:t>Subject:</w:t>
      </w:r>
      <w:r w:rsidRPr="00E22F88">
        <w:rPr>
          <w:rFonts w:asciiTheme="minorHAnsi" w:eastAsia="Calibri" w:hAnsiTheme="minorHAnsi" w:cs="Calibri"/>
          <w:b/>
          <w:sz w:val="22"/>
          <w:szCs w:val="22"/>
        </w:rPr>
        <w:tab/>
      </w:r>
      <w:r w:rsidR="00ED5FD1" w:rsidRPr="00E22F88">
        <w:rPr>
          <w:rFonts w:asciiTheme="minorHAnsi" w:eastAsia="Calibri" w:hAnsiTheme="minorHAnsi" w:cs="Calibri"/>
          <w:sz w:val="22"/>
          <w:szCs w:val="22"/>
        </w:rPr>
        <w:t xml:space="preserve">[STATE]’s FEBRUARY/JULY </w:t>
      </w:r>
      <w:r w:rsidR="00D82557" w:rsidRPr="00E22F88">
        <w:rPr>
          <w:rFonts w:asciiTheme="minorHAnsi" w:eastAsia="Calibri" w:hAnsiTheme="minorHAnsi" w:cs="Calibri"/>
          <w:sz w:val="22"/>
          <w:szCs w:val="22"/>
        </w:rPr>
        <w:t xml:space="preserve">Former </w:t>
      </w:r>
      <w:r w:rsidR="00ED5FD1" w:rsidRPr="00E22F88">
        <w:rPr>
          <w:rFonts w:asciiTheme="minorHAnsi" w:eastAsia="Calibri" w:hAnsiTheme="minorHAnsi" w:cs="Calibri"/>
          <w:sz w:val="22"/>
          <w:szCs w:val="22"/>
        </w:rPr>
        <w:t xml:space="preserve">WIC Participant </w:t>
      </w:r>
      <w:r w:rsidR="00F2473B" w:rsidRPr="00E22F88">
        <w:rPr>
          <w:rFonts w:asciiTheme="minorHAnsi" w:eastAsia="Calibri" w:hAnsiTheme="minorHAnsi" w:cs="Calibri"/>
          <w:sz w:val="22"/>
          <w:szCs w:val="22"/>
        </w:rPr>
        <w:t xml:space="preserve">Certification Data </w:t>
      </w:r>
      <w:r w:rsidRPr="00E22F88">
        <w:rPr>
          <w:rFonts w:asciiTheme="minorHAnsi" w:eastAsia="Calibri" w:hAnsiTheme="minorHAnsi" w:cs="Calibri"/>
          <w:sz w:val="22"/>
          <w:szCs w:val="22"/>
        </w:rPr>
        <w:t>Submission</w:t>
      </w:r>
    </w:p>
    <w:p w:rsidR="00CD0788" w:rsidRPr="00E22F88" w:rsidRDefault="00CD0788" w:rsidP="00E22F88">
      <w:pPr>
        <w:pBdr>
          <w:bottom w:val="single" w:sz="8" w:space="1" w:color="auto"/>
        </w:pBdr>
        <w:spacing w:after="240"/>
        <w:rPr>
          <w:rFonts w:asciiTheme="minorHAnsi" w:eastAsia="Calibri" w:hAnsiTheme="minorHAnsi" w:cs="Calibri"/>
          <w:b/>
          <w:sz w:val="22"/>
          <w:szCs w:val="22"/>
        </w:rPr>
      </w:pPr>
    </w:p>
    <w:p w:rsidR="002760DD" w:rsidRPr="00E22F88" w:rsidRDefault="002760DD" w:rsidP="00E22F88">
      <w:pPr>
        <w:widowControl w:val="0"/>
        <w:spacing w:after="240"/>
        <w:rPr>
          <w:rFonts w:asciiTheme="minorHAnsi" w:eastAsia="Times New Roman" w:hAnsiTheme="minorHAnsi" w:cs="Calibri"/>
          <w:snapToGrid w:val="0"/>
          <w:sz w:val="22"/>
          <w:szCs w:val="22"/>
        </w:rPr>
      </w:pPr>
      <w:r w:rsidRPr="00E22F88">
        <w:rPr>
          <w:rFonts w:asciiTheme="minorHAnsi" w:eastAsia="Times New Roman" w:hAnsiTheme="minorHAnsi" w:cs="Calibri"/>
          <w:snapToGrid w:val="0"/>
          <w:sz w:val="22"/>
          <w:szCs w:val="22"/>
        </w:rPr>
        <w:t xml:space="preserve">Thank you for submitting the </w:t>
      </w:r>
      <w:r w:rsidR="00F2473B" w:rsidRPr="00E22F88">
        <w:rPr>
          <w:rFonts w:asciiTheme="minorHAnsi" w:eastAsia="Times New Roman" w:hAnsiTheme="minorHAnsi" w:cs="Calibri"/>
          <w:snapToGrid w:val="0"/>
          <w:sz w:val="22"/>
          <w:szCs w:val="22"/>
        </w:rPr>
        <w:t>FEBRUARY/JULY</w:t>
      </w:r>
      <w:r w:rsidRPr="00E22F88">
        <w:rPr>
          <w:rFonts w:asciiTheme="minorHAnsi" w:eastAsia="Times New Roman" w:hAnsiTheme="minorHAnsi" w:cs="Calibri"/>
          <w:snapToGrid w:val="0"/>
          <w:sz w:val="22"/>
          <w:szCs w:val="22"/>
        </w:rPr>
        <w:t xml:space="preserve"> </w:t>
      </w:r>
      <w:r w:rsidR="00D82557" w:rsidRPr="00E22F88">
        <w:rPr>
          <w:rFonts w:asciiTheme="minorHAnsi" w:eastAsia="Times New Roman" w:hAnsiTheme="minorHAnsi" w:cs="Calibri"/>
          <w:snapToGrid w:val="0"/>
          <w:sz w:val="22"/>
          <w:szCs w:val="22"/>
        </w:rPr>
        <w:t xml:space="preserve">former </w:t>
      </w:r>
      <w:r w:rsidR="00F2473B" w:rsidRPr="00E22F88">
        <w:rPr>
          <w:rFonts w:asciiTheme="minorHAnsi" w:eastAsia="Times New Roman" w:hAnsiTheme="minorHAnsi" w:cs="Calibri"/>
          <w:snapToGrid w:val="0"/>
          <w:sz w:val="22"/>
          <w:szCs w:val="22"/>
        </w:rPr>
        <w:t xml:space="preserve">WIC </w:t>
      </w:r>
      <w:r w:rsidR="00ED5FD1" w:rsidRPr="00E22F88">
        <w:rPr>
          <w:rFonts w:asciiTheme="minorHAnsi" w:eastAsia="Times New Roman" w:hAnsiTheme="minorHAnsi" w:cs="Calibri"/>
          <w:snapToGrid w:val="0"/>
          <w:sz w:val="22"/>
          <w:szCs w:val="22"/>
        </w:rPr>
        <w:t xml:space="preserve">participant </w:t>
      </w:r>
      <w:r w:rsidR="00F2473B" w:rsidRPr="00E22F88">
        <w:rPr>
          <w:rFonts w:asciiTheme="minorHAnsi" w:eastAsia="Times New Roman" w:hAnsiTheme="minorHAnsi" w:cs="Calibri"/>
          <w:snapToGrid w:val="0"/>
          <w:sz w:val="22"/>
          <w:szCs w:val="22"/>
        </w:rPr>
        <w:t xml:space="preserve">certification data </w:t>
      </w:r>
      <w:r w:rsidRPr="00E22F88">
        <w:rPr>
          <w:rFonts w:asciiTheme="minorHAnsi" w:eastAsia="Times New Roman" w:hAnsiTheme="minorHAnsi" w:cs="Calibri"/>
          <w:snapToGrid w:val="0"/>
          <w:sz w:val="22"/>
          <w:szCs w:val="22"/>
        </w:rPr>
        <w:t xml:space="preserve">for [STATE]. We have thoroughly reviewed the data and would like to talk with you about some aspects of the submission. The issues are described below and the relevant tables have been attached. Please </w:t>
      </w:r>
      <w:r w:rsidR="00B11B3A">
        <w:rPr>
          <w:rFonts w:asciiTheme="minorHAnsi" w:eastAsia="Times New Roman" w:hAnsiTheme="minorHAnsi" w:cs="Calibri"/>
          <w:snapToGrid w:val="0"/>
          <w:sz w:val="22"/>
          <w:szCs w:val="22"/>
        </w:rPr>
        <w:t xml:space="preserve">respond </w:t>
      </w:r>
      <w:r w:rsidR="00F2473B" w:rsidRPr="00E22F88">
        <w:rPr>
          <w:rFonts w:asciiTheme="minorHAnsi" w:eastAsia="Times New Roman" w:hAnsiTheme="minorHAnsi" w:cs="Calibri"/>
          <w:snapToGrid w:val="0"/>
          <w:sz w:val="22"/>
          <w:szCs w:val="22"/>
        </w:rPr>
        <w:t xml:space="preserve"> by email or </w:t>
      </w:r>
      <w:r w:rsidRPr="00E22F88">
        <w:rPr>
          <w:rFonts w:asciiTheme="minorHAnsi" w:eastAsia="Times New Roman" w:hAnsiTheme="minorHAnsi" w:cs="Calibri"/>
          <w:snapToGrid w:val="0"/>
          <w:sz w:val="22"/>
          <w:szCs w:val="22"/>
        </w:rPr>
        <w:t>let me know when we can set up a conference call to discuss the data submission and any next steps we might take. I can be reached at [ANALYST PHONE] or [ANALYST EMAIL].</w:t>
      </w:r>
    </w:p>
    <w:p w:rsidR="00D06B85" w:rsidRPr="00E22F88" w:rsidRDefault="00F2473B" w:rsidP="00E22F88">
      <w:pPr>
        <w:widowControl w:val="0"/>
        <w:spacing w:after="240"/>
        <w:rPr>
          <w:rFonts w:asciiTheme="minorHAnsi" w:eastAsia="Times New Roman" w:hAnsiTheme="minorHAnsi"/>
          <w:b/>
          <w:snapToGrid w:val="0"/>
          <w:sz w:val="22"/>
          <w:szCs w:val="22"/>
        </w:rPr>
      </w:pPr>
      <w:r w:rsidRPr="00E22F88">
        <w:rPr>
          <w:rFonts w:asciiTheme="minorHAnsi" w:eastAsia="Times New Roman" w:hAnsiTheme="minorHAnsi"/>
          <w:b/>
          <w:snapToGrid w:val="0"/>
          <w:sz w:val="22"/>
          <w:szCs w:val="22"/>
        </w:rPr>
        <w:t>Income</w:t>
      </w:r>
      <w:r w:rsidR="00185638">
        <w:rPr>
          <w:rFonts w:asciiTheme="minorHAnsi" w:eastAsia="Times New Roman" w:hAnsiTheme="minorHAnsi"/>
          <w:b/>
          <w:snapToGrid w:val="0"/>
          <w:sz w:val="22"/>
          <w:szCs w:val="22"/>
        </w:rPr>
        <w:t xml:space="preserve">: </w:t>
      </w:r>
      <w:r w:rsidRPr="00E22F88">
        <w:rPr>
          <w:rFonts w:asciiTheme="minorHAnsi" w:eastAsia="Times New Roman" w:hAnsiTheme="minorHAnsi"/>
          <w:b/>
          <w:snapToGrid w:val="0"/>
          <w:sz w:val="22"/>
          <w:szCs w:val="22"/>
        </w:rPr>
        <w:t>Table xx</w:t>
      </w:r>
    </w:p>
    <w:p w:rsidR="00D06B85" w:rsidRPr="00E22F88" w:rsidRDefault="00D06B85" w:rsidP="00E22F88">
      <w:pPr>
        <w:widowControl w:val="0"/>
        <w:spacing w:after="240"/>
        <w:rPr>
          <w:rFonts w:asciiTheme="minorHAnsi" w:eastAsia="Times New Roman" w:hAnsiTheme="minorHAnsi"/>
          <w:snapToGrid w:val="0"/>
          <w:sz w:val="22"/>
          <w:szCs w:val="22"/>
        </w:rPr>
      </w:pPr>
      <w:r w:rsidRPr="00E22F88">
        <w:rPr>
          <w:rFonts w:asciiTheme="minorHAnsi" w:eastAsia="Times New Roman" w:hAnsiTheme="minorHAnsi"/>
          <w:snapToGrid w:val="0"/>
          <w:sz w:val="22"/>
          <w:szCs w:val="22"/>
        </w:rPr>
        <w:t>No participants have $0 income. Does [STATE] truly have no participants with $0 income, or are there reasons for this missing data? Approximately 8 percent of participants reported an income of $1. A numeric value of 1 should indicate an actual dollar amount, not missing data. Please let us know if these income values are $1 or if they indicate missing values or participants without income.</w:t>
      </w:r>
    </w:p>
    <w:p w:rsidR="001304B6" w:rsidRPr="00E22F88" w:rsidRDefault="001304B6" w:rsidP="00E22F88">
      <w:pPr>
        <w:widowControl w:val="0"/>
        <w:spacing w:after="240"/>
        <w:rPr>
          <w:rFonts w:asciiTheme="minorHAnsi" w:eastAsia="Times New Roman" w:hAnsiTheme="minorHAnsi"/>
          <w:snapToGrid w:val="0"/>
          <w:sz w:val="22"/>
          <w:szCs w:val="22"/>
        </w:rPr>
      </w:pPr>
      <w:r w:rsidRPr="00E22F88">
        <w:rPr>
          <w:rFonts w:asciiTheme="minorHAnsi" w:eastAsia="Times New Roman" w:hAnsiTheme="minorHAnsi"/>
          <w:b/>
          <w:snapToGrid w:val="0"/>
          <w:sz w:val="22"/>
          <w:szCs w:val="22"/>
        </w:rPr>
        <w:t>Food Package C</w:t>
      </w:r>
      <w:r w:rsidR="00F2473B" w:rsidRPr="00E22F88">
        <w:rPr>
          <w:rFonts w:asciiTheme="minorHAnsi" w:eastAsia="Times New Roman" w:hAnsiTheme="minorHAnsi"/>
          <w:b/>
          <w:snapToGrid w:val="0"/>
          <w:sz w:val="22"/>
          <w:szCs w:val="22"/>
        </w:rPr>
        <w:t>odes</w:t>
      </w:r>
      <w:r w:rsidR="00185638">
        <w:rPr>
          <w:rFonts w:asciiTheme="minorHAnsi" w:eastAsia="Times New Roman" w:hAnsiTheme="minorHAnsi"/>
          <w:b/>
          <w:snapToGrid w:val="0"/>
          <w:sz w:val="22"/>
          <w:szCs w:val="22"/>
        </w:rPr>
        <w:t xml:space="preserve">: </w:t>
      </w:r>
      <w:r w:rsidR="00F2473B" w:rsidRPr="00E22F88">
        <w:rPr>
          <w:rFonts w:asciiTheme="minorHAnsi" w:eastAsia="Times New Roman" w:hAnsiTheme="minorHAnsi"/>
          <w:b/>
          <w:snapToGrid w:val="0"/>
          <w:sz w:val="22"/>
          <w:szCs w:val="22"/>
        </w:rPr>
        <w:t>Table xx</w:t>
      </w:r>
    </w:p>
    <w:p w:rsidR="001304B6" w:rsidRPr="00E22F88" w:rsidRDefault="001304B6" w:rsidP="00E22F88">
      <w:pPr>
        <w:widowControl w:val="0"/>
        <w:spacing w:after="240"/>
        <w:rPr>
          <w:rFonts w:asciiTheme="minorHAnsi" w:eastAsia="Times New Roman" w:hAnsiTheme="minorHAnsi"/>
          <w:snapToGrid w:val="0"/>
          <w:sz w:val="22"/>
          <w:szCs w:val="22"/>
        </w:rPr>
      </w:pPr>
      <w:r w:rsidRPr="00E22F88">
        <w:rPr>
          <w:rFonts w:asciiTheme="minorHAnsi" w:eastAsia="Times New Roman" w:hAnsiTheme="minorHAnsi"/>
          <w:snapToGrid w:val="0"/>
          <w:sz w:val="22"/>
          <w:szCs w:val="22"/>
        </w:rPr>
        <w:t>Food package prescriptions are expected to be reported for all participants (except partially breastfeeding women who do not receive a food package). Nearly 15 percent of [STATE]’s participants are missing food package code data. Please explain what accounts for the missing data.</w:t>
      </w:r>
    </w:p>
    <w:p w:rsidR="00F2473B" w:rsidRPr="00E22F88" w:rsidRDefault="00F2473B" w:rsidP="00F2473B">
      <w:pPr>
        <w:pStyle w:val="Numbers-IPR"/>
        <w:numPr>
          <w:ilvl w:val="0"/>
          <w:numId w:val="0"/>
        </w:numPr>
        <w:rPr>
          <w:rFonts w:asciiTheme="minorHAnsi" w:hAnsiTheme="minorHAnsi"/>
          <w:sz w:val="22"/>
          <w:szCs w:val="22"/>
        </w:rPr>
      </w:pPr>
      <w:r w:rsidRPr="00E22F88">
        <w:rPr>
          <w:rFonts w:asciiTheme="minorHAnsi" w:hAnsiTheme="minorHAnsi"/>
          <w:sz w:val="22"/>
          <w:szCs w:val="22"/>
        </w:rPr>
        <w:t>INSERT RELEVANT TABLES BELOW</w:t>
      </w:r>
    </w:p>
    <w:sectPr w:rsidR="00F2473B" w:rsidRPr="00E22F88" w:rsidSect="00E22F88">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EBE" w:rsidRDefault="008C2EBE" w:rsidP="008E5FCE">
      <w:r>
        <w:separator/>
      </w:r>
    </w:p>
  </w:endnote>
  <w:endnote w:type="continuationSeparator" w:id="0">
    <w:p w:rsidR="008C2EBE" w:rsidRDefault="008C2EBE" w:rsidP="008E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85" w:rsidRPr="00CD0788" w:rsidRDefault="00D06B85" w:rsidP="00CD0788">
    <w:pPr>
      <w:pBdr>
        <w:top w:val="single" w:sz="8" w:space="1" w:color="B32732"/>
      </w:pBdr>
      <w:tabs>
        <w:tab w:val="right" w:pos="9360"/>
      </w:tabs>
      <w:rPr>
        <w:rFonts w:ascii="Calibri" w:hAnsi="Calibri"/>
        <w:sz w:val="20"/>
      </w:rPr>
    </w:pPr>
    <w:r>
      <w:rPr>
        <w:rFonts w:ascii="Calibri" w:hAnsi="Calibri"/>
        <w:noProof/>
        <w:sz w:val="20"/>
      </w:rPr>
      <w:tab/>
    </w:r>
    <w:r w:rsidRPr="002B7CA5">
      <w:rPr>
        <w:rStyle w:val="FooterTitle-IPRChar"/>
        <w:rFonts w:eastAsia="Calibri"/>
      </w:rPr>
      <w:fldChar w:fldCharType="begin"/>
    </w:r>
    <w:r w:rsidRPr="002B7CA5">
      <w:rPr>
        <w:rStyle w:val="FooterTitle-IPRChar"/>
        <w:rFonts w:eastAsia="Calibri"/>
      </w:rPr>
      <w:instrText xml:space="preserve"> PAGE   \* MERGEFORMAT </w:instrText>
    </w:r>
    <w:r w:rsidRPr="002B7CA5">
      <w:rPr>
        <w:rStyle w:val="FooterTitle-IPRChar"/>
        <w:rFonts w:eastAsia="Calibri"/>
      </w:rPr>
      <w:fldChar w:fldCharType="separate"/>
    </w:r>
    <w:r w:rsidR="00A92BFC">
      <w:rPr>
        <w:rStyle w:val="FooterTitle-IPRChar"/>
        <w:rFonts w:eastAsia="Calibri"/>
        <w:noProof/>
      </w:rPr>
      <w:t>2</w:t>
    </w:r>
    <w:r w:rsidRPr="002B7CA5">
      <w:rPr>
        <w:rStyle w:val="FooterTitle-IPRCha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85" w:rsidRPr="00E22F88" w:rsidRDefault="00E22F88" w:rsidP="00E22F88">
    <w:pPr>
      <w:pBdr>
        <w:top w:val="single" w:sz="8" w:space="1" w:color="B32732"/>
      </w:pBdr>
      <w:tabs>
        <w:tab w:val="right" w:pos="9360"/>
      </w:tabs>
      <w:rPr>
        <w:rFonts w:ascii="Calibri" w:hAnsi="Calibri"/>
        <w:sz w:val="20"/>
      </w:rPr>
    </w:pPr>
    <w:r>
      <w:rPr>
        <w:rFonts w:ascii="Calibri" w:hAnsi="Calibri"/>
        <w:noProof/>
        <w:sz w:val="20"/>
      </w:rPr>
      <w:tab/>
    </w:r>
    <w:r w:rsidRPr="002B7CA5">
      <w:rPr>
        <w:rStyle w:val="FooterTitle-IPRChar"/>
        <w:rFonts w:eastAsia="Calibri"/>
      </w:rPr>
      <w:fldChar w:fldCharType="begin"/>
    </w:r>
    <w:r w:rsidRPr="002B7CA5">
      <w:rPr>
        <w:rStyle w:val="FooterTitle-IPRChar"/>
        <w:rFonts w:eastAsia="Calibri"/>
      </w:rPr>
      <w:instrText xml:space="preserve"> PAGE   \* MERGEFORMAT </w:instrText>
    </w:r>
    <w:r w:rsidRPr="002B7CA5">
      <w:rPr>
        <w:rStyle w:val="FooterTitle-IPRChar"/>
        <w:rFonts w:eastAsia="Calibri"/>
      </w:rPr>
      <w:fldChar w:fldCharType="separate"/>
    </w:r>
    <w:r w:rsidR="00A92BFC">
      <w:rPr>
        <w:rStyle w:val="FooterTitle-IPRChar"/>
        <w:rFonts w:eastAsia="Calibri"/>
        <w:noProof/>
      </w:rPr>
      <w:t>1</w:t>
    </w:r>
    <w:r w:rsidRPr="002B7CA5">
      <w:rPr>
        <w:rStyle w:val="FooterTitle-IPRChar"/>
        <w:rFonts w:eastAsia="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EBE" w:rsidRDefault="008C2EBE" w:rsidP="008E5FCE">
      <w:r>
        <w:separator/>
      </w:r>
    </w:p>
  </w:footnote>
  <w:footnote w:type="continuationSeparator" w:id="0">
    <w:p w:rsidR="008C2EBE" w:rsidRDefault="008C2EBE" w:rsidP="008E5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88" w:rsidRPr="00E22F88" w:rsidRDefault="00E22F88" w:rsidP="00E22F88">
    <w:pPr>
      <w:pStyle w:val="BlueAllCapsHdng-IPR"/>
      <w:spacing w:line="276" w:lineRule="auto"/>
      <w:jc w:val="center"/>
      <w:rPr>
        <w:rFonts w:eastAsia="Times New Roman"/>
        <w:bCs w:val="0"/>
        <w:i/>
        <w:caps w:val="0"/>
        <w:color w:val="auto"/>
      </w:rPr>
    </w:pPr>
    <w:r w:rsidRPr="00E22F88">
      <w:rPr>
        <w:rFonts w:eastAsia="Times New Roman"/>
        <w:i/>
        <w:caps w:val="0"/>
        <w:color w:val="auto"/>
      </w:rPr>
      <w:t>Study of WIC Food Package Costs</w:t>
    </w:r>
    <w:r w:rsidRPr="00E22F88">
      <w:rPr>
        <w:rFonts w:eastAsia="Times New Roman"/>
        <w:bCs w:val="0"/>
        <w:i/>
        <w:caps w:val="0"/>
        <w:color w:val="auto"/>
      </w:rPr>
      <w:t xml:space="preserve"> and Cost Containment</w:t>
    </w:r>
  </w:p>
  <w:p w:rsidR="000A0AAE" w:rsidRPr="00E22F88" w:rsidRDefault="00E22F88" w:rsidP="00E22F88">
    <w:pPr>
      <w:pStyle w:val="BlueAllCapsHdng-IPR"/>
      <w:spacing w:line="276" w:lineRule="auto"/>
      <w:jc w:val="center"/>
      <w:rPr>
        <w:rFonts w:eastAsia="Times New Roman"/>
        <w:bCs w:val="0"/>
        <w:caps w:val="0"/>
        <w:color w:val="auto"/>
      </w:rPr>
    </w:pPr>
    <w:r w:rsidRPr="00E22F88">
      <w:rPr>
        <w:rFonts w:eastAsia="Times New Roman"/>
        <w:caps w:val="0"/>
        <w:color w:val="auto"/>
      </w:rPr>
      <w:t xml:space="preserve">Appendix </w:t>
    </w:r>
    <w:r>
      <w:rPr>
        <w:rFonts w:eastAsia="Times New Roman"/>
        <w:caps w:val="0"/>
        <w:color w:val="auto"/>
      </w:rPr>
      <w:t>E.3</w:t>
    </w:r>
    <w:r w:rsidRPr="00E22F88">
      <w:rPr>
        <w:rFonts w:eastAsia="Times New Roman"/>
        <w:caps w:val="0"/>
        <w:color w:val="auto"/>
      </w:rPr>
      <w:t>. Sample Follow-Up Email for Former WIC Participant Certification Data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94" w:rsidRPr="00E22F88" w:rsidRDefault="005E4794" w:rsidP="00E22F88">
    <w:pPr>
      <w:pStyle w:val="BlueAllCapsHdng-IPR"/>
      <w:spacing w:line="276" w:lineRule="auto"/>
      <w:jc w:val="center"/>
      <w:rPr>
        <w:rFonts w:eastAsia="Times New Roman"/>
        <w:bCs w:val="0"/>
        <w:i/>
        <w:caps w:val="0"/>
        <w:color w:val="auto"/>
      </w:rPr>
    </w:pPr>
    <w:r w:rsidRPr="00E22F88">
      <w:rPr>
        <w:rFonts w:eastAsia="Times New Roman"/>
        <w:i/>
        <w:caps w:val="0"/>
        <w:color w:val="auto"/>
      </w:rPr>
      <w:t>Study of WIC Food Package Costs</w:t>
    </w:r>
    <w:r w:rsidR="00716182" w:rsidRPr="00E22F88">
      <w:rPr>
        <w:rFonts w:eastAsia="Times New Roman"/>
        <w:bCs w:val="0"/>
        <w:i/>
        <w:caps w:val="0"/>
        <w:color w:val="auto"/>
      </w:rPr>
      <w:t xml:space="preserve"> </w:t>
    </w:r>
    <w:r w:rsidRPr="00E22F88">
      <w:rPr>
        <w:rFonts w:eastAsia="Times New Roman"/>
        <w:bCs w:val="0"/>
        <w:i/>
        <w:caps w:val="0"/>
        <w:color w:val="auto"/>
      </w:rPr>
      <w:t>and Cost Containment</w:t>
    </w:r>
  </w:p>
  <w:p w:rsidR="005E4794" w:rsidRPr="00E22F88" w:rsidRDefault="00E22F88" w:rsidP="00E22F88">
    <w:pPr>
      <w:pStyle w:val="BlueAllCapsHdng-IPR"/>
      <w:spacing w:line="276" w:lineRule="auto"/>
      <w:jc w:val="center"/>
      <w:rPr>
        <w:rFonts w:eastAsia="Times New Roman"/>
        <w:bCs w:val="0"/>
        <w:caps w:val="0"/>
        <w:color w:val="auto"/>
      </w:rPr>
    </w:pPr>
    <w:r w:rsidRPr="00E22F88">
      <w:rPr>
        <w:rFonts w:eastAsia="Times New Roman"/>
        <w:caps w:val="0"/>
        <w:color w:val="auto"/>
      </w:rPr>
      <w:t xml:space="preserve">Appendix </w:t>
    </w:r>
    <w:r>
      <w:rPr>
        <w:rFonts w:eastAsia="Times New Roman"/>
        <w:caps w:val="0"/>
        <w:color w:val="auto"/>
      </w:rPr>
      <w:t>E.3</w:t>
    </w:r>
    <w:r w:rsidRPr="00E22F88">
      <w:rPr>
        <w:rFonts w:eastAsia="Times New Roman"/>
        <w:caps w:val="0"/>
        <w:color w:val="auto"/>
      </w:rPr>
      <w:t xml:space="preserve">. </w:t>
    </w:r>
    <w:r w:rsidR="005E4794" w:rsidRPr="00E22F88">
      <w:rPr>
        <w:rFonts w:eastAsia="Times New Roman"/>
        <w:caps w:val="0"/>
        <w:color w:val="auto"/>
      </w:rPr>
      <w:t xml:space="preserve">Sample </w:t>
    </w:r>
    <w:r w:rsidR="00716182" w:rsidRPr="00E22F88">
      <w:rPr>
        <w:rFonts w:eastAsia="Times New Roman"/>
        <w:caps w:val="0"/>
        <w:color w:val="auto"/>
      </w:rPr>
      <w:t>F</w:t>
    </w:r>
    <w:r w:rsidR="005E4794" w:rsidRPr="00E22F88">
      <w:rPr>
        <w:rFonts w:eastAsia="Times New Roman"/>
        <w:caps w:val="0"/>
        <w:color w:val="auto"/>
      </w:rPr>
      <w:t>ollow-</w:t>
    </w:r>
    <w:r w:rsidR="00716182" w:rsidRPr="00E22F88">
      <w:rPr>
        <w:rFonts w:eastAsia="Times New Roman"/>
        <w:caps w:val="0"/>
        <w:color w:val="auto"/>
      </w:rPr>
      <w:t>U</w:t>
    </w:r>
    <w:r w:rsidR="005E4794" w:rsidRPr="00E22F88">
      <w:rPr>
        <w:rFonts w:eastAsia="Times New Roman"/>
        <w:caps w:val="0"/>
        <w:color w:val="auto"/>
      </w:rPr>
      <w:t xml:space="preserve">p Email </w:t>
    </w:r>
    <w:r w:rsidR="00716182" w:rsidRPr="00E22F88">
      <w:rPr>
        <w:rFonts w:eastAsia="Times New Roman"/>
        <w:caps w:val="0"/>
        <w:color w:val="auto"/>
      </w:rPr>
      <w:t>f</w:t>
    </w:r>
    <w:r w:rsidR="009850DA" w:rsidRPr="00E22F88">
      <w:rPr>
        <w:rFonts w:eastAsia="Times New Roman"/>
        <w:caps w:val="0"/>
        <w:color w:val="auto"/>
      </w:rPr>
      <w:t xml:space="preserve">or </w:t>
    </w:r>
    <w:r w:rsidR="00D82557" w:rsidRPr="00E22F88">
      <w:rPr>
        <w:rFonts w:eastAsia="Times New Roman"/>
        <w:caps w:val="0"/>
        <w:color w:val="auto"/>
      </w:rPr>
      <w:t xml:space="preserve">Former </w:t>
    </w:r>
    <w:r w:rsidR="00716182" w:rsidRPr="00E22F88">
      <w:rPr>
        <w:rFonts w:eastAsia="Times New Roman"/>
        <w:caps w:val="0"/>
        <w:color w:val="auto"/>
      </w:rPr>
      <w:t>WIC P</w:t>
    </w:r>
    <w:r w:rsidR="00ED5FD1" w:rsidRPr="00E22F88">
      <w:rPr>
        <w:rFonts w:eastAsia="Times New Roman"/>
        <w:caps w:val="0"/>
        <w:color w:val="auto"/>
      </w:rPr>
      <w:t>articipant</w:t>
    </w:r>
    <w:r w:rsidR="00F2473B" w:rsidRPr="00E22F88">
      <w:rPr>
        <w:rFonts w:eastAsia="Times New Roman"/>
        <w:caps w:val="0"/>
        <w:color w:val="auto"/>
      </w:rPr>
      <w:t xml:space="preserve"> </w:t>
    </w:r>
    <w:r w:rsidR="00716182" w:rsidRPr="00E22F88">
      <w:rPr>
        <w:rFonts w:eastAsia="Times New Roman"/>
        <w:caps w:val="0"/>
        <w:color w:val="auto"/>
      </w:rPr>
      <w:t>C</w:t>
    </w:r>
    <w:r w:rsidR="00F2473B" w:rsidRPr="00E22F88">
      <w:rPr>
        <w:rFonts w:eastAsia="Times New Roman"/>
        <w:caps w:val="0"/>
        <w:color w:val="auto"/>
      </w:rPr>
      <w:t xml:space="preserve">ertification </w:t>
    </w:r>
    <w:r w:rsidR="00716182" w:rsidRPr="00E22F88">
      <w:rPr>
        <w:rFonts w:eastAsia="Times New Roman"/>
        <w:caps w:val="0"/>
        <w:color w:val="auto"/>
      </w:rPr>
      <w:t>D</w:t>
    </w:r>
    <w:r w:rsidR="00F2473B" w:rsidRPr="00E22F88">
      <w:rPr>
        <w:rFonts w:eastAsia="Times New Roman"/>
        <w:caps w:val="0"/>
        <w:color w:val="auto"/>
      </w:rPr>
      <w:t>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053"/>
    <w:multiLevelType w:val="hybridMultilevel"/>
    <w:tmpl w:val="899492CA"/>
    <w:lvl w:ilvl="0" w:tplc="FC46B4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09BB"/>
    <w:multiLevelType w:val="hybridMultilevel"/>
    <w:tmpl w:val="90208ABE"/>
    <w:lvl w:ilvl="0" w:tplc="1A7ECECE">
      <w:start w:val="1"/>
      <w:numFmt w:val="bullet"/>
      <w:pStyle w:val="Bullet1-IPR"/>
      <w:lvlText w:val=""/>
      <w:lvlJc w:val="left"/>
      <w:pPr>
        <w:ind w:left="720" w:hanging="360"/>
      </w:pPr>
      <w:rPr>
        <w:rFonts w:ascii="Symbol" w:hAnsi="Symbol" w:hint="default"/>
      </w:rPr>
    </w:lvl>
    <w:lvl w:ilvl="1" w:tplc="CC9C242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C56EF"/>
    <w:multiLevelType w:val="hybridMultilevel"/>
    <w:tmpl w:val="1452F3FA"/>
    <w:lvl w:ilvl="0" w:tplc="826AAB4E">
      <w:start w:val="1"/>
      <w:numFmt w:val="upp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nsid w:val="14036FA4"/>
    <w:multiLevelType w:val="hybridMultilevel"/>
    <w:tmpl w:val="346ECA9A"/>
    <w:lvl w:ilvl="0" w:tplc="FC48FE82">
      <w:start w:val="1"/>
      <w:numFmt w:val="decimal"/>
      <w:pStyle w:val="Hdng3-IP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F5347"/>
    <w:multiLevelType w:val="hybridMultilevel"/>
    <w:tmpl w:val="18B4120C"/>
    <w:lvl w:ilvl="0" w:tplc="D08E60E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8A3520"/>
    <w:multiLevelType w:val="hybridMultilevel"/>
    <w:tmpl w:val="BB3C6BEE"/>
    <w:lvl w:ilvl="0" w:tplc="5D10C63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F0C85"/>
    <w:multiLevelType w:val="hybridMultilevel"/>
    <w:tmpl w:val="F3360574"/>
    <w:lvl w:ilvl="0" w:tplc="42CAB49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77CB7"/>
    <w:multiLevelType w:val="hybridMultilevel"/>
    <w:tmpl w:val="CB0C0D1E"/>
    <w:lvl w:ilvl="0" w:tplc="BBDED8C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BC7181"/>
    <w:multiLevelType w:val="hybridMultilevel"/>
    <w:tmpl w:val="67F46EE2"/>
    <w:lvl w:ilvl="0" w:tplc="40D80414">
      <w:start w:val="1"/>
      <w:numFmt w:val="upperRoman"/>
      <w:pStyle w:val="Hdng1Proposal-IPR"/>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5E00"/>
    <w:multiLevelType w:val="hybridMultilevel"/>
    <w:tmpl w:val="149AC194"/>
    <w:lvl w:ilvl="0" w:tplc="E370DDC2">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01F5B"/>
    <w:multiLevelType w:val="hybridMultilevel"/>
    <w:tmpl w:val="5F666900"/>
    <w:lvl w:ilvl="0" w:tplc="81865CDA">
      <w:start w:val="1"/>
      <w:numFmt w:val="upperLette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B25EF"/>
    <w:multiLevelType w:val="hybridMultilevel"/>
    <w:tmpl w:val="23585D1C"/>
    <w:lvl w:ilvl="0" w:tplc="5A5AC13E">
      <w:start w:val="1"/>
      <w:numFmt w:val="decimal"/>
      <w:lvlText w:val="%1."/>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55F2E"/>
    <w:multiLevelType w:val="hybridMultilevel"/>
    <w:tmpl w:val="9B2C73DE"/>
    <w:lvl w:ilvl="0" w:tplc="94ECAEF8">
      <w:start w:val="1"/>
      <w:numFmt w:val="decimal"/>
      <w:pStyle w:val="Numbers-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2F185A"/>
    <w:multiLevelType w:val="hybridMultilevel"/>
    <w:tmpl w:val="16B224FA"/>
    <w:lvl w:ilvl="0" w:tplc="F4529B54">
      <w:start w:val="1"/>
      <w:numFmt w:val="upperLetter"/>
      <w:pStyle w:val="Hdng2-IPR"/>
      <w:lvlText w:val="%1."/>
      <w:lvlJc w:val="left"/>
      <w:pPr>
        <w:ind w:left="3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9"/>
  </w:num>
  <w:num w:numId="2">
    <w:abstractNumId w:val="9"/>
  </w:num>
  <w:num w:numId="3">
    <w:abstractNumId w:val="3"/>
  </w:num>
  <w:num w:numId="4">
    <w:abstractNumId w:val="13"/>
  </w:num>
  <w:num w:numId="5">
    <w:abstractNumId w:val="10"/>
  </w:num>
  <w:num w:numId="6">
    <w:abstractNumId w:val="1"/>
  </w:num>
  <w:num w:numId="7">
    <w:abstractNumId w:val="0"/>
  </w:num>
  <w:num w:numId="8">
    <w:abstractNumId w:val="3"/>
  </w:num>
  <w:num w:numId="9">
    <w:abstractNumId w:val="13"/>
  </w:num>
  <w:num w:numId="10">
    <w:abstractNumId w:val="10"/>
  </w:num>
  <w:num w:numId="11">
    <w:abstractNumId w:val="1"/>
  </w:num>
  <w:num w:numId="12">
    <w:abstractNumId w:val="0"/>
  </w:num>
  <w:num w:numId="13">
    <w:abstractNumId w:val="4"/>
  </w:num>
  <w:num w:numId="14">
    <w:abstractNumId w:val="1"/>
  </w:num>
  <w:num w:numId="15">
    <w:abstractNumId w:val="10"/>
  </w:num>
  <w:num w:numId="16">
    <w:abstractNumId w:val="13"/>
  </w:num>
  <w:num w:numId="17">
    <w:abstractNumId w:val="3"/>
  </w:num>
  <w:num w:numId="18">
    <w:abstractNumId w:val="4"/>
  </w:num>
  <w:num w:numId="19">
    <w:abstractNumId w:val="10"/>
  </w:num>
  <w:num w:numId="20">
    <w:abstractNumId w:val="1"/>
  </w:num>
  <w:num w:numId="21">
    <w:abstractNumId w:val="13"/>
  </w:num>
  <w:num w:numId="22">
    <w:abstractNumId w:val="3"/>
  </w:num>
  <w:num w:numId="23">
    <w:abstractNumId w:val="4"/>
  </w:num>
  <w:num w:numId="24">
    <w:abstractNumId w:val="3"/>
  </w:num>
  <w:num w:numId="25">
    <w:abstractNumId w:val="5"/>
  </w:num>
  <w:num w:numId="26">
    <w:abstractNumId w:val="6"/>
  </w:num>
  <w:num w:numId="27">
    <w:abstractNumId w:val="1"/>
  </w:num>
  <w:num w:numId="28">
    <w:abstractNumId w:val="7"/>
  </w:num>
  <w:num w:numId="29">
    <w:abstractNumId w:val="3"/>
  </w:num>
  <w:num w:numId="30">
    <w:abstractNumId w:val="5"/>
  </w:num>
  <w:num w:numId="31">
    <w:abstractNumId w:val="6"/>
  </w:num>
  <w:num w:numId="32">
    <w:abstractNumId w:val="1"/>
  </w:num>
  <w:num w:numId="33">
    <w:abstractNumId w:val="7"/>
  </w:num>
  <w:num w:numId="34">
    <w:abstractNumId w:val="3"/>
  </w:num>
  <w:num w:numId="35">
    <w:abstractNumId w:val="13"/>
  </w:num>
  <w:num w:numId="36">
    <w:abstractNumId w:val="10"/>
  </w:num>
  <w:num w:numId="37">
    <w:abstractNumId w:val="1"/>
  </w:num>
  <w:num w:numId="38">
    <w:abstractNumId w:val="0"/>
  </w:num>
  <w:num w:numId="39">
    <w:abstractNumId w:val="3"/>
  </w:num>
  <w:num w:numId="40">
    <w:abstractNumId w:val="13"/>
  </w:num>
  <w:num w:numId="41">
    <w:abstractNumId w:val="10"/>
  </w:num>
  <w:num w:numId="42">
    <w:abstractNumId w:val="1"/>
  </w:num>
  <w:num w:numId="43">
    <w:abstractNumId w:val="0"/>
  </w:num>
  <w:num w:numId="44">
    <w:abstractNumId w:val="3"/>
  </w:num>
  <w:num w:numId="45">
    <w:abstractNumId w:val="2"/>
  </w:num>
  <w:num w:numId="46">
    <w:abstractNumId w:val="13"/>
  </w:num>
  <w:num w:numId="47">
    <w:abstractNumId w:val="1"/>
  </w:num>
  <w:num w:numId="48">
    <w:abstractNumId w:val="11"/>
  </w:num>
  <w:num w:numId="49">
    <w:abstractNumId w:va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CE"/>
    <w:rsid w:val="00003052"/>
    <w:rsid w:val="0000457E"/>
    <w:rsid w:val="00004F04"/>
    <w:rsid w:val="00021867"/>
    <w:rsid w:val="00024E1D"/>
    <w:rsid w:val="0005151D"/>
    <w:rsid w:val="00055294"/>
    <w:rsid w:val="00071BC3"/>
    <w:rsid w:val="000A0AAE"/>
    <w:rsid w:val="000C761C"/>
    <w:rsid w:val="001047CA"/>
    <w:rsid w:val="001304B6"/>
    <w:rsid w:val="001324AA"/>
    <w:rsid w:val="00146DE7"/>
    <w:rsid w:val="00185638"/>
    <w:rsid w:val="002347B5"/>
    <w:rsid w:val="002760DD"/>
    <w:rsid w:val="002B10AB"/>
    <w:rsid w:val="002F4389"/>
    <w:rsid w:val="00343785"/>
    <w:rsid w:val="0037270B"/>
    <w:rsid w:val="00375828"/>
    <w:rsid w:val="003905B4"/>
    <w:rsid w:val="003C424E"/>
    <w:rsid w:val="004205FA"/>
    <w:rsid w:val="00481C90"/>
    <w:rsid w:val="004A0FC0"/>
    <w:rsid w:val="004B705B"/>
    <w:rsid w:val="00524638"/>
    <w:rsid w:val="005B28D8"/>
    <w:rsid w:val="005C0F42"/>
    <w:rsid w:val="005E2AEF"/>
    <w:rsid w:val="005E4794"/>
    <w:rsid w:val="00627949"/>
    <w:rsid w:val="006451FF"/>
    <w:rsid w:val="0068135F"/>
    <w:rsid w:val="006A589B"/>
    <w:rsid w:val="006A73EC"/>
    <w:rsid w:val="006B43DB"/>
    <w:rsid w:val="006F78D3"/>
    <w:rsid w:val="00716182"/>
    <w:rsid w:val="00722F7F"/>
    <w:rsid w:val="00772A02"/>
    <w:rsid w:val="007C278A"/>
    <w:rsid w:val="008011E6"/>
    <w:rsid w:val="008409E4"/>
    <w:rsid w:val="00890F4F"/>
    <w:rsid w:val="008C2EBE"/>
    <w:rsid w:val="008E5FCE"/>
    <w:rsid w:val="00922047"/>
    <w:rsid w:val="009850DA"/>
    <w:rsid w:val="009D5130"/>
    <w:rsid w:val="00A30A2B"/>
    <w:rsid w:val="00A860ED"/>
    <w:rsid w:val="00A92BFC"/>
    <w:rsid w:val="00AA4CFE"/>
    <w:rsid w:val="00B05785"/>
    <w:rsid w:val="00B11B3A"/>
    <w:rsid w:val="00B13600"/>
    <w:rsid w:val="00B24BD0"/>
    <w:rsid w:val="00B35FFE"/>
    <w:rsid w:val="00B42019"/>
    <w:rsid w:val="00B47E05"/>
    <w:rsid w:val="00B65E39"/>
    <w:rsid w:val="00B713C6"/>
    <w:rsid w:val="00BB0BE9"/>
    <w:rsid w:val="00BB269C"/>
    <w:rsid w:val="00BB6562"/>
    <w:rsid w:val="00BD7191"/>
    <w:rsid w:val="00BE3B6E"/>
    <w:rsid w:val="00C30BA6"/>
    <w:rsid w:val="00C61197"/>
    <w:rsid w:val="00CA236C"/>
    <w:rsid w:val="00CA74A2"/>
    <w:rsid w:val="00CD0788"/>
    <w:rsid w:val="00CE0E6A"/>
    <w:rsid w:val="00D06B85"/>
    <w:rsid w:val="00D22234"/>
    <w:rsid w:val="00D50BFF"/>
    <w:rsid w:val="00D82557"/>
    <w:rsid w:val="00D85CF0"/>
    <w:rsid w:val="00E137F1"/>
    <w:rsid w:val="00E22F88"/>
    <w:rsid w:val="00E62A67"/>
    <w:rsid w:val="00E95875"/>
    <w:rsid w:val="00EC0B31"/>
    <w:rsid w:val="00ED5FD1"/>
    <w:rsid w:val="00EF5CA9"/>
    <w:rsid w:val="00F2473B"/>
    <w:rsid w:val="00FA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1BC3"/>
    <w:rPr>
      <w:sz w:val="24"/>
      <w:szCs w:val="24"/>
    </w:rPr>
  </w:style>
  <w:style w:type="paragraph" w:styleId="Heading2">
    <w:name w:val="heading 2"/>
    <w:basedOn w:val="Normal"/>
    <w:next w:val="Normal"/>
    <w:link w:val="Heading2Char"/>
    <w:rsid w:val="000C761C"/>
    <w:pPr>
      <w:keepNext/>
      <w:jc w:val="center"/>
      <w:outlineLvl w:val="1"/>
    </w:pPr>
    <w:rPr>
      <w:rFonts w:eastAsiaTheme="majorEastAsia" w:cstheme="majorBid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igureText">
    <w:name w:val="TableFigureText"/>
    <w:link w:val="TableFigureTextChar"/>
    <w:rsid w:val="000C761C"/>
    <w:rPr>
      <w:rFonts w:ascii="Calibri" w:hAnsi="Calibri"/>
      <w:sz w:val="18"/>
      <w:szCs w:val="20"/>
    </w:rPr>
  </w:style>
  <w:style w:type="character" w:customStyle="1" w:styleId="TableFigureTextChar">
    <w:name w:val="TableFigureText Char"/>
    <w:basedOn w:val="DefaultParagraphFont"/>
    <w:link w:val="TableFigureText"/>
    <w:rsid w:val="000C761C"/>
    <w:rPr>
      <w:rFonts w:ascii="Calibri" w:hAnsi="Calibri" w:cs="Times New Roman"/>
      <w:sz w:val="18"/>
      <w:szCs w:val="20"/>
    </w:rPr>
  </w:style>
  <w:style w:type="paragraph" w:customStyle="1" w:styleId="RedTableBullet">
    <w:name w:val="RedTableBullet"/>
    <w:link w:val="RedTableBulletChar"/>
    <w:rsid w:val="000C761C"/>
    <w:pPr>
      <w:ind w:left="720" w:hanging="360"/>
    </w:pPr>
    <w:rPr>
      <w:rFonts w:ascii="Calibri" w:hAnsi="Calibri"/>
      <w:sz w:val="18"/>
      <w:szCs w:val="20"/>
    </w:rPr>
  </w:style>
  <w:style w:type="character" w:customStyle="1" w:styleId="RedTableBulletChar">
    <w:name w:val="RedTableBullet Char"/>
    <w:basedOn w:val="DefaultParagraphFont"/>
    <w:link w:val="RedTableBullet"/>
    <w:rsid w:val="000C761C"/>
    <w:rPr>
      <w:rFonts w:ascii="Calibri" w:hAnsi="Calibri" w:cs="Times New Roman"/>
      <w:sz w:val="18"/>
      <w:szCs w:val="20"/>
    </w:rPr>
  </w:style>
  <w:style w:type="paragraph" w:customStyle="1" w:styleId="KickoffAgenda">
    <w:name w:val="Kickoff Agenda"/>
    <w:basedOn w:val="Normal"/>
    <w:rsid w:val="000C761C"/>
  </w:style>
  <w:style w:type="paragraph" w:customStyle="1" w:styleId="KickoffTitle">
    <w:name w:val="Kickoff Title"/>
    <w:basedOn w:val="Heading2"/>
    <w:link w:val="KickoffTitleChar"/>
    <w:rsid w:val="000C761C"/>
    <w:rPr>
      <w:rFonts w:ascii="Calibri" w:eastAsia="Times New Roman" w:hAnsi="Calibri" w:cs="Calibri"/>
      <w:b/>
      <w:i/>
      <w:sz w:val="36"/>
      <w:szCs w:val="28"/>
    </w:rPr>
  </w:style>
  <w:style w:type="character" w:customStyle="1" w:styleId="KickoffTitleChar">
    <w:name w:val="Kickoff Title Char"/>
    <w:basedOn w:val="Heading2Char"/>
    <w:link w:val="KickoffTitle"/>
    <w:rsid w:val="000C761C"/>
    <w:rPr>
      <w:rFonts w:ascii="Calibri" w:eastAsia="Times New Roman" w:hAnsi="Calibri" w:cs="Calibri"/>
      <w:b/>
      <w:i/>
      <w:sz w:val="36"/>
      <w:szCs w:val="28"/>
    </w:rPr>
  </w:style>
  <w:style w:type="character" w:customStyle="1" w:styleId="Heading2Char">
    <w:name w:val="Heading 2 Char"/>
    <w:basedOn w:val="DefaultParagraphFont"/>
    <w:link w:val="Heading2"/>
    <w:rsid w:val="000C761C"/>
    <w:rPr>
      <w:rFonts w:ascii="Times New Roman" w:eastAsiaTheme="majorEastAsia" w:hAnsi="Times New Roman" w:cstheme="majorBidi"/>
      <w:sz w:val="32"/>
      <w:szCs w:val="24"/>
    </w:rPr>
  </w:style>
  <w:style w:type="paragraph" w:customStyle="1" w:styleId="KickoffSubtitle">
    <w:name w:val="Kickoff Subtitle"/>
    <w:basedOn w:val="Normal"/>
    <w:rsid w:val="000C761C"/>
    <w:pPr>
      <w:jc w:val="center"/>
    </w:pPr>
    <w:rPr>
      <w:rFonts w:ascii="Calibri" w:eastAsia="Times New Roman" w:hAnsi="Calibri"/>
      <w:b/>
      <w:bCs/>
    </w:rPr>
  </w:style>
  <w:style w:type="paragraph" w:customStyle="1" w:styleId="References-IPR">
    <w:name w:val="References-IPR"/>
    <w:qFormat/>
    <w:rsid w:val="00071BC3"/>
    <w:pPr>
      <w:autoSpaceDE w:val="0"/>
      <w:autoSpaceDN w:val="0"/>
      <w:spacing w:after="240"/>
      <w:ind w:left="720" w:hanging="720"/>
    </w:pPr>
    <w:rPr>
      <w:rFonts w:eastAsia="Times New Roman"/>
      <w:sz w:val="24"/>
    </w:rPr>
  </w:style>
  <w:style w:type="paragraph" w:customStyle="1" w:styleId="TableTitle-IPR">
    <w:name w:val="TableTitle-IPR"/>
    <w:link w:val="TableTitle-IPRChar"/>
    <w:qFormat/>
    <w:rsid w:val="00071BC3"/>
    <w:pPr>
      <w:keepNext/>
      <w:keepLines/>
      <w:jc w:val="center"/>
    </w:pPr>
    <w:rPr>
      <w:rFonts w:ascii="Calibri" w:eastAsia="Times New Roman" w:hAnsi="Calibri" w:cs="Calibri"/>
      <w:b/>
      <w:bCs/>
      <w:sz w:val="24"/>
      <w:szCs w:val="24"/>
    </w:rPr>
  </w:style>
  <w:style w:type="character" w:customStyle="1" w:styleId="TableTitle-IPRChar">
    <w:name w:val="TableTitle-IPR Char"/>
    <w:basedOn w:val="DefaultParagraphFont"/>
    <w:link w:val="TableTitle-IPR"/>
    <w:rsid w:val="00071BC3"/>
    <w:rPr>
      <w:rFonts w:ascii="Calibri" w:eastAsia="Times New Roman" w:hAnsi="Calibri" w:cs="Calibri"/>
      <w:b/>
      <w:bCs/>
      <w:sz w:val="24"/>
      <w:szCs w:val="24"/>
    </w:rPr>
  </w:style>
  <w:style w:type="paragraph" w:customStyle="1" w:styleId="TableSpace">
    <w:name w:val="TableSpace"/>
    <w:basedOn w:val="Normal"/>
    <w:next w:val="Normal"/>
    <w:semiHidden/>
    <w:qFormat/>
    <w:rsid w:val="00071BC3"/>
    <w:pPr>
      <w:ind w:left="1080" w:hanging="1080"/>
      <w:jc w:val="both"/>
    </w:pPr>
    <w:rPr>
      <w:rFonts w:ascii="Lucida Sans" w:eastAsia="Times New Roman" w:hAnsi="Lucida Sans"/>
      <w:sz w:val="18"/>
    </w:rPr>
  </w:style>
  <w:style w:type="paragraph" w:customStyle="1" w:styleId="Body12ptTNR-IPR">
    <w:name w:val="Body12ptTNR-IPR"/>
    <w:link w:val="Body12ptTNR-IPRChar"/>
    <w:qFormat/>
    <w:rsid w:val="00071BC3"/>
    <w:pPr>
      <w:spacing w:after="240"/>
      <w:ind w:firstLine="720"/>
      <w:jc w:val="both"/>
    </w:pPr>
    <w:rPr>
      <w:rFonts w:eastAsia="Times New Roman"/>
      <w:sz w:val="24"/>
      <w:szCs w:val="24"/>
    </w:rPr>
  </w:style>
  <w:style w:type="character" w:customStyle="1" w:styleId="Body12ptTNR-IPRChar">
    <w:name w:val="Body12ptTNR-IPR Char"/>
    <w:basedOn w:val="DefaultParagraphFont"/>
    <w:link w:val="Body12ptTNR-IPR"/>
    <w:rsid w:val="00071BC3"/>
    <w:rPr>
      <w:rFonts w:eastAsia="Times New Roman"/>
      <w:sz w:val="24"/>
      <w:szCs w:val="24"/>
    </w:rPr>
  </w:style>
  <w:style w:type="paragraph" w:customStyle="1" w:styleId="Body12ptCalibri-IPR">
    <w:name w:val="Body12ptCalibri-IPR"/>
    <w:link w:val="Body12ptCalibri-IPRChar"/>
    <w:qFormat/>
    <w:rsid w:val="00071BC3"/>
    <w:pPr>
      <w:spacing w:after="240"/>
      <w:ind w:firstLine="720"/>
      <w:jc w:val="both"/>
    </w:pPr>
    <w:rPr>
      <w:rFonts w:asciiTheme="minorHAnsi" w:eastAsia="Times New Roman" w:hAnsiTheme="minorHAnsi"/>
      <w:sz w:val="24"/>
      <w:szCs w:val="24"/>
    </w:rPr>
  </w:style>
  <w:style w:type="character" w:customStyle="1" w:styleId="Body12ptCalibri-IPRChar">
    <w:name w:val="Body12ptCalibri-IPR Char"/>
    <w:basedOn w:val="DefaultParagraphFont"/>
    <w:link w:val="Body12ptCalibri-IPR"/>
    <w:rsid w:val="00071BC3"/>
    <w:rPr>
      <w:rFonts w:asciiTheme="minorHAnsi" w:eastAsia="Times New Roman" w:hAnsiTheme="minorHAnsi"/>
      <w:sz w:val="24"/>
      <w:szCs w:val="24"/>
    </w:rPr>
  </w:style>
  <w:style w:type="paragraph" w:customStyle="1" w:styleId="BlueAllCapsHdng">
    <w:name w:val="BlueAllCapsHdng"/>
    <w:link w:val="BlueAllCapsHdngChar"/>
    <w:qFormat/>
    <w:rsid w:val="00071BC3"/>
    <w:rPr>
      <w:rFonts w:ascii="Calibri" w:eastAsia="Times New Roman" w:hAnsi="Calibri"/>
      <w:b/>
      <w:caps/>
      <w:color w:val="1F497D" w:themeColor="text2"/>
    </w:rPr>
  </w:style>
  <w:style w:type="character" w:customStyle="1" w:styleId="BlueAllCapsHdngChar">
    <w:name w:val="BlueAllCapsHdng Char"/>
    <w:basedOn w:val="DefaultParagraphFont"/>
    <w:link w:val="BlueAllCapsHdng"/>
    <w:rsid w:val="00071BC3"/>
    <w:rPr>
      <w:rFonts w:ascii="Calibri" w:eastAsia="Times New Roman" w:hAnsi="Calibri"/>
      <w:b/>
      <w:caps/>
      <w:color w:val="1F497D" w:themeColor="text2"/>
    </w:rPr>
  </w:style>
  <w:style w:type="paragraph" w:customStyle="1" w:styleId="TOCListHeader">
    <w:name w:val="TOCListHeader"/>
    <w:link w:val="TOCListHeaderChar"/>
    <w:qFormat/>
    <w:rsid w:val="00071BC3"/>
    <w:pPr>
      <w:jc w:val="center"/>
    </w:pPr>
    <w:rPr>
      <w:rFonts w:ascii="Arial Bold" w:eastAsia="Times New Roman" w:hAnsi="Arial Bold" w:cs="Arial"/>
      <w:b/>
      <w:caps/>
      <w:sz w:val="28"/>
      <w:szCs w:val="28"/>
    </w:rPr>
  </w:style>
  <w:style w:type="character" w:customStyle="1" w:styleId="TOCListHeaderChar">
    <w:name w:val="TOCListHeader Char"/>
    <w:basedOn w:val="DefaultParagraphFont"/>
    <w:link w:val="TOCListHeader"/>
    <w:rsid w:val="00071BC3"/>
    <w:rPr>
      <w:rFonts w:ascii="Arial Bold" w:eastAsia="Times New Roman" w:hAnsi="Arial Bold" w:cs="Arial"/>
      <w:b/>
      <w:caps/>
      <w:sz w:val="28"/>
      <w:szCs w:val="28"/>
    </w:rPr>
  </w:style>
  <w:style w:type="paragraph" w:customStyle="1" w:styleId="FtnteTableFigure-IPR">
    <w:name w:val="FtnteTableFigure-IPR"/>
    <w:link w:val="FtnteTableFigure-IPRChar"/>
    <w:qFormat/>
    <w:rsid w:val="00071BC3"/>
    <w:pPr>
      <w:spacing w:after="240"/>
      <w:contextualSpacing/>
    </w:pPr>
    <w:rPr>
      <w:rFonts w:ascii="Calibri" w:eastAsia="Calibri" w:hAnsi="Calibri" w:cs="Calibri"/>
      <w:i/>
      <w:sz w:val="16"/>
      <w:szCs w:val="16"/>
      <w:lang w:val="es-PR"/>
    </w:rPr>
  </w:style>
  <w:style w:type="character" w:customStyle="1" w:styleId="FtnteTableFigure-IPRChar">
    <w:name w:val="FtnteTableFigure-IPR Char"/>
    <w:basedOn w:val="DefaultParagraphFont"/>
    <w:link w:val="FtnteTableFigure-IPR"/>
    <w:rsid w:val="00071BC3"/>
    <w:rPr>
      <w:rFonts w:ascii="Calibri" w:eastAsia="Calibri" w:hAnsi="Calibri" w:cs="Calibri"/>
      <w:i/>
      <w:sz w:val="16"/>
      <w:szCs w:val="16"/>
      <w:lang w:val="es-PR"/>
    </w:rPr>
  </w:style>
  <w:style w:type="paragraph" w:customStyle="1" w:styleId="TOCListText">
    <w:name w:val="TOCListText"/>
    <w:link w:val="TOCListTextChar"/>
    <w:qFormat/>
    <w:rsid w:val="00071BC3"/>
    <w:pPr>
      <w:tabs>
        <w:tab w:val="right" w:leader="dot" w:pos="9360"/>
      </w:tabs>
      <w:ind w:left="1440" w:hanging="1440"/>
    </w:pPr>
    <w:rPr>
      <w:rFonts w:ascii="Calibri" w:eastAsia="Times New Roman" w:hAnsi="Calibri"/>
      <w:bCs/>
      <w:sz w:val="24"/>
      <w:szCs w:val="24"/>
    </w:rPr>
  </w:style>
  <w:style w:type="character" w:customStyle="1" w:styleId="TOCListTextChar">
    <w:name w:val="TOCListText Char"/>
    <w:basedOn w:val="DefaultParagraphFont"/>
    <w:link w:val="TOCListText"/>
    <w:rsid w:val="00071BC3"/>
    <w:rPr>
      <w:rFonts w:ascii="Calibri" w:eastAsia="Times New Roman" w:hAnsi="Calibri"/>
      <w:bCs/>
      <w:sz w:val="24"/>
      <w:szCs w:val="24"/>
    </w:rPr>
  </w:style>
  <w:style w:type="paragraph" w:customStyle="1" w:styleId="Hdng4-IPR">
    <w:name w:val="Hdng4-IPR"/>
    <w:link w:val="Hdng4-IPRChar"/>
    <w:qFormat/>
    <w:rsid w:val="00071BC3"/>
    <w:pPr>
      <w:spacing w:after="240"/>
    </w:pPr>
    <w:rPr>
      <w:rFonts w:eastAsia="Calibri"/>
      <w:b/>
      <w:sz w:val="24"/>
    </w:rPr>
  </w:style>
  <w:style w:type="character" w:customStyle="1" w:styleId="Hdng4-IPRChar">
    <w:name w:val="Hdng4-IPR Char"/>
    <w:basedOn w:val="DefaultParagraphFont"/>
    <w:link w:val="Hdng4-IPR"/>
    <w:rsid w:val="00071BC3"/>
    <w:rPr>
      <w:rFonts w:eastAsia="Calibri"/>
      <w:b/>
      <w:sz w:val="24"/>
    </w:rPr>
  </w:style>
  <w:style w:type="paragraph" w:customStyle="1" w:styleId="Hdng3-IPR">
    <w:name w:val="Hdng3-IPR"/>
    <w:link w:val="Hdng3-IPRChar"/>
    <w:qFormat/>
    <w:rsid w:val="00071BC3"/>
    <w:pPr>
      <w:keepNext/>
      <w:numPr>
        <w:numId w:val="8"/>
      </w:numPr>
      <w:spacing w:after="240"/>
    </w:pPr>
    <w:rPr>
      <w:rFonts w:ascii="Arial" w:eastAsia="Times New Roman" w:hAnsi="Arial" w:cs="Arial"/>
      <w:b/>
      <w:caps/>
      <w:sz w:val="24"/>
      <w:szCs w:val="24"/>
    </w:rPr>
  </w:style>
  <w:style w:type="character" w:customStyle="1" w:styleId="Hdng3-IPRChar">
    <w:name w:val="Hdng3-IPR Char"/>
    <w:basedOn w:val="DefaultParagraphFont"/>
    <w:link w:val="Hdng3-IPR"/>
    <w:rsid w:val="00071BC3"/>
    <w:rPr>
      <w:rFonts w:ascii="Arial" w:eastAsia="Times New Roman" w:hAnsi="Arial" w:cs="Arial"/>
      <w:b/>
      <w:caps/>
      <w:sz w:val="24"/>
      <w:szCs w:val="24"/>
    </w:rPr>
  </w:style>
  <w:style w:type="paragraph" w:customStyle="1" w:styleId="Hdng1Proposal-IPR">
    <w:name w:val="Hdng1Proposal-IPR"/>
    <w:link w:val="Hdng1Proposal-IPRChar"/>
    <w:qFormat/>
    <w:rsid w:val="00071BC3"/>
    <w:pPr>
      <w:numPr>
        <w:numId w:val="49"/>
      </w:numPr>
      <w:spacing w:after="240"/>
      <w:ind w:left="360"/>
      <w:jc w:val="center"/>
    </w:pPr>
    <w:rPr>
      <w:rFonts w:ascii="Arial" w:eastAsia="Calibri" w:hAnsi="Arial" w:cs="Arial"/>
      <w:b/>
      <w:bCs/>
      <w:caps/>
      <w:color w:val="B80000"/>
      <w:sz w:val="28"/>
      <w:szCs w:val="28"/>
    </w:rPr>
  </w:style>
  <w:style w:type="character" w:customStyle="1" w:styleId="Hdng1Proposal-IPRChar">
    <w:name w:val="Hdng1Proposal-IPR Char"/>
    <w:basedOn w:val="DefaultParagraphFont"/>
    <w:link w:val="Hdng1Proposal-IPR"/>
    <w:rsid w:val="00071BC3"/>
    <w:rPr>
      <w:rFonts w:ascii="Arial" w:eastAsia="Calibri" w:hAnsi="Arial" w:cs="Arial"/>
      <w:b/>
      <w:bCs/>
      <w:caps/>
      <w:color w:val="B80000"/>
      <w:sz w:val="28"/>
      <w:szCs w:val="28"/>
    </w:rPr>
  </w:style>
  <w:style w:type="paragraph" w:customStyle="1" w:styleId="Hdng2-IPR">
    <w:name w:val="Hdng2-IPR"/>
    <w:link w:val="Hdng2-IPRChar"/>
    <w:qFormat/>
    <w:rsid w:val="00071BC3"/>
    <w:pPr>
      <w:numPr>
        <w:numId w:val="40"/>
      </w:numPr>
      <w:spacing w:after="240"/>
      <w:ind w:left="720" w:hanging="720"/>
    </w:pPr>
    <w:rPr>
      <w:rFonts w:ascii="Arial" w:eastAsia="Calibri" w:hAnsi="Arial" w:cs="Arial"/>
      <w:b/>
      <w:bCs/>
      <w:caps/>
      <w:color w:val="1F497D" w:themeColor="text2"/>
      <w:sz w:val="24"/>
      <w:szCs w:val="24"/>
    </w:rPr>
  </w:style>
  <w:style w:type="character" w:customStyle="1" w:styleId="Hdng2-IPRChar">
    <w:name w:val="Hdng2-IPR Char"/>
    <w:basedOn w:val="DefaultParagraphFont"/>
    <w:link w:val="Hdng2-IPR"/>
    <w:rsid w:val="00071BC3"/>
    <w:rPr>
      <w:rFonts w:ascii="Arial" w:eastAsia="Calibri" w:hAnsi="Arial" w:cs="Arial"/>
      <w:b/>
      <w:bCs/>
      <w:caps/>
      <w:color w:val="1F497D" w:themeColor="text2"/>
      <w:sz w:val="24"/>
      <w:szCs w:val="24"/>
    </w:rPr>
  </w:style>
  <w:style w:type="paragraph" w:customStyle="1" w:styleId="Bullet1-IPR">
    <w:name w:val="Bullet1-IPR"/>
    <w:link w:val="Bullet1-IPRChar"/>
    <w:qFormat/>
    <w:rsid w:val="00071BC3"/>
    <w:pPr>
      <w:numPr>
        <w:numId w:val="11"/>
      </w:numPr>
      <w:spacing w:after="240"/>
      <w:contextualSpacing/>
    </w:pPr>
    <w:rPr>
      <w:rFonts w:eastAsia="Times New Roman"/>
      <w:sz w:val="24"/>
      <w:szCs w:val="24"/>
    </w:rPr>
  </w:style>
  <w:style w:type="character" w:customStyle="1" w:styleId="Bullet1-IPRChar">
    <w:name w:val="Bullet1-IPR Char"/>
    <w:basedOn w:val="DefaultParagraphFont"/>
    <w:link w:val="Bullet1-IPR"/>
    <w:rsid w:val="00071BC3"/>
    <w:rPr>
      <w:rFonts w:eastAsia="Times New Roman"/>
      <w:sz w:val="24"/>
      <w:szCs w:val="24"/>
    </w:rPr>
  </w:style>
  <w:style w:type="paragraph" w:customStyle="1" w:styleId="TableText-IPR">
    <w:name w:val="TableText-IPR"/>
    <w:link w:val="TableText-IPRChar"/>
    <w:qFormat/>
    <w:rsid w:val="00071BC3"/>
    <w:rPr>
      <w:rFonts w:ascii="Calibri" w:eastAsiaTheme="minorEastAsia" w:hAnsi="Calibri"/>
      <w:sz w:val="20"/>
      <w:szCs w:val="20"/>
    </w:rPr>
  </w:style>
  <w:style w:type="character" w:customStyle="1" w:styleId="TableText-IPRChar">
    <w:name w:val="TableText-IPR Char"/>
    <w:basedOn w:val="DefaultParagraphFont"/>
    <w:link w:val="TableText-IPR"/>
    <w:rsid w:val="00071BC3"/>
    <w:rPr>
      <w:rFonts w:ascii="Calibri" w:eastAsiaTheme="minorEastAsia" w:hAnsi="Calibri"/>
      <w:sz w:val="20"/>
      <w:szCs w:val="20"/>
    </w:rPr>
  </w:style>
  <w:style w:type="paragraph" w:customStyle="1" w:styleId="IPRaddress-Footer">
    <w:name w:val="IPRaddress-Footer"/>
    <w:link w:val="IPRaddress-FooterChar"/>
    <w:qFormat/>
    <w:rsid w:val="00071BC3"/>
    <w:pPr>
      <w:pBdr>
        <w:top w:val="single" w:sz="4" w:space="1" w:color="auto"/>
      </w:pBdr>
      <w:spacing w:after="120"/>
      <w:jc w:val="center"/>
    </w:pPr>
    <w:rPr>
      <w:rFonts w:ascii="Tahoma" w:eastAsiaTheme="minorEastAsia" w:hAnsi="Tahoma" w:cs="Tahoma"/>
      <w:b/>
      <w:sz w:val="12"/>
      <w:szCs w:val="12"/>
    </w:rPr>
  </w:style>
  <w:style w:type="character" w:customStyle="1" w:styleId="IPRaddress-FooterChar">
    <w:name w:val="IPRaddress-Footer Char"/>
    <w:basedOn w:val="DefaultParagraphFont"/>
    <w:link w:val="IPRaddress-Footer"/>
    <w:rsid w:val="00071BC3"/>
    <w:rPr>
      <w:rFonts w:ascii="Tahoma" w:eastAsiaTheme="minorEastAsia" w:hAnsi="Tahoma" w:cs="Tahoma"/>
      <w:b/>
      <w:sz w:val="12"/>
      <w:szCs w:val="12"/>
    </w:rPr>
  </w:style>
  <w:style w:type="paragraph" w:customStyle="1" w:styleId="HeaderProposal-IPR">
    <w:name w:val="HeaderProposal-IPR"/>
    <w:link w:val="HeaderProposal-IPRChar"/>
    <w:qFormat/>
    <w:rsid w:val="00071BC3"/>
    <w:pPr>
      <w:pBdr>
        <w:bottom w:val="double" w:sz="4" w:space="1" w:color="FF0000"/>
      </w:pBdr>
      <w:tabs>
        <w:tab w:val="right" w:pos="9360"/>
      </w:tabs>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071BC3"/>
    <w:rPr>
      <w:rFonts w:ascii="Arial" w:eastAsia="Times New Roman" w:hAnsi="Arial" w:cs="Arial"/>
      <w:sz w:val="18"/>
      <w:szCs w:val="18"/>
    </w:rPr>
  </w:style>
  <w:style w:type="paragraph" w:customStyle="1" w:styleId="FooterProposal-IPR">
    <w:name w:val="FooterProposal-IPR"/>
    <w:link w:val="FooterProposal-IPRChar"/>
    <w:qFormat/>
    <w:rsid w:val="00071BC3"/>
    <w:pPr>
      <w:pBdr>
        <w:top w:val="double" w:sz="4" w:space="1" w:color="FF0000"/>
      </w:pBdr>
      <w:spacing w:before="120"/>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071BC3"/>
    <w:rPr>
      <w:rFonts w:ascii="Arial" w:eastAsia="Times New Roman" w:hAnsi="Arial" w:cs="Arial"/>
      <w:sz w:val="18"/>
      <w:szCs w:val="18"/>
    </w:rPr>
  </w:style>
  <w:style w:type="paragraph" w:customStyle="1" w:styleId="AppxSepPg-IPR">
    <w:name w:val="AppxSepPg-IPR"/>
    <w:link w:val="AppxSepPg-IPRChar"/>
    <w:qFormat/>
    <w:rsid w:val="00071BC3"/>
    <w:pPr>
      <w:jc w:val="center"/>
    </w:pPr>
    <w:rPr>
      <w:rFonts w:ascii="Arial Bold" w:eastAsia="Times New Roman" w:hAnsi="Arial Bold" w:cs="Arial"/>
      <w:b/>
      <w:caps/>
      <w:color w:val="C00000"/>
      <w:sz w:val="36"/>
      <w:szCs w:val="28"/>
    </w:rPr>
  </w:style>
  <w:style w:type="character" w:customStyle="1" w:styleId="AppxSepPg-IPRChar">
    <w:name w:val="AppxSepPg-IPR Char"/>
    <w:basedOn w:val="DefaultParagraphFont"/>
    <w:link w:val="AppxSepPg-IPR"/>
    <w:rsid w:val="00071BC3"/>
    <w:rPr>
      <w:rFonts w:ascii="Arial Bold" w:eastAsia="Times New Roman" w:hAnsi="Arial Bold" w:cs="Arial"/>
      <w:b/>
      <w:caps/>
      <w:color w:val="C00000"/>
      <w:sz w:val="36"/>
      <w:szCs w:val="28"/>
    </w:rPr>
  </w:style>
  <w:style w:type="paragraph" w:customStyle="1" w:styleId="AppxTitle-IPR">
    <w:name w:val="AppxTitle-IPR"/>
    <w:link w:val="AppxTitle-IPRChar"/>
    <w:qFormat/>
    <w:rsid w:val="00071BC3"/>
    <w:rPr>
      <w:rFonts w:ascii="Arial" w:eastAsia="Times New Roman" w:hAnsi="Arial" w:cs="Arial"/>
      <w:b/>
      <w:caps/>
      <w:color w:val="1F497D" w:themeColor="text2"/>
      <w:sz w:val="24"/>
      <w:szCs w:val="24"/>
    </w:rPr>
  </w:style>
  <w:style w:type="character" w:customStyle="1" w:styleId="AppxTitle-IPRChar">
    <w:name w:val="AppxTitle-IPR Char"/>
    <w:basedOn w:val="DefaultParagraphFont"/>
    <w:link w:val="AppxTitle-IPR"/>
    <w:rsid w:val="00071BC3"/>
    <w:rPr>
      <w:rFonts w:ascii="Arial" w:eastAsia="Times New Roman" w:hAnsi="Arial" w:cs="Arial"/>
      <w:b/>
      <w:caps/>
      <w:color w:val="1F497D" w:themeColor="text2"/>
      <w:sz w:val="24"/>
      <w:szCs w:val="24"/>
    </w:rPr>
  </w:style>
  <w:style w:type="paragraph" w:customStyle="1" w:styleId="CoverLetter-IPR">
    <w:name w:val="CoverLetter-IPR"/>
    <w:link w:val="CoverLetter-IPRChar"/>
    <w:qFormat/>
    <w:rsid w:val="00071BC3"/>
    <w:pPr>
      <w:jc w:val="both"/>
    </w:pPr>
    <w:rPr>
      <w:rFonts w:eastAsia="Times New Roman"/>
      <w:sz w:val="24"/>
      <w:szCs w:val="24"/>
    </w:rPr>
  </w:style>
  <w:style w:type="character" w:customStyle="1" w:styleId="CoverLetter-IPRChar">
    <w:name w:val="CoverLetter-IPR Char"/>
    <w:basedOn w:val="DefaultParagraphFont"/>
    <w:link w:val="CoverLetter-IPR"/>
    <w:rsid w:val="00071BC3"/>
    <w:rPr>
      <w:rFonts w:eastAsia="Times New Roman"/>
      <w:sz w:val="24"/>
      <w:szCs w:val="24"/>
    </w:rPr>
  </w:style>
  <w:style w:type="paragraph" w:customStyle="1" w:styleId="FigureTitle-IPR">
    <w:name w:val="FigureTitle-IPR"/>
    <w:basedOn w:val="TableTitle-IPR"/>
    <w:link w:val="FigureTitle-IPRChar"/>
    <w:qFormat/>
    <w:rsid w:val="00071BC3"/>
  </w:style>
  <w:style w:type="character" w:customStyle="1" w:styleId="FigureTitle-IPRChar">
    <w:name w:val="FigureTitle-IPR Char"/>
    <w:basedOn w:val="TableTitle-IPRChar"/>
    <w:link w:val="FigureTitle-IPR"/>
    <w:rsid w:val="00071BC3"/>
    <w:rPr>
      <w:rFonts w:ascii="Calibri" w:eastAsia="Times New Roman" w:hAnsi="Calibri" w:cs="Calibri"/>
      <w:b/>
      <w:bCs/>
      <w:sz w:val="24"/>
      <w:szCs w:val="24"/>
    </w:rPr>
  </w:style>
  <w:style w:type="paragraph" w:customStyle="1" w:styleId="Quote-IPR">
    <w:name w:val="Quote-IPR"/>
    <w:link w:val="Quote-IPRChar"/>
    <w:qFormat/>
    <w:rsid w:val="00071BC3"/>
    <w:pPr>
      <w:spacing w:after="240"/>
      <w:ind w:left="720" w:right="720"/>
    </w:pPr>
    <w:rPr>
      <w:rFonts w:eastAsia="Times New Roman"/>
      <w:i/>
      <w:sz w:val="24"/>
      <w:szCs w:val="24"/>
    </w:rPr>
  </w:style>
  <w:style w:type="character" w:customStyle="1" w:styleId="Quote-IPRChar">
    <w:name w:val="Quote-IPR Char"/>
    <w:basedOn w:val="DefaultParagraphFont"/>
    <w:link w:val="Quote-IPR"/>
    <w:rsid w:val="00071BC3"/>
    <w:rPr>
      <w:rFonts w:eastAsia="Times New Roman"/>
      <w:i/>
      <w:sz w:val="24"/>
      <w:szCs w:val="24"/>
    </w:rPr>
  </w:style>
  <w:style w:type="paragraph" w:customStyle="1" w:styleId="PropSolicitation">
    <w:name w:val="PropSolicitation#"/>
    <w:link w:val="PropSolicitationChar"/>
    <w:qFormat/>
    <w:rsid w:val="00071BC3"/>
    <w:rPr>
      <w:rFonts w:asciiTheme="minorHAnsi" w:eastAsia="Times New Roman" w:hAnsiTheme="minorHAnsi"/>
      <w:b/>
      <w:i/>
      <w:sz w:val="20"/>
      <w:szCs w:val="20"/>
    </w:rPr>
  </w:style>
  <w:style w:type="character" w:customStyle="1" w:styleId="PropSolicitationChar">
    <w:name w:val="PropSolicitation# Char"/>
    <w:basedOn w:val="DefaultParagraphFont"/>
    <w:link w:val="PropSolicitation"/>
    <w:rsid w:val="00071BC3"/>
    <w:rPr>
      <w:rFonts w:asciiTheme="minorHAnsi" w:eastAsia="Times New Roman" w:hAnsiTheme="minorHAnsi"/>
      <w:b/>
      <w:i/>
      <w:sz w:val="20"/>
      <w:szCs w:val="20"/>
    </w:rPr>
  </w:style>
  <w:style w:type="paragraph" w:customStyle="1" w:styleId="DocTitle-IPR">
    <w:name w:val="DocTitle-IPR"/>
    <w:link w:val="DocTitle-IPRChar"/>
    <w:qFormat/>
    <w:rsid w:val="00071BC3"/>
    <w:pPr>
      <w:jc w:val="center"/>
    </w:pPr>
    <w:rPr>
      <w:rFonts w:ascii="Calibri" w:eastAsia="Times New Roman" w:hAnsi="Calibri" w:cs="Calibri"/>
      <w:b/>
      <w:sz w:val="52"/>
      <w:szCs w:val="52"/>
    </w:rPr>
  </w:style>
  <w:style w:type="character" w:customStyle="1" w:styleId="DocTitle-IPRChar">
    <w:name w:val="DocTitle-IPR Char"/>
    <w:basedOn w:val="DefaultParagraphFont"/>
    <w:link w:val="DocTitle-IPR"/>
    <w:rsid w:val="00071BC3"/>
    <w:rPr>
      <w:rFonts w:ascii="Calibri" w:eastAsia="Times New Roman" w:hAnsi="Calibri" w:cs="Calibri"/>
      <w:b/>
      <w:sz w:val="52"/>
      <w:szCs w:val="52"/>
    </w:rPr>
  </w:style>
  <w:style w:type="paragraph" w:customStyle="1" w:styleId="DocSubtitle-IPR">
    <w:name w:val="DocSubtitle-IPR"/>
    <w:link w:val="DocSubtitle-IPRChar"/>
    <w:qFormat/>
    <w:rsid w:val="00071BC3"/>
    <w:pPr>
      <w:jc w:val="center"/>
    </w:pPr>
    <w:rPr>
      <w:rFonts w:ascii="Calibri" w:eastAsia="Times New Roman" w:hAnsi="Calibri" w:cs="Calibri"/>
      <w:b/>
      <w:sz w:val="36"/>
      <w:szCs w:val="36"/>
    </w:rPr>
  </w:style>
  <w:style w:type="character" w:customStyle="1" w:styleId="DocSubtitle-IPRChar">
    <w:name w:val="DocSubtitle-IPR Char"/>
    <w:basedOn w:val="DefaultParagraphFont"/>
    <w:link w:val="DocSubtitle-IPR"/>
    <w:rsid w:val="00071BC3"/>
    <w:rPr>
      <w:rFonts w:ascii="Calibri" w:eastAsia="Times New Roman" w:hAnsi="Calibri" w:cs="Calibri"/>
      <w:b/>
      <w:sz w:val="36"/>
      <w:szCs w:val="36"/>
    </w:rPr>
  </w:style>
  <w:style w:type="paragraph" w:customStyle="1" w:styleId="DocDate-IPR">
    <w:name w:val="DocDate-IPR"/>
    <w:link w:val="DocDate-IPRChar"/>
    <w:qFormat/>
    <w:rsid w:val="00071BC3"/>
    <w:pPr>
      <w:jc w:val="center"/>
    </w:pPr>
    <w:rPr>
      <w:rFonts w:ascii="Calibri" w:eastAsia="Times New Roman" w:hAnsi="Calibri" w:cs="Calibri"/>
      <w:sz w:val="24"/>
      <w:szCs w:val="24"/>
    </w:rPr>
  </w:style>
  <w:style w:type="character" w:customStyle="1" w:styleId="DocDate-IPRChar">
    <w:name w:val="DocDate-IPR Char"/>
    <w:basedOn w:val="DefaultParagraphFont"/>
    <w:link w:val="DocDate-IPR"/>
    <w:rsid w:val="00071BC3"/>
    <w:rPr>
      <w:rFonts w:ascii="Calibri" w:eastAsia="Times New Roman" w:hAnsi="Calibri" w:cs="Calibri"/>
      <w:sz w:val="24"/>
      <w:szCs w:val="24"/>
    </w:rPr>
  </w:style>
  <w:style w:type="paragraph" w:customStyle="1" w:styleId="BodyNoSpace-IPR">
    <w:name w:val="BodyNoSpace-IPR"/>
    <w:link w:val="BodyNoSpace-IPRChar"/>
    <w:qFormat/>
    <w:rsid w:val="00071BC3"/>
    <w:rPr>
      <w:sz w:val="24"/>
      <w:szCs w:val="24"/>
    </w:rPr>
  </w:style>
  <w:style w:type="character" w:customStyle="1" w:styleId="BodyNoSpace-IPRChar">
    <w:name w:val="BodyNoSpace-IPR Char"/>
    <w:basedOn w:val="DefaultParagraphFont"/>
    <w:link w:val="BodyNoSpace-IPR"/>
    <w:rsid w:val="00071BC3"/>
    <w:rPr>
      <w:sz w:val="24"/>
      <w:szCs w:val="24"/>
    </w:rPr>
  </w:style>
  <w:style w:type="paragraph" w:customStyle="1" w:styleId="Body11ptTNR-IPR">
    <w:name w:val="Body11ptTNR-IPR"/>
    <w:link w:val="Body11ptTNR-IPRChar"/>
    <w:qFormat/>
    <w:rsid w:val="00071BC3"/>
    <w:pPr>
      <w:spacing w:after="240"/>
      <w:ind w:firstLine="720"/>
    </w:pPr>
    <w:rPr>
      <w:rFonts w:eastAsia="Times New Roman"/>
      <w:szCs w:val="24"/>
    </w:rPr>
  </w:style>
  <w:style w:type="character" w:customStyle="1" w:styleId="Body11ptTNR-IPRChar">
    <w:name w:val="Body11ptTNR-IPR Char"/>
    <w:basedOn w:val="DefaultParagraphFont"/>
    <w:link w:val="Body11ptTNR-IPR"/>
    <w:rsid w:val="00071BC3"/>
    <w:rPr>
      <w:rFonts w:eastAsia="Times New Roman"/>
      <w:szCs w:val="24"/>
    </w:rPr>
  </w:style>
  <w:style w:type="paragraph" w:customStyle="1" w:styleId="Body11ptCalibri-IPR">
    <w:name w:val="Body11ptCalibri-IPR"/>
    <w:link w:val="Body11ptCalibri-IPRChar"/>
    <w:qFormat/>
    <w:rsid w:val="00071BC3"/>
    <w:pPr>
      <w:spacing w:after="240"/>
      <w:ind w:firstLine="720"/>
    </w:pPr>
    <w:rPr>
      <w:rFonts w:ascii="Calibri" w:eastAsia="Times New Roman" w:hAnsi="Calibri"/>
      <w:szCs w:val="24"/>
    </w:rPr>
  </w:style>
  <w:style w:type="character" w:customStyle="1" w:styleId="Body11ptCalibri-IPRChar">
    <w:name w:val="Body11ptCalibri-IPR Char"/>
    <w:basedOn w:val="DefaultParagraphFont"/>
    <w:link w:val="Body11ptCalibri-IPR"/>
    <w:rsid w:val="00071BC3"/>
    <w:rPr>
      <w:rFonts w:ascii="Calibri" w:eastAsia="Times New Roman" w:hAnsi="Calibri"/>
      <w:szCs w:val="24"/>
    </w:rPr>
  </w:style>
  <w:style w:type="paragraph" w:customStyle="1" w:styleId="BodyCenteredIPR">
    <w:name w:val="BodyCenteredIPR"/>
    <w:basedOn w:val="Body12ptTNR-IPR"/>
    <w:link w:val="BodyCenteredIPRChar"/>
    <w:qFormat/>
    <w:rsid w:val="00071BC3"/>
    <w:pPr>
      <w:ind w:firstLine="0"/>
      <w:jc w:val="center"/>
    </w:pPr>
  </w:style>
  <w:style w:type="character" w:customStyle="1" w:styleId="BodyCenteredIPRChar">
    <w:name w:val="BodyCenteredIPR Char"/>
    <w:basedOn w:val="Body12ptTNR-IPRChar"/>
    <w:link w:val="BodyCenteredIPR"/>
    <w:rsid w:val="00071BC3"/>
    <w:rPr>
      <w:rFonts w:eastAsia="Times New Roman"/>
      <w:sz w:val="24"/>
      <w:szCs w:val="24"/>
    </w:rPr>
  </w:style>
  <w:style w:type="paragraph" w:customStyle="1" w:styleId="Numbers-IPR">
    <w:name w:val="Numbers-IPR"/>
    <w:basedOn w:val="Bullet1-IPR"/>
    <w:link w:val="Numbers-IPRChar"/>
    <w:qFormat/>
    <w:rsid w:val="00071BC3"/>
    <w:pPr>
      <w:numPr>
        <w:numId w:val="50"/>
      </w:numPr>
    </w:pPr>
  </w:style>
  <w:style w:type="character" w:customStyle="1" w:styleId="Numbers-IPRChar">
    <w:name w:val="Numbers-IPR Char"/>
    <w:basedOn w:val="Bullet1-IPRChar"/>
    <w:link w:val="Numbers-IPR"/>
    <w:rsid w:val="00071BC3"/>
    <w:rPr>
      <w:rFonts w:eastAsia="Times New Roman"/>
      <w:sz w:val="24"/>
      <w:szCs w:val="24"/>
    </w:rPr>
  </w:style>
  <w:style w:type="paragraph" w:customStyle="1" w:styleId="FtnteBodyTextIPR">
    <w:name w:val="FtnteBody Text IPR"/>
    <w:link w:val="FtnteBodyTextIPRChar"/>
    <w:autoRedefine/>
    <w:qFormat/>
    <w:rsid w:val="00071BC3"/>
    <w:pPr>
      <w:spacing w:after="240"/>
      <w:contextualSpacing/>
    </w:pPr>
    <w:rPr>
      <w:rFonts w:eastAsia="Calibri"/>
      <w:sz w:val="16"/>
      <w:szCs w:val="16"/>
    </w:rPr>
  </w:style>
  <w:style w:type="character" w:customStyle="1" w:styleId="FtnteBodyTextIPRChar">
    <w:name w:val="FtnteBody Text IPR Char"/>
    <w:basedOn w:val="DefaultParagraphFont"/>
    <w:link w:val="FtnteBodyTextIPR"/>
    <w:rsid w:val="00071BC3"/>
    <w:rPr>
      <w:rFonts w:eastAsia="Calibri"/>
      <w:sz w:val="16"/>
      <w:szCs w:val="16"/>
    </w:rPr>
  </w:style>
  <w:style w:type="paragraph" w:styleId="Header">
    <w:name w:val="header"/>
    <w:basedOn w:val="Normal"/>
    <w:link w:val="HeaderChar"/>
    <w:uiPriority w:val="99"/>
    <w:unhideWhenUsed/>
    <w:rsid w:val="008E5FCE"/>
    <w:pPr>
      <w:tabs>
        <w:tab w:val="center" w:pos="4680"/>
        <w:tab w:val="right" w:pos="9360"/>
      </w:tabs>
    </w:pPr>
  </w:style>
  <w:style w:type="character" w:customStyle="1" w:styleId="HeaderChar">
    <w:name w:val="Header Char"/>
    <w:basedOn w:val="DefaultParagraphFont"/>
    <w:link w:val="Header"/>
    <w:uiPriority w:val="99"/>
    <w:rsid w:val="008E5FCE"/>
    <w:rPr>
      <w:sz w:val="24"/>
      <w:szCs w:val="24"/>
    </w:rPr>
  </w:style>
  <w:style w:type="paragraph" w:styleId="Footer">
    <w:name w:val="footer"/>
    <w:basedOn w:val="Normal"/>
    <w:link w:val="FooterChar"/>
    <w:uiPriority w:val="99"/>
    <w:unhideWhenUsed/>
    <w:rsid w:val="008E5FCE"/>
    <w:pPr>
      <w:tabs>
        <w:tab w:val="center" w:pos="4680"/>
        <w:tab w:val="right" w:pos="9360"/>
      </w:tabs>
    </w:pPr>
  </w:style>
  <w:style w:type="character" w:customStyle="1" w:styleId="FooterChar">
    <w:name w:val="Footer Char"/>
    <w:basedOn w:val="DefaultParagraphFont"/>
    <w:link w:val="Footer"/>
    <w:uiPriority w:val="99"/>
    <w:rsid w:val="008E5FCE"/>
    <w:rPr>
      <w:sz w:val="24"/>
      <w:szCs w:val="24"/>
    </w:rPr>
  </w:style>
  <w:style w:type="character" w:customStyle="1" w:styleId="BlueAllCapsHdng-IPRChar">
    <w:name w:val="BlueAllCapsHdng-IPR Char"/>
    <w:basedOn w:val="DefaultParagraphFont"/>
    <w:link w:val="BlueAllCapsHdng-IPR"/>
    <w:locked/>
    <w:rsid w:val="008E5FCE"/>
    <w:rPr>
      <w:rFonts w:ascii="Calibri" w:hAnsi="Calibri"/>
      <w:b/>
      <w:bCs/>
      <w:caps/>
      <w:color w:val="1F497D"/>
    </w:rPr>
  </w:style>
  <w:style w:type="paragraph" w:customStyle="1" w:styleId="BlueAllCapsHdng-IPR">
    <w:name w:val="BlueAllCapsHdng-IPR"/>
    <w:basedOn w:val="Normal"/>
    <w:link w:val="BlueAllCapsHdng-IPRChar"/>
    <w:qFormat/>
    <w:rsid w:val="008E5FCE"/>
    <w:pPr>
      <w:keepNext/>
      <w:spacing w:after="240"/>
      <w:contextualSpacing/>
    </w:pPr>
    <w:rPr>
      <w:rFonts w:ascii="Calibri" w:hAnsi="Calibri"/>
      <w:b/>
      <w:bCs/>
      <w:caps/>
      <w:color w:val="1F497D"/>
      <w:sz w:val="22"/>
      <w:szCs w:val="22"/>
    </w:rPr>
  </w:style>
  <w:style w:type="paragraph" w:styleId="BalloonText">
    <w:name w:val="Balloon Text"/>
    <w:basedOn w:val="Normal"/>
    <w:link w:val="BalloonTextChar"/>
    <w:uiPriority w:val="99"/>
    <w:semiHidden/>
    <w:unhideWhenUsed/>
    <w:rsid w:val="008E5FCE"/>
    <w:rPr>
      <w:rFonts w:ascii="Tahoma" w:hAnsi="Tahoma" w:cs="Tahoma"/>
      <w:sz w:val="16"/>
      <w:szCs w:val="16"/>
    </w:rPr>
  </w:style>
  <w:style w:type="character" w:customStyle="1" w:styleId="BalloonTextChar">
    <w:name w:val="Balloon Text Char"/>
    <w:basedOn w:val="DefaultParagraphFont"/>
    <w:link w:val="BalloonText"/>
    <w:uiPriority w:val="99"/>
    <w:semiHidden/>
    <w:rsid w:val="008E5FCE"/>
    <w:rPr>
      <w:rFonts w:ascii="Tahoma" w:hAnsi="Tahoma" w:cs="Tahoma"/>
      <w:sz w:val="16"/>
      <w:szCs w:val="16"/>
    </w:rPr>
  </w:style>
  <w:style w:type="paragraph" w:customStyle="1" w:styleId="FooterMemo-IPR">
    <w:name w:val="FooterMemo-IPR"/>
    <w:link w:val="FooterMemo-IPRChar"/>
    <w:qFormat/>
    <w:rsid w:val="008E5FCE"/>
    <w:pPr>
      <w:pBdr>
        <w:top w:val="single" w:sz="4" w:space="1" w:color="auto"/>
      </w:pBdr>
      <w:spacing w:before="60" w:after="240"/>
      <w:jc w:val="right"/>
    </w:pPr>
    <w:rPr>
      <w:rFonts w:ascii="Arial" w:hAnsi="Arial" w:cs="Arial"/>
      <w:sz w:val="18"/>
      <w:szCs w:val="18"/>
    </w:rPr>
  </w:style>
  <w:style w:type="character" w:customStyle="1" w:styleId="FooterMemo-IPRChar">
    <w:name w:val="FooterMemo-IPR Char"/>
    <w:basedOn w:val="DefaultParagraphFont"/>
    <w:link w:val="FooterMemo-IPR"/>
    <w:rsid w:val="008E5FCE"/>
    <w:rPr>
      <w:rFonts w:ascii="Arial" w:hAnsi="Arial" w:cs="Arial"/>
      <w:sz w:val="18"/>
      <w:szCs w:val="18"/>
    </w:rPr>
  </w:style>
  <w:style w:type="character" w:styleId="CommentReference">
    <w:name w:val="annotation reference"/>
    <w:basedOn w:val="DefaultParagraphFont"/>
    <w:semiHidden/>
    <w:unhideWhenUsed/>
    <w:rsid w:val="00B13600"/>
    <w:rPr>
      <w:sz w:val="16"/>
      <w:szCs w:val="16"/>
    </w:rPr>
  </w:style>
  <w:style w:type="paragraph" w:styleId="CommentText">
    <w:name w:val="annotation text"/>
    <w:basedOn w:val="Normal"/>
    <w:link w:val="CommentTextChar"/>
    <w:unhideWhenUsed/>
    <w:rsid w:val="00B13600"/>
    <w:rPr>
      <w:sz w:val="20"/>
      <w:szCs w:val="20"/>
    </w:rPr>
  </w:style>
  <w:style w:type="character" w:customStyle="1" w:styleId="CommentTextChar">
    <w:name w:val="Comment Text Char"/>
    <w:basedOn w:val="DefaultParagraphFont"/>
    <w:link w:val="CommentText"/>
    <w:rsid w:val="00B13600"/>
    <w:rPr>
      <w:sz w:val="20"/>
      <w:szCs w:val="20"/>
    </w:rPr>
  </w:style>
  <w:style w:type="paragraph" w:styleId="CommentSubject">
    <w:name w:val="annotation subject"/>
    <w:basedOn w:val="CommentText"/>
    <w:next w:val="CommentText"/>
    <w:link w:val="CommentSubjectChar"/>
    <w:uiPriority w:val="99"/>
    <w:semiHidden/>
    <w:unhideWhenUsed/>
    <w:rsid w:val="00B13600"/>
    <w:rPr>
      <w:b/>
      <w:bCs/>
    </w:rPr>
  </w:style>
  <w:style w:type="character" w:customStyle="1" w:styleId="CommentSubjectChar">
    <w:name w:val="Comment Subject Char"/>
    <w:basedOn w:val="CommentTextChar"/>
    <w:link w:val="CommentSubject"/>
    <w:uiPriority w:val="99"/>
    <w:semiHidden/>
    <w:rsid w:val="00B13600"/>
    <w:rPr>
      <w:b/>
      <w:bCs/>
      <w:sz w:val="20"/>
      <w:szCs w:val="20"/>
    </w:rPr>
  </w:style>
  <w:style w:type="paragraph" w:styleId="BodyTextIndent2">
    <w:name w:val="Body Text Indent 2"/>
    <w:basedOn w:val="Normal"/>
    <w:link w:val="BodyTextIndent2Char"/>
    <w:uiPriority w:val="99"/>
    <w:unhideWhenUsed/>
    <w:rsid w:val="004B705B"/>
    <w:pPr>
      <w:snapToGrid w:val="0"/>
      <w:ind w:left="360"/>
      <w:jc w:val="both"/>
    </w:pPr>
  </w:style>
  <w:style w:type="character" w:customStyle="1" w:styleId="BodyTextIndent2Char">
    <w:name w:val="Body Text Indent 2 Char"/>
    <w:basedOn w:val="DefaultParagraphFont"/>
    <w:link w:val="BodyTextIndent2"/>
    <w:uiPriority w:val="99"/>
    <w:rsid w:val="004B705B"/>
    <w:rPr>
      <w:sz w:val="24"/>
      <w:szCs w:val="24"/>
    </w:rPr>
  </w:style>
  <w:style w:type="paragraph" w:customStyle="1" w:styleId="FooterTitle-IPR">
    <w:name w:val="FooterTitle-IPR"/>
    <w:link w:val="FooterTitle-IPRChar"/>
    <w:qFormat/>
    <w:rsid w:val="00CD0788"/>
    <w:pPr>
      <w:pBdr>
        <w:top w:val="single" w:sz="8" w:space="1" w:color="DD2230"/>
      </w:pBdr>
      <w:jc w:val="right"/>
    </w:pPr>
    <w:rPr>
      <w:rFonts w:ascii="Calibri" w:eastAsia="Times New Roman" w:hAnsi="Calibri" w:cs="Arial"/>
      <w:i/>
      <w:sz w:val="20"/>
      <w:szCs w:val="18"/>
    </w:rPr>
  </w:style>
  <w:style w:type="character" w:customStyle="1" w:styleId="FooterTitle-IPRChar">
    <w:name w:val="FooterTitle-IPR Char"/>
    <w:link w:val="FooterTitle-IPR"/>
    <w:rsid w:val="00CD0788"/>
    <w:rPr>
      <w:rFonts w:ascii="Calibri" w:eastAsia="Times New Roman" w:hAnsi="Calibri" w:cs="Arial"/>
      <w:i/>
      <w:sz w:val="20"/>
      <w:szCs w:val="18"/>
    </w:rPr>
  </w:style>
  <w:style w:type="character" w:styleId="Hyperlink">
    <w:name w:val="Hyperlink"/>
    <w:basedOn w:val="DefaultParagraphFont"/>
    <w:uiPriority w:val="99"/>
    <w:unhideWhenUsed/>
    <w:rsid w:val="00C61197"/>
    <w:rPr>
      <w:color w:val="0000FF" w:themeColor="hyperlink"/>
      <w:u w:val="single"/>
    </w:rPr>
  </w:style>
  <w:style w:type="paragraph" w:styleId="Revision">
    <w:name w:val="Revision"/>
    <w:hidden/>
    <w:uiPriority w:val="99"/>
    <w:semiHidden/>
    <w:rsid w:val="007161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1BC3"/>
    <w:rPr>
      <w:sz w:val="24"/>
      <w:szCs w:val="24"/>
    </w:rPr>
  </w:style>
  <w:style w:type="paragraph" w:styleId="Heading2">
    <w:name w:val="heading 2"/>
    <w:basedOn w:val="Normal"/>
    <w:next w:val="Normal"/>
    <w:link w:val="Heading2Char"/>
    <w:rsid w:val="000C761C"/>
    <w:pPr>
      <w:keepNext/>
      <w:jc w:val="center"/>
      <w:outlineLvl w:val="1"/>
    </w:pPr>
    <w:rPr>
      <w:rFonts w:eastAsiaTheme="majorEastAsia" w:cstheme="majorBid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igureText">
    <w:name w:val="TableFigureText"/>
    <w:link w:val="TableFigureTextChar"/>
    <w:rsid w:val="000C761C"/>
    <w:rPr>
      <w:rFonts w:ascii="Calibri" w:hAnsi="Calibri"/>
      <w:sz w:val="18"/>
      <w:szCs w:val="20"/>
    </w:rPr>
  </w:style>
  <w:style w:type="character" w:customStyle="1" w:styleId="TableFigureTextChar">
    <w:name w:val="TableFigureText Char"/>
    <w:basedOn w:val="DefaultParagraphFont"/>
    <w:link w:val="TableFigureText"/>
    <w:rsid w:val="000C761C"/>
    <w:rPr>
      <w:rFonts w:ascii="Calibri" w:hAnsi="Calibri" w:cs="Times New Roman"/>
      <w:sz w:val="18"/>
      <w:szCs w:val="20"/>
    </w:rPr>
  </w:style>
  <w:style w:type="paragraph" w:customStyle="1" w:styleId="RedTableBullet">
    <w:name w:val="RedTableBullet"/>
    <w:link w:val="RedTableBulletChar"/>
    <w:rsid w:val="000C761C"/>
    <w:pPr>
      <w:ind w:left="720" w:hanging="360"/>
    </w:pPr>
    <w:rPr>
      <w:rFonts w:ascii="Calibri" w:hAnsi="Calibri"/>
      <w:sz w:val="18"/>
      <w:szCs w:val="20"/>
    </w:rPr>
  </w:style>
  <w:style w:type="character" w:customStyle="1" w:styleId="RedTableBulletChar">
    <w:name w:val="RedTableBullet Char"/>
    <w:basedOn w:val="DefaultParagraphFont"/>
    <w:link w:val="RedTableBullet"/>
    <w:rsid w:val="000C761C"/>
    <w:rPr>
      <w:rFonts w:ascii="Calibri" w:hAnsi="Calibri" w:cs="Times New Roman"/>
      <w:sz w:val="18"/>
      <w:szCs w:val="20"/>
    </w:rPr>
  </w:style>
  <w:style w:type="paragraph" w:customStyle="1" w:styleId="KickoffAgenda">
    <w:name w:val="Kickoff Agenda"/>
    <w:basedOn w:val="Normal"/>
    <w:rsid w:val="000C761C"/>
  </w:style>
  <w:style w:type="paragraph" w:customStyle="1" w:styleId="KickoffTitle">
    <w:name w:val="Kickoff Title"/>
    <w:basedOn w:val="Heading2"/>
    <w:link w:val="KickoffTitleChar"/>
    <w:rsid w:val="000C761C"/>
    <w:rPr>
      <w:rFonts w:ascii="Calibri" w:eastAsia="Times New Roman" w:hAnsi="Calibri" w:cs="Calibri"/>
      <w:b/>
      <w:i/>
      <w:sz w:val="36"/>
      <w:szCs w:val="28"/>
    </w:rPr>
  </w:style>
  <w:style w:type="character" w:customStyle="1" w:styleId="KickoffTitleChar">
    <w:name w:val="Kickoff Title Char"/>
    <w:basedOn w:val="Heading2Char"/>
    <w:link w:val="KickoffTitle"/>
    <w:rsid w:val="000C761C"/>
    <w:rPr>
      <w:rFonts w:ascii="Calibri" w:eastAsia="Times New Roman" w:hAnsi="Calibri" w:cs="Calibri"/>
      <w:b/>
      <w:i/>
      <w:sz w:val="36"/>
      <w:szCs w:val="28"/>
    </w:rPr>
  </w:style>
  <w:style w:type="character" w:customStyle="1" w:styleId="Heading2Char">
    <w:name w:val="Heading 2 Char"/>
    <w:basedOn w:val="DefaultParagraphFont"/>
    <w:link w:val="Heading2"/>
    <w:rsid w:val="000C761C"/>
    <w:rPr>
      <w:rFonts w:ascii="Times New Roman" w:eastAsiaTheme="majorEastAsia" w:hAnsi="Times New Roman" w:cstheme="majorBidi"/>
      <w:sz w:val="32"/>
      <w:szCs w:val="24"/>
    </w:rPr>
  </w:style>
  <w:style w:type="paragraph" w:customStyle="1" w:styleId="KickoffSubtitle">
    <w:name w:val="Kickoff Subtitle"/>
    <w:basedOn w:val="Normal"/>
    <w:rsid w:val="000C761C"/>
    <w:pPr>
      <w:jc w:val="center"/>
    </w:pPr>
    <w:rPr>
      <w:rFonts w:ascii="Calibri" w:eastAsia="Times New Roman" w:hAnsi="Calibri"/>
      <w:b/>
      <w:bCs/>
    </w:rPr>
  </w:style>
  <w:style w:type="paragraph" w:customStyle="1" w:styleId="References-IPR">
    <w:name w:val="References-IPR"/>
    <w:qFormat/>
    <w:rsid w:val="00071BC3"/>
    <w:pPr>
      <w:autoSpaceDE w:val="0"/>
      <w:autoSpaceDN w:val="0"/>
      <w:spacing w:after="240"/>
      <w:ind w:left="720" w:hanging="720"/>
    </w:pPr>
    <w:rPr>
      <w:rFonts w:eastAsia="Times New Roman"/>
      <w:sz w:val="24"/>
    </w:rPr>
  </w:style>
  <w:style w:type="paragraph" w:customStyle="1" w:styleId="TableTitle-IPR">
    <w:name w:val="TableTitle-IPR"/>
    <w:link w:val="TableTitle-IPRChar"/>
    <w:qFormat/>
    <w:rsid w:val="00071BC3"/>
    <w:pPr>
      <w:keepNext/>
      <w:keepLines/>
      <w:jc w:val="center"/>
    </w:pPr>
    <w:rPr>
      <w:rFonts w:ascii="Calibri" w:eastAsia="Times New Roman" w:hAnsi="Calibri" w:cs="Calibri"/>
      <w:b/>
      <w:bCs/>
      <w:sz w:val="24"/>
      <w:szCs w:val="24"/>
    </w:rPr>
  </w:style>
  <w:style w:type="character" w:customStyle="1" w:styleId="TableTitle-IPRChar">
    <w:name w:val="TableTitle-IPR Char"/>
    <w:basedOn w:val="DefaultParagraphFont"/>
    <w:link w:val="TableTitle-IPR"/>
    <w:rsid w:val="00071BC3"/>
    <w:rPr>
      <w:rFonts w:ascii="Calibri" w:eastAsia="Times New Roman" w:hAnsi="Calibri" w:cs="Calibri"/>
      <w:b/>
      <w:bCs/>
      <w:sz w:val="24"/>
      <w:szCs w:val="24"/>
    </w:rPr>
  </w:style>
  <w:style w:type="paragraph" w:customStyle="1" w:styleId="TableSpace">
    <w:name w:val="TableSpace"/>
    <w:basedOn w:val="Normal"/>
    <w:next w:val="Normal"/>
    <w:semiHidden/>
    <w:qFormat/>
    <w:rsid w:val="00071BC3"/>
    <w:pPr>
      <w:ind w:left="1080" w:hanging="1080"/>
      <w:jc w:val="both"/>
    </w:pPr>
    <w:rPr>
      <w:rFonts w:ascii="Lucida Sans" w:eastAsia="Times New Roman" w:hAnsi="Lucida Sans"/>
      <w:sz w:val="18"/>
    </w:rPr>
  </w:style>
  <w:style w:type="paragraph" w:customStyle="1" w:styleId="Body12ptTNR-IPR">
    <w:name w:val="Body12ptTNR-IPR"/>
    <w:link w:val="Body12ptTNR-IPRChar"/>
    <w:qFormat/>
    <w:rsid w:val="00071BC3"/>
    <w:pPr>
      <w:spacing w:after="240"/>
      <w:ind w:firstLine="720"/>
      <w:jc w:val="both"/>
    </w:pPr>
    <w:rPr>
      <w:rFonts w:eastAsia="Times New Roman"/>
      <w:sz w:val="24"/>
      <w:szCs w:val="24"/>
    </w:rPr>
  </w:style>
  <w:style w:type="character" w:customStyle="1" w:styleId="Body12ptTNR-IPRChar">
    <w:name w:val="Body12ptTNR-IPR Char"/>
    <w:basedOn w:val="DefaultParagraphFont"/>
    <w:link w:val="Body12ptTNR-IPR"/>
    <w:rsid w:val="00071BC3"/>
    <w:rPr>
      <w:rFonts w:eastAsia="Times New Roman"/>
      <w:sz w:val="24"/>
      <w:szCs w:val="24"/>
    </w:rPr>
  </w:style>
  <w:style w:type="paragraph" w:customStyle="1" w:styleId="Body12ptCalibri-IPR">
    <w:name w:val="Body12ptCalibri-IPR"/>
    <w:link w:val="Body12ptCalibri-IPRChar"/>
    <w:qFormat/>
    <w:rsid w:val="00071BC3"/>
    <w:pPr>
      <w:spacing w:after="240"/>
      <w:ind w:firstLine="720"/>
      <w:jc w:val="both"/>
    </w:pPr>
    <w:rPr>
      <w:rFonts w:asciiTheme="minorHAnsi" w:eastAsia="Times New Roman" w:hAnsiTheme="minorHAnsi"/>
      <w:sz w:val="24"/>
      <w:szCs w:val="24"/>
    </w:rPr>
  </w:style>
  <w:style w:type="character" w:customStyle="1" w:styleId="Body12ptCalibri-IPRChar">
    <w:name w:val="Body12ptCalibri-IPR Char"/>
    <w:basedOn w:val="DefaultParagraphFont"/>
    <w:link w:val="Body12ptCalibri-IPR"/>
    <w:rsid w:val="00071BC3"/>
    <w:rPr>
      <w:rFonts w:asciiTheme="minorHAnsi" w:eastAsia="Times New Roman" w:hAnsiTheme="minorHAnsi"/>
      <w:sz w:val="24"/>
      <w:szCs w:val="24"/>
    </w:rPr>
  </w:style>
  <w:style w:type="paragraph" w:customStyle="1" w:styleId="BlueAllCapsHdng">
    <w:name w:val="BlueAllCapsHdng"/>
    <w:link w:val="BlueAllCapsHdngChar"/>
    <w:qFormat/>
    <w:rsid w:val="00071BC3"/>
    <w:rPr>
      <w:rFonts w:ascii="Calibri" w:eastAsia="Times New Roman" w:hAnsi="Calibri"/>
      <w:b/>
      <w:caps/>
      <w:color w:val="1F497D" w:themeColor="text2"/>
    </w:rPr>
  </w:style>
  <w:style w:type="character" w:customStyle="1" w:styleId="BlueAllCapsHdngChar">
    <w:name w:val="BlueAllCapsHdng Char"/>
    <w:basedOn w:val="DefaultParagraphFont"/>
    <w:link w:val="BlueAllCapsHdng"/>
    <w:rsid w:val="00071BC3"/>
    <w:rPr>
      <w:rFonts w:ascii="Calibri" w:eastAsia="Times New Roman" w:hAnsi="Calibri"/>
      <w:b/>
      <w:caps/>
      <w:color w:val="1F497D" w:themeColor="text2"/>
    </w:rPr>
  </w:style>
  <w:style w:type="paragraph" w:customStyle="1" w:styleId="TOCListHeader">
    <w:name w:val="TOCListHeader"/>
    <w:link w:val="TOCListHeaderChar"/>
    <w:qFormat/>
    <w:rsid w:val="00071BC3"/>
    <w:pPr>
      <w:jc w:val="center"/>
    </w:pPr>
    <w:rPr>
      <w:rFonts w:ascii="Arial Bold" w:eastAsia="Times New Roman" w:hAnsi="Arial Bold" w:cs="Arial"/>
      <w:b/>
      <w:caps/>
      <w:sz w:val="28"/>
      <w:szCs w:val="28"/>
    </w:rPr>
  </w:style>
  <w:style w:type="character" w:customStyle="1" w:styleId="TOCListHeaderChar">
    <w:name w:val="TOCListHeader Char"/>
    <w:basedOn w:val="DefaultParagraphFont"/>
    <w:link w:val="TOCListHeader"/>
    <w:rsid w:val="00071BC3"/>
    <w:rPr>
      <w:rFonts w:ascii="Arial Bold" w:eastAsia="Times New Roman" w:hAnsi="Arial Bold" w:cs="Arial"/>
      <w:b/>
      <w:caps/>
      <w:sz w:val="28"/>
      <w:szCs w:val="28"/>
    </w:rPr>
  </w:style>
  <w:style w:type="paragraph" w:customStyle="1" w:styleId="FtnteTableFigure-IPR">
    <w:name w:val="FtnteTableFigure-IPR"/>
    <w:link w:val="FtnteTableFigure-IPRChar"/>
    <w:qFormat/>
    <w:rsid w:val="00071BC3"/>
    <w:pPr>
      <w:spacing w:after="240"/>
      <w:contextualSpacing/>
    </w:pPr>
    <w:rPr>
      <w:rFonts w:ascii="Calibri" w:eastAsia="Calibri" w:hAnsi="Calibri" w:cs="Calibri"/>
      <w:i/>
      <w:sz w:val="16"/>
      <w:szCs w:val="16"/>
      <w:lang w:val="es-PR"/>
    </w:rPr>
  </w:style>
  <w:style w:type="character" w:customStyle="1" w:styleId="FtnteTableFigure-IPRChar">
    <w:name w:val="FtnteTableFigure-IPR Char"/>
    <w:basedOn w:val="DefaultParagraphFont"/>
    <w:link w:val="FtnteTableFigure-IPR"/>
    <w:rsid w:val="00071BC3"/>
    <w:rPr>
      <w:rFonts w:ascii="Calibri" w:eastAsia="Calibri" w:hAnsi="Calibri" w:cs="Calibri"/>
      <w:i/>
      <w:sz w:val="16"/>
      <w:szCs w:val="16"/>
      <w:lang w:val="es-PR"/>
    </w:rPr>
  </w:style>
  <w:style w:type="paragraph" w:customStyle="1" w:styleId="TOCListText">
    <w:name w:val="TOCListText"/>
    <w:link w:val="TOCListTextChar"/>
    <w:qFormat/>
    <w:rsid w:val="00071BC3"/>
    <w:pPr>
      <w:tabs>
        <w:tab w:val="right" w:leader="dot" w:pos="9360"/>
      </w:tabs>
      <w:ind w:left="1440" w:hanging="1440"/>
    </w:pPr>
    <w:rPr>
      <w:rFonts w:ascii="Calibri" w:eastAsia="Times New Roman" w:hAnsi="Calibri"/>
      <w:bCs/>
      <w:sz w:val="24"/>
      <w:szCs w:val="24"/>
    </w:rPr>
  </w:style>
  <w:style w:type="character" w:customStyle="1" w:styleId="TOCListTextChar">
    <w:name w:val="TOCListText Char"/>
    <w:basedOn w:val="DefaultParagraphFont"/>
    <w:link w:val="TOCListText"/>
    <w:rsid w:val="00071BC3"/>
    <w:rPr>
      <w:rFonts w:ascii="Calibri" w:eastAsia="Times New Roman" w:hAnsi="Calibri"/>
      <w:bCs/>
      <w:sz w:val="24"/>
      <w:szCs w:val="24"/>
    </w:rPr>
  </w:style>
  <w:style w:type="paragraph" w:customStyle="1" w:styleId="Hdng4-IPR">
    <w:name w:val="Hdng4-IPR"/>
    <w:link w:val="Hdng4-IPRChar"/>
    <w:qFormat/>
    <w:rsid w:val="00071BC3"/>
    <w:pPr>
      <w:spacing w:after="240"/>
    </w:pPr>
    <w:rPr>
      <w:rFonts w:eastAsia="Calibri"/>
      <w:b/>
      <w:sz w:val="24"/>
    </w:rPr>
  </w:style>
  <w:style w:type="character" w:customStyle="1" w:styleId="Hdng4-IPRChar">
    <w:name w:val="Hdng4-IPR Char"/>
    <w:basedOn w:val="DefaultParagraphFont"/>
    <w:link w:val="Hdng4-IPR"/>
    <w:rsid w:val="00071BC3"/>
    <w:rPr>
      <w:rFonts w:eastAsia="Calibri"/>
      <w:b/>
      <w:sz w:val="24"/>
    </w:rPr>
  </w:style>
  <w:style w:type="paragraph" w:customStyle="1" w:styleId="Hdng3-IPR">
    <w:name w:val="Hdng3-IPR"/>
    <w:link w:val="Hdng3-IPRChar"/>
    <w:qFormat/>
    <w:rsid w:val="00071BC3"/>
    <w:pPr>
      <w:keepNext/>
      <w:numPr>
        <w:numId w:val="8"/>
      </w:numPr>
      <w:spacing w:after="240"/>
    </w:pPr>
    <w:rPr>
      <w:rFonts w:ascii="Arial" w:eastAsia="Times New Roman" w:hAnsi="Arial" w:cs="Arial"/>
      <w:b/>
      <w:caps/>
      <w:sz w:val="24"/>
      <w:szCs w:val="24"/>
    </w:rPr>
  </w:style>
  <w:style w:type="character" w:customStyle="1" w:styleId="Hdng3-IPRChar">
    <w:name w:val="Hdng3-IPR Char"/>
    <w:basedOn w:val="DefaultParagraphFont"/>
    <w:link w:val="Hdng3-IPR"/>
    <w:rsid w:val="00071BC3"/>
    <w:rPr>
      <w:rFonts w:ascii="Arial" w:eastAsia="Times New Roman" w:hAnsi="Arial" w:cs="Arial"/>
      <w:b/>
      <w:caps/>
      <w:sz w:val="24"/>
      <w:szCs w:val="24"/>
    </w:rPr>
  </w:style>
  <w:style w:type="paragraph" w:customStyle="1" w:styleId="Hdng1Proposal-IPR">
    <w:name w:val="Hdng1Proposal-IPR"/>
    <w:link w:val="Hdng1Proposal-IPRChar"/>
    <w:qFormat/>
    <w:rsid w:val="00071BC3"/>
    <w:pPr>
      <w:numPr>
        <w:numId w:val="49"/>
      </w:numPr>
      <w:spacing w:after="240"/>
      <w:ind w:left="360"/>
      <w:jc w:val="center"/>
    </w:pPr>
    <w:rPr>
      <w:rFonts w:ascii="Arial" w:eastAsia="Calibri" w:hAnsi="Arial" w:cs="Arial"/>
      <w:b/>
      <w:bCs/>
      <w:caps/>
      <w:color w:val="B80000"/>
      <w:sz w:val="28"/>
      <w:szCs w:val="28"/>
    </w:rPr>
  </w:style>
  <w:style w:type="character" w:customStyle="1" w:styleId="Hdng1Proposal-IPRChar">
    <w:name w:val="Hdng1Proposal-IPR Char"/>
    <w:basedOn w:val="DefaultParagraphFont"/>
    <w:link w:val="Hdng1Proposal-IPR"/>
    <w:rsid w:val="00071BC3"/>
    <w:rPr>
      <w:rFonts w:ascii="Arial" w:eastAsia="Calibri" w:hAnsi="Arial" w:cs="Arial"/>
      <w:b/>
      <w:bCs/>
      <w:caps/>
      <w:color w:val="B80000"/>
      <w:sz w:val="28"/>
      <w:szCs w:val="28"/>
    </w:rPr>
  </w:style>
  <w:style w:type="paragraph" w:customStyle="1" w:styleId="Hdng2-IPR">
    <w:name w:val="Hdng2-IPR"/>
    <w:link w:val="Hdng2-IPRChar"/>
    <w:qFormat/>
    <w:rsid w:val="00071BC3"/>
    <w:pPr>
      <w:numPr>
        <w:numId w:val="40"/>
      </w:numPr>
      <w:spacing w:after="240"/>
      <w:ind w:left="720" w:hanging="720"/>
    </w:pPr>
    <w:rPr>
      <w:rFonts w:ascii="Arial" w:eastAsia="Calibri" w:hAnsi="Arial" w:cs="Arial"/>
      <w:b/>
      <w:bCs/>
      <w:caps/>
      <w:color w:val="1F497D" w:themeColor="text2"/>
      <w:sz w:val="24"/>
      <w:szCs w:val="24"/>
    </w:rPr>
  </w:style>
  <w:style w:type="character" w:customStyle="1" w:styleId="Hdng2-IPRChar">
    <w:name w:val="Hdng2-IPR Char"/>
    <w:basedOn w:val="DefaultParagraphFont"/>
    <w:link w:val="Hdng2-IPR"/>
    <w:rsid w:val="00071BC3"/>
    <w:rPr>
      <w:rFonts w:ascii="Arial" w:eastAsia="Calibri" w:hAnsi="Arial" w:cs="Arial"/>
      <w:b/>
      <w:bCs/>
      <w:caps/>
      <w:color w:val="1F497D" w:themeColor="text2"/>
      <w:sz w:val="24"/>
      <w:szCs w:val="24"/>
    </w:rPr>
  </w:style>
  <w:style w:type="paragraph" w:customStyle="1" w:styleId="Bullet1-IPR">
    <w:name w:val="Bullet1-IPR"/>
    <w:link w:val="Bullet1-IPRChar"/>
    <w:qFormat/>
    <w:rsid w:val="00071BC3"/>
    <w:pPr>
      <w:numPr>
        <w:numId w:val="11"/>
      </w:numPr>
      <w:spacing w:after="240"/>
      <w:contextualSpacing/>
    </w:pPr>
    <w:rPr>
      <w:rFonts w:eastAsia="Times New Roman"/>
      <w:sz w:val="24"/>
      <w:szCs w:val="24"/>
    </w:rPr>
  </w:style>
  <w:style w:type="character" w:customStyle="1" w:styleId="Bullet1-IPRChar">
    <w:name w:val="Bullet1-IPR Char"/>
    <w:basedOn w:val="DefaultParagraphFont"/>
    <w:link w:val="Bullet1-IPR"/>
    <w:rsid w:val="00071BC3"/>
    <w:rPr>
      <w:rFonts w:eastAsia="Times New Roman"/>
      <w:sz w:val="24"/>
      <w:szCs w:val="24"/>
    </w:rPr>
  </w:style>
  <w:style w:type="paragraph" w:customStyle="1" w:styleId="TableText-IPR">
    <w:name w:val="TableText-IPR"/>
    <w:link w:val="TableText-IPRChar"/>
    <w:qFormat/>
    <w:rsid w:val="00071BC3"/>
    <w:rPr>
      <w:rFonts w:ascii="Calibri" w:eastAsiaTheme="minorEastAsia" w:hAnsi="Calibri"/>
      <w:sz w:val="20"/>
      <w:szCs w:val="20"/>
    </w:rPr>
  </w:style>
  <w:style w:type="character" w:customStyle="1" w:styleId="TableText-IPRChar">
    <w:name w:val="TableText-IPR Char"/>
    <w:basedOn w:val="DefaultParagraphFont"/>
    <w:link w:val="TableText-IPR"/>
    <w:rsid w:val="00071BC3"/>
    <w:rPr>
      <w:rFonts w:ascii="Calibri" w:eastAsiaTheme="minorEastAsia" w:hAnsi="Calibri"/>
      <w:sz w:val="20"/>
      <w:szCs w:val="20"/>
    </w:rPr>
  </w:style>
  <w:style w:type="paragraph" w:customStyle="1" w:styleId="IPRaddress-Footer">
    <w:name w:val="IPRaddress-Footer"/>
    <w:link w:val="IPRaddress-FooterChar"/>
    <w:qFormat/>
    <w:rsid w:val="00071BC3"/>
    <w:pPr>
      <w:pBdr>
        <w:top w:val="single" w:sz="4" w:space="1" w:color="auto"/>
      </w:pBdr>
      <w:spacing w:after="120"/>
      <w:jc w:val="center"/>
    </w:pPr>
    <w:rPr>
      <w:rFonts w:ascii="Tahoma" w:eastAsiaTheme="minorEastAsia" w:hAnsi="Tahoma" w:cs="Tahoma"/>
      <w:b/>
      <w:sz w:val="12"/>
      <w:szCs w:val="12"/>
    </w:rPr>
  </w:style>
  <w:style w:type="character" w:customStyle="1" w:styleId="IPRaddress-FooterChar">
    <w:name w:val="IPRaddress-Footer Char"/>
    <w:basedOn w:val="DefaultParagraphFont"/>
    <w:link w:val="IPRaddress-Footer"/>
    <w:rsid w:val="00071BC3"/>
    <w:rPr>
      <w:rFonts w:ascii="Tahoma" w:eastAsiaTheme="minorEastAsia" w:hAnsi="Tahoma" w:cs="Tahoma"/>
      <w:b/>
      <w:sz w:val="12"/>
      <w:szCs w:val="12"/>
    </w:rPr>
  </w:style>
  <w:style w:type="paragraph" w:customStyle="1" w:styleId="HeaderProposal-IPR">
    <w:name w:val="HeaderProposal-IPR"/>
    <w:link w:val="HeaderProposal-IPRChar"/>
    <w:qFormat/>
    <w:rsid w:val="00071BC3"/>
    <w:pPr>
      <w:pBdr>
        <w:bottom w:val="double" w:sz="4" w:space="1" w:color="FF0000"/>
      </w:pBdr>
      <w:tabs>
        <w:tab w:val="right" w:pos="9360"/>
      </w:tabs>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071BC3"/>
    <w:rPr>
      <w:rFonts w:ascii="Arial" w:eastAsia="Times New Roman" w:hAnsi="Arial" w:cs="Arial"/>
      <w:sz w:val="18"/>
      <w:szCs w:val="18"/>
    </w:rPr>
  </w:style>
  <w:style w:type="paragraph" w:customStyle="1" w:styleId="FooterProposal-IPR">
    <w:name w:val="FooterProposal-IPR"/>
    <w:link w:val="FooterProposal-IPRChar"/>
    <w:qFormat/>
    <w:rsid w:val="00071BC3"/>
    <w:pPr>
      <w:pBdr>
        <w:top w:val="double" w:sz="4" w:space="1" w:color="FF0000"/>
      </w:pBdr>
      <w:spacing w:before="120"/>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071BC3"/>
    <w:rPr>
      <w:rFonts w:ascii="Arial" w:eastAsia="Times New Roman" w:hAnsi="Arial" w:cs="Arial"/>
      <w:sz w:val="18"/>
      <w:szCs w:val="18"/>
    </w:rPr>
  </w:style>
  <w:style w:type="paragraph" w:customStyle="1" w:styleId="AppxSepPg-IPR">
    <w:name w:val="AppxSepPg-IPR"/>
    <w:link w:val="AppxSepPg-IPRChar"/>
    <w:qFormat/>
    <w:rsid w:val="00071BC3"/>
    <w:pPr>
      <w:jc w:val="center"/>
    </w:pPr>
    <w:rPr>
      <w:rFonts w:ascii="Arial Bold" w:eastAsia="Times New Roman" w:hAnsi="Arial Bold" w:cs="Arial"/>
      <w:b/>
      <w:caps/>
      <w:color w:val="C00000"/>
      <w:sz w:val="36"/>
      <w:szCs w:val="28"/>
    </w:rPr>
  </w:style>
  <w:style w:type="character" w:customStyle="1" w:styleId="AppxSepPg-IPRChar">
    <w:name w:val="AppxSepPg-IPR Char"/>
    <w:basedOn w:val="DefaultParagraphFont"/>
    <w:link w:val="AppxSepPg-IPR"/>
    <w:rsid w:val="00071BC3"/>
    <w:rPr>
      <w:rFonts w:ascii="Arial Bold" w:eastAsia="Times New Roman" w:hAnsi="Arial Bold" w:cs="Arial"/>
      <w:b/>
      <w:caps/>
      <w:color w:val="C00000"/>
      <w:sz w:val="36"/>
      <w:szCs w:val="28"/>
    </w:rPr>
  </w:style>
  <w:style w:type="paragraph" w:customStyle="1" w:styleId="AppxTitle-IPR">
    <w:name w:val="AppxTitle-IPR"/>
    <w:link w:val="AppxTitle-IPRChar"/>
    <w:qFormat/>
    <w:rsid w:val="00071BC3"/>
    <w:rPr>
      <w:rFonts w:ascii="Arial" w:eastAsia="Times New Roman" w:hAnsi="Arial" w:cs="Arial"/>
      <w:b/>
      <w:caps/>
      <w:color w:val="1F497D" w:themeColor="text2"/>
      <w:sz w:val="24"/>
      <w:szCs w:val="24"/>
    </w:rPr>
  </w:style>
  <w:style w:type="character" w:customStyle="1" w:styleId="AppxTitle-IPRChar">
    <w:name w:val="AppxTitle-IPR Char"/>
    <w:basedOn w:val="DefaultParagraphFont"/>
    <w:link w:val="AppxTitle-IPR"/>
    <w:rsid w:val="00071BC3"/>
    <w:rPr>
      <w:rFonts w:ascii="Arial" w:eastAsia="Times New Roman" w:hAnsi="Arial" w:cs="Arial"/>
      <w:b/>
      <w:caps/>
      <w:color w:val="1F497D" w:themeColor="text2"/>
      <w:sz w:val="24"/>
      <w:szCs w:val="24"/>
    </w:rPr>
  </w:style>
  <w:style w:type="paragraph" w:customStyle="1" w:styleId="CoverLetter-IPR">
    <w:name w:val="CoverLetter-IPR"/>
    <w:link w:val="CoverLetter-IPRChar"/>
    <w:qFormat/>
    <w:rsid w:val="00071BC3"/>
    <w:pPr>
      <w:jc w:val="both"/>
    </w:pPr>
    <w:rPr>
      <w:rFonts w:eastAsia="Times New Roman"/>
      <w:sz w:val="24"/>
      <w:szCs w:val="24"/>
    </w:rPr>
  </w:style>
  <w:style w:type="character" w:customStyle="1" w:styleId="CoverLetter-IPRChar">
    <w:name w:val="CoverLetter-IPR Char"/>
    <w:basedOn w:val="DefaultParagraphFont"/>
    <w:link w:val="CoverLetter-IPR"/>
    <w:rsid w:val="00071BC3"/>
    <w:rPr>
      <w:rFonts w:eastAsia="Times New Roman"/>
      <w:sz w:val="24"/>
      <w:szCs w:val="24"/>
    </w:rPr>
  </w:style>
  <w:style w:type="paragraph" w:customStyle="1" w:styleId="FigureTitle-IPR">
    <w:name w:val="FigureTitle-IPR"/>
    <w:basedOn w:val="TableTitle-IPR"/>
    <w:link w:val="FigureTitle-IPRChar"/>
    <w:qFormat/>
    <w:rsid w:val="00071BC3"/>
  </w:style>
  <w:style w:type="character" w:customStyle="1" w:styleId="FigureTitle-IPRChar">
    <w:name w:val="FigureTitle-IPR Char"/>
    <w:basedOn w:val="TableTitle-IPRChar"/>
    <w:link w:val="FigureTitle-IPR"/>
    <w:rsid w:val="00071BC3"/>
    <w:rPr>
      <w:rFonts w:ascii="Calibri" w:eastAsia="Times New Roman" w:hAnsi="Calibri" w:cs="Calibri"/>
      <w:b/>
      <w:bCs/>
      <w:sz w:val="24"/>
      <w:szCs w:val="24"/>
    </w:rPr>
  </w:style>
  <w:style w:type="paragraph" w:customStyle="1" w:styleId="Quote-IPR">
    <w:name w:val="Quote-IPR"/>
    <w:link w:val="Quote-IPRChar"/>
    <w:qFormat/>
    <w:rsid w:val="00071BC3"/>
    <w:pPr>
      <w:spacing w:after="240"/>
      <w:ind w:left="720" w:right="720"/>
    </w:pPr>
    <w:rPr>
      <w:rFonts w:eastAsia="Times New Roman"/>
      <w:i/>
      <w:sz w:val="24"/>
      <w:szCs w:val="24"/>
    </w:rPr>
  </w:style>
  <w:style w:type="character" w:customStyle="1" w:styleId="Quote-IPRChar">
    <w:name w:val="Quote-IPR Char"/>
    <w:basedOn w:val="DefaultParagraphFont"/>
    <w:link w:val="Quote-IPR"/>
    <w:rsid w:val="00071BC3"/>
    <w:rPr>
      <w:rFonts w:eastAsia="Times New Roman"/>
      <w:i/>
      <w:sz w:val="24"/>
      <w:szCs w:val="24"/>
    </w:rPr>
  </w:style>
  <w:style w:type="paragraph" w:customStyle="1" w:styleId="PropSolicitation">
    <w:name w:val="PropSolicitation#"/>
    <w:link w:val="PropSolicitationChar"/>
    <w:qFormat/>
    <w:rsid w:val="00071BC3"/>
    <w:rPr>
      <w:rFonts w:asciiTheme="minorHAnsi" w:eastAsia="Times New Roman" w:hAnsiTheme="minorHAnsi"/>
      <w:b/>
      <w:i/>
      <w:sz w:val="20"/>
      <w:szCs w:val="20"/>
    </w:rPr>
  </w:style>
  <w:style w:type="character" w:customStyle="1" w:styleId="PropSolicitationChar">
    <w:name w:val="PropSolicitation# Char"/>
    <w:basedOn w:val="DefaultParagraphFont"/>
    <w:link w:val="PropSolicitation"/>
    <w:rsid w:val="00071BC3"/>
    <w:rPr>
      <w:rFonts w:asciiTheme="minorHAnsi" w:eastAsia="Times New Roman" w:hAnsiTheme="minorHAnsi"/>
      <w:b/>
      <w:i/>
      <w:sz w:val="20"/>
      <w:szCs w:val="20"/>
    </w:rPr>
  </w:style>
  <w:style w:type="paragraph" w:customStyle="1" w:styleId="DocTitle-IPR">
    <w:name w:val="DocTitle-IPR"/>
    <w:link w:val="DocTitle-IPRChar"/>
    <w:qFormat/>
    <w:rsid w:val="00071BC3"/>
    <w:pPr>
      <w:jc w:val="center"/>
    </w:pPr>
    <w:rPr>
      <w:rFonts w:ascii="Calibri" w:eastAsia="Times New Roman" w:hAnsi="Calibri" w:cs="Calibri"/>
      <w:b/>
      <w:sz w:val="52"/>
      <w:szCs w:val="52"/>
    </w:rPr>
  </w:style>
  <w:style w:type="character" w:customStyle="1" w:styleId="DocTitle-IPRChar">
    <w:name w:val="DocTitle-IPR Char"/>
    <w:basedOn w:val="DefaultParagraphFont"/>
    <w:link w:val="DocTitle-IPR"/>
    <w:rsid w:val="00071BC3"/>
    <w:rPr>
      <w:rFonts w:ascii="Calibri" w:eastAsia="Times New Roman" w:hAnsi="Calibri" w:cs="Calibri"/>
      <w:b/>
      <w:sz w:val="52"/>
      <w:szCs w:val="52"/>
    </w:rPr>
  </w:style>
  <w:style w:type="paragraph" w:customStyle="1" w:styleId="DocSubtitle-IPR">
    <w:name w:val="DocSubtitle-IPR"/>
    <w:link w:val="DocSubtitle-IPRChar"/>
    <w:qFormat/>
    <w:rsid w:val="00071BC3"/>
    <w:pPr>
      <w:jc w:val="center"/>
    </w:pPr>
    <w:rPr>
      <w:rFonts w:ascii="Calibri" w:eastAsia="Times New Roman" w:hAnsi="Calibri" w:cs="Calibri"/>
      <w:b/>
      <w:sz w:val="36"/>
      <w:szCs w:val="36"/>
    </w:rPr>
  </w:style>
  <w:style w:type="character" w:customStyle="1" w:styleId="DocSubtitle-IPRChar">
    <w:name w:val="DocSubtitle-IPR Char"/>
    <w:basedOn w:val="DefaultParagraphFont"/>
    <w:link w:val="DocSubtitle-IPR"/>
    <w:rsid w:val="00071BC3"/>
    <w:rPr>
      <w:rFonts w:ascii="Calibri" w:eastAsia="Times New Roman" w:hAnsi="Calibri" w:cs="Calibri"/>
      <w:b/>
      <w:sz w:val="36"/>
      <w:szCs w:val="36"/>
    </w:rPr>
  </w:style>
  <w:style w:type="paragraph" w:customStyle="1" w:styleId="DocDate-IPR">
    <w:name w:val="DocDate-IPR"/>
    <w:link w:val="DocDate-IPRChar"/>
    <w:qFormat/>
    <w:rsid w:val="00071BC3"/>
    <w:pPr>
      <w:jc w:val="center"/>
    </w:pPr>
    <w:rPr>
      <w:rFonts w:ascii="Calibri" w:eastAsia="Times New Roman" w:hAnsi="Calibri" w:cs="Calibri"/>
      <w:sz w:val="24"/>
      <w:szCs w:val="24"/>
    </w:rPr>
  </w:style>
  <w:style w:type="character" w:customStyle="1" w:styleId="DocDate-IPRChar">
    <w:name w:val="DocDate-IPR Char"/>
    <w:basedOn w:val="DefaultParagraphFont"/>
    <w:link w:val="DocDate-IPR"/>
    <w:rsid w:val="00071BC3"/>
    <w:rPr>
      <w:rFonts w:ascii="Calibri" w:eastAsia="Times New Roman" w:hAnsi="Calibri" w:cs="Calibri"/>
      <w:sz w:val="24"/>
      <w:szCs w:val="24"/>
    </w:rPr>
  </w:style>
  <w:style w:type="paragraph" w:customStyle="1" w:styleId="BodyNoSpace-IPR">
    <w:name w:val="BodyNoSpace-IPR"/>
    <w:link w:val="BodyNoSpace-IPRChar"/>
    <w:qFormat/>
    <w:rsid w:val="00071BC3"/>
    <w:rPr>
      <w:sz w:val="24"/>
      <w:szCs w:val="24"/>
    </w:rPr>
  </w:style>
  <w:style w:type="character" w:customStyle="1" w:styleId="BodyNoSpace-IPRChar">
    <w:name w:val="BodyNoSpace-IPR Char"/>
    <w:basedOn w:val="DefaultParagraphFont"/>
    <w:link w:val="BodyNoSpace-IPR"/>
    <w:rsid w:val="00071BC3"/>
    <w:rPr>
      <w:sz w:val="24"/>
      <w:szCs w:val="24"/>
    </w:rPr>
  </w:style>
  <w:style w:type="paragraph" w:customStyle="1" w:styleId="Body11ptTNR-IPR">
    <w:name w:val="Body11ptTNR-IPR"/>
    <w:link w:val="Body11ptTNR-IPRChar"/>
    <w:qFormat/>
    <w:rsid w:val="00071BC3"/>
    <w:pPr>
      <w:spacing w:after="240"/>
      <w:ind w:firstLine="720"/>
    </w:pPr>
    <w:rPr>
      <w:rFonts w:eastAsia="Times New Roman"/>
      <w:szCs w:val="24"/>
    </w:rPr>
  </w:style>
  <w:style w:type="character" w:customStyle="1" w:styleId="Body11ptTNR-IPRChar">
    <w:name w:val="Body11ptTNR-IPR Char"/>
    <w:basedOn w:val="DefaultParagraphFont"/>
    <w:link w:val="Body11ptTNR-IPR"/>
    <w:rsid w:val="00071BC3"/>
    <w:rPr>
      <w:rFonts w:eastAsia="Times New Roman"/>
      <w:szCs w:val="24"/>
    </w:rPr>
  </w:style>
  <w:style w:type="paragraph" w:customStyle="1" w:styleId="Body11ptCalibri-IPR">
    <w:name w:val="Body11ptCalibri-IPR"/>
    <w:link w:val="Body11ptCalibri-IPRChar"/>
    <w:qFormat/>
    <w:rsid w:val="00071BC3"/>
    <w:pPr>
      <w:spacing w:after="240"/>
      <w:ind w:firstLine="720"/>
    </w:pPr>
    <w:rPr>
      <w:rFonts w:ascii="Calibri" w:eastAsia="Times New Roman" w:hAnsi="Calibri"/>
      <w:szCs w:val="24"/>
    </w:rPr>
  </w:style>
  <w:style w:type="character" w:customStyle="1" w:styleId="Body11ptCalibri-IPRChar">
    <w:name w:val="Body11ptCalibri-IPR Char"/>
    <w:basedOn w:val="DefaultParagraphFont"/>
    <w:link w:val="Body11ptCalibri-IPR"/>
    <w:rsid w:val="00071BC3"/>
    <w:rPr>
      <w:rFonts w:ascii="Calibri" w:eastAsia="Times New Roman" w:hAnsi="Calibri"/>
      <w:szCs w:val="24"/>
    </w:rPr>
  </w:style>
  <w:style w:type="paragraph" w:customStyle="1" w:styleId="BodyCenteredIPR">
    <w:name w:val="BodyCenteredIPR"/>
    <w:basedOn w:val="Body12ptTNR-IPR"/>
    <w:link w:val="BodyCenteredIPRChar"/>
    <w:qFormat/>
    <w:rsid w:val="00071BC3"/>
    <w:pPr>
      <w:ind w:firstLine="0"/>
      <w:jc w:val="center"/>
    </w:pPr>
  </w:style>
  <w:style w:type="character" w:customStyle="1" w:styleId="BodyCenteredIPRChar">
    <w:name w:val="BodyCenteredIPR Char"/>
    <w:basedOn w:val="Body12ptTNR-IPRChar"/>
    <w:link w:val="BodyCenteredIPR"/>
    <w:rsid w:val="00071BC3"/>
    <w:rPr>
      <w:rFonts w:eastAsia="Times New Roman"/>
      <w:sz w:val="24"/>
      <w:szCs w:val="24"/>
    </w:rPr>
  </w:style>
  <w:style w:type="paragraph" w:customStyle="1" w:styleId="Numbers-IPR">
    <w:name w:val="Numbers-IPR"/>
    <w:basedOn w:val="Bullet1-IPR"/>
    <w:link w:val="Numbers-IPRChar"/>
    <w:qFormat/>
    <w:rsid w:val="00071BC3"/>
    <w:pPr>
      <w:numPr>
        <w:numId w:val="50"/>
      </w:numPr>
    </w:pPr>
  </w:style>
  <w:style w:type="character" w:customStyle="1" w:styleId="Numbers-IPRChar">
    <w:name w:val="Numbers-IPR Char"/>
    <w:basedOn w:val="Bullet1-IPRChar"/>
    <w:link w:val="Numbers-IPR"/>
    <w:rsid w:val="00071BC3"/>
    <w:rPr>
      <w:rFonts w:eastAsia="Times New Roman"/>
      <w:sz w:val="24"/>
      <w:szCs w:val="24"/>
    </w:rPr>
  </w:style>
  <w:style w:type="paragraph" w:customStyle="1" w:styleId="FtnteBodyTextIPR">
    <w:name w:val="FtnteBody Text IPR"/>
    <w:link w:val="FtnteBodyTextIPRChar"/>
    <w:autoRedefine/>
    <w:qFormat/>
    <w:rsid w:val="00071BC3"/>
    <w:pPr>
      <w:spacing w:after="240"/>
      <w:contextualSpacing/>
    </w:pPr>
    <w:rPr>
      <w:rFonts w:eastAsia="Calibri"/>
      <w:sz w:val="16"/>
      <w:szCs w:val="16"/>
    </w:rPr>
  </w:style>
  <w:style w:type="character" w:customStyle="1" w:styleId="FtnteBodyTextIPRChar">
    <w:name w:val="FtnteBody Text IPR Char"/>
    <w:basedOn w:val="DefaultParagraphFont"/>
    <w:link w:val="FtnteBodyTextIPR"/>
    <w:rsid w:val="00071BC3"/>
    <w:rPr>
      <w:rFonts w:eastAsia="Calibri"/>
      <w:sz w:val="16"/>
      <w:szCs w:val="16"/>
    </w:rPr>
  </w:style>
  <w:style w:type="paragraph" w:styleId="Header">
    <w:name w:val="header"/>
    <w:basedOn w:val="Normal"/>
    <w:link w:val="HeaderChar"/>
    <w:uiPriority w:val="99"/>
    <w:unhideWhenUsed/>
    <w:rsid w:val="008E5FCE"/>
    <w:pPr>
      <w:tabs>
        <w:tab w:val="center" w:pos="4680"/>
        <w:tab w:val="right" w:pos="9360"/>
      </w:tabs>
    </w:pPr>
  </w:style>
  <w:style w:type="character" w:customStyle="1" w:styleId="HeaderChar">
    <w:name w:val="Header Char"/>
    <w:basedOn w:val="DefaultParagraphFont"/>
    <w:link w:val="Header"/>
    <w:uiPriority w:val="99"/>
    <w:rsid w:val="008E5FCE"/>
    <w:rPr>
      <w:sz w:val="24"/>
      <w:szCs w:val="24"/>
    </w:rPr>
  </w:style>
  <w:style w:type="paragraph" w:styleId="Footer">
    <w:name w:val="footer"/>
    <w:basedOn w:val="Normal"/>
    <w:link w:val="FooterChar"/>
    <w:uiPriority w:val="99"/>
    <w:unhideWhenUsed/>
    <w:rsid w:val="008E5FCE"/>
    <w:pPr>
      <w:tabs>
        <w:tab w:val="center" w:pos="4680"/>
        <w:tab w:val="right" w:pos="9360"/>
      </w:tabs>
    </w:pPr>
  </w:style>
  <w:style w:type="character" w:customStyle="1" w:styleId="FooterChar">
    <w:name w:val="Footer Char"/>
    <w:basedOn w:val="DefaultParagraphFont"/>
    <w:link w:val="Footer"/>
    <w:uiPriority w:val="99"/>
    <w:rsid w:val="008E5FCE"/>
    <w:rPr>
      <w:sz w:val="24"/>
      <w:szCs w:val="24"/>
    </w:rPr>
  </w:style>
  <w:style w:type="character" w:customStyle="1" w:styleId="BlueAllCapsHdng-IPRChar">
    <w:name w:val="BlueAllCapsHdng-IPR Char"/>
    <w:basedOn w:val="DefaultParagraphFont"/>
    <w:link w:val="BlueAllCapsHdng-IPR"/>
    <w:locked/>
    <w:rsid w:val="008E5FCE"/>
    <w:rPr>
      <w:rFonts w:ascii="Calibri" w:hAnsi="Calibri"/>
      <w:b/>
      <w:bCs/>
      <w:caps/>
      <w:color w:val="1F497D"/>
    </w:rPr>
  </w:style>
  <w:style w:type="paragraph" w:customStyle="1" w:styleId="BlueAllCapsHdng-IPR">
    <w:name w:val="BlueAllCapsHdng-IPR"/>
    <w:basedOn w:val="Normal"/>
    <w:link w:val="BlueAllCapsHdng-IPRChar"/>
    <w:qFormat/>
    <w:rsid w:val="008E5FCE"/>
    <w:pPr>
      <w:keepNext/>
      <w:spacing w:after="240"/>
      <w:contextualSpacing/>
    </w:pPr>
    <w:rPr>
      <w:rFonts w:ascii="Calibri" w:hAnsi="Calibri"/>
      <w:b/>
      <w:bCs/>
      <w:caps/>
      <w:color w:val="1F497D"/>
      <w:sz w:val="22"/>
      <w:szCs w:val="22"/>
    </w:rPr>
  </w:style>
  <w:style w:type="paragraph" w:styleId="BalloonText">
    <w:name w:val="Balloon Text"/>
    <w:basedOn w:val="Normal"/>
    <w:link w:val="BalloonTextChar"/>
    <w:uiPriority w:val="99"/>
    <w:semiHidden/>
    <w:unhideWhenUsed/>
    <w:rsid w:val="008E5FCE"/>
    <w:rPr>
      <w:rFonts w:ascii="Tahoma" w:hAnsi="Tahoma" w:cs="Tahoma"/>
      <w:sz w:val="16"/>
      <w:szCs w:val="16"/>
    </w:rPr>
  </w:style>
  <w:style w:type="character" w:customStyle="1" w:styleId="BalloonTextChar">
    <w:name w:val="Balloon Text Char"/>
    <w:basedOn w:val="DefaultParagraphFont"/>
    <w:link w:val="BalloonText"/>
    <w:uiPriority w:val="99"/>
    <w:semiHidden/>
    <w:rsid w:val="008E5FCE"/>
    <w:rPr>
      <w:rFonts w:ascii="Tahoma" w:hAnsi="Tahoma" w:cs="Tahoma"/>
      <w:sz w:val="16"/>
      <w:szCs w:val="16"/>
    </w:rPr>
  </w:style>
  <w:style w:type="paragraph" w:customStyle="1" w:styleId="FooterMemo-IPR">
    <w:name w:val="FooterMemo-IPR"/>
    <w:link w:val="FooterMemo-IPRChar"/>
    <w:qFormat/>
    <w:rsid w:val="008E5FCE"/>
    <w:pPr>
      <w:pBdr>
        <w:top w:val="single" w:sz="4" w:space="1" w:color="auto"/>
      </w:pBdr>
      <w:spacing w:before="60" w:after="240"/>
      <w:jc w:val="right"/>
    </w:pPr>
    <w:rPr>
      <w:rFonts w:ascii="Arial" w:hAnsi="Arial" w:cs="Arial"/>
      <w:sz w:val="18"/>
      <w:szCs w:val="18"/>
    </w:rPr>
  </w:style>
  <w:style w:type="character" w:customStyle="1" w:styleId="FooterMemo-IPRChar">
    <w:name w:val="FooterMemo-IPR Char"/>
    <w:basedOn w:val="DefaultParagraphFont"/>
    <w:link w:val="FooterMemo-IPR"/>
    <w:rsid w:val="008E5FCE"/>
    <w:rPr>
      <w:rFonts w:ascii="Arial" w:hAnsi="Arial" w:cs="Arial"/>
      <w:sz w:val="18"/>
      <w:szCs w:val="18"/>
    </w:rPr>
  </w:style>
  <w:style w:type="character" w:styleId="CommentReference">
    <w:name w:val="annotation reference"/>
    <w:basedOn w:val="DefaultParagraphFont"/>
    <w:semiHidden/>
    <w:unhideWhenUsed/>
    <w:rsid w:val="00B13600"/>
    <w:rPr>
      <w:sz w:val="16"/>
      <w:szCs w:val="16"/>
    </w:rPr>
  </w:style>
  <w:style w:type="paragraph" w:styleId="CommentText">
    <w:name w:val="annotation text"/>
    <w:basedOn w:val="Normal"/>
    <w:link w:val="CommentTextChar"/>
    <w:unhideWhenUsed/>
    <w:rsid w:val="00B13600"/>
    <w:rPr>
      <w:sz w:val="20"/>
      <w:szCs w:val="20"/>
    </w:rPr>
  </w:style>
  <w:style w:type="character" w:customStyle="1" w:styleId="CommentTextChar">
    <w:name w:val="Comment Text Char"/>
    <w:basedOn w:val="DefaultParagraphFont"/>
    <w:link w:val="CommentText"/>
    <w:rsid w:val="00B13600"/>
    <w:rPr>
      <w:sz w:val="20"/>
      <w:szCs w:val="20"/>
    </w:rPr>
  </w:style>
  <w:style w:type="paragraph" w:styleId="CommentSubject">
    <w:name w:val="annotation subject"/>
    <w:basedOn w:val="CommentText"/>
    <w:next w:val="CommentText"/>
    <w:link w:val="CommentSubjectChar"/>
    <w:uiPriority w:val="99"/>
    <w:semiHidden/>
    <w:unhideWhenUsed/>
    <w:rsid w:val="00B13600"/>
    <w:rPr>
      <w:b/>
      <w:bCs/>
    </w:rPr>
  </w:style>
  <w:style w:type="character" w:customStyle="1" w:styleId="CommentSubjectChar">
    <w:name w:val="Comment Subject Char"/>
    <w:basedOn w:val="CommentTextChar"/>
    <w:link w:val="CommentSubject"/>
    <w:uiPriority w:val="99"/>
    <w:semiHidden/>
    <w:rsid w:val="00B13600"/>
    <w:rPr>
      <w:b/>
      <w:bCs/>
      <w:sz w:val="20"/>
      <w:szCs w:val="20"/>
    </w:rPr>
  </w:style>
  <w:style w:type="paragraph" w:styleId="BodyTextIndent2">
    <w:name w:val="Body Text Indent 2"/>
    <w:basedOn w:val="Normal"/>
    <w:link w:val="BodyTextIndent2Char"/>
    <w:uiPriority w:val="99"/>
    <w:unhideWhenUsed/>
    <w:rsid w:val="004B705B"/>
    <w:pPr>
      <w:snapToGrid w:val="0"/>
      <w:ind w:left="360"/>
      <w:jc w:val="both"/>
    </w:pPr>
  </w:style>
  <w:style w:type="character" w:customStyle="1" w:styleId="BodyTextIndent2Char">
    <w:name w:val="Body Text Indent 2 Char"/>
    <w:basedOn w:val="DefaultParagraphFont"/>
    <w:link w:val="BodyTextIndent2"/>
    <w:uiPriority w:val="99"/>
    <w:rsid w:val="004B705B"/>
    <w:rPr>
      <w:sz w:val="24"/>
      <w:szCs w:val="24"/>
    </w:rPr>
  </w:style>
  <w:style w:type="paragraph" w:customStyle="1" w:styleId="FooterTitle-IPR">
    <w:name w:val="FooterTitle-IPR"/>
    <w:link w:val="FooterTitle-IPRChar"/>
    <w:qFormat/>
    <w:rsid w:val="00CD0788"/>
    <w:pPr>
      <w:pBdr>
        <w:top w:val="single" w:sz="8" w:space="1" w:color="DD2230"/>
      </w:pBdr>
      <w:jc w:val="right"/>
    </w:pPr>
    <w:rPr>
      <w:rFonts w:ascii="Calibri" w:eastAsia="Times New Roman" w:hAnsi="Calibri" w:cs="Arial"/>
      <w:i/>
      <w:sz w:val="20"/>
      <w:szCs w:val="18"/>
    </w:rPr>
  </w:style>
  <w:style w:type="character" w:customStyle="1" w:styleId="FooterTitle-IPRChar">
    <w:name w:val="FooterTitle-IPR Char"/>
    <w:link w:val="FooterTitle-IPR"/>
    <w:rsid w:val="00CD0788"/>
    <w:rPr>
      <w:rFonts w:ascii="Calibri" w:eastAsia="Times New Roman" w:hAnsi="Calibri" w:cs="Arial"/>
      <w:i/>
      <w:sz w:val="20"/>
      <w:szCs w:val="18"/>
    </w:rPr>
  </w:style>
  <w:style w:type="character" w:styleId="Hyperlink">
    <w:name w:val="Hyperlink"/>
    <w:basedOn w:val="DefaultParagraphFont"/>
    <w:uiPriority w:val="99"/>
    <w:unhideWhenUsed/>
    <w:rsid w:val="00C61197"/>
    <w:rPr>
      <w:color w:val="0000FF" w:themeColor="hyperlink"/>
      <w:u w:val="single"/>
    </w:rPr>
  </w:style>
  <w:style w:type="paragraph" w:styleId="Revision">
    <w:name w:val="Revision"/>
    <w:hidden/>
    <w:uiPriority w:val="99"/>
    <w:semiHidden/>
    <w:rsid w:val="007161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06995">
      <w:bodyDiv w:val="1"/>
      <w:marLeft w:val="0"/>
      <w:marRight w:val="0"/>
      <w:marTop w:val="0"/>
      <w:marBottom w:val="0"/>
      <w:divBdr>
        <w:top w:val="none" w:sz="0" w:space="0" w:color="auto"/>
        <w:left w:val="none" w:sz="0" w:space="0" w:color="auto"/>
        <w:bottom w:val="none" w:sz="0" w:space="0" w:color="auto"/>
        <w:right w:val="none" w:sz="0" w:space="0" w:color="auto"/>
      </w:divBdr>
    </w:div>
    <w:div w:id="17092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CB9B-BA05-4475-9C1B-90253108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 Ralston</dc:creator>
  <cp:lastModifiedBy>CS</cp:lastModifiedBy>
  <cp:revision>7</cp:revision>
  <dcterms:created xsi:type="dcterms:W3CDTF">2016-09-05T21:24:00Z</dcterms:created>
  <dcterms:modified xsi:type="dcterms:W3CDTF">2016-12-14T16:42:00Z</dcterms:modified>
</cp:coreProperties>
</file>