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0EE50" w14:textId="77777777" w:rsidR="00762C09" w:rsidRPr="00762C09" w:rsidRDefault="00762C09" w:rsidP="00762C09">
      <w:pPr>
        <w:rPr>
          <w:b/>
        </w:rPr>
      </w:pPr>
    </w:p>
    <w:p w14:paraId="6EF33320" w14:textId="77777777" w:rsidR="00762C09" w:rsidRDefault="00762C09" w:rsidP="00762C09">
      <w:pPr>
        <w:jc w:val="center"/>
        <w:rPr>
          <w:b/>
        </w:rPr>
      </w:pPr>
      <w:r w:rsidRPr="00762C09">
        <w:rPr>
          <w:b/>
        </w:rPr>
        <w:t>SUPPORTING STATEMENT</w:t>
      </w:r>
    </w:p>
    <w:p w14:paraId="02FD3815" w14:textId="77777777" w:rsidR="00762C09" w:rsidRDefault="00762C09" w:rsidP="00762C09">
      <w:pPr>
        <w:jc w:val="center"/>
        <w:rPr>
          <w:b/>
        </w:rPr>
      </w:pPr>
      <w:r>
        <w:rPr>
          <w:b/>
        </w:rPr>
        <w:t xml:space="preserve">ALASKA REGION </w:t>
      </w:r>
      <w:r w:rsidRPr="00762C09">
        <w:rPr>
          <w:b/>
        </w:rPr>
        <w:t>LOGBOOK FAMILY OF FORMS</w:t>
      </w:r>
    </w:p>
    <w:p w14:paraId="475D2EDB" w14:textId="77777777" w:rsidR="00762C09" w:rsidRDefault="00762C09" w:rsidP="00762C09">
      <w:pPr>
        <w:jc w:val="center"/>
        <w:rPr>
          <w:b/>
        </w:rPr>
      </w:pPr>
      <w:r w:rsidRPr="00762C09">
        <w:rPr>
          <w:b/>
        </w:rPr>
        <w:t xml:space="preserve">OMB </w:t>
      </w:r>
      <w:r w:rsidR="0047536C">
        <w:rPr>
          <w:b/>
        </w:rPr>
        <w:t xml:space="preserve">CONTROL NO. </w:t>
      </w:r>
      <w:r w:rsidRPr="00762C09">
        <w:rPr>
          <w:b/>
        </w:rPr>
        <w:t>0648-0213</w:t>
      </w:r>
    </w:p>
    <w:p w14:paraId="62DA94F6" w14:textId="77777777" w:rsidR="00C178A1" w:rsidRDefault="00C178A1" w:rsidP="00C178A1"/>
    <w:p w14:paraId="5C538D1A" w14:textId="77777777" w:rsidR="001F77D8" w:rsidRDefault="001F77D8" w:rsidP="00C178A1"/>
    <w:p w14:paraId="49720C6C" w14:textId="1C9BC9A9" w:rsidR="00C178A1" w:rsidRPr="003552CB" w:rsidRDefault="00C178A1" w:rsidP="00C178A1">
      <w:r w:rsidRPr="003552CB">
        <w:t>This</w:t>
      </w:r>
      <w:r w:rsidR="00B61B34">
        <w:t xml:space="preserve"> is a resubmission, with the final rule, of a request</w:t>
      </w:r>
      <w:r w:rsidRPr="003552CB">
        <w:t xml:space="preserve"> </w:t>
      </w:r>
      <w:r w:rsidR="00B61B34">
        <w:t xml:space="preserve">for </w:t>
      </w:r>
      <w:r>
        <w:t xml:space="preserve">revision of this existing information collection due to an associated rule </w:t>
      </w:r>
      <w:r w:rsidRPr="00695664">
        <w:rPr>
          <w:b/>
        </w:rPr>
        <w:t>[RIN 0648-BF42</w:t>
      </w:r>
      <w:r w:rsidRPr="00736BF8">
        <w:t>]</w:t>
      </w:r>
      <w:r>
        <w:t xml:space="preserve">. </w:t>
      </w:r>
    </w:p>
    <w:p w14:paraId="37535EC8" w14:textId="77777777" w:rsidR="00C178A1" w:rsidRDefault="00C178A1" w:rsidP="00C178A1"/>
    <w:p w14:paraId="1467E671" w14:textId="77777777" w:rsidR="00C178A1" w:rsidRPr="003552CB" w:rsidRDefault="00C178A1" w:rsidP="00C178A1"/>
    <w:p w14:paraId="202DCD37" w14:textId="77777777" w:rsidR="00C178A1" w:rsidRDefault="00C178A1" w:rsidP="00C178A1">
      <w:r>
        <w:t xml:space="preserve">The </w:t>
      </w:r>
      <w:hyperlink r:id="rId9" w:history="1">
        <w:r w:rsidRPr="00D00F0E">
          <w:rPr>
            <w:rStyle w:val="Hyperlink"/>
            <w:rFonts w:ascii="Times New Roman" w:hAnsi="Times New Roman" w:cs="Times New Roman"/>
            <w:sz w:val="24"/>
            <w:szCs w:val="24"/>
          </w:rPr>
          <w:t>Magnuson-Stevens Fishery Conservation and Management Act</w:t>
        </w:r>
      </w:hyperlink>
      <w:r>
        <w:t xml:space="preserve">, 16 U.S.C. 1801 </w:t>
      </w:r>
      <w:r w:rsidRPr="00D0593D">
        <w:rPr>
          <w:i/>
        </w:rPr>
        <w:t>et seq.</w:t>
      </w:r>
      <w:r>
        <w:rPr>
          <w:i/>
        </w:rPr>
        <w:t xml:space="preserve"> </w:t>
      </w:r>
      <w:r>
        <w:t xml:space="preserve">(Magnuson-Stevens Act) authorizes the North Pacific Fishery Management Council (Council) to prepare and amend fishery management plans for any fishery in waters under its jurisdiction.  The </w:t>
      </w:r>
      <w:r w:rsidRPr="00D34F90">
        <w:rPr>
          <w:bCs/>
        </w:rPr>
        <w:t>National Marine Fisheries Service</w:t>
      </w:r>
      <w:r>
        <w:rPr>
          <w:bCs/>
        </w:rPr>
        <w:t xml:space="preserve"> (NMFS), Alaska Region</w:t>
      </w:r>
      <w:r w:rsidRPr="00D34F90">
        <w:rPr>
          <w:bCs/>
        </w:rPr>
        <w:t xml:space="preserve"> manages</w:t>
      </w:r>
      <w:r>
        <w:rPr>
          <w:bCs/>
        </w:rPr>
        <w:t>:</w:t>
      </w:r>
      <w:r w:rsidRPr="00D34F90">
        <w:rPr>
          <w:bCs/>
        </w:rPr>
        <w:t xml:space="preserve"> </w:t>
      </w:r>
      <w:r>
        <w:rPr>
          <w:bCs/>
        </w:rPr>
        <w:t xml:space="preserve">1) </w:t>
      </w:r>
      <w:r w:rsidRPr="00D34F90">
        <w:rPr>
          <w:bCs/>
        </w:rPr>
        <w:t xml:space="preserve">the crab fisheries in the </w:t>
      </w:r>
      <w:r>
        <w:rPr>
          <w:bCs/>
        </w:rPr>
        <w:t xml:space="preserve">Exclusive Economic Zone (EEZ) </w:t>
      </w:r>
      <w:r w:rsidRPr="00D34F90">
        <w:rPr>
          <w:bCs/>
        </w:rPr>
        <w:t>waters off the coast of Alaska under the Fishery Management Plan for Bering Sea and Aleutian Islands Crab</w:t>
      </w:r>
      <w:r>
        <w:rPr>
          <w:bCs/>
        </w:rPr>
        <w:t xml:space="preserve">; 2) groundfish under the </w:t>
      </w:r>
      <w:r w:rsidRPr="003A4501">
        <w:t>Fishery Management Plan for the Groundfish Fishery of the Bering Sea and Aleutian Islands</w:t>
      </w:r>
      <w:r>
        <w:t xml:space="preserve"> Management Area;</w:t>
      </w:r>
      <w:r w:rsidRPr="003A4501">
        <w:t xml:space="preserve"> and </w:t>
      </w:r>
      <w:r>
        <w:t>3) groundfish under t</w:t>
      </w:r>
      <w:r w:rsidRPr="003A4501">
        <w:t>he Fishery Management Plan for Groundfish of the Gulf of Alaska</w:t>
      </w:r>
      <w:r>
        <w:t>.  The International Pacific Halibut Commission (IPHC) and NMFS manage fishing for Pacific halibut (</w:t>
      </w:r>
      <w:r w:rsidRPr="00D67C9C">
        <w:rPr>
          <w:i/>
        </w:rPr>
        <w:t>Hippoglossus stenolepis</w:t>
      </w:r>
      <w:r>
        <w:t xml:space="preserve">) through regulations established under the authority of the </w:t>
      </w:r>
      <w:hyperlink r:id="rId10" w:history="1">
        <w:r w:rsidRPr="00D00F0E">
          <w:rPr>
            <w:rStyle w:val="Hyperlink"/>
            <w:rFonts w:ascii="Times New Roman" w:hAnsi="Times New Roman" w:cs="Times New Roman"/>
            <w:sz w:val="24"/>
            <w:szCs w:val="24"/>
          </w:rPr>
          <w:t>Northern Pacific Halibut Act of 1982</w:t>
        </w:r>
      </w:hyperlink>
      <w:r>
        <w:t xml:space="preserve">.  The IPHC promulgates regulations governing the halibut fishery under the Convention between the </w:t>
      </w:r>
      <w:smartTag w:uri="urn:schemas-microsoft-com:office:smarttags" w:element="country-region">
        <w:r>
          <w:t>United States</w:t>
        </w:r>
      </w:smartTag>
      <w:r>
        <w:t xml:space="preserve"> and </w:t>
      </w:r>
      <w:smartTag w:uri="urn:schemas-microsoft-com:office:smarttags" w:element="country-region">
        <w:r>
          <w:t>Canada</w:t>
        </w:r>
      </w:smartTag>
      <w:r>
        <w:t xml:space="preserve"> for the Preservation of the Halibut Fishery of the Northern Pacific Ocean and </w:t>
      </w:r>
      <w:smartTag w:uri="urn:schemas-microsoft-com:office:smarttags" w:element="place">
        <w:r>
          <w:t>Bering Sea</w:t>
        </w:r>
      </w:smartTag>
      <w:r>
        <w:t>.</w:t>
      </w:r>
    </w:p>
    <w:p w14:paraId="18268775" w14:textId="77777777" w:rsidR="00C178A1" w:rsidRDefault="00C178A1" w:rsidP="00C178A1"/>
    <w:p w14:paraId="19274A21" w14:textId="77777777" w:rsidR="00C178A1" w:rsidRDefault="00C178A1" w:rsidP="00C178A1">
      <w:r w:rsidRPr="00C676A6">
        <w:t>Sablefish (</w:t>
      </w:r>
      <w:r w:rsidRPr="00C676A6">
        <w:rPr>
          <w:i/>
        </w:rPr>
        <w:t>Anoplopoma fimbria)</w:t>
      </w:r>
      <w:r w:rsidRPr="00C676A6">
        <w:t xml:space="preserve"> is managed as a groundfish species under the FMP</w:t>
      </w:r>
      <w:r>
        <w:t>s</w:t>
      </w:r>
      <w:r w:rsidRPr="00C676A6">
        <w:t>, as well as under the Individual Fishing Quota (IFQ) Program for the Fixed-Gear Commercial Fisheries for Pacific Halibut and Sablefish in Waters in and off Alaska (IFQ Program) that allocates sablefish and Pacific halibut (</w:t>
      </w:r>
      <w:r w:rsidRPr="00C676A6">
        <w:rPr>
          <w:i/>
        </w:rPr>
        <w:t>Hippoglossus stenolepis</w:t>
      </w:r>
      <w:r w:rsidRPr="00C676A6">
        <w:t>) harvesting privileges among U.S. fishermen.  Pacific halibut is not a</w:t>
      </w:r>
      <w:r>
        <w:t>n</w:t>
      </w:r>
      <w:r w:rsidRPr="00C676A6">
        <w:t xml:space="preserve"> FMP species.  </w:t>
      </w:r>
    </w:p>
    <w:p w14:paraId="1293EDCB" w14:textId="77777777" w:rsidR="004D5F77" w:rsidRDefault="004D5F77" w:rsidP="00C178A1"/>
    <w:p w14:paraId="4BFA324E" w14:textId="1A7BA7D8" w:rsidR="00376C83" w:rsidRDefault="00376C83" w:rsidP="00376C83">
      <w:r>
        <w:t>This analysis of management measures applies exclusively to the sablefish (</w:t>
      </w:r>
      <w:r w:rsidRPr="00376C83">
        <w:rPr>
          <w:i/>
        </w:rPr>
        <w:t>Anoplopoma fimbria</w:t>
      </w:r>
      <w:r>
        <w:t>) IFQ fishery in the Gulf of Alaska (GOA). The measures include: (1) redefine legal gear to include pot longline gear, subject to a pot limit enforced by pot-identification tags, (2) require that pot longline gear be moved or tended within a certain amount of time after being set, or removed from the fishing grounds when making a sablefish delivery, (3) require marking of pot longline gear, and (4) require retention of Pacific halibut (</w:t>
      </w:r>
      <w:r w:rsidRPr="00376C83">
        <w:rPr>
          <w:i/>
        </w:rPr>
        <w:t>Hippoglossus stenolepis</w:t>
      </w:r>
      <w:r>
        <w:t>) if sufficient IFQ is held by fishermen to cover the halibut IFQ caught using pot longline gear.</w:t>
      </w:r>
    </w:p>
    <w:p w14:paraId="5868AE08" w14:textId="77777777" w:rsidR="00376C83" w:rsidRDefault="00376C83" w:rsidP="00376C83"/>
    <w:p w14:paraId="566D7174" w14:textId="5CE6FA03" w:rsidR="00376C83" w:rsidRDefault="00376C83" w:rsidP="00376C83">
      <w:r>
        <w:t xml:space="preserve">The action </w:t>
      </w:r>
      <w:r w:rsidR="00DD34B3">
        <w:t>c</w:t>
      </w:r>
      <w:r>
        <w:t>ould minimize whale and seabird interactions with fishing gear, and adverse impacts on the sablefish IFQ fleet from depredation by sperm whales (</w:t>
      </w:r>
      <w:r w:rsidRPr="00376C83">
        <w:rPr>
          <w:i/>
        </w:rPr>
        <w:t>Physeter macrocephalus</w:t>
      </w:r>
      <w:r>
        <w:t>) and killer whales (</w:t>
      </w:r>
      <w:r w:rsidRPr="00376C83">
        <w:rPr>
          <w:i/>
        </w:rPr>
        <w:t>Orcinus orca</w:t>
      </w:r>
      <w:r>
        <w:t>). Depredation negatively impacts the sablefish IFQ fleet through reduced catch rates and increased operating costs. Depredation also has negative consequences for the whales through increased risk of vessel strike, gear entanglement, and altered foraging strategies. An additional management concern stems from the impact that whale depredation may have on the accuracy of fish stock abundance indices.</w:t>
      </w:r>
    </w:p>
    <w:p w14:paraId="3FA64695" w14:textId="77777777" w:rsidR="00376C83" w:rsidRDefault="00376C83" w:rsidP="00C178A1"/>
    <w:p w14:paraId="08E4F65C" w14:textId="6672F0C6" w:rsidR="00C178A1" w:rsidRDefault="00C178A1" w:rsidP="00C178A1">
      <w:r w:rsidRPr="000114C2">
        <w:lastRenderedPageBreak/>
        <w:t>Whales are able to strip hooked fish from fishing gear</w:t>
      </w:r>
      <w:r>
        <w:t xml:space="preserve"> (whale depredation)</w:t>
      </w:r>
      <w:r w:rsidRPr="000114C2">
        <w:t xml:space="preserve">, reducing the amount of sablefish caught by fishermen using hook-and-line gear.  Attempts to deter whales from preying on fish caught on hook-and-line gear by various non-lethal means have proven unsuccessful.  </w:t>
      </w:r>
      <w:r w:rsidR="00DD34B3" w:rsidRPr="00E73167">
        <w:t>The use of pot gear for sablefish could reduce sperm whale and killer whale interactions with fishing gear in the G</w:t>
      </w:r>
      <w:r w:rsidR="00E110D6">
        <w:t>OA</w:t>
      </w:r>
      <w:r w:rsidR="00DD34B3" w:rsidRPr="00E73167">
        <w:t>.</w:t>
      </w:r>
      <w:r w:rsidRPr="000114C2">
        <w:t xml:space="preserve">  </w:t>
      </w:r>
    </w:p>
    <w:p w14:paraId="52CBDF05" w14:textId="77777777" w:rsidR="00C178A1" w:rsidRDefault="00C178A1" w:rsidP="00C178A1"/>
    <w:p w14:paraId="46975E09" w14:textId="069B3B6A" w:rsidR="00E0193E" w:rsidRDefault="00C178A1" w:rsidP="00C178A1">
      <w:r>
        <w:t>A</w:t>
      </w:r>
      <w:r w:rsidR="00DD34B3">
        <w:t xml:space="preserve">lso, </w:t>
      </w:r>
      <w:r w:rsidRPr="000114C2">
        <w:t>th</w:t>
      </w:r>
      <w:r>
        <w:t xml:space="preserve">is action </w:t>
      </w:r>
      <w:r w:rsidR="00DD34B3">
        <w:t xml:space="preserve">could </w:t>
      </w:r>
      <w:r w:rsidRPr="000114C2">
        <w:t xml:space="preserve">minimize potential IFQ sablefish fishery interactions with seabirds in the GOA by allowing fishermen to choose </w:t>
      </w:r>
      <w:r>
        <w:t xml:space="preserve">to </w:t>
      </w:r>
      <w:r w:rsidRPr="000114C2">
        <w:t>us</w:t>
      </w:r>
      <w:r>
        <w:t>e</w:t>
      </w:r>
      <w:r w:rsidRPr="000114C2">
        <w:t xml:space="preserve"> longline pot gear</w:t>
      </w:r>
      <w:r w:rsidR="00FB5F7D">
        <w:t xml:space="preserve"> instead of hook</w:t>
      </w:r>
      <w:r w:rsidR="00E110D6">
        <w:t>-</w:t>
      </w:r>
      <w:r w:rsidR="00FB5F7D">
        <w:t>and</w:t>
      </w:r>
      <w:r w:rsidR="00E110D6">
        <w:t>-</w:t>
      </w:r>
      <w:r w:rsidR="00FB5F7D">
        <w:t>line gear</w:t>
      </w:r>
      <w:r w:rsidRPr="000114C2">
        <w:t xml:space="preserve">.  Many seabird species are attracted to fishing vessels </w:t>
      </w:r>
      <w:r>
        <w:t>using hook</w:t>
      </w:r>
      <w:r w:rsidR="00E110D6">
        <w:t>-</w:t>
      </w:r>
      <w:r>
        <w:t>and</w:t>
      </w:r>
      <w:r w:rsidR="00E110D6">
        <w:t>-</w:t>
      </w:r>
      <w:r>
        <w:t xml:space="preserve">line gear </w:t>
      </w:r>
      <w:r w:rsidRPr="000114C2">
        <w:t>in order to forage on bait, offal, discards, and other prey made available by fishing operations.  These interactions can result in direct mortality for seabirds</w:t>
      </w:r>
      <w:r>
        <w:t>.</w:t>
      </w:r>
      <w:r w:rsidRPr="000114C2">
        <w:t xml:space="preserve">  </w:t>
      </w:r>
      <w:r w:rsidR="00E0193E" w:rsidRPr="00E73167">
        <w:t xml:space="preserve">The use of pot gear will also reduce the incidental take of seabirds. </w:t>
      </w:r>
    </w:p>
    <w:p w14:paraId="37FF6519" w14:textId="77777777" w:rsidR="00E0193E" w:rsidRDefault="00E0193E" w:rsidP="00C178A1"/>
    <w:p w14:paraId="7237941C" w14:textId="4CEC6E95" w:rsidR="00C178A1" w:rsidRDefault="00717B04" w:rsidP="00C178A1">
      <w:r w:rsidRPr="00DD283C">
        <w:t>Reducing fishery interactions with whales and seabirds would reduce the unaccounted mortality of sablefish, and improve catch rates and efficiency of the IFQ sablefish fleet.</w:t>
      </w:r>
      <w:r w:rsidR="00C178A1" w:rsidRPr="000114C2">
        <w:t xml:space="preserve">  </w:t>
      </w:r>
    </w:p>
    <w:p w14:paraId="5939F972" w14:textId="77777777" w:rsidR="00C178A1" w:rsidRDefault="00C178A1" w:rsidP="00C178A1"/>
    <w:p w14:paraId="437D2487" w14:textId="77777777" w:rsidR="00C178A1" w:rsidRDefault="00C178A1" w:rsidP="00C178A1">
      <w:pPr>
        <w:rPr>
          <w:b/>
        </w:rPr>
      </w:pPr>
    </w:p>
    <w:p w14:paraId="7522E3C9" w14:textId="77777777" w:rsidR="00C178A1" w:rsidRPr="0047536C" w:rsidRDefault="00C178A1" w:rsidP="00C178A1">
      <w:pPr>
        <w:rPr>
          <w:b/>
        </w:rPr>
      </w:pPr>
      <w:r w:rsidRPr="0047536C">
        <w:rPr>
          <w:b/>
        </w:rPr>
        <w:t>JUSTIFICATION</w:t>
      </w:r>
    </w:p>
    <w:p w14:paraId="56899133" w14:textId="77777777" w:rsidR="00C178A1" w:rsidRDefault="00C178A1" w:rsidP="00C178A1"/>
    <w:p w14:paraId="7694430A" w14:textId="77777777" w:rsidR="00C178A1" w:rsidRPr="0047536C" w:rsidRDefault="00C178A1" w:rsidP="00C178A1">
      <w:pPr>
        <w:rPr>
          <w:b/>
        </w:rPr>
      </w:pPr>
      <w:r w:rsidRPr="0047536C">
        <w:rPr>
          <w:b/>
        </w:rPr>
        <w:t xml:space="preserve">1.  </w:t>
      </w:r>
      <w:r w:rsidRPr="0047536C">
        <w:rPr>
          <w:b/>
          <w:u w:val="single"/>
        </w:rPr>
        <w:t xml:space="preserve">Explain the circumstances that make the </w:t>
      </w:r>
      <w:r>
        <w:rPr>
          <w:b/>
          <w:u w:val="single"/>
        </w:rPr>
        <w:t>collection-of-information</w:t>
      </w:r>
      <w:r w:rsidRPr="0047536C">
        <w:rPr>
          <w:b/>
          <w:u w:val="single"/>
        </w:rPr>
        <w:t xml:space="preserve"> necessary</w:t>
      </w:r>
      <w:r w:rsidRPr="0047536C">
        <w:rPr>
          <w:b/>
        </w:rPr>
        <w:t>.</w:t>
      </w:r>
    </w:p>
    <w:p w14:paraId="30DCDDF4" w14:textId="77777777" w:rsidR="00C178A1" w:rsidRDefault="00C178A1" w:rsidP="00C178A1"/>
    <w:p w14:paraId="1C079F6F" w14:textId="380DB31A" w:rsidR="00786E4D" w:rsidRDefault="00AD5110" w:rsidP="0033423F">
      <w:r>
        <w:t xml:space="preserve">This action would authorize the use of longline pot gear in the GOA </w:t>
      </w:r>
      <w:r w:rsidRPr="005326DD">
        <w:t>sablefish IFQ</w:t>
      </w:r>
      <w:r>
        <w:t xml:space="preserve"> fishery </w:t>
      </w:r>
      <w:r w:rsidR="00717B04" w:rsidRPr="004D5F77">
        <w:t xml:space="preserve">and establish management measures </w:t>
      </w:r>
      <w:r w:rsidR="00A06D96" w:rsidRPr="006D359B">
        <w:t xml:space="preserve">to </w:t>
      </w:r>
      <w:r w:rsidR="00A06D96">
        <w:t xml:space="preserve">minimize potential conflicts between hook-and-line and longline pot gear used in the sablefish and </w:t>
      </w:r>
      <w:r w:rsidR="00A06D96" w:rsidRPr="005326DD">
        <w:t>halibut IFQ</w:t>
      </w:r>
      <w:r w:rsidR="00A06D96">
        <w:t xml:space="preserve"> fisheries in the GOA.  </w:t>
      </w:r>
      <w:r w:rsidR="00717B04">
        <w:t xml:space="preserve">Further, this action </w:t>
      </w:r>
      <w:r w:rsidR="00A06D96">
        <w:t xml:space="preserve">includes provisions to authorize harvest of halibut IFQ caught incidentally in longline pot gear used in the GOA sablefish IFQ fishery.  </w:t>
      </w:r>
      <w:r w:rsidR="003727E7">
        <w:rPr>
          <w:color w:val="000000"/>
          <w:shd w:val="clear" w:color="auto" w:fill="FFFFFF"/>
        </w:rPr>
        <w:t xml:space="preserve">However, longline pot gear is also an efficient gear and has proven effective at preventing various species of </w:t>
      </w:r>
      <w:r w:rsidR="003727E7" w:rsidRPr="00E269EF">
        <w:t xml:space="preserve">whales </w:t>
      </w:r>
      <w:r w:rsidR="003727E7">
        <w:t>from removing</w:t>
      </w:r>
      <w:r w:rsidR="003727E7" w:rsidRPr="00E269EF">
        <w:t xml:space="preserve"> or damaging </w:t>
      </w:r>
      <w:r w:rsidR="003727E7">
        <w:t>sable</w:t>
      </w:r>
      <w:r w:rsidR="003727E7" w:rsidRPr="00E269EF">
        <w:t xml:space="preserve">fish </w:t>
      </w:r>
      <w:r w:rsidR="003727E7">
        <w:t>caught on hook-and-line</w:t>
      </w:r>
      <w:r w:rsidR="003727E7" w:rsidRPr="00E269EF">
        <w:t xml:space="preserve"> gear</w:t>
      </w:r>
      <w:r w:rsidR="003727E7">
        <w:t xml:space="preserve"> (depredation).</w:t>
      </w:r>
      <w:r w:rsidR="003727E7" w:rsidRPr="003727E7">
        <w:t xml:space="preserve">  </w:t>
      </w:r>
      <w:r w:rsidR="00786E4D">
        <w:t>Amendment 101 would authorize only longline pot gear in the GOA sablefish IFQ fishery.  Vessel operators would be prohibited from using pot-and-line gear (i.e., single pot gear) to harvest sablefish in the GOA</w:t>
      </w:r>
    </w:p>
    <w:p w14:paraId="51BAE815" w14:textId="77777777" w:rsidR="0033423F" w:rsidRDefault="0033423F" w:rsidP="0033423F"/>
    <w:p w14:paraId="13C49642" w14:textId="13291DBF" w:rsidR="0033423F" w:rsidRDefault="0033423F" w:rsidP="0033423F">
      <w:r>
        <w:t>Currently, both longline pot and hook-and-line gear are authorized during the entire year in both the Bering Sea and Aleutian Islands sablefish fisheries.</w:t>
      </w:r>
    </w:p>
    <w:p w14:paraId="0A665B2D" w14:textId="77777777" w:rsidR="0033423F" w:rsidRDefault="0033423F" w:rsidP="0033423F"/>
    <w:p w14:paraId="3BBEA041" w14:textId="77777777" w:rsidR="003727E7" w:rsidRDefault="003727E7" w:rsidP="0033423F"/>
    <w:p w14:paraId="707A55B3" w14:textId="77777777" w:rsidR="0047536C" w:rsidRPr="0047536C" w:rsidRDefault="0047536C" w:rsidP="0047536C">
      <w:pPr>
        <w:rPr>
          <w:b/>
        </w:rPr>
      </w:pPr>
      <w:r w:rsidRPr="0047536C">
        <w:rPr>
          <w:b/>
        </w:rPr>
        <w:t>JUSTIFICATION</w:t>
      </w:r>
    </w:p>
    <w:p w14:paraId="20369BE1" w14:textId="77777777" w:rsidR="0047536C" w:rsidRDefault="0047536C" w:rsidP="0047536C"/>
    <w:p w14:paraId="54CC06DA" w14:textId="77777777" w:rsidR="0047536C" w:rsidRPr="0047536C" w:rsidRDefault="0047536C" w:rsidP="0047536C">
      <w:pPr>
        <w:rPr>
          <w:b/>
        </w:rPr>
      </w:pPr>
      <w:r w:rsidRPr="0047536C">
        <w:rPr>
          <w:b/>
        </w:rPr>
        <w:t xml:space="preserve">1.  </w:t>
      </w:r>
      <w:r w:rsidRPr="0047536C">
        <w:rPr>
          <w:b/>
          <w:u w:val="single"/>
        </w:rPr>
        <w:t xml:space="preserve">Explain the circumstances that make the </w:t>
      </w:r>
      <w:r w:rsidR="005615B3">
        <w:rPr>
          <w:b/>
          <w:u w:val="single"/>
        </w:rPr>
        <w:t>collection-of-information</w:t>
      </w:r>
      <w:r w:rsidRPr="0047536C">
        <w:rPr>
          <w:b/>
          <w:u w:val="single"/>
        </w:rPr>
        <w:t xml:space="preserve"> necessary</w:t>
      </w:r>
      <w:r w:rsidRPr="0047536C">
        <w:rPr>
          <w:b/>
        </w:rPr>
        <w:t>.</w:t>
      </w:r>
    </w:p>
    <w:p w14:paraId="322FC4F2" w14:textId="77777777" w:rsidR="0047536C" w:rsidRDefault="0047536C" w:rsidP="0047536C"/>
    <w:p w14:paraId="13EC27EE" w14:textId="3B402382" w:rsidR="00E73167" w:rsidRDefault="00E73167" w:rsidP="00D947D5">
      <w:r w:rsidRPr="00E73167">
        <w:t>Interactions with whales throughout the Gulf of Alaska affect the ability of sablefish quota share holders to harvest their sablefish IFQs by reducing catch per unit of effort and increasing fishing costs. Th</w:t>
      </w:r>
      <w:r w:rsidR="00B56E69">
        <w:t xml:space="preserve">is action </w:t>
      </w:r>
      <w:r w:rsidRPr="00E73167">
        <w:t>seeks to reduce the problems associated with whale depredation while minimizing gear conflicts that could result from allowing pot and longline gear to fish in the same regulatory areas.</w:t>
      </w:r>
    </w:p>
    <w:p w14:paraId="28E99FCF" w14:textId="77777777" w:rsidR="00D947D5" w:rsidRDefault="00D947D5" w:rsidP="0047536C"/>
    <w:p w14:paraId="25A4A33D" w14:textId="77777777" w:rsidR="00B872B4" w:rsidRDefault="00B872B4" w:rsidP="00B872B4">
      <w:pPr>
        <w:rPr>
          <w:b/>
          <w:bCs/>
        </w:rPr>
      </w:pPr>
      <w:r>
        <w:rPr>
          <w:b/>
          <w:bCs/>
        </w:rPr>
        <w:lastRenderedPageBreak/>
        <w:t xml:space="preserve">2.  </w:t>
      </w:r>
      <w:r w:rsidR="005811EC">
        <w:rPr>
          <w:lang w:val="en-CA"/>
        </w:rPr>
        <w:fldChar w:fldCharType="begin"/>
      </w:r>
      <w:r>
        <w:rPr>
          <w:lang w:val="en-CA"/>
        </w:rPr>
        <w:instrText xml:space="preserve"> SEQ CHAPTER \h \r 1</w:instrText>
      </w:r>
      <w:r w:rsidR="005811EC">
        <w:rPr>
          <w:lang w:val="en-CA"/>
        </w:rPr>
        <w:fldChar w:fldCharType="end"/>
      </w:r>
      <w:r>
        <w:rPr>
          <w:b/>
          <w:bCs/>
          <w:u w:val="single"/>
        </w:rPr>
        <w:t xml:space="preserve">Explain how, by whom, how frequently, and for what purpose the information will be used.  </w:t>
      </w:r>
      <w:r w:rsidR="005811EC">
        <w:rPr>
          <w:lang w:val="en-CA"/>
        </w:rPr>
        <w:fldChar w:fldCharType="begin"/>
      </w:r>
      <w:r>
        <w:rPr>
          <w:lang w:val="en-CA"/>
        </w:rPr>
        <w:instrText xml:space="preserve"> SEQ CHAPTER \h \r 1</w:instrText>
      </w:r>
      <w:r w:rsidR="005811EC">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3817293C" w14:textId="77777777" w:rsidR="000C0B94" w:rsidRDefault="000C0B94" w:rsidP="00B872B4">
      <w:pPr>
        <w:rPr>
          <w:b/>
          <w:bCs/>
        </w:rPr>
      </w:pPr>
    </w:p>
    <w:p w14:paraId="5366C0CB" w14:textId="77777777" w:rsidR="00A417DB" w:rsidRDefault="001525F1" w:rsidP="00A417DB">
      <w:r>
        <w:t xml:space="preserve">NMFS provides paper logbooks under this information collection.  </w:t>
      </w:r>
      <w:r w:rsidR="004424B2">
        <w:t>The logbooks are designed to provide a convenient method to enter information that serves both the business needs of the fishing industry and the data collection requirements of NMFS.</w:t>
      </w:r>
      <w:r w:rsidR="00A417DB">
        <w:t xml:space="preserve">  Multiple self-copy logsheets within each logbook are available for distribution to the harvester, processor, observer program, and NOAA Fisheries Office for Law Enforcement (OLE).  The longline or pot gear logbooks have an additional logsheet for submittal to the IPHC.</w:t>
      </w:r>
    </w:p>
    <w:p w14:paraId="756BA973" w14:textId="77777777" w:rsidR="004424B2" w:rsidRDefault="004424B2" w:rsidP="001525F1"/>
    <w:p w14:paraId="393C14C4" w14:textId="77777777" w:rsidR="007F4922" w:rsidRDefault="007F4922" w:rsidP="00870E29">
      <w:pPr>
        <w:tabs>
          <w:tab w:val="left" w:pos="360"/>
          <w:tab w:val="left" w:pos="720"/>
          <w:tab w:val="left" w:pos="1080"/>
          <w:tab w:val="left" w:pos="1440"/>
        </w:tabs>
        <w:ind w:left="720" w:hanging="720"/>
        <w:rPr>
          <w:bCs/>
        </w:rPr>
      </w:pPr>
      <w:r>
        <w:rPr>
          <w:bCs/>
        </w:rPr>
        <w:t>Logbook information is used:</w:t>
      </w:r>
    </w:p>
    <w:p w14:paraId="50F57ED7" w14:textId="77777777" w:rsidR="007F4922" w:rsidRDefault="007F4922" w:rsidP="00870E29">
      <w:pPr>
        <w:tabs>
          <w:tab w:val="left" w:pos="360"/>
          <w:tab w:val="left" w:pos="720"/>
          <w:tab w:val="left" w:pos="1080"/>
          <w:tab w:val="left" w:pos="1440"/>
        </w:tabs>
        <w:ind w:left="720" w:hanging="720"/>
        <w:rPr>
          <w:bCs/>
        </w:rPr>
      </w:pPr>
    </w:p>
    <w:p w14:paraId="750FDD90" w14:textId="77777777" w:rsidR="007347A9" w:rsidRDefault="007347A9" w:rsidP="00870E29">
      <w:pPr>
        <w:tabs>
          <w:tab w:val="left" w:pos="360"/>
          <w:tab w:val="left" w:pos="720"/>
          <w:tab w:val="left" w:pos="1080"/>
          <w:tab w:val="left" w:pos="1440"/>
        </w:tabs>
        <w:ind w:left="720" w:hanging="720"/>
        <w:rPr>
          <w:bCs/>
        </w:rPr>
      </w:pPr>
      <w:r>
        <w:rPr>
          <w:bCs/>
        </w:rPr>
        <w:tab/>
        <w:t>♦</w:t>
      </w:r>
      <w:r>
        <w:rPr>
          <w:bCs/>
        </w:rPr>
        <w:tab/>
      </w:r>
      <w:r w:rsidR="00D947D5">
        <w:rPr>
          <w:bCs/>
        </w:rPr>
        <w:t xml:space="preserve">by the </w:t>
      </w:r>
      <w:r w:rsidR="00D947D5" w:rsidRPr="000C0B94">
        <w:rPr>
          <w:bCs/>
        </w:rPr>
        <w:t>United States Coast Guard (USCG)</w:t>
      </w:r>
      <w:r>
        <w:rPr>
          <w:bCs/>
        </w:rPr>
        <w:t xml:space="preserve"> and OLE</w:t>
      </w:r>
      <w:r w:rsidR="00D947D5" w:rsidRPr="000C0B94">
        <w:rPr>
          <w:bCs/>
        </w:rPr>
        <w:t xml:space="preserve"> </w:t>
      </w:r>
      <w:r w:rsidR="00870E29">
        <w:rPr>
          <w:bCs/>
        </w:rPr>
        <w:t xml:space="preserve">during vessel boardings and site visits </w:t>
      </w:r>
      <w:r w:rsidR="00D947D5" w:rsidRPr="000C0B94">
        <w:rPr>
          <w:bCs/>
        </w:rPr>
        <w:t xml:space="preserve">to ensure conservation of groundfish, compliance to regulations, and reporting accuracy by </w:t>
      </w:r>
      <w:r>
        <w:rPr>
          <w:bCs/>
        </w:rPr>
        <w:t xml:space="preserve">the fishing </w:t>
      </w:r>
      <w:r w:rsidR="00D947D5" w:rsidRPr="000C0B94">
        <w:rPr>
          <w:bCs/>
        </w:rPr>
        <w:t>industry</w:t>
      </w:r>
    </w:p>
    <w:p w14:paraId="7CB3C6E2" w14:textId="77777777" w:rsidR="007347A9" w:rsidRDefault="007347A9" w:rsidP="007347A9">
      <w:pPr>
        <w:tabs>
          <w:tab w:val="left" w:pos="360"/>
          <w:tab w:val="left" w:pos="720"/>
          <w:tab w:val="left" w:pos="1080"/>
          <w:tab w:val="left" w:pos="1440"/>
        </w:tabs>
        <w:rPr>
          <w:bCs/>
        </w:rPr>
      </w:pPr>
    </w:p>
    <w:p w14:paraId="17E1C9C2" w14:textId="77777777" w:rsidR="00870E29" w:rsidRDefault="007347A9" w:rsidP="00870E29">
      <w:pPr>
        <w:tabs>
          <w:tab w:val="left" w:pos="360"/>
          <w:tab w:val="left" w:pos="720"/>
          <w:tab w:val="left" w:pos="1080"/>
          <w:tab w:val="left" w:pos="1440"/>
        </w:tabs>
        <w:ind w:left="720" w:hanging="720"/>
        <w:rPr>
          <w:bCs/>
        </w:rPr>
      </w:pPr>
      <w:r>
        <w:rPr>
          <w:bCs/>
        </w:rPr>
        <w:tab/>
      </w:r>
      <w:r w:rsidR="00870E29">
        <w:rPr>
          <w:bCs/>
        </w:rPr>
        <w:t>♦</w:t>
      </w:r>
      <w:r w:rsidR="00870E29">
        <w:rPr>
          <w:bCs/>
        </w:rPr>
        <w:tab/>
      </w:r>
      <w:r w:rsidR="00D947D5" w:rsidRPr="000C0B94">
        <w:rPr>
          <w:bCs/>
        </w:rPr>
        <w:t>by the NMFS Observer Program for vessel position coordinates and observer coverage information</w:t>
      </w:r>
    </w:p>
    <w:p w14:paraId="4C05E27B" w14:textId="77777777" w:rsidR="00870E29" w:rsidRDefault="00870E29" w:rsidP="007347A9">
      <w:pPr>
        <w:tabs>
          <w:tab w:val="left" w:pos="360"/>
          <w:tab w:val="left" w:pos="720"/>
          <w:tab w:val="left" w:pos="1080"/>
          <w:tab w:val="left" w:pos="1440"/>
        </w:tabs>
        <w:rPr>
          <w:bCs/>
        </w:rPr>
      </w:pPr>
    </w:p>
    <w:p w14:paraId="5AB3FA3C" w14:textId="061B81CA" w:rsidR="006C61B3" w:rsidRPr="007F4B0A" w:rsidRDefault="006C61B3" w:rsidP="006C61B3">
      <w:pPr>
        <w:rPr>
          <w:bCs/>
        </w:rPr>
      </w:pPr>
      <w:r w:rsidRPr="007F4B0A">
        <w:rPr>
          <w:bCs/>
        </w:rPr>
        <w:t xml:space="preserve">The operator must account for each day of the fishing year, January 1 through December 31, in the </w:t>
      </w:r>
      <w:r>
        <w:rPr>
          <w:bCs/>
        </w:rPr>
        <w:t>logbook</w:t>
      </w:r>
      <w:r w:rsidRPr="007F4B0A">
        <w:rPr>
          <w:bCs/>
        </w:rPr>
        <w:t xml:space="preserve"> and indicate whether the vessel was active or inactive during the time period.  </w:t>
      </w:r>
      <w:r w:rsidR="006D10FE">
        <w:rPr>
          <w:bCs/>
        </w:rPr>
        <w:t>The logsheets are distributed as follows:</w:t>
      </w:r>
    </w:p>
    <w:p w14:paraId="4593B9E5" w14:textId="77777777" w:rsidR="006C61B3" w:rsidRDefault="006C61B3" w:rsidP="006C61B3">
      <w:pPr>
        <w:rPr>
          <w:bCs/>
        </w:rPr>
      </w:pPr>
    </w:p>
    <w:tbl>
      <w:tblPr>
        <w:tblStyle w:val="TableGrid"/>
        <w:tblW w:w="0" w:type="auto"/>
        <w:tblLook w:val="04A0" w:firstRow="1" w:lastRow="0" w:firstColumn="1" w:lastColumn="0" w:noHBand="0" w:noVBand="1"/>
      </w:tblPr>
      <w:tblGrid>
        <w:gridCol w:w="2628"/>
        <w:gridCol w:w="2700"/>
        <w:gridCol w:w="2169"/>
        <w:gridCol w:w="2079"/>
      </w:tblGrid>
      <w:tr w:rsidR="00306FBB" w14:paraId="1DEE8E70" w14:textId="77777777" w:rsidTr="00B64A91">
        <w:tc>
          <w:tcPr>
            <w:tcW w:w="2628" w:type="dxa"/>
            <w:shd w:val="clear" w:color="auto" w:fill="DAEEF3" w:themeFill="accent5" w:themeFillTint="33"/>
          </w:tcPr>
          <w:p w14:paraId="65C1784D" w14:textId="188B9B78" w:rsidR="00306FBB" w:rsidRPr="00B64A91" w:rsidRDefault="00306FBB" w:rsidP="006C61B3">
            <w:pPr>
              <w:rPr>
                <w:bCs/>
                <w:sz w:val="22"/>
                <w:szCs w:val="22"/>
              </w:rPr>
            </w:pPr>
            <w:r w:rsidRPr="00B64A91">
              <w:rPr>
                <w:bCs/>
                <w:sz w:val="22"/>
                <w:szCs w:val="22"/>
              </w:rPr>
              <w:t>Logsheet Color</w:t>
            </w:r>
          </w:p>
        </w:tc>
        <w:tc>
          <w:tcPr>
            <w:tcW w:w="2700" w:type="dxa"/>
            <w:shd w:val="clear" w:color="auto" w:fill="DAEEF3" w:themeFill="accent5" w:themeFillTint="33"/>
          </w:tcPr>
          <w:p w14:paraId="4A31191C" w14:textId="3AB54B09" w:rsidR="00306FBB" w:rsidRPr="00B64A91" w:rsidRDefault="00306FBB" w:rsidP="006C61B3">
            <w:pPr>
              <w:rPr>
                <w:bCs/>
                <w:sz w:val="22"/>
                <w:szCs w:val="22"/>
              </w:rPr>
            </w:pPr>
            <w:r w:rsidRPr="00B64A91">
              <w:rPr>
                <w:bCs/>
                <w:sz w:val="22"/>
                <w:szCs w:val="22"/>
              </w:rPr>
              <w:t>Disposition</w:t>
            </w:r>
          </w:p>
        </w:tc>
        <w:tc>
          <w:tcPr>
            <w:tcW w:w="4248" w:type="dxa"/>
            <w:gridSpan w:val="2"/>
            <w:vMerge w:val="restart"/>
          </w:tcPr>
          <w:p w14:paraId="589D19AB" w14:textId="503F6027" w:rsidR="00306FBB" w:rsidRDefault="00306FBB" w:rsidP="006C61B3">
            <w:pPr>
              <w:rPr>
                <w:bCs/>
              </w:rPr>
            </w:pPr>
          </w:p>
        </w:tc>
      </w:tr>
      <w:tr w:rsidR="00306FBB" w14:paraId="46F61BF3" w14:textId="77777777" w:rsidTr="00B64A91">
        <w:tc>
          <w:tcPr>
            <w:tcW w:w="2628" w:type="dxa"/>
          </w:tcPr>
          <w:p w14:paraId="63DB25F1" w14:textId="41A0FC5D" w:rsidR="00306FBB" w:rsidRPr="00B64A91" w:rsidRDefault="00306FBB" w:rsidP="00B474AA">
            <w:pPr>
              <w:rPr>
                <w:bCs/>
                <w:sz w:val="22"/>
                <w:szCs w:val="22"/>
              </w:rPr>
            </w:pPr>
            <w:r w:rsidRPr="00B64A91">
              <w:rPr>
                <w:bCs/>
                <w:sz w:val="22"/>
                <w:szCs w:val="22"/>
              </w:rPr>
              <w:t>White – permanent copy</w:t>
            </w:r>
          </w:p>
        </w:tc>
        <w:tc>
          <w:tcPr>
            <w:tcW w:w="2700" w:type="dxa"/>
          </w:tcPr>
          <w:p w14:paraId="694B84C9" w14:textId="0835C33A" w:rsidR="00306FBB" w:rsidRPr="00B64A91" w:rsidRDefault="00306FBB" w:rsidP="006C61B3">
            <w:pPr>
              <w:rPr>
                <w:bCs/>
                <w:sz w:val="22"/>
                <w:szCs w:val="22"/>
              </w:rPr>
            </w:pPr>
            <w:r w:rsidRPr="00B64A91">
              <w:rPr>
                <w:bCs/>
                <w:sz w:val="22"/>
                <w:szCs w:val="22"/>
              </w:rPr>
              <w:t>stays in logbook</w:t>
            </w:r>
          </w:p>
        </w:tc>
        <w:tc>
          <w:tcPr>
            <w:tcW w:w="4248" w:type="dxa"/>
            <w:gridSpan w:val="2"/>
            <w:vMerge/>
          </w:tcPr>
          <w:p w14:paraId="113204FD" w14:textId="1CEABAE8" w:rsidR="00306FBB" w:rsidRDefault="00306FBB" w:rsidP="006C61B3">
            <w:pPr>
              <w:rPr>
                <w:bCs/>
              </w:rPr>
            </w:pPr>
          </w:p>
        </w:tc>
      </w:tr>
      <w:tr w:rsidR="00306FBB" w14:paraId="5CADF48D" w14:textId="77777777" w:rsidTr="00B64A91">
        <w:tc>
          <w:tcPr>
            <w:tcW w:w="2628" w:type="dxa"/>
          </w:tcPr>
          <w:p w14:paraId="6A9B2266" w14:textId="341671B9" w:rsidR="00306FBB" w:rsidRPr="00B64A91" w:rsidRDefault="00306FBB" w:rsidP="006C61B3">
            <w:pPr>
              <w:rPr>
                <w:bCs/>
                <w:sz w:val="22"/>
                <w:szCs w:val="22"/>
              </w:rPr>
            </w:pPr>
            <w:r w:rsidRPr="00B64A91">
              <w:rPr>
                <w:bCs/>
                <w:sz w:val="22"/>
                <w:szCs w:val="22"/>
              </w:rPr>
              <w:t>Goldenrod – observer copy</w:t>
            </w:r>
          </w:p>
        </w:tc>
        <w:tc>
          <w:tcPr>
            <w:tcW w:w="2700" w:type="dxa"/>
          </w:tcPr>
          <w:p w14:paraId="5C839D30" w14:textId="59D20E5B" w:rsidR="00306FBB" w:rsidRPr="00B64A91" w:rsidRDefault="00306FBB" w:rsidP="006C61B3">
            <w:pPr>
              <w:rPr>
                <w:bCs/>
                <w:sz w:val="22"/>
                <w:szCs w:val="22"/>
              </w:rPr>
            </w:pPr>
            <w:r w:rsidRPr="00B64A91">
              <w:rPr>
                <w:bCs/>
                <w:sz w:val="22"/>
                <w:szCs w:val="22"/>
              </w:rPr>
              <w:t>give to observer</w:t>
            </w:r>
          </w:p>
        </w:tc>
        <w:tc>
          <w:tcPr>
            <w:tcW w:w="4248" w:type="dxa"/>
            <w:gridSpan w:val="2"/>
            <w:vMerge/>
          </w:tcPr>
          <w:p w14:paraId="40321720" w14:textId="7E03165E" w:rsidR="00306FBB" w:rsidRDefault="00306FBB" w:rsidP="006C61B3">
            <w:pPr>
              <w:rPr>
                <w:bCs/>
              </w:rPr>
            </w:pPr>
          </w:p>
        </w:tc>
      </w:tr>
      <w:tr w:rsidR="00306FBB" w14:paraId="0EFC9A93" w14:textId="77777777" w:rsidTr="00B64A91">
        <w:tc>
          <w:tcPr>
            <w:tcW w:w="2628" w:type="dxa"/>
          </w:tcPr>
          <w:p w14:paraId="709DA07A" w14:textId="3D6E34FE" w:rsidR="00306FBB" w:rsidRPr="00B64A91" w:rsidRDefault="00306FBB" w:rsidP="006C61B3">
            <w:pPr>
              <w:rPr>
                <w:bCs/>
                <w:sz w:val="22"/>
                <w:szCs w:val="22"/>
              </w:rPr>
            </w:pPr>
            <w:r w:rsidRPr="00B64A91">
              <w:rPr>
                <w:bCs/>
                <w:sz w:val="22"/>
                <w:szCs w:val="22"/>
              </w:rPr>
              <w:t>Green – IPHC copy</w:t>
            </w:r>
          </w:p>
        </w:tc>
        <w:tc>
          <w:tcPr>
            <w:tcW w:w="2700" w:type="dxa"/>
          </w:tcPr>
          <w:p w14:paraId="6A22538A" w14:textId="42FAA540" w:rsidR="00306FBB" w:rsidRPr="00B64A91" w:rsidRDefault="00306FBB" w:rsidP="006C61B3">
            <w:pPr>
              <w:rPr>
                <w:bCs/>
                <w:sz w:val="22"/>
                <w:szCs w:val="22"/>
              </w:rPr>
            </w:pPr>
            <w:r w:rsidRPr="00B64A91">
              <w:rPr>
                <w:bCs/>
                <w:sz w:val="22"/>
                <w:szCs w:val="22"/>
              </w:rPr>
              <w:t>give to IPHC</w:t>
            </w:r>
          </w:p>
        </w:tc>
        <w:tc>
          <w:tcPr>
            <w:tcW w:w="4248" w:type="dxa"/>
            <w:gridSpan w:val="2"/>
            <w:vMerge/>
          </w:tcPr>
          <w:p w14:paraId="41EBD2A3" w14:textId="2FB349AD" w:rsidR="00306FBB" w:rsidRDefault="00306FBB" w:rsidP="006C61B3">
            <w:pPr>
              <w:rPr>
                <w:bCs/>
              </w:rPr>
            </w:pPr>
          </w:p>
        </w:tc>
      </w:tr>
      <w:tr w:rsidR="00306FBB" w14:paraId="11E635FF" w14:textId="77777777" w:rsidTr="00B64A91">
        <w:tc>
          <w:tcPr>
            <w:tcW w:w="2628" w:type="dxa"/>
          </w:tcPr>
          <w:p w14:paraId="52CEE00C" w14:textId="09453E97" w:rsidR="00306FBB" w:rsidRPr="00B64A91" w:rsidRDefault="00306FBB" w:rsidP="00306FBB">
            <w:pPr>
              <w:rPr>
                <w:bCs/>
                <w:sz w:val="22"/>
                <w:szCs w:val="22"/>
              </w:rPr>
            </w:pPr>
            <w:r w:rsidRPr="00B64A91">
              <w:rPr>
                <w:bCs/>
                <w:sz w:val="22"/>
                <w:szCs w:val="22"/>
              </w:rPr>
              <w:t>Blue copy - catcher vessel  discard report</w:t>
            </w:r>
          </w:p>
        </w:tc>
        <w:tc>
          <w:tcPr>
            <w:tcW w:w="2700" w:type="dxa"/>
          </w:tcPr>
          <w:p w14:paraId="657604C6" w14:textId="6918B82A" w:rsidR="00306FBB" w:rsidRPr="00B64A91" w:rsidRDefault="00306FBB" w:rsidP="006C61B3">
            <w:pPr>
              <w:rPr>
                <w:bCs/>
                <w:sz w:val="22"/>
                <w:szCs w:val="22"/>
              </w:rPr>
            </w:pPr>
            <w:r w:rsidRPr="00B64A91">
              <w:rPr>
                <w:bCs/>
                <w:sz w:val="22"/>
                <w:szCs w:val="22"/>
              </w:rPr>
              <w:t>give to processor when delivering catch</w:t>
            </w:r>
          </w:p>
        </w:tc>
        <w:tc>
          <w:tcPr>
            <w:tcW w:w="4248" w:type="dxa"/>
            <w:gridSpan w:val="2"/>
            <w:vMerge/>
          </w:tcPr>
          <w:p w14:paraId="7BA206A7" w14:textId="00356BF2" w:rsidR="00306FBB" w:rsidRDefault="00306FBB" w:rsidP="006C61B3">
            <w:pPr>
              <w:rPr>
                <w:bCs/>
              </w:rPr>
            </w:pPr>
          </w:p>
        </w:tc>
      </w:tr>
      <w:tr w:rsidR="00667F4D" w14:paraId="688E768B" w14:textId="77777777" w:rsidTr="00B64A91">
        <w:tc>
          <w:tcPr>
            <w:tcW w:w="2628" w:type="dxa"/>
          </w:tcPr>
          <w:p w14:paraId="3357D04B" w14:textId="6C5C969B" w:rsidR="00667F4D" w:rsidRPr="00B64A91" w:rsidRDefault="00667F4D" w:rsidP="006C61B3">
            <w:pPr>
              <w:rPr>
                <w:bCs/>
                <w:sz w:val="22"/>
                <w:szCs w:val="22"/>
              </w:rPr>
            </w:pPr>
            <w:r w:rsidRPr="00B64A91">
              <w:rPr>
                <w:bCs/>
                <w:sz w:val="22"/>
                <w:szCs w:val="22"/>
              </w:rPr>
              <w:t>Yellow – catcher vessel</w:t>
            </w:r>
          </w:p>
        </w:tc>
        <w:tc>
          <w:tcPr>
            <w:tcW w:w="2700" w:type="dxa"/>
          </w:tcPr>
          <w:p w14:paraId="4ADE970D" w14:textId="77C45510" w:rsidR="00667F4D" w:rsidRPr="00B64A91" w:rsidRDefault="000F6454" w:rsidP="000F6454">
            <w:pPr>
              <w:rPr>
                <w:bCs/>
                <w:sz w:val="22"/>
                <w:szCs w:val="22"/>
              </w:rPr>
            </w:pPr>
            <w:r w:rsidRPr="00B64A91">
              <w:rPr>
                <w:bCs/>
                <w:sz w:val="22"/>
                <w:szCs w:val="22"/>
              </w:rPr>
              <w:t>s</w:t>
            </w:r>
            <w:r w:rsidR="00667F4D" w:rsidRPr="00B64A91">
              <w:rPr>
                <w:bCs/>
                <w:sz w:val="22"/>
                <w:szCs w:val="22"/>
              </w:rPr>
              <w:t>ubmit to OLE each quarter</w:t>
            </w:r>
          </w:p>
        </w:tc>
        <w:tc>
          <w:tcPr>
            <w:tcW w:w="2169" w:type="dxa"/>
            <w:shd w:val="clear" w:color="auto" w:fill="DAEEF3" w:themeFill="accent5" w:themeFillTint="33"/>
            <w:vAlign w:val="center"/>
          </w:tcPr>
          <w:p w14:paraId="7B72DA80" w14:textId="5E895A35" w:rsidR="00667F4D" w:rsidRPr="000F6454" w:rsidRDefault="00667F4D" w:rsidP="00306FBB">
            <w:pPr>
              <w:jc w:val="center"/>
              <w:rPr>
                <w:bCs/>
                <w:sz w:val="20"/>
                <w:szCs w:val="20"/>
              </w:rPr>
            </w:pPr>
            <w:r w:rsidRPr="000F6454">
              <w:rPr>
                <w:bCs/>
                <w:sz w:val="20"/>
                <w:szCs w:val="20"/>
              </w:rPr>
              <w:t>Quarter</w:t>
            </w:r>
          </w:p>
        </w:tc>
        <w:tc>
          <w:tcPr>
            <w:tcW w:w="2079" w:type="dxa"/>
            <w:shd w:val="clear" w:color="auto" w:fill="DAEEF3" w:themeFill="accent5" w:themeFillTint="33"/>
            <w:vAlign w:val="center"/>
          </w:tcPr>
          <w:p w14:paraId="5855A457" w14:textId="4F2C51D7" w:rsidR="00667F4D" w:rsidRPr="000F6454" w:rsidRDefault="00667F4D" w:rsidP="00306FBB">
            <w:pPr>
              <w:jc w:val="center"/>
              <w:rPr>
                <w:bCs/>
                <w:sz w:val="20"/>
                <w:szCs w:val="20"/>
              </w:rPr>
            </w:pPr>
            <w:r w:rsidRPr="000F6454">
              <w:rPr>
                <w:bCs/>
                <w:sz w:val="20"/>
                <w:szCs w:val="20"/>
              </w:rPr>
              <w:t>Submit by</w:t>
            </w:r>
          </w:p>
        </w:tc>
      </w:tr>
      <w:tr w:rsidR="00306FBB" w14:paraId="3269F24E" w14:textId="77777777" w:rsidTr="00B64A91">
        <w:tc>
          <w:tcPr>
            <w:tcW w:w="5328" w:type="dxa"/>
            <w:gridSpan w:val="2"/>
            <w:vMerge w:val="restart"/>
          </w:tcPr>
          <w:p w14:paraId="596F8E85" w14:textId="77777777" w:rsidR="000F6454" w:rsidRPr="00B64A91" w:rsidRDefault="000F6454" w:rsidP="000F6454">
            <w:pPr>
              <w:tabs>
                <w:tab w:val="left" w:pos="1440"/>
              </w:tabs>
              <w:rPr>
                <w:bCs/>
                <w:sz w:val="22"/>
                <w:szCs w:val="22"/>
              </w:rPr>
            </w:pPr>
            <w:r w:rsidRPr="00B64A91">
              <w:rPr>
                <w:bCs/>
                <w:sz w:val="22"/>
                <w:szCs w:val="22"/>
              </w:rPr>
              <w:t>NOAA Fisheries Office for Law Enforcement</w:t>
            </w:r>
          </w:p>
          <w:p w14:paraId="27BB6533" w14:textId="2F62C571" w:rsidR="000F6454" w:rsidRPr="00B64A91" w:rsidRDefault="000F6454" w:rsidP="000F6454">
            <w:pPr>
              <w:tabs>
                <w:tab w:val="left" w:pos="1440"/>
              </w:tabs>
              <w:rPr>
                <w:bCs/>
                <w:sz w:val="22"/>
                <w:szCs w:val="22"/>
              </w:rPr>
            </w:pPr>
            <w:r w:rsidRPr="00B64A91">
              <w:rPr>
                <w:bCs/>
                <w:sz w:val="22"/>
                <w:szCs w:val="22"/>
              </w:rPr>
              <w:t>Alaska Region Logbook Program</w:t>
            </w:r>
          </w:p>
          <w:p w14:paraId="5B262A0C" w14:textId="7B3D5A09" w:rsidR="000F6454" w:rsidRPr="00B64A91" w:rsidRDefault="000F6454" w:rsidP="000F6454">
            <w:pPr>
              <w:tabs>
                <w:tab w:val="left" w:pos="1440"/>
              </w:tabs>
              <w:rPr>
                <w:bCs/>
                <w:sz w:val="22"/>
                <w:szCs w:val="22"/>
              </w:rPr>
            </w:pPr>
            <w:r w:rsidRPr="00B64A91">
              <w:rPr>
                <w:bCs/>
                <w:sz w:val="22"/>
                <w:szCs w:val="22"/>
              </w:rPr>
              <w:t>P.O. Box 21767</w:t>
            </w:r>
          </w:p>
          <w:p w14:paraId="6227E400" w14:textId="7BB4113D" w:rsidR="000F6454" w:rsidRPr="00B64A91" w:rsidRDefault="000F6454" w:rsidP="000F6454">
            <w:pPr>
              <w:tabs>
                <w:tab w:val="left" w:pos="1440"/>
              </w:tabs>
              <w:rPr>
                <w:bCs/>
                <w:sz w:val="22"/>
                <w:szCs w:val="22"/>
              </w:rPr>
            </w:pPr>
            <w:r w:rsidRPr="00B64A91">
              <w:rPr>
                <w:bCs/>
                <w:sz w:val="22"/>
                <w:szCs w:val="22"/>
              </w:rPr>
              <w:t>Juneau, Alaska 99802-1767</w:t>
            </w:r>
          </w:p>
          <w:p w14:paraId="5C756EDE" w14:textId="77777777" w:rsidR="00306FBB" w:rsidRPr="00B64A91" w:rsidRDefault="00306FBB" w:rsidP="00667F4D">
            <w:pPr>
              <w:rPr>
                <w:bCs/>
                <w:sz w:val="22"/>
                <w:szCs w:val="22"/>
              </w:rPr>
            </w:pPr>
          </w:p>
        </w:tc>
        <w:tc>
          <w:tcPr>
            <w:tcW w:w="2169" w:type="dxa"/>
          </w:tcPr>
          <w:p w14:paraId="36F51981" w14:textId="31AD0984" w:rsidR="00306FBB" w:rsidRPr="000F6454" w:rsidRDefault="00306FBB" w:rsidP="006C61B3">
            <w:pPr>
              <w:rPr>
                <w:bCs/>
                <w:sz w:val="20"/>
                <w:szCs w:val="20"/>
              </w:rPr>
            </w:pPr>
            <w:r w:rsidRPr="000F6454">
              <w:rPr>
                <w:bCs/>
                <w:sz w:val="20"/>
                <w:szCs w:val="20"/>
              </w:rPr>
              <w:t>January 1 – March 31</w:t>
            </w:r>
          </w:p>
        </w:tc>
        <w:tc>
          <w:tcPr>
            <w:tcW w:w="2079" w:type="dxa"/>
          </w:tcPr>
          <w:p w14:paraId="202B2653" w14:textId="5652E8F7" w:rsidR="00306FBB" w:rsidRPr="000F6454" w:rsidRDefault="00306FBB" w:rsidP="006C61B3">
            <w:pPr>
              <w:rPr>
                <w:bCs/>
                <w:sz w:val="20"/>
                <w:szCs w:val="20"/>
              </w:rPr>
            </w:pPr>
            <w:r w:rsidRPr="000F6454">
              <w:rPr>
                <w:bCs/>
                <w:sz w:val="20"/>
                <w:szCs w:val="20"/>
              </w:rPr>
              <w:t>May 1</w:t>
            </w:r>
          </w:p>
        </w:tc>
      </w:tr>
      <w:tr w:rsidR="00306FBB" w14:paraId="6E8B1332" w14:textId="77777777" w:rsidTr="00B64A91">
        <w:tc>
          <w:tcPr>
            <w:tcW w:w="5328" w:type="dxa"/>
            <w:gridSpan w:val="2"/>
            <w:vMerge/>
          </w:tcPr>
          <w:p w14:paraId="7EEC1D15" w14:textId="77777777" w:rsidR="00306FBB" w:rsidRDefault="00306FBB" w:rsidP="00667F4D">
            <w:pPr>
              <w:rPr>
                <w:bCs/>
              </w:rPr>
            </w:pPr>
          </w:p>
        </w:tc>
        <w:tc>
          <w:tcPr>
            <w:tcW w:w="2169" w:type="dxa"/>
          </w:tcPr>
          <w:p w14:paraId="78FE2975" w14:textId="058EFC17" w:rsidR="00306FBB" w:rsidRPr="000F6454" w:rsidRDefault="00306FBB" w:rsidP="006C61B3">
            <w:pPr>
              <w:rPr>
                <w:bCs/>
                <w:sz w:val="20"/>
                <w:szCs w:val="20"/>
              </w:rPr>
            </w:pPr>
            <w:r w:rsidRPr="000F6454">
              <w:rPr>
                <w:bCs/>
                <w:sz w:val="20"/>
                <w:szCs w:val="20"/>
              </w:rPr>
              <w:t>April 1 – June 30</w:t>
            </w:r>
          </w:p>
        </w:tc>
        <w:tc>
          <w:tcPr>
            <w:tcW w:w="2079" w:type="dxa"/>
          </w:tcPr>
          <w:p w14:paraId="43249C40" w14:textId="5969B128" w:rsidR="00306FBB" w:rsidRPr="000F6454" w:rsidRDefault="00306FBB" w:rsidP="006C61B3">
            <w:pPr>
              <w:rPr>
                <w:bCs/>
                <w:sz w:val="20"/>
                <w:szCs w:val="20"/>
              </w:rPr>
            </w:pPr>
            <w:r w:rsidRPr="000F6454">
              <w:rPr>
                <w:bCs/>
                <w:sz w:val="20"/>
                <w:szCs w:val="20"/>
              </w:rPr>
              <w:t>August 1</w:t>
            </w:r>
          </w:p>
        </w:tc>
      </w:tr>
      <w:tr w:rsidR="000F6454" w14:paraId="5FBE7F71" w14:textId="77777777" w:rsidTr="00B64A91">
        <w:tc>
          <w:tcPr>
            <w:tcW w:w="5328" w:type="dxa"/>
            <w:gridSpan w:val="2"/>
            <w:vMerge/>
          </w:tcPr>
          <w:p w14:paraId="256A47A6" w14:textId="77777777" w:rsidR="000F6454" w:rsidRDefault="000F6454" w:rsidP="00667F4D">
            <w:pPr>
              <w:rPr>
                <w:bCs/>
              </w:rPr>
            </w:pPr>
          </w:p>
        </w:tc>
        <w:tc>
          <w:tcPr>
            <w:tcW w:w="2169" w:type="dxa"/>
          </w:tcPr>
          <w:p w14:paraId="336BD7E9" w14:textId="0E8E35A3" w:rsidR="000F6454" w:rsidRPr="000F6454" w:rsidRDefault="000F6454" w:rsidP="006C61B3">
            <w:pPr>
              <w:rPr>
                <w:bCs/>
                <w:sz w:val="20"/>
                <w:szCs w:val="20"/>
              </w:rPr>
            </w:pPr>
            <w:r w:rsidRPr="000F6454">
              <w:rPr>
                <w:bCs/>
                <w:sz w:val="20"/>
                <w:szCs w:val="20"/>
              </w:rPr>
              <w:t>July 1 – September 30</w:t>
            </w:r>
          </w:p>
        </w:tc>
        <w:tc>
          <w:tcPr>
            <w:tcW w:w="2079" w:type="dxa"/>
          </w:tcPr>
          <w:p w14:paraId="794B7B1A" w14:textId="00AC540F" w:rsidR="000F6454" w:rsidRPr="000F6454" w:rsidRDefault="000F6454" w:rsidP="006C61B3">
            <w:pPr>
              <w:rPr>
                <w:bCs/>
                <w:sz w:val="20"/>
                <w:szCs w:val="20"/>
              </w:rPr>
            </w:pPr>
            <w:r w:rsidRPr="000F6454">
              <w:rPr>
                <w:bCs/>
                <w:sz w:val="20"/>
                <w:szCs w:val="20"/>
              </w:rPr>
              <w:t>November 1</w:t>
            </w:r>
          </w:p>
        </w:tc>
      </w:tr>
      <w:tr w:rsidR="000F6454" w14:paraId="5AC00CAE" w14:textId="77777777" w:rsidTr="00B64A91">
        <w:tc>
          <w:tcPr>
            <w:tcW w:w="5328" w:type="dxa"/>
            <w:gridSpan w:val="2"/>
            <w:vMerge/>
          </w:tcPr>
          <w:p w14:paraId="05A91EAC" w14:textId="77777777" w:rsidR="000F6454" w:rsidRDefault="000F6454" w:rsidP="006C61B3">
            <w:pPr>
              <w:rPr>
                <w:bCs/>
              </w:rPr>
            </w:pPr>
          </w:p>
        </w:tc>
        <w:tc>
          <w:tcPr>
            <w:tcW w:w="2169" w:type="dxa"/>
          </w:tcPr>
          <w:p w14:paraId="48A684C4" w14:textId="63024F2A" w:rsidR="000F6454" w:rsidRPr="000F6454" w:rsidRDefault="000F6454" w:rsidP="006C61B3">
            <w:pPr>
              <w:rPr>
                <w:bCs/>
                <w:sz w:val="20"/>
                <w:szCs w:val="20"/>
              </w:rPr>
            </w:pPr>
            <w:r w:rsidRPr="000F6454">
              <w:rPr>
                <w:bCs/>
                <w:sz w:val="20"/>
                <w:szCs w:val="20"/>
              </w:rPr>
              <w:t>October 1 – December 31</w:t>
            </w:r>
          </w:p>
        </w:tc>
        <w:tc>
          <w:tcPr>
            <w:tcW w:w="2079" w:type="dxa"/>
          </w:tcPr>
          <w:p w14:paraId="440A5086" w14:textId="6AA3D865" w:rsidR="000F6454" w:rsidRPr="000F6454" w:rsidRDefault="000F6454" w:rsidP="006C61B3">
            <w:pPr>
              <w:rPr>
                <w:bCs/>
                <w:sz w:val="20"/>
                <w:szCs w:val="20"/>
              </w:rPr>
            </w:pPr>
            <w:r w:rsidRPr="000F6454">
              <w:rPr>
                <w:bCs/>
                <w:sz w:val="20"/>
                <w:szCs w:val="20"/>
              </w:rPr>
              <w:t>February of following year</w:t>
            </w:r>
          </w:p>
        </w:tc>
      </w:tr>
    </w:tbl>
    <w:p w14:paraId="2D2FF918" w14:textId="77777777" w:rsidR="006C61B3" w:rsidRDefault="006C61B3" w:rsidP="006C61B3">
      <w:pPr>
        <w:rPr>
          <w:bCs/>
        </w:rPr>
      </w:pPr>
    </w:p>
    <w:p w14:paraId="54DFFB59" w14:textId="003695F5" w:rsidR="00A34180" w:rsidRDefault="009F7AC3" w:rsidP="009F7AC3">
      <w:pPr>
        <w:rPr>
          <w:bCs/>
        </w:rPr>
      </w:pPr>
      <w:r>
        <w:rPr>
          <w:bCs/>
        </w:rPr>
        <w:t>L</w:t>
      </w:r>
      <w:r w:rsidRPr="00392930">
        <w:rPr>
          <w:bCs/>
        </w:rPr>
        <w:t xml:space="preserve">ogbook requirements for vessel operators fishing IFQ sablefish and IFQ halibut </w:t>
      </w:r>
      <w:r>
        <w:rPr>
          <w:bCs/>
        </w:rPr>
        <w:t xml:space="preserve">would be separated into </w:t>
      </w:r>
      <w:r w:rsidRPr="00392930">
        <w:rPr>
          <w:bCs/>
        </w:rPr>
        <w:t>requirements for the GOA and requirements for the BSAI</w:t>
      </w:r>
      <w:r>
        <w:rPr>
          <w:bCs/>
        </w:rPr>
        <w:t xml:space="preserve"> due to the use of </w:t>
      </w:r>
      <w:r w:rsidRPr="00392930">
        <w:rPr>
          <w:bCs/>
        </w:rPr>
        <w:t xml:space="preserve">different gear types </w:t>
      </w:r>
      <w:r>
        <w:rPr>
          <w:bCs/>
        </w:rPr>
        <w:t xml:space="preserve">used </w:t>
      </w:r>
      <w:r w:rsidRPr="00392930">
        <w:rPr>
          <w:bCs/>
        </w:rPr>
        <w:t>to fish IFQ sablefish and IFQ halibut in each of these management areas.</w:t>
      </w:r>
      <w:r w:rsidRPr="003D021C">
        <w:rPr>
          <w:bCs/>
        </w:rPr>
        <w:t xml:space="preserve">  </w:t>
      </w:r>
      <w:r w:rsidR="00ED29FD" w:rsidRPr="00ED29FD">
        <w:rPr>
          <w:bCs/>
        </w:rPr>
        <w:t>Many of the participants in the sablefish IFQ fishery are also halibut IFQ stakeholders; this is especially true among the operators of smaller sablefish vessels</w:t>
      </w:r>
      <w:r w:rsidR="00ED29FD">
        <w:rPr>
          <w:bCs/>
        </w:rPr>
        <w:t>.</w:t>
      </w:r>
    </w:p>
    <w:p w14:paraId="1F238727" w14:textId="77777777" w:rsidR="00A34180" w:rsidRDefault="00A34180" w:rsidP="009F7AC3">
      <w:pPr>
        <w:rPr>
          <w:bCs/>
        </w:rPr>
      </w:pPr>
    </w:p>
    <w:p w14:paraId="7A91A7EB" w14:textId="36B8CB89" w:rsidR="009F7AC3" w:rsidRDefault="009F7AC3" w:rsidP="009F7AC3">
      <w:pPr>
        <w:rPr>
          <w:bCs/>
        </w:rPr>
      </w:pPr>
      <w:r>
        <w:rPr>
          <w:bCs/>
        </w:rPr>
        <w:t xml:space="preserve">With this action, the </w:t>
      </w:r>
      <w:r w:rsidRPr="003D021C">
        <w:rPr>
          <w:bCs/>
        </w:rPr>
        <w:t xml:space="preserve">operator of an active catcher vessel less than 60 ft (18.3 m) </w:t>
      </w:r>
      <w:r w:rsidR="008931B7">
        <w:rPr>
          <w:bCs/>
        </w:rPr>
        <w:t>length overall (</w:t>
      </w:r>
      <w:r w:rsidRPr="003D021C">
        <w:rPr>
          <w:bCs/>
        </w:rPr>
        <w:t>LOA</w:t>
      </w:r>
      <w:r w:rsidR="008931B7">
        <w:rPr>
          <w:bCs/>
        </w:rPr>
        <w:t>)</w:t>
      </w:r>
      <w:r w:rsidRPr="003D021C">
        <w:rPr>
          <w:bCs/>
        </w:rPr>
        <w:t xml:space="preserve"> </w:t>
      </w:r>
      <w:r>
        <w:rPr>
          <w:bCs/>
        </w:rPr>
        <w:t xml:space="preserve">is required </w:t>
      </w:r>
      <w:r w:rsidRPr="003D021C">
        <w:rPr>
          <w:bCs/>
        </w:rPr>
        <w:t xml:space="preserve">to maintain a DFL when using longline pot gear in the GOA.  </w:t>
      </w:r>
    </w:p>
    <w:p w14:paraId="266CA3B9" w14:textId="77777777" w:rsidR="009F7AC3" w:rsidRDefault="009F7AC3" w:rsidP="000F6454">
      <w:pPr>
        <w:tabs>
          <w:tab w:val="left" w:pos="1440"/>
        </w:tabs>
        <w:rPr>
          <w:bCs/>
        </w:rPr>
      </w:pPr>
    </w:p>
    <w:p w14:paraId="3711C4FD" w14:textId="5750E14C" w:rsidR="009F7AC3" w:rsidRDefault="009F7AC3" w:rsidP="009F7AC3">
      <w:r>
        <w:lastRenderedPageBreak/>
        <w:t>NMFS and the IPHC will add data columns in their logbooks to record whale depredation data.  Both agencies aim for consistency between the two logbooks to facilitate ease of use by fishermen</w:t>
      </w:r>
      <w:r w:rsidR="00A34180">
        <w:t xml:space="preserve"> and scientists</w:t>
      </w:r>
      <w:r>
        <w:t xml:space="preserve">.  One column (in the “data for each set” section) specifies the name and number of each whale species present during hauling; a second column specifies the number of damaged hooks and damaged fish.  </w:t>
      </w:r>
    </w:p>
    <w:p w14:paraId="3FBEE0D2" w14:textId="77777777" w:rsidR="009F7AC3" w:rsidRDefault="009F7AC3" w:rsidP="009F7AC3"/>
    <w:p w14:paraId="40E7D051" w14:textId="745CC972" w:rsidR="00D14C4D" w:rsidRDefault="00D14C4D" w:rsidP="00D14C4D">
      <w:r>
        <w:t xml:space="preserve">NMFS proscribes and provides required groundfish logbooks.  All </w:t>
      </w:r>
      <w:r w:rsidR="005948BA">
        <w:t xml:space="preserve">required </w:t>
      </w:r>
      <w:r>
        <w:t>grou</w:t>
      </w:r>
      <w:r w:rsidR="005948BA">
        <w:t xml:space="preserve">ndfish forms </w:t>
      </w:r>
      <w:r>
        <w:t xml:space="preserve">are available from the </w:t>
      </w:r>
      <w:r w:rsidR="005948BA">
        <w:t xml:space="preserve">NMFS </w:t>
      </w:r>
      <w:r>
        <w:t>Alaska Region website at</w:t>
      </w:r>
    </w:p>
    <w:p w14:paraId="402FB3FE" w14:textId="77777777" w:rsidR="005948BA" w:rsidRDefault="005948BA" w:rsidP="00D14C4D"/>
    <w:p w14:paraId="0118DF35" w14:textId="11F990FF" w:rsidR="005948BA" w:rsidRDefault="008C1B74" w:rsidP="005948BA">
      <w:pPr>
        <w:jc w:val="center"/>
      </w:pPr>
      <w:hyperlink r:id="rId11" w:history="1">
        <w:r w:rsidR="005948BA" w:rsidRPr="00DB0A72">
          <w:rPr>
            <w:rStyle w:val="Hyperlink"/>
            <w:rFonts w:ascii="Times New Roman" w:hAnsi="Times New Roman" w:cs="Times New Roman"/>
            <w:sz w:val="24"/>
            <w:szCs w:val="24"/>
          </w:rPr>
          <w:t>https://alaskafisheries.noaa.gov/fisheries/recordkeeping-reporting</w:t>
        </w:r>
      </w:hyperlink>
    </w:p>
    <w:p w14:paraId="0382059C" w14:textId="77777777" w:rsidR="005948BA" w:rsidRDefault="005948BA" w:rsidP="005948BA"/>
    <w:p w14:paraId="3C5E804D" w14:textId="0490AA2B" w:rsidR="00D14C4D" w:rsidRDefault="00D14C4D" w:rsidP="00D14C4D">
      <w:r>
        <w:t>or may be requested by</w:t>
      </w:r>
      <w:r w:rsidR="005948BA">
        <w:t xml:space="preserve"> </w:t>
      </w:r>
      <w:r>
        <w:t>calling the Sustainable Fisheries Division at 907-586-7228 or faxing 907-586-7465.</w:t>
      </w:r>
    </w:p>
    <w:p w14:paraId="3CDCE646" w14:textId="77777777" w:rsidR="005948BA" w:rsidRDefault="005948BA" w:rsidP="00D14C4D"/>
    <w:p w14:paraId="4C47FC20" w14:textId="70A462E1" w:rsidR="00987BB1" w:rsidRPr="00AF3543" w:rsidRDefault="001525F1" w:rsidP="00987BB1">
      <w:pPr>
        <w:rPr>
          <w:b/>
        </w:rPr>
      </w:pPr>
      <w:r>
        <w:rPr>
          <w:b/>
        </w:rPr>
        <w:t>a</w:t>
      </w:r>
      <w:r w:rsidR="00987BB1" w:rsidRPr="00AF3543">
        <w:rPr>
          <w:b/>
        </w:rPr>
        <w:t xml:space="preserve">.  </w:t>
      </w:r>
      <w:r w:rsidR="00987BB1">
        <w:rPr>
          <w:b/>
        </w:rPr>
        <w:t>C</w:t>
      </w:r>
      <w:r w:rsidR="00987BB1" w:rsidRPr="00AF3543">
        <w:rPr>
          <w:b/>
        </w:rPr>
        <w:t>atcher/processor longline and pot gear DCPL</w:t>
      </w:r>
      <w:r>
        <w:rPr>
          <w:b/>
        </w:rPr>
        <w:t xml:space="preserve">  [REVISED]</w:t>
      </w:r>
    </w:p>
    <w:p w14:paraId="00A03FA1" w14:textId="77777777" w:rsidR="00987BB1" w:rsidRDefault="00987BB1" w:rsidP="00987BB1"/>
    <w:p w14:paraId="6A65209B" w14:textId="352FA3DD" w:rsidR="008931B7" w:rsidRDefault="005A1048" w:rsidP="00EA2DAA">
      <w:pPr>
        <w:rPr>
          <w:bCs/>
        </w:rPr>
      </w:pPr>
      <w:r>
        <w:rPr>
          <w:bCs/>
        </w:rPr>
        <w:t>T</w:t>
      </w:r>
      <w:r w:rsidRPr="005A1048">
        <w:rPr>
          <w:bCs/>
        </w:rPr>
        <w:t xml:space="preserve">he operator of a catcher/processor that is required to have an </w:t>
      </w:r>
      <w:r w:rsidR="00FB5F7D">
        <w:rPr>
          <w:bCs/>
        </w:rPr>
        <w:t>Federal Fishing Permit (</w:t>
      </w:r>
      <w:r w:rsidRPr="005A1048">
        <w:rPr>
          <w:bCs/>
        </w:rPr>
        <w:t>FFP</w:t>
      </w:r>
      <w:r w:rsidR="00FB5F7D">
        <w:rPr>
          <w:bCs/>
        </w:rPr>
        <w:t>)</w:t>
      </w:r>
      <w:r w:rsidRPr="005A1048">
        <w:rPr>
          <w:bCs/>
        </w:rPr>
        <w:t xml:space="preserve"> under § 679.4(b) and that us</w:t>
      </w:r>
      <w:r w:rsidR="008135D7">
        <w:rPr>
          <w:bCs/>
        </w:rPr>
        <w:t>es</w:t>
      </w:r>
      <w:r w:rsidRPr="005A1048">
        <w:rPr>
          <w:bCs/>
        </w:rPr>
        <w:t xml:space="preserve"> longline or pot gear to harvest groundfish</w:t>
      </w:r>
      <w:r w:rsidR="00E93821">
        <w:rPr>
          <w:bCs/>
        </w:rPr>
        <w:t xml:space="preserve"> or</w:t>
      </w:r>
      <w:r>
        <w:rPr>
          <w:bCs/>
        </w:rPr>
        <w:t xml:space="preserve"> </w:t>
      </w:r>
      <w:r w:rsidRPr="005A1048">
        <w:rPr>
          <w:bCs/>
        </w:rPr>
        <w:t>to harvest IFQ sablefish, IFQ halibut, or CDQ halibut from the GOA or BSAI</w:t>
      </w:r>
      <w:r w:rsidR="00CD37EB">
        <w:rPr>
          <w:bCs/>
        </w:rPr>
        <w:t>,</w:t>
      </w:r>
      <w:r w:rsidR="00E93821">
        <w:rPr>
          <w:bCs/>
        </w:rPr>
        <w:t xml:space="preserve"> </w:t>
      </w:r>
      <w:r w:rsidR="008135D7" w:rsidRPr="008135D7">
        <w:rPr>
          <w:bCs/>
        </w:rPr>
        <w:t>us</w:t>
      </w:r>
      <w:r w:rsidR="008135D7">
        <w:rPr>
          <w:bCs/>
        </w:rPr>
        <w:t xml:space="preserve">es </w:t>
      </w:r>
      <w:r w:rsidR="008135D7" w:rsidRPr="008135D7">
        <w:rPr>
          <w:bCs/>
        </w:rPr>
        <w:t>pot gear to harvest CR crab from the BSAI</w:t>
      </w:r>
      <w:r w:rsidR="00CD37EB">
        <w:rPr>
          <w:bCs/>
        </w:rPr>
        <w:t xml:space="preserve">, </w:t>
      </w:r>
      <w:r w:rsidR="00CD37EB" w:rsidRPr="00CD37EB">
        <w:rPr>
          <w:bCs/>
          <w:color w:val="FF0000"/>
        </w:rPr>
        <w:t>or uses longline pot gear to fish IFQ sablefish and IFQ halibut in the GOA</w:t>
      </w:r>
      <w:r w:rsidR="00CD37EB" w:rsidRPr="00CD37EB">
        <w:rPr>
          <w:bCs/>
        </w:rPr>
        <w:t xml:space="preserve">.  </w:t>
      </w:r>
      <w:r w:rsidR="008135D7" w:rsidRPr="008135D7">
        <w:rPr>
          <w:bCs/>
        </w:rPr>
        <w:t xml:space="preserve"> </w:t>
      </w:r>
      <w:r w:rsidRPr="005A1048">
        <w:rPr>
          <w:bCs/>
        </w:rPr>
        <w:t>mus</w:t>
      </w:r>
      <w:r w:rsidR="00B714CC">
        <w:rPr>
          <w:bCs/>
        </w:rPr>
        <w:t>t use a combination of catcher/</w:t>
      </w:r>
      <w:r w:rsidRPr="005A1048">
        <w:rPr>
          <w:bCs/>
        </w:rPr>
        <w:t xml:space="preserve">processor longline and pot gear DCPL and </w:t>
      </w:r>
      <w:r w:rsidR="00E72EF9">
        <w:rPr>
          <w:bCs/>
        </w:rPr>
        <w:t xml:space="preserve">eLandings </w:t>
      </w:r>
      <w:r w:rsidR="008757E9">
        <w:rPr>
          <w:bCs/>
        </w:rPr>
        <w:t>(see OMB Control Number 0648-0515)</w:t>
      </w:r>
      <w:r w:rsidR="00EA2DAA">
        <w:rPr>
          <w:bCs/>
        </w:rPr>
        <w:t xml:space="preserve">.  </w:t>
      </w:r>
    </w:p>
    <w:p w14:paraId="68B2535B" w14:textId="77777777" w:rsidR="008931B7" w:rsidRDefault="008931B7" w:rsidP="00EA2DAA">
      <w:pPr>
        <w:rPr>
          <w:bCs/>
        </w:rPr>
      </w:pPr>
    </w:p>
    <w:p w14:paraId="58B909DC" w14:textId="276CF8C1" w:rsidR="00EA2DAA" w:rsidRDefault="00EA2DAA" w:rsidP="00EA2DAA">
      <w:pPr>
        <w:rPr>
          <w:bCs/>
        </w:rPr>
      </w:pPr>
      <w:r>
        <w:rPr>
          <w:bCs/>
        </w:rPr>
        <w:t xml:space="preserve">A longline and pot catcher/processor electronic logbook (eLog) is currently available for voluntary use; this eLog is required for all but 6 catcher/processors.  </w:t>
      </w:r>
    </w:p>
    <w:p w14:paraId="1C85BB9C" w14:textId="77777777" w:rsidR="00392930" w:rsidRDefault="00392930" w:rsidP="00EA2DAA">
      <w:pPr>
        <w:rPr>
          <w:bCs/>
        </w:rPr>
      </w:pPr>
    </w:p>
    <w:p w14:paraId="2255ED37" w14:textId="557A25E1" w:rsidR="000F1975" w:rsidRPr="001D3804" w:rsidRDefault="000F1975" w:rsidP="000F1975">
      <w:pPr>
        <w:rPr>
          <w:bCs/>
          <w:sz w:val="20"/>
          <w:szCs w:val="20"/>
        </w:rPr>
      </w:pPr>
      <w:r w:rsidRPr="001D3804">
        <w:rPr>
          <w:b/>
          <w:sz w:val="20"/>
          <w:szCs w:val="20"/>
        </w:rPr>
        <w:t>Catcher/processor, longline, or pot gear DCPL</w:t>
      </w:r>
      <w:r>
        <w:rPr>
          <w:b/>
          <w:sz w:val="20"/>
          <w:szCs w:val="20"/>
        </w:rPr>
        <w:t xml:space="preserve"> (if inactive)</w:t>
      </w:r>
    </w:p>
    <w:p w14:paraId="7E9877A3" w14:textId="4B5587B8" w:rsidR="00014D9D" w:rsidRDefault="00014D9D" w:rsidP="00014D9D">
      <w:r>
        <w:t>If inactive, the operator must record the follow</w:t>
      </w:r>
      <w:r w:rsidR="000F1975">
        <w:t>ing on one logsheet in the DCPL</w:t>
      </w:r>
    </w:p>
    <w:p w14:paraId="2B448219" w14:textId="77777777" w:rsidR="000F1975" w:rsidRDefault="00014D9D" w:rsidP="00014D9D">
      <w:pPr>
        <w:tabs>
          <w:tab w:val="left" w:pos="360"/>
          <w:tab w:val="left" w:pos="720"/>
          <w:tab w:val="left" w:pos="1170"/>
        </w:tabs>
        <w:rPr>
          <w:sz w:val="20"/>
          <w:szCs w:val="20"/>
        </w:rPr>
      </w:pPr>
      <w:r w:rsidRPr="00AA65C1">
        <w:rPr>
          <w:sz w:val="20"/>
          <w:szCs w:val="20"/>
        </w:rPr>
        <w:tab/>
        <w:t>Record vessel name, ADF&amp;G processor code, FFP number</w:t>
      </w:r>
    </w:p>
    <w:p w14:paraId="4681EAE0" w14:textId="151FF61E" w:rsidR="00014D9D" w:rsidRPr="00AA65C1" w:rsidRDefault="000F1975" w:rsidP="00014D9D">
      <w:pPr>
        <w:tabs>
          <w:tab w:val="left" w:pos="360"/>
          <w:tab w:val="left" w:pos="720"/>
          <w:tab w:val="left" w:pos="1170"/>
        </w:tabs>
        <w:rPr>
          <w:sz w:val="20"/>
          <w:szCs w:val="20"/>
        </w:rPr>
      </w:pPr>
      <w:r>
        <w:rPr>
          <w:sz w:val="20"/>
          <w:szCs w:val="20"/>
        </w:rPr>
        <w:tab/>
        <w:t>O</w:t>
      </w:r>
      <w:r w:rsidR="00014D9D" w:rsidRPr="00AA65C1">
        <w:rPr>
          <w:sz w:val="20"/>
          <w:szCs w:val="20"/>
        </w:rPr>
        <w:t>perator printed name, operator signature, and page number.</w:t>
      </w:r>
    </w:p>
    <w:p w14:paraId="011C79E2" w14:textId="77777777" w:rsidR="00014D9D" w:rsidRPr="00AA65C1" w:rsidRDefault="00014D9D" w:rsidP="00014D9D">
      <w:pPr>
        <w:tabs>
          <w:tab w:val="left" w:pos="360"/>
          <w:tab w:val="left" w:pos="720"/>
          <w:tab w:val="left" w:pos="1170"/>
        </w:tabs>
        <w:rPr>
          <w:sz w:val="20"/>
          <w:szCs w:val="20"/>
        </w:rPr>
      </w:pPr>
      <w:r w:rsidRPr="00AA65C1">
        <w:rPr>
          <w:sz w:val="20"/>
          <w:szCs w:val="20"/>
        </w:rPr>
        <w:tab/>
        <w:t>Mark “inactive.”</w:t>
      </w:r>
    </w:p>
    <w:p w14:paraId="3C7C72CC" w14:textId="77777777" w:rsidR="00014D9D" w:rsidRPr="00AA65C1" w:rsidRDefault="00014D9D" w:rsidP="00014D9D">
      <w:pPr>
        <w:tabs>
          <w:tab w:val="left" w:pos="360"/>
          <w:tab w:val="left" w:pos="720"/>
          <w:tab w:val="left" w:pos="1170"/>
        </w:tabs>
        <w:rPr>
          <w:sz w:val="20"/>
          <w:szCs w:val="20"/>
        </w:rPr>
      </w:pPr>
      <w:r w:rsidRPr="00AA65C1">
        <w:rPr>
          <w:sz w:val="20"/>
          <w:szCs w:val="20"/>
        </w:rPr>
        <w:tab/>
        <w:t>Record the date (mm/dd) of the first day when inactive under “Start date.”</w:t>
      </w:r>
    </w:p>
    <w:p w14:paraId="063192A0" w14:textId="77777777" w:rsidR="000F1975" w:rsidRDefault="00014D9D" w:rsidP="00014D9D">
      <w:pPr>
        <w:tabs>
          <w:tab w:val="left" w:pos="360"/>
          <w:tab w:val="left" w:pos="720"/>
          <w:tab w:val="left" w:pos="1170"/>
        </w:tabs>
        <w:rPr>
          <w:sz w:val="20"/>
          <w:szCs w:val="20"/>
        </w:rPr>
      </w:pPr>
      <w:r w:rsidRPr="00AA65C1">
        <w:rPr>
          <w:sz w:val="20"/>
          <w:szCs w:val="20"/>
        </w:rPr>
        <w:tab/>
        <w:t xml:space="preserve">Write brief explanation why inactive, </w:t>
      </w:r>
    </w:p>
    <w:p w14:paraId="22BB0A25" w14:textId="77777777" w:rsidR="000F1975" w:rsidRDefault="000F1975" w:rsidP="00014D9D">
      <w:pPr>
        <w:tabs>
          <w:tab w:val="left" w:pos="360"/>
          <w:tab w:val="left" w:pos="720"/>
          <w:tab w:val="left" w:pos="1170"/>
        </w:tabs>
        <w:rPr>
          <w:sz w:val="20"/>
          <w:szCs w:val="20"/>
        </w:rPr>
      </w:pPr>
      <w:r>
        <w:rPr>
          <w:sz w:val="20"/>
          <w:szCs w:val="20"/>
        </w:rPr>
        <w:tab/>
      </w:r>
      <w:r>
        <w:rPr>
          <w:sz w:val="20"/>
          <w:szCs w:val="20"/>
        </w:rPr>
        <w:tab/>
      </w:r>
      <w:r w:rsidR="00014D9D" w:rsidRPr="00AA65C1">
        <w:rPr>
          <w:sz w:val="20"/>
          <w:szCs w:val="20"/>
        </w:rPr>
        <w:t xml:space="preserve">e.g., bad weather or equipment failure. </w:t>
      </w:r>
    </w:p>
    <w:p w14:paraId="56C45368" w14:textId="07FA0052" w:rsidR="00014D9D" w:rsidRPr="00AA65C1" w:rsidRDefault="000F1975" w:rsidP="00014D9D">
      <w:pPr>
        <w:tabs>
          <w:tab w:val="left" w:pos="360"/>
          <w:tab w:val="left" w:pos="720"/>
          <w:tab w:val="left" w:pos="1170"/>
        </w:tabs>
        <w:rPr>
          <w:sz w:val="20"/>
          <w:szCs w:val="20"/>
        </w:rPr>
      </w:pPr>
      <w:r>
        <w:rPr>
          <w:sz w:val="20"/>
          <w:szCs w:val="20"/>
        </w:rPr>
        <w:tab/>
      </w:r>
      <w:r>
        <w:rPr>
          <w:sz w:val="20"/>
          <w:szCs w:val="20"/>
        </w:rPr>
        <w:tab/>
      </w:r>
      <w:r w:rsidR="00014D9D" w:rsidRPr="00AA65C1">
        <w:rPr>
          <w:sz w:val="20"/>
          <w:szCs w:val="20"/>
        </w:rPr>
        <w:t>If inactive due to surrender of a</w:t>
      </w:r>
      <w:r>
        <w:rPr>
          <w:sz w:val="20"/>
          <w:szCs w:val="20"/>
        </w:rPr>
        <w:t>n</w:t>
      </w:r>
      <w:r w:rsidR="00014D9D" w:rsidRPr="00AA65C1">
        <w:rPr>
          <w:sz w:val="20"/>
          <w:szCs w:val="20"/>
        </w:rPr>
        <w:t xml:space="preserve"> FFP, write “surrender of permit” as the reason for inactivity.</w:t>
      </w:r>
    </w:p>
    <w:p w14:paraId="44C0932C" w14:textId="77777777" w:rsidR="00014D9D" w:rsidRPr="00AA65C1" w:rsidRDefault="00014D9D" w:rsidP="00014D9D">
      <w:pPr>
        <w:tabs>
          <w:tab w:val="left" w:pos="360"/>
          <w:tab w:val="left" w:pos="720"/>
          <w:tab w:val="left" w:pos="1170"/>
        </w:tabs>
        <w:rPr>
          <w:sz w:val="20"/>
          <w:szCs w:val="20"/>
        </w:rPr>
      </w:pPr>
      <w:r w:rsidRPr="00AA65C1">
        <w:rPr>
          <w:sz w:val="20"/>
          <w:szCs w:val="20"/>
        </w:rPr>
        <w:tab/>
        <w:t>Record the date (mm/dd) of the last day when inactive under “End date.”</w:t>
      </w:r>
    </w:p>
    <w:p w14:paraId="2ADAE962" w14:textId="77777777" w:rsidR="00014D9D" w:rsidRDefault="00014D9D" w:rsidP="00014D9D"/>
    <w:p w14:paraId="2B382BBF" w14:textId="77777777" w:rsidR="00014D9D" w:rsidRDefault="00014D9D" w:rsidP="00014D9D">
      <w:r>
        <w:t xml:space="preserve">If the inactive time period extends across two or more successive quarters, the operator must complete a logsheet for each inactive quarter.  </w:t>
      </w:r>
      <w:r w:rsidR="00A94D02">
        <w:t>The logsheet created for an inactive quarter must indicate the first and last day of the respective inactive quarter</w:t>
      </w:r>
    </w:p>
    <w:p w14:paraId="2EF62482" w14:textId="77777777" w:rsidR="003B1ED4" w:rsidRDefault="003B1ED4" w:rsidP="00987BB1"/>
    <w:p w14:paraId="33E366AB" w14:textId="3C2F2585" w:rsidR="00987BB1" w:rsidRPr="001D3804" w:rsidRDefault="00987BB1" w:rsidP="00987BB1">
      <w:pPr>
        <w:rPr>
          <w:bCs/>
          <w:sz w:val="20"/>
          <w:szCs w:val="20"/>
        </w:rPr>
      </w:pPr>
      <w:r w:rsidRPr="001D3804">
        <w:rPr>
          <w:b/>
          <w:sz w:val="20"/>
          <w:szCs w:val="20"/>
        </w:rPr>
        <w:t>Catcher/processor, longline, or pot gear DCPL</w:t>
      </w:r>
      <w:r w:rsidR="000F1975">
        <w:rPr>
          <w:b/>
          <w:sz w:val="20"/>
          <w:szCs w:val="20"/>
        </w:rPr>
        <w:t xml:space="preserve"> (if active)</w:t>
      </w:r>
    </w:p>
    <w:p w14:paraId="35E686FD" w14:textId="77777777" w:rsidR="00987BB1" w:rsidRPr="00766F20" w:rsidRDefault="00987BB1" w:rsidP="00987BB1">
      <w:pPr>
        <w:tabs>
          <w:tab w:val="left" w:pos="360"/>
          <w:tab w:val="left" w:pos="720"/>
          <w:tab w:val="left" w:pos="1080"/>
          <w:tab w:val="left" w:pos="1440"/>
        </w:tabs>
        <w:rPr>
          <w:sz w:val="20"/>
          <w:szCs w:val="20"/>
          <w:u w:val="single"/>
        </w:rPr>
      </w:pPr>
      <w:r w:rsidRPr="00AF5BA6">
        <w:rPr>
          <w:bCs/>
          <w:sz w:val="20"/>
          <w:szCs w:val="20"/>
          <w:u w:val="single"/>
        </w:rPr>
        <w:t>Identification</w:t>
      </w:r>
      <w:r>
        <w:rPr>
          <w:bCs/>
          <w:sz w:val="20"/>
          <w:szCs w:val="20"/>
          <w:u w:val="single"/>
        </w:rPr>
        <w:t xml:space="preserve"> </w:t>
      </w:r>
    </w:p>
    <w:p w14:paraId="67D55BB8" w14:textId="672655BC" w:rsidR="00987BB1" w:rsidRPr="00064035" w:rsidRDefault="00420754" w:rsidP="009A2DA4">
      <w:pPr>
        <w:ind w:firstLine="360"/>
        <w:rPr>
          <w:sz w:val="20"/>
          <w:szCs w:val="20"/>
        </w:rPr>
      </w:pPr>
      <w:r>
        <w:rPr>
          <w:bCs/>
        </w:rPr>
        <w:t>P</w:t>
      </w:r>
      <w:r w:rsidR="00987BB1" w:rsidRPr="00064035">
        <w:rPr>
          <w:sz w:val="20"/>
          <w:szCs w:val="20"/>
        </w:rPr>
        <w:t>age number</w:t>
      </w:r>
    </w:p>
    <w:p w14:paraId="7F2C8A71"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D</w:t>
      </w:r>
      <w:r w:rsidRPr="00064035">
        <w:rPr>
          <w:sz w:val="20"/>
          <w:szCs w:val="20"/>
        </w:rPr>
        <w:t>ate</w:t>
      </w:r>
    </w:p>
    <w:p w14:paraId="6AC800C4"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ame and ADF&amp;G processor code</w:t>
      </w:r>
      <w:r>
        <w:rPr>
          <w:sz w:val="20"/>
          <w:szCs w:val="20"/>
        </w:rPr>
        <w:t xml:space="preserve"> of catcher/processor</w:t>
      </w:r>
      <w:r w:rsidRPr="00064035">
        <w:rPr>
          <w:sz w:val="20"/>
          <w:szCs w:val="20"/>
        </w:rPr>
        <w:t xml:space="preserve"> </w:t>
      </w:r>
    </w:p>
    <w:p w14:paraId="15D258D1"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t xml:space="preserve">Federal </w:t>
      </w:r>
      <w:r>
        <w:rPr>
          <w:sz w:val="20"/>
          <w:szCs w:val="20"/>
        </w:rPr>
        <w:t>crab vessel permit number or F</w:t>
      </w:r>
      <w:r w:rsidR="00A16DD9">
        <w:rPr>
          <w:sz w:val="20"/>
          <w:szCs w:val="20"/>
        </w:rPr>
        <w:t>FP</w:t>
      </w:r>
      <w:r w:rsidRPr="00064035">
        <w:rPr>
          <w:sz w:val="20"/>
          <w:szCs w:val="20"/>
        </w:rPr>
        <w:t xml:space="preserve"> number</w:t>
      </w:r>
    </w:p>
    <w:p w14:paraId="41A5F5E9"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O</w:t>
      </w:r>
      <w:r w:rsidRPr="00064035">
        <w:rPr>
          <w:sz w:val="20"/>
          <w:szCs w:val="20"/>
        </w:rPr>
        <w:t>perator name and signature</w:t>
      </w:r>
    </w:p>
    <w:p w14:paraId="16D7B706" w14:textId="0642184A"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I</w:t>
      </w:r>
      <w:r w:rsidR="000F1975">
        <w:rPr>
          <w:sz w:val="20"/>
          <w:szCs w:val="20"/>
        </w:rPr>
        <w:t xml:space="preserve">ndicate whether active or </w:t>
      </w:r>
      <w:r w:rsidRPr="00064035">
        <w:rPr>
          <w:sz w:val="20"/>
          <w:szCs w:val="20"/>
        </w:rPr>
        <w:t>inactive</w:t>
      </w:r>
    </w:p>
    <w:p w14:paraId="6C9530AD"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lastRenderedPageBreak/>
        <w:tab/>
        <w:t>Federal reporting area</w:t>
      </w:r>
      <w:r>
        <w:rPr>
          <w:sz w:val="20"/>
          <w:szCs w:val="20"/>
        </w:rPr>
        <w:t xml:space="preserve"> of catch</w:t>
      </w:r>
    </w:p>
    <w:p w14:paraId="32795256"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umber of observers onboard</w:t>
      </w:r>
    </w:p>
    <w:p w14:paraId="73587FE3"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ame and cruise number of each observer aboard</w:t>
      </w:r>
    </w:p>
    <w:p w14:paraId="252F0EB8"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C</w:t>
      </w:r>
      <w:r w:rsidRPr="00064035">
        <w:rPr>
          <w:sz w:val="20"/>
          <w:szCs w:val="20"/>
        </w:rPr>
        <w:t>rew size</w:t>
      </w:r>
    </w:p>
    <w:p w14:paraId="195467DC"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O</w:t>
      </w:r>
      <w:r w:rsidRPr="00064035">
        <w:rPr>
          <w:sz w:val="20"/>
          <w:szCs w:val="20"/>
        </w:rPr>
        <w:t>perator IFQ permit number</w:t>
      </w:r>
    </w:p>
    <w:p w14:paraId="5621338B"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C</w:t>
      </w:r>
      <w:r w:rsidRPr="00064035">
        <w:rPr>
          <w:sz w:val="20"/>
          <w:szCs w:val="20"/>
        </w:rPr>
        <w:t>rew IFQ permit number</w:t>
      </w:r>
      <w:r>
        <w:rPr>
          <w:sz w:val="20"/>
          <w:szCs w:val="20"/>
        </w:rPr>
        <w:t>(</w:t>
      </w:r>
      <w:r w:rsidRPr="00064035">
        <w:rPr>
          <w:sz w:val="20"/>
          <w:szCs w:val="20"/>
        </w:rPr>
        <w:t>s</w:t>
      </w:r>
      <w:r>
        <w:rPr>
          <w:sz w:val="20"/>
          <w:szCs w:val="20"/>
        </w:rPr>
        <w:t>)</w:t>
      </w:r>
    </w:p>
    <w:p w14:paraId="52C3466B" w14:textId="77777777" w:rsidR="00987BB1" w:rsidRPr="00064035" w:rsidRDefault="00987BB1" w:rsidP="00987BB1">
      <w:pPr>
        <w:tabs>
          <w:tab w:val="left" w:pos="360"/>
          <w:tab w:val="left" w:pos="720"/>
          <w:tab w:val="left" w:pos="1080"/>
          <w:tab w:val="left" w:pos="1440"/>
        </w:tabs>
        <w:rPr>
          <w:sz w:val="20"/>
          <w:szCs w:val="20"/>
        </w:rPr>
      </w:pPr>
      <w:r>
        <w:rPr>
          <w:sz w:val="20"/>
          <w:szCs w:val="20"/>
        </w:rPr>
        <w:tab/>
      </w:r>
      <w:r w:rsidRPr="00064035">
        <w:rPr>
          <w:sz w:val="20"/>
          <w:szCs w:val="20"/>
        </w:rPr>
        <w:t>CDQ</w:t>
      </w:r>
      <w:r>
        <w:rPr>
          <w:sz w:val="20"/>
          <w:szCs w:val="20"/>
        </w:rPr>
        <w:t xml:space="preserve"> group</w:t>
      </w:r>
      <w:r w:rsidRPr="00064035">
        <w:rPr>
          <w:sz w:val="20"/>
          <w:szCs w:val="20"/>
        </w:rPr>
        <w:t xml:space="preserve"> number</w:t>
      </w:r>
    </w:p>
    <w:p w14:paraId="2871586E"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H</w:t>
      </w:r>
      <w:r w:rsidRPr="00064035">
        <w:rPr>
          <w:sz w:val="20"/>
          <w:szCs w:val="20"/>
        </w:rPr>
        <w:t>alibut CDQ permit number</w:t>
      </w:r>
    </w:p>
    <w:p w14:paraId="1F5A3A79"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 xml:space="preserve">If </w:t>
      </w:r>
      <w:r w:rsidR="00B6599E">
        <w:rPr>
          <w:sz w:val="20"/>
          <w:szCs w:val="20"/>
        </w:rPr>
        <w:t>a</w:t>
      </w:r>
      <w:r w:rsidRPr="00064035">
        <w:rPr>
          <w:sz w:val="20"/>
          <w:szCs w:val="20"/>
        </w:rPr>
        <w:t xml:space="preserve"> separate management program</w:t>
      </w:r>
      <w:r w:rsidR="00420754">
        <w:rPr>
          <w:sz w:val="20"/>
          <w:szCs w:val="20"/>
        </w:rPr>
        <w:t xml:space="preserve">, mark appropriate box and </w:t>
      </w:r>
      <w:r>
        <w:rPr>
          <w:sz w:val="20"/>
          <w:szCs w:val="20"/>
        </w:rPr>
        <w:t xml:space="preserve">enter identifying </w:t>
      </w:r>
      <w:r w:rsidRPr="00064035">
        <w:rPr>
          <w:sz w:val="20"/>
          <w:szCs w:val="20"/>
        </w:rPr>
        <w:t>number</w:t>
      </w:r>
    </w:p>
    <w:p w14:paraId="6381E482" w14:textId="77777777" w:rsidR="00987BB1" w:rsidRPr="00064035" w:rsidRDefault="00420754" w:rsidP="00987BB1">
      <w:pPr>
        <w:tabs>
          <w:tab w:val="left" w:pos="360"/>
          <w:tab w:val="left" w:pos="720"/>
          <w:tab w:val="left" w:pos="1080"/>
          <w:tab w:val="left" w:pos="1440"/>
        </w:tabs>
        <w:rPr>
          <w:sz w:val="20"/>
          <w:szCs w:val="20"/>
        </w:rPr>
      </w:pPr>
      <w:r>
        <w:rPr>
          <w:sz w:val="20"/>
          <w:szCs w:val="20"/>
        </w:rPr>
        <w:tab/>
        <w:t>G</w:t>
      </w:r>
      <w:r w:rsidR="00987BB1" w:rsidRPr="00064035">
        <w:rPr>
          <w:sz w:val="20"/>
          <w:szCs w:val="20"/>
        </w:rPr>
        <w:t>ear type</w:t>
      </w:r>
    </w:p>
    <w:p w14:paraId="0928440B" w14:textId="77777777" w:rsidR="00987BB1" w:rsidRPr="00766F20" w:rsidRDefault="00987BB1" w:rsidP="00987BB1">
      <w:pPr>
        <w:tabs>
          <w:tab w:val="left" w:pos="360"/>
          <w:tab w:val="left" w:pos="720"/>
          <w:tab w:val="left" w:pos="1080"/>
          <w:tab w:val="left" w:pos="1440"/>
        </w:tabs>
        <w:rPr>
          <w:sz w:val="20"/>
          <w:szCs w:val="20"/>
          <w:u w:val="single"/>
        </w:rPr>
      </w:pPr>
      <w:r w:rsidRPr="00AF5BA6">
        <w:rPr>
          <w:sz w:val="20"/>
          <w:szCs w:val="20"/>
          <w:u w:val="single"/>
        </w:rPr>
        <w:t xml:space="preserve">Catch by set </w:t>
      </w:r>
    </w:p>
    <w:p w14:paraId="68C7144A"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S</w:t>
      </w:r>
      <w:r w:rsidRPr="00064035">
        <w:rPr>
          <w:sz w:val="20"/>
          <w:szCs w:val="20"/>
        </w:rPr>
        <w:t xml:space="preserve">et number </w:t>
      </w:r>
    </w:p>
    <w:p w14:paraId="386240DC" w14:textId="77777777" w:rsidR="00987BB1"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D</w:t>
      </w:r>
      <w:r w:rsidRPr="00064035">
        <w:rPr>
          <w:sz w:val="20"/>
          <w:szCs w:val="20"/>
        </w:rPr>
        <w:t xml:space="preserve">ate and time </w:t>
      </w:r>
      <w:r>
        <w:rPr>
          <w:sz w:val="20"/>
          <w:szCs w:val="20"/>
        </w:rPr>
        <w:t>gear</w:t>
      </w:r>
      <w:r w:rsidRPr="00064035">
        <w:rPr>
          <w:sz w:val="20"/>
          <w:szCs w:val="20"/>
        </w:rPr>
        <w:t xml:space="preserve"> set</w:t>
      </w:r>
    </w:p>
    <w:p w14:paraId="2C5F19EE" w14:textId="77777777" w:rsidR="00987BB1" w:rsidRPr="00064035" w:rsidRDefault="00987BB1" w:rsidP="00987BB1">
      <w:pPr>
        <w:tabs>
          <w:tab w:val="left" w:pos="360"/>
          <w:tab w:val="left" w:pos="720"/>
          <w:tab w:val="left" w:pos="1080"/>
          <w:tab w:val="left" w:pos="1440"/>
        </w:tabs>
        <w:rPr>
          <w:sz w:val="20"/>
          <w:szCs w:val="20"/>
        </w:rPr>
      </w:pPr>
      <w:r>
        <w:rPr>
          <w:sz w:val="20"/>
          <w:szCs w:val="20"/>
        </w:rPr>
        <w:tab/>
      </w:r>
      <w:r w:rsidR="00420754">
        <w:rPr>
          <w:sz w:val="20"/>
          <w:szCs w:val="20"/>
        </w:rPr>
        <w:t>D</w:t>
      </w:r>
      <w:r>
        <w:rPr>
          <w:sz w:val="20"/>
          <w:szCs w:val="20"/>
        </w:rPr>
        <w:t>ate and time gear hauled</w:t>
      </w:r>
    </w:p>
    <w:p w14:paraId="5772896A"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L</w:t>
      </w:r>
      <w:r w:rsidRPr="00064035">
        <w:rPr>
          <w:sz w:val="20"/>
          <w:szCs w:val="20"/>
        </w:rPr>
        <w:t>ocation of set</w:t>
      </w:r>
    </w:p>
    <w:p w14:paraId="600E8C0F"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Pr="00064035">
        <w:rPr>
          <w:sz w:val="20"/>
          <w:szCs w:val="20"/>
        </w:rPr>
        <w:tab/>
      </w:r>
      <w:r w:rsidR="00420754">
        <w:rPr>
          <w:sz w:val="20"/>
          <w:szCs w:val="20"/>
        </w:rPr>
        <w:t>B</w:t>
      </w:r>
      <w:r w:rsidRPr="00064035">
        <w:rPr>
          <w:sz w:val="20"/>
          <w:szCs w:val="20"/>
        </w:rPr>
        <w:t>uoy or bag number (</w:t>
      </w:r>
      <w:r w:rsidRPr="00920860">
        <w:rPr>
          <w:b/>
          <w:i/>
          <w:sz w:val="20"/>
          <w:szCs w:val="20"/>
        </w:rPr>
        <w:t>optional</w:t>
      </w:r>
      <w:r w:rsidRPr="00064035">
        <w:rPr>
          <w:sz w:val="20"/>
          <w:szCs w:val="20"/>
        </w:rPr>
        <w:t>)</w:t>
      </w:r>
    </w:p>
    <w:p w14:paraId="29201283"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Pr="00064035">
        <w:rPr>
          <w:sz w:val="20"/>
          <w:szCs w:val="20"/>
        </w:rPr>
        <w:tab/>
      </w:r>
      <w:r w:rsidR="00420754">
        <w:rPr>
          <w:sz w:val="20"/>
          <w:szCs w:val="20"/>
        </w:rPr>
        <w:t>B</w:t>
      </w:r>
      <w:r w:rsidRPr="00064035">
        <w:rPr>
          <w:sz w:val="20"/>
          <w:szCs w:val="20"/>
        </w:rPr>
        <w:t>egin position of set; end position of haul</w:t>
      </w:r>
    </w:p>
    <w:p w14:paraId="4E72F71E" w14:textId="77777777" w:rsidR="00987BB1"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B</w:t>
      </w:r>
      <w:r w:rsidRPr="00064035">
        <w:rPr>
          <w:sz w:val="20"/>
          <w:szCs w:val="20"/>
        </w:rPr>
        <w:t>egin and end depth</w:t>
      </w:r>
    </w:p>
    <w:p w14:paraId="6F22927C" w14:textId="53879BE5" w:rsidR="00987BB1" w:rsidRDefault="00987BB1" w:rsidP="00987BB1">
      <w:pPr>
        <w:tabs>
          <w:tab w:val="left" w:pos="360"/>
          <w:tab w:val="left" w:pos="720"/>
          <w:tab w:val="left" w:pos="1080"/>
          <w:tab w:val="left" w:pos="1440"/>
        </w:tabs>
        <w:rPr>
          <w:sz w:val="20"/>
          <w:szCs w:val="20"/>
        </w:rPr>
      </w:pPr>
      <w:r>
        <w:rPr>
          <w:sz w:val="20"/>
          <w:szCs w:val="20"/>
        </w:rPr>
        <w:tab/>
      </w:r>
      <w:r w:rsidR="00420754">
        <w:rPr>
          <w:sz w:val="20"/>
          <w:szCs w:val="20"/>
        </w:rPr>
        <w:t>G</w:t>
      </w:r>
      <w:r w:rsidR="00220785">
        <w:rPr>
          <w:sz w:val="20"/>
          <w:szCs w:val="20"/>
        </w:rPr>
        <w:t>e</w:t>
      </w:r>
      <w:r w:rsidRPr="00064035">
        <w:rPr>
          <w:sz w:val="20"/>
          <w:szCs w:val="20"/>
        </w:rPr>
        <w:t>ar ID (transfer alpha letter from gear type box)</w:t>
      </w:r>
    </w:p>
    <w:p w14:paraId="1FD44B0A" w14:textId="0ED46F85" w:rsidR="00DB7CC0" w:rsidRDefault="00DB7CC0" w:rsidP="00987BB1">
      <w:pPr>
        <w:tabs>
          <w:tab w:val="left" w:pos="360"/>
          <w:tab w:val="left" w:pos="720"/>
          <w:tab w:val="left" w:pos="1080"/>
          <w:tab w:val="left" w:pos="1440"/>
        </w:tabs>
        <w:rPr>
          <w:color w:val="FF0000"/>
          <w:sz w:val="20"/>
          <w:szCs w:val="20"/>
        </w:rPr>
      </w:pPr>
      <w:r>
        <w:rPr>
          <w:sz w:val="20"/>
          <w:szCs w:val="20"/>
        </w:rPr>
        <w:tab/>
      </w:r>
      <w:r>
        <w:rPr>
          <w:sz w:val="20"/>
          <w:szCs w:val="20"/>
        </w:rPr>
        <w:tab/>
      </w:r>
      <w:r w:rsidRPr="00DB7CC0">
        <w:rPr>
          <w:color w:val="FF0000"/>
          <w:sz w:val="20"/>
          <w:szCs w:val="20"/>
        </w:rPr>
        <w:t>Gear type</w:t>
      </w:r>
      <w:r>
        <w:rPr>
          <w:color w:val="FF0000"/>
          <w:sz w:val="20"/>
          <w:szCs w:val="20"/>
        </w:rPr>
        <w:t xml:space="preserve"> (check one)</w:t>
      </w:r>
    </w:p>
    <w:p w14:paraId="6F4ADBDF" w14:textId="559B546B" w:rsidR="00DB7CC0" w:rsidRDefault="00DB7CC0" w:rsidP="00987BB1">
      <w:pPr>
        <w:tabs>
          <w:tab w:val="left" w:pos="360"/>
          <w:tab w:val="left" w:pos="720"/>
          <w:tab w:val="left" w:pos="1080"/>
          <w:tab w:val="left" w:pos="1440"/>
        </w:tabs>
        <w:rPr>
          <w:color w:val="FF0000"/>
          <w:sz w:val="20"/>
          <w:szCs w:val="20"/>
        </w:rPr>
      </w:pPr>
      <w:r>
        <w:rPr>
          <w:color w:val="FF0000"/>
          <w:sz w:val="20"/>
          <w:szCs w:val="20"/>
        </w:rPr>
        <w:tab/>
      </w:r>
      <w:r>
        <w:rPr>
          <w:color w:val="FF0000"/>
          <w:sz w:val="20"/>
          <w:szCs w:val="20"/>
        </w:rPr>
        <w:tab/>
      </w:r>
      <w:r>
        <w:rPr>
          <w:color w:val="FF0000"/>
          <w:sz w:val="20"/>
          <w:szCs w:val="20"/>
        </w:rPr>
        <w:tab/>
        <w:t>Pot is longline? (check YES or NO)</w:t>
      </w:r>
    </w:p>
    <w:p w14:paraId="5451ECE1" w14:textId="3FFD30ED" w:rsidR="00F33B19" w:rsidRPr="00064035" w:rsidRDefault="00DB7CC0" w:rsidP="00F33B19">
      <w:pPr>
        <w:tabs>
          <w:tab w:val="left" w:pos="360"/>
          <w:tab w:val="left" w:pos="720"/>
          <w:tab w:val="left" w:pos="1080"/>
          <w:tab w:val="left" w:pos="1440"/>
        </w:tabs>
        <w:rPr>
          <w:sz w:val="20"/>
          <w:szCs w:val="20"/>
        </w:rPr>
      </w:pPr>
      <w:r>
        <w:rPr>
          <w:sz w:val="20"/>
          <w:szCs w:val="20"/>
        </w:rPr>
        <w:tab/>
      </w:r>
      <w:r>
        <w:rPr>
          <w:sz w:val="20"/>
          <w:szCs w:val="20"/>
        </w:rPr>
        <w:tab/>
      </w:r>
      <w:r w:rsidR="00F33B19">
        <w:rPr>
          <w:sz w:val="20"/>
          <w:szCs w:val="20"/>
        </w:rPr>
        <w:t>I</w:t>
      </w:r>
      <w:r w:rsidR="00F33B19" w:rsidRPr="00064035">
        <w:rPr>
          <w:sz w:val="20"/>
          <w:szCs w:val="20"/>
        </w:rPr>
        <w:t>f gear type is hook and line</w:t>
      </w:r>
      <w:r>
        <w:rPr>
          <w:sz w:val="20"/>
          <w:szCs w:val="20"/>
        </w:rPr>
        <w:t xml:space="preserve"> </w:t>
      </w:r>
      <w:r>
        <w:rPr>
          <w:color w:val="FF0000"/>
          <w:sz w:val="20"/>
          <w:szCs w:val="20"/>
        </w:rPr>
        <w:t xml:space="preserve">or </w:t>
      </w:r>
      <w:r w:rsidRPr="00DB7CC0">
        <w:rPr>
          <w:color w:val="FF0000"/>
          <w:sz w:val="20"/>
          <w:szCs w:val="20"/>
        </w:rPr>
        <w:t>longline</w:t>
      </w:r>
      <w:r>
        <w:rPr>
          <w:color w:val="FF0000"/>
          <w:sz w:val="20"/>
          <w:szCs w:val="20"/>
        </w:rPr>
        <w:t xml:space="preserve"> pot</w:t>
      </w:r>
    </w:p>
    <w:p w14:paraId="0E409E4B" w14:textId="77777777" w:rsidR="00834324" w:rsidRDefault="00F33B19" w:rsidP="00F33B19">
      <w:pPr>
        <w:tabs>
          <w:tab w:val="left" w:pos="360"/>
          <w:tab w:val="left" w:pos="720"/>
          <w:tab w:val="left" w:pos="1080"/>
          <w:tab w:val="left" w:pos="1440"/>
        </w:tabs>
        <w:rPr>
          <w:sz w:val="20"/>
          <w:szCs w:val="20"/>
        </w:rPr>
      </w:pPr>
      <w:r w:rsidRPr="00064035">
        <w:rPr>
          <w:sz w:val="20"/>
          <w:szCs w:val="20"/>
        </w:rPr>
        <w:tab/>
      </w:r>
      <w:r w:rsidRPr="00064035">
        <w:rPr>
          <w:sz w:val="20"/>
          <w:szCs w:val="20"/>
        </w:rPr>
        <w:tab/>
      </w:r>
      <w:r w:rsidR="00DB7CC0">
        <w:rPr>
          <w:sz w:val="20"/>
          <w:szCs w:val="20"/>
        </w:rPr>
        <w:tab/>
      </w:r>
      <w:r w:rsidR="00834324">
        <w:rPr>
          <w:sz w:val="20"/>
          <w:szCs w:val="20"/>
        </w:rPr>
        <w:t>F</w:t>
      </w:r>
      <w:r w:rsidRPr="00064035">
        <w:rPr>
          <w:sz w:val="20"/>
          <w:szCs w:val="20"/>
        </w:rPr>
        <w:t>ixed hook</w:t>
      </w:r>
      <w:r>
        <w:rPr>
          <w:sz w:val="20"/>
          <w:szCs w:val="20"/>
        </w:rPr>
        <w:t xml:space="preserve"> (conventional or tub)</w:t>
      </w:r>
    </w:p>
    <w:p w14:paraId="61851ED5" w14:textId="77777777" w:rsidR="00834324" w:rsidRDefault="00834324" w:rsidP="00F33B19">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t>A</w:t>
      </w:r>
      <w:r w:rsidR="00F33B19" w:rsidRPr="00064035">
        <w:rPr>
          <w:sz w:val="20"/>
          <w:szCs w:val="20"/>
        </w:rPr>
        <w:t>utoline</w:t>
      </w:r>
    </w:p>
    <w:p w14:paraId="65F94AF4" w14:textId="16F29C8B" w:rsidR="00F33B19" w:rsidRDefault="00834324" w:rsidP="00F33B19">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t>S</w:t>
      </w:r>
      <w:r w:rsidR="00F33B19" w:rsidRPr="00064035">
        <w:rPr>
          <w:sz w:val="20"/>
          <w:szCs w:val="20"/>
        </w:rPr>
        <w:t>nap gear</w:t>
      </w:r>
    </w:p>
    <w:p w14:paraId="746C3398" w14:textId="494E1C91" w:rsidR="00834324" w:rsidRDefault="00834324" w:rsidP="00834324">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834324">
        <w:rPr>
          <w:sz w:val="20"/>
          <w:szCs w:val="20"/>
        </w:rPr>
        <w:t>Length of</w:t>
      </w:r>
      <w:r>
        <w:rPr>
          <w:sz w:val="20"/>
          <w:szCs w:val="20"/>
        </w:rPr>
        <w:t xml:space="preserve"> </w:t>
      </w:r>
      <w:r w:rsidRPr="00834324">
        <w:rPr>
          <w:sz w:val="20"/>
          <w:szCs w:val="20"/>
        </w:rPr>
        <w:t>skate (hook&amp;line)</w:t>
      </w:r>
      <w:r>
        <w:rPr>
          <w:sz w:val="20"/>
          <w:szCs w:val="20"/>
        </w:rPr>
        <w:t xml:space="preserve"> </w:t>
      </w:r>
      <w:r w:rsidRPr="00834324">
        <w:rPr>
          <w:color w:val="FF0000"/>
          <w:sz w:val="20"/>
          <w:szCs w:val="20"/>
        </w:rPr>
        <w:t xml:space="preserve">or set (pot) </w:t>
      </w:r>
      <w:r w:rsidRPr="00834324">
        <w:rPr>
          <w:sz w:val="20"/>
          <w:szCs w:val="20"/>
        </w:rPr>
        <w:t>(ft)</w:t>
      </w:r>
    </w:p>
    <w:p w14:paraId="72DACFF6" w14:textId="40A8EB2F" w:rsidR="00834324" w:rsidRPr="00834324" w:rsidRDefault="00834324" w:rsidP="00834324">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834324">
        <w:rPr>
          <w:sz w:val="20"/>
          <w:szCs w:val="20"/>
        </w:rPr>
        <w:t>Size,</w:t>
      </w:r>
      <w:r w:rsidR="0044268E">
        <w:rPr>
          <w:sz w:val="20"/>
          <w:szCs w:val="20"/>
        </w:rPr>
        <w:t xml:space="preserve"> </w:t>
      </w:r>
      <w:r w:rsidRPr="00834324">
        <w:rPr>
          <w:sz w:val="20"/>
          <w:szCs w:val="20"/>
        </w:rPr>
        <w:t xml:space="preserve">hook </w:t>
      </w:r>
      <w:r w:rsidRPr="0044268E">
        <w:rPr>
          <w:color w:val="FF0000"/>
          <w:sz w:val="20"/>
          <w:szCs w:val="20"/>
        </w:rPr>
        <w:t>or pot</w:t>
      </w:r>
    </w:p>
    <w:p w14:paraId="0CFB1F39" w14:textId="2C1D8A01" w:rsidR="00834324" w:rsidRPr="00834324" w:rsidRDefault="0044268E" w:rsidP="00834324">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00834324" w:rsidRPr="00834324">
        <w:rPr>
          <w:sz w:val="20"/>
          <w:szCs w:val="20"/>
        </w:rPr>
        <w:t>Spacing,</w:t>
      </w:r>
      <w:r>
        <w:rPr>
          <w:sz w:val="20"/>
          <w:szCs w:val="20"/>
        </w:rPr>
        <w:t xml:space="preserve"> </w:t>
      </w:r>
      <w:r w:rsidR="00834324" w:rsidRPr="0044268E">
        <w:rPr>
          <w:color w:val="FF0000"/>
          <w:sz w:val="20"/>
          <w:szCs w:val="20"/>
        </w:rPr>
        <w:t>hook or pot</w:t>
      </w:r>
    </w:p>
    <w:p w14:paraId="5F5842F6" w14:textId="54BA83F5" w:rsidR="00834324" w:rsidRDefault="0044268E" w:rsidP="00834324">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00834324" w:rsidRPr="00834324">
        <w:rPr>
          <w:sz w:val="20"/>
          <w:szCs w:val="20"/>
        </w:rPr>
        <w:t>N</w:t>
      </w:r>
      <w:r w:rsidR="00AD593D">
        <w:rPr>
          <w:sz w:val="20"/>
          <w:szCs w:val="20"/>
        </w:rPr>
        <w:t xml:space="preserve">umber of </w:t>
      </w:r>
      <w:r w:rsidR="00834324" w:rsidRPr="00834324">
        <w:rPr>
          <w:sz w:val="20"/>
          <w:szCs w:val="20"/>
        </w:rPr>
        <w:t>hooks per</w:t>
      </w:r>
      <w:r>
        <w:rPr>
          <w:sz w:val="20"/>
          <w:szCs w:val="20"/>
        </w:rPr>
        <w:t xml:space="preserve"> </w:t>
      </w:r>
      <w:r w:rsidR="00834324" w:rsidRPr="00834324">
        <w:rPr>
          <w:sz w:val="20"/>
          <w:szCs w:val="20"/>
        </w:rPr>
        <w:t>Skate</w:t>
      </w:r>
    </w:p>
    <w:p w14:paraId="1C5A8D1E" w14:textId="081E3613"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umber of skates or pots set</w:t>
      </w:r>
    </w:p>
    <w:p w14:paraId="58E48B4B" w14:textId="2C96BB54"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 xml:space="preserve">umber of skates or pots lost </w:t>
      </w:r>
    </w:p>
    <w:p w14:paraId="52C09C74" w14:textId="376A2E0A" w:rsidR="00987BB1" w:rsidRPr="00064035" w:rsidRDefault="0044268E" w:rsidP="00987BB1">
      <w:pPr>
        <w:tabs>
          <w:tab w:val="left" w:pos="360"/>
          <w:tab w:val="left" w:pos="720"/>
          <w:tab w:val="left" w:pos="1080"/>
          <w:tab w:val="left" w:pos="1440"/>
        </w:tabs>
        <w:rPr>
          <w:sz w:val="20"/>
          <w:szCs w:val="20"/>
        </w:rPr>
      </w:pPr>
      <w:r>
        <w:rPr>
          <w:sz w:val="20"/>
          <w:szCs w:val="20"/>
        </w:rPr>
        <w:tab/>
        <w:t xml:space="preserve">IRIU </w:t>
      </w:r>
      <w:r w:rsidR="00420754">
        <w:rPr>
          <w:sz w:val="20"/>
          <w:szCs w:val="20"/>
        </w:rPr>
        <w:t>S</w:t>
      </w:r>
      <w:r w:rsidR="00987BB1">
        <w:rPr>
          <w:sz w:val="20"/>
          <w:szCs w:val="20"/>
        </w:rPr>
        <w:t xml:space="preserve">pecies code and </w:t>
      </w:r>
      <w:r w:rsidR="00987BB1" w:rsidRPr="00064035">
        <w:rPr>
          <w:sz w:val="20"/>
          <w:szCs w:val="20"/>
        </w:rPr>
        <w:t xml:space="preserve">estimated round catch weight </w:t>
      </w:r>
    </w:p>
    <w:p w14:paraId="423EF0AC" w14:textId="7F750175"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T</w:t>
      </w:r>
      <w:r w:rsidRPr="00064035">
        <w:rPr>
          <w:sz w:val="20"/>
          <w:szCs w:val="20"/>
        </w:rPr>
        <w:t>arget species code</w:t>
      </w:r>
    </w:p>
    <w:p w14:paraId="03A3CADC" w14:textId="56E22335"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 xml:space="preserve">CDQ or </w:t>
      </w:r>
      <w:r w:rsidRPr="00064035">
        <w:rPr>
          <w:sz w:val="20"/>
          <w:szCs w:val="20"/>
        </w:rPr>
        <w:t xml:space="preserve">IFQ halibut </w:t>
      </w:r>
      <w:r w:rsidR="00DD53C9">
        <w:rPr>
          <w:sz w:val="20"/>
          <w:szCs w:val="20"/>
        </w:rPr>
        <w:t xml:space="preserve">Weight </w:t>
      </w:r>
      <w:r w:rsidRPr="00064035">
        <w:rPr>
          <w:sz w:val="20"/>
          <w:szCs w:val="20"/>
        </w:rPr>
        <w:t>(pounds)</w:t>
      </w:r>
    </w:p>
    <w:p w14:paraId="3DA9FB44" w14:textId="3001AE66" w:rsidR="00987BB1"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 xml:space="preserve">Number and </w:t>
      </w:r>
      <w:r w:rsidRPr="00064035">
        <w:rPr>
          <w:sz w:val="20"/>
          <w:szCs w:val="20"/>
        </w:rPr>
        <w:t>weight of IFQ sablefish in round weight, western cut, or eastern cut</w:t>
      </w:r>
    </w:p>
    <w:p w14:paraId="3D193306" w14:textId="4B8C5AEB" w:rsidR="00987BB1" w:rsidRPr="00064035" w:rsidRDefault="00987BB1" w:rsidP="00987BB1">
      <w:pPr>
        <w:tabs>
          <w:tab w:val="left" w:pos="360"/>
          <w:tab w:val="left" w:pos="720"/>
          <w:tab w:val="left" w:pos="1080"/>
          <w:tab w:val="left" w:pos="1440"/>
        </w:tabs>
        <w:rPr>
          <w:sz w:val="20"/>
          <w:szCs w:val="20"/>
        </w:rPr>
      </w:pPr>
      <w:r>
        <w:rPr>
          <w:sz w:val="20"/>
          <w:szCs w:val="20"/>
        </w:rPr>
        <w:tab/>
        <w:t>Number and weight of CR crab</w:t>
      </w:r>
    </w:p>
    <w:p w14:paraId="0AC7466C" w14:textId="6288B75F" w:rsidR="00987BB1" w:rsidRDefault="00987BB1" w:rsidP="00987BB1">
      <w:pPr>
        <w:tabs>
          <w:tab w:val="left" w:pos="360"/>
          <w:tab w:val="left" w:pos="720"/>
          <w:tab w:val="left" w:pos="1080"/>
          <w:tab w:val="left" w:pos="1440"/>
        </w:tabs>
        <w:rPr>
          <w:sz w:val="20"/>
          <w:szCs w:val="20"/>
        </w:rPr>
      </w:pPr>
      <w:r w:rsidRPr="00064035">
        <w:rPr>
          <w:sz w:val="20"/>
          <w:szCs w:val="20"/>
        </w:rPr>
        <w:tab/>
      </w:r>
      <w:r w:rsidR="003B1ED4">
        <w:rPr>
          <w:sz w:val="20"/>
          <w:szCs w:val="20"/>
        </w:rPr>
        <w:t>Hail</w:t>
      </w:r>
      <w:r>
        <w:rPr>
          <w:sz w:val="20"/>
          <w:szCs w:val="20"/>
        </w:rPr>
        <w:t xml:space="preserve"> weight of catch</w:t>
      </w:r>
    </w:p>
    <w:p w14:paraId="72FFF6FF" w14:textId="31EF94B9" w:rsidR="0044268E" w:rsidRPr="00064035" w:rsidRDefault="0044268E" w:rsidP="0044268E">
      <w:pPr>
        <w:tabs>
          <w:tab w:val="left" w:pos="360"/>
          <w:tab w:val="left" w:pos="720"/>
          <w:tab w:val="left" w:pos="1080"/>
          <w:tab w:val="left" w:pos="1440"/>
        </w:tabs>
        <w:rPr>
          <w:sz w:val="20"/>
          <w:szCs w:val="20"/>
        </w:rPr>
      </w:pPr>
      <w:r>
        <w:rPr>
          <w:sz w:val="20"/>
          <w:szCs w:val="20"/>
        </w:rPr>
        <w:tab/>
      </w:r>
      <w:r w:rsidRPr="00064035">
        <w:rPr>
          <w:sz w:val="20"/>
          <w:szCs w:val="20"/>
        </w:rPr>
        <w:t>Bird</w:t>
      </w:r>
      <w:r>
        <w:rPr>
          <w:sz w:val="20"/>
          <w:szCs w:val="20"/>
        </w:rPr>
        <w:t xml:space="preserve"> avoidance gear code</w:t>
      </w:r>
    </w:p>
    <w:p w14:paraId="6C666E8D" w14:textId="04F30471" w:rsidR="00DD53C9" w:rsidRPr="002524B9" w:rsidRDefault="00DD53C9" w:rsidP="00DD53C9">
      <w:pPr>
        <w:tabs>
          <w:tab w:val="left" w:pos="360"/>
          <w:tab w:val="left" w:pos="720"/>
          <w:tab w:val="left" w:pos="1080"/>
          <w:tab w:val="left" w:pos="1440"/>
        </w:tabs>
        <w:rPr>
          <w:color w:val="FF0000"/>
          <w:sz w:val="20"/>
          <w:szCs w:val="20"/>
        </w:rPr>
      </w:pPr>
      <w:r>
        <w:rPr>
          <w:sz w:val="20"/>
          <w:szCs w:val="20"/>
        </w:rPr>
        <w:tab/>
      </w:r>
      <w:r w:rsidRPr="002524B9">
        <w:rPr>
          <w:color w:val="FF0000"/>
          <w:sz w:val="20"/>
          <w:szCs w:val="20"/>
        </w:rPr>
        <w:t>Mammals (N</w:t>
      </w:r>
      <w:r w:rsidR="00EA2DAA">
        <w:rPr>
          <w:color w:val="FF0000"/>
          <w:sz w:val="20"/>
          <w:szCs w:val="20"/>
        </w:rPr>
        <w:t>umber</w:t>
      </w:r>
      <w:r w:rsidRPr="002524B9">
        <w:rPr>
          <w:color w:val="FF0000"/>
          <w:sz w:val="20"/>
          <w:szCs w:val="20"/>
        </w:rPr>
        <w:t>) sighted</w:t>
      </w:r>
      <w:r w:rsidR="00EA2DAA">
        <w:rPr>
          <w:color w:val="FF0000"/>
          <w:sz w:val="20"/>
          <w:szCs w:val="20"/>
        </w:rPr>
        <w:t xml:space="preserve"> </w:t>
      </w:r>
      <w:r w:rsidRPr="002524B9">
        <w:rPr>
          <w:color w:val="FF0000"/>
          <w:sz w:val="20"/>
          <w:szCs w:val="20"/>
        </w:rPr>
        <w:t>while hauling</w:t>
      </w:r>
    </w:p>
    <w:p w14:paraId="728B6ADB" w14:textId="234B8F5F" w:rsidR="00DD53C9" w:rsidRPr="002524B9" w:rsidRDefault="00DD53C9" w:rsidP="00DD53C9">
      <w:pPr>
        <w:tabs>
          <w:tab w:val="left" w:pos="360"/>
          <w:tab w:val="left" w:pos="720"/>
          <w:tab w:val="left" w:pos="1080"/>
          <w:tab w:val="left" w:pos="1440"/>
        </w:tabs>
        <w:rPr>
          <w:color w:val="FF0000"/>
          <w:sz w:val="20"/>
          <w:szCs w:val="20"/>
        </w:rPr>
      </w:pPr>
      <w:r w:rsidRPr="002524B9">
        <w:rPr>
          <w:color w:val="FF0000"/>
          <w:sz w:val="20"/>
          <w:szCs w:val="20"/>
        </w:rPr>
        <w:tab/>
      </w:r>
      <w:r w:rsidR="00EA2DAA">
        <w:rPr>
          <w:color w:val="FF0000"/>
          <w:sz w:val="20"/>
          <w:szCs w:val="20"/>
        </w:rPr>
        <w:t xml:space="preserve">Name of mammals seen:  </w:t>
      </w:r>
      <w:r w:rsidRPr="002524B9">
        <w:rPr>
          <w:color w:val="FF0000"/>
          <w:sz w:val="20"/>
          <w:szCs w:val="20"/>
        </w:rPr>
        <w:t>Sperm, Orca, or other</w:t>
      </w:r>
    </w:p>
    <w:p w14:paraId="626E5C6F" w14:textId="081675DF" w:rsidR="00DD53C9" w:rsidRDefault="00DD53C9" w:rsidP="00DD53C9">
      <w:pPr>
        <w:tabs>
          <w:tab w:val="left" w:pos="360"/>
          <w:tab w:val="left" w:pos="720"/>
          <w:tab w:val="left" w:pos="1080"/>
          <w:tab w:val="left" w:pos="1440"/>
        </w:tabs>
        <w:rPr>
          <w:color w:val="FF0000"/>
          <w:sz w:val="20"/>
          <w:szCs w:val="20"/>
        </w:rPr>
      </w:pPr>
      <w:r w:rsidRPr="002524B9">
        <w:rPr>
          <w:color w:val="FF0000"/>
          <w:sz w:val="20"/>
          <w:szCs w:val="20"/>
        </w:rPr>
        <w:tab/>
        <w:t xml:space="preserve">Number </w:t>
      </w:r>
      <w:r w:rsidR="00025F86">
        <w:rPr>
          <w:color w:val="FF0000"/>
          <w:sz w:val="20"/>
          <w:szCs w:val="20"/>
        </w:rPr>
        <w:t>s</w:t>
      </w:r>
      <w:r w:rsidR="002524B9" w:rsidRPr="002524B9">
        <w:rPr>
          <w:color w:val="FF0000"/>
          <w:sz w:val="20"/>
          <w:szCs w:val="20"/>
        </w:rPr>
        <w:t>ablefish, halibut, other fish,</w:t>
      </w:r>
      <w:r w:rsidR="00025F86">
        <w:rPr>
          <w:color w:val="FF0000"/>
          <w:sz w:val="20"/>
          <w:szCs w:val="20"/>
        </w:rPr>
        <w:t xml:space="preserve"> or </w:t>
      </w:r>
      <w:r w:rsidR="002524B9" w:rsidRPr="002524B9">
        <w:rPr>
          <w:color w:val="FF0000"/>
          <w:sz w:val="20"/>
          <w:szCs w:val="20"/>
        </w:rPr>
        <w:t>hooks</w:t>
      </w:r>
      <w:r w:rsidR="00025F86">
        <w:rPr>
          <w:color w:val="FF0000"/>
          <w:sz w:val="20"/>
          <w:szCs w:val="20"/>
        </w:rPr>
        <w:t xml:space="preserve"> damaged</w:t>
      </w:r>
    </w:p>
    <w:p w14:paraId="60B49CA3" w14:textId="77777777" w:rsidR="005D4C76" w:rsidRDefault="005D4C76" w:rsidP="00DD53C9">
      <w:pPr>
        <w:tabs>
          <w:tab w:val="left" w:pos="360"/>
          <w:tab w:val="left" w:pos="720"/>
          <w:tab w:val="left" w:pos="1080"/>
          <w:tab w:val="left" w:pos="1440"/>
        </w:tabs>
        <w:rPr>
          <w:color w:val="FF0000"/>
          <w:sz w:val="20"/>
          <w:szCs w:val="20"/>
        </w:rPr>
      </w:pPr>
    </w:p>
    <w:p w14:paraId="0BEA1500" w14:textId="11E8A596" w:rsidR="005D4C76" w:rsidRPr="005D4C76" w:rsidRDefault="005D4C76" w:rsidP="00DD53C9">
      <w:pPr>
        <w:tabs>
          <w:tab w:val="left" w:pos="360"/>
          <w:tab w:val="left" w:pos="720"/>
          <w:tab w:val="left" w:pos="1080"/>
          <w:tab w:val="left" w:pos="1440"/>
        </w:tabs>
      </w:pPr>
      <w:r>
        <w:t>Changed time to complete from 41 minutes to 50 minutes.</w:t>
      </w:r>
    </w:p>
    <w:p w14:paraId="674F3086" w14:textId="77777777" w:rsidR="00987BB1" w:rsidRDefault="00987BB1" w:rsidP="00987BB1">
      <w:pPr>
        <w:tabs>
          <w:tab w:val="left" w:pos="360"/>
          <w:tab w:val="left" w:pos="720"/>
          <w:tab w:val="left" w:pos="1080"/>
          <w:tab w:val="left" w:pos="1440"/>
        </w:tabs>
        <w:rPr>
          <w:bCs/>
          <w:sz w:val="20"/>
          <w:szCs w:val="20"/>
        </w:rPr>
      </w:pPr>
    </w:p>
    <w:tbl>
      <w:tblPr>
        <w:tblW w:w="0" w:type="auto"/>
        <w:jc w:val="center"/>
        <w:tblInd w:w="1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5"/>
        <w:gridCol w:w="1163"/>
      </w:tblGrid>
      <w:tr w:rsidR="00987BB1" w:rsidRPr="00F6003F" w14:paraId="77344961" w14:textId="77777777" w:rsidTr="002B7FE6">
        <w:trPr>
          <w:jc w:val="center"/>
        </w:trPr>
        <w:tc>
          <w:tcPr>
            <w:tcW w:w="6128" w:type="dxa"/>
            <w:gridSpan w:val="2"/>
          </w:tcPr>
          <w:p w14:paraId="40B191D4" w14:textId="77777777" w:rsidR="00987BB1" w:rsidRPr="00F6003F" w:rsidRDefault="00987BB1" w:rsidP="00F6003F">
            <w:pPr>
              <w:tabs>
                <w:tab w:val="left" w:pos="360"/>
                <w:tab w:val="left" w:pos="720"/>
                <w:tab w:val="left" w:pos="1080"/>
                <w:tab w:val="left" w:pos="1440"/>
              </w:tabs>
              <w:rPr>
                <w:b/>
                <w:bCs/>
                <w:sz w:val="20"/>
                <w:szCs w:val="20"/>
              </w:rPr>
            </w:pPr>
            <w:r w:rsidRPr="00F6003F">
              <w:rPr>
                <w:b/>
                <w:bCs/>
                <w:sz w:val="20"/>
                <w:szCs w:val="20"/>
              </w:rPr>
              <w:t>Catcher/processor longline and pot gear DCPL, Respondent</w:t>
            </w:r>
          </w:p>
        </w:tc>
      </w:tr>
      <w:tr w:rsidR="00987BB1" w:rsidRPr="00F6003F" w14:paraId="33782056" w14:textId="77777777" w:rsidTr="002B7FE6">
        <w:trPr>
          <w:jc w:val="center"/>
        </w:trPr>
        <w:tc>
          <w:tcPr>
            <w:tcW w:w="4965" w:type="dxa"/>
          </w:tcPr>
          <w:p w14:paraId="2BF00680" w14:textId="77777777" w:rsidR="00987BB1" w:rsidRDefault="0024390F" w:rsidP="00F6003F">
            <w:pPr>
              <w:tabs>
                <w:tab w:val="left" w:pos="360"/>
                <w:tab w:val="left" w:pos="720"/>
                <w:tab w:val="left" w:pos="1080"/>
                <w:tab w:val="left" w:pos="1440"/>
              </w:tabs>
              <w:rPr>
                <w:b/>
                <w:sz w:val="20"/>
                <w:szCs w:val="20"/>
              </w:rPr>
            </w:pPr>
            <w:r w:rsidRPr="00F6003F">
              <w:rPr>
                <w:b/>
                <w:bCs/>
                <w:sz w:val="20"/>
                <w:szCs w:val="20"/>
              </w:rPr>
              <w:t xml:space="preserve">Total </w:t>
            </w:r>
            <w:r w:rsidR="00987BB1" w:rsidRPr="00F6003F">
              <w:rPr>
                <w:b/>
                <w:sz w:val="20"/>
                <w:szCs w:val="20"/>
              </w:rPr>
              <w:t>number of respondents</w:t>
            </w:r>
          </w:p>
          <w:p w14:paraId="32362482" w14:textId="77777777" w:rsidR="00E5604C" w:rsidRPr="00E5604C" w:rsidRDefault="00E5604C" w:rsidP="00F6003F">
            <w:pPr>
              <w:tabs>
                <w:tab w:val="left" w:pos="360"/>
                <w:tab w:val="left" w:pos="720"/>
                <w:tab w:val="left" w:pos="1080"/>
                <w:tab w:val="left" w:pos="1440"/>
              </w:tabs>
              <w:rPr>
                <w:sz w:val="20"/>
                <w:szCs w:val="20"/>
              </w:rPr>
            </w:pPr>
            <w:r>
              <w:rPr>
                <w:b/>
                <w:sz w:val="20"/>
                <w:szCs w:val="20"/>
              </w:rPr>
              <w:t xml:space="preserve">   </w:t>
            </w:r>
            <w:r w:rsidRPr="00E5604C">
              <w:rPr>
                <w:sz w:val="20"/>
                <w:szCs w:val="20"/>
              </w:rPr>
              <w:t>3 longline</w:t>
            </w:r>
          </w:p>
          <w:p w14:paraId="6223580E" w14:textId="77777777" w:rsidR="00E5604C" w:rsidRPr="00E5604C" w:rsidRDefault="00E5604C" w:rsidP="00F6003F">
            <w:pPr>
              <w:tabs>
                <w:tab w:val="left" w:pos="360"/>
                <w:tab w:val="left" w:pos="720"/>
                <w:tab w:val="left" w:pos="1080"/>
                <w:tab w:val="left" w:pos="1440"/>
              </w:tabs>
              <w:rPr>
                <w:sz w:val="20"/>
                <w:szCs w:val="20"/>
              </w:rPr>
            </w:pPr>
            <w:r w:rsidRPr="00E5604C">
              <w:rPr>
                <w:sz w:val="20"/>
                <w:szCs w:val="20"/>
              </w:rPr>
              <w:t xml:space="preserve">   3 pot</w:t>
            </w:r>
          </w:p>
          <w:p w14:paraId="00F60035" w14:textId="77777777" w:rsidR="00987BB1" w:rsidRPr="00F6003F" w:rsidRDefault="004C186B" w:rsidP="00F6003F">
            <w:pPr>
              <w:tabs>
                <w:tab w:val="left" w:pos="360"/>
                <w:tab w:val="left" w:pos="720"/>
                <w:tab w:val="left" w:pos="1080"/>
                <w:tab w:val="left" w:pos="1440"/>
              </w:tabs>
              <w:rPr>
                <w:b/>
                <w:bCs/>
                <w:sz w:val="20"/>
                <w:szCs w:val="20"/>
              </w:rPr>
            </w:pPr>
            <w:r>
              <w:rPr>
                <w:b/>
                <w:sz w:val="20"/>
                <w:szCs w:val="20"/>
              </w:rPr>
              <w:t>To</w:t>
            </w:r>
            <w:r w:rsidR="00987BB1" w:rsidRPr="00F6003F">
              <w:rPr>
                <w:b/>
                <w:bCs/>
                <w:sz w:val="20"/>
                <w:szCs w:val="20"/>
              </w:rPr>
              <w:t xml:space="preserve">tal annual responses </w:t>
            </w:r>
            <w:r w:rsidR="00987BB1" w:rsidRPr="00F6003F">
              <w:rPr>
                <w:bCs/>
                <w:sz w:val="20"/>
                <w:szCs w:val="20"/>
              </w:rPr>
              <w:t>(</w:t>
            </w:r>
            <w:r w:rsidR="00C14A23">
              <w:rPr>
                <w:bCs/>
                <w:sz w:val="20"/>
                <w:szCs w:val="20"/>
              </w:rPr>
              <w:t>203</w:t>
            </w:r>
            <w:r w:rsidR="00C14A23" w:rsidRPr="00F6003F">
              <w:rPr>
                <w:bCs/>
                <w:sz w:val="20"/>
                <w:szCs w:val="20"/>
              </w:rPr>
              <w:t xml:space="preserve"> </w:t>
            </w:r>
            <w:r w:rsidR="00987BB1" w:rsidRPr="00F6003F">
              <w:rPr>
                <w:bCs/>
                <w:sz w:val="20"/>
                <w:szCs w:val="20"/>
              </w:rPr>
              <w:t xml:space="preserve">x </w:t>
            </w:r>
            <w:r w:rsidR="00B53C47">
              <w:rPr>
                <w:bCs/>
                <w:sz w:val="20"/>
                <w:szCs w:val="20"/>
              </w:rPr>
              <w:t>6</w:t>
            </w:r>
            <w:r w:rsidR="00987BB1" w:rsidRPr="00F6003F">
              <w:rPr>
                <w:bCs/>
                <w:sz w:val="20"/>
                <w:szCs w:val="20"/>
              </w:rPr>
              <w:t>)</w:t>
            </w:r>
          </w:p>
          <w:p w14:paraId="7872B30A" w14:textId="77777777" w:rsidR="00987BB1" w:rsidRPr="004C186B" w:rsidRDefault="00987BB1" w:rsidP="00F6003F">
            <w:pPr>
              <w:tabs>
                <w:tab w:val="left" w:pos="360"/>
                <w:tab w:val="left" w:pos="720"/>
                <w:tab w:val="left" w:pos="1080"/>
                <w:tab w:val="left" w:pos="1440"/>
              </w:tabs>
              <w:rPr>
                <w:bCs/>
                <w:sz w:val="20"/>
                <w:szCs w:val="20"/>
              </w:rPr>
            </w:pPr>
            <w:r w:rsidRPr="00F6003F">
              <w:rPr>
                <w:b/>
                <w:sz w:val="20"/>
                <w:szCs w:val="20"/>
              </w:rPr>
              <w:t xml:space="preserve">  </w:t>
            </w:r>
            <w:r w:rsidRPr="00F6003F">
              <w:rPr>
                <w:bCs/>
                <w:sz w:val="20"/>
                <w:szCs w:val="20"/>
              </w:rPr>
              <w:t xml:space="preserve"> </w:t>
            </w:r>
            <w:r w:rsidRPr="004C186B">
              <w:rPr>
                <w:bCs/>
                <w:sz w:val="20"/>
                <w:szCs w:val="20"/>
              </w:rPr>
              <w:t xml:space="preserve">Average 200 </w:t>
            </w:r>
            <w:r w:rsidR="00C14A23" w:rsidRPr="004C186B">
              <w:rPr>
                <w:bCs/>
                <w:sz w:val="20"/>
                <w:szCs w:val="20"/>
              </w:rPr>
              <w:t>active (</w:t>
            </w:r>
            <w:r w:rsidR="00253EEC" w:rsidRPr="004C186B">
              <w:rPr>
                <w:bCs/>
                <w:sz w:val="20"/>
                <w:szCs w:val="20"/>
              </w:rPr>
              <w:t>fishing</w:t>
            </w:r>
            <w:r w:rsidRPr="004C186B">
              <w:rPr>
                <w:bCs/>
                <w:sz w:val="20"/>
                <w:szCs w:val="20"/>
              </w:rPr>
              <w:t xml:space="preserve"> or processing</w:t>
            </w:r>
            <w:r w:rsidR="00C14A23" w:rsidRPr="004C186B">
              <w:rPr>
                <w:bCs/>
                <w:sz w:val="20"/>
                <w:szCs w:val="20"/>
              </w:rPr>
              <w:t xml:space="preserve">) </w:t>
            </w:r>
            <w:r w:rsidRPr="004C186B">
              <w:rPr>
                <w:bCs/>
                <w:sz w:val="20"/>
                <w:szCs w:val="20"/>
              </w:rPr>
              <w:t>days</w:t>
            </w:r>
          </w:p>
          <w:p w14:paraId="634B72E7" w14:textId="77777777" w:rsidR="00C14A23" w:rsidRPr="004C186B" w:rsidRDefault="00C14A23" w:rsidP="00F6003F">
            <w:pPr>
              <w:tabs>
                <w:tab w:val="left" w:pos="360"/>
                <w:tab w:val="left" w:pos="720"/>
                <w:tab w:val="left" w:pos="1080"/>
                <w:tab w:val="left" w:pos="1440"/>
              </w:tabs>
              <w:rPr>
                <w:bCs/>
                <w:sz w:val="20"/>
                <w:szCs w:val="20"/>
              </w:rPr>
            </w:pPr>
            <w:r w:rsidRPr="004C186B">
              <w:rPr>
                <w:bCs/>
                <w:sz w:val="20"/>
                <w:szCs w:val="20"/>
              </w:rPr>
              <w:t xml:space="preserve">   Average 3 inactive days</w:t>
            </w:r>
          </w:p>
          <w:p w14:paraId="6083FF47" w14:textId="2D19A690" w:rsidR="004C186B" w:rsidRDefault="00987BB1" w:rsidP="00F6003F">
            <w:pPr>
              <w:tabs>
                <w:tab w:val="left" w:pos="360"/>
                <w:tab w:val="left" w:pos="720"/>
                <w:tab w:val="left" w:pos="1080"/>
                <w:tab w:val="left" w:pos="1440"/>
              </w:tabs>
              <w:rPr>
                <w:bCs/>
                <w:sz w:val="20"/>
                <w:szCs w:val="20"/>
              </w:rPr>
            </w:pPr>
            <w:r w:rsidRPr="004C186B">
              <w:rPr>
                <w:b/>
                <w:bCs/>
                <w:sz w:val="20"/>
                <w:szCs w:val="20"/>
              </w:rPr>
              <w:t xml:space="preserve">Total </w:t>
            </w:r>
            <w:r w:rsidRPr="00F6003F">
              <w:rPr>
                <w:b/>
                <w:bCs/>
                <w:sz w:val="20"/>
                <w:szCs w:val="20"/>
              </w:rPr>
              <w:t xml:space="preserve">Burden Hours </w:t>
            </w:r>
            <w:r w:rsidRPr="00F6003F">
              <w:rPr>
                <w:bCs/>
                <w:sz w:val="20"/>
                <w:szCs w:val="20"/>
              </w:rPr>
              <w:t xml:space="preserve">   </w:t>
            </w:r>
            <w:r w:rsidR="00E47633">
              <w:rPr>
                <w:bCs/>
                <w:sz w:val="20"/>
                <w:szCs w:val="20"/>
              </w:rPr>
              <w:t>(</w:t>
            </w:r>
            <w:r w:rsidR="005D4C76">
              <w:rPr>
                <w:bCs/>
                <w:sz w:val="20"/>
                <w:szCs w:val="20"/>
              </w:rPr>
              <w:t>100</w:t>
            </w:r>
            <w:r w:rsidR="00E47633">
              <w:rPr>
                <w:bCs/>
                <w:sz w:val="20"/>
                <w:szCs w:val="20"/>
              </w:rPr>
              <w:t>1.50)</w:t>
            </w:r>
          </w:p>
          <w:p w14:paraId="42E52E32" w14:textId="39017614" w:rsidR="00A52F04" w:rsidRPr="004C186B" w:rsidRDefault="004C186B" w:rsidP="00F6003F">
            <w:pPr>
              <w:tabs>
                <w:tab w:val="left" w:pos="360"/>
                <w:tab w:val="left" w:pos="720"/>
                <w:tab w:val="left" w:pos="1080"/>
                <w:tab w:val="left" w:pos="1440"/>
              </w:tabs>
              <w:rPr>
                <w:bCs/>
                <w:sz w:val="20"/>
                <w:szCs w:val="20"/>
              </w:rPr>
            </w:pPr>
            <w:r>
              <w:rPr>
                <w:bCs/>
                <w:sz w:val="20"/>
                <w:szCs w:val="20"/>
              </w:rPr>
              <w:t xml:space="preserve">   </w:t>
            </w:r>
            <w:r w:rsidR="00335ED8" w:rsidRPr="00F6003F">
              <w:rPr>
                <w:bCs/>
                <w:sz w:val="20"/>
                <w:szCs w:val="20"/>
              </w:rPr>
              <w:t>Time</w:t>
            </w:r>
            <w:r>
              <w:rPr>
                <w:bCs/>
                <w:sz w:val="20"/>
                <w:szCs w:val="20"/>
              </w:rPr>
              <w:t>/</w:t>
            </w:r>
            <w:r w:rsidR="00A52F04">
              <w:rPr>
                <w:bCs/>
                <w:sz w:val="20"/>
                <w:szCs w:val="20"/>
              </w:rPr>
              <w:t xml:space="preserve">active </w:t>
            </w:r>
            <w:r w:rsidR="00335ED8" w:rsidRPr="00F6003F">
              <w:rPr>
                <w:bCs/>
                <w:sz w:val="20"/>
                <w:szCs w:val="20"/>
              </w:rPr>
              <w:t>response</w:t>
            </w:r>
            <w:r w:rsidR="00987BB1" w:rsidRPr="00F6003F">
              <w:rPr>
                <w:bCs/>
                <w:sz w:val="20"/>
                <w:szCs w:val="20"/>
              </w:rPr>
              <w:t xml:space="preserve">  (</w:t>
            </w:r>
            <w:r w:rsidR="005D4C76">
              <w:rPr>
                <w:bCs/>
                <w:sz w:val="20"/>
                <w:szCs w:val="20"/>
              </w:rPr>
              <w:t>50</w:t>
            </w:r>
            <w:r w:rsidR="00987BB1" w:rsidRPr="00F6003F">
              <w:rPr>
                <w:bCs/>
                <w:sz w:val="20"/>
                <w:szCs w:val="20"/>
              </w:rPr>
              <w:t xml:space="preserve"> min</w:t>
            </w:r>
            <w:r w:rsidR="00A52F04">
              <w:rPr>
                <w:bCs/>
                <w:sz w:val="20"/>
                <w:szCs w:val="20"/>
              </w:rPr>
              <w:t xml:space="preserve"> </w:t>
            </w:r>
            <w:r w:rsidR="00CF4268">
              <w:rPr>
                <w:bCs/>
                <w:sz w:val="20"/>
                <w:szCs w:val="20"/>
              </w:rPr>
              <w:t xml:space="preserve">x </w:t>
            </w:r>
            <w:r w:rsidR="00E47633">
              <w:rPr>
                <w:bCs/>
                <w:sz w:val="20"/>
                <w:szCs w:val="20"/>
              </w:rPr>
              <w:t>2</w:t>
            </w:r>
            <w:r w:rsidR="00CF4268">
              <w:rPr>
                <w:bCs/>
                <w:sz w:val="20"/>
                <w:szCs w:val="20"/>
              </w:rPr>
              <w:t xml:space="preserve">00 </w:t>
            </w:r>
            <w:r w:rsidR="00CF4268" w:rsidRPr="004C186B">
              <w:rPr>
                <w:bCs/>
                <w:sz w:val="20"/>
                <w:szCs w:val="20"/>
              </w:rPr>
              <w:t>x</w:t>
            </w:r>
            <w:r w:rsidR="00E47633">
              <w:rPr>
                <w:bCs/>
                <w:sz w:val="20"/>
                <w:szCs w:val="20"/>
              </w:rPr>
              <w:t xml:space="preserve"> 6</w:t>
            </w:r>
            <w:r w:rsidR="00CF4268" w:rsidRPr="004C186B">
              <w:rPr>
                <w:bCs/>
                <w:sz w:val="20"/>
                <w:szCs w:val="20"/>
              </w:rPr>
              <w:t xml:space="preserve"> = </w:t>
            </w:r>
            <w:r w:rsidR="005D4C76">
              <w:rPr>
                <w:bCs/>
                <w:sz w:val="20"/>
                <w:szCs w:val="20"/>
              </w:rPr>
              <w:t>1000</w:t>
            </w:r>
            <w:r w:rsidR="00E47633">
              <w:rPr>
                <w:bCs/>
                <w:sz w:val="20"/>
                <w:szCs w:val="20"/>
              </w:rPr>
              <w:t>)</w:t>
            </w:r>
          </w:p>
          <w:p w14:paraId="6D2A011D" w14:textId="77777777" w:rsidR="00987BB1" w:rsidRPr="004C186B" w:rsidRDefault="00A52F04" w:rsidP="00F6003F">
            <w:pPr>
              <w:tabs>
                <w:tab w:val="left" w:pos="360"/>
                <w:tab w:val="left" w:pos="720"/>
                <w:tab w:val="left" w:pos="1080"/>
                <w:tab w:val="left" w:pos="1440"/>
              </w:tabs>
              <w:rPr>
                <w:bCs/>
                <w:sz w:val="20"/>
                <w:szCs w:val="20"/>
              </w:rPr>
            </w:pPr>
            <w:r w:rsidRPr="004C186B">
              <w:rPr>
                <w:bCs/>
                <w:sz w:val="20"/>
                <w:szCs w:val="20"/>
              </w:rPr>
              <w:t xml:space="preserve">   Time</w:t>
            </w:r>
            <w:r w:rsidR="004C186B">
              <w:rPr>
                <w:bCs/>
                <w:sz w:val="20"/>
                <w:szCs w:val="20"/>
              </w:rPr>
              <w:t>/</w:t>
            </w:r>
            <w:r w:rsidRPr="004C186B">
              <w:rPr>
                <w:bCs/>
                <w:sz w:val="20"/>
                <w:szCs w:val="20"/>
              </w:rPr>
              <w:t>inactive response (5 min</w:t>
            </w:r>
            <w:r w:rsidR="0070639A" w:rsidRPr="004C186B">
              <w:rPr>
                <w:bCs/>
                <w:sz w:val="20"/>
                <w:szCs w:val="20"/>
              </w:rPr>
              <w:t xml:space="preserve"> x </w:t>
            </w:r>
            <w:r w:rsidR="00CF4268" w:rsidRPr="004C186B">
              <w:rPr>
                <w:bCs/>
                <w:sz w:val="20"/>
                <w:szCs w:val="20"/>
              </w:rPr>
              <w:t xml:space="preserve"> 3 x</w:t>
            </w:r>
            <w:r w:rsidR="002B279A" w:rsidRPr="004C186B">
              <w:rPr>
                <w:bCs/>
                <w:sz w:val="20"/>
                <w:szCs w:val="20"/>
              </w:rPr>
              <w:t xml:space="preserve"> </w:t>
            </w:r>
            <w:r w:rsidR="00E47633">
              <w:rPr>
                <w:bCs/>
                <w:sz w:val="20"/>
                <w:szCs w:val="20"/>
              </w:rPr>
              <w:t>6</w:t>
            </w:r>
            <w:r w:rsidR="0070639A" w:rsidRPr="004C186B">
              <w:rPr>
                <w:bCs/>
                <w:sz w:val="20"/>
                <w:szCs w:val="20"/>
              </w:rPr>
              <w:t xml:space="preserve"> = </w:t>
            </w:r>
            <w:r w:rsidR="002B279A" w:rsidRPr="004C186B">
              <w:rPr>
                <w:bCs/>
                <w:sz w:val="20"/>
                <w:szCs w:val="20"/>
              </w:rPr>
              <w:t xml:space="preserve"> </w:t>
            </w:r>
            <w:r w:rsidR="00E47633">
              <w:rPr>
                <w:bCs/>
                <w:sz w:val="20"/>
                <w:szCs w:val="20"/>
              </w:rPr>
              <w:t>1.5)</w:t>
            </w:r>
          </w:p>
          <w:p w14:paraId="7F79A447" w14:textId="243076A9" w:rsidR="00987BB1" w:rsidRPr="00F6003F" w:rsidRDefault="00987BB1" w:rsidP="00F6003F">
            <w:pPr>
              <w:tabs>
                <w:tab w:val="left" w:pos="360"/>
                <w:tab w:val="left" w:pos="720"/>
                <w:tab w:val="left" w:pos="1080"/>
                <w:tab w:val="left" w:pos="1440"/>
              </w:tabs>
              <w:rPr>
                <w:bCs/>
                <w:sz w:val="20"/>
                <w:szCs w:val="20"/>
              </w:rPr>
            </w:pPr>
            <w:r w:rsidRPr="004C186B">
              <w:rPr>
                <w:b/>
                <w:bCs/>
                <w:sz w:val="20"/>
                <w:szCs w:val="20"/>
              </w:rPr>
              <w:t xml:space="preserve">Total personnel </w:t>
            </w:r>
            <w:r w:rsidRPr="00F6003F">
              <w:rPr>
                <w:b/>
                <w:bCs/>
                <w:sz w:val="20"/>
                <w:szCs w:val="20"/>
              </w:rPr>
              <w:t>cost</w:t>
            </w:r>
            <w:r w:rsidRPr="00F6003F">
              <w:rPr>
                <w:bCs/>
                <w:sz w:val="20"/>
                <w:szCs w:val="20"/>
              </w:rPr>
              <w:t xml:space="preserve"> </w:t>
            </w:r>
            <w:r w:rsidR="00E47633">
              <w:rPr>
                <w:bCs/>
                <w:sz w:val="20"/>
                <w:szCs w:val="20"/>
              </w:rPr>
              <w:t xml:space="preserve"> ($37/hr x </w:t>
            </w:r>
            <w:r w:rsidR="005D4C76">
              <w:rPr>
                <w:bCs/>
                <w:sz w:val="20"/>
                <w:szCs w:val="20"/>
              </w:rPr>
              <w:t>1002</w:t>
            </w:r>
            <w:r w:rsidR="00E47633">
              <w:rPr>
                <w:bCs/>
                <w:sz w:val="20"/>
                <w:szCs w:val="20"/>
              </w:rPr>
              <w:t>)</w:t>
            </w:r>
          </w:p>
          <w:p w14:paraId="78A02376" w14:textId="77777777" w:rsidR="00902488" w:rsidRPr="00B53C47" w:rsidRDefault="00987BB1" w:rsidP="00B46A00">
            <w:pPr>
              <w:tabs>
                <w:tab w:val="left" w:pos="360"/>
                <w:tab w:val="left" w:pos="720"/>
                <w:tab w:val="left" w:pos="1080"/>
                <w:tab w:val="left" w:pos="1440"/>
              </w:tabs>
              <w:rPr>
                <w:b/>
                <w:bCs/>
                <w:sz w:val="20"/>
                <w:szCs w:val="20"/>
              </w:rPr>
            </w:pPr>
            <w:r w:rsidRPr="00F6003F">
              <w:rPr>
                <w:b/>
                <w:bCs/>
                <w:sz w:val="20"/>
                <w:szCs w:val="20"/>
              </w:rPr>
              <w:t>Total miscellaneous cost</w:t>
            </w:r>
          </w:p>
        </w:tc>
        <w:tc>
          <w:tcPr>
            <w:tcW w:w="1163" w:type="dxa"/>
          </w:tcPr>
          <w:p w14:paraId="327D66D2" w14:textId="77777777" w:rsidR="00987BB1" w:rsidRPr="00F6003F" w:rsidRDefault="00E5604C" w:rsidP="00B46A00">
            <w:pPr>
              <w:tabs>
                <w:tab w:val="left" w:pos="360"/>
                <w:tab w:val="left" w:pos="720"/>
                <w:tab w:val="left" w:pos="1080"/>
                <w:tab w:val="left" w:pos="1440"/>
              </w:tabs>
              <w:jc w:val="right"/>
              <w:rPr>
                <w:b/>
                <w:bCs/>
                <w:sz w:val="20"/>
                <w:szCs w:val="20"/>
              </w:rPr>
            </w:pPr>
            <w:r>
              <w:rPr>
                <w:b/>
                <w:bCs/>
                <w:sz w:val="20"/>
                <w:szCs w:val="20"/>
              </w:rPr>
              <w:t>6</w:t>
            </w:r>
          </w:p>
          <w:p w14:paraId="0FDE50FF" w14:textId="77777777" w:rsidR="00E5604C" w:rsidRDefault="00E5604C" w:rsidP="00B46A00">
            <w:pPr>
              <w:tabs>
                <w:tab w:val="left" w:pos="360"/>
                <w:tab w:val="left" w:pos="720"/>
                <w:tab w:val="left" w:pos="1080"/>
                <w:tab w:val="left" w:pos="1440"/>
              </w:tabs>
              <w:jc w:val="right"/>
              <w:rPr>
                <w:b/>
                <w:bCs/>
                <w:sz w:val="20"/>
                <w:szCs w:val="20"/>
              </w:rPr>
            </w:pPr>
          </w:p>
          <w:p w14:paraId="5ED5FDC8" w14:textId="77777777" w:rsidR="00E5604C" w:rsidRDefault="00E5604C" w:rsidP="00B46A00">
            <w:pPr>
              <w:tabs>
                <w:tab w:val="left" w:pos="360"/>
                <w:tab w:val="left" w:pos="720"/>
                <w:tab w:val="left" w:pos="1080"/>
                <w:tab w:val="left" w:pos="1440"/>
              </w:tabs>
              <w:jc w:val="right"/>
              <w:rPr>
                <w:b/>
                <w:bCs/>
                <w:sz w:val="20"/>
                <w:szCs w:val="20"/>
              </w:rPr>
            </w:pPr>
          </w:p>
          <w:p w14:paraId="5275D5DF" w14:textId="77777777" w:rsidR="00987BB1" w:rsidRPr="00F6003F" w:rsidRDefault="00B53C47" w:rsidP="00B46A00">
            <w:pPr>
              <w:tabs>
                <w:tab w:val="left" w:pos="360"/>
                <w:tab w:val="left" w:pos="720"/>
                <w:tab w:val="left" w:pos="1080"/>
                <w:tab w:val="left" w:pos="1440"/>
              </w:tabs>
              <w:jc w:val="right"/>
              <w:rPr>
                <w:b/>
                <w:bCs/>
                <w:sz w:val="20"/>
                <w:szCs w:val="20"/>
              </w:rPr>
            </w:pPr>
            <w:r>
              <w:rPr>
                <w:b/>
                <w:bCs/>
                <w:sz w:val="20"/>
                <w:szCs w:val="20"/>
              </w:rPr>
              <w:t>1,218</w:t>
            </w:r>
          </w:p>
          <w:p w14:paraId="0D9A9B4A" w14:textId="77777777" w:rsidR="00987BB1" w:rsidRPr="00F6003F" w:rsidRDefault="00987BB1" w:rsidP="00B46A00">
            <w:pPr>
              <w:tabs>
                <w:tab w:val="left" w:pos="360"/>
                <w:tab w:val="left" w:pos="720"/>
                <w:tab w:val="left" w:pos="1080"/>
                <w:tab w:val="left" w:pos="1440"/>
              </w:tabs>
              <w:jc w:val="right"/>
              <w:rPr>
                <w:b/>
                <w:bCs/>
                <w:sz w:val="20"/>
                <w:szCs w:val="20"/>
              </w:rPr>
            </w:pPr>
          </w:p>
          <w:p w14:paraId="7F442019" w14:textId="77777777" w:rsidR="00A52F04" w:rsidRDefault="00A52F04" w:rsidP="00B46A00">
            <w:pPr>
              <w:tabs>
                <w:tab w:val="left" w:pos="360"/>
                <w:tab w:val="left" w:pos="720"/>
                <w:tab w:val="left" w:pos="1080"/>
                <w:tab w:val="left" w:pos="1440"/>
              </w:tabs>
              <w:jc w:val="right"/>
              <w:rPr>
                <w:b/>
                <w:bCs/>
                <w:sz w:val="20"/>
                <w:szCs w:val="20"/>
              </w:rPr>
            </w:pPr>
          </w:p>
          <w:p w14:paraId="73906474" w14:textId="3CA9C2C4" w:rsidR="00987BB1" w:rsidRPr="00F6003F" w:rsidRDefault="005D4C76" w:rsidP="00B46A00">
            <w:pPr>
              <w:tabs>
                <w:tab w:val="left" w:pos="360"/>
                <w:tab w:val="left" w:pos="720"/>
                <w:tab w:val="left" w:pos="1080"/>
                <w:tab w:val="left" w:pos="1440"/>
              </w:tabs>
              <w:jc w:val="right"/>
              <w:rPr>
                <w:b/>
                <w:bCs/>
                <w:sz w:val="20"/>
                <w:szCs w:val="20"/>
              </w:rPr>
            </w:pPr>
            <w:r>
              <w:rPr>
                <w:b/>
                <w:bCs/>
                <w:sz w:val="20"/>
                <w:szCs w:val="20"/>
              </w:rPr>
              <w:t>1,002</w:t>
            </w:r>
            <w:r w:rsidR="002B279A" w:rsidRPr="00F6003F">
              <w:rPr>
                <w:b/>
                <w:bCs/>
                <w:sz w:val="20"/>
                <w:szCs w:val="20"/>
              </w:rPr>
              <w:t xml:space="preserve"> </w:t>
            </w:r>
            <w:r w:rsidR="00987BB1" w:rsidRPr="00F6003F">
              <w:rPr>
                <w:b/>
                <w:bCs/>
                <w:sz w:val="20"/>
                <w:szCs w:val="20"/>
              </w:rPr>
              <w:t>hr</w:t>
            </w:r>
          </w:p>
          <w:p w14:paraId="056A9C46" w14:textId="77777777" w:rsidR="00987BB1" w:rsidRDefault="00987BB1" w:rsidP="00B46A00">
            <w:pPr>
              <w:tabs>
                <w:tab w:val="left" w:pos="360"/>
                <w:tab w:val="left" w:pos="720"/>
                <w:tab w:val="left" w:pos="1080"/>
                <w:tab w:val="left" w:pos="1440"/>
              </w:tabs>
              <w:jc w:val="right"/>
              <w:rPr>
                <w:b/>
                <w:bCs/>
                <w:sz w:val="20"/>
                <w:szCs w:val="20"/>
              </w:rPr>
            </w:pPr>
          </w:p>
          <w:p w14:paraId="65F9CCB8" w14:textId="77777777" w:rsidR="0070639A" w:rsidRPr="00F6003F" w:rsidRDefault="0070639A" w:rsidP="00B46A00">
            <w:pPr>
              <w:tabs>
                <w:tab w:val="left" w:pos="360"/>
                <w:tab w:val="left" w:pos="720"/>
                <w:tab w:val="left" w:pos="1080"/>
                <w:tab w:val="left" w:pos="1440"/>
              </w:tabs>
              <w:jc w:val="right"/>
              <w:rPr>
                <w:b/>
                <w:bCs/>
                <w:sz w:val="20"/>
                <w:szCs w:val="20"/>
              </w:rPr>
            </w:pPr>
          </w:p>
          <w:p w14:paraId="3B2F9DE3" w14:textId="7215C9D6" w:rsidR="00987BB1" w:rsidRPr="00F6003F" w:rsidRDefault="00B46A00" w:rsidP="00B46A00">
            <w:pPr>
              <w:tabs>
                <w:tab w:val="left" w:pos="360"/>
                <w:tab w:val="left" w:pos="720"/>
                <w:tab w:val="left" w:pos="1080"/>
                <w:tab w:val="left" w:pos="1440"/>
              </w:tabs>
              <w:jc w:val="right"/>
              <w:rPr>
                <w:b/>
                <w:bCs/>
                <w:sz w:val="20"/>
                <w:szCs w:val="20"/>
              </w:rPr>
            </w:pPr>
            <w:r>
              <w:rPr>
                <w:b/>
                <w:bCs/>
                <w:sz w:val="20"/>
                <w:szCs w:val="20"/>
              </w:rPr>
              <w:t>$</w:t>
            </w:r>
            <w:r w:rsidR="00E47633">
              <w:rPr>
                <w:b/>
                <w:bCs/>
                <w:sz w:val="20"/>
                <w:szCs w:val="20"/>
              </w:rPr>
              <w:t>3</w:t>
            </w:r>
            <w:r w:rsidR="00CA76D7">
              <w:rPr>
                <w:b/>
                <w:bCs/>
                <w:sz w:val="20"/>
                <w:szCs w:val="20"/>
              </w:rPr>
              <w:t>7</w:t>
            </w:r>
            <w:r w:rsidR="00E47633">
              <w:rPr>
                <w:b/>
                <w:bCs/>
                <w:sz w:val="20"/>
                <w:szCs w:val="20"/>
              </w:rPr>
              <w:t>,</w:t>
            </w:r>
            <w:r w:rsidR="00CA76D7">
              <w:rPr>
                <w:b/>
                <w:bCs/>
                <w:sz w:val="20"/>
                <w:szCs w:val="20"/>
              </w:rPr>
              <w:t>074</w:t>
            </w:r>
          </w:p>
          <w:p w14:paraId="2CC8EEA6" w14:textId="77777777" w:rsidR="00987BB1" w:rsidRPr="00B53C47" w:rsidRDefault="00B53C47" w:rsidP="00902488">
            <w:pPr>
              <w:tabs>
                <w:tab w:val="left" w:pos="360"/>
                <w:tab w:val="left" w:pos="720"/>
                <w:tab w:val="left" w:pos="1080"/>
                <w:tab w:val="left" w:pos="1440"/>
              </w:tabs>
              <w:jc w:val="right"/>
              <w:rPr>
                <w:b/>
                <w:bCs/>
                <w:sz w:val="20"/>
                <w:szCs w:val="20"/>
              </w:rPr>
            </w:pPr>
            <w:r w:rsidRPr="00B53C47">
              <w:rPr>
                <w:b/>
                <w:bCs/>
                <w:sz w:val="20"/>
                <w:szCs w:val="20"/>
              </w:rPr>
              <w:t>0</w:t>
            </w:r>
          </w:p>
        </w:tc>
      </w:tr>
    </w:tbl>
    <w:p w14:paraId="227D4867" w14:textId="78A4D3A7" w:rsidR="00574FCE" w:rsidRDefault="00574FCE" w:rsidP="00987BB1">
      <w:pPr>
        <w:tabs>
          <w:tab w:val="left" w:pos="360"/>
          <w:tab w:val="left" w:pos="720"/>
          <w:tab w:val="left" w:pos="1080"/>
          <w:tab w:val="left" w:pos="1440"/>
        </w:tabs>
        <w:rPr>
          <w:bCs/>
          <w:sz w:val="20"/>
          <w:szCs w:val="20"/>
        </w:rPr>
      </w:pPr>
    </w:p>
    <w:p w14:paraId="1BB13757" w14:textId="77777777" w:rsidR="00C71220" w:rsidRDefault="00C71220" w:rsidP="00987BB1">
      <w:pPr>
        <w:tabs>
          <w:tab w:val="left" w:pos="360"/>
          <w:tab w:val="left" w:pos="720"/>
          <w:tab w:val="left" w:pos="1080"/>
          <w:tab w:val="left" w:pos="1440"/>
        </w:tabs>
        <w:rPr>
          <w:bCs/>
          <w:sz w:val="20"/>
          <w:szCs w:val="20"/>
        </w:rPr>
      </w:pPr>
    </w:p>
    <w:tbl>
      <w:tblPr>
        <w:tblW w:w="0" w:type="auto"/>
        <w:jc w:val="center"/>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6"/>
        <w:gridCol w:w="1096"/>
      </w:tblGrid>
      <w:tr w:rsidR="00987BB1" w:rsidRPr="00F6003F" w14:paraId="1960FD0D" w14:textId="77777777" w:rsidTr="00B057DF">
        <w:trPr>
          <w:jc w:val="center"/>
        </w:trPr>
        <w:tc>
          <w:tcPr>
            <w:tcW w:w="6152" w:type="dxa"/>
            <w:gridSpan w:val="2"/>
          </w:tcPr>
          <w:p w14:paraId="6FBBF989" w14:textId="77777777" w:rsidR="00987BB1" w:rsidRPr="00F6003F" w:rsidRDefault="00987BB1" w:rsidP="00F6003F">
            <w:pPr>
              <w:tabs>
                <w:tab w:val="left" w:pos="360"/>
                <w:tab w:val="left" w:pos="720"/>
                <w:tab w:val="left" w:pos="1080"/>
                <w:tab w:val="left" w:pos="1440"/>
              </w:tabs>
              <w:rPr>
                <w:bCs/>
                <w:sz w:val="20"/>
                <w:szCs w:val="20"/>
              </w:rPr>
            </w:pPr>
            <w:r w:rsidRPr="00F6003F">
              <w:rPr>
                <w:b/>
                <w:bCs/>
                <w:sz w:val="20"/>
                <w:szCs w:val="20"/>
              </w:rPr>
              <w:t>Catcher/processor longline and pot gear DCPL, Federal Government</w:t>
            </w:r>
          </w:p>
        </w:tc>
      </w:tr>
      <w:tr w:rsidR="00987BB1" w:rsidRPr="00F6003F" w14:paraId="10553247" w14:textId="77777777" w:rsidTr="00B057DF">
        <w:trPr>
          <w:jc w:val="center"/>
        </w:trPr>
        <w:tc>
          <w:tcPr>
            <w:tcW w:w="5056" w:type="dxa"/>
          </w:tcPr>
          <w:p w14:paraId="38D88E00" w14:textId="77777777" w:rsidR="00987BB1" w:rsidRPr="00F6003F" w:rsidRDefault="00987BB1" w:rsidP="00F6003F">
            <w:pPr>
              <w:tabs>
                <w:tab w:val="left" w:pos="360"/>
                <w:tab w:val="left" w:pos="720"/>
                <w:tab w:val="left" w:pos="1080"/>
                <w:tab w:val="left" w:pos="1440"/>
              </w:tabs>
              <w:rPr>
                <w:b/>
                <w:bCs/>
                <w:sz w:val="20"/>
                <w:szCs w:val="20"/>
              </w:rPr>
            </w:pPr>
            <w:r w:rsidRPr="00F6003F">
              <w:rPr>
                <w:b/>
                <w:bCs/>
                <w:sz w:val="20"/>
                <w:szCs w:val="20"/>
              </w:rPr>
              <w:t>Total annual responses</w:t>
            </w:r>
            <w:r w:rsidRPr="00F6003F">
              <w:rPr>
                <w:b/>
                <w:bCs/>
                <w:sz w:val="20"/>
                <w:szCs w:val="20"/>
              </w:rPr>
              <w:tab/>
            </w:r>
            <w:r w:rsidRPr="00F6003F">
              <w:rPr>
                <w:b/>
                <w:bCs/>
                <w:sz w:val="20"/>
                <w:szCs w:val="20"/>
              </w:rPr>
              <w:tab/>
            </w:r>
            <w:r w:rsidRPr="00F6003F">
              <w:rPr>
                <w:b/>
                <w:bCs/>
                <w:sz w:val="20"/>
                <w:szCs w:val="20"/>
              </w:rPr>
              <w:tab/>
            </w:r>
            <w:r w:rsidRPr="00F6003F">
              <w:rPr>
                <w:b/>
                <w:bCs/>
                <w:sz w:val="20"/>
                <w:szCs w:val="20"/>
              </w:rPr>
              <w:tab/>
            </w:r>
          </w:p>
          <w:p w14:paraId="66CC6B44" w14:textId="77777777" w:rsidR="00987BB1" w:rsidRPr="00F6003F" w:rsidRDefault="00987BB1" w:rsidP="00B46A00">
            <w:pPr>
              <w:tabs>
                <w:tab w:val="left" w:pos="360"/>
                <w:tab w:val="left" w:pos="720"/>
                <w:tab w:val="left" w:pos="1080"/>
                <w:tab w:val="left" w:pos="1440"/>
              </w:tabs>
              <w:rPr>
                <w:bCs/>
                <w:sz w:val="20"/>
                <w:szCs w:val="20"/>
              </w:rPr>
            </w:pPr>
            <w:r w:rsidRPr="00F6003F">
              <w:rPr>
                <w:b/>
                <w:bCs/>
                <w:sz w:val="20"/>
                <w:szCs w:val="20"/>
              </w:rPr>
              <w:t>Total Burden Hours</w:t>
            </w:r>
            <w:r w:rsidRPr="00F6003F">
              <w:rPr>
                <w:bCs/>
                <w:sz w:val="20"/>
                <w:szCs w:val="20"/>
              </w:rPr>
              <w:t xml:space="preserve"> </w:t>
            </w:r>
          </w:p>
          <w:p w14:paraId="4B3C04AA" w14:textId="77777777" w:rsidR="002B7FE6" w:rsidRDefault="00987BB1" w:rsidP="00F6003F">
            <w:pPr>
              <w:tabs>
                <w:tab w:val="left" w:pos="360"/>
                <w:tab w:val="left" w:pos="720"/>
                <w:tab w:val="left" w:pos="1080"/>
                <w:tab w:val="left" w:pos="1440"/>
              </w:tabs>
              <w:rPr>
                <w:bCs/>
                <w:sz w:val="20"/>
                <w:szCs w:val="20"/>
              </w:rPr>
            </w:pPr>
            <w:r w:rsidRPr="00F6003F">
              <w:rPr>
                <w:bCs/>
                <w:sz w:val="20"/>
                <w:szCs w:val="20"/>
              </w:rPr>
              <w:t xml:space="preserve">   </w:t>
            </w:r>
            <w:r w:rsidR="00465CA0" w:rsidRPr="00F6003F">
              <w:rPr>
                <w:bCs/>
                <w:sz w:val="20"/>
                <w:szCs w:val="20"/>
              </w:rPr>
              <w:t>P</w:t>
            </w:r>
            <w:r w:rsidRPr="00F6003F">
              <w:rPr>
                <w:bCs/>
                <w:sz w:val="20"/>
                <w:szCs w:val="20"/>
              </w:rPr>
              <w:t>repare and mail one DCPL (30 min</w:t>
            </w:r>
            <w:r w:rsidR="00B46A00">
              <w:rPr>
                <w:bCs/>
                <w:sz w:val="20"/>
                <w:szCs w:val="20"/>
              </w:rPr>
              <w:t xml:space="preserve"> x 2</w:t>
            </w:r>
            <w:r w:rsidR="007B4E4F">
              <w:rPr>
                <w:bCs/>
                <w:sz w:val="20"/>
                <w:szCs w:val="20"/>
              </w:rPr>
              <w:t xml:space="preserve"> </w:t>
            </w:r>
            <w:r w:rsidR="008C247D">
              <w:rPr>
                <w:bCs/>
                <w:sz w:val="20"/>
                <w:szCs w:val="20"/>
              </w:rPr>
              <w:t xml:space="preserve"> x </w:t>
            </w:r>
            <w:r w:rsidR="007B4E4F">
              <w:rPr>
                <w:bCs/>
                <w:sz w:val="20"/>
                <w:szCs w:val="20"/>
              </w:rPr>
              <w:t>6</w:t>
            </w:r>
            <w:r w:rsidRPr="00F6003F">
              <w:rPr>
                <w:bCs/>
                <w:sz w:val="20"/>
                <w:szCs w:val="20"/>
              </w:rPr>
              <w:t>)</w:t>
            </w:r>
          </w:p>
          <w:p w14:paraId="588BDC5A" w14:textId="77777777" w:rsidR="00987BB1" w:rsidRPr="00F6003F" w:rsidRDefault="00987BB1" w:rsidP="00F6003F">
            <w:pPr>
              <w:tabs>
                <w:tab w:val="left" w:pos="360"/>
                <w:tab w:val="left" w:pos="720"/>
                <w:tab w:val="left" w:pos="1080"/>
                <w:tab w:val="left" w:pos="1440"/>
              </w:tabs>
              <w:rPr>
                <w:bCs/>
                <w:sz w:val="20"/>
                <w:szCs w:val="20"/>
              </w:rPr>
            </w:pPr>
            <w:r w:rsidRPr="00F6003F">
              <w:rPr>
                <w:b/>
                <w:bCs/>
                <w:sz w:val="20"/>
                <w:szCs w:val="20"/>
              </w:rPr>
              <w:t>Total Personnel cost</w:t>
            </w:r>
            <w:r w:rsidR="007B4E4F">
              <w:rPr>
                <w:bCs/>
                <w:sz w:val="20"/>
                <w:szCs w:val="20"/>
              </w:rPr>
              <w:t xml:space="preserve">   ($37/hr x 6 = 222)</w:t>
            </w:r>
          </w:p>
          <w:p w14:paraId="0891466F" w14:textId="77777777" w:rsidR="00987BB1" w:rsidRPr="00F6003F" w:rsidRDefault="00987BB1" w:rsidP="00F6003F">
            <w:pPr>
              <w:tabs>
                <w:tab w:val="left" w:pos="360"/>
                <w:tab w:val="left" w:pos="720"/>
                <w:tab w:val="left" w:pos="1080"/>
                <w:tab w:val="left" w:pos="1440"/>
              </w:tabs>
              <w:rPr>
                <w:bCs/>
                <w:sz w:val="20"/>
                <w:szCs w:val="20"/>
              </w:rPr>
            </w:pPr>
            <w:r w:rsidRPr="00F6003F">
              <w:rPr>
                <w:b/>
                <w:bCs/>
                <w:sz w:val="20"/>
                <w:szCs w:val="20"/>
              </w:rPr>
              <w:t>Total Miscellaneous Cost</w:t>
            </w:r>
          </w:p>
          <w:p w14:paraId="4847CCB7" w14:textId="77777777" w:rsidR="00987BB1" w:rsidRPr="00F6003F" w:rsidRDefault="00987BB1" w:rsidP="00F6003F">
            <w:pPr>
              <w:tabs>
                <w:tab w:val="left" w:pos="360"/>
                <w:tab w:val="left" w:pos="720"/>
                <w:tab w:val="left" w:pos="1080"/>
                <w:tab w:val="left" w:pos="1440"/>
              </w:tabs>
              <w:rPr>
                <w:bCs/>
                <w:sz w:val="20"/>
                <w:szCs w:val="20"/>
              </w:rPr>
            </w:pPr>
            <w:r w:rsidRPr="00F6003F">
              <w:rPr>
                <w:bCs/>
                <w:sz w:val="20"/>
                <w:szCs w:val="20"/>
              </w:rPr>
              <w:t xml:space="preserve">  ($12 x </w:t>
            </w:r>
            <w:r w:rsidR="007B4E4F">
              <w:rPr>
                <w:bCs/>
                <w:sz w:val="20"/>
                <w:szCs w:val="20"/>
              </w:rPr>
              <w:t>6</w:t>
            </w:r>
            <w:r w:rsidR="00550A57">
              <w:rPr>
                <w:bCs/>
                <w:sz w:val="20"/>
                <w:szCs w:val="20"/>
              </w:rPr>
              <w:t xml:space="preserve"> x 2</w:t>
            </w:r>
            <w:r w:rsidRPr="00F6003F">
              <w:rPr>
                <w:bCs/>
                <w:sz w:val="20"/>
                <w:szCs w:val="20"/>
              </w:rPr>
              <w:t xml:space="preserve"> for printing of DCPLs = $</w:t>
            </w:r>
            <w:r w:rsidR="007B4E4F">
              <w:rPr>
                <w:bCs/>
                <w:sz w:val="20"/>
                <w:szCs w:val="20"/>
              </w:rPr>
              <w:t>144</w:t>
            </w:r>
            <w:r w:rsidRPr="00F6003F">
              <w:rPr>
                <w:bCs/>
                <w:sz w:val="20"/>
                <w:szCs w:val="20"/>
              </w:rPr>
              <w:t>)</w:t>
            </w:r>
          </w:p>
          <w:p w14:paraId="058571C2" w14:textId="77777777" w:rsidR="00987BB1" w:rsidRPr="00F6003F" w:rsidRDefault="00987BB1" w:rsidP="007B4E4F">
            <w:pPr>
              <w:tabs>
                <w:tab w:val="left" w:pos="360"/>
                <w:tab w:val="left" w:pos="720"/>
                <w:tab w:val="left" w:pos="1080"/>
                <w:tab w:val="left" w:pos="1440"/>
              </w:tabs>
              <w:rPr>
                <w:bCs/>
                <w:sz w:val="20"/>
                <w:szCs w:val="20"/>
              </w:rPr>
            </w:pPr>
            <w:r w:rsidRPr="00F6003F">
              <w:rPr>
                <w:bCs/>
                <w:sz w:val="20"/>
                <w:szCs w:val="20"/>
              </w:rPr>
              <w:t xml:space="preserve">  ($5 x </w:t>
            </w:r>
            <w:r w:rsidR="007B4E4F">
              <w:rPr>
                <w:bCs/>
                <w:sz w:val="20"/>
                <w:szCs w:val="20"/>
              </w:rPr>
              <w:t>6</w:t>
            </w:r>
            <w:r w:rsidR="00550A57">
              <w:rPr>
                <w:bCs/>
                <w:sz w:val="20"/>
                <w:szCs w:val="20"/>
              </w:rPr>
              <w:t xml:space="preserve"> x 2</w:t>
            </w:r>
            <w:r w:rsidRPr="00F6003F">
              <w:rPr>
                <w:bCs/>
                <w:sz w:val="20"/>
                <w:szCs w:val="20"/>
              </w:rPr>
              <w:t xml:space="preserve"> for postage to mail DCPLs = $</w:t>
            </w:r>
            <w:r w:rsidR="007B4E4F">
              <w:rPr>
                <w:bCs/>
                <w:sz w:val="20"/>
                <w:szCs w:val="20"/>
              </w:rPr>
              <w:t>6</w:t>
            </w:r>
            <w:r w:rsidR="00B057DF">
              <w:rPr>
                <w:bCs/>
                <w:sz w:val="20"/>
                <w:szCs w:val="20"/>
              </w:rPr>
              <w:t>0</w:t>
            </w:r>
            <w:r w:rsidRPr="00F6003F">
              <w:rPr>
                <w:bCs/>
                <w:sz w:val="20"/>
                <w:szCs w:val="20"/>
              </w:rPr>
              <w:t>)</w:t>
            </w:r>
          </w:p>
        </w:tc>
        <w:tc>
          <w:tcPr>
            <w:tcW w:w="1096" w:type="dxa"/>
          </w:tcPr>
          <w:p w14:paraId="6B69DAD1" w14:textId="77777777" w:rsidR="00987BB1" w:rsidRPr="00F6003F" w:rsidRDefault="00E47633" w:rsidP="008C247D">
            <w:pPr>
              <w:tabs>
                <w:tab w:val="left" w:pos="360"/>
                <w:tab w:val="left" w:pos="720"/>
                <w:tab w:val="left" w:pos="1080"/>
                <w:tab w:val="left" w:pos="1440"/>
              </w:tabs>
              <w:jc w:val="right"/>
              <w:rPr>
                <w:b/>
                <w:bCs/>
                <w:sz w:val="20"/>
                <w:szCs w:val="20"/>
              </w:rPr>
            </w:pPr>
            <w:r>
              <w:rPr>
                <w:b/>
                <w:bCs/>
                <w:sz w:val="20"/>
                <w:szCs w:val="20"/>
              </w:rPr>
              <w:t>6</w:t>
            </w:r>
          </w:p>
          <w:p w14:paraId="56FC7EBB" w14:textId="77777777" w:rsidR="00987BB1" w:rsidRPr="00F6003F" w:rsidRDefault="007B4E4F" w:rsidP="008C247D">
            <w:pPr>
              <w:tabs>
                <w:tab w:val="left" w:pos="360"/>
                <w:tab w:val="left" w:pos="720"/>
                <w:tab w:val="left" w:pos="1080"/>
                <w:tab w:val="left" w:pos="1440"/>
              </w:tabs>
              <w:jc w:val="right"/>
              <w:rPr>
                <w:b/>
                <w:bCs/>
                <w:sz w:val="20"/>
                <w:szCs w:val="20"/>
              </w:rPr>
            </w:pPr>
            <w:r>
              <w:rPr>
                <w:b/>
                <w:bCs/>
                <w:sz w:val="20"/>
                <w:szCs w:val="20"/>
              </w:rPr>
              <w:t>6</w:t>
            </w:r>
            <w:r w:rsidR="00987BB1" w:rsidRPr="00F6003F">
              <w:rPr>
                <w:b/>
                <w:bCs/>
                <w:sz w:val="20"/>
                <w:szCs w:val="20"/>
              </w:rPr>
              <w:t xml:space="preserve"> hr</w:t>
            </w:r>
          </w:p>
          <w:p w14:paraId="2F96C10C" w14:textId="77777777" w:rsidR="00987BB1" w:rsidRPr="00F6003F" w:rsidRDefault="00987BB1" w:rsidP="008C247D">
            <w:pPr>
              <w:tabs>
                <w:tab w:val="left" w:pos="360"/>
                <w:tab w:val="left" w:pos="720"/>
                <w:tab w:val="left" w:pos="1080"/>
                <w:tab w:val="left" w:pos="1440"/>
              </w:tabs>
              <w:jc w:val="right"/>
              <w:rPr>
                <w:b/>
                <w:bCs/>
                <w:sz w:val="20"/>
                <w:szCs w:val="20"/>
              </w:rPr>
            </w:pPr>
          </w:p>
          <w:p w14:paraId="4578BF87" w14:textId="77777777" w:rsidR="00987BB1" w:rsidRPr="00F6003F" w:rsidRDefault="008C247D" w:rsidP="008C247D">
            <w:pPr>
              <w:tabs>
                <w:tab w:val="left" w:pos="360"/>
                <w:tab w:val="left" w:pos="720"/>
                <w:tab w:val="left" w:pos="1080"/>
                <w:tab w:val="left" w:pos="1440"/>
              </w:tabs>
              <w:jc w:val="right"/>
              <w:rPr>
                <w:b/>
                <w:bCs/>
                <w:sz w:val="20"/>
                <w:szCs w:val="20"/>
              </w:rPr>
            </w:pPr>
            <w:r>
              <w:rPr>
                <w:b/>
                <w:bCs/>
                <w:sz w:val="20"/>
                <w:szCs w:val="20"/>
              </w:rPr>
              <w:t>$</w:t>
            </w:r>
            <w:r w:rsidR="007B4E4F">
              <w:rPr>
                <w:b/>
                <w:bCs/>
                <w:sz w:val="20"/>
                <w:szCs w:val="20"/>
              </w:rPr>
              <w:t>222</w:t>
            </w:r>
          </w:p>
          <w:p w14:paraId="44587389" w14:textId="77777777" w:rsidR="00987BB1" w:rsidRPr="00F6003F" w:rsidRDefault="00550A57" w:rsidP="007B4E4F">
            <w:pPr>
              <w:tabs>
                <w:tab w:val="left" w:pos="360"/>
                <w:tab w:val="left" w:pos="720"/>
                <w:tab w:val="left" w:pos="1080"/>
                <w:tab w:val="left" w:pos="1440"/>
              </w:tabs>
              <w:jc w:val="right"/>
              <w:rPr>
                <w:bCs/>
                <w:sz w:val="20"/>
                <w:szCs w:val="20"/>
              </w:rPr>
            </w:pPr>
            <w:r>
              <w:rPr>
                <w:b/>
                <w:bCs/>
                <w:sz w:val="20"/>
                <w:szCs w:val="20"/>
              </w:rPr>
              <w:t>$</w:t>
            </w:r>
            <w:r w:rsidR="007B4E4F">
              <w:rPr>
                <w:b/>
                <w:bCs/>
                <w:sz w:val="20"/>
                <w:szCs w:val="20"/>
              </w:rPr>
              <w:t>204</w:t>
            </w:r>
          </w:p>
        </w:tc>
      </w:tr>
    </w:tbl>
    <w:p w14:paraId="2F7689A9" w14:textId="77777777" w:rsidR="006E6BDC" w:rsidRDefault="006E6BDC" w:rsidP="00A32F6D">
      <w:pPr>
        <w:rPr>
          <w:b/>
          <w:bCs/>
        </w:rPr>
      </w:pPr>
    </w:p>
    <w:p w14:paraId="13B2245D" w14:textId="543786A1" w:rsidR="0072178A" w:rsidRDefault="0072178A">
      <w:pPr>
        <w:rPr>
          <w:b/>
        </w:rPr>
      </w:pPr>
    </w:p>
    <w:p w14:paraId="7D72E831" w14:textId="72286B88" w:rsidR="00973D2A" w:rsidRPr="0021316D" w:rsidRDefault="00973D2A" w:rsidP="00973D2A">
      <w:r>
        <w:rPr>
          <w:b/>
        </w:rPr>
        <w:t>b</w:t>
      </w:r>
      <w:r w:rsidRPr="0021316D">
        <w:rPr>
          <w:b/>
        </w:rPr>
        <w:t>.  Catcher vessel</w:t>
      </w:r>
      <w:r>
        <w:rPr>
          <w:b/>
        </w:rPr>
        <w:t xml:space="preserve"> </w:t>
      </w:r>
      <w:r w:rsidRPr="0021316D">
        <w:rPr>
          <w:b/>
        </w:rPr>
        <w:t xml:space="preserve"> longline and pot gear DFL</w:t>
      </w:r>
      <w:r>
        <w:rPr>
          <w:b/>
        </w:rPr>
        <w:t xml:space="preserve">  [REVISED]</w:t>
      </w:r>
    </w:p>
    <w:p w14:paraId="3C429630" w14:textId="77777777" w:rsidR="00973D2A" w:rsidRPr="0021316D" w:rsidRDefault="00973D2A" w:rsidP="00973D2A"/>
    <w:p w14:paraId="3429C31A" w14:textId="7BCD616D" w:rsidR="0072178A" w:rsidRDefault="00973D2A" w:rsidP="0072178A">
      <w:pPr>
        <w:tabs>
          <w:tab w:val="left" w:pos="360"/>
          <w:tab w:val="left" w:pos="720"/>
          <w:tab w:val="left" w:pos="1080"/>
        </w:tabs>
      </w:pPr>
      <w:r>
        <w:t>The operator</w:t>
      </w:r>
      <w:r w:rsidR="0072178A">
        <w:t xml:space="preserve"> of a catcher vessel</w:t>
      </w:r>
      <w:r w:rsidR="00CE4C30">
        <w:t xml:space="preserve"> </w:t>
      </w:r>
      <w:r w:rsidR="00CE4C30" w:rsidRPr="00691320">
        <w:t>must maintain a longline and pot gear DFL</w:t>
      </w:r>
      <w:r w:rsidR="00CE4C30">
        <w:t xml:space="preserve"> if the vessel</w:t>
      </w:r>
      <w:r w:rsidR="0072178A">
        <w:t>:</w:t>
      </w:r>
    </w:p>
    <w:p w14:paraId="30544235" w14:textId="77777777" w:rsidR="0072178A" w:rsidRDefault="0072178A" w:rsidP="0072178A">
      <w:pPr>
        <w:tabs>
          <w:tab w:val="left" w:pos="360"/>
          <w:tab w:val="left" w:pos="720"/>
          <w:tab w:val="left" w:pos="1080"/>
        </w:tabs>
      </w:pPr>
    </w:p>
    <w:p w14:paraId="46F64C99" w14:textId="624A55D4" w:rsidR="0072178A" w:rsidRDefault="0072178A" w:rsidP="0072178A">
      <w:pPr>
        <w:tabs>
          <w:tab w:val="left" w:pos="360"/>
          <w:tab w:val="left" w:pos="720"/>
          <w:tab w:val="left" w:pos="1080"/>
        </w:tabs>
      </w:pPr>
      <w:r>
        <w:tab/>
        <w:t>♦</w:t>
      </w:r>
      <w:r>
        <w:tab/>
      </w:r>
      <w:r w:rsidR="007B6374" w:rsidRPr="002D1AF5">
        <w:rPr>
          <w:color w:val="FF0000"/>
        </w:rPr>
        <w:t xml:space="preserve">is of any </w:t>
      </w:r>
      <w:r w:rsidR="00574FCE">
        <w:rPr>
          <w:color w:val="FF0000"/>
        </w:rPr>
        <w:t>length</w:t>
      </w:r>
      <w:r w:rsidR="00973D2A">
        <w:t xml:space="preserve">, </w:t>
      </w:r>
    </w:p>
    <w:p w14:paraId="0A23A0E4" w14:textId="77777777" w:rsidR="0072178A" w:rsidRDefault="0072178A" w:rsidP="0072178A">
      <w:pPr>
        <w:tabs>
          <w:tab w:val="left" w:pos="360"/>
          <w:tab w:val="left" w:pos="720"/>
          <w:tab w:val="left" w:pos="1080"/>
        </w:tabs>
      </w:pPr>
    </w:p>
    <w:p w14:paraId="1A3ED557" w14:textId="65ECC11E" w:rsidR="0072178A" w:rsidRDefault="0072178A" w:rsidP="0072178A">
      <w:pPr>
        <w:tabs>
          <w:tab w:val="left" w:pos="360"/>
          <w:tab w:val="left" w:pos="720"/>
          <w:tab w:val="left" w:pos="1080"/>
        </w:tabs>
      </w:pPr>
      <w:r>
        <w:tab/>
        <w:t>♦</w:t>
      </w:r>
      <w:r>
        <w:tab/>
      </w:r>
      <w:r w:rsidR="00973D2A">
        <w:t>is required to have an FFP under § 679.4(b)</w:t>
      </w:r>
      <w:r w:rsidR="007B6374">
        <w:t>,</w:t>
      </w:r>
    </w:p>
    <w:p w14:paraId="2E55E594" w14:textId="77777777" w:rsidR="0072178A" w:rsidRDefault="0072178A" w:rsidP="0072178A">
      <w:pPr>
        <w:tabs>
          <w:tab w:val="left" w:pos="360"/>
          <w:tab w:val="left" w:pos="720"/>
          <w:tab w:val="left" w:pos="1080"/>
        </w:tabs>
      </w:pPr>
    </w:p>
    <w:p w14:paraId="5137D31B" w14:textId="517210CA" w:rsidR="00CE4C30" w:rsidRDefault="0072178A" w:rsidP="0072178A">
      <w:pPr>
        <w:tabs>
          <w:tab w:val="left" w:pos="360"/>
          <w:tab w:val="left" w:pos="720"/>
          <w:tab w:val="left" w:pos="1080"/>
        </w:tabs>
      </w:pPr>
      <w:r>
        <w:tab/>
        <w:t>♦</w:t>
      </w:r>
      <w:r>
        <w:tab/>
      </w:r>
      <w:r w:rsidR="00973D2A">
        <w:t xml:space="preserve">uses longline or </w:t>
      </w:r>
      <w:r w:rsidR="007B6374">
        <w:t>pot gear to harvest groundfish,</w:t>
      </w:r>
    </w:p>
    <w:p w14:paraId="5C7ABB9C" w14:textId="77777777" w:rsidR="00CE4C30" w:rsidRDefault="00CE4C30" w:rsidP="0072178A">
      <w:pPr>
        <w:tabs>
          <w:tab w:val="left" w:pos="360"/>
          <w:tab w:val="left" w:pos="720"/>
          <w:tab w:val="left" w:pos="1080"/>
        </w:tabs>
      </w:pPr>
    </w:p>
    <w:p w14:paraId="23172F67" w14:textId="6C84BC9C" w:rsidR="00CE4C30" w:rsidRDefault="00CE4C30" w:rsidP="007B6374">
      <w:pPr>
        <w:tabs>
          <w:tab w:val="left" w:pos="360"/>
          <w:tab w:val="left" w:pos="720"/>
          <w:tab w:val="left" w:pos="1080"/>
        </w:tabs>
        <w:ind w:left="720" w:hanging="720"/>
      </w:pPr>
      <w:r>
        <w:tab/>
        <w:t>♦</w:t>
      </w:r>
      <w:r>
        <w:tab/>
      </w:r>
      <w:r w:rsidR="00973D2A" w:rsidRPr="00691320">
        <w:t>us</w:t>
      </w:r>
      <w:r w:rsidR="00973D2A">
        <w:t>es</w:t>
      </w:r>
      <w:r w:rsidR="00973D2A" w:rsidRPr="00691320">
        <w:t xml:space="preserve"> fixed gear (NMFS), setline (IPHC), or pot gear to harvest IFQ sablefish, IFQ halibut, or C</w:t>
      </w:r>
      <w:r w:rsidR="007B6374">
        <w:t>DQ halibut from the GOA or BSAI,</w:t>
      </w:r>
    </w:p>
    <w:p w14:paraId="5E06DC1A" w14:textId="77777777" w:rsidR="00CE4C30" w:rsidRDefault="00CE4C30" w:rsidP="0072178A">
      <w:pPr>
        <w:tabs>
          <w:tab w:val="left" w:pos="360"/>
          <w:tab w:val="left" w:pos="720"/>
          <w:tab w:val="left" w:pos="1080"/>
        </w:tabs>
      </w:pPr>
    </w:p>
    <w:p w14:paraId="08AA2641" w14:textId="199AE41D" w:rsidR="00973D2A" w:rsidRDefault="00CE4C30" w:rsidP="0072178A">
      <w:pPr>
        <w:tabs>
          <w:tab w:val="left" w:pos="360"/>
          <w:tab w:val="left" w:pos="720"/>
          <w:tab w:val="left" w:pos="1080"/>
        </w:tabs>
      </w:pPr>
      <w:r>
        <w:tab/>
        <w:t>♦</w:t>
      </w:r>
      <w:r>
        <w:tab/>
      </w:r>
      <w:r w:rsidR="00973D2A">
        <w:t xml:space="preserve">uses </w:t>
      </w:r>
      <w:r w:rsidR="00973D2A" w:rsidRPr="00691320">
        <w:t xml:space="preserve">pot gear to harvest </w:t>
      </w:r>
      <w:r w:rsidR="00973D2A">
        <w:t>Crab Rationalization Program (</w:t>
      </w:r>
      <w:r w:rsidR="00973D2A" w:rsidRPr="00691320">
        <w:t>CR</w:t>
      </w:r>
      <w:r w:rsidR="00973D2A">
        <w:t>)</w:t>
      </w:r>
      <w:r w:rsidR="00973D2A" w:rsidRPr="00691320">
        <w:t xml:space="preserve"> crab from the BSAI </w:t>
      </w:r>
    </w:p>
    <w:p w14:paraId="1E64875B" w14:textId="77777777" w:rsidR="002D1AF5" w:rsidRDefault="002D1AF5" w:rsidP="0072178A">
      <w:pPr>
        <w:tabs>
          <w:tab w:val="left" w:pos="360"/>
          <w:tab w:val="left" w:pos="720"/>
          <w:tab w:val="left" w:pos="1080"/>
        </w:tabs>
      </w:pPr>
    </w:p>
    <w:p w14:paraId="4B332D61" w14:textId="0B4F07F8" w:rsidR="002D1AF5" w:rsidRPr="002D1AF5" w:rsidRDefault="002D1AF5" w:rsidP="002D1AF5">
      <w:pPr>
        <w:tabs>
          <w:tab w:val="left" w:pos="360"/>
          <w:tab w:val="left" w:pos="720"/>
          <w:tab w:val="left" w:pos="1080"/>
        </w:tabs>
      </w:pPr>
      <w:r>
        <w:tab/>
        <w:t>♦</w:t>
      </w:r>
      <w:r>
        <w:tab/>
      </w:r>
      <w:r w:rsidRPr="002D1AF5">
        <w:rPr>
          <w:color w:val="FF0000"/>
        </w:rPr>
        <w:t>uses longline pot gear to fish IFQ sablefish and IFQ halibut in the GOA</w:t>
      </w:r>
      <w:r w:rsidRPr="002D1AF5">
        <w:t xml:space="preserve">.  </w:t>
      </w:r>
    </w:p>
    <w:p w14:paraId="11A9788B" w14:textId="2C9F6BEA" w:rsidR="002D1AF5" w:rsidRDefault="002D1AF5" w:rsidP="0072178A">
      <w:pPr>
        <w:tabs>
          <w:tab w:val="left" w:pos="360"/>
          <w:tab w:val="left" w:pos="720"/>
          <w:tab w:val="left" w:pos="1080"/>
        </w:tabs>
      </w:pPr>
    </w:p>
    <w:p w14:paraId="7B00D9CF" w14:textId="77777777" w:rsidR="00973D2A" w:rsidRDefault="00973D2A" w:rsidP="00973D2A">
      <w:r>
        <w:t>If inactive, the operator must record the following on one logsheet in the DFL:</w:t>
      </w:r>
    </w:p>
    <w:p w14:paraId="1D820C4F" w14:textId="77777777" w:rsidR="00973D2A" w:rsidRDefault="00973D2A" w:rsidP="00973D2A">
      <w:pPr>
        <w:tabs>
          <w:tab w:val="left" w:pos="360"/>
          <w:tab w:val="left" w:pos="720"/>
          <w:tab w:val="left" w:pos="1170"/>
        </w:tabs>
        <w:rPr>
          <w:sz w:val="20"/>
          <w:szCs w:val="20"/>
        </w:rPr>
      </w:pPr>
    </w:p>
    <w:p w14:paraId="2613FCCE" w14:textId="3F244258" w:rsidR="00081DCA" w:rsidRDefault="00973D2A" w:rsidP="00973D2A">
      <w:pPr>
        <w:tabs>
          <w:tab w:val="left" w:pos="360"/>
          <w:tab w:val="left" w:pos="720"/>
          <w:tab w:val="left" w:pos="1170"/>
        </w:tabs>
        <w:rPr>
          <w:sz w:val="20"/>
          <w:szCs w:val="20"/>
        </w:rPr>
      </w:pPr>
      <w:r w:rsidRPr="00AA65C1">
        <w:rPr>
          <w:sz w:val="20"/>
          <w:szCs w:val="20"/>
        </w:rPr>
        <w:tab/>
        <w:t xml:space="preserve">Record vessel name, ADF&amp;G </w:t>
      </w:r>
      <w:r>
        <w:rPr>
          <w:sz w:val="20"/>
          <w:szCs w:val="20"/>
        </w:rPr>
        <w:t xml:space="preserve">vessel registration number, </w:t>
      </w:r>
      <w:r w:rsidRPr="00AA65C1">
        <w:rPr>
          <w:sz w:val="20"/>
          <w:szCs w:val="20"/>
        </w:rPr>
        <w:t>FFP number</w:t>
      </w:r>
      <w:r w:rsidR="00036471">
        <w:rPr>
          <w:sz w:val="20"/>
          <w:szCs w:val="20"/>
        </w:rPr>
        <w:t>, Federal crab vessel permit number</w:t>
      </w:r>
    </w:p>
    <w:p w14:paraId="6AB0C33F" w14:textId="6E42A72F" w:rsidR="00973D2A" w:rsidRPr="00AA65C1" w:rsidRDefault="00081DCA" w:rsidP="00973D2A">
      <w:pPr>
        <w:tabs>
          <w:tab w:val="left" w:pos="360"/>
          <w:tab w:val="left" w:pos="720"/>
          <w:tab w:val="left" w:pos="1170"/>
        </w:tabs>
        <w:rPr>
          <w:sz w:val="20"/>
          <w:szCs w:val="20"/>
        </w:rPr>
      </w:pPr>
      <w:r>
        <w:rPr>
          <w:sz w:val="20"/>
          <w:szCs w:val="20"/>
        </w:rPr>
        <w:tab/>
        <w:t>O</w:t>
      </w:r>
      <w:r w:rsidR="00973D2A" w:rsidRPr="00AA65C1">
        <w:rPr>
          <w:sz w:val="20"/>
          <w:szCs w:val="20"/>
        </w:rPr>
        <w:t>perator printed name, operator</w:t>
      </w:r>
      <w:r w:rsidR="00973D2A">
        <w:rPr>
          <w:sz w:val="20"/>
          <w:szCs w:val="20"/>
        </w:rPr>
        <w:t xml:space="preserve"> </w:t>
      </w:r>
      <w:r w:rsidR="00973D2A" w:rsidRPr="00AA65C1">
        <w:rPr>
          <w:sz w:val="20"/>
          <w:szCs w:val="20"/>
        </w:rPr>
        <w:t>signature, and</w:t>
      </w:r>
      <w:r w:rsidR="00973D2A">
        <w:rPr>
          <w:sz w:val="20"/>
          <w:szCs w:val="20"/>
        </w:rPr>
        <w:t xml:space="preserve"> </w:t>
      </w:r>
      <w:r w:rsidR="00973D2A" w:rsidRPr="00AA65C1">
        <w:rPr>
          <w:sz w:val="20"/>
          <w:szCs w:val="20"/>
        </w:rPr>
        <w:t>page number</w:t>
      </w:r>
    </w:p>
    <w:p w14:paraId="1A3F3B0E" w14:textId="77777777" w:rsidR="00973D2A" w:rsidRPr="00AA65C1" w:rsidRDefault="00973D2A" w:rsidP="00973D2A">
      <w:pPr>
        <w:tabs>
          <w:tab w:val="left" w:pos="360"/>
          <w:tab w:val="left" w:pos="720"/>
          <w:tab w:val="left" w:pos="1170"/>
        </w:tabs>
        <w:rPr>
          <w:sz w:val="20"/>
          <w:szCs w:val="20"/>
        </w:rPr>
      </w:pPr>
      <w:r w:rsidRPr="00AA65C1">
        <w:rPr>
          <w:sz w:val="20"/>
          <w:szCs w:val="20"/>
        </w:rPr>
        <w:tab/>
        <w:t>Mark “inactive.”</w:t>
      </w:r>
    </w:p>
    <w:p w14:paraId="06C94289" w14:textId="77777777" w:rsidR="00973D2A" w:rsidRPr="00AA65C1" w:rsidRDefault="00973D2A" w:rsidP="00973D2A">
      <w:pPr>
        <w:tabs>
          <w:tab w:val="left" w:pos="360"/>
          <w:tab w:val="left" w:pos="720"/>
          <w:tab w:val="left" w:pos="1170"/>
        </w:tabs>
        <w:rPr>
          <w:sz w:val="20"/>
          <w:szCs w:val="20"/>
        </w:rPr>
      </w:pPr>
      <w:r w:rsidRPr="00AA65C1">
        <w:rPr>
          <w:sz w:val="20"/>
          <w:szCs w:val="20"/>
        </w:rPr>
        <w:tab/>
        <w:t>Record the date (mm/dd) of the first day when inactive under “Start date.”</w:t>
      </w:r>
    </w:p>
    <w:p w14:paraId="0E14AC17" w14:textId="77777777" w:rsidR="00081DCA" w:rsidRDefault="00973D2A" w:rsidP="00973D2A">
      <w:pPr>
        <w:tabs>
          <w:tab w:val="left" w:pos="360"/>
          <w:tab w:val="left" w:pos="720"/>
          <w:tab w:val="left" w:pos="1170"/>
        </w:tabs>
        <w:rPr>
          <w:sz w:val="20"/>
          <w:szCs w:val="20"/>
        </w:rPr>
      </w:pPr>
      <w:r w:rsidRPr="00AA65C1">
        <w:rPr>
          <w:sz w:val="20"/>
          <w:szCs w:val="20"/>
        </w:rPr>
        <w:tab/>
        <w:t>Write brief explanation why inactive,</w:t>
      </w:r>
    </w:p>
    <w:p w14:paraId="17F704B4" w14:textId="77777777" w:rsidR="00081DCA" w:rsidRDefault="00081DCA" w:rsidP="00973D2A">
      <w:pPr>
        <w:tabs>
          <w:tab w:val="left" w:pos="360"/>
          <w:tab w:val="left" w:pos="720"/>
          <w:tab w:val="left" w:pos="1170"/>
        </w:tabs>
        <w:rPr>
          <w:sz w:val="20"/>
          <w:szCs w:val="20"/>
        </w:rPr>
      </w:pPr>
      <w:r>
        <w:rPr>
          <w:sz w:val="20"/>
          <w:szCs w:val="20"/>
        </w:rPr>
        <w:tab/>
      </w:r>
      <w:r>
        <w:rPr>
          <w:sz w:val="20"/>
          <w:szCs w:val="20"/>
        </w:rPr>
        <w:tab/>
      </w:r>
      <w:r w:rsidR="00973D2A" w:rsidRPr="00AA65C1">
        <w:rPr>
          <w:sz w:val="20"/>
          <w:szCs w:val="20"/>
        </w:rPr>
        <w:t xml:space="preserve">e.g., bad weather or equipment failure. </w:t>
      </w:r>
    </w:p>
    <w:p w14:paraId="720A28F4" w14:textId="1AE2BEDE" w:rsidR="00973D2A" w:rsidRPr="00AA65C1" w:rsidRDefault="00081DCA" w:rsidP="00973D2A">
      <w:pPr>
        <w:tabs>
          <w:tab w:val="left" w:pos="360"/>
          <w:tab w:val="left" w:pos="720"/>
          <w:tab w:val="left" w:pos="1170"/>
        </w:tabs>
        <w:rPr>
          <w:sz w:val="20"/>
          <w:szCs w:val="20"/>
        </w:rPr>
      </w:pPr>
      <w:r>
        <w:rPr>
          <w:sz w:val="20"/>
          <w:szCs w:val="20"/>
        </w:rPr>
        <w:tab/>
      </w:r>
      <w:r>
        <w:rPr>
          <w:sz w:val="20"/>
          <w:szCs w:val="20"/>
        </w:rPr>
        <w:tab/>
      </w:r>
      <w:r w:rsidR="00973D2A" w:rsidRPr="00AA65C1">
        <w:rPr>
          <w:sz w:val="20"/>
          <w:szCs w:val="20"/>
        </w:rPr>
        <w:t>If inactive due to surrender of a FFP, write “surrender of permit” as the reason for inactivity.</w:t>
      </w:r>
    </w:p>
    <w:p w14:paraId="0AD218C6" w14:textId="77777777" w:rsidR="00973D2A" w:rsidRPr="00AA65C1" w:rsidRDefault="00973D2A" w:rsidP="00973D2A">
      <w:pPr>
        <w:tabs>
          <w:tab w:val="left" w:pos="360"/>
          <w:tab w:val="left" w:pos="720"/>
          <w:tab w:val="left" w:pos="1170"/>
        </w:tabs>
        <w:rPr>
          <w:sz w:val="20"/>
          <w:szCs w:val="20"/>
        </w:rPr>
      </w:pPr>
      <w:r w:rsidRPr="00AA65C1">
        <w:rPr>
          <w:sz w:val="20"/>
          <w:szCs w:val="20"/>
        </w:rPr>
        <w:tab/>
        <w:t>Record the date (mm/dd) of the last day when inactive under “End date.”</w:t>
      </w:r>
    </w:p>
    <w:p w14:paraId="390D0845" w14:textId="77777777" w:rsidR="00973D2A" w:rsidRDefault="00973D2A" w:rsidP="00973D2A"/>
    <w:p w14:paraId="44031C94" w14:textId="77777777" w:rsidR="00973D2A" w:rsidRDefault="00973D2A" w:rsidP="00973D2A">
      <w:r>
        <w:t>If the inactive time period extends across two or more successive quarters, the operator must complete a logsheet for each inactive quarter.  The logsheet created for an inactive quarter must indicate the first and last day of the respective inactive quarter</w:t>
      </w:r>
    </w:p>
    <w:p w14:paraId="466C279E" w14:textId="77777777" w:rsidR="00973D2A" w:rsidRDefault="00973D2A" w:rsidP="00973D2A">
      <w:pPr>
        <w:tabs>
          <w:tab w:val="left" w:pos="360"/>
          <w:tab w:val="left" w:pos="720"/>
          <w:tab w:val="left" w:pos="1080"/>
          <w:tab w:val="left" w:pos="1440"/>
        </w:tabs>
        <w:rPr>
          <w:b/>
          <w:bCs/>
          <w:sz w:val="20"/>
          <w:szCs w:val="20"/>
        </w:rPr>
      </w:pPr>
    </w:p>
    <w:p w14:paraId="15759DE2" w14:textId="77777777" w:rsidR="00574FCE" w:rsidRDefault="00574FCE">
      <w:pPr>
        <w:rPr>
          <w:b/>
          <w:bCs/>
          <w:sz w:val="20"/>
          <w:szCs w:val="20"/>
        </w:rPr>
      </w:pPr>
      <w:r>
        <w:rPr>
          <w:b/>
          <w:bCs/>
          <w:sz w:val="20"/>
          <w:szCs w:val="20"/>
        </w:rPr>
        <w:br w:type="page"/>
      </w:r>
    </w:p>
    <w:p w14:paraId="3E38A7AC" w14:textId="58CB973B" w:rsidR="00973D2A" w:rsidRPr="00051194" w:rsidRDefault="00973D2A" w:rsidP="00973D2A">
      <w:pPr>
        <w:rPr>
          <w:bCs/>
          <w:sz w:val="20"/>
          <w:szCs w:val="20"/>
        </w:rPr>
      </w:pPr>
      <w:r w:rsidRPr="00051194">
        <w:rPr>
          <w:b/>
          <w:bCs/>
          <w:sz w:val="20"/>
          <w:szCs w:val="20"/>
        </w:rPr>
        <w:lastRenderedPageBreak/>
        <w:t>Catcher vessel, longline or pot gear DFL</w:t>
      </w:r>
    </w:p>
    <w:p w14:paraId="1E855212" w14:textId="77777777" w:rsidR="00973D2A" w:rsidRPr="00766F20" w:rsidRDefault="00973D2A" w:rsidP="00973D2A">
      <w:pPr>
        <w:tabs>
          <w:tab w:val="left" w:pos="360"/>
          <w:tab w:val="left" w:pos="720"/>
          <w:tab w:val="left" w:pos="1080"/>
          <w:tab w:val="left" w:pos="1440"/>
        </w:tabs>
        <w:rPr>
          <w:bCs/>
          <w:sz w:val="20"/>
          <w:szCs w:val="20"/>
          <w:u w:val="single"/>
        </w:rPr>
      </w:pPr>
      <w:r w:rsidRPr="00766F20">
        <w:rPr>
          <w:bCs/>
          <w:sz w:val="20"/>
          <w:szCs w:val="20"/>
          <w:u w:val="single"/>
        </w:rPr>
        <w:t>Identification</w:t>
      </w:r>
    </w:p>
    <w:p w14:paraId="7BAA352E"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P</w:t>
      </w:r>
      <w:r w:rsidRPr="00714402">
        <w:rPr>
          <w:bCs/>
          <w:sz w:val="20"/>
          <w:szCs w:val="20"/>
        </w:rPr>
        <w:t>age number</w:t>
      </w:r>
    </w:p>
    <w:p w14:paraId="4BC73233"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 xml:space="preserve">ame and ADF&amp;G vessel </w:t>
      </w:r>
      <w:r>
        <w:rPr>
          <w:bCs/>
          <w:sz w:val="20"/>
          <w:szCs w:val="20"/>
        </w:rPr>
        <w:t>registration number of vessel</w:t>
      </w:r>
    </w:p>
    <w:p w14:paraId="33DDBE8C"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t>F</w:t>
      </w:r>
      <w:r>
        <w:rPr>
          <w:bCs/>
          <w:sz w:val="20"/>
          <w:szCs w:val="20"/>
        </w:rPr>
        <w:t xml:space="preserve">FP </w:t>
      </w:r>
      <w:r w:rsidRPr="00714402">
        <w:rPr>
          <w:bCs/>
          <w:sz w:val="20"/>
          <w:szCs w:val="20"/>
        </w:rPr>
        <w:t>number</w:t>
      </w:r>
      <w:r>
        <w:rPr>
          <w:bCs/>
          <w:sz w:val="20"/>
          <w:szCs w:val="20"/>
        </w:rPr>
        <w:t xml:space="preserve"> or Federal crab vessel permit number of vessel</w:t>
      </w:r>
    </w:p>
    <w:p w14:paraId="5CE3C98A" w14:textId="62942AB9" w:rsidR="00973D2A" w:rsidRPr="00714402" w:rsidRDefault="00973D2A" w:rsidP="00973D2A">
      <w:pPr>
        <w:tabs>
          <w:tab w:val="left" w:pos="360"/>
          <w:tab w:val="left" w:pos="720"/>
          <w:tab w:val="left" w:pos="1080"/>
          <w:tab w:val="left" w:pos="1440"/>
        </w:tabs>
        <w:rPr>
          <w:bCs/>
          <w:sz w:val="20"/>
          <w:szCs w:val="20"/>
        </w:rPr>
      </w:pPr>
      <w:r>
        <w:rPr>
          <w:bCs/>
          <w:sz w:val="20"/>
          <w:szCs w:val="20"/>
        </w:rPr>
        <w:tab/>
      </w:r>
      <w:r w:rsidR="002A5455">
        <w:rPr>
          <w:bCs/>
          <w:sz w:val="20"/>
          <w:szCs w:val="20"/>
        </w:rPr>
        <w:t>Operator n</w:t>
      </w:r>
      <w:r w:rsidRPr="00714402">
        <w:rPr>
          <w:bCs/>
          <w:sz w:val="20"/>
          <w:szCs w:val="20"/>
        </w:rPr>
        <w:t>ame and signature</w:t>
      </w:r>
    </w:p>
    <w:p w14:paraId="29B79451" w14:textId="6728E7E0"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I</w:t>
      </w:r>
      <w:r w:rsidR="002A5455">
        <w:rPr>
          <w:bCs/>
          <w:sz w:val="20"/>
          <w:szCs w:val="20"/>
        </w:rPr>
        <w:t xml:space="preserve">ndicate whether active or </w:t>
      </w:r>
      <w:r w:rsidRPr="00714402">
        <w:rPr>
          <w:bCs/>
          <w:sz w:val="20"/>
          <w:szCs w:val="20"/>
        </w:rPr>
        <w:t>inactive</w:t>
      </w:r>
    </w:p>
    <w:p w14:paraId="02C1B176"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t>Federal reporting area</w:t>
      </w:r>
      <w:r>
        <w:rPr>
          <w:bCs/>
          <w:sz w:val="20"/>
          <w:szCs w:val="20"/>
        </w:rPr>
        <w:t xml:space="preserve"> of catch</w:t>
      </w:r>
    </w:p>
    <w:p w14:paraId="5BC19AA9" w14:textId="77777777" w:rsidR="00973D2A" w:rsidRPr="00714402" w:rsidRDefault="00973D2A" w:rsidP="00973D2A">
      <w:pPr>
        <w:tabs>
          <w:tab w:val="left" w:pos="360"/>
          <w:tab w:val="left" w:pos="720"/>
          <w:tab w:val="left" w:pos="1080"/>
          <w:tab w:val="left" w:pos="1440"/>
        </w:tabs>
        <w:rPr>
          <w:bCs/>
          <w:sz w:val="20"/>
          <w:szCs w:val="20"/>
        </w:rPr>
      </w:pPr>
      <w:r>
        <w:rPr>
          <w:bCs/>
          <w:sz w:val="20"/>
          <w:szCs w:val="20"/>
        </w:rPr>
        <w:tab/>
        <w:t>N</w:t>
      </w:r>
      <w:r w:rsidRPr="00714402">
        <w:rPr>
          <w:bCs/>
          <w:sz w:val="20"/>
          <w:szCs w:val="20"/>
        </w:rPr>
        <w:t>umber of observers onboard</w:t>
      </w:r>
    </w:p>
    <w:p w14:paraId="2D573857" w14:textId="6802F7DF"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 xml:space="preserve">ame and cruise number of </w:t>
      </w:r>
      <w:r w:rsidR="002A5455">
        <w:rPr>
          <w:bCs/>
          <w:sz w:val="20"/>
          <w:szCs w:val="20"/>
        </w:rPr>
        <w:t xml:space="preserve">each </w:t>
      </w:r>
      <w:r w:rsidRPr="00714402">
        <w:rPr>
          <w:bCs/>
          <w:sz w:val="20"/>
          <w:szCs w:val="20"/>
        </w:rPr>
        <w:t>observer</w:t>
      </w:r>
      <w:r w:rsidR="002A5455">
        <w:rPr>
          <w:bCs/>
          <w:sz w:val="20"/>
          <w:szCs w:val="20"/>
        </w:rPr>
        <w:t xml:space="preserve"> aboard</w:t>
      </w:r>
    </w:p>
    <w:p w14:paraId="06191E27"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C</w:t>
      </w:r>
      <w:r w:rsidRPr="00714402">
        <w:rPr>
          <w:bCs/>
          <w:sz w:val="20"/>
          <w:szCs w:val="20"/>
        </w:rPr>
        <w:t>rew size</w:t>
      </w:r>
    </w:p>
    <w:p w14:paraId="1A252D3D" w14:textId="77777777" w:rsidR="002A5455" w:rsidRPr="00714402" w:rsidRDefault="002A5455" w:rsidP="002A5455">
      <w:pPr>
        <w:tabs>
          <w:tab w:val="left" w:pos="360"/>
          <w:tab w:val="left" w:pos="720"/>
          <w:tab w:val="left" w:pos="1080"/>
          <w:tab w:val="left" w:pos="1440"/>
        </w:tabs>
        <w:rPr>
          <w:bCs/>
          <w:sz w:val="20"/>
          <w:szCs w:val="20"/>
        </w:rPr>
      </w:pPr>
      <w:r>
        <w:rPr>
          <w:bCs/>
          <w:sz w:val="20"/>
          <w:szCs w:val="20"/>
        </w:rPr>
        <w:tab/>
        <w:t xml:space="preserve">Operator </w:t>
      </w:r>
      <w:r w:rsidRPr="00714402">
        <w:rPr>
          <w:bCs/>
          <w:sz w:val="20"/>
          <w:szCs w:val="20"/>
        </w:rPr>
        <w:t>IFQ permit number</w:t>
      </w:r>
    </w:p>
    <w:p w14:paraId="1F452BFE" w14:textId="77777777" w:rsidR="002A5455" w:rsidRPr="00714402" w:rsidRDefault="002A5455" w:rsidP="002A5455">
      <w:pPr>
        <w:tabs>
          <w:tab w:val="left" w:pos="360"/>
          <w:tab w:val="left" w:pos="720"/>
          <w:tab w:val="left" w:pos="1080"/>
          <w:tab w:val="left" w:pos="1440"/>
        </w:tabs>
        <w:rPr>
          <w:bCs/>
          <w:sz w:val="20"/>
          <w:szCs w:val="20"/>
        </w:rPr>
      </w:pPr>
      <w:r>
        <w:rPr>
          <w:bCs/>
          <w:sz w:val="20"/>
          <w:szCs w:val="20"/>
        </w:rPr>
        <w:tab/>
        <w:t>C</w:t>
      </w:r>
      <w:r w:rsidRPr="00714402">
        <w:rPr>
          <w:bCs/>
          <w:sz w:val="20"/>
          <w:szCs w:val="20"/>
        </w:rPr>
        <w:t>rew IFQ permit number</w:t>
      </w:r>
      <w:r>
        <w:rPr>
          <w:bCs/>
          <w:sz w:val="20"/>
          <w:szCs w:val="20"/>
        </w:rPr>
        <w:t>(</w:t>
      </w:r>
      <w:r w:rsidRPr="00714402">
        <w:rPr>
          <w:bCs/>
          <w:sz w:val="20"/>
          <w:szCs w:val="20"/>
        </w:rPr>
        <w:t>s</w:t>
      </w:r>
      <w:r>
        <w:rPr>
          <w:bCs/>
          <w:sz w:val="20"/>
          <w:szCs w:val="20"/>
        </w:rPr>
        <w:t>)</w:t>
      </w:r>
    </w:p>
    <w:p w14:paraId="3BB576E8" w14:textId="77777777" w:rsidR="002A5455" w:rsidRPr="00714402" w:rsidRDefault="002A5455" w:rsidP="002A5455">
      <w:pPr>
        <w:tabs>
          <w:tab w:val="left" w:pos="360"/>
          <w:tab w:val="left" w:pos="720"/>
          <w:tab w:val="left" w:pos="1080"/>
          <w:tab w:val="left" w:pos="1440"/>
        </w:tabs>
        <w:rPr>
          <w:bCs/>
          <w:sz w:val="20"/>
          <w:szCs w:val="20"/>
        </w:rPr>
      </w:pPr>
      <w:r w:rsidRPr="00714402">
        <w:rPr>
          <w:bCs/>
          <w:sz w:val="20"/>
          <w:szCs w:val="20"/>
        </w:rPr>
        <w:tab/>
        <w:t xml:space="preserve">CDQ </w:t>
      </w:r>
      <w:r>
        <w:rPr>
          <w:bCs/>
          <w:sz w:val="20"/>
          <w:szCs w:val="20"/>
        </w:rPr>
        <w:t xml:space="preserve">group </w:t>
      </w:r>
      <w:r w:rsidRPr="00714402">
        <w:rPr>
          <w:bCs/>
          <w:sz w:val="20"/>
          <w:szCs w:val="20"/>
        </w:rPr>
        <w:t>number</w:t>
      </w:r>
    </w:p>
    <w:p w14:paraId="3B9F6EA2" w14:textId="77777777" w:rsidR="002A5455" w:rsidRPr="00714402" w:rsidRDefault="002A5455" w:rsidP="002A5455">
      <w:pPr>
        <w:tabs>
          <w:tab w:val="left" w:pos="360"/>
          <w:tab w:val="left" w:pos="720"/>
          <w:tab w:val="left" w:pos="1080"/>
          <w:tab w:val="left" w:pos="1440"/>
        </w:tabs>
        <w:rPr>
          <w:bCs/>
          <w:sz w:val="20"/>
          <w:szCs w:val="20"/>
        </w:rPr>
      </w:pPr>
      <w:r w:rsidRPr="00714402">
        <w:rPr>
          <w:bCs/>
          <w:sz w:val="20"/>
          <w:szCs w:val="20"/>
        </w:rPr>
        <w:tab/>
      </w:r>
      <w:r>
        <w:rPr>
          <w:bCs/>
          <w:sz w:val="20"/>
          <w:szCs w:val="20"/>
        </w:rPr>
        <w:t>H</w:t>
      </w:r>
      <w:r w:rsidRPr="00714402">
        <w:rPr>
          <w:bCs/>
          <w:sz w:val="20"/>
          <w:szCs w:val="20"/>
        </w:rPr>
        <w:t>alibut CDQ permit number</w:t>
      </w:r>
    </w:p>
    <w:p w14:paraId="6E641A36" w14:textId="554C7C8A" w:rsidR="002A5455" w:rsidRPr="00714402" w:rsidRDefault="002A5455" w:rsidP="002A5455">
      <w:pPr>
        <w:tabs>
          <w:tab w:val="left" w:pos="360"/>
          <w:tab w:val="left" w:pos="720"/>
          <w:tab w:val="left" w:pos="1080"/>
          <w:tab w:val="left" w:pos="1440"/>
        </w:tabs>
        <w:rPr>
          <w:bCs/>
          <w:sz w:val="20"/>
          <w:szCs w:val="20"/>
        </w:rPr>
      </w:pPr>
      <w:r w:rsidRPr="00714402">
        <w:rPr>
          <w:bCs/>
          <w:sz w:val="20"/>
          <w:szCs w:val="20"/>
        </w:rPr>
        <w:tab/>
      </w:r>
      <w:r>
        <w:rPr>
          <w:bCs/>
          <w:sz w:val="20"/>
          <w:szCs w:val="20"/>
        </w:rPr>
        <w:t xml:space="preserve">If </w:t>
      </w:r>
      <w:r w:rsidR="007953A9">
        <w:rPr>
          <w:bCs/>
          <w:sz w:val="20"/>
          <w:szCs w:val="20"/>
        </w:rPr>
        <w:t>separate m</w:t>
      </w:r>
      <w:r>
        <w:rPr>
          <w:bCs/>
          <w:sz w:val="20"/>
          <w:szCs w:val="20"/>
        </w:rPr>
        <w:t xml:space="preserve">anagement program, mark </w:t>
      </w:r>
      <w:r w:rsidR="007953A9">
        <w:rPr>
          <w:bCs/>
          <w:sz w:val="20"/>
          <w:szCs w:val="20"/>
        </w:rPr>
        <w:t xml:space="preserve">appropriate </w:t>
      </w:r>
      <w:r>
        <w:rPr>
          <w:bCs/>
          <w:sz w:val="20"/>
          <w:szCs w:val="20"/>
        </w:rPr>
        <w:t>box and enter identif</w:t>
      </w:r>
      <w:r w:rsidR="007953A9">
        <w:rPr>
          <w:bCs/>
          <w:sz w:val="20"/>
          <w:szCs w:val="20"/>
        </w:rPr>
        <w:t>ying</w:t>
      </w:r>
      <w:r>
        <w:rPr>
          <w:bCs/>
          <w:sz w:val="20"/>
          <w:szCs w:val="20"/>
        </w:rPr>
        <w:t xml:space="preserve"> </w:t>
      </w:r>
      <w:r w:rsidRPr="00714402">
        <w:rPr>
          <w:bCs/>
          <w:sz w:val="20"/>
          <w:szCs w:val="20"/>
        </w:rPr>
        <w:t>number</w:t>
      </w:r>
    </w:p>
    <w:p w14:paraId="0CA668A8" w14:textId="6F71B245" w:rsidR="007953A9" w:rsidRPr="00714402" w:rsidRDefault="00973D2A" w:rsidP="007953A9">
      <w:pPr>
        <w:tabs>
          <w:tab w:val="left" w:pos="360"/>
          <w:tab w:val="left" w:pos="720"/>
          <w:tab w:val="left" w:pos="1080"/>
          <w:tab w:val="left" w:pos="1440"/>
        </w:tabs>
        <w:rPr>
          <w:bCs/>
          <w:sz w:val="20"/>
          <w:szCs w:val="20"/>
        </w:rPr>
      </w:pPr>
      <w:r w:rsidRPr="00714402">
        <w:rPr>
          <w:bCs/>
          <w:sz w:val="20"/>
          <w:szCs w:val="20"/>
        </w:rPr>
        <w:tab/>
      </w:r>
      <w:r w:rsidR="007953A9">
        <w:rPr>
          <w:bCs/>
          <w:sz w:val="20"/>
          <w:szCs w:val="20"/>
        </w:rPr>
        <w:t>G</w:t>
      </w:r>
      <w:r w:rsidRPr="00714402">
        <w:rPr>
          <w:bCs/>
          <w:sz w:val="20"/>
          <w:szCs w:val="20"/>
        </w:rPr>
        <w:t>ear</w:t>
      </w:r>
      <w:r w:rsidR="007953A9">
        <w:rPr>
          <w:bCs/>
          <w:sz w:val="20"/>
          <w:szCs w:val="20"/>
        </w:rPr>
        <w:t xml:space="preserve"> type</w:t>
      </w:r>
      <w:r>
        <w:rPr>
          <w:bCs/>
          <w:sz w:val="20"/>
          <w:szCs w:val="20"/>
        </w:rPr>
        <w:t xml:space="preserve"> </w:t>
      </w:r>
    </w:p>
    <w:p w14:paraId="7154FF87" w14:textId="77777777" w:rsidR="00973D2A" w:rsidRPr="00766F20" w:rsidRDefault="00973D2A" w:rsidP="00973D2A">
      <w:pPr>
        <w:tabs>
          <w:tab w:val="left" w:pos="360"/>
          <w:tab w:val="left" w:pos="720"/>
          <w:tab w:val="left" w:pos="1080"/>
          <w:tab w:val="left" w:pos="1440"/>
        </w:tabs>
        <w:rPr>
          <w:bCs/>
          <w:sz w:val="20"/>
          <w:szCs w:val="20"/>
          <w:u w:val="single"/>
        </w:rPr>
      </w:pPr>
      <w:r w:rsidRPr="00766F20">
        <w:rPr>
          <w:bCs/>
          <w:sz w:val="20"/>
          <w:szCs w:val="20"/>
          <w:u w:val="single"/>
        </w:rPr>
        <w:t>Catch by set information</w:t>
      </w:r>
    </w:p>
    <w:p w14:paraId="64DBD0C2"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S</w:t>
      </w:r>
      <w:r w:rsidRPr="00714402">
        <w:rPr>
          <w:bCs/>
          <w:sz w:val="20"/>
          <w:szCs w:val="20"/>
        </w:rPr>
        <w:t>et number</w:t>
      </w:r>
    </w:p>
    <w:p w14:paraId="5FE47FE9"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 xml:space="preserve">ate </w:t>
      </w:r>
      <w:r>
        <w:rPr>
          <w:bCs/>
          <w:sz w:val="20"/>
          <w:szCs w:val="20"/>
        </w:rPr>
        <w:t>and time gear set</w:t>
      </w:r>
    </w:p>
    <w:p w14:paraId="5C0BFAE3" w14:textId="77777777" w:rsidR="00973D2A" w:rsidRPr="00714402" w:rsidRDefault="00973D2A" w:rsidP="00973D2A">
      <w:pPr>
        <w:tabs>
          <w:tab w:val="left" w:pos="360"/>
          <w:tab w:val="left" w:pos="720"/>
          <w:tab w:val="left" w:pos="1080"/>
          <w:tab w:val="left" w:pos="1440"/>
        </w:tabs>
        <w:rPr>
          <w:bCs/>
          <w:sz w:val="20"/>
          <w:szCs w:val="20"/>
        </w:rPr>
      </w:pPr>
      <w:r>
        <w:rPr>
          <w:bCs/>
          <w:sz w:val="20"/>
          <w:szCs w:val="20"/>
        </w:rPr>
        <w:tab/>
        <w:t>Date and time of gear hauled</w:t>
      </w:r>
    </w:p>
    <w:p w14:paraId="52A4D039" w14:textId="77777777" w:rsidR="00973D2A" w:rsidRPr="00714402" w:rsidRDefault="00973D2A" w:rsidP="00973D2A">
      <w:pPr>
        <w:tabs>
          <w:tab w:val="left" w:pos="360"/>
          <w:tab w:val="left" w:pos="720"/>
          <w:tab w:val="left" w:pos="1080"/>
          <w:tab w:val="left" w:pos="1440"/>
        </w:tabs>
        <w:rPr>
          <w:bCs/>
          <w:sz w:val="20"/>
          <w:szCs w:val="20"/>
        </w:rPr>
      </w:pPr>
      <w:r>
        <w:rPr>
          <w:bCs/>
          <w:sz w:val="20"/>
          <w:szCs w:val="20"/>
        </w:rPr>
        <w:tab/>
        <w:t>Location of set</w:t>
      </w:r>
    </w:p>
    <w:p w14:paraId="17D4FAEB"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r>
      <w:r>
        <w:rPr>
          <w:bCs/>
          <w:sz w:val="20"/>
          <w:szCs w:val="20"/>
        </w:rPr>
        <w:t>B</w:t>
      </w:r>
      <w:r w:rsidRPr="00714402">
        <w:rPr>
          <w:bCs/>
          <w:sz w:val="20"/>
          <w:szCs w:val="20"/>
        </w:rPr>
        <w:t xml:space="preserve">uoy or bag number </w:t>
      </w:r>
      <w:r w:rsidRPr="002B736D">
        <w:rPr>
          <w:bCs/>
          <w:i/>
          <w:sz w:val="20"/>
          <w:szCs w:val="20"/>
        </w:rPr>
        <w:t>(optional)</w:t>
      </w:r>
    </w:p>
    <w:p w14:paraId="60AAC589"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r>
      <w:r>
        <w:rPr>
          <w:bCs/>
          <w:sz w:val="20"/>
          <w:szCs w:val="20"/>
        </w:rPr>
        <w:t>B</w:t>
      </w:r>
      <w:r w:rsidRPr="00714402">
        <w:rPr>
          <w:bCs/>
          <w:sz w:val="20"/>
          <w:szCs w:val="20"/>
        </w:rPr>
        <w:t xml:space="preserve">egin </w:t>
      </w:r>
      <w:r>
        <w:rPr>
          <w:bCs/>
          <w:sz w:val="20"/>
          <w:szCs w:val="20"/>
        </w:rPr>
        <w:t xml:space="preserve">and end </w:t>
      </w:r>
      <w:r w:rsidRPr="00714402">
        <w:rPr>
          <w:bCs/>
          <w:sz w:val="20"/>
          <w:szCs w:val="20"/>
        </w:rPr>
        <w:t xml:space="preserve">position </w:t>
      </w:r>
      <w:r>
        <w:rPr>
          <w:bCs/>
          <w:sz w:val="20"/>
          <w:szCs w:val="20"/>
        </w:rPr>
        <w:t>in latitude and longitude (to the nearest minute)</w:t>
      </w:r>
    </w:p>
    <w:p w14:paraId="12691381" w14:textId="77777777" w:rsidR="00973D2A" w:rsidRDefault="00973D2A" w:rsidP="00973D2A">
      <w:pPr>
        <w:tabs>
          <w:tab w:val="left" w:pos="360"/>
          <w:tab w:val="left" w:pos="720"/>
          <w:tab w:val="left" w:pos="1080"/>
          <w:tab w:val="left" w:pos="1440"/>
        </w:tabs>
        <w:rPr>
          <w:bCs/>
          <w:sz w:val="20"/>
          <w:szCs w:val="20"/>
        </w:rPr>
      </w:pPr>
      <w:r>
        <w:rPr>
          <w:bCs/>
          <w:sz w:val="20"/>
          <w:szCs w:val="20"/>
        </w:rPr>
        <w:tab/>
        <w:t xml:space="preserve">Begin </w:t>
      </w:r>
      <w:r w:rsidRPr="00714402">
        <w:rPr>
          <w:bCs/>
          <w:sz w:val="20"/>
          <w:szCs w:val="20"/>
        </w:rPr>
        <w:t>and end depth</w:t>
      </w:r>
      <w:r>
        <w:rPr>
          <w:bCs/>
          <w:sz w:val="20"/>
          <w:szCs w:val="20"/>
        </w:rPr>
        <w:t xml:space="preserve"> (fathoms)</w:t>
      </w:r>
    </w:p>
    <w:p w14:paraId="641E0391" w14:textId="6D9119FA" w:rsidR="00973D2A" w:rsidRDefault="00973D2A" w:rsidP="00973D2A">
      <w:pPr>
        <w:tabs>
          <w:tab w:val="left" w:pos="360"/>
          <w:tab w:val="left" w:pos="720"/>
          <w:tab w:val="left" w:pos="1080"/>
          <w:tab w:val="left" w:pos="1440"/>
        </w:tabs>
        <w:rPr>
          <w:bCs/>
          <w:sz w:val="20"/>
          <w:szCs w:val="20"/>
        </w:rPr>
      </w:pPr>
      <w:r w:rsidRPr="00714402">
        <w:rPr>
          <w:bCs/>
          <w:sz w:val="20"/>
          <w:szCs w:val="20"/>
        </w:rPr>
        <w:tab/>
      </w:r>
      <w:r w:rsidR="00ED3287">
        <w:rPr>
          <w:bCs/>
          <w:sz w:val="20"/>
          <w:szCs w:val="20"/>
        </w:rPr>
        <w:t>G</w:t>
      </w:r>
      <w:r w:rsidRPr="00714402">
        <w:rPr>
          <w:bCs/>
          <w:sz w:val="20"/>
          <w:szCs w:val="20"/>
        </w:rPr>
        <w:t xml:space="preserve">ear ID </w:t>
      </w:r>
      <w:r w:rsidR="00ED3287">
        <w:rPr>
          <w:bCs/>
          <w:sz w:val="20"/>
          <w:szCs w:val="20"/>
        </w:rPr>
        <w:t>(transfer alpha letter from gear type box)</w:t>
      </w:r>
    </w:p>
    <w:p w14:paraId="34847400" w14:textId="77777777" w:rsidR="00ED3287" w:rsidRDefault="00ED3287" w:rsidP="00ED3287">
      <w:pPr>
        <w:tabs>
          <w:tab w:val="left" w:pos="360"/>
          <w:tab w:val="left" w:pos="720"/>
          <w:tab w:val="left" w:pos="1080"/>
          <w:tab w:val="left" w:pos="1440"/>
        </w:tabs>
        <w:rPr>
          <w:color w:val="FF0000"/>
          <w:sz w:val="20"/>
          <w:szCs w:val="20"/>
        </w:rPr>
      </w:pPr>
      <w:r>
        <w:rPr>
          <w:bCs/>
          <w:sz w:val="20"/>
          <w:szCs w:val="20"/>
        </w:rPr>
        <w:tab/>
      </w:r>
      <w:r>
        <w:rPr>
          <w:bCs/>
          <w:sz w:val="20"/>
          <w:szCs w:val="20"/>
        </w:rPr>
        <w:tab/>
      </w:r>
      <w:r w:rsidRPr="00DB7CC0">
        <w:rPr>
          <w:color w:val="FF0000"/>
          <w:sz w:val="20"/>
          <w:szCs w:val="20"/>
        </w:rPr>
        <w:t>Gear type</w:t>
      </w:r>
      <w:r>
        <w:rPr>
          <w:color w:val="FF0000"/>
          <w:sz w:val="20"/>
          <w:szCs w:val="20"/>
        </w:rPr>
        <w:t xml:space="preserve"> (check one)</w:t>
      </w:r>
    </w:p>
    <w:p w14:paraId="5863064E" w14:textId="77777777" w:rsidR="00ED3287" w:rsidRDefault="00ED3287" w:rsidP="00ED3287">
      <w:pPr>
        <w:tabs>
          <w:tab w:val="left" w:pos="360"/>
          <w:tab w:val="left" w:pos="720"/>
          <w:tab w:val="left" w:pos="1080"/>
          <w:tab w:val="left" w:pos="1440"/>
        </w:tabs>
        <w:rPr>
          <w:color w:val="FF0000"/>
          <w:sz w:val="20"/>
          <w:szCs w:val="20"/>
        </w:rPr>
      </w:pPr>
      <w:r>
        <w:rPr>
          <w:color w:val="FF0000"/>
          <w:sz w:val="20"/>
          <w:szCs w:val="20"/>
        </w:rPr>
        <w:tab/>
      </w:r>
      <w:r>
        <w:rPr>
          <w:color w:val="FF0000"/>
          <w:sz w:val="20"/>
          <w:szCs w:val="20"/>
        </w:rPr>
        <w:tab/>
      </w:r>
      <w:r>
        <w:rPr>
          <w:color w:val="FF0000"/>
          <w:sz w:val="20"/>
          <w:szCs w:val="20"/>
        </w:rPr>
        <w:tab/>
        <w:t>Pot is longline? (check YES or NO)</w:t>
      </w:r>
    </w:p>
    <w:p w14:paraId="69F5C429" w14:textId="77777777" w:rsidR="00ED3287" w:rsidRPr="00064035" w:rsidRDefault="00ED3287" w:rsidP="00ED3287">
      <w:pPr>
        <w:tabs>
          <w:tab w:val="left" w:pos="360"/>
          <w:tab w:val="left" w:pos="720"/>
          <w:tab w:val="left" w:pos="1080"/>
          <w:tab w:val="left" w:pos="1440"/>
        </w:tabs>
        <w:rPr>
          <w:sz w:val="20"/>
          <w:szCs w:val="20"/>
        </w:rPr>
      </w:pPr>
      <w:r>
        <w:rPr>
          <w:sz w:val="20"/>
          <w:szCs w:val="20"/>
        </w:rPr>
        <w:tab/>
      </w:r>
      <w:r>
        <w:rPr>
          <w:sz w:val="20"/>
          <w:szCs w:val="20"/>
        </w:rPr>
        <w:tab/>
        <w:t>I</w:t>
      </w:r>
      <w:r w:rsidRPr="00064035">
        <w:rPr>
          <w:sz w:val="20"/>
          <w:szCs w:val="20"/>
        </w:rPr>
        <w:t>f gear type is hook and line</w:t>
      </w:r>
      <w:r>
        <w:rPr>
          <w:sz w:val="20"/>
          <w:szCs w:val="20"/>
        </w:rPr>
        <w:t xml:space="preserve"> </w:t>
      </w:r>
      <w:r>
        <w:rPr>
          <w:color w:val="FF0000"/>
          <w:sz w:val="20"/>
          <w:szCs w:val="20"/>
        </w:rPr>
        <w:t xml:space="preserve">or </w:t>
      </w:r>
      <w:r w:rsidRPr="00DB7CC0">
        <w:rPr>
          <w:color w:val="FF0000"/>
          <w:sz w:val="20"/>
          <w:szCs w:val="20"/>
        </w:rPr>
        <w:t>longline</w:t>
      </w:r>
      <w:r>
        <w:rPr>
          <w:color w:val="FF0000"/>
          <w:sz w:val="20"/>
          <w:szCs w:val="20"/>
        </w:rPr>
        <w:t xml:space="preserve"> pot</w:t>
      </w:r>
    </w:p>
    <w:p w14:paraId="14735355" w14:textId="77777777" w:rsidR="00ED3287" w:rsidRDefault="00ED3287" w:rsidP="00ED3287">
      <w:pPr>
        <w:tabs>
          <w:tab w:val="left" w:pos="360"/>
          <w:tab w:val="left" w:pos="720"/>
          <w:tab w:val="left" w:pos="1080"/>
          <w:tab w:val="left" w:pos="1440"/>
        </w:tabs>
        <w:rPr>
          <w:sz w:val="20"/>
          <w:szCs w:val="20"/>
        </w:rPr>
      </w:pPr>
      <w:r w:rsidRPr="00064035">
        <w:rPr>
          <w:sz w:val="20"/>
          <w:szCs w:val="20"/>
        </w:rPr>
        <w:tab/>
      </w:r>
      <w:r w:rsidRPr="00064035">
        <w:rPr>
          <w:sz w:val="20"/>
          <w:szCs w:val="20"/>
        </w:rPr>
        <w:tab/>
      </w:r>
      <w:r>
        <w:rPr>
          <w:sz w:val="20"/>
          <w:szCs w:val="20"/>
        </w:rPr>
        <w:tab/>
        <w:t>F</w:t>
      </w:r>
      <w:r w:rsidRPr="00064035">
        <w:rPr>
          <w:sz w:val="20"/>
          <w:szCs w:val="20"/>
        </w:rPr>
        <w:t>ixed hook</w:t>
      </w:r>
      <w:r>
        <w:rPr>
          <w:sz w:val="20"/>
          <w:szCs w:val="20"/>
        </w:rPr>
        <w:t xml:space="preserve"> (conventional or tub)</w:t>
      </w:r>
    </w:p>
    <w:p w14:paraId="27508FB7" w14:textId="77777777" w:rsidR="00ED3287" w:rsidRDefault="00ED3287" w:rsidP="00ED3287">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t>A</w:t>
      </w:r>
      <w:r w:rsidRPr="00064035">
        <w:rPr>
          <w:sz w:val="20"/>
          <w:szCs w:val="20"/>
        </w:rPr>
        <w:t>utoline</w:t>
      </w:r>
    </w:p>
    <w:p w14:paraId="58A61CEC" w14:textId="77777777" w:rsidR="00ED3287" w:rsidRDefault="00ED3287" w:rsidP="00ED3287">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t>S</w:t>
      </w:r>
      <w:r w:rsidRPr="00064035">
        <w:rPr>
          <w:sz w:val="20"/>
          <w:szCs w:val="20"/>
        </w:rPr>
        <w:t>nap gear</w:t>
      </w:r>
    </w:p>
    <w:p w14:paraId="77B06179" w14:textId="77777777" w:rsidR="00ED3287" w:rsidRDefault="00ED3287" w:rsidP="00ED3287">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834324">
        <w:rPr>
          <w:sz w:val="20"/>
          <w:szCs w:val="20"/>
        </w:rPr>
        <w:t>Length of</w:t>
      </w:r>
      <w:r>
        <w:rPr>
          <w:sz w:val="20"/>
          <w:szCs w:val="20"/>
        </w:rPr>
        <w:t xml:space="preserve"> </w:t>
      </w:r>
      <w:r w:rsidRPr="00834324">
        <w:rPr>
          <w:sz w:val="20"/>
          <w:szCs w:val="20"/>
        </w:rPr>
        <w:t>skate (hook&amp;line)</w:t>
      </w:r>
      <w:r>
        <w:rPr>
          <w:sz w:val="20"/>
          <w:szCs w:val="20"/>
        </w:rPr>
        <w:t xml:space="preserve"> </w:t>
      </w:r>
      <w:r w:rsidRPr="00834324">
        <w:rPr>
          <w:color w:val="FF0000"/>
          <w:sz w:val="20"/>
          <w:szCs w:val="20"/>
        </w:rPr>
        <w:t xml:space="preserve">or set (pot) </w:t>
      </w:r>
      <w:r w:rsidRPr="00834324">
        <w:rPr>
          <w:sz w:val="20"/>
          <w:szCs w:val="20"/>
        </w:rPr>
        <w:t>(ft)</w:t>
      </w:r>
    </w:p>
    <w:p w14:paraId="449853B2" w14:textId="77777777" w:rsidR="00ED3287" w:rsidRPr="00834324" w:rsidRDefault="00ED3287" w:rsidP="00ED3287">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834324">
        <w:rPr>
          <w:sz w:val="20"/>
          <w:szCs w:val="20"/>
        </w:rPr>
        <w:t>Size,</w:t>
      </w:r>
      <w:r>
        <w:rPr>
          <w:sz w:val="20"/>
          <w:szCs w:val="20"/>
        </w:rPr>
        <w:t xml:space="preserve"> </w:t>
      </w:r>
      <w:r w:rsidRPr="00834324">
        <w:rPr>
          <w:sz w:val="20"/>
          <w:szCs w:val="20"/>
        </w:rPr>
        <w:t xml:space="preserve">hook </w:t>
      </w:r>
      <w:r w:rsidRPr="0044268E">
        <w:rPr>
          <w:color w:val="FF0000"/>
          <w:sz w:val="20"/>
          <w:szCs w:val="20"/>
        </w:rPr>
        <w:t>or pot</w:t>
      </w:r>
    </w:p>
    <w:p w14:paraId="22CFAD5B" w14:textId="77777777" w:rsidR="00ED3287" w:rsidRPr="00834324" w:rsidRDefault="00ED3287" w:rsidP="00ED3287">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834324">
        <w:rPr>
          <w:sz w:val="20"/>
          <w:szCs w:val="20"/>
        </w:rPr>
        <w:t>Spacing,</w:t>
      </w:r>
      <w:r>
        <w:rPr>
          <w:sz w:val="20"/>
          <w:szCs w:val="20"/>
        </w:rPr>
        <w:t xml:space="preserve"> </w:t>
      </w:r>
      <w:r w:rsidRPr="0044268E">
        <w:rPr>
          <w:color w:val="FF0000"/>
          <w:sz w:val="20"/>
          <w:szCs w:val="20"/>
        </w:rPr>
        <w:t>hook or pot</w:t>
      </w:r>
    </w:p>
    <w:p w14:paraId="143A3FCC" w14:textId="77777777" w:rsidR="00ED3287" w:rsidRDefault="00ED3287" w:rsidP="00ED3287">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r w:rsidRPr="00834324">
        <w:rPr>
          <w:sz w:val="20"/>
          <w:szCs w:val="20"/>
        </w:rPr>
        <w:t>No.</w:t>
      </w:r>
      <w:r>
        <w:rPr>
          <w:sz w:val="20"/>
          <w:szCs w:val="20"/>
        </w:rPr>
        <w:t xml:space="preserve"> </w:t>
      </w:r>
      <w:r w:rsidRPr="00834324">
        <w:rPr>
          <w:sz w:val="20"/>
          <w:szCs w:val="20"/>
        </w:rPr>
        <w:t>hooks per</w:t>
      </w:r>
      <w:r>
        <w:rPr>
          <w:sz w:val="20"/>
          <w:szCs w:val="20"/>
        </w:rPr>
        <w:t xml:space="preserve"> </w:t>
      </w:r>
      <w:r w:rsidRPr="00834324">
        <w:rPr>
          <w:sz w:val="20"/>
          <w:szCs w:val="20"/>
        </w:rPr>
        <w:t>Skate</w:t>
      </w:r>
    </w:p>
    <w:p w14:paraId="6E7BCB5B"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umber of skates or pots set</w:t>
      </w:r>
    </w:p>
    <w:p w14:paraId="1E3561AA" w14:textId="041C7BFC"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 xml:space="preserve">umber of skates or pots lost </w:t>
      </w:r>
    </w:p>
    <w:p w14:paraId="00F07720"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T</w:t>
      </w:r>
      <w:r w:rsidRPr="00714402">
        <w:rPr>
          <w:bCs/>
          <w:sz w:val="20"/>
          <w:szCs w:val="20"/>
        </w:rPr>
        <w:t>arget species code</w:t>
      </w:r>
    </w:p>
    <w:p w14:paraId="2416BB3A" w14:textId="5F732CDF" w:rsidR="00973D2A" w:rsidRPr="00714402" w:rsidRDefault="009E0A1F" w:rsidP="00973D2A">
      <w:pPr>
        <w:tabs>
          <w:tab w:val="left" w:pos="360"/>
          <w:tab w:val="left" w:pos="720"/>
          <w:tab w:val="left" w:pos="1080"/>
          <w:tab w:val="left" w:pos="1440"/>
        </w:tabs>
        <w:rPr>
          <w:bCs/>
          <w:sz w:val="20"/>
          <w:szCs w:val="20"/>
        </w:rPr>
      </w:pPr>
      <w:r>
        <w:rPr>
          <w:bCs/>
          <w:sz w:val="20"/>
          <w:szCs w:val="20"/>
        </w:rPr>
        <w:tab/>
        <w:t>W</w:t>
      </w:r>
      <w:r w:rsidR="00973D2A">
        <w:rPr>
          <w:bCs/>
          <w:sz w:val="20"/>
          <w:szCs w:val="20"/>
        </w:rPr>
        <w:t xml:space="preserve">eight of </w:t>
      </w:r>
      <w:r w:rsidR="00973D2A" w:rsidRPr="00714402">
        <w:rPr>
          <w:bCs/>
          <w:sz w:val="20"/>
          <w:szCs w:val="20"/>
        </w:rPr>
        <w:t>IFQ</w:t>
      </w:r>
      <w:r w:rsidR="00973D2A">
        <w:rPr>
          <w:bCs/>
          <w:sz w:val="20"/>
          <w:szCs w:val="20"/>
        </w:rPr>
        <w:t xml:space="preserve"> or CDQ</w:t>
      </w:r>
      <w:r w:rsidR="00973D2A" w:rsidRPr="00714402">
        <w:rPr>
          <w:bCs/>
          <w:sz w:val="20"/>
          <w:szCs w:val="20"/>
        </w:rPr>
        <w:t xml:space="preserve"> halibut (pounds)</w:t>
      </w:r>
    </w:p>
    <w:p w14:paraId="1719672E" w14:textId="26373A48" w:rsidR="00973D2A" w:rsidRDefault="00973D2A" w:rsidP="00973D2A">
      <w:pPr>
        <w:tabs>
          <w:tab w:val="left" w:pos="360"/>
          <w:tab w:val="left" w:pos="720"/>
          <w:tab w:val="left" w:pos="1080"/>
          <w:tab w:val="left" w:pos="1440"/>
        </w:tabs>
        <w:rPr>
          <w:bCs/>
          <w:sz w:val="20"/>
          <w:szCs w:val="20"/>
        </w:rPr>
      </w:pPr>
      <w:r w:rsidRPr="00714402">
        <w:rPr>
          <w:bCs/>
          <w:sz w:val="20"/>
          <w:szCs w:val="20"/>
        </w:rPr>
        <w:tab/>
      </w:r>
      <w:r w:rsidR="009E0A1F">
        <w:rPr>
          <w:bCs/>
          <w:sz w:val="20"/>
          <w:szCs w:val="20"/>
        </w:rPr>
        <w:t>Number and w</w:t>
      </w:r>
      <w:r w:rsidRPr="00714402">
        <w:rPr>
          <w:bCs/>
          <w:sz w:val="20"/>
          <w:szCs w:val="20"/>
        </w:rPr>
        <w:t>eight of IFQ sablefish in round weight, western cut or eastern cut</w:t>
      </w:r>
    </w:p>
    <w:p w14:paraId="7EA7D0B6" w14:textId="219B95C1" w:rsidR="00973D2A" w:rsidRPr="00714402" w:rsidRDefault="00973D2A" w:rsidP="00973D2A">
      <w:pPr>
        <w:tabs>
          <w:tab w:val="left" w:pos="360"/>
          <w:tab w:val="left" w:pos="720"/>
          <w:tab w:val="left" w:pos="1080"/>
          <w:tab w:val="left" w:pos="1440"/>
        </w:tabs>
        <w:rPr>
          <w:bCs/>
          <w:sz w:val="20"/>
          <w:szCs w:val="20"/>
        </w:rPr>
      </w:pPr>
      <w:r>
        <w:rPr>
          <w:bCs/>
          <w:sz w:val="20"/>
          <w:szCs w:val="20"/>
        </w:rPr>
        <w:tab/>
        <w:t xml:space="preserve">Number </w:t>
      </w:r>
      <w:r w:rsidR="009E0A1F">
        <w:rPr>
          <w:bCs/>
          <w:sz w:val="20"/>
          <w:szCs w:val="20"/>
        </w:rPr>
        <w:t xml:space="preserve">and weight of </w:t>
      </w:r>
      <w:r>
        <w:rPr>
          <w:bCs/>
          <w:sz w:val="20"/>
          <w:szCs w:val="20"/>
        </w:rPr>
        <w:t>CR crab in pounds</w:t>
      </w:r>
    </w:p>
    <w:p w14:paraId="06FEC9BC"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Hail weight of catch (circle lb or mt)</w:t>
      </w:r>
    </w:p>
    <w:p w14:paraId="246C767F" w14:textId="77777777" w:rsidR="009E0A1F" w:rsidRPr="00064035" w:rsidRDefault="009E0A1F" w:rsidP="009E0A1F">
      <w:pPr>
        <w:tabs>
          <w:tab w:val="left" w:pos="360"/>
          <w:tab w:val="left" w:pos="720"/>
          <w:tab w:val="left" w:pos="1080"/>
          <w:tab w:val="left" w:pos="1440"/>
        </w:tabs>
        <w:rPr>
          <w:sz w:val="20"/>
          <w:szCs w:val="20"/>
        </w:rPr>
      </w:pPr>
      <w:r>
        <w:rPr>
          <w:bCs/>
          <w:sz w:val="20"/>
          <w:szCs w:val="20"/>
        </w:rPr>
        <w:tab/>
      </w:r>
      <w:r w:rsidRPr="00064035">
        <w:rPr>
          <w:sz w:val="20"/>
          <w:szCs w:val="20"/>
        </w:rPr>
        <w:t>Bird</w:t>
      </w:r>
      <w:r>
        <w:rPr>
          <w:sz w:val="20"/>
          <w:szCs w:val="20"/>
        </w:rPr>
        <w:t xml:space="preserve"> avoidance gear code</w:t>
      </w:r>
    </w:p>
    <w:p w14:paraId="700AB3C3" w14:textId="0BD6D3E6" w:rsidR="009E0A1F" w:rsidRPr="002524B9" w:rsidRDefault="009E0A1F" w:rsidP="009E0A1F">
      <w:pPr>
        <w:tabs>
          <w:tab w:val="left" w:pos="360"/>
          <w:tab w:val="left" w:pos="720"/>
          <w:tab w:val="left" w:pos="1080"/>
          <w:tab w:val="left" w:pos="1440"/>
        </w:tabs>
        <w:rPr>
          <w:color w:val="FF0000"/>
          <w:sz w:val="20"/>
          <w:szCs w:val="20"/>
        </w:rPr>
      </w:pPr>
      <w:r>
        <w:rPr>
          <w:sz w:val="20"/>
          <w:szCs w:val="20"/>
        </w:rPr>
        <w:tab/>
      </w:r>
      <w:r w:rsidRPr="002524B9">
        <w:rPr>
          <w:color w:val="FF0000"/>
          <w:sz w:val="20"/>
          <w:szCs w:val="20"/>
        </w:rPr>
        <w:t>Mammals (N</w:t>
      </w:r>
      <w:r>
        <w:rPr>
          <w:color w:val="FF0000"/>
          <w:sz w:val="20"/>
          <w:szCs w:val="20"/>
        </w:rPr>
        <w:t>umber</w:t>
      </w:r>
      <w:r w:rsidRPr="002524B9">
        <w:rPr>
          <w:color w:val="FF0000"/>
          <w:sz w:val="20"/>
          <w:szCs w:val="20"/>
        </w:rPr>
        <w:t>) sighted</w:t>
      </w:r>
      <w:r>
        <w:rPr>
          <w:color w:val="FF0000"/>
          <w:sz w:val="20"/>
          <w:szCs w:val="20"/>
        </w:rPr>
        <w:t xml:space="preserve"> </w:t>
      </w:r>
      <w:r w:rsidRPr="002524B9">
        <w:rPr>
          <w:color w:val="FF0000"/>
          <w:sz w:val="20"/>
          <w:szCs w:val="20"/>
        </w:rPr>
        <w:t>while hauling</w:t>
      </w:r>
      <w:r w:rsidR="002B736D">
        <w:rPr>
          <w:color w:val="FF0000"/>
          <w:sz w:val="20"/>
          <w:szCs w:val="20"/>
        </w:rPr>
        <w:t xml:space="preserve">  </w:t>
      </w:r>
      <w:r w:rsidR="002B736D" w:rsidRPr="002B736D">
        <w:rPr>
          <w:bCs/>
          <w:i/>
          <w:color w:val="FF0000"/>
          <w:sz w:val="20"/>
          <w:szCs w:val="20"/>
        </w:rPr>
        <w:t>(optional)</w:t>
      </w:r>
    </w:p>
    <w:p w14:paraId="659F2092" w14:textId="522BBB64" w:rsidR="009E0A1F" w:rsidRPr="002524B9" w:rsidRDefault="009E0A1F" w:rsidP="009E0A1F">
      <w:pPr>
        <w:tabs>
          <w:tab w:val="left" w:pos="360"/>
          <w:tab w:val="left" w:pos="720"/>
          <w:tab w:val="left" w:pos="1080"/>
          <w:tab w:val="left" w:pos="1440"/>
        </w:tabs>
        <w:rPr>
          <w:color w:val="FF0000"/>
          <w:sz w:val="20"/>
          <w:szCs w:val="20"/>
        </w:rPr>
      </w:pPr>
      <w:r w:rsidRPr="002524B9">
        <w:rPr>
          <w:color w:val="FF0000"/>
          <w:sz w:val="20"/>
          <w:szCs w:val="20"/>
        </w:rPr>
        <w:tab/>
      </w:r>
      <w:r>
        <w:rPr>
          <w:color w:val="FF0000"/>
          <w:sz w:val="20"/>
          <w:szCs w:val="20"/>
        </w:rPr>
        <w:t xml:space="preserve">Name of mammals seen:  </w:t>
      </w:r>
      <w:r w:rsidRPr="002524B9">
        <w:rPr>
          <w:color w:val="FF0000"/>
          <w:sz w:val="20"/>
          <w:szCs w:val="20"/>
        </w:rPr>
        <w:t>Sperm, Orca, or other</w:t>
      </w:r>
      <w:r w:rsidR="002B736D">
        <w:rPr>
          <w:color w:val="FF0000"/>
          <w:sz w:val="20"/>
          <w:szCs w:val="20"/>
        </w:rPr>
        <w:t xml:space="preserve">  </w:t>
      </w:r>
      <w:r w:rsidR="002B736D" w:rsidRPr="002B736D">
        <w:rPr>
          <w:bCs/>
          <w:i/>
          <w:color w:val="FF0000"/>
          <w:sz w:val="20"/>
          <w:szCs w:val="20"/>
        </w:rPr>
        <w:t>(optional)</w:t>
      </w:r>
    </w:p>
    <w:p w14:paraId="24B16E10" w14:textId="59D7D4C4" w:rsidR="009E0A1F" w:rsidRDefault="009E0A1F" w:rsidP="009E0A1F">
      <w:pPr>
        <w:tabs>
          <w:tab w:val="left" w:pos="360"/>
          <w:tab w:val="left" w:pos="720"/>
          <w:tab w:val="left" w:pos="1080"/>
          <w:tab w:val="left" w:pos="1440"/>
        </w:tabs>
        <w:rPr>
          <w:color w:val="FF0000"/>
          <w:sz w:val="20"/>
          <w:szCs w:val="20"/>
        </w:rPr>
      </w:pPr>
      <w:r w:rsidRPr="002524B9">
        <w:rPr>
          <w:color w:val="FF0000"/>
          <w:sz w:val="20"/>
          <w:szCs w:val="20"/>
        </w:rPr>
        <w:tab/>
        <w:t xml:space="preserve">Number </w:t>
      </w:r>
      <w:r>
        <w:rPr>
          <w:color w:val="FF0000"/>
          <w:sz w:val="20"/>
          <w:szCs w:val="20"/>
        </w:rPr>
        <w:t>s</w:t>
      </w:r>
      <w:r w:rsidRPr="002524B9">
        <w:rPr>
          <w:color w:val="FF0000"/>
          <w:sz w:val="20"/>
          <w:szCs w:val="20"/>
        </w:rPr>
        <w:t>ablefish, halibut, other fish,</w:t>
      </w:r>
      <w:r>
        <w:rPr>
          <w:color w:val="FF0000"/>
          <w:sz w:val="20"/>
          <w:szCs w:val="20"/>
        </w:rPr>
        <w:t xml:space="preserve"> or </w:t>
      </w:r>
      <w:r w:rsidRPr="002524B9">
        <w:rPr>
          <w:color w:val="FF0000"/>
          <w:sz w:val="20"/>
          <w:szCs w:val="20"/>
        </w:rPr>
        <w:t>hooks</w:t>
      </w:r>
      <w:r>
        <w:rPr>
          <w:color w:val="FF0000"/>
          <w:sz w:val="20"/>
          <w:szCs w:val="20"/>
        </w:rPr>
        <w:t xml:space="preserve"> damaged</w:t>
      </w:r>
      <w:r w:rsidR="002B736D">
        <w:rPr>
          <w:color w:val="FF0000"/>
          <w:sz w:val="20"/>
          <w:szCs w:val="20"/>
        </w:rPr>
        <w:t xml:space="preserve">  </w:t>
      </w:r>
      <w:r w:rsidR="002B736D" w:rsidRPr="002B736D">
        <w:rPr>
          <w:bCs/>
          <w:i/>
          <w:color w:val="FF0000"/>
          <w:sz w:val="20"/>
          <w:szCs w:val="20"/>
        </w:rPr>
        <w:t>(optional)</w:t>
      </w:r>
    </w:p>
    <w:p w14:paraId="778DEF42" w14:textId="77777777" w:rsidR="00973D2A" w:rsidRPr="00766F20" w:rsidRDefault="00973D2A" w:rsidP="00973D2A">
      <w:pPr>
        <w:tabs>
          <w:tab w:val="left" w:pos="360"/>
          <w:tab w:val="left" w:pos="720"/>
          <w:tab w:val="left" w:pos="1080"/>
          <w:tab w:val="left" w:pos="1440"/>
        </w:tabs>
        <w:rPr>
          <w:bCs/>
          <w:sz w:val="20"/>
          <w:szCs w:val="20"/>
          <w:u w:val="single"/>
        </w:rPr>
      </w:pPr>
      <w:r w:rsidRPr="00766F20">
        <w:rPr>
          <w:bCs/>
          <w:sz w:val="20"/>
          <w:szCs w:val="20"/>
          <w:u w:val="single"/>
        </w:rPr>
        <w:t>Discard/disposition information</w:t>
      </w:r>
    </w:p>
    <w:p w14:paraId="1B20BF80"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ate of discard</w:t>
      </w:r>
      <w:r>
        <w:rPr>
          <w:bCs/>
          <w:sz w:val="20"/>
          <w:szCs w:val="20"/>
        </w:rPr>
        <w:t>/disposition</w:t>
      </w:r>
    </w:p>
    <w:p w14:paraId="525F4307"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W</w:t>
      </w:r>
      <w:r w:rsidRPr="00714402">
        <w:rPr>
          <w:bCs/>
          <w:sz w:val="20"/>
          <w:szCs w:val="20"/>
        </w:rPr>
        <w:t>hether records in pounds or metric tons</w:t>
      </w:r>
    </w:p>
    <w:p w14:paraId="2B9B3FDB"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aily total, balance forward, and cumulative total since last delivery</w:t>
      </w:r>
    </w:p>
    <w:p w14:paraId="7DED8601" w14:textId="77777777" w:rsidR="00973D2A" w:rsidRPr="00714402" w:rsidRDefault="00973D2A" w:rsidP="00973D2A">
      <w:pPr>
        <w:tabs>
          <w:tab w:val="left" w:pos="360"/>
          <w:tab w:val="left" w:pos="720"/>
          <w:tab w:val="left" w:pos="1080"/>
          <w:tab w:val="left" w:pos="1440"/>
        </w:tabs>
        <w:rPr>
          <w:bCs/>
          <w:sz w:val="20"/>
          <w:szCs w:val="20"/>
        </w:rPr>
      </w:pPr>
      <w:r>
        <w:rPr>
          <w:bCs/>
          <w:sz w:val="20"/>
          <w:szCs w:val="20"/>
        </w:rPr>
        <w:tab/>
        <w:t>S</w:t>
      </w:r>
      <w:r w:rsidRPr="00714402">
        <w:rPr>
          <w:bCs/>
          <w:sz w:val="20"/>
          <w:szCs w:val="20"/>
        </w:rPr>
        <w:t>pecies</w:t>
      </w:r>
      <w:r>
        <w:rPr>
          <w:bCs/>
          <w:sz w:val="20"/>
          <w:szCs w:val="20"/>
        </w:rPr>
        <w:t xml:space="preserve"> </w:t>
      </w:r>
      <w:r w:rsidRPr="00714402">
        <w:rPr>
          <w:bCs/>
          <w:sz w:val="20"/>
          <w:szCs w:val="20"/>
        </w:rPr>
        <w:t>and product codes</w:t>
      </w:r>
    </w:p>
    <w:p w14:paraId="388C9224" w14:textId="77777777" w:rsidR="00574FCE" w:rsidRDefault="00574FCE">
      <w:pPr>
        <w:rPr>
          <w:bCs/>
          <w:sz w:val="20"/>
          <w:szCs w:val="20"/>
          <w:u w:val="single"/>
        </w:rPr>
      </w:pPr>
      <w:r>
        <w:rPr>
          <w:bCs/>
          <w:sz w:val="20"/>
          <w:szCs w:val="20"/>
          <w:u w:val="single"/>
        </w:rPr>
        <w:br w:type="page"/>
      </w:r>
    </w:p>
    <w:p w14:paraId="1C3ABF37" w14:textId="5C36ACB5" w:rsidR="00973D2A" w:rsidRPr="00766F20" w:rsidRDefault="00973D2A" w:rsidP="00973D2A">
      <w:pPr>
        <w:tabs>
          <w:tab w:val="left" w:pos="360"/>
          <w:tab w:val="left" w:pos="720"/>
          <w:tab w:val="left" w:pos="1080"/>
          <w:tab w:val="left" w:pos="1440"/>
        </w:tabs>
        <w:rPr>
          <w:bCs/>
          <w:sz w:val="20"/>
          <w:szCs w:val="20"/>
          <w:u w:val="single"/>
        </w:rPr>
      </w:pPr>
      <w:r w:rsidRPr="00766F20">
        <w:rPr>
          <w:bCs/>
          <w:sz w:val="20"/>
          <w:szCs w:val="20"/>
          <w:u w:val="single"/>
        </w:rPr>
        <w:lastRenderedPageBreak/>
        <w:t>Delivery information</w:t>
      </w:r>
    </w:p>
    <w:p w14:paraId="14C65535"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ate of delivery</w:t>
      </w:r>
    </w:p>
    <w:p w14:paraId="17BF9CE3"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t>ADF&amp;G fish ticket number</w:t>
      </w:r>
    </w:p>
    <w:p w14:paraId="2CF260A5" w14:textId="77777777" w:rsidR="00973D2A" w:rsidRPr="00714402"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R</w:t>
      </w:r>
      <w:r w:rsidRPr="00714402">
        <w:rPr>
          <w:bCs/>
          <w:sz w:val="20"/>
          <w:szCs w:val="20"/>
        </w:rPr>
        <w:t>ecipient’s name or IFQ registered buyer</w:t>
      </w:r>
    </w:p>
    <w:p w14:paraId="69726BE9" w14:textId="77777777" w:rsidR="00973D2A" w:rsidRDefault="00973D2A" w:rsidP="00973D2A">
      <w:pPr>
        <w:tabs>
          <w:tab w:val="left" w:pos="360"/>
          <w:tab w:val="left" w:pos="720"/>
          <w:tab w:val="left" w:pos="1080"/>
          <w:tab w:val="left" w:pos="1440"/>
        </w:tabs>
        <w:rPr>
          <w:bCs/>
          <w:sz w:val="20"/>
          <w:szCs w:val="20"/>
        </w:rPr>
      </w:pPr>
      <w:r w:rsidRPr="00714402">
        <w:rPr>
          <w:bCs/>
          <w:sz w:val="20"/>
          <w:szCs w:val="20"/>
        </w:rPr>
        <w:tab/>
      </w:r>
      <w:r>
        <w:rPr>
          <w:bCs/>
          <w:sz w:val="20"/>
          <w:szCs w:val="20"/>
        </w:rPr>
        <w:t>U</w:t>
      </w:r>
      <w:r w:rsidRPr="00714402">
        <w:rPr>
          <w:bCs/>
          <w:sz w:val="20"/>
          <w:szCs w:val="20"/>
        </w:rPr>
        <w:t>nloading port</w:t>
      </w:r>
    </w:p>
    <w:p w14:paraId="08750CBF" w14:textId="77777777" w:rsidR="008F51A6" w:rsidRDefault="008F51A6" w:rsidP="00973D2A">
      <w:pPr>
        <w:tabs>
          <w:tab w:val="left" w:pos="360"/>
          <w:tab w:val="left" w:pos="720"/>
          <w:tab w:val="left" w:pos="1080"/>
          <w:tab w:val="left" w:pos="1440"/>
        </w:tabs>
        <w:rPr>
          <w:bCs/>
          <w:sz w:val="20"/>
          <w:szCs w:val="20"/>
        </w:rPr>
      </w:pPr>
    </w:p>
    <w:p w14:paraId="636FFDAA" w14:textId="78717BB7" w:rsidR="00E436C8" w:rsidRPr="0095152E" w:rsidRDefault="008F51A6" w:rsidP="00E436C8">
      <w:pPr>
        <w:pStyle w:val="Caption"/>
        <w:rPr>
          <w:rFonts w:ascii="Times New Roman" w:hAnsi="Times New Roman" w:cs="Times New Roman"/>
          <w:sz w:val="24"/>
          <w:szCs w:val="24"/>
        </w:rPr>
      </w:pPr>
      <w:r w:rsidRPr="0095152E">
        <w:rPr>
          <w:rFonts w:ascii="Times New Roman" w:hAnsi="Times New Roman" w:cs="Times New Roman"/>
          <w:bCs w:val="0"/>
          <w:sz w:val="24"/>
          <w:szCs w:val="24"/>
        </w:rPr>
        <w:t>Change</w:t>
      </w:r>
      <w:r w:rsidR="003F500D">
        <w:rPr>
          <w:rFonts w:ascii="Times New Roman" w:hAnsi="Times New Roman" w:cs="Times New Roman"/>
          <w:bCs w:val="0"/>
          <w:sz w:val="24"/>
          <w:szCs w:val="24"/>
        </w:rPr>
        <w:t>d</w:t>
      </w:r>
      <w:r w:rsidRPr="0095152E">
        <w:rPr>
          <w:rFonts w:ascii="Times New Roman" w:hAnsi="Times New Roman" w:cs="Times New Roman"/>
          <w:bCs w:val="0"/>
          <w:sz w:val="24"/>
          <w:szCs w:val="24"/>
        </w:rPr>
        <w:t xml:space="preserve"> time to complete from 28 minutes to 35 minutes.</w:t>
      </w:r>
      <w:r w:rsidR="00E436C8" w:rsidRPr="0095152E">
        <w:rPr>
          <w:rFonts w:ascii="Times New Roman" w:hAnsi="Times New Roman" w:cs="Times New Roman"/>
          <w:bCs w:val="0"/>
          <w:sz w:val="24"/>
          <w:szCs w:val="24"/>
        </w:rPr>
        <w:t xml:space="preserve">  Changed number of respondents from 210 to </w:t>
      </w:r>
      <w:r w:rsidR="00E436C8" w:rsidRPr="0095152E">
        <w:rPr>
          <w:rFonts w:ascii="Times New Roman" w:hAnsi="Times New Roman" w:cs="Times New Roman"/>
          <w:sz w:val="24"/>
          <w:szCs w:val="24"/>
        </w:rPr>
        <w:t>32</w:t>
      </w:r>
      <w:r w:rsidR="00506C2D">
        <w:rPr>
          <w:rFonts w:ascii="Times New Roman" w:hAnsi="Times New Roman" w:cs="Times New Roman"/>
          <w:sz w:val="24"/>
          <w:szCs w:val="24"/>
        </w:rPr>
        <w:t>1</w:t>
      </w:r>
    </w:p>
    <w:p w14:paraId="2F82AE63" w14:textId="77777777" w:rsidR="00973D2A" w:rsidRDefault="00973D2A" w:rsidP="00973D2A">
      <w:pPr>
        <w:tabs>
          <w:tab w:val="left" w:pos="360"/>
          <w:tab w:val="left" w:pos="720"/>
          <w:tab w:val="left" w:pos="1080"/>
          <w:tab w:val="left" w:pos="1440"/>
        </w:tabs>
        <w:rPr>
          <w:bCs/>
          <w:sz w:val="20"/>
          <w:szCs w:val="20"/>
        </w:rPr>
      </w:pPr>
    </w:p>
    <w:tbl>
      <w:tblPr>
        <w:tblW w:w="0" w:type="auto"/>
        <w:jc w:val="center"/>
        <w:tblInd w:w="2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2"/>
        <w:gridCol w:w="1075"/>
      </w:tblGrid>
      <w:tr w:rsidR="00973D2A" w:rsidRPr="00F6003F" w14:paraId="2861F73C" w14:textId="77777777" w:rsidTr="00B67B1A">
        <w:trPr>
          <w:jc w:val="center"/>
        </w:trPr>
        <w:tc>
          <w:tcPr>
            <w:tcW w:w="6417" w:type="dxa"/>
            <w:gridSpan w:val="2"/>
          </w:tcPr>
          <w:p w14:paraId="4368D937" w14:textId="77777777" w:rsidR="00973D2A" w:rsidRPr="00F6003F" w:rsidRDefault="00973D2A" w:rsidP="005779A7">
            <w:pPr>
              <w:tabs>
                <w:tab w:val="left" w:pos="360"/>
                <w:tab w:val="left" w:pos="720"/>
                <w:tab w:val="left" w:pos="1080"/>
                <w:tab w:val="left" w:pos="1440"/>
              </w:tabs>
              <w:rPr>
                <w:b/>
                <w:bCs/>
                <w:sz w:val="20"/>
                <w:szCs w:val="20"/>
              </w:rPr>
            </w:pPr>
            <w:r w:rsidRPr="00F6003F">
              <w:rPr>
                <w:bCs/>
                <w:sz w:val="20"/>
                <w:szCs w:val="20"/>
              </w:rPr>
              <w:br w:type="page"/>
            </w:r>
            <w:r w:rsidRPr="00F6003F">
              <w:rPr>
                <w:b/>
                <w:bCs/>
                <w:sz w:val="20"/>
                <w:szCs w:val="20"/>
              </w:rPr>
              <w:t>Catcher vessel longline or pot gear DFL, Respondent</w:t>
            </w:r>
          </w:p>
        </w:tc>
      </w:tr>
      <w:tr w:rsidR="00973D2A" w:rsidRPr="00F6003F" w14:paraId="62569F6F" w14:textId="77777777" w:rsidTr="00B67B1A">
        <w:trPr>
          <w:jc w:val="center"/>
        </w:trPr>
        <w:tc>
          <w:tcPr>
            <w:tcW w:w="5342" w:type="dxa"/>
          </w:tcPr>
          <w:p w14:paraId="515693FC" w14:textId="4F74E97A" w:rsidR="00973D2A" w:rsidRDefault="00973D2A" w:rsidP="005779A7">
            <w:pPr>
              <w:tabs>
                <w:tab w:val="left" w:pos="360"/>
                <w:tab w:val="left" w:pos="720"/>
                <w:tab w:val="left" w:pos="1080"/>
                <w:tab w:val="left" w:pos="1440"/>
              </w:tabs>
              <w:rPr>
                <w:b/>
                <w:bCs/>
                <w:sz w:val="20"/>
                <w:szCs w:val="20"/>
              </w:rPr>
            </w:pPr>
            <w:r w:rsidRPr="00F6003F">
              <w:rPr>
                <w:b/>
                <w:bCs/>
                <w:sz w:val="20"/>
                <w:szCs w:val="20"/>
              </w:rPr>
              <w:t>Estimated number of respondents</w:t>
            </w:r>
          </w:p>
          <w:p w14:paraId="4DA85FED" w14:textId="459B5BD5" w:rsidR="00506C2D" w:rsidRPr="00506C2D" w:rsidRDefault="003F500D" w:rsidP="005779A7">
            <w:pPr>
              <w:tabs>
                <w:tab w:val="left" w:pos="360"/>
                <w:tab w:val="left" w:pos="720"/>
                <w:tab w:val="left" w:pos="1080"/>
                <w:tab w:val="left" w:pos="1440"/>
              </w:tabs>
              <w:rPr>
                <w:bCs/>
                <w:sz w:val="20"/>
                <w:szCs w:val="20"/>
              </w:rPr>
            </w:pPr>
            <w:r>
              <w:rPr>
                <w:b/>
                <w:bCs/>
                <w:sz w:val="20"/>
                <w:szCs w:val="20"/>
              </w:rPr>
              <w:t xml:space="preserve">   </w:t>
            </w:r>
            <w:r w:rsidR="00506C2D" w:rsidRPr="00506C2D">
              <w:rPr>
                <w:bCs/>
                <w:sz w:val="20"/>
                <w:szCs w:val="20"/>
              </w:rPr>
              <w:t>C</w:t>
            </w:r>
            <w:r w:rsidR="00506C2D">
              <w:rPr>
                <w:bCs/>
                <w:sz w:val="20"/>
                <w:szCs w:val="20"/>
              </w:rPr>
              <w:t>V</w:t>
            </w:r>
            <w:r w:rsidR="00506C2D" w:rsidRPr="00506C2D">
              <w:rPr>
                <w:bCs/>
                <w:sz w:val="20"/>
                <w:szCs w:val="20"/>
              </w:rPr>
              <w:t xml:space="preserve"> </w:t>
            </w:r>
            <w:r w:rsidR="00B67B1A">
              <w:rPr>
                <w:bCs/>
                <w:sz w:val="20"/>
                <w:szCs w:val="20"/>
              </w:rPr>
              <w:t>60 ft or</w:t>
            </w:r>
            <w:r w:rsidR="002B736D">
              <w:rPr>
                <w:bCs/>
                <w:sz w:val="20"/>
                <w:szCs w:val="20"/>
              </w:rPr>
              <w:t xml:space="preserve"> ≥</w:t>
            </w:r>
            <w:r w:rsidRPr="00506C2D">
              <w:rPr>
                <w:bCs/>
                <w:sz w:val="20"/>
                <w:szCs w:val="20"/>
              </w:rPr>
              <w:t>60 ft</w:t>
            </w:r>
            <w:r w:rsidR="00506C2D" w:rsidRPr="00506C2D">
              <w:rPr>
                <w:bCs/>
                <w:sz w:val="20"/>
                <w:szCs w:val="20"/>
              </w:rPr>
              <w:t xml:space="preserve"> = 53</w:t>
            </w:r>
          </w:p>
          <w:p w14:paraId="7258A751" w14:textId="211580D9" w:rsidR="00506C2D" w:rsidRPr="00506C2D" w:rsidRDefault="00506C2D" w:rsidP="005779A7">
            <w:pPr>
              <w:tabs>
                <w:tab w:val="left" w:pos="360"/>
                <w:tab w:val="left" w:pos="720"/>
                <w:tab w:val="left" w:pos="1080"/>
                <w:tab w:val="left" w:pos="1440"/>
              </w:tabs>
              <w:rPr>
                <w:bCs/>
                <w:sz w:val="20"/>
                <w:szCs w:val="20"/>
              </w:rPr>
            </w:pPr>
            <w:r w:rsidRPr="00506C2D">
              <w:rPr>
                <w:bCs/>
                <w:sz w:val="20"/>
                <w:szCs w:val="20"/>
              </w:rPr>
              <w:t xml:space="preserve">   CV &lt; 60 ft </w:t>
            </w:r>
            <w:r>
              <w:rPr>
                <w:bCs/>
                <w:sz w:val="20"/>
                <w:szCs w:val="20"/>
              </w:rPr>
              <w:t>= 268</w:t>
            </w:r>
          </w:p>
          <w:p w14:paraId="01780690" w14:textId="18561993"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 xml:space="preserve">Total annual responses </w:t>
            </w:r>
            <w:r w:rsidRPr="00F6003F">
              <w:rPr>
                <w:bCs/>
                <w:sz w:val="20"/>
                <w:szCs w:val="20"/>
              </w:rPr>
              <w:t>(</w:t>
            </w:r>
            <w:r>
              <w:rPr>
                <w:bCs/>
                <w:sz w:val="20"/>
                <w:szCs w:val="20"/>
              </w:rPr>
              <w:t>37</w:t>
            </w:r>
            <w:r w:rsidRPr="00F6003F">
              <w:rPr>
                <w:bCs/>
                <w:sz w:val="20"/>
                <w:szCs w:val="20"/>
              </w:rPr>
              <w:t xml:space="preserve"> x </w:t>
            </w:r>
            <w:r w:rsidR="00B67B1A">
              <w:rPr>
                <w:bCs/>
                <w:sz w:val="20"/>
                <w:szCs w:val="20"/>
              </w:rPr>
              <w:t>321</w:t>
            </w:r>
            <w:r w:rsidRPr="00F6003F">
              <w:rPr>
                <w:bCs/>
                <w:sz w:val="20"/>
                <w:szCs w:val="20"/>
              </w:rPr>
              <w:t>)</w:t>
            </w:r>
          </w:p>
          <w:p w14:paraId="74A077E2" w14:textId="77777777" w:rsidR="00973D2A" w:rsidRDefault="00973D2A" w:rsidP="005779A7">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Average 34 </w:t>
            </w:r>
            <w:r>
              <w:rPr>
                <w:bCs/>
                <w:sz w:val="20"/>
                <w:szCs w:val="20"/>
              </w:rPr>
              <w:t>active (</w:t>
            </w:r>
            <w:r w:rsidRPr="00F6003F">
              <w:rPr>
                <w:bCs/>
                <w:sz w:val="20"/>
                <w:szCs w:val="20"/>
              </w:rPr>
              <w:t>fishing</w:t>
            </w:r>
            <w:r>
              <w:rPr>
                <w:bCs/>
                <w:sz w:val="20"/>
                <w:szCs w:val="20"/>
              </w:rPr>
              <w:t xml:space="preserve">) </w:t>
            </w:r>
            <w:r w:rsidRPr="00F6003F">
              <w:rPr>
                <w:bCs/>
                <w:sz w:val="20"/>
                <w:szCs w:val="20"/>
              </w:rPr>
              <w:t>days</w:t>
            </w:r>
          </w:p>
          <w:p w14:paraId="4B24146F" w14:textId="77777777" w:rsidR="00973D2A" w:rsidRPr="00F6003F" w:rsidRDefault="00973D2A" w:rsidP="005779A7">
            <w:pPr>
              <w:tabs>
                <w:tab w:val="left" w:pos="360"/>
                <w:tab w:val="left" w:pos="720"/>
                <w:tab w:val="left" w:pos="1080"/>
                <w:tab w:val="left" w:pos="1440"/>
              </w:tabs>
              <w:rPr>
                <w:bCs/>
                <w:sz w:val="20"/>
                <w:szCs w:val="20"/>
              </w:rPr>
            </w:pPr>
            <w:r>
              <w:rPr>
                <w:bCs/>
                <w:sz w:val="20"/>
                <w:szCs w:val="20"/>
              </w:rPr>
              <w:t xml:space="preserve">   Average 3 inactive days</w:t>
            </w:r>
          </w:p>
          <w:p w14:paraId="4230CAF4" w14:textId="38CFC40A"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 xml:space="preserve">Total Burden Hours </w:t>
            </w:r>
            <w:r w:rsidRPr="007E6403">
              <w:rPr>
                <w:bCs/>
                <w:sz w:val="20"/>
                <w:szCs w:val="20"/>
              </w:rPr>
              <w:t xml:space="preserve"> (</w:t>
            </w:r>
            <w:r w:rsidR="00FB475E">
              <w:rPr>
                <w:bCs/>
                <w:sz w:val="20"/>
                <w:szCs w:val="20"/>
              </w:rPr>
              <w:t>6446.75</w:t>
            </w:r>
            <w:r w:rsidRPr="007E6403">
              <w:rPr>
                <w:bCs/>
                <w:sz w:val="20"/>
                <w:szCs w:val="20"/>
              </w:rPr>
              <w:t>)</w:t>
            </w:r>
          </w:p>
          <w:p w14:paraId="64E6CA4E" w14:textId="00288EC6" w:rsidR="00973D2A" w:rsidRDefault="00973D2A" w:rsidP="005779A7">
            <w:pPr>
              <w:tabs>
                <w:tab w:val="left" w:pos="360"/>
                <w:tab w:val="left" w:pos="720"/>
                <w:tab w:val="left" w:pos="1080"/>
                <w:tab w:val="left" w:pos="1440"/>
              </w:tabs>
              <w:rPr>
                <w:bCs/>
                <w:sz w:val="20"/>
                <w:szCs w:val="20"/>
              </w:rPr>
            </w:pPr>
            <w:r w:rsidRPr="00F6003F">
              <w:rPr>
                <w:bCs/>
                <w:sz w:val="20"/>
                <w:szCs w:val="20"/>
              </w:rPr>
              <w:t xml:space="preserve">   Time per </w:t>
            </w:r>
            <w:r>
              <w:rPr>
                <w:bCs/>
                <w:sz w:val="20"/>
                <w:szCs w:val="20"/>
              </w:rPr>
              <w:t xml:space="preserve">active </w:t>
            </w:r>
            <w:r w:rsidRPr="00F6003F">
              <w:rPr>
                <w:bCs/>
                <w:sz w:val="20"/>
                <w:szCs w:val="20"/>
              </w:rPr>
              <w:t>response  (</w:t>
            </w:r>
            <w:r w:rsidR="00B67B1A">
              <w:rPr>
                <w:bCs/>
                <w:sz w:val="20"/>
                <w:szCs w:val="20"/>
              </w:rPr>
              <w:t>35</w:t>
            </w:r>
            <w:r w:rsidRPr="00F6003F">
              <w:rPr>
                <w:bCs/>
                <w:sz w:val="20"/>
                <w:szCs w:val="20"/>
              </w:rPr>
              <w:t xml:space="preserve"> min</w:t>
            </w:r>
            <w:r w:rsidR="00FB475E">
              <w:rPr>
                <w:bCs/>
                <w:sz w:val="20"/>
                <w:szCs w:val="20"/>
              </w:rPr>
              <w:t xml:space="preserve">  x 34 x 321 =  6366.5</w:t>
            </w:r>
            <w:r>
              <w:rPr>
                <w:bCs/>
                <w:sz w:val="20"/>
                <w:szCs w:val="20"/>
              </w:rPr>
              <w:t>)</w:t>
            </w:r>
          </w:p>
          <w:p w14:paraId="04EC001C" w14:textId="5D3CB8CF" w:rsidR="00973D2A" w:rsidRPr="00F6003F" w:rsidRDefault="00B67B1A" w:rsidP="005779A7">
            <w:pPr>
              <w:tabs>
                <w:tab w:val="left" w:pos="360"/>
                <w:tab w:val="left" w:pos="720"/>
                <w:tab w:val="left" w:pos="1080"/>
                <w:tab w:val="left" w:pos="1440"/>
              </w:tabs>
              <w:rPr>
                <w:bCs/>
                <w:sz w:val="20"/>
                <w:szCs w:val="20"/>
              </w:rPr>
            </w:pPr>
            <w:r>
              <w:rPr>
                <w:bCs/>
                <w:sz w:val="20"/>
                <w:szCs w:val="20"/>
              </w:rPr>
              <w:t xml:space="preserve">   </w:t>
            </w:r>
            <w:r w:rsidR="00973D2A">
              <w:rPr>
                <w:bCs/>
                <w:sz w:val="20"/>
                <w:szCs w:val="20"/>
              </w:rPr>
              <w:t xml:space="preserve">Time per inactive response (5 min x 3 x </w:t>
            </w:r>
            <w:r w:rsidR="00FB475E">
              <w:rPr>
                <w:bCs/>
                <w:sz w:val="20"/>
                <w:szCs w:val="20"/>
              </w:rPr>
              <w:t>321</w:t>
            </w:r>
            <w:r w:rsidR="00973D2A">
              <w:rPr>
                <w:bCs/>
                <w:sz w:val="20"/>
                <w:szCs w:val="20"/>
              </w:rPr>
              <w:t xml:space="preserve"> = </w:t>
            </w:r>
            <w:r w:rsidR="00FB475E">
              <w:rPr>
                <w:bCs/>
                <w:sz w:val="20"/>
                <w:szCs w:val="20"/>
              </w:rPr>
              <w:t>80.25)</w:t>
            </w:r>
          </w:p>
          <w:p w14:paraId="6CCCE99E" w14:textId="07D7525C"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37/hr </w:t>
            </w:r>
            <w:r w:rsidRPr="00F6003F">
              <w:rPr>
                <w:bCs/>
                <w:sz w:val="20"/>
                <w:szCs w:val="20"/>
              </w:rPr>
              <w:t xml:space="preserve">x </w:t>
            </w:r>
            <w:r w:rsidR="00354B74">
              <w:rPr>
                <w:bCs/>
                <w:sz w:val="20"/>
                <w:szCs w:val="20"/>
              </w:rPr>
              <w:t>6447 = 2385.39</w:t>
            </w:r>
            <w:r w:rsidRPr="00F6003F">
              <w:rPr>
                <w:bCs/>
                <w:sz w:val="20"/>
                <w:szCs w:val="20"/>
              </w:rPr>
              <w:t>)</w:t>
            </w:r>
          </w:p>
          <w:p w14:paraId="0C2B3C20" w14:textId="77777777" w:rsidR="00973D2A" w:rsidRPr="00F6003F" w:rsidRDefault="00973D2A" w:rsidP="005779A7">
            <w:pPr>
              <w:tabs>
                <w:tab w:val="left" w:pos="360"/>
                <w:tab w:val="left" w:pos="720"/>
                <w:tab w:val="left" w:pos="1080"/>
                <w:tab w:val="left" w:pos="1440"/>
              </w:tabs>
              <w:rPr>
                <w:b/>
                <w:bCs/>
                <w:sz w:val="20"/>
                <w:szCs w:val="20"/>
              </w:rPr>
            </w:pPr>
            <w:r w:rsidRPr="00F6003F">
              <w:rPr>
                <w:b/>
                <w:bCs/>
                <w:sz w:val="20"/>
                <w:szCs w:val="20"/>
              </w:rPr>
              <w:t>Total miscellaneous cost</w:t>
            </w:r>
          </w:p>
          <w:p w14:paraId="71AE567D" w14:textId="4EE7A880" w:rsidR="00973D2A" w:rsidRPr="00F6003F" w:rsidRDefault="00973D2A" w:rsidP="00354B74">
            <w:pPr>
              <w:tabs>
                <w:tab w:val="left" w:pos="360"/>
                <w:tab w:val="left" w:pos="720"/>
                <w:tab w:val="left" w:pos="1080"/>
                <w:tab w:val="left" w:pos="1440"/>
              </w:tabs>
              <w:rPr>
                <w:bCs/>
                <w:sz w:val="20"/>
                <w:szCs w:val="20"/>
              </w:rPr>
            </w:pPr>
            <w:r w:rsidRPr="00F6003F">
              <w:rPr>
                <w:b/>
                <w:bCs/>
                <w:sz w:val="20"/>
                <w:szCs w:val="20"/>
              </w:rPr>
              <w:t xml:space="preserve">   </w:t>
            </w:r>
            <w:r w:rsidRPr="00E35F4B">
              <w:rPr>
                <w:bCs/>
                <w:sz w:val="20"/>
                <w:szCs w:val="20"/>
              </w:rPr>
              <w:t>Mail</w:t>
            </w:r>
            <w:r>
              <w:rPr>
                <w:b/>
                <w:bCs/>
                <w:sz w:val="20"/>
                <w:szCs w:val="20"/>
              </w:rPr>
              <w:t xml:space="preserve"> </w:t>
            </w:r>
            <w:r>
              <w:rPr>
                <w:bCs/>
                <w:sz w:val="20"/>
                <w:szCs w:val="20"/>
              </w:rPr>
              <w:t>DFL logsheets ($2.5</w:t>
            </w:r>
            <w:r w:rsidRPr="00F6003F">
              <w:rPr>
                <w:bCs/>
                <w:sz w:val="20"/>
                <w:szCs w:val="20"/>
              </w:rPr>
              <w:t xml:space="preserve">0 x 4 qtr x </w:t>
            </w:r>
            <w:r w:rsidR="00354B74">
              <w:rPr>
                <w:bCs/>
                <w:sz w:val="20"/>
                <w:szCs w:val="20"/>
              </w:rPr>
              <w:t>321</w:t>
            </w:r>
            <w:r w:rsidRPr="00F6003F">
              <w:rPr>
                <w:bCs/>
                <w:sz w:val="20"/>
                <w:szCs w:val="20"/>
              </w:rPr>
              <w:t>)</w:t>
            </w:r>
          </w:p>
        </w:tc>
        <w:tc>
          <w:tcPr>
            <w:tcW w:w="1075" w:type="dxa"/>
          </w:tcPr>
          <w:p w14:paraId="4838E276" w14:textId="37E434A5" w:rsidR="00973D2A" w:rsidRDefault="00506C2D" w:rsidP="005779A7">
            <w:pPr>
              <w:tabs>
                <w:tab w:val="left" w:pos="360"/>
                <w:tab w:val="left" w:pos="720"/>
                <w:tab w:val="left" w:pos="1080"/>
                <w:tab w:val="left" w:pos="1440"/>
              </w:tabs>
              <w:jc w:val="right"/>
              <w:rPr>
                <w:b/>
                <w:bCs/>
                <w:sz w:val="20"/>
                <w:szCs w:val="20"/>
              </w:rPr>
            </w:pPr>
            <w:r>
              <w:rPr>
                <w:b/>
                <w:bCs/>
                <w:sz w:val="20"/>
                <w:szCs w:val="20"/>
              </w:rPr>
              <w:t>321</w:t>
            </w:r>
          </w:p>
          <w:p w14:paraId="02A2B69F" w14:textId="77777777" w:rsidR="00506C2D" w:rsidRDefault="00506C2D" w:rsidP="005779A7">
            <w:pPr>
              <w:tabs>
                <w:tab w:val="left" w:pos="360"/>
                <w:tab w:val="left" w:pos="720"/>
                <w:tab w:val="left" w:pos="1080"/>
                <w:tab w:val="left" w:pos="1440"/>
              </w:tabs>
              <w:jc w:val="right"/>
              <w:rPr>
                <w:b/>
                <w:bCs/>
                <w:sz w:val="20"/>
                <w:szCs w:val="20"/>
              </w:rPr>
            </w:pPr>
          </w:p>
          <w:p w14:paraId="37449D4C" w14:textId="77777777" w:rsidR="00506C2D" w:rsidRDefault="00506C2D" w:rsidP="005779A7">
            <w:pPr>
              <w:tabs>
                <w:tab w:val="left" w:pos="360"/>
                <w:tab w:val="left" w:pos="720"/>
                <w:tab w:val="left" w:pos="1080"/>
                <w:tab w:val="left" w:pos="1440"/>
              </w:tabs>
              <w:jc w:val="right"/>
              <w:rPr>
                <w:b/>
                <w:bCs/>
                <w:sz w:val="20"/>
                <w:szCs w:val="20"/>
              </w:rPr>
            </w:pPr>
          </w:p>
          <w:p w14:paraId="495495AB" w14:textId="339CA816" w:rsidR="00973D2A" w:rsidRPr="00F6003F" w:rsidRDefault="00B67B1A" w:rsidP="005779A7">
            <w:pPr>
              <w:tabs>
                <w:tab w:val="left" w:pos="360"/>
                <w:tab w:val="left" w:pos="720"/>
                <w:tab w:val="left" w:pos="1080"/>
                <w:tab w:val="left" w:pos="1440"/>
              </w:tabs>
              <w:jc w:val="right"/>
              <w:rPr>
                <w:b/>
                <w:bCs/>
                <w:sz w:val="20"/>
                <w:szCs w:val="20"/>
              </w:rPr>
            </w:pPr>
            <w:r>
              <w:rPr>
                <w:b/>
                <w:bCs/>
                <w:sz w:val="20"/>
                <w:szCs w:val="20"/>
              </w:rPr>
              <w:t>11,877</w:t>
            </w:r>
          </w:p>
          <w:p w14:paraId="4CFEA1EE" w14:textId="77777777" w:rsidR="00973D2A" w:rsidRPr="00F6003F" w:rsidRDefault="00973D2A" w:rsidP="005779A7">
            <w:pPr>
              <w:tabs>
                <w:tab w:val="left" w:pos="360"/>
                <w:tab w:val="left" w:pos="720"/>
                <w:tab w:val="left" w:pos="1080"/>
                <w:tab w:val="left" w:pos="1440"/>
              </w:tabs>
              <w:jc w:val="right"/>
              <w:rPr>
                <w:bCs/>
                <w:sz w:val="20"/>
                <w:szCs w:val="20"/>
              </w:rPr>
            </w:pPr>
          </w:p>
          <w:p w14:paraId="5F96F503" w14:textId="77777777" w:rsidR="00973D2A" w:rsidRDefault="00973D2A" w:rsidP="005779A7">
            <w:pPr>
              <w:tabs>
                <w:tab w:val="left" w:pos="360"/>
                <w:tab w:val="left" w:pos="720"/>
                <w:tab w:val="left" w:pos="1080"/>
                <w:tab w:val="left" w:pos="1440"/>
              </w:tabs>
              <w:jc w:val="right"/>
              <w:rPr>
                <w:b/>
                <w:bCs/>
                <w:sz w:val="20"/>
                <w:szCs w:val="20"/>
              </w:rPr>
            </w:pPr>
          </w:p>
          <w:p w14:paraId="3D424DDB" w14:textId="6B954913" w:rsidR="00973D2A" w:rsidRPr="00F6003F" w:rsidRDefault="00FB475E" w:rsidP="005779A7">
            <w:pPr>
              <w:tabs>
                <w:tab w:val="left" w:pos="360"/>
                <w:tab w:val="left" w:pos="720"/>
                <w:tab w:val="left" w:pos="1080"/>
                <w:tab w:val="left" w:pos="1440"/>
              </w:tabs>
              <w:jc w:val="right"/>
              <w:rPr>
                <w:b/>
                <w:bCs/>
                <w:sz w:val="20"/>
                <w:szCs w:val="20"/>
              </w:rPr>
            </w:pPr>
            <w:r>
              <w:rPr>
                <w:b/>
                <w:bCs/>
                <w:sz w:val="20"/>
                <w:szCs w:val="20"/>
              </w:rPr>
              <w:t>6</w:t>
            </w:r>
            <w:r w:rsidR="00354B74">
              <w:rPr>
                <w:b/>
                <w:bCs/>
                <w:sz w:val="20"/>
                <w:szCs w:val="20"/>
              </w:rPr>
              <w:t>,</w:t>
            </w:r>
            <w:r>
              <w:rPr>
                <w:b/>
                <w:bCs/>
                <w:sz w:val="20"/>
                <w:szCs w:val="20"/>
              </w:rPr>
              <w:t>447</w:t>
            </w:r>
            <w:r w:rsidR="00973D2A">
              <w:rPr>
                <w:b/>
                <w:bCs/>
                <w:sz w:val="20"/>
                <w:szCs w:val="20"/>
              </w:rPr>
              <w:t xml:space="preserve"> </w:t>
            </w:r>
            <w:r w:rsidR="00973D2A" w:rsidRPr="00F6003F">
              <w:rPr>
                <w:b/>
                <w:bCs/>
                <w:sz w:val="20"/>
                <w:szCs w:val="20"/>
              </w:rPr>
              <w:t xml:space="preserve"> hr</w:t>
            </w:r>
          </w:p>
          <w:p w14:paraId="33B19543" w14:textId="77777777" w:rsidR="00973D2A" w:rsidRDefault="00973D2A" w:rsidP="005779A7">
            <w:pPr>
              <w:tabs>
                <w:tab w:val="left" w:pos="360"/>
                <w:tab w:val="left" w:pos="720"/>
                <w:tab w:val="left" w:pos="1080"/>
                <w:tab w:val="left" w:pos="1440"/>
              </w:tabs>
              <w:jc w:val="right"/>
              <w:rPr>
                <w:b/>
                <w:bCs/>
                <w:sz w:val="20"/>
                <w:szCs w:val="20"/>
              </w:rPr>
            </w:pPr>
          </w:p>
          <w:p w14:paraId="3EB808DA" w14:textId="77777777" w:rsidR="00973D2A" w:rsidRPr="00F6003F" w:rsidRDefault="00973D2A" w:rsidP="005779A7">
            <w:pPr>
              <w:tabs>
                <w:tab w:val="left" w:pos="360"/>
                <w:tab w:val="left" w:pos="720"/>
                <w:tab w:val="left" w:pos="1080"/>
                <w:tab w:val="left" w:pos="1440"/>
              </w:tabs>
              <w:jc w:val="right"/>
              <w:rPr>
                <w:b/>
                <w:bCs/>
                <w:sz w:val="20"/>
                <w:szCs w:val="20"/>
              </w:rPr>
            </w:pPr>
          </w:p>
          <w:p w14:paraId="3538610C" w14:textId="17F6975E" w:rsidR="00973D2A" w:rsidRPr="00F6003F" w:rsidRDefault="00973D2A" w:rsidP="005779A7">
            <w:pPr>
              <w:tabs>
                <w:tab w:val="left" w:pos="360"/>
                <w:tab w:val="left" w:pos="720"/>
                <w:tab w:val="left" w:pos="1080"/>
                <w:tab w:val="left" w:pos="1440"/>
              </w:tabs>
              <w:jc w:val="right"/>
              <w:rPr>
                <w:b/>
                <w:bCs/>
                <w:sz w:val="20"/>
                <w:szCs w:val="20"/>
              </w:rPr>
            </w:pPr>
            <w:r w:rsidRPr="00F6003F">
              <w:rPr>
                <w:b/>
                <w:bCs/>
                <w:sz w:val="20"/>
                <w:szCs w:val="20"/>
              </w:rPr>
              <w:t>$</w:t>
            </w:r>
            <w:r w:rsidR="00354B74">
              <w:rPr>
                <w:b/>
                <w:bCs/>
                <w:sz w:val="20"/>
                <w:szCs w:val="20"/>
              </w:rPr>
              <w:t>2</w:t>
            </w:r>
            <w:r w:rsidR="00927545">
              <w:rPr>
                <w:b/>
                <w:bCs/>
                <w:sz w:val="20"/>
                <w:szCs w:val="20"/>
              </w:rPr>
              <w:t>,</w:t>
            </w:r>
            <w:r w:rsidR="00354B74">
              <w:rPr>
                <w:b/>
                <w:bCs/>
                <w:sz w:val="20"/>
                <w:szCs w:val="20"/>
              </w:rPr>
              <w:t>386</w:t>
            </w:r>
          </w:p>
          <w:p w14:paraId="4EEFD8A2" w14:textId="1FFC6FA3" w:rsidR="00973D2A" w:rsidRPr="009D20D8" w:rsidRDefault="00973D2A" w:rsidP="00354B74">
            <w:pPr>
              <w:tabs>
                <w:tab w:val="left" w:pos="360"/>
                <w:tab w:val="left" w:pos="720"/>
                <w:tab w:val="left" w:pos="1080"/>
                <w:tab w:val="left" w:pos="1440"/>
              </w:tabs>
              <w:jc w:val="right"/>
              <w:rPr>
                <w:b/>
                <w:bCs/>
                <w:sz w:val="20"/>
                <w:szCs w:val="20"/>
              </w:rPr>
            </w:pPr>
            <w:r w:rsidRPr="009D20D8">
              <w:rPr>
                <w:b/>
                <w:bCs/>
                <w:sz w:val="20"/>
                <w:szCs w:val="20"/>
              </w:rPr>
              <w:t>$</w:t>
            </w:r>
            <w:r w:rsidR="00354B74">
              <w:rPr>
                <w:b/>
                <w:bCs/>
                <w:sz w:val="20"/>
                <w:szCs w:val="20"/>
              </w:rPr>
              <w:t>3,210</w:t>
            </w:r>
          </w:p>
        </w:tc>
      </w:tr>
    </w:tbl>
    <w:p w14:paraId="1EADCA6F" w14:textId="77777777" w:rsidR="00B67B1A" w:rsidRDefault="00B67B1A"/>
    <w:tbl>
      <w:tblPr>
        <w:tblW w:w="0" w:type="auto"/>
        <w:jc w:val="center"/>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5"/>
        <w:gridCol w:w="1260"/>
      </w:tblGrid>
      <w:tr w:rsidR="00973D2A" w:rsidRPr="00F6003F" w14:paraId="37DFB14F" w14:textId="77777777" w:rsidTr="008F51A6">
        <w:trPr>
          <w:jc w:val="center"/>
        </w:trPr>
        <w:tc>
          <w:tcPr>
            <w:tcW w:w="6345" w:type="dxa"/>
            <w:gridSpan w:val="2"/>
          </w:tcPr>
          <w:p w14:paraId="205D5702" w14:textId="77777777"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Catcher Vessel longline or pot gear DFL, Federal Government</w:t>
            </w:r>
          </w:p>
        </w:tc>
      </w:tr>
      <w:tr w:rsidR="00973D2A" w:rsidRPr="00F6003F" w14:paraId="5712760B" w14:textId="77777777" w:rsidTr="008F51A6">
        <w:trPr>
          <w:jc w:val="center"/>
        </w:trPr>
        <w:tc>
          <w:tcPr>
            <w:tcW w:w="5085" w:type="dxa"/>
          </w:tcPr>
          <w:p w14:paraId="1BA1E56A" w14:textId="4D33ACE8" w:rsidR="00973D2A" w:rsidRPr="00F6003F" w:rsidRDefault="00973D2A" w:rsidP="005779A7">
            <w:pPr>
              <w:tabs>
                <w:tab w:val="left" w:pos="360"/>
                <w:tab w:val="left" w:pos="720"/>
                <w:tab w:val="left" w:pos="1080"/>
                <w:tab w:val="left" w:pos="1440"/>
              </w:tabs>
              <w:rPr>
                <w:b/>
                <w:bCs/>
                <w:sz w:val="20"/>
                <w:szCs w:val="20"/>
              </w:rPr>
            </w:pPr>
            <w:r w:rsidRPr="00F6003F">
              <w:rPr>
                <w:b/>
                <w:bCs/>
                <w:sz w:val="20"/>
                <w:szCs w:val="20"/>
              </w:rPr>
              <w:t>Total annual responses</w:t>
            </w:r>
          </w:p>
          <w:p w14:paraId="2CEAD273" w14:textId="32C839D6"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Total Burden Hours</w:t>
            </w:r>
            <w:r w:rsidRPr="00F6003F">
              <w:rPr>
                <w:bCs/>
                <w:sz w:val="20"/>
                <w:szCs w:val="20"/>
              </w:rPr>
              <w:t xml:space="preserve"> </w:t>
            </w:r>
            <w:r>
              <w:rPr>
                <w:bCs/>
                <w:sz w:val="20"/>
                <w:szCs w:val="20"/>
              </w:rPr>
              <w:t xml:space="preserve"> </w:t>
            </w:r>
            <w:r w:rsidR="00CB0F47">
              <w:rPr>
                <w:bCs/>
                <w:sz w:val="20"/>
                <w:szCs w:val="20"/>
              </w:rPr>
              <w:t>(385.20)</w:t>
            </w:r>
          </w:p>
          <w:p w14:paraId="47984F6F" w14:textId="77777777" w:rsidR="00973D2A" w:rsidRPr="00F6003F" w:rsidRDefault="00973D2A" w:rsidP="005779A7">
            <w:pPr>
              <w:tabs>
                <w:tab w:val="left" w:pos="360"/>
                <w:tab w:val="left" w:pos="720"/>
                <w:tab w:val="left" w:pos="1080"/>
                <w:tab w:val="left" w:pos="1440"/>
              </w:tabs>
              <w:rPr>
                <w:bCs/>
                <w:sz w:val="20"/>
                <w:szCs w:val="20"/>
              </w:rPr>
            </w:pPr>
            <w:r w:rsidRPr="00F6003F">
              <w:rPr>
                <w:bCs/>
                <w:sz w:val="20"/>
                <w:szCs w:val="20"/>
              </w:rPr>
              <w:t xml:space="preserve">   Review, data entry, and  fil</w:t>
            </w:r>
            <w:r>
              <w:rPr>
                <w:bCs/>
                <w:sz w:val="20"/>
                <w:szCs w:val="20"/>
              </w:rPr>
              <w:t>e</w:t>
            </w:r>
            <w:r w:rsidRPr="00F6003F">
              <w:rPr>
                <w:bCs/>
                <w:sz w:val="20"/>
                <w:szCs w:val="20"/>
              </w:rPr>
              <w:t xml:space="preserve"> quarterly  (3 min)  </w:t>
            </w:r>
          </w:p>
          <w:p w14:paraId="392C1E01" w14:textId="301A0D73" w:rsidR="00973D2A" w:rsidRPr="00F6003F" w:rsidRDefault="00973D2A" w:rsidP="005779A7">
            <w:pPr>
              <w:tabs>
                <w:tab w:val="left" w:pos="360"/>
                <w:tab w:val="left" w:pos="720"/>
                <w:tab w:val="left" w:pos="1080"/>
                <w:tab w:val="left" w:pos="1440"/>
              </w:tabs>
              <w:rPr>
                <w:bCs/>
                <w:sz w:val="20"/>
                <w:szCs w:val="20"/>
              </w:rPr>
            </w:pPr>
            <w:r w:rsidRPr="00F6003F">
              <w:rPr>
                <w:bCs/>
                <w:sz w:val="20"/>
                <w:szCs w:val="20"/>
              </w:rPr>
              <w:t xml:space="preserve">   </w:t>
            </w:r>
            <w:r>
              <w:rPr>
                <w:bCs/>
                <w:sz w:val="20"/>
                <w:szCs w:val="20"/>
              </w:rPr>
              <w:t xml:space="preserve">   </w:t>
            </w:r>
            <w:r w:rsidRPr="00F6003F">
              <w:rPr>
                <w:bCs/>
                <w:sz w:val="20"/>
                <w:szCs w:val="20"/>
              </w:rPr>
              <w:t>Handl</w:t>
            </w:r>
            <w:r>
              <w:rPr>
                <w:bCs/>
                <w:sz w:val="20"/>
                <w:szCs w:val="20"/>
              </w:rPr>
              <w:t>e</w:t>
            </w:r>
            <w:r w:rsidRPr="00F6003F">
              <w:rPr>
                <w:bCs/>
                <w:sz w:val="20"/>
                <w:szCs w:val="20"/>
              </w:rPr>
              <w:t xml:space="preserve"> all 4 quarters (</w:t>
            </w:r>
            <w:r w:rsidR="00354B74">
              <w:rPr>
                <w:bCs/>
                <w:sz w:val="20"/>
                <w:szCs w:val="20"/>
              </w:rPr>
              <w:t>321</w:t>
            </w:r>
            <w:r>
              <w:rPr>
                <w:bCs/>
                <w:sz w:val="20"/>
                <w:szCs w:val="20"/>
              </w:rPr>
              <w:t xml:space="preserve"> x 4 x 3 min</w:t>
            </w:r>
            <w:r w:rsidRPr="00F6003F">
              <w:rPr>
                <w:bCs/>
                <w:sz w:val="20"/>
                <w:szCs w:val="20"/>
              </w:rPr>
              <w:t xml:space="preserve"> = </w:t>
            </w:r>
            <w:r w:rsidR="00354B74">
              <w:rPr>
                <w:bCs/>
                <w:sz w:val="20"/>
                <w:szCs w:val="20"/>
              </w:rPr>
              <w:t>64.2</w:t>
            </w:r>
            <w:r w:rsidRPr="00F6003F">
              <w:rPr>
                <w:bCs/>
                <w:sz w:val="20"/>
                <w:szCs w:val="20"/>
              </w:rPr>
              <w:t>)</w:t>
            </w:r>
          </w:p>
          <w:p w14:paraId="6C87ED8B" w14:textId="77777777" w:rsidR="00973D2A" w:rsidRPr="00F6003F" w:rsidRDefault="00973D2A" w:rsidP="005779A7">
            <w:pPr>
              <w:tabs>
                <w:tab w:val="left" w:pos="360"/>
                <w:tab w:val="left" w:pos="720"/>
                <w:tab w:val="left" w:pos="1080"/>
                <w:tab w:val="left" w:pos="1440"/>
              </w:tabs>
              <w:rPr>
                <w:bCs/>
                <w:sz w:val="20"/>
                <w:szCs w:val="20"/>
              </w:rPr>
            </w:pPr>
            <w:r w:rsidRPr="00F6003F">
              <w:rPr>
                <w:bCs/>
                <w:sz w:val="20"/>
                <w:szCs w:val="20"/>
              </w:rPr>
              <w:t xml:space="preserve">   P</w:t>
            </w:r>
            <w:r>
              <w:rPr>
                <w:bCs/>
                <w:sz w:val="20"/>
                <w:szCs w:val="20"/>
              </w:rPr>
              <w:t>repare and mail one DFL (30 min</w:t>
            </w:r>
            <w:r w:rsidRPr="00F6003F">
              <w:rPr>
                <w:bCs/>
                <w:sz w:val="20"/>
                <w:szCs w:val="20"/>
              </w:rPr>
              <w:t>)</w:t>
            </w:r>
          </w:p>
          <w:p w14:paraId="35B0DDE4" w14:textId="328BBE2A" w:rsidR="00973D2A" w:rsidRPr="00F6003F" w:rsidRDefault="00973D2A" w:rsidP="005779A7">
            <w:pPr>
              <w:tabs>
                <w:tab w:val="left" w:pos="360"/>
                <w:tab w:val="left" w:pos="720"/>
                <w:tab w:val="left" w:pos="1080"/>
                <w:tab w:val="left" w:pos="1440"/>
              </w:tabs>
              <w:rPr>
                <w:bCs/>
                <w:sz w:val="20"/>
                <w:szCs w:val="20"/>
              </w:rPr>
            </w:pPr>
            <w:r w:rsidRPr="00F6003F">
              <w:rPr>
                <w:bCs/>
                <w:sz w:val="20"/>
                <w:szCs w:val="20"/>
              </w:rPr>
              <w:t xml:space="preserve">   </w:t>
            </w:r>
            <w:r>
              <w:rPr>
                <w:bCs/>
                <w:sz w:val="20"/>
                <w:szCs w:val="20"/>
              </w:rPr>
              <w:t xml:space="preserve">   </w:t>
            </w:r>
            <w:r w:rsidRPr="00F6003F">
              <w:rPr>
                <w:bCs/>
                <w:sz w:val="20"/>
                <w:szCs w:val="20"/>
              </w:rPr>
              <w:t>Mail all DFLs (</w:t>
            </w:r>
            <w:r w:rsidR="00CB0F47">
              <w:rPr>
                <w:bCs/>
                <w:sz w:val="20"/>
                <w:szCs w:val="20"/>
              </w:rPr>
              <w:t>321</w:t>
            </w:r>
            <w:r w:rsidRPr="00F6003F">
              <w:rPr>
                <w:bCs/>
                <w:sz w:val="20"/>
                <w:szCs w:val="20"/>
              </w:rPr>
              <w:t xml:space="preserve"> x </w:t>
            </w:r>
            <w:r>
              <w:rPr>
                <w:bCs/>
                <w:sz w:val="20"/>
                <w:szCs w:val="20"/>
              </w:rPr>
              <w:t>30 x 2</w:t>
            </w:r>
            <w:r w:rsidRPr="00F6003F">
              <w:rPr>
                <w:bCs/>
                <w:sz w:val="20"/>
                <w:szCs w:val="20"/>
              </w:rPr>
              <w:t xml:space="preserve"> = </w:t>
            </w:r>
            <w:r w:rsidR="00CB0F47">
              <w:rPr>
                <w:bCs/>
                <w:sz w:val="20"/>
                <w:szCs w:val="20"/>
              </w:rPr>
              <w:t>321</w:t>
            </w:r>
            <w:r w:rsidRPr="00F6003F">
              <w:rPr>
                <w:bCs/>
                <w:sz w:val="20"/>
                <w:szCs w:val="20"/>
              </w:rPr>
              <w:t xml:space="preserve">)  </w:t>
            </w:r>
          </w:p>
          <w:p w14:paraId="5D3D38FC" w14:textId="5FFBF873"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 ($37/hr  x </w:t>
            </w:r>
            <w:r w:rsidR="00CB0F47">
              <w:rPr>
                <w:bCs/>
                <w:sz w:val="20"/>
                <w:szCs w:val="20"/>
              </w:rPr>
              <w:t>385</w:t>
            </w:r>
            <w:r>
              <w:rPr>
                <w:bCs/>
                <w:sz w:val="20"/>
                <w:szCs w:val="20"/>
              </w:rPr>
              <w:t>)</w:t>
            </w:r>
          </w:p>
          <w:p w14:paraId="10C00E7D" w14:textId="77777777" w:rsidR="00973D2A" w:rsidRPr="00F6003F" w:rsidRDefault="00973D2A" w:rsidP="005779A7">
            <w:pPr>
              <w:tabs>
                <w:tab w:val="left" w:pos="360"/>
                <w:tab w:val="left" w:pos="720"/>
                <w:tab w:val="left" w:pos="1080"/>
                <w:tab w:val="left" w:pos="1440"/>
              </w:tabs>
              <w:rPr>
                <w:bCs/>
                <w:sz w:val="20"/>
                <w:szCs w:val="20"/>
              </w:rPr>
            </w:pPr>
            <w:r w:rsidRPr="00F6003F">
              <w:rPr>
                <w:b/>
                <w:bCs/>
                <w:sz w:val="20"/>
                <w:szCs w:val="20"/>
              </w:rPr>
              <w:t>Total Miscellaneous Cost</w:t>
            </w:r>
          </w:p>
          <w:p w14:paraId="32F89D50" w14:textId="05ADFB3D" w:rsidR="00973D2A" w:rsidRPr="00F6003F" w:rsidRDefault="00973D2A" w:rsidP="005779A7">
            <w:pPr>
              <w:tabs>
                <w:tab w:val="left" w:pos="360"/>
                <w:tab w:val="left" w:pos="720"/>
                <w:tab w:val="left" w:pos="1080"/>
                <w:tab w:val="left" w:pos="1440"/>
              </w:tabs>
              <w:rPr>
                <w:bCs/>
                <w:sz w:val="20"/>
                <w:szCs w:val="20"/>
              </w:rPr>
            </w:pPr>
            <w:r w:rsidRPr="00F6003F">
              <w:rPr>
                <w:bCs/>
                <w:sz w:val="20"/>
                <w:szCs w:val="20"/>
              </w:rPr>
              <w:t xml:space="preserve">  </w:t>
            </w:r>
            <w:r>
              <w:rPr>
                <w:bCs/>
                <w:sz w:val="20"/>
                <w:szCs w:val="20"/>
              </w:rPr>
              <w:t xml:space="preserve">  Print DFLs </w:t>
            </w:r>
            <w:r w:rsidRPr="00F6003F">
              <w:rPr>
                <w:bCs/>
                <w:sz w:val="20"/>
                <w:szCs w:val="20"/>
              </w:rPr>
              <w:t xml:space="preserve">($12 x </w:t>
            </w:r>
            <w:r w:rsidR="00CB0F47">
              <w:rPr>
                <w:bCs/>
                <w:sz w:val="20"/>
                <w:szCs w:val="20"/>
              </w:rPr>
              <w:t>321</w:t>
            </w:r>
            <w:r w:rsidRPr="00F6003F">
              <w:rPr>
                <w:bCs/>
                <w:sz w:val="20"/>
                <w:szCs w:val="20"/>
              </w:rPr>
              <w:t xml:space="preserve"> </w:t>
            </w:r>
            <w:r>
              <w:rPr>
                <w:bCs/>
                <w:sz w:val="20"/>
                <w:szCs w:val="20"/>
              </w:rPr>
              <w:t xml:space="preserve">x 2 </w:t>
            </w:r>
            <w:r w:rsidRPr="00F6003F">
              <w:rPr>
                <w:bCs/>
                <w:sz w:val="20"/>
                <w:szCs w:val="20"/>
              </w:rPr>
              <w:t>= $</w:t>
            </w:r>
            <w:r w:rsidR="00CB0F47">
              <w:rPr>
                <w:bCs/>
                <w:sz w:val="20"/>
                <w:szCs w:val="20"/>
              </w:rPr>
              <w:t>7704</w:t>
            </w:r>
            <w:r w:rsidRPr="00F6003F">
              <w:rPr>
                <w:bCs/>
                <w:sz w:val="20"/>
                <w:szCs w:val="20"/>
              </w:rPr>
              <w:t>)</w:t>
            </w:r>
          </w:p>
          <w:p w14:paraId="06B7DFFB" w14:textId="43549450" w:rsidR="00973D2A" w:rsidRPr="00F6003F" w:rsidRDefault="00973D2A" w:rsidP="00CB0F47">
            <w:pPr>
              <w:tabs>
                <w:tab w:val="left" w:pos="360"/>
                <w:tab w:val="left" w:pos="720"/>
                <w:tab w:val="left" w:pos="1080"/>
                <w:tab w:val="left" w:pos="1440"/>
              </w:tabs>
              <w:rPr>
                <w:bCs/>
                <w:sz w:val="20"/>
                <w:szCs w:val="20"/>
              </w:rPr>
            </w:pPr>
            <w:r w:rsidRPr="00F6003F">
              <w:rPr>
                <w:bCs/>
                <w:sz w:val="20"/>
                <w:szCs w:val="20"/>
              </w:rPr>
              <w:t xml:space="preserve"> </w:t>
            </w:r>
            <w:r>
              <w:rPr>
                <w:bCs/>
                <w:sz w:val="20"/>
                <w:szCs w:val="20"/>
              </w:rPr>
              <w:t xml:space="preserve">  </w:t>
            </w:r>
            <w:r w:rsidRPr="00F6003F">
              <w:rPr>
                <w:bCs/>
                <w:sz w:val="20"/>
                <w:szCs w:val="20"/>
              </w:rPr>
              <w:t xml:space="preserve"> </w:t>
            </w:r>
            <w:r>
              <w:rPr>
                <w:bCs/>
                <w:sz w:val="20"/>
                <w:szCs w:val="20"/>
              </w:rPr>
              <w:t xml:space="preserve">Postage </w:t>
            </w:r>
            <w:r w:rsidRPr="00F6003F">
              <w:rPr>
                <w:bCs/>
                <w:sz w:val="20"/>
                <w:szCs w:val="20"/>
              </w:rPr>
              <w:t xml:space="preserve">($5 x </w:t>
            </w:r>
            <w:r w:rsidR="00CB0F47">
              <w:rPr>
                <w:bCs/>
                <w:sz w:val="20"/>
                <w:szCs w:val="20"/>
              </w:rPr>
              <w:t>321</w:t>
            </w:r>
            <w:r w:rsidRPr="00F6003F">
              <w:rPr>
                <w:bCs/>
                <w:sz w:val="20"/>
                <w:szCs w:val="20"/>
              </w:rPr>
              <w:t xml:space="preserve"> </w:t>
            </w:r>
            <w:r>
              <w:rPr>
                <w:bCs/>
                <w:sz w:val="20"/>
                <w:szCs w:val="20"/>
              </w:rPr>
              <w:t xml:space="preserve">x 2 </w:t>
            </w:r>
            <w:r w:rsidRPr="00F6003F">
              <w:rPr>
                <w:bCs/>
                <w:sz w:val="20"/>
                <w:szCs w:val="20"/>
              </w:rPr>
              <w:t xml:space="preserve"> = $</w:t>
            </w:r>
            <w:r w:rsidR="00CB0F47">
              <w:rPr>
                <w:bCs/>
                <w:sz w:val="20"/>
                <w:szCs w:val="20"/>
              </w:rPr>
              <w:t>3210</w:t>
            </w:r>
            <w:r w:rsidRPr="00F6003F">
              <w:rPr>
                <w:bCs/>
                <w:sz w:val="20"/>
                <w:szCs w:val="20"/>
              </w:rPr>
              <w:t>)</w:t>
            </w:r>
          </w:p>
        </w:tc>
        <w:tc>
          <w:tcPr>
            <w:tcW w:w="1260" w:type="dxa"/>
          </w:tcPr>
          <w:p w14:paraId="57185276" w14:textId="56E15384" w:rsidR="00973D2A" w:rsidRPr="00F6003F" w:rsidRDefault="00354B74" w:rsidP="005779A7">
            <w:pPr>
              <w:tabs>
                <w:tab w:val="left" w:pos="360"/>
                <w:tab w:val="left" w:pos="720"/>
                <w:tab w:val="left" w:pos="1080"/>
                <w:tab w:val="left" w:pos="1440"/>
              </w:tabs>
              <w:jc w:val="right"/>
              <w:rPr>
                <w:b/>
                <w:bCs/>
                <w:sz w:val="20"/>
                <w:szCs w:val="20"/>
              </w:rPr>
            </w:pPr>
            <w:r>
              <w:rPr>
                <w:b/>
                <w:bCs/>
                <w:sz w:val="20"/>
                <w:szCs w:val="20"/>
              </w:rPr>
              <w:t>11,877</w:t>
            </w:r>
          </w:p>
          <w:p w14:paraId="5B204E22" w14:textId="710DA280" w:rsidR="00973D2A" w:rsidRPr="00F6003F" w:rsidRDefault="00CB0F47" w:rsidP="005779A7">
            <w:pPr>
              <w:tabs>
                <w:tab w:val="left" w:pos="360"/>
                <w:tab w:val="left" w:pos="720"/>
                <w:tab w:val="left" w:pos="1080"/>
                <w:tab w:val="left" w:pos="1440"/>
              </w:tabs>
              <w:jc w:val="right"/>
              <w:rPr>
                <w:b/>
                <w:bCs/>
                <w:sz w:val="20"/>
                <w:szCs w:val="20"/>
              </w:rPr>
            </w:pPr>
            <w:r>
              <w:rPr>
                <w:b/>
                <w:bCs/>
                <w:sz w:val="20"/>
                <w:szCs w:val="20"/>
              </w:rPr>
              <w:t>385</w:t>
            </w:r>
            <w:r w:rsidR="00973D2A" w:rsidRPr="00F6003F">
              <w:rPr>
                <w:b/>
                <w:bCs/>
                <w:sz w:val="20"/>
                <w:szCs w:val="20"/>
              </w:rPr>
              <w:t xml:space="preserve"> hr</w:t>
            </w:r>
          </w:p>
          <w:p w14:paraId="01626352" w14:textId="77777777" w:rsidR="00973D2A" w:rsidRPr="00F6003F" w:rsidRDefault="00973D2A" w:rsidP="005779A7">
            <w:pPr>
              <w:tabs>
                <w:tab w:val="left" w:pos="360"/>
                <w:tab w:val="left" w:pos="720"/>
                <w:tab w:val="left" w:pos="1080"/>
                <w:tab w:val="left" w:pos="1440"/>
              </w:tabs>
              <w:jc w:val="right"/>
              <w:rPr>
                <w:b/>
                <w:bCs/>
                <w:sz w:val="20"/>
                <w:szCs w:val="20"/>
              </w:rPr>
            </w:pPr>
          </w:p>
          <w:p w14:paraId="3688E2A8" w14:textId="77777777" w:rsidR="00973D2A" w:rsidRPr="00F6003F" w:rsidRDefault="00973D2A" w:rsidP="005779A7">
            <w:pPr>
              <w:tabs>
                <w:tab w:val="left" w:pos="360"/>
                <w:tab w:val="left" w:pos="720"/>
                <w:tab w:val="left" w:pos="1080"/>
                <w:tab w:val="left" w:pos="1440"/>
              </w:tabs>
              <w:jc w:val="right"/>
              <w:rPr>
                <w:b/>
                <w:bCs/>
                <w:sz w:val="20"/>
                <w:szCs w:val="20"/>
              </w:rPr>
            </w:pPr>
          </w:p>
          <w:p w14:paraId="3C6C24C5" w14:textId="77777777" w:rsidR="00973D2A" w:rsidRPr="00F6003F" w:rsidRDefault="00973D2A" w:rsidP="005779A7">
            <w:pPr>
              <w:tabs>
                <w:tab w:val="left" w:pos="360"/>
                <w:tab w:val="left" w:pos="720"/>
                <w:tab w:val="left" w:pos="1080"/>
                <w:tab w:val="left" w:pos="1440"/>
              </w:tabs>
              <w:jc w:val="right"/>
              <w:rPr>
                <w:b/>
                <w:bCs/>
                <w:sz w:val="20"/>
                <w:szCs w:val="20"/>
              </w:rPr>
            </w:pPr>
          </w:p>
          <w:p w14:paraId="1BCB616D" w14:textId="77777777" w:rsidR="00973D2A" w:rsidRPr="00F6003F" w:rsidRDefault="00973D2A" w:rsidP="005779A7">
            <w:pPr>
              <w:tabs>
                <w:tab w:val="left" w:pos="360"/>
                <w:tab w:val="left" w:pos="720"/>
                <w:tab w:val="left" w:pos="1080"/>
                <w:tab w:val="left" w:pos="1440"/>
              </w:tabs>
              <w:jc w:val="right"/>
              <w:rPr>
                <w:b/>
                <w:bCs/>
                <w:sz w:val="20"/>
                <w:szCs w:val="20"/>
              </w:rPr>
            </w:pPr>
          </w:p>
          <w:p w14:paraId="64654D7D" w14:textId="212CC00C" w:rsidR="00973D2A" w:rsidRPr="00F6003F" w:rsidRDefault="00973D2A" w:rsidP="005779A7">
            <w:pPr>
              <w:tabs>
                <w:tab w:val="left" w:pos="360"/>
                <w:tab w:val="left" w:pos="720"/>
                <w:tab w:val="left" w:pos="1080"/>
                <w:tab w:val="left" w:pos="1440"/>
              </w:tabs>
              <w:jc w:val="right"/>
              <w:rPr>
                <w:b/>
                <w:bCs/>
                <w:sz w:val="20"/>
                <w:szCs w:val="20"/>
              </w:rPr>
            </w:pPr>
            <w:r w:rsidRPr="00F6003F">
              <w:rPr>
                <w:b/>
                <w:bCs/>
                <w:sz w:val="20"/>
                <w:szCs w:val="20"/>
              </w:rPr>
              <w:t>$</w:t>
            </w:r>
            <w:r w:rsidR="00CB0F47">
              <w:rPr>
                <w:b/>
                <w:bCs/>
                <w:sz w:val="20"/>
                <w:szCs w:val="20"/>
              </w:rPr>
              <w:t>14,245</w:t>
            </w:r>
          </w:p>
          <w:p w14:paraId="1D5AABC6" w14:textId="60D640AC" w:rsidR="00973D2A" w:rsidRPr="00F6003F" w:rsidRDefault="00973D2A" w:rsidP="005779A7">
            <w:pPr>
              <w:tabs>
                <w:tab w:val="left" w:pos="360"/>
                <w:tab w:val="left" w:pos="720"/>
                <w:tab w:val="left" w:pos="1080"/>
                <w:tab w:val="left" w:pos="1440"/>
              </w:tabs>
              <w:jc w:val="right"/>
              <w:rPr>
                <w:b/>
                <w:bCs/>
                <w:sz w:val="20"/>
                <w:szCs w:val="20"/>
              </w:rPr>
            </w:pPr>
            <w:r w:rsidRPr="00F6003F">
              <w:rPr>
                <w:b/>
                <w:bCs/>
                <w:sz w:val="20"/>
                <w:szCs w:val="20"/>
              </w:rPr>
              <w:t>$</w:t>
            </w:r>
            <w:r w:rsidR="000D329F">
              <w:rPr>
                <w:b/>
                <w:bCs/>
                <w:sz w:val="20"/>
                <w:szCs w:val="20"/>
              </w:rPr>
              <w:t>10,914</w:t>
            </w:r>
          </w:p>
          <w:p w14:paraId="3A7C8BF8" w14:textId="77777777" w:rsidR="00973D2A" w:rsidRPr="00F6003F" w:rsidRDefault="00973D2A" w:rsidP="005779A7">
            <w:pPr>
              <w:tabs>
                <w:tab w:val="left" w:pos="360"/>
                <w:tab w:val="left" w:pos="720"/>
                <w:tab w:val="left" w:pos="1080"/>
                <w:tab w:val="left" w:pos="1440"/>
              </w:tabs>
              <w:rPr>
                <w:bCs/>
                <w:sz w:val="20"/>
                <w:szCs w:val="20"/>
              </w:rPr>
            </w:pPr>
          </w:p>
        </w:tc>
      </w:tr>
    </w:tbl>
    <w:p w14:paraId="6B19D149" w14:textId="77777777" w:rsidR="00E72EF9" w:rsidRDefault="00E72EF9" w:rsidP="00A32F6D">
      <w:pPr>
        <w:rPr>
          <w:b/>
          <w:bCs/>
        </w:rPr>
      </w:pPr>
    </w:p>
    <w:p w14:paraId="1989F25D" w14:textId="77777777" w:rsidR="00E26B56" w:rsidRPr="00061561" w:rsidRDefault="00E26B56" w:rsidP="00E26B56">
      <w:pPr>
        <w:rPr>
          <w:b/>
          <w:bCs/>
        </w:rPr>
      </w:pPr>
      <w:r>
        <w:rPr>
          <w:b/>
          <w:bCs/>
        </w:rPr>
        <w:t>c</w:t>
      </w:r>
      <w:r w:rsidRPr="001D7A3D">
        <w:rPr>
          <w:b/>
          <w:bCs/>
        </w:rPr>
        <w:t xml:space="preserve">.  </w:t>
      </w:r>
      <w:r w:rsidRPr="00061561">
        <w:rPr>
          <w:b/>
          <w:bCs/>
        </w:rPr>
        <w:t>Catcher Vessel trawl gear daily fishing logbook (DFL)</w:t>
      </w:r>
      <w:r>
        <w:rPr>
          <w:b/>
          <w:bCs/>
        </w:rPr>
        <w:t xml:space="preserve">  [UNCHANGED]</w:t>
      </w:r>
    </w:p>
    <w:p w14:paraId="5C23A3BD" w14:textId="77777777" w:rsidR="00E26B56" w:rsidRDefault="00E26B56" w:rsidP="00E26B56">
      <w:pPr>
        <w:rPr>
          <w:bCs/>
        </w:rPr>
      </w:pPr>
    </w:p>
    <w:p w14:paraId="5E4D6E36" w14:textId="77777777" w:rsidR="00E26B56" w:rsidRDefault="00E26B56" w:rsidP="00E26B56">
      <w:pPr>
        <w:rPr>
          <w:bCs/>
        </w:rPr>
      </w:pPr>
      <w:r>
        <w:t xml:space="preserve">Catcher vessels under 60 ft. (18.3 m) LOA using trawl gear are not required to maintain a NMFS logbook.  </w:t>
      </w:r>
    </w:p>
    <w:p w14:paraId="5B8A04AD" w14:textId="77777777" w:rsidR="00E26B56" w:rsidRDefault="00E26B56" w:rsidP="00E26B56">
      <w:pPr>
        <w:rPr>
          <w:bCs/>
        </w:rPr>
      </w:pPr>
    </w:p>
    <w:p w14:paraId="58E252BD" w14:textId="77777777" w:rsidR="00E26B56" w:rsidRDefault="00E26B56" w:rsidP="00E26B56">
      <w:pPr>
        <w:rPr>
          <w:bCs/>
        </w:rPr>
      </w:pPr>
      <w:r w:rsidRPr="007F4B0A">
        <w:rPr>
          <w:bCs/>
        </w:rPr>
        <w:t>The operator of a catcher vessel 60 ft</w:t>
      </w:r>
      <w:r>
        <w:rPr>
          <w:bCs/>
        </w:rPr>
        <w:t>.</w:t>
      </w:r>
      <w:r w:rsidRPr="007F4B0A">
        <w:rPr>
          <w:bCs/>
        </w:rPr>
        <w:t xml:space="preserve"> (18.3 m) or greater LO</w:t>
      </w:r>
      <w:r>
        <w:rPr>
          <w:bCs/>
        </w:rPr>
        <w:t xml:space="preserve">A, that is required to have an </w:t>
      </w:r>
      <w:r w:rsidRPr="007F4B0A">
        <w:rPr>
          <w:bCs/>
        </w:rPr>
        <w:t xml:space="preserve">FFP under § 679.4(b), and that is using trawl gear to harvest groundfish must maintain a trawl gear DFL.  The operator must complete one or more logsheets per day. </w:t>
      </w:r>
      <w:r>
        <w:rPr>
          <w:bCs/>
        </w:rPr>
        <w:t xml:space="preserve">  </w:t>
      </w:r>
    </w:p>
    <w:p w14:paraId="7D8CFA18" w14:textId="77777777" w:rsidR="00E26B56" w:rsidRDefault="00E26B56" w:rsidP="00E26B56">
      <w:pPr>
        <w:rPr>
          <w:bCs/>
        </w:rPr>
      </w:pPr>
    </w:p>
    <w:p w14:paraId="246357F7" w14:textId="77777777" w:rsidR="00E26B56" w:rsidRDefault="00E26B56" w:rsidP="00E26B56">
      <w:pPr>
        <w:rPr>
          <w:bCs/>
        </w:rPr>
      </w:pPr>
      <w:r>
        <w:rPr>
          <w:bCs/>
        </w:rPr>
        <w:t xml:space="preserve">A trawl gear catcher vessel eLogbook (see OMB 0648-0515) is available for voluntary in place of the DFL.  </w:t>
      </w:r>
    </w:p>
    <w:p w14:paraId="12327221" w14:textId="77777777" w:rsidR="00E26B56" w:rsidRPr="007F4B0A" w:rsidRDefault="00E26B56" w:rsidP="00E26B56">
      <w:pPr>
        <w:rPr>
          <w:bCs/>
        </w:rPr>
      </w:pPr>
    </w:p>
    <w:p w14:paraId="345115D5" w14:textId="77777777" w:rsidR="00E26B56" w:rsidRPr="00EF72D5" w:rsidRDefault="00E26B56" w:rsidP="00E26B56">
      <w:pPr>
        <w:tabs>
          <w:tab w:val="left" w:pos="360"/>
        </w:tabs>
        <w:rPr>
          <w:bCs/>
          <w:sz w:val="20"/>
          <w:szCs w:val="20"/>
        </w:rPr>
      </w:pPr>
      <w:r w:rsidRPr="00A02375">
        <w:rPr>
          <w:b/>
          <w:bCs/>
          <w:sz w:val="20"/>
          <w:szCs w:val="20"/>
        </w:rPr>
        <w:t>Catcher Vessel trawl gear DFL</w:t>
      </w:r>
      <w:r>
        <w:rPr>
          <w:b/>
          <w:bCs/>
          <w:sz w:val="20"/>
          <w:szCs w:val="20"/>
        </w:rPr>
        <w:t xml:space="preserve"> (inactive)</w:t>
      </w:r>
    </w:p>
    <w:p w14:paraId="25BF6EE9" w14:textId="77777777" w:rsidR="00E26B56" w:rsidRPr="007F4B0A" w:rsidRDefault="00E26B56" w:rsidP="00E26B56">
      <w:pPr>
        <w:rPr>
          <w:bCs/>
        </w:rPr>
      </w:pPr>
      <w:r w:rsidRPr="007F4B0A">
        <w:rPr>
          <w:bCs/>
        </w:rPr>
        <w:t>If inactive, the operator must record the following on one logsheet in the DFL:</w:t>
      </w:r>
    </w:p>
    <w:p w14:paraId="3C0EB504" w14:textId="77777777" w:rsidR="00E26B56" w:rsidRDefault="00E26B56" w:rsidP="00E26B56">
      <w:pPr>
        <w:tabs>
          <w:tab w:val="left" w:pos="360"/>
          <w:tab w:val="left" w:pos="720"/>
          <w:tab w:val="left" w:pos="1080"/>
        </w:tabs>
        <w:rPr>
          <w:bCs/>
          <w:sz w:val="20"/>
          <w:szCs w:val="20"/>
        </w:rPr>
      </w:pPr>
      <w:r w:rsidRPr="007F4B0A">
        <w:rPr>
          <w:bCs/>
          <w:sz w:val="20"/>
          <w:szCs w:val="20"/>
        </w:rPr>
        <w:tab/>
        <w:t>Record vessel name, ADF&amp;G vessel registration number, FFP number</w:t>
      </w:r>
    </w:p>
    <w:p w14:paraId="1B432229" w14:textId="77777777" w:rsidR="00E26B56" w:rsidRPr="007F4B0A" w:rsidRDefault="00E26B56" w:rsidP="00E26B56">
      <w:pPr>
        <w:tabs>
          <w:tab w:val="left" w:pos="360"/>
          <w:tab w:val="left" w:pos="720"/>
          <w:tab w:val="left" w:pos="1080"/>
        </w:tabs>
        <w:rPr>
          <w:bCs/>
          <w:sz w:val="20"/>
          <w:szCs w:val="20"/>
        </w:rPr>
      </w:pPr>
      <w:r>
        <w:rPr>
          <w:bCs/>
          <w:sz w:val="20"/>
          <w:szCs w:val="20"/>
        </w:rPr>
        <w:tab/>
        <w:t>O</w:t>
      </w:r>
      <w:r w:rsidRPr="007F4B0A">
        <w:rPr>
          <w:bCs/>
          <w:sz w:val="20"/>
          <w:szCs w:val="20"/>
        </w:rPr>
        <w:t>perator printed name, operator</w:t>
      </w:r>
      <w:r>
        <w:rPr>
          <w:bCs/>
          <w:sz w:val="20"/>
          <w:szCs w:val="20"/>
        </w:rPr>
        <w:t xml:space="preserve"> </w:t>
      </w:r>
      <w:r w:rsidRPr="007F4B0A">
        <w:rPr>
          <w:bCs/>
          <w:sz w:val="20"/>
          <w:szCs w:val="20"/>
        </w:rPr>
        <w:t>signature, and page number</w:t>
      </w:r>
    </w:p>
    <w:p w14:paraId="79825236" w14:textId="77777777" w:rsidR="00E26B56" w:rsidRPr="007F4B0A" w:rsidRDefault="00E26B56" w:rsidP="00E26B56">
      <w:pPr>
        <w:tabs>
          <w:tab w:val="left" w:pos="360"/>
          <w:tab w:val="left" w:pos="720"/>
          <w:tab w:val="left" w:pos="1080"/>
        </w:tabs>
        <w:rPr>
          <w:bCs/>
          <w:sz w:val="20"/>
          <w:szCs w:val="20"/>
        </w:rPr>
      </w:pPr>
      <w:r w:rsidRPr="007F4B0A">
        <w:rPr>
          <w:bCs/>
          <w:sz w:val="20"/>
          <w:szCs w:val="20"/>
        </w:rPr>
        <w:tab/>
        <w:t>Mark “inactive.”</w:t>
      </w:r>
    </w:p>
    <w:p w14:paraId="1798E139" w14:textId="77777777" w:rsidR="00E26B56" w:rsidRPr="007F4B0A" w:rsidRDefault="00E26B56" w:rsidP="00E26B56">
      <w:pPr>
        <w:tabs>
          <w:tab w:val="left" w:pos="360"/>
          <w:tab w:val="left" w:pos="720"/>
          <w:tab w:val="left" w:pos="1080"/>
        </w:tabs>
        <w:rPr>
          <w:bCs/>
          <w:sz w:val="20"/>
          <w:szCs w:val="20"/>
        </w:rPr>
      </w:pPr>
      <w:r w:rsidRPr="007F4B0A">
        <w:rPr>
          <w:bCs/>
          <w:sz w:val="20"/>
          <w:szCs w:val="20"/>
        </w:rPr>
        <w:lastRenderedPageBreak/>
        <w:tab/>
        <w:t>Record the date (mm/dd) of the first day when inactive under “Start date.”</w:t>
      </w:r>
    </w:p>
    <w:p w14:paraId="5F050812" w14:textId="77777777" w:rsidR="00E26B56" w:rsidRDefault="00E26B56" w:rsidP="00E26B56">
      <w:pPr>
        <w:tabs>
          <w:tab w:val="left" w:pos="360"/>
          <w:tab w:val="left" w:pos="720"/>
          <w:tab w:val="left" w:pos="1080"/>
        </w:tabs>
        <w:rPr>
          <w:bCs/>
          <w:sz w:val="20"/>
          <w:szCs w:val="20"/>
        </w:rPr>
      </w:pPr>
      <w:r w:rsidRPr="007F4B0A">
        <w:rPr>
          <w:bCs/>
          <w:sz w:val="20"/>
          <w:szCs w:val="20"/>
        </w:rPr>
        <w:tab/>
        <w:t>Write brief explanation why inactive,</w:t>
      </w:r>
    </w:p>
    <w:p w14:paraId="5F137580" w14:textId="77777777" w:rsidR="00E26B56" w:rsidRDefault="00E26B56" w:rsidP="00E26B56">
      <w:pPr>
        <w:tabs>
          <w:tab w:val="left" w:pos="360"/>
          <w:tab w:val="left" w:pos="720"/>
          <w:tab w:val="left" w:pos="1080"/>
        </w:tabs>
        <w:rPr>
          <w:bCs/>
          <w:sz w:val="20"/>
          <w:szCs w:val="20"/>
        </w:rPr>
      </w:pPr>
      <w:r>
        <w:rPr>
          <w:bCs/>
          <w:sz w:val="20"/>
          <w:szCs w:val="20"/>
        </w:rPr>
        <w:tab/>
      </w:r>
      <w:r>
        <w:rPr>
          <w:bCs/>
          <w:sz w:val="20"/>
          <w:szCs w:val="20"/>
        </w:rPr>
        <w:tab/>
      </w:r>
      <w:r w:rsidRPr="007F4B0A">
        <w:rPr>
          <w:bCs/>
          <w:sz w:val="20"/>
          <w:szCs w:val="20"/>
        </w:rPr>
        <w:t xml:space="preserve">e.g., bad weather or equipment failure. </w:t>
      </w:r>
    </w:p>
    <w:p w14:paraId="088F9CF9" w14:textId="77777777" w:rsidR="00E26B56" w:rsidRPr="007F4B0A" w:rsidRDefault="00E26B56" w:rsidP="00E26B56">
      <w:pPr>
        <w:tabs>
          <w:tab w:val="left" w:pos="360"/>
          <w:tab w:val="left" w:pos="720"/>
          <w:tab w:val="left" w:pos="1080"/>
        </w:tabs>
        <w:rPr>
          <w:bCs/>
          <w:sz w:val="20"/>
          <w:szCs w:val="20"/>
        </w:rPr>
      </w:pPr>
      <w:r>
        <w:rPr>
          <w:bCs/>
          <w:sz w:val="20"/>
          <w:szCs w:val="20"/>
        </w:rPr>
        <w:tab/>
      </w:r>
      <w:r>
        <w:rPr>
          <w:bCs/>
          <w:sz w:val="20"/>
          <w:szCs w:val="20"/>
        </w:rPr>
        <w:tab/>
      </w:r>
      <w:r w:rsidRPr="007F4B0A">
        <w:rPr>
          <w:bCs/>
          <w:sz w:val="20"/>
          <w:szCs w:val="20"/>
        </w:rPr>
        <w:t>If inactive due to surrender of a FFP, write “surrender of permit” as the reason for inactivity.</w:t>
      </w:r>
    </w:p>
    <w:p w14:paraId="0885BE66" w14:textId="77777777" w:rsidR="00E26B56" w:rsidRPr="007F4B0A" w:rsidRDefault="00E26B56" w:rsidP="00E26B56">
      <w:pPr>
        <w:tabs>
          <w:tab w:val="left" w:pos="360"/>
          <w:tab w:val="left" w:pos="720"/>
          <w:tab w:val="left" w:pos="1080"/>
        </w:tabs>
        <w:rPr>
          <w:bCs/>
          <w:sz w:val="20"/>
          <w:szCs w:val="20"/>
        </w:rPr>
      </w:pPr>
      <w:r w:rsidRPr="007F4B0A">
        <w:rPr>
          <w:bCs/>
          <w:sz w:val="20"/>
          <w:szCs w:val="20"/>
        </w:rPr>
        <w:tab/>
      </w:r>
      <w:r>
        <w:rPr>
          <w:bCs/>
          <w:sz w:val="20"/>
          <w:szCs w:val="20"/>
        </w:rPr>
        <w:tab/>
      </w:r>
      <w:r w:rsidRPr="007F4B0A">
        <w:rPr>
          <w:bCs/>
          <w:sz w:val="20"/>
          <w:szCs w:val="20"/>
        </w:rPr>
        <w:t>Record the date (mm/dd) of the last day when inactive under “End date.”</w:t>
      </w:r>
    </w:p>
    <w:p w14:paraId="0DE5FC8A" w14:textId="77777777" w:rsidR="00E26B56" w:rsidRDefault="00E26B56" w:rsidP="00E26B56">
      <w:pPr>
        <w:rPr>
          <w:bCs/>
        </w:rPr>
      </w:pPr>
    </w:p>
    <w:p w14:paraId="4B15F76C" w14:textId="77777777" w:rsidR="00E26B56" w:rsidRDefault="00E26B56" w:rsidP="00E26B56">
      <w:pPr>
        <w:tabs>
          <w:tab w:val="left" w:pos="360"/>
        </w:tabs>
        <w:rPr>
          <w:b/>
          <w:bCs/>
          <w:sz w:val="20"/>
          <w:szCs w:val="20"/>
        </w:rPr>
      </w:pPr>
      <w:r w:rsidRPr="00A02375">
        <w:rPr>
          <w:b/>
          <w:bCs/>
          <w:sz w:val="20"/>
          <w:szCs w:val="20"/>
        </w:rPr>
        <w:t>Catcher Vessel trawl gear DFL</w:t>
      </w:r>
      <w:r>
        <w:rPr>
          <w:b/>
          <w:bCs/>
          <w:sz w:val="20"/>
          <w:szCs w:val="20"/>
        </w:rPr>
        <w:t xml:space="preserve"> (active)</w:t>
      </w:r>
    </w:p>
    <w:p w14:paraId="24C1DA67" w14:textId="77777777" w:rsidR="00E26B56" w:rsidRDefault="00E26B56" w:rsidP="00E26B56">
      <w:pPr>
        <w:rPr>
          <w:bCs/>
        </w:rPr>
      </w:pPr>
      <w:r>
        <w:rPr>
          <w:bCs/>
        </w:rPr>
        <w:t>If active, the operator must record the following on one logsheet in the DFL</w:t>
      </w:r>
    </w:p>
    <w:p w14:paraId="3BE47809" w14:textId="77777777" w:rsidR="00E26B56" w:rsidRPr="00766F20" w:rsidRDefault="00E26B56" w:rsidP="00E26B56">
      <w:pPr>
        <w:tabs>
          <w:tab w:val="left" w:pos="360"/>
        </w:tabs>
        <w:rPr>
          <w:bCs/>
          <w:sz w:val="20"/>
          <w:szCs w:val="20"/>
          <w:u w:val="single"/>
        </w:rPr>
      </w:pPr>
      <w:r w:rsidRPr="00766F20">
        <w:rPr>
          <w:bCs/>
          <w:sz w:val="20"/>
          <w:szCs w:val="20"/>
          <w:u w:val="single"/>
        </w:rPr>
        <w:t>Identification</w:t>
      </w:r>
    </w:p>
    <w:p w14:paraId="46DDCA36" w14:textId="77777777" w:rsidR="00E26B56" w:rsidRPr="00256E3D" w:rsidRDefault="00E26B56" w:rsidP="00E26B56">
      <w:pPr>
        <w:tabs>
          <w:tab w:val="left" w:pos="360"/>
        </w:tabs>
        <w:rPr>
          <w:bCs/>
          <w:sz w:val="20"/>
          <w:szCs w:val="20"/>
        </w:rPr>
      </w:pPr>
      <w:r>
        <w:rPr>
          <w:bCs/>
          <w:sz w:val="20"/>
          <w:szCs w:val="20"/>
        </w:rPr>
        <w:tab/>
        <w:t>P</w:t>
      </w:r>
      <w:r w:rsidRPr="00256E3D">
        <w:rPr>
          <w:bCs/>
          <w:sz w:val="20"/>
          <w:szCs w:val="20"/>
        </w:rPr>
        <w:t>age number</w:t>
      </w:r>
    </w:p>
    <w:p w14:paraId="45A34465"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ate</w:t>
      </w:r>
    </w:p>
    <w:p w14:paraId="2383BB2C"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V</w:t>
      </w:r>
      <w:r w:rsidRPr="00714402">
        <w:rPr>
          <w:bCs/>
          <w:sz w:val="20"/>
          <w:szCs w:val="20"/>
        </w:rPr>
        <w:t xml:space="preserve">essel name and ADF&amp;G vessel </w:t>
      </w:r>
      <w:r>
        <w:rPr>
          <w:bCs/>
          <w:sz w:val="20"/>
          <w:szCs w:val="20"/>
        </w:rPr>
        <w:t xml:space="preserve">registration </w:t>
      </w:r>
      <w:r w:rsidRPr="00714402">
        <w:rPr>
          <w:bCs/>
          <w:sz w:val="20"/>
          <w:szCs w:val="20"/>
        </w:rPr>
        <w:t>number</w:t>
      </w:r>
    </w:p>
    <w:p w14:paraId="0FB050B8"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t>F</w:t>
      </w:r>
      <w:r>
        <w:rPr>
          <w:bCs/>
          <w:sz w:val="20"/>
          <w:szCs w:val="20"/>
        </w:rPr>
        <w:t xml:space="preserve">FP </w:t>
      </w:r>
      <w:r w:rsidRPr="00714402">
        <w:rPr>
          <w:bCs/>
          <w:sz w:val="20"/>
          <w:szCs w:val="20"/>
        </w:rPr>
        <w:t>number</w:t>
      </w:r>
      <w:r>
        <w:rPr>
          <w:bCs/>
          <w:sz w:val="20"/>
          <w:szCs w:val="20"/>
        </w:rPr>
        <w:t xml:space="preserve"> </w:t>
      </w:r>
    </w:p>
    <w:p w14:paraId="7A154C20"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ame and signature of operator</w:t>
      </w:r>
    </w:p>
    <w:p w14:paraId="1E166B0D"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 xml:space="preserve">If </w:t>
      </w:r>
      <w:r w:rsidRPr="00714402">
        <w:rPr>
          <w:bCs/>
          <w:sz w:val="20"/>
          <w:szCs w:val="20"/>
        </w:rPr>
        <w:t>inactive</w:t>
      </w:r>
      <w:r>
        <w:rPr>
          <w:bCs/>
          <w:sz w:val="20"/>
          <w:szCs w:val="20"/>
        </w:rPr>
        <w:t xml:space="preserve">, enter </w:t>
      </w:r>
      <w:r w:rsidRPr="00714402">
        <w:rPr>
          <w:bCs/>
          <w:sz w:val="20"/>
          <w:szCs w:val="20"/>
        </w:rPr>
        <w:t>start</w:t>
      </w:r>
      <w:r>
        <w:rPr>
          <w:bCs/>
          <w:sz w:val="20"/>
          <w:szCs w:val="20"/>
        </w:rPr>
        <w:t xml:space="preserve"> date, </w:t>
      </w:r>
      <w:r w:rsidRPr="00714402">
        <w:rPr>
          <w:bCs/>
          <w:sz w:val="20"/>
          <w:szCs w:val="20"/>
        </w:rPr>
        <w:t>end date</w:t>
      </w:r>
      <w:r>
        <w:rPr>
          <w:bCs/>
          <w:sz w:val="20"/>
          <w:szCs w:val="20"/>
        </w:rPr>
        <w:t>,</w:t>
      </w:r>
      <w:r w:rsidRPr="00714402">
        <w:rPr>
          <w:bCs/>
          <w:sz w:val="20"/>
          <w:szCs w:val="20"/>
        </w:rPr>
        <w:t xml:space="preserve"> and reason</w:t>
      </w:r>
      <w:r>
        <w:rPr>
          <w:bCs/>
          <w:sz w:val="20"/>
          <w:szCs w:val="20"/>
        </w:rPr>
        <w:t xml:space="preserve"> for inactivity</w:t>
      </w:r>
    </w:p>
    <w:p w14:paraId="5D159C20"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G</w:t>
      </w:r>
      <w:r w:rsidRPr="00714402">
        <w:rPr>
          <w:bCs/>
          <w:sz w:val="20"/>
          <w:szCs w:val="20"/>
        </w:rPr>
        <w:t>ear type</w:t>
      </w:r>
    </w:p>
    <w:p w14:paraId="21135FA1"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t>Federal reporting area</w:t>
      </w:r>
      <w:r>
        <w:rPr>
          <w:bCs/>
          <w:sz w:val="20"/>
          <w:szCs w:val="20"/>
        </w:rPr>
        <w:t xml:space="preserve"> of catch</w:t>
      </w:r>
    </w:p>
    <w:p w14:paraId="7F485B75"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W</w:t>
      </w:r>
      <w:r w:rsidRPr="00714402">
        <w:rPr>
          <w:bCs/>
          <w:sz w:val="20"/>
          <w:szCs w:val="20"/>
        </w:rPr>
        <w:t xml:space="preserve">hether </w:t>
      </w:r>
      <w:r>
        <w:rPr>
          <w:bCs/>
          <w:sz w:val="20"/>
          <w:szCs w:val="20"/>
        </w:rPr>
        <w:t xml:space="preserve">harvest occurred </w:t>
      </w:r>
      <w:r w:rsidRPr="00714402">
        <w:rPr>
          <w:bCs/>
          <w:sz w:val="20"/>
          <w:szCs w:val="20"/>
        </w:rPr>
        <w:t>in COBLZ or</w:t>
      </w:r>
      <w:r>
        <w:rPr>
          <w:bCs/>
          <w:sz w:val="20"/>
          <w:szCs w:val="20"/>
        </w:rPr>
        <w:t xml:space="preserve"> </w:t>
      </w:r>
      <w:r w:rsidRPr="00714402">
        <w:rPr>
          <w:bCs/>
          <w:sz w:val="20"/>
          <w:szCs w:val="20"/>
        </w:rPr>
        <w:t>RKCSA</w:t>
      </w:r>
    </w:p>
    <w:p w14:paraId="15E98BA5"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umber of observers onboard</w:t>
      </w:r>
    </w:p>
    <w:p w14:paraId="3B9F013F"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ame and cruise number of each observer aboard</w:t>
      </w:r>
    </w:p>
    <w:p w14:paraId="5DFFB297"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C</w:t>
      </w:r>
      <w:r w:rsidRPr="00714402">
        <w:rPr>
          <w:bCs/>
          <w:sz w:val="20"/>
          <w:szCs w:val="20"/>
        </w:rPr>
        <w:t>rew size</w:t>
      </w:r>
    </w:p>
    <w:p w14:paraId="3573297E"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 xml:space="preserve">If </w:t>
      </w:r>
      <w:r w:rsidRPr="00714402">
        <w:rPr>
          <w:bCs/>
          <w:sz w:val="20"/>
          <w:szCs w:val="20"/>
        </w:rPr>
        <w:t>in a separate management program</w:t>
      </w:r>
      <w:r>
        <w:rPr>
          <w:bCs/>
          <w:sz w:val="20"/>
          <w:szCs w:val="20"/>
        </w:rPr>
        <w:t xml:space="preserve">, mark appropriate box and enter identification </w:t>
      </w:r>
      <w:r w:rsidRPr="00714402">
        <w:rPr>
          <w:bCs/>
          <w:sz w:val="20"/>
          <w:szCs w:val="20"/>
        </w:rPr>
        <w:t>number</w:t>
      </w:r>
    </w:p>
    <w:p w14:paraId="1E0B8A10" w14:textId="77777777" w:rsidR="00E26B56" w:rsidRPr="00766F20" w:rsidRDefault="00E26B56" w:rsidP="00E26B56">
      <w:pPr>
        <w:tabs>
          <w:tab w:val="left" w:pos="360"/>
          <w:tab w:val="left" w:pos="720"/>
          <w:tab w:val="left" w:pos="1080"/>
          <w:tab w:val="left" w:pos="1440"/>
        </w:tabs>
        <w:rPr>
          <w:bCs/>
          <w:sz w:val="20"/>
          <w:szCs w:val="20"/>
          <w:u w:val="single"/>
        </w:rPr>
      </w:pPr>
      <w:r>
        <w:rPr>
          <w:bCs/>
          <w:sz w:val="20"/>
          <w:szCs w:val="20"/>
          <w:u w:val="single"/>
        </w:rPr>
        <w:t>C</w:t>
      </w:r>
      <w:r w:rsidRPr="00766F20">
        <w:rPr>
          <w:bCs/>
          <w:sz w:val="20"/>
          <w:szCs w:val="20"/>
          <w:u w:val="single"/>
        </w:rPr>
        <w:t>atch by haul  information</w:t>
      </w:r>
    </w:p>
    <w:p w14:paraId="3BBC3FA2"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H</w:t>
      </w:r>
      <w:r w:rsidRPr="00714402">
        <w:rPr>
          <w:bCs/>
          <w:sz w:val="20"/>
          <w:szCs w:val="20"/>
        </w:rPr>
        <w:t>aul number</w:t>
      </w:r>
    </w:p>
    <w:p w14:paraId="3FE2100E"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T</w:t>
      </w:r>
      <w:r w:rsidRPr="00714402">
        <w:rPr>
          <w:bCs/>
          <w:sz w:val="20"/>
          <w:szCs w:val="20"/>
        </w:rPr>
        <w:t>ime and begin position of gear deployment</w:t>
      </w:r>
    </w:p>
    <w:p w14:paraId="5E8EB9A2"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ate, time, and end position of gear retrieval</w:t>
      </w:r>
    </w:p>
    <w:p w14:paraId="24745FCF"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A</w:t>
      </w:r>
      <w:r w:rsidRPr="00714402">
        <w:rPr>
          <w:bCs/>
          <w:sz w:val="20"/>
          <w:szCs w:val="20"/>
        </w:rPr>
        <w:t>verage sea depth and average gear depth</w:t>
      </w:r>
    </w:p>
    <w:p w14:paraId="1F8C4784"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T</w:t>
      </w:r>
      <w:r w:rsidRPr="00714402">
        <w:rPr>
          <w:bCs/>
          <w:sz w:val="20"/>
          <w:szCs w:val="20"/>
        </w:rPr>
        <w:t>arget species code</w:t>
      </w:r>
    </w:p>
    <w:p w14:paraId="63A05916"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H</w:t>
      </w:r>
      <w:r w:rsidRPr="00714402">
        <w:rPr>
          <w:bCs/>
          <w:sz w:val="20"/>
          <w:szCs w:val="20"/>
        </w:rPr>
        <w:t>a</w:t>
      </w:r>
      <w:r>
        <w:rPr>
          <w:bCs/>
          <w:sz w:val="20"/>
          <w:szCs w:val="20"/>
        </w:rPr>
        <w:t>i</w:t>
      </w:r>
      <w:r w:rsidRPr="00714402">
        <w:rPr>
          <w:bCs/>
          <w:sz w:val="20"/>
          <w:szCs w:val="20"/>
        </w:rPr>
        <w:t>l</w:t>
      </w:r>
      <w:r>
        <w:rPr>
          <w:bCs/>
          <w:sz w:val="20"/>
          <w:szCs w:val="20"/>
        </w:rPr>
        <w:t xml:space="preserve"> weight (lb or mt)</w:t>
      </w:r>
    </w:p>
    <w:p w14:paraId="19867B6F" w14:textId="77777777" w:rsidR="00E26B56" w:rsidRPr="00766F20" w:rsidRDefault="00E26B56" w:rsidP="00E26B56">
      <w:pPr>
        <w:tabs>
          <w:tab w:val="left" w:pos="360"/>
          <w:tab w:val="left" w:pos="720"/>
          <w:tab w:val="left" w:pos="1080"/>
          <w:tab w:val="left" w:pos="1440"/>
        </w:tabs>
        <w:rPr>
          <w:bCs/>
          <w:sz w:val="20"/>
          <w:szCs w:val="20"/>
          <w:u w:val="single"/>
        </w:rPr>
      </w:pPr>
      <w:r>
        <w:rPr>
          <w:bCs/>
          <w:sz w:val="20"/>
          <w:szCs w:val="20"/>
          <w:u w:val="single"/>
        </w:rPr>
        <w:t>D</w:t>
      </w:r>
      <w:r w:rsidRPr="00766F20">
        <w:rPr>
          <w:bCs/>
          <w:sz w:val="20"/>
          <w:szCs w:val="20"/>
          <w:u w:val="single"/>
        </w:rPr>
        <w:t>iscard/disposition information</w:t>
      </w:r>
      <w:r>
        <w:rPr>
          <w:bCs/>
          <w:sz w:val="20"/>
          <w:szCs w:val="20"/>
          <w:u w:val="single"/>
        </w:rPr>
        <w:t xml:space="preserve"> </w:t>
      </w:r>
    </w:p>
    <w:p w14:paraId="573A0E04"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W</w:t>
      </w:r>
      <w:r w:rsidRPr="00714402">
        <w:rPr>
          <w:bCs/>
          <w:sz w:val="20"/>
          <w:szCs w:val="20"/>
        </w:rPr>
        <w:t>hether deliveries are unsorted cod ends or presorted at sea</w:t>
      </w:r>
    </w:p>
    <w:p w14:paraId="69388E3C"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t>If presorted at sea, enter discard/disposition species information</w:t>
      </w:r>
    </w:p>
    <w:p w14:paraId="39B58B62"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t>whether records in pounds or metric tons</w:t>
      </w:r>
    </w:p>
    <w:p w14:paraId="04B1048C" w14:textId="77777777" w:rsidR="00E26B56" w:rsidRDefault="00E26B56" w:rsidP="00E26B56">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t xml:space="preserve">daily total, balance forward, and cumulative total since last delivery </w:t>
      </w:r>
    </w:p>
    <w:p w14:paraId="16082F73" w14:textId="77777777" w:rsidR="00E26B56" w:rsidRPr="00714402" w:rsidRDefault="00E26B56" w:rsidP="00E26B56">
      <w:pPr>
        <w:tabs>
          <w:tab w:val="left" w:pos="360"/>
          <w:tab w:val="left" w:pos="720"/>
          <w:tab w:val="left" w:pos="1080"/>
          <w:tab w:val="left" w:pos="1440"/>
        </w:tabs>
        <w:rPr>
          <w:bCs/>
          <w:sz w:val="20"/>
          <w:szCs w:val="20"/>
        </w:rPr>
      </w:pPr>
      <w:r>
        <w:rPr>
          <w:bCs/>
          <w:sz w:val="20"/>
          <w:szCs w:val="20"/>
        </w:rPr>
        <w:tab/>
      </w:r>
      <w:r>
        <w:rPr>
          <w:bCs/>
          <w:sz w:val="20"/>
          <w:szCs w:val="20"/>
        </w:rPr>
        <w:tab/>
      </w:r>
      <w:r w:rsidRPr="00714402">
        <w:rPr>
          <w:bCs/>
          <w:sz w:val="20"/>
          <w:szCs w:val="20"/>
        </w:rPr>
        <w:t>species and</w:t>
      </w:r>
      <w:r>
        <w:rPr>
          <w:bCs/>
          <w:sz w:val="20"/>
          <w:szCs w:val="20"/>
        </w:rPr>
        <w:t xml:space="preserve"> </w:t>
      </w:r>
      <w:r w:rsidRPr="00714402">
        <w:rPr>
          <w:bCs/>
          <w:sz w:val="20"/>
          <w:szCs w:val="20"/>
        </w:rPr>
        <w:t>product codes</w:t>
      </w:r>
    </w:p>
    <w:p w14:paraId="53111848" w14:textId="77777777" w:rsidR="00E26B56" w:rsidRPr="00766F20" w:rsidRDefault="00E26B56" w:rsidP="00E26B56">
      <w:pPr>
        <w:tabs>
          <w:tab w:val="left" w:pos="360"/>
          <w:tab w:val="left" w:pos="720"/>
          <w:tab w:val="left" w:pos="1080"/>
          <w:tab w:val="left" w:pos="1440"/>
        </w:tabs>
        <w:rPr>
          <w:bCs/>
          <w:sz w:val="20"/>
          <w:szCs w:val="20"/>
          <w:u w:val="single"/>
        </w:rPr>
      </w:pPr>
      <w:r>
        <w:rPr>
          <w:bCs/>
          <w:sz w:val="20"/>
          <w:szCs w:val="20"/>
          <w:u w:val="single"/>
        </w:rPr>
        <w:t>D</w:t>
      </w:r>
      <w:r w:rsidRPr="00766F20">
        <w:rPr>
          <w:bCs/>
          <w:sz w:val="20"/>
          <w:szCs w:val="20"/>
          <w:u w:val="single"/>
        </w:rPr>
        <w:t>elivery information</w:t>
      </w:r>
    </w:p>
    <w:p w14:paraId="51DD6343"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D</w:t>
      </w:r>
      <w:r w:rsidRPr="00714402">
        <w:rPr>
          <w:bCs/>
          <w:sz w:val="20"/>
          <w:szCs w:val="20"/>
        </w:rPr>
        <w:t>elivery date</w:t>
      </w:r>
    </w:p>
    <w:p w14:paraId="3535EAC4" w14:textId="77777777" w:rsidR="00E26B56" w:rsidRPr="00714402" w:rsidRDefault="00E26B56" w:rsidP="00E26B56">
      <w:pPr>
        <w:tabs>
          <w:tab w:val="left" w:pos="360"/>
          <w:tab w:val="left" w:pos="720"/>
          <w:tab w:val="left" w:pos="1080"/>
          <w:tab w:val="left" w:pos="1440"/>
        </w:tabs>
        <w:rPr>
          <w:bCs/>
          <w:sz w:val="20"/>
          <w:szCs w:val="20"/>
        </w:rPr>
      </w:pPr>
      <w:r w:rsidRPr="00714402">
        <w:rPr>
          <w:bCs/>
          <w:sz w:val="20"/>
          <w:szCs w:val="20"/>
        </w:rPr>
        <w:tab/>
        <w:t>ADF&amp;G fish ticket number</w:t>
      </w:r>
    </w:p>
    <w:p w14:paraId="707C2A7B" w14:textId="77777777" w:rsidR="00E26B56" w:rsidRDefault="00E26B56" w:rsidP="00E26B56">
      <w:pPr>
        <w:tabs>
          <w:tab w:val="left" w:pos="360"/>
          <w:tab w:val="left" w:pos="720"/>
          <w:tab w:val="left" w:pos="1080"/>
          <w:tab w:val="left" w:pos="1440"/>
        </w:tabs>
        <w:rPr>
          <w:bCs/>
          <w:sz w:val="20"/>
          <w:szCs w:val="20"/>
        </w:rPr>
      </w:pPr>
      <w:r w:rsidRPr="00714402">
        <w:rPr>
          <w:bCs/>
          <w:sz w:val="20"/>
          <w:szCs w:val="20"/>
        </w:rPr>
        <w:tab/>
      </w:r>
      <w:r>
        <w:rPr>
          <w:bCs/>
          <w:sz w:val="20"/>
          <w:szCs w:val="20"/>
        </w:rPr>
        <w:t>R</w:t>
      </w:r>
      <w:r w:rsidRPr="00714402">
        <w:rPr>
          <w:bCs/>
          <w:sz w:val="20"/>
          <w:szCs w:val="20"/>
        </w:rPr>
        <w:t>ecipient’s name and ADF&amp;G processor code</w:t>
      </w:r>
    </w:p>
    <w:p w14:paraId="6676A33F" w14:textId="77777777" w:rsidR="00E26B56" w:rsidRPr="00170C55" w:rsidRDefault="00E26B56" w:rsidP="00E26B56">
      <w:pPr>
        <w:tabs>
          <w:tab w:val="left" w:pos="360"/>
          <w:tab w:val="left" w:pos="720"/>
          <w:tab w:val="left" w:pos="1080"/>
          <w:tab w:val="left" w:pos="1440"/>
        </w:tabs>
      </w:pPr>
    </w:p>
    <w:p w14:paraId="70619DBF" w14:textId="77777777" w:rsidR="00E26B56" w:rsidRDefault="00E26B56" w:rsidP="00E26B56">
      <w:pPr>
        <w:tabs>
          <w:tab w:val="left" w:pos="360"/>
          <w:tab w:val="left" w:pos="720"/>
          <w:tab w:val="left" w:pos="1080"/>
          <w:tab w:val="left" w:pos="1440"/>
        </w:tabs>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1155"/>
      </w:tblGrid>
      <w:tr w:rsidR="00E26B56" w:rsidRPr="00F6003F" w14:paraId="15CE6D06" w14:textId="77777777" w:rsidTr="00D667D8">
        <w:trPr>
          <w:jc w:val="center"/>
        </w:trPr>
        <w:tc>
          <w:tcPr>
            <w:tcW w:w="5685" w:type="dxa"/>
            <w:gridSpan w:val="2"/>
          </w:tcPr>
          <w:p w14:paraId="6BED9DDF" w14:textId="77777777" w:rsidR="00E26B56" w:rsidRPr="00F6003F" w:rsidRDefault="00E26B56" w:rsidP="00D667D8">
            <w:pPr>
              <w:tabs>
                <w:tab w:val="left" w:pos="360"/>
                <w:tab w:val="left" w:pos="720"/>
                <w:tab w:val="left" w:pos="1080"/>
                <w:tab w:val="left" w:pos="1440"/>
              </w:tabs>
              <w:rPr>
                <w:b/>
                <w:bCs/>
                <w:sz w:val="20"/>
                <w:szCs w:val="20"/>
              </w:rPr>
            </w:pPr>
            <w:r w:rsidRPr="00F6003F">
              <w:rPr>
                <w:bCs/>
                <w:sz w:val="20"/>
                <w:szCs w:val="20"/>
              </w:rPr>
              <w:br w:type="page"/>
            </w:r>
            <w:r w:rsidRPr="00F6003F">
              <w:rPr>
                <w:b/>
                <w:bCs/>
                <w:sz w:val="20"/>
                <w:szCs w:val="20"/>
              </w:rPr>
              <w:t>Catcher vessel trawl gear DFL, Respondent</w:t>
            </w:r>
          </w:p>
        </w:tc>
      </w:tr>
      <w:tr w:rsidR="00E26B56" w:rsidRPr="00F6003F" w14:paraId="2589A197" w14:textId="77777777" w:rsidTr="00D667D8">
        <w:trPr>
          <w:jc w:val="center"/>
        </w:trPr>
        <w:tc>
          <w:tcPr>
            <w:tcW w:w="4530" w:type="dxa"/>
          </w:tcPr>
          <w:p w14:paraId="2B394025" w14:textId="77777777" w:rsidR="00E26B56" w:rsidRPr="00170C55" w:rsidRDefault="00E26B56" w:rsidP="00D667D8">
            <w:pPr>
              <w:tabs>
                <w:tab w:val="left" w:pos="360"/>
                <w:tab w:val="left" w:pos="720"/>
                <w:tab w:val="left" w:pos="1080"/>
                <w:tab w:val="left" w:pos="1440"/>
              </w:tabs>
              <w:rPr>
                <w:b/>
                <w:bCs/>
                <w:sz w:val="20"/>
                <w:szCs w:val="20"/>
              </w:rPr>
            </w:pPr>
            <w:r w:rsidRPr="00F6003F">
              <w:rPr>
                <w:b/>
                <w:bCs/>
                <w:sz w:val="20"/>
                <w:szCs w:val="20"/>
              </w:rPr>
              <w:t>Estimated number of respondents</w:t>
            </w:r>
          </w:p>
          <w:p w14:paraId="4E5E916D" w14:textId="77777777"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Total annual responses</w:t>
            </w:r>
          </w:p>
          <w:p w14:paraId="1CFDCF1A" w14:textId="77777777" w:rsidR="00E26B56" w:rsidRDefault="00E26B56" w:rsidP="00D667D8">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Average 34 </w:t>
            </w:r>
            <w:r>
              <w:rPr>
                <w:bCs/>
                <w:sz w:val="20"/>
                <w:szCs w:val="20"/>
              </w:rPr>
              <w:t xml:space="preserve">active </w:t>
            </w:r>
            <w:r w:rsidRPr="00F6003F">
              <w:rPr>
                <w:bCs/>
                <w:sz w:val="20"/>
                <w:szCs w:val="20"/>
              </w:rPr>
              <w:t>days</w:t>
            </w:r>
            <w:r>
              <w:rPr>
                <w:bCs/>
                <w:sz w:val="20"/>
                <w:szCs w:val="20"/>
              </w:rPr>
              <w:t xml:space="preserve"> x 152 = 5168</w:t>
            </w:r>
          </w:p>
          <w:p w14:paraId="4FFEDD61" w14:textId="77777777" w:rsidR="00E26B56" w:rsidRDefault="00E26B56" w:rsidP="00D667D8">
            <w:pPr>
              <w:tabs>
                <w:tab w:val="left" w:pos="360"/>
                <w:tab w:val="left" w:pos="720"/>
                <w:tab w:val="left" w:pos="1080"/>
                <w:tab w:val="left" w:pos="1440"/>
              </w:tabs>
              <w:rPr>
                <w:bCs/>
                <w:sz w:val="20"/>
                <w:szCs w:val="20"/>
              </w:rPr>
            </w:pPr>
            <w:r>
              <w:rPr>
                <w:bCs/>
                <w:sz w:val="20"/>
                <w:szCs w:val="20"/>
              </w:rPr>
              <w:t xml:space="preserve">   Average 3 inactive days x 152 = 456</w:t>
            </w:r>
          </w:p>
          <w:p w14:paraId="7F7FB045" w14:textId="76D28EAA"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 xml:space="preserve">Total Burden Hours </w:t>
            </w:r>
            <w:r w:rsidRPr="00F6003F">
              <w:rPr>
                <w:bCs/>
                <w:sz w:val="20"/>
                <w:szCs w:val="20"/>
              </w:rPr>
              <w:t>(</w:t>
            </w:r>
            <w:r>
              <w:rPr>
                <w:bCs/>
                <w:sz w:val="20"/>
                <w:szCs w:val="20"/>
              </w:rPr>
              <w:t>1</w:t>
            </w:r>
            <w:r w:rsidR="0072007E">
              <w:rPr>
                <w:bCs/>
                <w:sz w:val="20"/>
                <w:szCs w:val="20"/>
              </w:rPr>
              <w:t>588.4</w:t>
            </w:r>
            <w:r>
              <w:rPr>
                <w:bCs/>
                <w:sz w:val="20"/>
                <w:szCs w:val="20"/>
              </w:rPr>
              <w:t>0</w:t>
            </w:r>
            <w:r w:rsidRPr="00F6003F">
              <w:rPr>
                <w:bCs/>
                <w:sz w:val="20"/>
                <w:szCs w:val="20"/>
              </w:rPr>
              <w:t>)</w:t>
            </w:r>
          </w:p>
          <w:p w14:paraId="609A45B2" w14:textId="3F8EBDCB" w:rsidR="00E26B56" w:rsidRDefault="00E26B56" w:rsidP="00D667D8">
            <w:pPr>
              <w:tabs>
                <w:tab w:val="left" w:pos="360"/>
                <w:tab w:val="left" w:pos="720"/>
                <w:tab w:val="left" w:pos="1080"/>
                <w:tab w:val="left" w:pos="1440"/>
              </w:tabs>
              <w:rPr>
                <w:bCs/>
                <w:sz w:val="20"/>
                <w:szCs w:val="20"/>
              </w:rPr>
            </w:pPr>
            <w:r w:rsidRPr="00F6003F">
              <w:rPr>
                <w:bCs/>
                <w:sz w:val="20"/>
                <w:szCs w:val="20"/>
              </w:rPr>
              <w:t xml:space="preserve">   Time</w:t>
            </w:r>
            <w:r>
              <w:rPr>
                <w:bCs/>
                <w:sz w:val="20"/>
                <w:szCs w:val="20"/>
              </w:rPr>
              <w:t xml:space="preserve">/active </w:t>
            </w:r>
            <w:r w:rsidRPr="00F6003F">
              <w:rPr>
                <w:bCs/>
                <w:sz w:val="20"/>
                <w:szCs w:val="20"/>
              </w:rPr>
              <w:t>response  (18 min</w:t>
            </w:r>
            <w:r>
              <w:rPr>
                <w:bCs/>
                <w:sz w:val="20"/>
                <w:szCs w:val="20"/>
              </w:rPr>
              <w:t xml:space="preserve"> x </w:t>
            </w:r>
            <w:r w:rsidR="003C2048">
              <w:rPr>
                <w:bCs/>
                <w:sz w:val="20"/>
                <w:szCs w:val="20"/>
              </w:rPr>
              <w:t>5168</w:t>
            </w:r>
            <w:r>
              <w:rPr>
                <w:bCs/>
                <w:sz w:val="20"/>
                <w:szCs w:val="20"/>
              </w:rPr>
              <w:t xml:space="preserve"> = 15</w:t>
            </w:r>
            <w:r w:rsidR="003C2048">
              <w:rPr>
                <w:bCs/>
                <w:sz w:val="20"/>
                <w:szCs w:val="20"/>
              </w:rPr>
              <w:t>5</w:t>
            </w:r>
            <w:r>
              <w:rPr>
                <w:bCs/>
                <w:sz w:val="20"/>
                <w:szCs w:val="20"/>
              </w:rPr>
              <w:t>0.4</w:t>
            </w:r>
          </w:p>
          <w:p w14:paraId="19709675" w14:textId="77777777" w:rsidR="00E26B56" w:rsidRPr="00F6003F" w:rsidRDefault="00E26B56" w:rsidP="00D667D8">
            <w:pPr>
              <w:tabs>
                <w:tab w:val="left" w:pos="360"/>
                <w:tab w:val="left" w:pos="720"/>
                <w:tab w:val="left" w:pos="1080"/>
                <w:tab w:val="left" w:pos="1440"/>
              </w:tabs>
              <w:rPr>
                <w:bCs/>
                <w:sz w:val="20"/>
                <w:szCs w:val="20"/>
              </w:rPr>
            </w:pPr>
            <w:r>
              <w:rPr>
                <w:bCs/>
                <w:sz w:val="20"/>
                <w:szCs w:val="20"/>
              </w:rPr>
              <w:t xml:space="preserve">   Time/inactive response (5 min x 456 = 38</w:t>
            </w:r>
          </w:p>
          <w:p w14:paraId="0F48C359" w14:textId="2F2526CE"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 </w:t>
            </w:r>
            <w:r w:rsidRPr="00F6003F">
              <w:rPr>
                <w:bCs/>
                <w:sz w:val="20"/>
                <w:szCs w:val="20"/>
              </w:rPr>
              <w:t>($</w:t>
            </w:r>
            <w:r>
              <w:rPr>
                <w:bCs/>
                <w:sz w:val="20"/>
                <w:szCs w:val="20"/>
              </w:rPr>
              <w:t xml:space="preserve">37/hr </w:t>
            </w:r>
            <w:r w:rsidRPr="00F6003F">
              <w:rPr>
                <w:bCs/>
                <w:sz w:val="20"/>
                <w:szCs w:val="20"/>
              </w:rPr>
              <w:t xml:space="preserve">x </w:t>
            </w:r>
            <w:r>
              <w:rPr>
                <w:bCs/>
                <w:sz w:val="20"/>
                <w:szCs w:val="20"/>
              </w:rPr>
              <w:t>1</w:t>
            </w:r>
            <w:r w:rsidR="0072007E">
              <w:rPr>
                <w:bCs/>
                <w:sz w:val="20"/>
                <w:szCs w:val="20"/>
              </w:rPr>
              <w:t>588</w:t>
            </w:r>
            <w:r w:rsidRPr="00F6003F">
              <w:rPr>
                <w:bCs/>
                <w:sz w:val="20"/>
                <w:szCs w:val="20"/>
              </w:rPr>
              <w:t>)</w:t>
            </w:r>
          </w:p>
          <w:p w14:paraId="757AF3B0" w14:textId="77777777" w:rsidR="00E26B56" w:rsidRPr="00F6003F" w:rsidRDefault="00E26B56" w:rsidP="00D667D8">
            <w:pPr>
              <w:tabs>
                <w:tab w:val="left" w:pos="360"/>
                <w:tab w:val="left" w:pos="720"/>
                <w:tab w:val="left" w:pos="1080"/>
                <w:tab w:val="left" w:pos="1440"/>
              </w:tabs>
              <w:rPr>
                <w:b/>
                <w:bCs/>
                <w:sz w:val="20"/>
                <w:szCs w:val="20"/>
              </w:rPr>
            </w:pPr>
            <w:r w:rsidRPr="00F6003F">
              <w:rPr>
                <w:b/>
                <w:bCs/>
                <w:sz w:val="20"/>
                <w:szCs w:val="20"/>
              </w:rPr>
              <w:t>Total miscellaneous cost</w:t>
            </w:r>
          </w:p>
          <w:p w14:paraId="08E39649" w14:textId="77777777"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Cost to </w:t>
            </w:r>
            <w:r>
              <w:rPr>
                <w:bCs/>
                <w:sz w:val="20"/>
                <w:szCs w:val="20"/>
              </w:rPr>
              <w:t xml:space="preserve">mail </w:t>
            </w:r>
            <w:r w:rsidRPr="00F6003F">
              <w:rPr>
                <w:bCs/>
                <w:sz w:val="20"/>
                <w:szCs w:val="20"/>
              </w:rPr>
              <w:t xml:space="preserve">DFL logsheets   ($2.50 x 4 qtr x </w:t>
            </w:r>
            <w:r>
              <w:rPr>
                <w:bCs/>
                <w:sz w:val="20"/>
                <w:szCs w:val="20"/>
              </w:rPr>
              <w:t>152)</w:t>
            </w:r>
          </w:p>
        </w:tc>
        <w:tc>
          <w:tcPr>
            <w:tcW w:w="1155" w:type="dxa"/>
          </w:tcPr>
          <w:p w14:paraId="1E091EDA" w14:textId="77777777" w:rsidR="00E26B56" w:rsidRPr="00F6003F" w:rsidRDefault="00E26B56" w:rsidP="00D667D8">
            <w:pPr>
              <w:tabs>
                <w:tab w:val="left" w:pos="360"/>
                <w:tab w:val="left" w:pos="720"/>
                <w:tab w:val="left" w:pos="1080"/>
                <w:tab w:val="left" w:pos="1440"/>
              </w:tabs>
              <w:jc w:val="right"/>
              <w:rPr>
                <w:b/>
                <w:bCs/>
                <w:sz w:val="20"/>
                <w:szCs w:val="20"/>
              </w:rPr>
            </w:pPr>
            <w:r>
              <w:rPr>
                <w:b/>
                <w:bCs/>
                <w:sz w:val="20"/>
                <w:szCs w:val="20"/>
              </w:rPr>
              <w:t>152</w:t>
            </w:r>
          </w:p>
          <w:p w14:paraId="5EF14ABD" w14:textId="77777777" w:rsidR="00E26B56" w:rsidRPr="00F6003F" w:rsidRDefault="00E26B56" w:rsidP="00D667D8">
            <w:pPr>
              <w:tabs>
                <w:tab w:val="left" w:pos="360"/>
                <w:tab w:val="left" w:pos="720"/>
                <w:tab w:val="left" w:pos="1080"/>
                <w:tab w:val="left" w:pos="1440"/>
              </w:tabs>
              <w:jc w:val="right"/>
              <w:rPr>
                <w:b/>
                <w:bCs/>
                <w:sz w:val="20"/>
                <w:szCs w:val="20"/>
              </w:rPr>
            </w:pPr>
            <w:r>
              <w:rPr>
                <w:b/>
                <w:bCs/>
                <w:sz w:val="20"/>
                <w:szCs w:val="20"/>
              </w:rPr>
              <w:t>5,624</w:t>
            </w:r>
          </w:p>
          <w:p w14:paraId="69CD21AE" w14:textId="77777777" w:rsidR="00E26B56" w:rsidRPr="00F6003F" w:rsidRDefault="00E26B56" w:rsidP="00D667D8">
            <w:pPr>
              <w:tabs>
                <w:tab w:val="left" w:pos="360"/>
                <w:tab w:val="left" w:pos="720"/>
                <w:tab w:val="left" w:pos="1080"/>
                <w:tab w:val="left" w:pos="1440"/>
              </w:tabs>
              <w:jc w:val="right"/>
              <w:rPr>
                <w:bCs/>
                <w:sz w:val="20"/>
                <w:szCs w:val="20"/>
              </w:rPr>
            </w:pPr>
          </w:p>
          <w:p w14:paraId="7D91F510" w14:textId="77777777" w:rsidR="00E26B56" w:rsidRDefault="00E26B56" w:rsidP="00D667D8">
            <w:pPr>
              <w:tabs>
                <w:tab w:val="left" w:pos="360"/>
                <w:tab w:val="left" w:pos="720"/>
                <w:tab w:val="left" w:pos="1080"/>
                <w:tab w:val="left" w:pos="1440"/>
              </w:tabs>
              <w:jc w:val="right"/>
              <w:rPr>
                <w:b/>
                <w:bCs/>
                <w:sz w:val="20"/>
                <w:szCs w:val="20"/>
              </w:rPr>
            </w:pPr>
          </w:p>
          <w:p w14:paraId="63735362" w14:textId="2499AFC7" w:rsidR="00E26B56" w:rsidRPr="00F6003F" w:rsidRDefault="00E26B56" w:rsidP="00D667D8">
            <w:pPr>
              <w:tabs>
                <w:tab w:val="left" w:pos="360"/>
                <w:tab w:val="left" w:pos="720"/>
                <w:tab w:val="left" w:pos="1080"/>
                <w:tab w:val="left" w:pos="1440"/>
              </w:tabs>
              <w:jc w:val="right"/>
              <w:rPr>
                <w:b/>
                <w:bCs/>
                <w:sz w:val="20"/>
                <w:szCs w:val="20"/>
              </w:rPr>
            </w:pPr>
            <w:r>
              <w:rPr>
                <w:b/>
                <w:bCs/>
                <w:sz w:val="20"/>
                <w:szCs w:val="20"/>
              </w:rPr>
              <w:t>1</w:t>
            </w:r>
            <w:r w:rsidR="0072007E">
              <w:rPr>
                <w:b/>
                <w:bCs/>
                <w:sz w:val="20"/>
                <w:szCs w:val="20"/>
              </w:rPr>
              <w:t>,588</w:t>
            </w:r>
            <w:r>
              <w:rPr>
                <w:b/>
                <w:bCs/>
                <w:sz w:val="20"/>
                <w:szCs w:val="20"/>
              </w:rPr>
              <w:t xml:space="preserve"> </w:t>
            </w:r>
            <w:r w:rsidRPr="00F6003F">
              <w:rPr>
                <w:b/>
                <w:bCs/>
                <w:sz w:val="20"/>
                <w:szCs w:val="20"/>
              </w:rPr>
              <w:t>hr</w:t>
            </w:r>
          </w:p>
          <w:p w14:paraId="5A52B815" w14:textId="77777777" w:rsidR="00E26B56" w:rsidRDefault="00E26B56" w:rsidP="00D667D8">
            <w:pPr>
              <w:tabs>
                <w:tab w:val="left" w:pos="360"/>
                <w:tab w:val="left" w:pos="720"/>
                <w:tab w:val="left" w:pos="1080"/>
                <w:tab w:val="left" w:pos="1440"/>
              </w:tabs>
              <w:jc w:val="right"/>
              <w:rPr>
                <w:b/>
                <w:bCs/>
                <w:sz w:val="20"/>
                <w:szCs w:val="20"/>
              </w:rPr>
            </w:pPr>
          </w:p>
          <w:p w14:paraId="326CE388" w14:textId="77777777" w:rsidR="00E26B56" w:rsidRPr="00F6003F" w:rsidRDefault="00E26B56" w:rsidP="00D667D8">
            <w:pPr>
              <w:tabs>
                <w:tab w:val="left" w:pos="360"/>
                <w:tab w:val="left" w:pos="720"/>
                <w:tab w:val="left" w:pos="1080"/>
                <w:tab w:val="left" w:pos="1440"/>
              </w:tabs>
              <w:jc w:val="right"/>
              <w:rPr>
                <w:b/>
                <w:bCs/>
                <w:sz w:val="20"/>
                <w:szCs w:val="20"/>
              </w:rPr>
            </w:pPr>
          </w:p>
          <w:p w14:paraId="1661B372" w14:textId="310B5D51" w:rsidR="00E26B56" w:rsidRPr="00F6003F" w:rsidRDefault="00E26B56" w:rsidP="00D667D8">
            <w:pPr>
              <w:tabs>
                <w:tab w:val="left" w:pos="360"/>
                <w:tab w:val="left" w:pos="720"/>
                <w:tab w:val="left" w:pos="1080"/>
                <w:tab w:val="left" w:pos="1440"/>
              </w:tabs>
              <w:jc w:val="right"/>
              <w:rPr>
                <w:b/>
                <w:bCs/>
                <w:sz w:val="20"/>
                <w:szCs w:val="20"/>
              </w:rPr>
            </w:pPr>
            <w:r w:rsidRPr="00F6003F">
              <w:rPr>
                <w:b/>
                <w:bCs/>
                <w:sz w:val="20"/>
                <w:szCs w:val="20"/>
              </w:rPr>
              <w:t>$</w:t>
            </w:r>
            <w:r>
              <w:rPr>
                <w:b/>
                <w:bCs/>
                <w:sz w:val="20"/>
                <w:szCs w:val="20"/>
              </w:rPr>
              <w:t>5</w:t>
            </w:r>
            <w:r w:rsidR="0072007E">
              <w:rPr>
                <w:b/>
                <w:bCs/>
                <w:sz w:val="20"/>
                <w:szCs w:val="20"/>
              </w:rPr>
              <w:t>8,756</w:t>
            </w:r>
          </w:p>
          <w:p w14:paraId="3D2DEA7D" w14:textId="77777777" w:rsidR="00E26B56" w:rsidRPr="00F6003F" w:rsidRDefault="00E26B56" w:rsidP="00D667D8">
            <w:pPr>
              <w:tabs>
                <w:tab w:val="left" w:pos="360"/>
                <w:tab w:val="left" w:pos="720"/>
                <w:tab w:val="left" w:pos="1080"/>
                <w:tab w:val="left" w:pos="1440"/>
              </w:tabs>
              <w:jc w:val="right"/>
              <w:rPr>
                <w:bCs/>
                <w:sz w:val="20"/>
                <w:szCs w:val="20"/>
              </w:rPr>
            </w:pPr>
            <w:r w:rsidRPr="00F6003F">
              <w:rPr>
                <w:b/>
                <w:bCs/>
                <w:sz w:val="20"/>
                <w:szCs w:val="20"/>
              </w:rPr>
              <w:t>$</w:t>
            </w:r>
            <w:r>
              <w:rPr>
                <w:b/>
                <w:bCs/>
                <w:sz w:val="20"/>
                <w:szCs w:val="20"/>
              </w:rPr>
              <w:t>1,520</w:t>
            </w:r>
          </w:p>
        </w:tc>
      </w:tr>
    </w:tbl>
    <w:p w14:paraId="2C08F214" w14:textId="77777777" w:rsidR="00E26B56" w:rsidRDefault="00E26B56" w:rsidP="00E26B56">
      <w:pPr>
        <w:tabs>
          <w:tab w:val="left" w:pos="360"/>
          <w:tab w:val="left" w:pos="720"/>
          <w:tab w:val="left" w:pos="1080"/>
          <w:tab w:val="left" w:pos="1440"/>
        </w:tabs>
        <w:rPr>
          <w:bCs/>
          <w:sz w:val="20"/>
          <w:szCs w:val="20"/>
        </w:rPr>
      </w:pPr>
    </w:p>
    <w:p w14:paraId="6E3BA308" w14:textId="77777777" w:rsidR="00E26B56" w:rsidRDefault="00E26B56" w:rsidP="00E26B56">
      <w:pPr>
        <w:rPr>
          <w:bCs/>
          <w:sz w:val="20"/>
          <w:szCs w:val="20"/>
        </w:rPr>
      </w:pPr>
      <w:r>
        <w:rPr>
          <w:bCs/>
          <w:sz w:val="20"/>
          <w:szCs w:val="20"/>
        </w:rPr>
        <w:br w:type="page"/>
      </w:r>
    </w:p>
    <w:p w14:paraId="00EA6BD6" w14:textId="77777777" w:rsidR="00E26B56" w:rsidRDefault="00E26B56" w:rsidP="00E26B56">
      <w:pPr>
        <w:tabs>
          <w:tab w:val="left" w:pos="360"/>
          <w:tab w:val="left" w:pos="720"/>
          <w:tab w:val="left" w:pos="1080"/>
          <w:tab w:val="left" w:pos="1440"/>
        </w:tabs>
        <w:rPr>
          <w:bCs/>
          <w:sz w:val="20"/>
          <w:szCs w:val="20"/>
        </w:rPr>
      </w:pPr>
    </w:p>
    <w:tbl>
      <w:tblPr>
        <w:tblW w:w="0" w:type="auto"/>
        <w:jc w:val="center"/>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1116"/>
      </w:tblGrid>
      <w:tr w:rsidR="00E26B56" w:rsidRPr="00F6003F" w14:paraId="3D700C58" w14:textId="77777777" w:rsidTr="00D667D8">
        <w:trPr>
          <w:jc w:val="center"/>
        </w:trPr>
        <w:tc>
          <w:tcPr>
            <w:tcW w:w="5653" w:type="dxa"/>
            <w:gridSpan w:val="2"/>
          </w:tcPr>
          <w:p w14:paraId="3C37A2DF" w14:textId="77777777"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Catcher Vessel trawl gear DFL, Federal Government</w:t>
            </w:r>
          </w:p>
        </w:tc>
      </w:tr>
      <w:tr w:rsidR="00E26B56" w:rsidRPr="00F6003F" w14:paraId="42A49C55" w14:textId="77777777" w:rsidTr="00D667D8">
        <w:trPr>
          <w:jc w:val="center"/>
        </w:trPr>
        <w:tc>
          <w:tcPr>
            <w:tcW w:w="4537" w:type="dxa"/>
          </w:tcPr>
          <w:p w14:paraId="0E966E47" w14:textId="77777777" w:rsidR="00E26B56" w:rsidRPr="00F6003F" w:rsidRDefault="00E26B56" w:rsidP="00D667D8">
            <w:pPr>
              <w:tabs>
                <w:tab w:val="left" w:pos="360"/>
                <w:tab w:val="left" w:pos="720"/>
                <w:tab w:val="left" w:pos="1080"/>
                <w:tab w:val="left" w:pos="1440"/>
              </w:tabs>
              <w:rPr>
                <w:b/>
                <w:bCs/>
                <w:sz w:val="20"/>
                <w:szCs w:val="20"/>
              </w:rPr>
            </w:pPr>
            <w:r w:rsidRPr="00F6003F">
              <w:rPr>
                <w:b/>
                <w:bCs/>
                <w:sz w:val="20"/>
                <w:szCs w:val="20"/>
              </w:rPr>
              <w:t>Total annual responses</w:t>
            </w:r>
          </w:p>
          <w:p w14:paraId="3C115942" w14:textId="77777777"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Total Burden Hours</w:t>
            </w:r>
            <w:r w:rsidRPr="00F6003F">
              <w:rPr>
                <w:bCs/>
                <w:sz w:val="20"/>
                <w:szCs w:val="20"/>
              </w:rPr>
              <w:t xml:space="preserve"> </w:t>
            </w:r>
            <w:r>
              <w:rPr>
                <w:bCs/>
                <w:sz w:val="20"/>
                <w:szCs w:val="20"/>
              </w:rPr>
              <w:t xml:space="preserve"> (182.40)</w:t>
            </w:r>
          </w:p>
          <w:p w14:paraId="009A0D0D" w14:textId="77777777" w:rsidR="00E26B56" w:rsidRPr="00F6003F" w:rsidRDefault="00E26B56" w:rsidP="00D667D8">
            <w:pPr>
              <w:tabs>
                <w:tab w:val="left" w:pos="360"/>
                <w:tab w:val="left" w:pos="720"/>
                <w:tab w:val="left" w:pos="1080"/>
                <w:tab w:val="left" w:pos="1440"/>
              </w:tabs>
              <w:rPr>
                <w:bCs/>
                <w:sz w:val="20"/>
                <w:szCs w:val="20"/>
              </w:rPr>
            </w:pPr>
            <w:r w:rsidRPr="00F6003F">
              <w:rPr>
                <w:bCs/>
                <w:sz w:val="20"/>
                <w:szCs w:val="20"/>
              </w:rPr>
              <w:t xml:space="preserve">   Review, data entry, filing quarterly </w:t>
            </w:r>
            <w:r>
              <w:rPr>
                <w:bCs/>
                <w:sz w:val="20"/>
                <w:szCs w:val="20"/>
              </w:rPr>
              <w:t xml:space="preserve">= </w:t>
            </w:r>
            <w:r w:rsidRPr="00F6003F">
              <w:rPr>
                <w:bCs/>
                <w:sz w:val="20"/>
                <w:szCs w:val="20"/>
              </w:rPr>
              <w:t xml:space="preserve">3 min  </w:t>
            </w:r>
          </w:p>
          <w:p w14:paraId="30F3578F" w14:textId="77777777" w:rsidR="00E26B56" w:rsidRPr="00F6003F" w:rsidRDefault="00E26B56" w:rsidP="00D667D8">
            <w:pPr>
              <w:tabs>
                <w:tab w:val="left" w:pos="360"/>
                <w:tab w:val="left" w:pos="720"/>
                <w:tab w:val="left" w:pos="1080"/>
                <w:tab w:val="left" w:pos="1440"/>
              </w:tabs>
              <w:rPr>
                <w:bCs/>
                <w:sz w:val="20"/>
                <w:szCs w:val="20"/>
              </w:rPr>
            </w:pPr>
            <w:r w:rsidRPr="00F6003F">
              <w:rPr>
                <w:bCs/>
                <w:sz w:val="20"/>
                <w:szCs w:val="20"/>
              </w:rPr>
              <w:t xml:space="preserve">      Handling 4 quarters (</w:t>
            </w:r>
            <w:r>
              <w:rPr>
                <w:bCs/>
                <w:sz w:val="20"/>
                <w:szCs w:val="20"/>
              </w:rPr>
              <w:t xml:space="preserve">152 </w:t>
            </w:r>
            <w:r w:rsidRPr="00F6003F">
              <w:rPr>
                <w:bCs/>
                <w:sz w:val="20"/>
                <w:szCs w:val="20"/>
              </w:rPr>
              <w:t xml:space="preserve">x 4 x </w:t>
            </w:r>
            <w:r>
              <w:rPr>
                <w:bCs/>
                <w:sz w:val="20"/>
                <w:szCs w:val="20"/>
              </w:rPr>
              <w:t>3</w:t>
            </w:r>
            <w:r w:rsidRPr="00F6003F">
              <w:rPr>
                <w:bCs/>
                <w:sz w:val="20"/>
                <w:szCs w:val="20"/>
              </w:rPr>
              <w:t xml:space="preserve"> = </w:t>
            </w:r>
            <w:r>
              <w:rPr>
                <w:bCs/>
                <w:sz w:val="20"/>
                <w:szCs w:val="20"/>
              </w:rPr>
              <w:t>30.40</w:t>
            </w:r>
            <w:r w:rsidRPr="00F6003F">
              <w:rPr>
                <w:bCs/>
                <w:sz w:val="20"/>
                <w:szCs w:val="20"/>
              </w:rPr>
              <w:t>)</w:t>
            </w:r>
          </w:p>
          <w:p w14:paraId="0272C665" w14:textId="77777777" w:rsidR="00E26B56" w:rsidRPr="00F6003F" w:rsidRDefault="00E26B56" w:rsidP="00D667D8">
            <w:pPr>
              <w:tabs>
                <w:tab w:val="left" w:pos="360"/>
                <w:tab w:val="left" w:pos="720"/>
                <w:tab w:val="left" w:pos="1080"/>
                <w:tab w:val="left" w:pos="1440"/>
              </w:tabs>
              <w:rPr>
                <w:bCs/>
                <w:sz w:val="20"/>
                <w:szCs w:val="20"/>
              </w:rPr>
            </w:pPr>
            <w:r w:rsidRPr="00F6003F">
              <w:rPr>
                <w:bCs/>
                <w:sz w:val="20"/>
                <w:szCs w:val="20"/>
              </w:rPr>
              <w:t xml:space="preserve">   Prepare and mail one DFL (30 min)</w:t>
            </w:r>
          </w:p>
          <w:p w14:paraId="0831CD93" w14:textId="77777777" w:rsidR="00E26B56" w:rsidRPr="00F6003F" w:rsidRDefault="00E26B56" w:rsidP="00D667D8">
            <w:pPr>
              <w:tabs>
                <w:tab w:val="left" w:pos="360"/>
                <w:tab w:val="left" w:pos="720"/>
                <w:tab w:val="left" w:pos="1080"/>
                <w:tab w:val="left" w:pos="1440"/>
              </w:tabs>
              <w:rPr>
                <w:bCs/>
                <w:sz w:val="20"/>
                <w:szCs w:val="20"/>
              </w:rPr>
            </w:pPr>
            <w:r w:rsidRPr="00F6003F">
              <w:rPr>
                <w:bCs/>
                <w:sz w:val="20"/>
                <w:szCs w:val="20"/>
              </w:rPr>
              <w:t xml:space="preserve">      Mailing all DFLs (1</w:t>
            </w:r>
            <w:r>
              <w:rPr>
                <w:bCs/>
                <w:sz w:val="20"/>
                <w:szCs w:val="20"/>
              </w:rPr>
              <w:t>52 x 30 x 2</w:t>
            </w:r>
            <w:r w:rsidRPr="00F6003F">
              <w:rPr>
                <w:bCs/>
                <w:sz w:val="20"/>
                <w:szCs w:val="20"/>
              </w:rPr>
              <w:t xml:space="preserve"> = </w:t>
            </w:r>
            <w:r>
              <w:rPr>
                <w:bCs/>
                <w:sz w:val="20"/>
                <w:szCs w:val="20"/>
              </w:rPr>
              <w:t>152</w:t>
            </w:r>
            <w:r w:rsidRPr="00F6003F">
              <w:rPr>
                <w:bCs/>
                <w:sz w:val="20"/>
                <w:szCs w:val="20"/>
              </w:rPr>
              <w:t xml:space="preserve">)  </w:t>
            </w:r>
          </w:p>
          <w:p w14:paraId="79A83710" w14:textId="77777777" w:rsidR="00E26B56" w:rsidRDefault="00E26B56" w:rsidP="00D667D8">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37/hr </w:t>
            </w:r>
            <w:r w:rsidRPr="00F6003F">
              <w:rPr>
                <w:bCs/>
                <w:sz w:val="20"/>
                <w:szCs w:val="20"/>
              </w:rPr>
              <w:t xml:space="preserve"> x </w:t>
            </w:r>
            <w:r>
              <w:rPr>
                <w:bCs/>
                <w:sz w:val="20"/>
                <w:szCs w:val="20"/>
              </w:rPr>
              <w:t>182</w:t>
            </w:r>
            <w:r w:rsidRPr="00F6003F">
              <w:rPr>
                <w:bCs/>
                <w:sz w:val="20"/>
                <w:szCs w:val="20"/>
              </w:rPr>
              <w:t>)</w:t>
            </w:r>
          </w:p>
          <w:p w14:paraId="455551E8" w14:textId="77777777" w:rsidR="00E26B56" w:rsidRPr="00F6003F" w:rsidRDefault="00E26B56" w:rsidP="00D667D8">
            <w:pPr>
              <w:tabs>
                <w:tab w:val="left" w:pos="360"/>
                <w:tab w:val="left" w:pos="720"/>
                <w:tab w:val="left" w:pos="1080"/>
                <w:tab w:val="left" w:pos="1440"/>
              </w:tabs>
              <w:rPr>
                <w:bCs/>
                <w:sz w:val="20"/>
                <w:szCs w:val="20"/>
              </w:rPr>
            </w:pPr>
            <w:r w:rsidRPr="00F6003F">
              <w:rPr>
                <w:b/>
                <w:bCs/>
                <w:sz w:val="20"/>
                <w:szCs w:val="20"/>
              </w:rPr>
              <w:t>Total Miscellaneous Cost</w:t>
            </w:r>
          </w:p>
          <w:p w14:paraId="75341635" w14:textId="77777777" w:rsidR="00E26B56" w:rsidRPr="00F6003F" w:rsidRDefault="00E26B56" w:rsidP="00D667D8">
            <w:pPr>
              <w:tabs>
                <w:tab w:val="left" w:pos="360"/>
                <w:tab w:val="left" w:pos="720"/>
                <w:tab w:val="left" w:pos="1080"/>
                <w:tab w:val="left" w:pos="1440"/>
              </w:tabs>
              <w:rPr>
                <w:bCs/>
                <w:sz w:val="20"/>
                <w:szCs w:val="20"/>
              </w:rPr>
            </w:pPr>
            <w:r w:rsidRPr="00F6003F">
              <w:rPr>
                <w:bCs/>
                <w:sz w:val="20"/>
                <w:szCs w:val="20"/>
              </w:rPr>
              <w:t xml:space="preserve">  ($12 x 1</w:t>
            </w:r>
            <w:r>
              <w:rPr>
                <w:bCs/>
                <w:sz w:val="20"/>
                <w:szCs w:val="20"/>
              </w:rPr>
              <w:t>52 x 2</w:t>
            </w:r>
            <w:r w:rsidRPr="00F6003F">
              <w:rPr>
                <w:bCs/>
                <w:sz w:val="20"/>
                <w:szCs w:val="20"/>
              </w:rPr>
              <w:t xml:space="preserve"> for printing of DFLs = $</w:t>
            </w:r>
            <w:r>
              <w:rPr>
                <w:bCs/>
                <w:sz w:val="20"/>
                <w:szCs w:val="20"/>
              </w:rPr>
              <w:t>3648</w:t>
            </w:r>
            <w:r w:rsidRPr="00F6003F">
              <w:rPr>
                <w:bCs/>
                <w:sz w:val="20"/>
                <w:szCs w:val="20"/>
              </w:rPr>
              <w:t>)</w:t>
            </w:r>
          </w:p>
          <w:p w14:paraId="6A44E2CB" w14:textId="77777777" w:rsidR="00E26B56" w:rsidRPr="00F6003F" w:rsidRDefault="00E26B56" w:rsidP="00D667D8">
            <w:pPr>
              <w:tabs>
                <w:tab w:val="left" w:pos="360"/>
                <w:tab w:val="left" w:pos="720"/>
                <w:tab w:val="left" w:pos="1080"/>
                <w:tab w:val="left" w:pos="1440"/>
              </w:tabs>
              <w:rPr>
                <w:bCs/>
                <w:sz w:val="20"/>
                <w:szCs w:val="20"/>
              </w:rPr>
            </w:pPr>
            <w:r w:rsidRPr="00F6003F">
              <w:rPr>
                <w:bCs/>
                <w:sz w:val="20"/>
                <w:szCs w:val="20"/>
              </w:rPr>
              <w:t xml:space="preserve">  ($5 x 1</w:t>
            </w:r>
            <w:r>
              <w:rPr>
                <w:bCs/>
                <w:sz w:val="20"/>
                <w:szCs w:val="20"/>
              </w:rPr>
              <w:t>52 x 2</w:t>
            </w:r>
            <w:r w:rsidRPr="00F6003F">
              <w:rPr>
                <w:bCs/>
                <w:sz w:val="20"/>
                <w:szCs w:val="20"/>
              </w:rPr>
              <w:t xml:space="preserve"> for postage to mail DFLs = $</w:t>
            </w:r>
            <w:r>
              <w:rPr>
                <w:bCs/>
                <w:sz w:val="20"/>
                <w:szCs w:val="20"/>
              </w:rPr>
              <w:t>1520</w:t>
            </w:r>
            <w:r w:rsidRPr="00F6003F">
              <w:rPr>
                <w:bCs/>
                <w:sz w:val="20"/>
                <w:szCs w:val="20"/>
              </w:rPr>
              <w:t>)</w:t>
            </w:r>
          </w:p>
        </w:tc>
        <w:tc>
          <w:tcPr>
            <w:tcW w:w="1116" w:type="dxa"/>
          </w:tcPr>
          <w:p w14:paraId="6FBD6307" w14:textId="77777777" w:rsidR="00E26B56" w:rsidRPr="00F6003F" w:rsidRDefault="00E26B56" w:rsidP="00D667D8">
            <w:pPr>
              <w:tabs>
                <w:tab w:val="left" w:pos="360"/>
                <w:tab w:val="left" w:pos="720"/>
                <w:tab w:val="left" w:pos="1080"/>
                <w:tab w:val="left" w:pos="1440"/>
              </w:tabs>
              <w:jc w:val="right"/>
              <w:rPr>
                <w:b/>
                <w:bCs/>
                <w:sz w:val="20"/>
                <w:szCs w:val="20"/>
              </w:rPr>
            </w:pPr>
            <w:r>
              <w:rPr>
                <w:b/>
                <w:bCs/>
                <w:sz w:val="20"/>
                <w:szCs w:val="20"/>
              </w:rPr>
              <w:t>5,624</w:t>
            </w:r>
          </w:p>
          <w:p w14:paraId="4F8D0937" w14:textId="77777777" w:rsidR="00E26B56" w:rsidRPr="00F6003F" w:rsidRDefault="00E26B56" w:rsidP="00D667D8">
            <w:pPr>
              <w:tabs>
                <w:tab w:val="left" w:pos="360"/>
                <w:tab w:val="left" w:pos="720"/>
                <w:tab w:val="left" w:pos="1080"/>
                <w:tab w:val="left" w:pos="1440"/>
              </w:tabs>
              <w:jc w:val="right"/>
              <w:rPr>
                <w:b/>
                <w:bCs/>
                <w:sz w:val="20"/>
                <w:szCs w:val="20"/>
              </w:rPr>
            </w:pPr>
            <w:r>
              <w:rPr>
                <w:b/>
                <w:bCs/>
                <w:sz w:val="20"/>
                <w:szCs w:val="20"/>
              </w:rPr>
              <w:t>182</w:t>
            </w:r>
            <w:r w:rsidRPr="00F6003F">
              <w:rPr>
                <w:b/>
                <w:bCs/>
                <w:sz w:val="20"/>
                <w:szCs w:val="20"/>
              </w:rPr>
              <w:t xml:space="preserve"> hr</w:t>
            </w:r>
          </w:p>
          <w:p w14:paraId="70A75E9D" w14:textId="77777777" w:rsidR="00E26B56" w:rsidRPr="00F6003F" w:rsidRDefault="00E26B56" w:rsidP="00D667D8">
            <w:pPr>
              <w:tabs>
                <w:tab w:val="left" w:pos="360"/>
                <w:tab w:val="left" w:pos="720"/>
                <w:tab w:val="left" w:pos="1080"/>
                <w:tab w:val="left" w:pos="1440"/>
              </w:tabs>
              <w:jc w:val="right"/>
              <w:rPr>
                <w:b/>
                <w:bCs/>
                <w:sz w:val="20"/>
                <w:szCs w:val="20"/>
              </w:rPr>
            </w:pPr>
          </w:p>
          <w:p w14:paraId="5FE5B2DB" w14:textId="77777777" w:rsidR="00E26B56" w:rsidRPr="00F6003F" w:rsidRDefault="00E26B56" w:rsidP="00D667D8">
            <w:pPr>
              <w:tabs>
                <w:tab w:val="left" w:pos="360"/>
                <w:tab w:val="left" w:pos="720"/>
                <w:tab w:val="left" w:pos="1080"/>
                <w:tab w:val="left" w:pos="1440"/>
              </w:tabs>
              <w:jc w:val="right"/>
              <w:rPr>
                <w:b/>
                <w:bCs/>
                <w:sz w:val="20"/>
                <w:szCs w:val="20"/>
              </w:rPr>
            </w:pPr>
          </w:p>
          <w:p w14:paraId="0A0B6523" w14:textId="77777777" w:rsidR="00E26B56" w:rsidRPr="00F6003F" w:rsidRDefault="00E26B56" w:rsidP="00D667D8">
            <w:pPr>
              <w:tabs>
                <w:tab w:val="left" w:pos="360"/>
                <w:tab w:val="left" w:pos="720"/>
                <w:tab w:val="left" w:pos="1080"/>
                <w:tab w:val="left" w:pos="1440"/>
              </w:tabs>
              <w:jc w:val="right"/>
              <w:rPr>
                <w:b/>
                <w:bCs/>
                <w:sz w:val="20"/>
                <w:szCs w:val="20"/>
              </w:rPr>
            </w:pPr>
          </w:p>
          <w:p w14:paraId="7233A091" w14:textId="77777777" w:rsidR="00E26B56" w:rsidRPr="00F6003F" w:rsidRDefault="00E26B56" w:rsidP="00D667D8">
            <w:pPr>
              <w:tabs>
                <w:tab w:val="left" w:pos="360"/>
                <w:tab w:val="left" w:pos="720"/>
                <w:tab w:val="left" w:pos="1080"/>
                <w:tab w:val="left" w:pos="1440"/>
              </w:tabs>
              <w:jc w:val="right"/>
              <w:rPr>
                <w:b/>
                <w:bCs/>
                <w:sz w:val="20"/>
                <w:szCs w:val="20"/>
              </w:rPr>
            </w:pPr>
          </w:p>
          <w:p w14:paraId="41A3C500" w14:textId="77777777" w:rsidR="00E26B56" w:rsidRPr="00F6003F" w:rsidRDefault="00E26B56" w:rsidP="00D667D8">
            <w:pPr>
              <w:tabs>
                <w:tab w:val="left" w:pos="360"/>
                <w:tab w:val="left" w:pos="720"/>
                <w:tab w:val="left" w:pos="1080"/>
                <w:tab w:val="left" w:pos="1440"/>
              </w:tabs>
              <w:jc w:val="right"/>
              <w:rPr>
                <w:b/>
                <w:bCs/>
                <w:sz w:val="20"/>
                <w:szCs w:val="20"/>
              </w:rPr>
            </w:pPr>
            <w:r w:rsidRPr="00F6003F">
              <w:rPr>
                <w:b/>
                <w:bCs/>
                <w:sz w:val="20"/>
                <w:szCs w:val="20"/>
              </w:rPr>
              <w:t>$</w:t>
            </w:r>
            <w:r>
              <w:rPr>
                <w:b/>
                <w:bCs/>
                <w:sz w:val="20"/>
                <w:szCs w:val="20"/>
              </w:rPr>
              <w:t>6,734</w:t>
            </w:r>
          </w:p>
          <w:p w14:paraId="42C96140" w14:textId="77777777" w:rsidR="00E26B56" w:rsidRPr="00F6003F" w:rsidRDefault="00E26B56" w:rsidP="00D667D8">
            <w:pPr>
              <w:tabs>
                <w:tab w:val="left" w:pos="360"/>
                <w:tab w:val="left" w:pos="720"/>
                <w:tab w:val="left" w:pos="1080"/>
                <w:tab w:val="left" w:pos="1440"/>
              </w:tabs>
              <w:jc w:val="right"/>
              <w:rPr>
                <w:bCs/>
                <w:sz w:val="20"/>
                <w:szCs w:val="20"/>
              </w:rPr>
            </w:pPr>
            <w:r w:rsidRPr="00F6003F">
              <w:rPr>
                <w:b/>
                <w:bCs/>
                <w:sz w:val="20"/>
                <w:szCs w:val="20"/>
              </w:rPr>
              <w:t>$</w:t>
            </w:r>
            <w:r>
              <w:rPr>
                <w:b/>
                <w:bCs/>
                <w:sz w:val="20"/>
                <w:szCs w:val="20"/>
              </w:rPr>
              <w:t>5,168</w:t>
            </w:r>
          </w:p>
        </w:tc>
      </w:tr>
    </w:tbl>
    <w:p w14:paraId="400E38AE" w14:textId="77777777" w:rsidR="00E26B56" w:rsidRDefault="00E26B56" w:rsidP="00E26B56">
      <w:pPr>
        <w:rPr>
          <w:b/>
        </w:rPr>
      </w:pPr>
    </w:p>
    <w:p w14:paraId="7215D179" w14:textId="77777777" w:rsidR="008235D2" w:rsidRDefault="008235D2" w:rsidP="008235D2">
      <w:pPr>
        <w:keepNext/>
        <w:tabs>
          <w:tab w:val="left" w:pos="360"/>
          <w:tab w:val="left" w:pos="720"/>
          <w:tab w:val="left" w:pos="1080"/>
          <w:tab w:val="left" w:pos="1440"/>
        </w:tabs>
        <w:rPr>
          <w:sz w:val="20"/>
          <w:szCs w:val="20"/>
        </w:rPr>
      </w:pPr>
      <w:r>
        <w:rPr>
          <w:b/>
          <w:bCs/>
        </w:rPr>
        <w:t xml:space="preserve">d.  </w:t>
      </w:r>
      <w:r w:rsidRPr="009F2CC4">
        <w:rPr>
          <w:b/>
        </w:rPr>
        <w:t>Vessel Activity Report (VAR)</w:t>
      </w:r>
      <w:r w:rsidRPr="004E5B7F">
        <w:rPr>
          <w:sz w:val="20"/>
          <w:szCs w:val="20"/>
        </w:rPr>
        <w:t>.</w:t>
      </w:r>
      <w:r w:rsidRPr="00E074A1">
        <w:rPr>
          <w:b/>
        </w:rPr>
        <w:t xml:space="preserve">  </w:t>
      </w:r>
      <w:r>
        <w:rPr>
          <w:b/>
        </w:rPr>
        <w:t>[UNCHANGED</w:t>
      </w:r>
      <w:r w:rsidRPr="00E074A1">
        <w:rPr>
          <w:b/>
        </w:rPr>
        <w:t>]</w:t>
      </w:r>
    </w:p>
    <w:p w14:paraId="4A11F8E8" w14:textId="77777777" w:rsidR="008235D2" w:rsidRDefault="008235D2" w:rsidP="008235D2">
      <w:pPr>
        <w:keepNext/>
        <w:tabs>
          <w:tab w:val="left" w:pos="360"/>
          <w:tab w:val="left" w:pos="720"/>
          <w:tab w:val="left" w:pos="1080"/>
          <w:tab w:val="left" w:pos="1440"/>
        </w:tabs>
        <w:rPr>
          <w:sz w:val="20"/>
          <w:szCs w:val="20"/>
        </w:rPr>
      </w:pPr>
    </w:p>
    <w:p w14:paraId="2E86AFFA" w14:textId="77777777" w:rsidR="008235D2" w:rsidRDefault="008235D2" w:rsidP="008235D2">
      <w:r>
        <w:t>The OLE personnel and USCG boarding officers use VAR information to audit and separate product inventory when boarding a vessel.  If a vessel does not file a VAR and has fish or fish product onboard when it enters the EEZ off Alaska, NMFS assumes the fish were harvested in U.S. waters.  Without this requirement to submit a form prior to crossing, vessel operators may be more inclined to illegally fish in Federal waters and claim retained product was harvested from foreign or international waters</w:t>
      </w:r>
      <w:r w:rsidRPr="00911C8E">
        <w:t xml:space="preserve">. </w:t>
      </w:r>
    </w:p>
    <w:p w14:paraId="541C92B4" w14:textId="77777777" w:rsidR="00A11740" w:rsidRDefault="00A11740" w:rsidP="00A11740">
      <w:pPr>
        <w:keepNext/>
        <w:tabs>
          <w:tab w:val="left" w:pos="360"/>
          <w:tab w:val="left" w:pos="720"/>
          <w:tab w:val="left" w:pos="1080"/>
          <w:tab w:val="left" w:pos="1440"/>
        </w:tabs>
      </w:pPr>
    </w:p>
    <w:p w14:paraId="1AC7B642" w14:textId="77777777" w:rsidR="00A11740" w:rsidRDefault="00A11740" w:rsidP="00A11740">
      <w:pPr>
        <w:keepNext/>
        <w:tabs>
          <w:tab w:val="left" w:pos="360"/>
          <w:tab w:val="left" w:pos="720"/>
          <w:tab w:val="left" w:pos="1080"/>
          <w:tab w:val="left" w:pos="1440"/>
        </w:tabs>
      </w:pPr>
      <w:r>
        <w:t>Except as noted below, the operator of a vessel carrying fish or fish product onboard must  submit a VAR before the vessel crosses the seaward boundary of the Exclusive Economic Zone (EEZ) off Alaska or crosses the U.S.-Canadian international boundary between Alaska and British Columbia</w:t>
      </w:r>
    </w:p>
    <w:p w14:paraId="7AA7CD6D" w14:textId="77777777" w:rsidR="00A11740" w:rsidRDefault="00A11740" w:rsidP="000B493C">
      <w:pPr>
        <w:keepNext/>
        <w:tabs>
          <w:tab w:val="left" w:pos="360"/>
          <w:tab w:val="left" w:pos="720"/>
          <w:tab w:val="left" w:pos="1080"/>
          <w:tab w:val="left" w:pos="1440"/>
        </w:tabs>
      </w:pPr>
    </w:p>
    <w:p w14:paraId="37686608" w14:textId="54CD3EB8" w:rsidR="002B288E" w:rsidRDefault="002B288E" w:rsidP="000B493C">
      <w:pPr>
        <w:keepNext/>
        <w:tabs>
          <w:tab w:val="left" w:pos="360"/>
          <w:tab w:val="left" w:pos="720"/>
          <w:tab w:val="left" w:pos="1080"/>
          <w:tab w:val="left" w:pos="1440"/>
        </w:tabs>
      </w:pPr>
      <w:r>
        <w:tab/>
        <w:t>♦</w:t>
      </w:r>
      <w:r>
        <w:tab/>
      </w:r>
      <w:r w:rsidR="000B493C">
        <w:t>catcher vessel greater than 60 ft (18.3 m) LOA,</w:t>
      </w:r>
    </w:p>
    <w:p w14:paraId="31F332D6" w14:textId="77777777" w:rsidR="002B288E" w:rsidRDefault="002B288E" w:rsidP="000B493C">
      <w:pPr>
        <w:keepNext/>
        <w:tabs>
          <w:tab w:val="left" w:pos="360"/>
          <w:tab w:val="left" w:pos="720"/>
          <w:tab w:val="left" w:pos="1080"/>
          <w:tab w:val="left" w:pos="1440"/>
        </w:tabs>
      </w:pPr>
    </w:p>
    <w:p w14:paraId="7ADAA531" w14:textId="4AA6296C" w:rsidR="000B493C" w:rsidRDefault="002B288E" w:rsidP="000B493C">
      <w:pPr>
        <w:keepNext/>
        <w:tabs>
          <w:tab w:val="left" w:pos="360"/>
          <w:tab w:val="left" w:pos="720"/>
          <w:tab w:val="left" w:pos="1080"/>
          <w:tab w:val="left" w:pos="1440"/>
        </w:tabs>
      </w:pPr>
      <w:r>
        <w:tab/>
        <w:t>♦</w:t>
      </w:r>
      <w:r>
        <w:tab/>
      </w:r>
      <w:r w:rsidR="000B493C">
        <w:t>catcher/processor or a mothership required to hold a</w:t>
      </w:r>
      <w:r w:rsidR="007233B9">
        <w:t xml:space="preserve"> Federal fisheries permit (FFP)</w:t>
      </w:r>
    </w:p>
    <w:p w14:paraId="2E2F8DFF" w14:textId="77777777" w:rsidR="00911C8E" w:rsidRDefault="00911C8E" w:rsidP="000B493C">
      <w:pPr>
        <w:keepNext/>
        <w:tabs>
          <w:tab w:val="left" w:pos="360"/>
          <w:tab w:val="left" w:pos="720"/>
          <w:tab w:val="left" w:pos="1080"/>
          <w:tab w:val="left" w:pos="1440"/>
        </w:tabs>
      </w:pPr>
    </w:p>
    <w:p w14:paraId="7F246F4C" w14:textId="77777777" w:rsidR="00E35151" w:rsidRDefault="00E35151" w:rsidP="00E35151">
      <w:pPr>
        <w:keepNext/>
        <w:tabs>
          <w:tab w:val="left" w:pos="360"/>
          <w:tab w:val="left" w:pos="720"/>
          <w:tab w:val="left" w:pos="1080"/>
          <w:tab w:val="left" w:pos="1440"/>
        </w:tabs>
      </w:pPr>
      <w:r>
        <w:t>If a vessel is carrying non-Individual Fishing Quota (IFQ) groundfish and IFQ halibut, Western Alaska Community Development Quota (CDQ) halibut, IFQ sablefish or Crab Rationalization Program (CR) crab, the operator must submit a VAR in addition to an IFQ Departure Report required by § 679.5(l)(4).</w:t>
      </w:r>
    </w:p>
    <w:p w14:paraId="1E2B0596" w14:textId="77777777" w:rsidR="00E35151" w:rsidRDefault="00E35151" w:rsidP="00E35151">
      <w:pPr>
        <w:keepNext/>
        <w:tabs>
          <w:tab w:val="left" w:pos="360"/>
          <w:tab w:val="left" w:pos="720"/>
          <w:tab w:val="left" w:pos="1080"/>
          <w:tab w:val="left" w:pos="1440"/>
        </w:tabs>
      </w:pPr>
    </w:p>
    <w:p w14:paraId="71673E62" w14:textId="13D96EE3" w:rsidR="00911C8E" w:rsidRDefault="00911C8E" w:rsidP="000B493C">
      <w:pPr>
        <w:keepNext/>
        <w:tabs>
          <w:tab w:val="left" w:pos="360"/>
          <w:tab w:val="left" w:pos="720"/>
          <w:tab w:val="left" w:pos="1080"/>
          <w:tab w:val="left" w:pos="1440"/>
        </w:tabs>
      </w:pPr>
      <w:r>
        <w:t xml:space="preserve">Exception:  </w:t>
      </w:r>
      <w:r w:rsidRPr="00911C8E">
        <w:t>A VAR is not required if a vessel is carrying only IFQ halibut, CDQ halibut, IFQ sablefish, or CR crab onboard and the operator has submitted an IFQ Departure Report required by § 679.5(l)(4).</w:t>
      </w:r>
    </w:p>
    <w:p w14:paraId="310041A9" w14:textId="77777777" w:rsidR="000B493C" w:rsidRDefault="000B493C" w:rsidP="00D62B5C">
      <w:pPr>
        <w:keepNext/>
        <w:tabs>
          <w:tab w:val="left" w:pos="360"/>
          <w:tab w:val="left" w:pos="720"/>
          <w:tab w:val="left" w:pos="1080"/>
          <w:tab w:val="left" w:pos="1440"/>
        </w:tabs>
      </w:pPr>
    </w:p>
    <w:p w14:paraId="2C209101" w14:textId="77777777" w:rsidR="007233B9" w:rsidRDefault="007233B9" w:rsidP="00D62B5C">
      <w:pPr>
        <w:keepNext/>
        <w:tabs>
          <w:tab w:val="left" w:pos="360"/>
          <w:tab w:val="left" w:pos="720"/>
          <w:tab w:val="left" w:pos="1080"/>
          <w:tab w:val="left" w:pos="1440"/>
        </w:tabs>
      </w:pPr>
      <w:r>
        <w:t>When complete, submit the VAR</w:t>
      </w:r>
    </w:p>
    <w:p w14:paraId="3A08311C" w14:textId="77777777" w:rsidR="007233B9" w:rsidRDefault="007233B9" w:rsidP="00D62B5C">
      <w:pPr>
        <w:keepNext/>
        <w:tabs>
          <w:tab w:val="left" w:pos="360"/>
          <w:tab w:val="left" w:pos="720"/>
          <w:tab w:val="left" w:pos="1080"/>
          <w:tab w:val="left" w:pos="1440"/>
        </w:tabs>
      </w:pPr>
    </w:p>
    <w:p w14:paraId="6619C708" w14:textId="77777777" w:rsidR="00AD3EDB" w:rsidRDefault="007233B9" w:rsidP="007233B9">
      <w:pPr>
        <w:keepNext/>
        <w:tabs>
          <w:tab w:val="left" w:pos="360"/>
          <w:tab w:val="left" w:pos="720"/>
          <w:tab w:val="left" w:pos="1080"/>
          <w:tab w:val="left" w:pos="1440"/>
          <w:tab w:val="left" w:pos="2880"/>
        </w:tabs>
      </w:pPr>
      <w:r>
        <w:tab/>
        <w:t>♦</w:t>
      </w:r>
      <w:r>
        <w:tab/>
        <w:t>by fax to</w:t>
      </w:r>
      <w:r>
        <w:tab/>
      </w:r>
      <w:r w:rsidR="00AD3EDB">
        <w:t>NOAA Fisheries Office for Law Enforcement (</w:t>
      </w:r>
      <w:r>
        <w:t>OLE</w:t>
      </w:r>
      <w:r w:rsidR="00AD3EDB">
        <w:t>)</w:t>
      </w:r>
    </w:p>
    <w:p w14:paraId="638FEDEC" w14:textId="439F7561" w:rsidR="007233B9" w:rsidRDefault="00AD3EDB" w:rsidP="007233B9">
      <w:pPr>
        <w:keepNext/>
        <w:tabs>
          <w:tab w:val="left" w:pos="360"/>
          <w:tab w:val="left" w:pos="720"/>
          <w:tab w:val="left" w:pos="1080"/>
          <w:tab w:val="left" w:pos="1440"/>
          <w:tab w:val="left" w:pos="2880"/>
        </w:tabs>
      </w:pPr>
      <w:r>
        <w:tab/>
      </w:r>
      <w:r>
        <w:tab/>
      </w:r>
      <w:r>
        <w:tab/>
      </w:r>
      <w:r>
        <w:tab/>
      </w:r>
      <w:r>
        <w:tab/>
      </w:r>
      <w:r w:rsidR="007233B9">
        <w:t>907-586-7313</w:t>
      </w:r>
    </w:p>
    <w:p w14:paraId="5D50BAC7" w14:textId="77777777" w:rsidR="007233B9" w:rsidRDefault="007233B9" w:rsidP="00D62B5C">
      <w:pPr>
        <w:keepNext/>
        <w:tabs>
          <w:tab w:val="left" w:pos="360"/>
          <w:tab w:val="left" w:pos="720"/>
          <w:tab w:val="left" w:pos="1080"/>
          <w:tab w:val="left" w:pos="1440"/>
        </w:tabs>
      </w:pPr>
    </w:p>
    <w:p w14:paraId="5766D0F8" w14:textId="42F58BCE" w:rsidR="00AD3EDB" w:rsidRDefault="00AD3EDB" w:rsidP="00D62B5C">
      <w:pPr>
        <w:keepNext/>
        <w:tabs>
          <w:tab w:val="left" w:pos="360"/>
          <w:tab w:val="left" w:pos="720"/>
          <w:tab w:val="left" w:pos="1080"/>
          <w:tab w:val="left" w:pos="1440"/>
        </w:tabs>
      </w:pPr>
      <w:r>
        <w:tab/>
        <w:t>♦</w:t>
      </w:r>
      <w:r>
        <w:tab/>
        <w:t xml:space="preserve">or by email </w:t>
      </w:r>
      <w:r w:rsidRPr="00AD3EDB">
        <w:t>to</w:t>
      </w:r>
      <w:r>
        <w:tab/>
      </w:r>
      <w:r>
        <w:tab/>
      </w:r>
      <w:r w:rsidRPr="00AD3EDB">
        <w:t xml:space="preserve"> enf.dataclerk@noaa.gov</w:t>
      </w:r>
    </w:p>
    <w:p w14:paraId="3CD79B95" w14:textId="77777777" w:rsidR="00D62B5C" w:rsidRDefault="00D62B5C" w:rsidP="00D62B5C">
      <w:pPr>
        <w:keepNext/>
        <w:tabs>
          <w:tab w:val="left" w:pos="360"/>
          <w:tab w:val="left" w:pos="720"/>
          <w:tab w:val="left" w:pos="1080"/>
          <w:tab w:val="left" w:pos="1440"/>
        </w:tabs>
      </w:pPr>
    </w:p>
    <w:p w14:paraId="472CEFD0" w14:textId="2AB62173" w:rsidR="00D62B5C" w:rsidRDefault="00D62B5C" w:rsidP="00D62B5C">
      <w:pPr>
        <w:tabs>
          <w:tab w:val="left" w:pos="360"/>
          <w:tab w:val="left" w:pos="720"/>
          <w:tab w:val="left" w:pos="1080"/>
          <w:tab w:val="left" w:pos="1440"/>
        </w:tabs>
      </w:pPr>
      <w:r>
        <w:t>If fish or fish products are landed at a port other than the one specified on the VAR, the operator must submit a revised VAR showing the actual port of landing before any fish are offloaded.</w:t>
      </w:r>
    </w:p>
    <w:p w14:paraId="1E439BE8" w14:textId="77777777" w:rsidR="00D62B5C" w:rsidRDefault="00D62B5C" w:rsidP="00D62B5C">
      <w:pPr>
        <w:tabs>
          <w:tab w:val="left" w:pos="360"/>
          <w:tab w:val="left" w:pos="720"/>
          <w:tab w:val="left" w:pos="1080"/>
          <w:tab w:val="left" w:pos="1440"/>
        </w:tabs>
        <w:rPr>
          <w:b/>
          <w:sz w:val="20"/>
          <w:szCs w:val="20"/>
        </w:rPr>
      </w:pPr>
    </w:p>
    <w:p w14:paraId="22C0D0CD" w14:textId="77777777" w:rsidR="00D62B5C" w:rsidRPr="00F50C00" w:rsidRDefault="00D62B5C" w:rsidP="00D62B5C">
      <w:pPr>
        <w:tabs>
          <w:tab w:val="left" w:pos="360"/>
          <w:tab w:val="left" w:pos="720"/>
          <w:tab w:val="left" w:pos="1080"/>
          <w:tab w:val="left" w:pos="1440"/>
        </w:tabs>
        <w:rPr>
          <w:sz w:val="20"/>
          <w:szCs w:val="20"/>
        </w:rPr>
      </w:pPr>
      <w:r w:rsidRPr="00F50C00">
        <w:rPr>
          <w:b/>
          <w:sz w:val="20"/>
          <w:szCs w:val="20"/>
        </w:rPr>
        <w:t>Vessel Activity Report (VAR)</w:t>
      </w:r>
      <w:r w:rsidRPr="00F50C00">
        <w:rPr>
          <w:sz w:val="20"/>
          <w:szCs w:val="20"/>
        </w:rPr>
        <w:t xml:space="preserve"> </w:t>
      </w:r>
    </w:p>
    <w:p w14:paraId="5A1700D1" w14:textId="77777777" w:rsidR="00D62B5C" w:rsidRPr="004E5B7F" w:rsidRDefault="00D62B5C" w:rsidP="00D62B5C">
      <w:pPr>
        <w:tabs>
          <w:tab w:val="left" w:pos="360"/>
          <w:tab w:val="left" w:pos="720"/>
          <w:tab w:val="left" w:pos="1080"/>
          <w:tab w:val="left" w:pos="1440"/>
        </w:tabs>
        <w:rPr>
          <w:sz w:val="20"/>
          <w:szCs w:val="20"/>
        </w:rPr>
      </w:pPr>
      <w:r w:rsidRPr="004E5B7F">
        <w:rPr>
          <w:sz w:val="20"/>
          <w:szCs w:val="20"/>
        </w:rPr>
        <w:tab/>
      </w:r>
      <w:r>
        <w:rPr>
          <w:sz w:val="20"/>
          <w:szCs w:val="20"/>
        </w:rPr>
        <w:t>W</w:t>
      </w:r>
      <w:r w:rsidRPr="004E5B7F">
        <w:rPr>
          <w:sz w:val="20"/>
          <w:szCs w:val="20"/>
        </w:rPr>
        <w:t>hether an original or revised report</w:t>
      </w:r>
    </w:p>
    <w:p w14:paraId="3F87428B" w14:textId="77777777" w:rsidR="00D62B5C" w:rsidRPr="004E5B7F" w:rsidRDefault="00D62B5C" w:rsidP="00D62B5C">
      <w:pPr>
        <w:tabs>
          <w:tab w:val="left" w:pos="360"/>
          <w:tab w:val="left" w:pos="720"/>
          <w:tab w:val="left" w:pos="1080"/>
          <w:tab w:val="left" w:pos="1440"/>
        </w:tabs>
        <w:rPr>
          <w:sz w:val="20"/>
          <w:szCs w:val="20"/>
        </w:rPr>
      </w:pPr>
      <w:r w:rsidRPr="004E5B7F">
        <w:rPr>
          <w:sz w:val="20"/>
          <w:szCs w:val="20"/>
        </w:rPr>
        <w:tab/>
      </w:r>
      <w:r>
        <w:rPr>
          <w:sz w:val="20"/>
          <w:szCs w:val="20"/>
        </w:rPr>
        <w:t>V</w:t>
      </w:r>
      <w:r w:rsidRPr="004E5B7F">
        <w:rPr>
          <w:sz w:val="20"/>
          <w:szCs w:val="20"/>
        </w:rPr>
        <w:t>essel name and F</w:t>
      </w:r>
      <w:r>
        <w:rPr>
          <w:sz w:val="20"/>
          <w:szCs w:val="20"/>
        </w:rPr>
        <w:t>FP</w:t>
      </w:r>
      <w:r w:rsidRPr="004E5B7F">
        <w:rPr>
          <w:sz w:val="20"/>
          <w:szCs w:val="20"/>
        </w:rPr>
        <w:t xml:space="preserve"> number</w:t>
      </w:r>
      <w:r>
        <w:rPr>
          <w:sz w:val="20"/>
          <w:szCs w:val="20"/>
        </w:rPr>
        <w:t xml:space="preserve"> or RCR permit number</w:t>
      </w:r>
    </w:p>
    <w:p w14:paraId="4310A88F" w14:textId="77777777" w:rsidR="00D62B5C" w:rsidRPr="004E5B7F" w:rsidRDefault="00D62B5C" w:rsidP="00D62B5C">
      <w:pPr>
        <w:tabs>
          <w:tab w:val="left" w:pos="360"/>
          <w:tab w:val="left" w:pos="720"/>
          <w:tab w:val="left" w:pos="1080"/>
          <w:tab w:val="left" w:pos="1440"/>
        </w:tabs>
        <w:rPr>
          <w:sz w:val="20"/>
          <w:szCs w:val="20"/>
        </w:rPr>
      </w:pPr>
      <w:r w:rsidRPr="004E5B7F">
        <w:rPr>
          <w:sz w:val="20"/>
          <w:szCs w:val="20"/>
        </w:rPr>
        <w:tab/>
      </w:r>
      <w:r>
        <w:rPr>
          <w:sz w:val="20"/>
          <w:szCs w:val="20"/>
        </w:rPr>
        <w:t>V</w:t>
      </w:r>
      <w:r w:rsidRPr="004E5B7F">
        <w:rPr>
          <w:sz w:val="20"/>
          <w:szCs w:val="20"/>
        </w:rPr>
        <w:t>essel type</w:t>
      </w:r>
    </w:p>
    <w:p w14:paraId="711F5C86" w14:textId="77777777" w:rsidR="00D62B5C" w:rsidRPr="004E5B7F" w:rsidRDefault="00D62B5C" w:rsidP="00D62B5C">
      <w:pPr>
        <w:tabs>
          <w:tab w:val="left" w:pos="360"/>
          <w:tab w:val="left" w:pos="720"/>
          <w:tab w:val="left" w:pos="1080"/>
          <w:tab w:val="left" w:pos="1440"/>
        </w:tabs>
        <w:rPr>
          <w:sz w:val="20"/>
          <w:szCs w:val="20"/>
        </w:rPr>
      </w:pPr>
      <w:r w:rsidRPr="004E5B7F">
        <w:rPr>
          <w:sz w:val="20"/>
          <w:szCs w:val="20"/>
        </w:rPr>
        <w:tab/>
      </w:r>
      <w:r>
        <w:rPr>
          <w:sz w:val="20"/>
          <w:szCs w:val="20"/>
        </w:rPr>
        <w:t>R</w:t>
      </w:r>
      <w:r w:rsidRPr="004E5B7F">
        <w:rPr>
          <w:sz w:val="20"/>
          <w:szCs w:val="20"/>
        </w:rPr>
        <w:t xml:space="preserve">epresentative name, telephone number, </w:t>
      </w:r>
      <w:r>
        <w:rPr>
          <w:sz w:val="20"/>
          <w:szCs w:val="20"/>
        </w:rPr>
        <w:t xml:space="preserve">fax </w:t>
      </w:r>
      <w:r w:rsidRPr="004E5B7F">
        <w:rPr>
          <w:sz w:val="20"/>
          <w:szCs w:val="20"/>
        </w:rPr>
        <w:t>number</w:t>
      </w:r>
      <w:r>
        <w:rPr>
          <w:sz w:val="20"/>
          <w:szCs w:val="20"/>
        </w:rPr>
        <w:t>, and COMSAT number (if available)</w:t>
      </w:r>
    </w:p>
    <w:p w14:paraId="5B2D7411" w14:textId="77777777" w:rsidR="00D62B5C" w:rsidRDefault="00D62B5C" w:rsidP="00D62B5C">
      <w:pPr>
        <w:tabs>
          <w:tab w:val="left" w:pos="360"/>
          <w:tab w:val="left" w:pos="720"/>
          <w:tab w:val="left" w:pos="1080"/>
          <w:tab w:val="left" w:pos="1440"/>
        </w:tabs>
        <w:rPr>
          <w:sz w:val="20"/>
          <w:szCs w:val="20"/>
        </w:rPr>
      </w:pPr>
      <w:r w:rsidRPr="004E5B7F">
        <w:rPr>
          <w:sz w:val="20"/>
          <w:szCs w:val="20"/>
        </w:rPr>
        <w:tab/>
      </w:r>
      <w:r>
        <w:rPr>
          <w:sz w:val="20"/>
          <w:szCs w:val="20"/>
        </w:rPr>
        <w:t>If a “return report”</w:t>
      </w:r>
    </w:p>
    <w:p w14:paraId="79CAA5E3"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 xml:space="preserve">Intended </w:t>
      </w:r>
      <w:smartTag w:uri="urn:schemas-microsoft-com:office:smarttags" w:element="State">
        <w:smartTag w:uri="urn:schemas-microsoft-com:office:smarttags" w:element="place">
          <w:r>
            <w:rPr>
              <w:sz w:val="20"/>
              <w:szCs w:val="20"/>
            </w:rPr>
            <w:t>Alaska</w:t>
          </w:r>
        </w:smartTag>
      </w:smartTag>
      <w:r>
        <w:rPr>
          <w:sz w:val="20"/>
          <w:szCs w:val="20"/>
        </w:rPr>
        <w:t xml:space="preserve"> p</w:t>
      </w:r>
      <w:r w:rsidRPr="004E5B7F">
        <w:rPr>
          <w:sz w:val="20"/>
          <w:szCs w:val="20"/>
        </w:rPr>
        <w:t>ort of landing</w:t>
      </w:r>
    </w:p>
    <w:p w14:paraId="6E4ADD03"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D</w:t>
      </w:r>
      <w:r w:rsidRPr="004E5B7F">
        <w:rPr>
          <w:sz w:val="20"/>
          <w:szCs w:val="20"/>
        </w:rPr>
        <w:t xml:space="preserve">ate and time </w:t>
      </w:r>
      <w:r>
        <w:rPr>
          <w:sz w:val="20"/>
          <w:szCs w:val="20"/>
        </w:rPr>
        <w:t xml:space="preserve">(Greenwich Mean Time) </w:t>
      </w:r>
      <w:r w:rsidRPr="004E5B7F">
        <w:rPr>
          <w:sz w:val="20"/>
          <w:szCs w:val="20"/>
        </w:rPr>
        <w:t>vessel will cross</w:t>
      </w:r>
      <w:r>
        <w:rPr>
          <w:sz w:val="20"/>
          <w:szCs w:val="20"/>
        </w:rPr>
        <w:t xml:space="preserve"> boundary</w:t>
      </w:r>
    </w:p>
    <w:p w14:paraId="490DBD57"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L</w:t>
      </w:r>
      <w:r w:rsidRPr="004E5B7F">
        <w:rPr>
          <w:sz w:val="20"/>
          <w:szCs w:val="20"/>
        </w:rPr>
        <w:t xml:space="preserve">atitude and longitude </w:t>
      </w:r>
      <w:r>
        <w:rPr>
          <w:sz w:val="20"/>
          <w:szCs w:val="20"/>
        </w:rPr>
        <w:t>where vessel will cross</w:t>
      </w:r>
    </w:p>
    <w:p w14:paraId="2F25992F" w14:textId="77777777" w:rsidR="00D62B5C" w:rsidRDefault="00D62B5C" w:rsidP="00D62B5C">
      <w:pPr>
        <w:tabs>
          <w:tab w:val="left" w:pos="360"/>
          <w:tab w:val="left" w:pos="720"/>
          <w:tab w:val="left" w:pos="1080"/>
          <w:tab w:val="left" w:pos="1440"/>
        </w:tabs>
        <w:rPr>
          <w:sz w:val="20"/>
          <w:szCs w:val="20"/>
        </w:rPr>
      </w:pPr>
      <w:r>
        <w:rPr>
          <w:sz w:val="20"/>
          <w:szCs w:val="20"/>
        </w:rPr>
        <w:tab/>
        <w:t>If a “depart report”</w:t>
      </w:r>
    </w:p>
    <w:p w14:paraId="50726D1A"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 xml:space="preserve">Intended </w:t>
      </w:r>
      <w:smartTag w:uri="urn:schemas-microsoft-com:office:smarttags" w:element="country-region">
        <w:r>
          <w:rPr>
            <w:sz w:val="20"/>
            <w:szCs w:val="20"/>
          </w:rPr>
          <w:t>U.S.</w:t>
        </w:r>
      </w:smartTag>
      <w:r>
        <w:rPr>
          <w:sz w:val="20"/>
          <w:szCs w:val="20"/>
        </w:rPr>
        <w:t xml:space="preserve"> p</w:t>
      </w:r>
      <w:r w:rsidRPr="004E5B7F">
        <w:rPr>
          <w:sz w:val="20"/>
          <w:szCs w:val="20"/>
        </w:rPr>
        <w:t>ort of landing</w:t>
      </w:r>
      <w:r>
        <w:rPr>
          <w:sz w:val="20"/>
          <w:szCs w:val="20"/>
        </w:rPr>
        <w:t xml:space="preserve"> or country other than the </w:t>
      </w:r>
      <w:smartTag w:uri="urn:schemas-microsoft-com:office:smarttags" w:element="country-region">
        <w:smartTag w:uri="urn:schemas-microsoft-com:office:smarttags" w:element="place">
          <w:r>
            <w:rPr>
              <w:sz w:val="20"/>
              <w:szCs w:val="20"/>
            </w:rPr>
            <w:t>United States</w:t>
          </w:r>
        </w:smartTag>
      </w:smartTag>
    </w:p>
    <w:p w14:paraId="50D04DCB"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D</w:t>
      </w:r>
      <w:r w:rsidRPr="004E5B7F">
        <w:rPr>
          <w:sz w:val="20"/>
          <w:szCs w:val="20"/>
        </w:rPr>
        <w:t xml:space="preserve">ate and time </w:t>
      </w:r>
      <w:r>
        <w:rPr>
          <w:sz w:val="20"/>
          <w:szCs w:val="20"/>
        </w:rPr>
        <w:t xml:space="preserve">(Greenwich Mean Time) </w:t>
      </w:r>
      <w:r w:rsidRPr="004E5B7F">
        <w:rPr>
          <w:sz w:val="20"/>
          <w:szCs w:val="20"/>
        </w:rPr>
        <w:t>vessel will cross</w:t>
      </w:r>
      <w:r>
        <w:rPr>
          <w:sz w:val="20"/>
          <w:szCs w:val="20"/>
        </w:rPr>
        <w:t xml:space="preserve"> boundary</w:t>
      </w:r>
    </w:p>
    <w:p w14:paraId="62454C4C"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L</w:t>
      </w:r>
      <w:r w:rsidRPr="004E5B7F">
        <w:rPr>
          <w:sz w:val="20"/>
          <w:szCs w:val="20"/>
        </w:rPr>
        <w:t xml:space="preserve">atitude and longitude </w:t>
      </w:r>
      <w:r>
        <w:rPr>
          <w:sz w:val="20"/>
          <w:szCs w:val="20"/>
        </w:rPr>
        <w:t>where vessel will cross</w:t>
      </w:r>
    </w:p>
    <w:p w14:paraId="178CDA80" w14:textId="77777777" w:rsidR="00D62B5C" w:rsidRDefault="00D62B5C" w:rsidP="00D62B5C">
      <w:pPr>
        <w:tabs>
          <w:tab w:val="left" w:pos="360"/>
          <w:tab w:val="left" w:pos="720"/>
          <w:tab w:val="left" w:pos="1080"/>
          <w:tab w:val="left" w:pos="1440"/>
        </w:tabs>
        <w:rPr>
          <w:sz w:val="20"/>
          <w:szCs w:val="20"/>
        </w:rPr>
      </w:pPr>
      <w:r>
        <w:rPr>
          <w:sz w:val="20"/>
          <w:szCs w:val="20"/>
        </w:rPr>
        <w:tab/>
        <w:t xml:space="preserve">Russian Zone -- whether </w:t>
      </w:r>
      <w:r w:rsidRPr="004E5B7F">
        <w:rPr>
          <w:sz w:val="20"/>
          <w:szCs w:val="20"/>
        </w:rPr>
        <w:t>vessel is returning from or departing to fish in the Russian zone</w:t>
      </w:r>
    </w:p>
    <w:p w14:paraId="11A720A4" w14:textId="77777777" w:rsidR="00D62B5C" w:rsidRPr="004E5B7F" w:rsidRDefault="00D62B5C" w:rsidP="00D62B5C">
      <w:pPr>
        <w:tabs>
          <w:tab w:val="left" w:pos="360"/>
          <w:tab w:val="left" w:pos="720"/>
          <w:tab w:val="left" w:pos="1080"/>
          <w:tab w:val="left" w:pos="1440"/>
        </w:tabs>
        <w:rPr>
          <w:sz w:val="20"/>
          <w:szCs w:val="20"/>
        </w:rPr>
      </w:pPr>
      <w:r>
        <w:rPr>
          <w:sz w:val="20"/>
          <w:szCs w:val="20"/>
        </w:rPr>
        <w:tab/>
        <w:t>F</w:t>
      </w:r>
      <w:r w:rsidRPr="004E5B7F">
        <w:rPr>
          <w:sz w:val="20"/>
          <w:szCs w:val="20"/>
        </w:rPr>
        <w:t xml:space="preserve">ish or fish product </w:t>
      </w:r>
      <w:r>
        <w:rPr>
          <w:sz w:val="20"/>
          <w:szCs w:val="20"/>
        </w:rPr>
        <w:t xml:space="preserve">(including non-groundfish) </w:t>
      </w:r>
      <w:r w:rsidRPr="004E5B7F">
        <w:rPr>
          <w:sz w:val="20"/>
          <w:szCs w:val="20"/>
        </w:rPr>
        <w:t>onboard the vessel when crossing</w:t>
      </w:r>
    </w:p>
    <w:p w14:paraId="539BF9A3" w14:textId="77777777" w:rsidR="00D62B5C" w:rsidRDefault="00D62B5C" w:rsidP="00D62B5C">
      <w:pPr>
        <w:tabs>
          <w:tab w:val="left" w:pos="360"/>
          <w:tab w:val="left" w:pos="720"/>
          <w:tab w:val="left" w:pos="1080"/>
          <w:tab w:val="left" w:pos="1440"/>
        </w:tabs>
        <w:rPr>
          <w:sz w:val="20"/>
          <w:szCs w:val="20"/>
        </w:rPr>
      </w:pPr>
      <w:r w:rsidRPr="004E5B7F">
        <w:rPr>
          <w:sz w:val="20"/>
          <w:szCs w:val="20"/>
        </w:rPr>
        <w:tab/>
      </w:r>
      <w:r>
        <w:rPr>
          <w:sz w:val="20"/>
          <w:szCs w:val="20"/>
        </w:rPr>
        <w:tab/>
        <w:t>H</w:t>
      </w:r>
      <w:r w:rsidRPr="004E5B7F">
        <w:rPr>
          <w:sz w:val="20"/>
          <w:szCs w:val="20"/>
        </w:rPr>
        <w:t>arvest zone code where groundfish were harvested</w:t>
      </w:r>
    </w:p>
    <w:p w14:paraId="21C4B5B0"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Species code</w:t>
      </w:r>
    </w:p>
    <w:p w14:paraId="127AE1C1"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Product code</w:t>
      </w:r>
    </w:p>
    <w:p w14:paraId="0F33612A" w14:textId="77777777" w:rsidR="00D62B5C" w:rsidRDefault="00D62B5C" w:rsidP="00D62B5C">
      <w:pPr>
        <w:tabs>
          <w:tab w:val="left" w:pos="360"/>
          <w:tab w:val="left" w:pos="720"/>
          <w:tab w:val="left" w:pos="1080"/>
          <w:tab w:val="left" w:pos="1440"/>
        </w:tabs>
        <w:rPr>
          <w:sz w:val="20"/>
          <w:szCs w:val="20"/>
        </w:rPr>
      </w:pPr>
      <w:r>
        <w:rPr>
          <w:sz w:val="20"/>
          <w:szCs w:val="20"/>
        </w:rPr>
        <w:tab/>
      </w:r>
      <w:r>
        <w:rPr>
          <w:sz w:val="20"/>
          <w:szCs w:val="20"/>
        </w:rPr>
        <w:tab/>
        <w:t>T</w:t>
      </w:r>
      <w:r w:rsidRPr="004E5B7F">
        <w:rPr>
          <w:sz w:val="20"/>
          <w:szCs w:val="20"/>
        </w:rPr>
        <w:t>otal product weight of fish product onboard</w:t>
      </w:r>
      <w:r>
        <w:rPr>
          <w:sz w:val="20"/>
          <w:szCs w:val="20"/>
        </w:rPr>
        <w:t xml:space="preserve"> in pounds or to the nearest 0.001 mt</w:t>
      </w:r>
    </w:p>
    <w:p w14:paraId="412336A4" w14:textId="77777777" w:rsidR="00D62B5C" w:rsidRPr="004E5B7F" w:rsidRDefault="00D62B5C" w:rsidP="00D62B5C">
      <w:pPr>
        <w:tabs>
          <w:tab w:val="left" w:pos="360"/>
          <w:tab w:val="left" w:pos="720"/>
          <w:tab w:val="left" w:pos="1080"/>
          <w:tab w:val="left" w:pos="1440"/>
        </w:tabs>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4"/>
        <w:gridCol w:w="900"/>
      </w:tblGrid>
      <w:tr w:rsidR="00D62B5C" w:rsidRPr="00F6003F" w14:paraId="70281EEA" w14:textId="77777777" w:rsidTr="00574FCE">
        <w:trPr>
          <w:jc w:val="center"/>
        </w:trPr>
        <w:tc>
          <w:tcPr>
            <w:tcW w:w="5454" w:type="dxa"/>
            <w:gridSpan w:val="2"/>
          </w:tcPr>
          <w:p w14:paraId="7EF3F5C2" w14:textId="77777777" w:rsidR="00D62B5C" w:rsidRPr="00F6003F" w:rsidRDefault="00D62B5C" w:rsidP="00D667D8">
            <w:pPr>
              <w:tabs>
                <w:tab w:val="left" w:pos="360"/>
                <w:tab w:val="left" w:pos="720"/>
                <w:tab w:val="left" w:pos="1080"/>
                <w:tab w:val="left" w:pos="1440"/>
              </w:tabs>
              <w:rPr>
                <w:b/>
                <w:bCs/>
                <w:sz w:val="20"/>
                <w:szCs w:val="20"/>
              </w:rPr>
            </w:pPr>
            <w:r w:rsidRPr="00F6003F">
              <w:rPr>
                <w:b/>
                <w:bCs/>
                <w:sz w:val="20"/>
                <w:szCs w:val="20"/>
              </w:rPr>
              <w:t>Vessel Activity Report, Respondent</w:t>
            </w:r>
          </w:p>
        </w:tc>
      </w:tr>
      <w:tr w:rsidR="00D62B5C" w:rsidRPr="00F6003F" w14:paraId="5049D17F" w14:textId="77777777" w:rsidTr="00574FCE">
        <w:trPr>
          <w:jc w:val="center"/>
        </w:trPr>
        <w:tc>
          <w:tcPr>
            <w:tcW w:w="4554" w:type="dxa"/>
          </w:tcPr>
          <w:p w14:paraId="4E36F88F" w14:textId="77777777" w:rsidR="00D62B5C" w:rsidRPr="00F6003F" w:rsidRDefault="00D62B5C" w:rsidP="00D667D8">
            <w:pPr>
              <w:tabs>
                <w:tab w:val="left" w:pos="360"/>
                <w:tab w:val="left" w:pos="720"/>
                <w:tab w:val="left" w:pos="1080"/>
                <w:tab w:val="left" w:pos="1440"/>
              </w:tabs>
              <w:rPr>
                <w:b/>
                <w:bCs/>
                <w:sz w:val="20"/>
                <w:szCs w:val="20"/>
              </w:rPr>
            </w:pPr>
            <w:r w:rsidRPr="00F6003F">
              <w:rPr>
                <w:b/>
                <w:bCs/>
                <w:sz w:val="20"/>
                <w:szCs w:val="20"/>
              </w:rPr>
              <w:t>Total number of respondents</w:t>
            </w:r>
          </w:p>
          <w:p w14:paraId="2DEA620A" w14:textId="77777777" w:rsidR="00D62B5C" w:rsidRDefault="00D62B5C" w:rsidP="00D667D8">
            <w:pPr>
              <w:tabs>
                <w:tab w:val="left" w:pos="360"/>
                <w:tab w:val="left" w:pos="720"/>
                <w:tab w:val="left" w:pos="1080"/>
                <w:tab w:val="left" w:pos="1440"/>
              </w:tabs>
              <w:rPr>
                <w:b/>
                <w:bCs/>
                <w:sz w:val="20"/>
                <w:szCs w:val="20"/>
              </w:rPr>
            </w:pPr>
            <w:r w:rsidRPr="00F6003F">
              <w:rPr>
                <w:b/>
                <w:bCs/>
                <w:sz w:val="20"/>
                <w:szCs w:val="20"/>
              </w:rPr>
              <w:t xml:space="preserve">Total annual responses </w:t>
            </w:r>
          </w:p>
          <w:p w14:paraId="13BFD62E"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No. responses per respondent = </w:t>
            </w:r>
            <w:r>
              <w:rPr>
                <w:bCs/>
                <w:sz w:val="20"/>
                <w:szCs w:val="20"/>
              </w:rPr>
              <w:t>1</w:t>
            </w:r>
          </w:p>
          <w:p w14:paraId="41884D32"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 xml:space="preserve">Total Burden Hours </w:t>
            </w:r>
            <w:r w:rsidRPr="00F6003F">
              <w:rPr>
                <w:bCs/>
                <w:sz w:val="20"/>
                <w:szCs w:val="20"/>
              </w:rPr>
              <w:t xml:space="preserve"> (</w:t>
            </w:r>
            <w:r>
              <w:rPr>
                <w:bCs/>
                <w:sz w:val="20"/>
                <w:szCs w:val="20"/>
              </w:rPr>
              <w:t>45.27</w:t>
            </w:r>
            <w:r w:rsidRPr="00F6003F">
              <w:rPr>
                <w:bCs/>
                <w:sz w:val="20"/>
                <w:szCs w:val="20"/>
              </w:rPr>
              <w:t>)</w:t>
            </w:r>
          </w:p>
          <w:p w14:paraId="250650A1" w14:textId="7622E4B9" w:rsidR="00D62B5C" w:rsidRPr="00F6003F" w:rsidRDefault="00D62B5C" w:rsidP="00D667D8">
            <w:pPr>
              <w:tabs>
                <w:tab w:val="left" w:pos="360"/>
                <w:tab w:val="left" w:pos="720"/>
                <w:tab w:val="left" w:pos="1080"/>
                <w:tab w:val="left" w:pos="1440"/>
              </w:tabs>
              <w:rPr>
                <w:bCs/>
                <w:sz w:val="20"/>
                <w:szCs w:val="20"/>
              </w:rPr>
            </w:pPr>
            <w:r w:rsidRPr="00F6003F">
              <w:rPr>
                <w:bCs/>
                <w:sz w:val="20"/>
                <w:szCs w:val="20"/>
              </w:rPr>
              <w:t xml:space="preserve">   Time per </w:t>
            </w:r>
            <w:r>
              <w:rPr>
                <w:bCs/>
                <w:sz w:val="20"/>
                <w:szCs w:val="20"/>
              </w:rPr>
              <w:t>response (14 min</w:t>
            </w:r>
            <w:r w:rsidR="005C75B0">
              <w:rPr>
                <w:bCs/>
                <w:sz w:val="20"/>
                <w:szCs w:val="20"/>
              </w:rPr>
              <w:t xml:space="preserve"> x 194</w:t>
            </w:r>
            <w:r w:rsidRPr="00F6003F">
              <w:rPr>
                <w:bCs/>
                <w:sz w:val="20"/>
                <w:szCs w:val="20"/>
              </w:rPr>
              <w:t>)</w:t>
            </w:r>
          </w:p>
          <w:p w14:paraId="7E5005AE"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37/hr </w:t>
            </w:r>
            <w:r w:rsidRPr="00F6003F">
              <w:rPr>
                <w:bCs/>
                <w:sz w:val="20"/>
                <w:szCs w:val="20"/>
              </w:rPr>
              <w:t xml:space="preserve">x </w:t>
            </w:r>
            <w:r>
              <w:rPr>
                <w:bCs/>
                <w:sz w:val="20"/>
                <w:szCs w:val="20"/>
              </w:rPr>
              <w:t>45</w:t>
            </w:r>
            <w:r w:rsidRPr="00F6003F">
              <w:rPr>
                <w:bCs/>
                <w:sz w:val="20"/>
                <w:szCs w:val="20"/>
              </w:rPr>
              <w:t>)</w:t>
            </w:r>
          </w:p>
          <w:p w14:paraId="5EF6D234" w14:textId="0B17BEBC"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Total miscellaneous cost</w:t>
            </w:r>
            <w:r w:rsidRPr="00F6003F">
              <w:rPr>
                <w:bCs/>
                <w:sz w:val="20"/>
                <w:szCs w:val="20"/>
              </w:rPr>
              <w:t xml:space="preserve"> (</w:t>
            </w:r>
            <w:r>
              <w:rPr>
                <w:bCs/>
                <w:sz w:val="20"/>
                <w:szCs w:val="20"/>
              </w:rPr>
              <w:t>4</w:t>
            </w:r>
            <w:r w:rsidR="005C75B0">
              <w:rPr>
                <w:bCs/>
                <w:sz w:val="20"/>
                <w:szCs w:val="20"/>
              </w:rPr>
              <w:t>59.70</w:t>
            </w:r>
            <w:r w:rsidRPr="00F6003F">
              <w:rPr>
                <w:bCs/>
                <w:sz w:val="20"/>
                <w:szCs w:val="20"/>
              </w:rPr>
              <w:t>)</w:t>
            </w:r>
          </w:p>
          <w:p w14:paraId="3DEB079B" w14:textId="77777777" w:rsidR="00D62B5C" w:rsidRPr="00F6003F" w:rsidRDefault="00D62B5C" w:rsidP="00D667D8">
            <w:pPr>
              <w:tabs>
                <w:tab w:val="left" w:pos="360"/>
                <w:tab w:val="left" w:pos="720"/>
                <w:tab w:val="left" w:pos="1080"/>
                <w:tab w:val="left" w:pos="1440"/>
              </w:tabs>
              <w:rPr>
                <w:bCs/>
                <w:sz w:val="20"/>
                <w:szCs w:val="20"/>
              </w:rPr>
            </w:pPr>
            <w:r w:rsidRPr="00F6003F">
              <w:rPr>
                <w:bCs/>
                <w:sz w:val="20"/>
                <w:szCs w:val="20"/>
              </w:rPr>
              <w:t xml:space="preserve">   </w:t>
            </w:r>
            <w:r>
              <w:rPr>
                <w:bCs/>
                <w:sz w:val="20"/>
                <w:szCs w:val="20"/>
              </w:rPr>
              <w:t>Fax</w:t>
            </w:r>
            <w:r w:rsidRPr="00F6003F">
              <w:rPr>
                <w:bCs/>
                <w:sz w:val="20"/>
                <w:szCs w:val="20"/>
              </w:rPr>
              <w:t xml:space="preserve">($6 x </w:t>
            </w:r>
            <w:r>
              <w:rPr>
                <w:bCs/>
                <w:sz w:val="20"/>
                <w:szCs w:val="20"/>
              </w:rPr>
              <w:t>75</w:t>
            </w:r>
            <w:r w:rsidRPr="00F6003F">
              <w:rPr>
                <w:bCs/>
                <w:sz w:val="20"/>
                <w:szCs w:val="20"/>
              </w:rPr>
              <w:t xml:space="preserve"> = </w:t>
            </w:r>
            <w:r>
              <w:rPr>
                <w:bCs/>
                <w:sz w:val="20"/>
                <w:szCs w:val="20"/>
              </w:rPr>
              <w:t>450</w:t>
            </w:r>
            <w:r w:rsidRPr="00F6003F">
              <w:rPr>
                <w:bCs/>
                <w:sz w:val="20"/>
                <w:szCs w:val="20"/>
              </w:rPr>
              <w:t>)</w:t>
            </w:r>
          </w:p>
          <w:p w14:paraId="7C8FA2AA" w14:textId="27F21BB7" w:rsidR="00D62B5C" w:rsidRDefault="00D62B5C" w:rsidP="00D667D8">
            <w:pPr>
              <w:tabs>
                <w:tab w:val="left" w:pos="360"/>
                <w:tab w:val="left" w:pos="720"/>
                <w:tab w:val="left" w:pos="1080"/>
                <w:tab w:val="left" w:pos="1440"/>
              </w:tabs>
              <w:rPr>
                <w:bCs/>
                <w:sz w:val="20"/>
                <w:szCs w:val="20"/>
              </w:rPr>
            </w:pPr>
            <w:r w:rsidRPr="00F6003F">
              <w:rPr>
                <w:bCs/>
                <w:sz w:val="20"/>
                <w:szCs w:val="20"/>
              </w:rPr>
              <w:t xml:space="preserve">   e-mail (</w:t>
            </w:r>
            <w:r>
              <w:rPr>
                <w:bCs/>
                <w:sz w:val="20"/>
                <w:szCs w:val="20"/>
              </w:rPr>
              <w:t>0</w:t>
            </w:r>
            <w:r w:rsidRPr="00F6003F">
              <w:rPr>
                <w:bCs/>
                <w:sz w:val="20"/>
                <w:szCs w:val="20"/>
              </w:rPr>
              <w:t xml:space="preserve"> x </w:t>
            </w:r>
            <w:r>
              <w:rPr>
                <w:bCs/>
                <w:sz w:val="20"/>
                <w:szCs w:val="20"/>
              </w:rPr>
              <w:t>119</w:t>
            </w:r>
            <w:r w:rsidRPr="00F6003F">
              <w:rPr>
                <w:bCs/>
                <w:sz w:val="20"/>
                <w:szCs w:val="20"/>
              </w:rPr>
              <w:t xml:space="preserve"> = </w:t>
            </w:r>
            <w:r w:rsidR="005C75B0">
              <w:rPr>
                <w:bCs/>
                <w:sz w:val="20"/>
                <w:szCs w:val="20"/>
              </w:rPr>
              <w:t>0</w:t>
            </w:r>
            <w:r w:rsidRPr="00F6003F">
              <w:rPr>
                <w:bCs/>
                <w:sz w:val="20"/>
                <w:szCs w:val="20"/>
              </w:rPr>
              <w:t>)</w:t>
            </w:r>
          </w:p>
          <w:p w14:paraId="2D606066" w14:textId="77777777" w:rsidR="00D62B5C" w:rsidRPr="00F6003F" w:rsidRDefault="00D62B5C" w:rsidP="00D667D8">
            <w:pPr>
              <w:tabs>
                <w:tab w:val="left" w:pos="360"/>
                <w:tab w:val="left" w:pos="720"/>
                <w:tab w:val="left" w:pos="1080"/>
                <w:tab w:val="left" w:pos="1440"/>
              </w:tabs>
              <w:rPr>
                <w:bCs/>
                <w:sz w:val="20"/>
                <w:szCs w:val="20"/>
              </w:rPr>
            </w:pPr>
            <w:r>
              <w:rPr>
                <w:bCs/>
                <w:sz w:val="20"/>
                <w:szCs w:val="20"/>
              </w:rPr>
              <w:t xml:space="preserve">   photocopy </w:t>
            </w:r>
            <w:r w:rsidRPr="00F6003F">
              <w:rPr>
                <w:bCs/>
                <w:sz w:val="20"/>
                <w:szCs w:val="20"/>
              </w:rPr>
              <w:t xml:space="preserve">(.05 x </w:t>
            </w:r>
            <w:r>
              <w:rPr>
                <w:bCs/>
                <w:sz w:val="20"/>
                <w:szCs w:val="20"/>
              </w:rPr>
              <w:t>194</w:t>
            </w:r>
            <w:r w:rsidRPr="00F6003F">
              <w:rPr>
                <w:bCs/>
                <w:sz w:val="20"/>
                <w:szCs w:val="20"/>
              </w:rPr>
              <w:t xml:space="preserve"> = </w:t>
            </w:r>
            <w:r>
              <w:rPr>
                <w:bCs/>
                <w:sz w:val="20"/>
                <w:szCs w:val="20"/>
              </w:rPr>
              <w:t>9.70</w:t>
            </w:r>
            <w:r w:rsidRPr="00F6003F">
              <w:rPr>
                <w:bCs/>
                <w:sz w:val="20"/>
                <w:szCs w:val="20"/>
              </w:rPr>
              <w:t xml:space="preserve">)   </w:t>
            </w:r>
            <w:r w:rsidRPr="00F6003F">
              <w:rPr>
                <w:bCs/>
                <w:sz w:val="20"/>
                <w:szCs w:val="20"/>
              </w:rPr>
              <w:tab/>
            </w:r>
          </w:p>
        </w:tc>
        <w:tc>
          <w:tcPr>
            <w:tcW w:w="900" w:type="dxa"/>
          </w:tcPr>
          <w:p w14:paraId="655F00A5"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194</w:t>
            </w:r>
          </w:p>
          <w:p w14:paraId="08A8A0BF"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194</w:t>
            </w:r>
          </w:p>
          <w:p w14:paraId="482B7AF4" w14:textId="77777777" w:rsidR="00D62B5C" w:rsidRPr="00F6003F" w:rsidRDefault="00D62B5C" w:rsidP="00D667D8">
            <w:pPr>
              <w:tabs>
                <w:tab w:val="left" w:pos="360"/>
                <w:tab w:val="left" w:pos="720"/>
                <w:tab w:val="left" w:pos="1080"/>
                <w:tab w:val="left" w:pos="1440"/>
              </w:tabs>
              <w:jc w:val="right"/>
              <w:rPr>
                <w:b/>
                <w:bCs/>
                <w:sz w:val="20"/>
                <w:szCs w:val="20"/>
              </w:rPr>
            </w:pPr>
          </w:p>
          <w:p w14:paraId="4718CBFD"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45 hr</w:t>
            </w:r>
          </w:p>
          <w:p w14:paraId="1D569196" w14:textId="77777777" w:rsidR="00D62B5C" w:rsidRPr="00F6003F" w:rsidRDefault="00D62B5C" w:rsidP="00D667D8">
            <w:pPr>
              <w:tabs>
                <w:tab w:val="left" w:pos="360"/>
                <w:tab w:val="left" w:pos="720"/>
                <w:tab w:val="left" w:pos="1080"/>
                <w:tab w:val="left" w:pos="1440"/>
              </w:tabs>
              <w:jc w:val="right"/>
              <w:rPr>
                <w:b/>
                <w:bCs/>
                <w:sz w:val="20"/>
                <w:szCs w:val="20"/>
              </w:rPr>
            </w:pPr>
          </w:p>
          <w:p w14:paraId="1D1BF7D1"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$1,665</w:t>
            </w:r>
          </w:p>
          <w:p w14:paraId="54FEDBF9" w14:textId="08A31322" w:rsidR="00D62B5C" w:rsidRPr="00F6003F" w:rsidRDefault="00D62B5C" w:rsidP="005C75B0">
            <w:pPr>
              <w:tabs>
                <w:tab w:val="left" w:pos="360"/>
                <w:tab w:val="left" w:pos="720"/>
                <w:tab w:val="left" w:pos="1080"/>
                <w:tab w:val="left" w:pos="1440"/>
              </w:tabs>
              <w:jc w:val="right"/>
              <w:rPr>
                <w:bCs/>
                <w:sz w:val="20"/>
                <w:szCs w:val="20"/>
              </w:rPr>
            </w:pPr>
            <w:r>
              <w:rPr>
                <w:b/>
                <w:bCs/>
                <w:sz w:val="20"/>
                <w:szCs w:val="20"/>
              </w:rPr>
              <w:t>$46</w:t>
            </w:r>
            <w:r w:rsidR="005C75B0">
              <w:rPr>
                <w:b/>
                <w:bCs/>
                <w:sz w:val="20"/>
                <w:szCs w:val="20"/>
              </w:rPr>
              <w:t>0</w:t>
            </w:r>
          </w:p>
        </w:tc>
      </w:tr>
    </w:tbl>
    <w:p w14:paraId="3AF6E082" w14:textId="7AA117DF" w:rsidR="00E26B56" w:rsidRDefault="00D62B5C" w:rsidP="00D62B5C">
      <w:pPr>
        <w:tabs>
          <w:tab w:val="left" w:pos="360"/>
          <w:tab w:val="left" w:pos="720"/>
          <w:tab w:val="left" w:pos="1080"/>
          <w:tab w:val="left" w:pos="1440"/>
        </w:tabs>
        <w:rPr>
          <w:bCs/>
          <w:sz w:val="20"/>
          <w:szCs w:val="20"/>
        </w:rPr>
      </w:pPr>
      <w:r>
        <w:rPr>
          <w:bCs/>
          <w:sz w:val="20"/>
          <w:szCs w:val="20"/>
        </w:rPr>
        <w:t xml:space="preserve"> </w:t>
      </w:r>
    </w:p>
    <w:tbl>
      <w:tblPr>
        <w:tblW w:w="0" w:type="auto"/>
        <w:jc w:val="center"/>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957"/>
      </w:tblGrid>
      <w:tr w:rsidR="00D62B5C" w:rsidRPr="00F6003F" w14:paraId="734E6B93" w14:textId="77777777" w:rsidTr="00574FCE">
        <w:trPr>
          <w:jc w:val="center"/>
        </w:trPr>
        <w:tc>
          <w:tcPr>
            <w:tcW w:w="5492" w:type="dxa"/>
            <w:gridSpan w:val="2"/>
          </w:tcPr>
          <w:p w14:paraId="2C0FC03B"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Vessel Activity Report, Federal Government</w:t>
            </w:r>
          </w:p>
        </w:tc>
      </w:tr>
      <w:tr w:rsidR="00D62B5C" w:rsidRPr="00F6003F" w14:paraId="30AAB7BA" w14:textId="77777777" w:rsidTr="00574FCE">
        <w:trPr>
          <w:jc w:val="center"/>
        </w:trPr>
        <w:tc>
          <w:tcPr>
            <w:tcW w:w="4535" w:type="dxa"/>
          </w:tcPr>
          <w:p w14:paraId="2281E5EF"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 xml:space="preserve">Total annual responses </w:t>
            </w:r>
          </w:p>
          <w:p w14:paraId="6C5EBB24"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Total Burden Hours</w:t>
            </w:r>
          </w:p>
          <w:p w14:paraId="093E5290"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Time </w:t>
            </w:r>
            <w:r>
              <w:rPr>
                <w:bCs/>
                <w:sz w:val="20"/>
                <w:szCs w:val="20"/>
              </w:rPr>
              <w:t>per response (30 min</w:t>
            </w:r>
            <w:r w:rsidRPr="00F6003F">
              <w:rPr>
                <w:bCs/>
                <w:sz w:val="20"/>
                <w:szCs w:val="20"/>
              </w:rPr>
              <w:t>)</w:t>
            </w:r>
          </w:p>
          <w:p w14:paraId="36F202CE"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37/hr </w:t>
            </w:r>
            <w:r w:rsidRPr="00F6003F">
              <w:rPr>
                <w:bCs/>
                <w:sz w:val="20"/>
                <w:szCs w:val="20"/>
              </w:rPr>
              <w:t xml:space="preserve">x </w:t>
            </w:r>
            <w:r>
              <w:rPr>
                <w:bCs/>
                <w:sz w:val="20"/>
                <w:szCs w:val="20"/>
              </w:rPr>
              <w:t>97)</w:t>
            </w:r>
          </w:p>
          <w:p w14:paraId="7D625DEB" w14:textId="77777777" w:rsidR="00D62B5C" w:rsidRPr="00F6003F" w:rsidRDefault="00D62B5C" w:rsidP="00D667D8">
            <w:pPr>
              <w:tabs>
                <w:tab w:val="left" w:pos="360"/>
                <w:tab w:val="left" w:pos="720"/>
                <w:tab w:val="left" w:pos="1080"/>
                <w:tab w:val="left" w:pos="1440"/>
              </w:tabs>
              <w:rPr>
                <w:bCs/>
                <w:sz w:val="20"/>
                <w:szCs w:val="20"/>
              </w:rPr>
            </w:pPr>
            <w:r w:rsidRPr="00F6003F">
              <w:rPr>
                <w:b/>
                <w:bCs/>
                <w:sz w:val="20"/>
                <w:szCs w:val="20"/>
              </w:rPr>
              <w:t>Total miscellaneous cost</w:t>
            </w:r>
          </w:p>
        </w:tc>
        <w:tc>
          <w:tcPr>
            <w:tcW w:w="957" w:type="dxa"/>
          </w:tcPr>
          <w:p w14:paraId="41B9EC58"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194</w:t>
            </w:r>
          </w:p>
          <w:p w14:paraId="14ACBC12"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97 hr</w:t>
            </w:r>
          </w:p>
          <w:p w14:paraId="41B7B8AF" w14:textId="77777777" w:rsidR="00D62B5C" w:rsidRPr="00F6003F" w:rsidRDefault="00D62B5C" w:rsidP="00D667D8">
            <w:pPr>
              <w:tabs>
                <w:tab w:val="left" w:pos="360"/>
                <w:tab w:val="left" w:pos="720"/>
                <w:tab w:val="left" w:pos="1080"/>
                <w:tab w:val="left" w:pos="1440"/>
              </w:tabs>
              <w:jc w:val="right"/>
              <w:rPr>
                <w:b/>
                <w:bCs/>
                <w:sz w:val="20"/>
                <w:szCs w:val="20"/>
              </w:rPr>
            </w:pPr>
          </w:p>
          <w:p w14:paraId="4034E99E" w14:textId="77777777" w:rsidR="00D62B5C" w:rsidRPr="00F6003F" w:rsidRDefault="00D62B5C" w:rsidP="00D667D8">
            <w:pPr>
              <w:tabs>
                <w:tab w:val="left" w:pos="360"/>
                <w:tab w:val="left" w:pos="720"/>
                <w:tab w:val="left" w:pos="1080"/>
                <w:tab w:val="left" w:pos="1440"/>
              </w:tabs>
              <w:jc w:val="right"/>
              <w:rPr>
                <w:b/>
                <w:bCs/>
                <w:sz w:val="20"/>
                <w:szCs w:val="20"/>
              </w:rPr>
            </w:pPr>
            <w:r>
              <w:rPr>
                <w:b/>
                <w:bCs/>
                <w:sz w:val="20"/>
                <w:szCs w:val="20"/>
              </w:rPr>
              <w:t>$3,589</w:t>
            </w:r>
          </w:p>
          <w:p w14:paraId="48F31649" w14:textId="77777777" w:rsidR="00D62B5C" w:rsidRPr="00F6003F" w:rsidRDefault="00D62B5C" w:rsidP="00D667D8">
            <w:pPr>
              <w:tabs>
                <w:tab w:val="left" w:pos="360"/>
                <w:tab w:val="left" w:pos="720"/>
                <w:tab w:val="left" w:pos="1080"/>
                <w:tab w:val="left" w:pos="1440"/>
              </w:tabs>
              <w:jc w:val="right"/>
              <w:rPr>
                <w:b/>
                <w:bCs/>
                <w:sz w:val="20"/>
                <w:szCs w:val="20"/>
              </w:rPr>
            </w:pPr>
            <w:r w:rsidRPr="00F6003F">
              <w:rPr>
                <w:b/>
                <w:bCs/>
                <w:sz w:val="20"/>
                <w:szCs w:val="20"/>
              </w:rPr>
              <w:t>0</w:t>
            </w:r>
          </w:p>
        </w:tc>
      </w:tr>
    </w:tbl>
    <w:p w14:paraId="20571FCE" w14:textId="77777777" w:rsidR="00D62B5C" w:rsidRDefault="00D62B5C" w:rsidP="00D62B5C">
      <w:pPr>
        <w:tabs>
          <w:tab w:val="left" w:pos="360"/>
          <w:tab w:val="left" w:pos="720"/>
          <w:tab w:val="left" w:pos="1080"/>
          <w:tab w:val="left" w:pos="1440"/>
        </w:tabs>
        <w:rPr>
          <w:bCs/>
          <w:sz w:val="20"/>
          <w:szCs w:val="20"/>
        </w:rPr>
      </w:pPr>
    </w:p>
    <w:p w14:paraId="2DF4A4DA" w14:textId="77777777" w:rsidR="006F38E7" w:rsidRDefault="006F38E7" w:rsidP="009D36D8">
      <w:pPr>
        <w:tabs>
          <w:tab w:val="left" w:pos="360"/>
          <w:tab w:val="left" w:pos="720"/>
          <w:tab w:val="left" w:pos="1080"/>
          <w:tab w:val="left" w:pos="1440"/>
        </w:tabs>
        <w:rPr>
          <w:b/>
        </w:rPr>
      </w:pPr>
    </w:p>
    <w:p w14:paraId="730C6B74" w14:textId="7EB09496" w:rsidR="00E078F8" w:rsidRPr="004E5B7F" w:rsidRDefault="008235D2" w:rsidP="009D36D8">
      <w:pPr>
        <w:tabs>
          <w:tab w:val="left" w:pos="360"/>
          <w:tab w:val="left" w:pos="720"/>
          <w:tab w:val="left" w:pos="1080"/>
          <w:tab w:val="left" w:pos="1440"/>
        </w:tabs>
        <w:rPr>
          <w:sz w:val="20"/>
          <w:szCs w:val="20"/>
        </w:rPr>
      </w:pPr>
      <w:r>
        <w:rPr>
          <w:b/>
        </w:rPr>
        <w:t>e</w:t>
      </w:r>
      <w:r w:rsidR="006E7277">
        <w:rPr>
          <w:b/>
        </w:rPr>
        <w:t xml:space="preserve">. </w:t>
      </w:r>
      <w:r w:rsidR="003B057D">
        <w:rPr>
          <w:b/>
        </w:rPr>
        <w:t xml:space="preserve"> Shoreside Processor </w:t>
      </w:r>
      <w:r w:rsidR="00E078F8" w:rsidRPr="004E5B7F">
        <w:rPr>
          <w:b/>
        </w:rPr>
        <w:t>Check-in/check-out report</w:t>
      </w:r>
      <w:r w:rsidR="00200FBE">
        <w:rPr>
          <w:b/>
        </w:rPr>
        <w:t>s</w:t>
      </w:r>
      <w:r w:rsidR="00E078F8" w:rsidRPr="00973D2A">
        <w:rPr>
          <w:b/>
        </w:rPr>
        <w:t xml:space="preserve"> </w:t>
      </w:r>
      <w:r w:rsidR="00973D2A" w:rsidRPr="00973D2A">
        <w:rPr>
          <w:b/>
        </w:rPr>
        <w:t>[UNCHANGED]</w:t>
      </w:r>
    </w:p>
    <w:p w14:paraId="3E83276B" w14:textId="77777777" w:rsidR="00E078F8" w:rsidRDefault="00E078F8" w:rsidP="009D36D8">
      <w:pPr>
        <w:tabs>
          <w:tab w:val="left" w:pos="360"/>
          <w:tab w:val="left" w:pos="720"/>
          <w:tab w:val="left" w:pos="1080"/>
          <w:tab w:val="left" w:pos="1440"/>
        </w:tabs>
        <w:rPr>
          <w:sz w:val="20"/>
          <w:szCs w:val="20"/>
        </w:rPr>
      </w:pPr>
    </w:p>
    <w:p w14:paraId="4FBF9213" w14:textId="77777777" w:rsidR="00273079" w:rsidRPr="00E90024" w:rsidRDefault="00273079" w:rsidP="00273079">
      <w:r>
        <w:t>The check</w:t>
      </w:r>
      <w:r>
        <w:noBreakHyphen/>
        <w:t>in/check</w:t>
      </w:r>
      <w:r>
        <w:noBreakHyphen/>
        <w:t xml:space="preserve">out information is used by NMFS in-season managers to monitor the fishing capacity and effort in fishery allocations and quotas.  </w:t>
      </w:r>
    </w:p>
    <w:p w14:paraId="5926A0B4" w14:textId="77777777" w:rsidR="00273079" w:rsidRDefault="00273079" w:rsidP="009D36D8">
      <w:pPr>
        <w:tabs>
          <w:tab w:val="left" w:pos="360"/>
          <w:tab w:val="left" w:pos="720"/>
          <w:tab w:val="left" w:pos="1080"/>
          <w:tab w:val="left" w:pos="1440"/>
        </w:tabs>
        <w:rPr>
          <w:sz w:val="20"/>
          <w:szCs w:val="20"/>
        </w:rPr>
      </w:pPr>
    </w:p>
    <w:p w14:paraId="488C19B3" w14:textId="2539D5B2" w:rsidR="002728D6" w:rsidRDefault="002728D6" w:rsidP="005F47D5">
      <w:r w:rsidRPr="002728D6">
        <w:t xml:space="preserve">The manager of a shoreside processor or </w:t>
      </w:r>
      <w:r>
        <w:t>S</w:t>
      </w:r>
      <w:r w:rsidRPr="002728D6">
        <w:t xml:space="preserve">FP </w:t>
      </w:r>
      <w:r w:rsidR="00E35BCC">
        <w:t xml:space="preserve">is </w:t>
      </w:r>
      <w:r w:rsidRPr="002728D6">
        <w:t xml:space="preserve">required to submit a check-in report (BEGIN message) prior to </w:t>
      </w:r>
      <w:r w:rsidR="00273079">
        <w:t xml:space="preserve">becoming active </w:t>
      </w:r>
      <w:r w:rsidRPr="002728D6">
        <w:t>in a groundfish fishery and to submit a check-out report (CEASE message) upon completion of that participation</w:t>
      </w:r>
      <w:r w:rsidR="00273079">
        <w:t xml:space="preserve"> for every check-in report submitted</w:t>
      </w:r>
      <w:r w:rsidRPr="002728D6">
        <w:t>.</w:t>
      </w:r>
      <w:r w:rsidR="00273079">
        <w:t xml:space="preserve">  A shoreside processor or SFP is active when receiving or processing groundfish.</w:t>
      </w:r>
      <w:r w:rsidR="005F47D5" w:rsidRPr="000F7A91">
        <w:t xml:space="preserve"> </w:t>
      </w:r>
      <w:r w:rsidR="005F47D5">
        <w:t xml:space="preserve"> </w:t>
      </w:r>
    </w:p>
    <w:p w14:paraId="41C2BC19" w14:textId="77777777" w:rsidR="002728D6" w:rsidRDefault="002728D6" w:rsidP="005F47D5"/>
    <w:p w14:paraId="4B3357CB" w14:textId="77777777" w:rsidR="006F38E7" w:rsidRDefault="006F38E7">
      <w:r>
        <w:br w:type="page"/>
      </w:r>
    </w:p>
    <w:p w14:paraId="238F36F3" w14:textId="1D651DC2" w:rsidR="00273079" w:rsidRDefault="00273079" w:rsidP="00273079">
      <w:r>
        <w:lastRenderedPageBreak/>
        <w:t>The check–in report and check–out report may be submitted by fax to 907–586–7131.</w:t>
      </w:r>
    </w:p>
    <w:p w14:paraId="7C067BCF" w14:textId="0BBBE90E" w:rsidR="00A208A7" w:rsidRDefault="00A208A7"/>
    <w:p w14:paraId="7A765552" w14:textId="06DA33EB" w:rsidR="001D4090" w:rsidRPr="00E90024" w:rsidRDefault="001D4090" w:rsidP="00E078F8">
      <w:pPr>
        <w:tabs>
          <w:tab w:val="left" w:pos="360"/>
          <w:tab w:val="left" w:pos="720"/>
          <w:tab w:val="left" w:pos="1080"/>
          <w:tab w:val="left" w:pos="1440"/>
        </w:tabs>
      </w:pPr>
      <w:r w:rsidRPr="00E90024">
        <w:t>The manager of a shoreside processor or SFP must submit</w:t>
      </w:r>
    </w:p>
    <w:p w14:paraId="28B41F87" w14:textId="77777777" w:rsidR="001D4090" w:rsidRPr="00E90024" w:rsidRDefault="001D4090" w:rsidP="00E078F8">
      <w:pPr>
        <w:tabs>
          <w:tab w:val="left" w:pos="360"/>
          <w:tab w:val="left" w:pos="720"/>
          <w:tab w:val="left" w:pos="1080"/>
          <w:tab w:val="left" w:pos="1440"/>
        </w:tabs>
      </w:pPr>
    </w:p>
    <w:p w14:paraId="212A57BC" w14:textId="77777777" w:rsidR="001D4090" w:rsidRDefault="001D4090" w:rsidP="00B3087B">
      <w:pPr>
        <w:tabs>
          <w:tab w:val="left" w:pos="360"/>
          <w:tab w:val="left" w:pos="720"/>
          <w:tab w:val="left" w:pos="1080"/>
          <w:tab w:val="left" w:pos="1440"/>
        </w:tabs>
        <w:ind w:left="720" w:hanging="720"/>
      </w:pPr>
      <w:r w:rsidRPr="00E90024">
        <w:tab/>
        <w:t>♦</w:t>
      </w:r>
      <w:r w:rsidRPr="00E90024">
        <w:tab/>
        <w:t>A check</w:t>
      </w:r>
      <w:r w:rsidRPr="001D4090">
        <w:t>-in report (BEGIN message)</w:t>
      </w:r>
      <w:r>
        <w:t xml:space="preserve"> -- if continually active through the end of one fishing year and at the beginning of a second fishing year, submit a check-in to start the year on January 1.</w:t>
      </w:r>
    </w:p>
    <w:p w14:paraId="70748B08" w14:textId="77777777" w:rsidR="00B3087B" w:rsidRDefault="00B3087B" w:rsidP="00E078F8">
      <w:pPr>
        <w:tabs>
          <w:tab w:val="left" w:pos="360"/>
          <w:tab w:val="left" w:pos="720"/>
          <w:tab w:val="left" w:pos="1080"/>
          <w:tab w:val="left" w:pos="1440"/>
        </w:tabs>
      </w:pPr>
    </w:p>
    <w:p w14:paraId="4206938A" w14:textId="77777777" w:rsidR="00B3087B" w:rsidRDefault="00B3087B" w:rsidP="00B3087B">
      <w:pPr>
        <w:tabs>
          <w:tab w:val="left" w:pos="360"/>
          <w:tab w:val="left" w:pos="720"/>
          <w:tab w:val="left" w:pos="1080"/>
          <w:tab w:val="left" w:pos="1440"/>
        </w:tabs>
        <w:ind w:left="720" w:hanging="720"/>
      </w:pPr>
      <w:r>
        <w:tab/>
        <w:t>♦</w:t>
      </w:r>
      <w:r>
        <w:tab/>
        <w:t>A check-out report (CEASE) – if a check-out report was not previously submitted during a fishing year, submit a check-out report on December 31.</w:t>
      </w:r>
    </w:p>
    <w:p w14:paraId="1156E2B0" w14:textId="77777777" w:rsidR="00B3087B" w:rsidRDefault="00B3087B" w:rsidP="00E078F8">
      <w:pPr>
        <w:tabs>
          <w:tab w:val="left" w:pos="360"/>
          <w:tab w:val="left" w:pos="720"/>
          <w:tab w:val="left" w:pos="1080"/>
          <w:tab w:val="left" w:pos="1440"/>
        </w:tabs>
      </w:pPr>
    </w:p>
    <w:p w14:paraId="4D432D56" w14:textId="5462E749" w:rsidR="00B3087B" w:rsidRDefault="00B3087B" w:rsidP="00E078F8">
      <w:pPr>
        <w:tabs>
          <w:tab w:val="left" w:pos="360"/>
          <w:tab w:val="left" w:pos="720"/>
          <w:tab w:val="left" w:pos="1080"/>
          <w:tab w:val="left" w:pos="1440"/>
        </w:tabs>
      </w:pPr>
      <w:r>
        <w:t>In addition, the manager of an American Fisheries Act (AFA) S</w:t>
      </w:r>
      <w:r w:rsidR="00021925">
        <w:t>F</w:t>
      </w:r>
      <w:r>
        <w:t>P must submit</w:t>
      </w:r>
      <w:r w:rsidR="006A25A1">
        <w:t>:</w:t>
      </w:r>
      <w:r>
        <w:t xml:space="preserve"> </w:t>
      </w:r>
    </w:p>
    <w:p w14:paraId="252F2D50" w14:textId="77777777" w:rsidR="00B3087B" w:rsidRDefault="00B3087B" w:rsidP="00E078F8">
      <w:pPr>
        <w:tabs>
          <w:tab w:val="left" w:pos="360"/>
          <w:tab w:val="left" w:pos="720"/>
          <w:tab w:val="left" w:pos="1080"/>
          <w:tab w:val="left" w:pos="1440"/>
        </w:tabs>
      </w:pPr>
    </w:p>
    <w:p w14:paraId="1DEA0D36" w14:textId="77777777" w:rsidR="00B3087B" w:rsidRDefault="00B3087B" w:rsidP="00E078F8">
      <w:pPr>
        <w:tabs>
          <w:tab w:val="left" w:pos="360"/>
          <w:tab w:val="left" w:pos="720"/>
          <w:tab w:val="left" w:pos="1080"/>
          <w:tab w:val="left" w:pos="1440"/>
        </w:tabs>
      </w:pPr>
      <w:r>
        <w:tab/>
        <w:t>♦</w:t>
      </w:r>
      <w:r>
        <w:tab/>
        <w:t>A BEGIN message before receiving groundfish after a change of location.</w:t>
      </w:r>
    </w:p>
    <w:p w14:paraId="37099E78" w14:textId="77777777" w:rsidR="00B3087B" w:rsidRDefault="00B3087B" w:rsidP="00E078F8">
      <w:pPr>
        <w:tabs>
          <w:tab w:val="left" w:pos="360"/>
          <w:tab w:val="left" w:pos="720"/>
          <w:tab w:val="left" w:pos="1080"/>
          <w:tab w:val="left" w:pos="1440"/>
        </w:tabs>
      </w:pPr>
    </w:p>
    <w:p w14:paraId="071130DF" w14:textId="77777777" w:rsidR="00B3087B" w:rsidRDefault="00B3087B" w:rsidP="008F27F9">
      <w:pPr>
        <w:tabs>
          <w:tab w:val="left" w:pos="360"/>
          <w:tab w:val="left" w:pos="720"/>
          <w:tab w:val="left" w:pos="1080"/>
          <w:tab w:val="left" w:pos="1440"/>
        </w:tabs>
        <w:ind w:left="720" w:hanging="720"/>
      </w:pPr>
      <w:r>
        <w:tab/>
        <w:t>♦</w:t>
      </w:r>
      <w:r>
        <w:tab/>
        <w:t>A CEASE message upon completion of receipt of groundfish from a position and before movement from that position.</w:t>
      </w:r>
    </w:p>
    <w:p w14:paraId="398C953B" w14:textId="77777777" w:rsidR="004256CC" w:rsidRDefault="004256CC" w:rsidP="008F27F9">
      <w:pPr>
        <w:tabs>
          <w:tab w:val="left" w:pos="360"/>
          <w:tab w:val="left" w:pos="720"/>
          <w:tab w:val="left" w:pos="1080"/>
          <w:tab w:val="left" w:pos="1440"/>
        </w:tabs>
        <w:ind w:left="720" w:hanging="720"/>
      </w:pPr>
    </w:p>
    <w:p w14:paraId="6145D771" w14:textId="36EBF5E6" w:rsidR="004256CC" w:rsidRDefault="0071536D" w:rsidP="00EA58CB">
      <w:pPr>
        <w:tabs>
          <w:tab w:val="left" w:pos="360"/>
          <w:tab w:val="left" w:pos="1080"/>
          <w:tab w:val="left" w:pos="1440"/>
        </w:tabs>
      </w:pPr>
      <w:r>
        <w:t xml:space="preserve">The </w:t>
      </w:r>
      <w:r w:rsidR="004256CC">
        <w:t xml:space="preserve">shoreside processor check-in and check-out </w:t>
      </w:r>
      <w:r>
        <w:t>report is ava</w:t>
      </w:r>
      <w:r w:rsidR="00742170">
        <w:t xml:space="preserve">ilable at </w:t>
      </w:r>
      <w:hyperlink r:id="rId12" w:history="1">
        <w:r w:rsidR="00742170" w:rsidRPr="002A3241">
          <w:rPr>
            <w:rStyle w:val="Hyperlink"/>
            <w:rFonts w:ascii="Times New Roman" w:hAnsi="Times New Roman" w:cs="Times New Roman"/>
            <w:sz w:val="24"/>
            <w:szCs w:val="24"/>
          </w:rPr>
          <w:t>https://alaskafisheries.noaa.gov/fisheries/rr-forms</w:t>
        </w:r>
      </w:hyperlink>
      <w:r w:rsidR="00742170">
        <w:t>.</w:t>
      </w:r>
    </w:p>
    <w:p w14:paraId="4F66F02D" w14:textId="77777777" w:rsidR="00EC46A7" w:rsidRDefault="00EC46A7" w:rsidP="00EA58CB">
      <w:pPr>
        <w:tabs>
          <w:tab w:val="left" w:pos="360"/>
          <w:tab w:val="left" w:pos="1080"/>
          <w:tab w:val="left" w:pos="1440"/>
        </w:tabs>
      </w:pPr>
    </w:p>
    <w:p w14:paraId="3B18DE4B" w14:textId="77777777" w:rsidR="00E078F8" w:rsidRPr="00562C9E" w:rsidRDefault="00E078F8" w:rsidP="00E078F8">
      <w:pPr>
        <w:tabs>
          <w:tab w:val="left" w:pos="360"/>
          <w:tab w:val="left" w:pos="720"/>
          <w:tab w:val="left" w:pos="1080"/>
          <w:tab w:val="left" w:pos="1440"/>
        </w:tabs>
        <w:rPr>
          <w:sz w:val="20"/>
          <w:szCs w:val="20"/>
        </w:rPr>
      </w:pPr>
      <w:r w:rsidRPr="00562C9E">
        <w:rPr>
          <w:b/>
          <w:sz w:val="20"/>
          <w:szCs w:val="20"/>
        </w:rPr>
        <w:t>Shoreside processor check-in/check-out report</w:t>
      </w:r>
      <w:r w:rsidR="00075FE2">
        <w:rPr>
          <w:b/>
          <w:sz w:val="20"/>
          <w:szCs w:val="20"/>
        </w:rPr>
        <w:t xml:space="preserve"> </w:t>
      </w:r>
    </w:p>
    <w:p w14:paraId="4414A4F5" w14:textId="44D38E57" w:rsidR="00E078F8" w:rsidRPr="004E5B7F" w:rsidRDefault="000C19CC" w:rsidP="00E078F8">
      <w:pPr>
        <w:tabs>
          <w:tab w:val="left" w:pos="360"/>
          <w:tab w:val="left" w:pos="720"/>
          <w:tab w:val="left" w:pos="1080"/>
          <w:tab w:val="left" w:pos="1440"/>
        </w:tabs>
        <w:rPr>
          <w:sz w:val="20"/>
          <w:szCs w:val="20"/>
        </w:rPr>
      </w:pPr>
      <w:r>
        <w:rPr>
          <w:sz w:val="20"/>
          <w:szCs w:val="20"/>
        </w:rPr>
        <w:t>P</w:t>
      </w:r>
      <w:r w:rsidR="00E078F8" w:rsidRPr="004E5B7F">
        <w:rPr>
          <w:sz w:val="20"/>
          <w:szCs w:val="20"/>
        </w:rPr>
        <w:t>rocessor name and ADF&amp;G processor code</w:t>
      </w:r>
    </w:p>
    <w:p w14:paraId="6709304E" w14:textId="03088A15" w:rsidR="00E078F8" w:rsidRPr="004E5B7F" w:rsidRDefault="00E078F8" w:rsidP="00E078F8">
      <w:pPr>
        <w:tabs>
          <w:tab w:val="left" w:pos="360"/>
          <w:tab w:val="left" w:pos="720"/>
          <w:tab w:val="left" w:pos="1080"/>
          <w:tab w:val="left" w:pos="1440"/>
        </w:tabs>
        <w:rPr>
          <w:sz w:val="20"/>
          <w:szCs w:val="20"/>
        </w:rPr>
      </w:pPr>
      <w:r w:rsidRPr="004E5B7F">
        <w:rPr>
          <w:sz w:val="20"/>
          <w:szCs w:val="20"/>
        </w:rPr>
        <w:t xml:space="preserve">Federal processor permit </w:t>
      </w:r>
      <w:r w:rsidR="003B057D">
        <w:rPr>
          <w:sz w:val="20"/>
          <w:szCs w:val="20"/>
        </w:rPr>
        <w:t xml:space="preserve">(FPP) </w:t>
      </w:r>
      <w:r w:rsidRPr="004E5B7F">
        <w:rPr>
          <w:sz w:val="20"/>
          <w:szCs w:val="20"/>
        </w:rPr>
        <w:t>number</w:t>
      </w:r>
    </w:p>
    <w:p w14:paraId="668F105A" w14:textId="79A5FF5F" w:rsidR="00E078F8" w:rsidRPr="004E5B7F" w:rsidRDefault="000C19CC" w:rsidP="00E078F8">
      <w:pPr>
        <w:tabs>
          <w:tab w:val="left" w:pos="360"/>
          <w:tab w:val="left" w:pos="720"/>
          <w:tab w:val="left" w:pos="1080"/>
          <w:tab w:val="left" w:pos="1440"/>
        </w:tabs>
        <w:rPr>
          <w:sz w:val="20"/>
          <w:szCs w:val="20"/>
        </w:rPr>
      </w:pPr>
      <w:r>
        <w:rPr>
          <w:sz w:val="20"/>
          <w:szCs w:val="20"/>
        </w:rPr>
        <w:t>R</w:t>
      </w:r>
      <w:r w:rsidR="00E078F8" w:rsidRPr="004E5B7F">
        <w:rPr>
          <w:sz w:val="20"/>
          <w:szCs w:val="20"/>
        </w:rPr>
        <w:t>epresentativ</w:t>
      </w:r>
      <w:r w:rsidR="00E078F8">
        <w:rPr>
          <w:sz w:val="20"/>
          <w:szCs w:val="20"/>
        </w:rPr>
        <w:t xml:space="preserve">e name, </w:t>
      </w:r>
      <w:r w:rsidR="008F27F9">
        <w:rPr>
          <w:sz w:val="20"/>
          <w:szCs w:val="20"/>
        </w:rPr>
        <w:t xml:space="preserve">business </w:t>
      </w:r>
      <w:r w:rsidR="00E078F8">
        <w:rPr>
          <w:sz w:val="20"/>
          <w:szCs w:val="20"/>
        </w:rPr>
        <w:t xml:space="preserve">telephone number, and </w:t>
      </w:r>
      <w:r w:rsidR="008F27F9">
        <w:rPr>
          <w:sz w:val="20"/>
          <w:szCs w:val="20"/>
        </w:rPr>
        <w:t xml:space="preserve">business </w:t>
      </w:r>
      <w:r w:rsidR="00A02650">
        <w:rPr>
          <w:sz w:val="20"/>
          <w:szCs w:val="20"/>
        </w:rPr>
        <w:t>fax</w:t>
      </w:r>
      <w:r w:rsidR="00E078F8" w:rsidRPr="004E5B7F">
        <w:rPr>
          <w:sz w:val="20"/>
          <w:szCs w:val="20"/>
        </w:rPr>
        <w:t xml:space="preserve"> number</w:t>
      </w:r>
    </w:p>
    <w:p w14:paraId="19733BBE" w14:textId="515C4ED8" w:rsidR="00E078F8" w:rsidRPr="00075FE2" w:rsidRDefault="000C19CC" w:rsidP="00E078F8">
      <w:pPr>
        <w:tabs>
          <w:tab w:val="left" w:pos="360"/>
          <w:tab w:val="left" w:pos="720"/>
          <w:tab w:val="left" w:pos="1080"/>
          <w:tab w:val="left" w:pos="1440"/>
        </w:tabs>
        <w:rPr>
          <w:sz w:val="20"/>
          <w:szCs w:val="20"/>
          <w:u w:val="single"/>
        </w:rPr>
      </w:pPr>
      <w:r w:rsidRPr="00075FE2">
        <w:rPr>
          <w:sz w:val="20"/>
          <w:szCs w:val="20"/>
          <w:u w:val="single"/>
        </w:rPr>
        <w:t>I</w:t>
      </w:r>
      <w:r w:rsidR="00E078F8" w:rsidRPr="00075FE2">
        <w:rPr>
          <w:sz w:val="20"/>
          <w:szCs w:val="20"/>
          <w:u w:val="single"/>
        </w:rPr>
        <w:t>f check-in report</w:t>
      </w:r>
    </w:p>
    <w:p w14:paraId="74C7A2D7" w14:textId="6A01FD13" w:rsidR="002B4B15" w:rsidRDefault="002B4B15" w:rsidP="00E078F8">
      <w:pPr>
        <w:tabs>
          <w:tab w:val="left" w:pos="360"/>
          <w:tab w:val="left" w:pos="720"/>
          <w:tab w:val="left" w:pos="1080"/>
          <w:tab w:val="left" w:pos="1440"/>
        </w:tabs>
        <w:rPr>
          <w:sz w:val="20"/>
          <w:szCs w:val="20"/>
        </w:rPr>
      </w:pPr>
      <w:r>
        <w:rPr>
          <w:sz w:val="20"/>
          <w:szCs w:val="20"/>
        </w:rPr>
        <w:tab/>
        <w:t>Indicate that this is a check-in report</w:t>
      </w:r>
    </w:p>
    <w:p w14:paraId="29BF0280" w14:textId="6956BECE" w:rsidR="002B4B15" w:rsidRDefault="002B4B15" w:rsidP="00E078F8">
      <w:pPr>
        <w:tabs>
          <w:tab w:val="left" w:pos="360"/>
          <w:tab w:val="left" w:pos="720"/>
          <w:tab w:val="left" w:pos="1080"/>
          <w:tab w:val="left" w:pos="1440"/>
        </w:tabs>
        <w:rPr>
          <w:sz w:val="20"/>
          <w:szCs w:val="20"/>
        </w:rPr>
      </w:pPr>
      <w:r>
        <w:rPr>
          <w:sz w:val="20"/>
          <w:szCs w:val="20"/>
        </w:rPr>
        <w:tab/>
      </w:r>
      <w:r w:rsidR="00BF1460">
        <w:rPr>
          <w:sz w:val="20"/>
          <w:szCs w:val="20"/>
        </w:rPr>
        <w:tab/>
      </w:r>
      <w:r>
        <w:rPr>
          <w:sz w:val="20"/>
          <w:szCs w:val="20"/>
        </w:rPr>
        <w:t>Indicate if checking in for the first time this fishing year</w:t>
      </w:r>
    </w:p>
    <w:p w14:paraId="1FCFADA9" w14:textId="3FE2DD2C" w:rsidR="002B4B15" w:rsidRDefault="002B4B15" w:rsidP="00E078F8">
      <w:pPr>
        <w:tabs>
          <w:tab w:val="left" w:pos="360"/>
          <w:tab w:val="left" w:pos="720"/>
          <w:tab w:val="left" w:pos="1080"/>
          <w:tab w:val="left" w:pos="1440"/>
        </w:tabs>
        <w:rPr>
          <w:sz w:val="20"/>
          <w:szCs w:val="20"/>
        </w:rPr>
      </w:pPr>
      <w:r>
        <w:rPr>
          <w:sz w:val="20"/>
          <w:szCs w:val="20"/>
        </w:rPr>
        <w:tab/>
      </w:r>
      <w:r w:rsidR="00BF1460">
        <w:rPr>
          <w:sz w:val="20"/>
          <w:szCs w:val="20"/>
        </w:rPr>
        <w:tab/>
      </w:r>
      <w:r>
        <w:rPr>
          <w:sz w:val="20"/>
          <w:szCs w:val="20"/>
        </w:rPr>
        <w:t>Indicate if checking in t to restart receipt and processing of groundfish after filing a check-out report</w:t>
      </w:r>
    </w:p>
    <w:p w14:paraId="7D45F8F8" w14:textId="7D4BAFE1" w:rsidR="00075FE2" w:rsidRDefault="002B4B15" w:rsidP="00E078F8">
      <w:pPr>
        <w:tabs>
          <w:tab w:val="left" w:pos="360"/>
          <w:tab w:val="left" w:pos="720"/>
          <w:tab w:val="left" w:pos="1080"/>
          <w:tab w:val="left" w:pos="1440"/>
        </w:tabs>
        <w:rPr>
          <w:sz w:val="20"/>
          <w:szCs w:val="20"/>
        </w:rPr>
      </w:pPr>
      <w:r>
        <w:rPr>
          <w:sz w:val="20"/>
          <w:szCs w:val="20"/>
        </w:rPr>
        <w:tab/>
      </w:r>
      <w:r w:rsidR="00075FE2">
        <w:rPr>
          <w:sz w:val="20"/>
          <w:szCs w:val="20"/>
        </w:rPr>
        <w:t>W</w:t>
      </w:r>
      <w:r w:rsidR="00075FE2" w:rsidRPr="004E5B7F">
        <w:rPr>
          <w:sz w:val="20"/>
          <w:szCs w:val="20"/>
        </w:rPr>
        <w:t>hether an original or revised report</w:t>
      </w:r>
    </w:p>
    <w:p w14:paraId="006D345D" w14:textId="5BA75534" w:rsidR="00E078F8" w:rsidRPr="004E5B7F" w:rsidRDefault="00075FE2" w:rsidP="00E078F8">
      <w:pPr>
        <w:tabs>
          <w:tab w:val="left" w:pos="360"/>
          <w:tab w:val="left" w:pos="720"/>
          <w:tab w:val="left" w:pos="1080"/>
          <w:tab w:val="left" w:pos="1440"/>
        </w:tabs>
        <w:rPr>
          <w:sz w:val="20"/>
          <w:szCs w:val="20"/>
        </w:rPr>
      </w:pPr>
      <w:r>
        <w:rPr>
          <w:sz w:val="20"/>
          <w:szCs w:val="20"/>
        </w:rPr>
        <w:tab/>
      </w:r>
      <w:r w:rsidR="00B311DF">
        <w:rPr>
          <w:sz w:val="20"/>
          <w:szCs w:val="20"/>
        </w:rPr>
        <w:t>D</w:t>
      </w:r>
      <w:r w:rsidR="00E078F8" w:rsidRPr="004E5B7F">
        <w:rPr>
          <w:sz w:val="20"/>
          <w:szCs w:val="20"/>
        </w:rPr>
        <w:t xml:space="preserve">ate </w:t>
      </w:r>
      <w:r w:rsidR="008F27F9">
        <w:rPr>
          <w:sz w:val="20"/>
          <w:szCs w:val="20"/>
        </w:rPr>
        <w:t xml:space="preserve">and time </w:t>
      </w:r>
      <w:r>
        <w:rPr>
          <w:sz w:val="20"/>
          <w:szCs w:val="20"/>
        </w:rPr>
        <w:t>receipt of groundfish will begin</w:t>
      </w:r>
    </w:p>
    <w:p w14:paraId="787E8768" w14:textId="3D7C9F81" w:rsidR="00075FE2" w:rsidRPr="004E5B7F" w:rsidRDefault="00E078F8" w:rsidP="00E078F8">
      <w:pPr>
        <w:tabs>
          <w:tab w:val="left" w:pos="360"/>
          <w:tab w:val="left" w:pos="720"/>
          <w:tab w:val="left" w:pos="1080"/>
          <w:tab w:val="left" w:pos="1440"/>
        </w:tabs>
        <w:rPr>
          <w:sz w:val="20"/>
          <w:szCs w:val="20"/>
        </w:rPr>
      </w:pPr>
      <w:r w:rsidRPr="004E5B7F">
        <w:rPr>
          <w:sz w:val="20"/>
          <w:szCs w:val="20"/>
        </w:rPr>
        <w:tab/>
      </w:r>
      <w:r w:rsidR="00042507">
        <w:rPr>
          <w:sz w:val="20"/>
          <w:szCs w:val="20"/>
        </w:rPr>
        <w:t>I</w:t>
      </w:r>
      <w:r w:rsidR="00075FE2">
        <w:rPr>
          <w:sz w:val="20"/>
          <w:szCs w:val="20"/>
        </w:rPr>
        <w:t>f SFP, give latitude and longitude of position where receiving groundfish</w:t>
      </w:r>
    </w:p>
    <w:p w14:paraId="291DA6C2" w14:textId="70FFFC1D" w:rsidR="00E078F8" w:rsidRPr="00075FE2" w:rsidRDefault="000C19CC" w:rsidP="00E078F8">
      <w:pPr>
        <w:tabs>
          <w:tab w:val="left" w:pos="360"/>
          <w:tab w:val="left" w:pos="720"/>
          <w:tab w:val="left" w:pos="1080"/>
          <w:tab w:val="left" w:pos="1440"/>
        </w:tabs>
        <w:rPr>
          <w:sz w:val="20"/>
          <w:szCs w:val="20"/>
          <w:u w:val="single"/>
        </w:rPr>
      </w:pPr>
      <w:r w:rsidRPr="00075FE2">
        <w:rPr>
          <w:sz w:val="20"/>
          <w:szCs w:val="20"/>
          <w:u w:val="single"/>
        </w:rPr>
        <w:t>I</w:t>
      </w:r>
      <w:r w:rsidR="00E078F8" w:rsidRPr="00075FE2">
        <w:rPr>
          <w:sz w:val="20"/>
          <w:szCs w:val="20"/>
          <w:u w:val="single"/>
        </w:rPr>
        <w:t>f check-out report</w:t>
      </w:r>
    </w:p>
    <w:p w14:paraId="719316CC" w14:textId="2777E617" w:rsidR="00042507" w:rsidRDefault="00042507" w:rsidP="00E078F8">
      <w:pPr>
        <w:tabs>
          <w:tab w:val="left" w:pos="360"/>
          <w:tab w:val="left" w:pos="720"/>
          <w:tab w:val="left" w:pos="1080"/>
          <w:tab w:val="left" w:pos="1440"/>
        </w:tabs>
        <w:rPr>
          <w:sz w:val="20"/>
          <w:szCs w:val="20"/>
        </w:rPr>
      </w:pPr>
      <w:r>
        <w:rPr>
          <w:sz w:val="20"/>
          <w:szCs w:val="20"/>
        </w:rPr>
        <w:tab/>
        <w:t>Indicate that this is a check-out report</w:t>
      </w:r>
    </w:p>
    <w:p w14:paraId="32DE8466" w14:textId="3DC2B614" w:rsidR="00075FE2" w:rsidRDefault="00042507" w:rsidP="00E078F8">
      <w:pPr>
        <w:tabs>
          <w:tab w:val="left" w:pos="360"/>
          <w:tab w:val="left" w:pos="720"/>
          <w:tab w:val="left" w:pos="1080"/>
          <w:tab w:val="left" w:pos="1440"/>
        </w:tabs>
        <w:rPr>
          <w:sz w:val="20"/>
          <w:szCs w:val="20"/>
        </w:rPr>
      </w:pPr>
      <w:r>
        <w:rPr>
          <w:sz w:val="20"/>
          <w:szCs w:val="20"/>
        </w:rPr>
        <w:tab/>
      </w:r>
      <w:r w:rsidR="00075FE2">
        <w:rPr>
          <w:sz w:val="20"/>
          <w:szCs w:val="20"/>
        </w:rPr>
        <w:t>W</w:t>
      </w:r>
      <w:r w:rsidR="00075FE2" w:rsidRPr="004E5B7F">
        <w:rPr>
          <w:sz w:val="20"/>
          <w:szCs w:val="20"/>
        </w:rPr>
        <w:t>hether an original or revised report</w:t>
      </w:r>
    </w:p>
    <w:p w14:paraId="1D8A134D" w14:textId="71D0002B" w:rsidR="00E078F8" w:rsidRPr="004E5B7F" w:rsidRDefault="00042507" w:rsidP="00E078F8">
      <w:pPr>
        <w:tabs>
          <w:tab w:val="left" w:pos="360"/>
          <w:tab w:val="left" w:pos="720"/>
          <w:tab w:val="left" w:pos="1080"/>
          <w:tab w:val="left" w:pos="1440"/>
        </w:tabs>
        <w:rPr>
          <w:sz w:val="20"/>
          <w:szCs w:val="20"/>
        </w:rPr>
      </w:pPr>
      <w:r>
        <w:rPr>
          <w:sz w:val="20"/>
          <w:szCs w:val="20"/>
        </w:rPr>
        <w:tab/>
      </w:r>
      <w:r w:rsidR="00B311DF">
        <w:rPr>
          <w:sz w:val="20"/>
          <w:szCs w:val="20"/>
        </w:rPr>
        <w:t>D</w:t>
      </w:r>
      <w:r w:rsidR="00E078F8" w:rsidRPr="004E5B7F">
        <w:rPr>
          <w:sz w:val="20"/>
          <w:szCs w:val="20"/>
        </w:rPr>
        <w:t>ate</w:t>
      </w:r>
      <w:r>
        <w:rPr>
          <w:sz w:val="20"/>
          <w:szCs w:val="20"/>
        </w:rPr>
        <w:t xml:space="preserve"> and time </w:t>
      </w:r>
      <w:r w:rsidR="00E078F8" w:rsidRPr="004E5B7F">
        <w:rPr>
          <w:sz w:val="20"/>
          <w:szCs w:val="20"/>
        </w:rPr>
        <w:t xml:space="preserve">when </w:t>
      </w:r>
      <w:r>
        <w:rPr>
          <w:sz w:val="20"/>
          <w:szCs w:val="20"/>
        </w:rPr>
        <w:t>the last receipt or processing of groundfish was completed</w:t>
      </w:r>
    </w:p>
    <w:p w14:paraId="069FEF89" w14:textId="77777777" w:rsidR="009220B7" w:rsidRDefault="009220B7" w:rsidP="009220B7">
      <w:pPr>
        <w:tabs>
          <w:tab w:val="left" w:pos="360"/>
          <w:tab w:val="left" w:pos="720"/>
          <w:tab w:val="left" w:pos="1080"/>
        </w:tabs>
        <w:ind w:left="720" w:hanging="720"/>
        <w:rPr>
          <w:sz w:val="20"/>
          <w:szCs w:val="20"/>
        </w:rPr>
      </w:pPr>
      <w:r>
        <w:rPr>
          <w:sz w:val="20"/>
          <w:szCs w:val="20"/>
        </w:rPr>
        <w:t>I</w:t>
      </w:r>
      <w:r w:rsidR="00BF1460">
        <w:rPr>
          <w:sz w:val="20"/>
          <w:szCs w:val="20"/>
        </w:rPr>
        <w:t xml:space="preserve">ndicate product weight of all fish or fish products (including non-groundfish) </w:t>
      </w:r>
    </w:p>
    <w:p w14:paraId="5A5EC3F0" w14:textId="77777777" w:rsidR="009220B7" w:rsidRDefault="009220B7" w:rsidP="009220B7">
      <w:pPr>
        <w:tabs>
          <w:tab w:val="left" w:pos="360"/>
          <w:tab w:val="left" w:pos="720"/>
          <w:tab w:val="left" w:pos="1080"/>
        </w:tabs>
        <w:ind w:left="720" w:hanging="720"/>
        <w:rPr>
          <w:sz w:val="20"/>
          <w:szCs w:val="20"/>
        </w:rPr>
      </w:pPr>
      <w:r>
        <w:rPr>
          <w:sz w:val="20"/>
          <w:szCs w:val="20"/>
        </w:rPr>
        <w:tab/>
      </w:r>
      <w:r w:rsidR="00BF1460">
        <w:rPr>
          <w:sz w:val="20"/>
          <w:szCs w:val="20"/>
        </w:rPr>
        <w:t>remaining at the facility (other than public cold storage) by s</w:t>
      </w:r>
      <w:r w:rsidR="00E078F8" w:rsidRPr="004E5B7F">
        <w:rPr>
          <w:sz w:val="20"/>
          <w:szCs w:val="20"/>
        </w:rPr>
        <w:t>pecies</w:t>
      </w:r>
      <w:r w:rsidR="00E078F8">
        <w:rPr>
          <w:sz w:val="20"/>
          <w:szCs w:val="20"/>
        </w:rPr>
        <w:t xml:space="preserve"> codes</w:t>
      </w:r>
      <w:r w:rsidR="00BF1460">
        <w:rPr>
          <w:sz w:val="20"/>
          <w:szCs w:val="20"/>
        </w:rPr>
        <w:t xml:space="preserve"> and </w:t>
      </w:r>
      <w:r w:rsidR="00E078F8" w:rsidRPr="004E5B7F">
        <w:rPr>
          <w:sz w:val="20"/>
          <w:szCs w:val="20"/>
        </w:rPr>
        <w:t>product code</w:t>
      </w:r>
      <w:r w:rsidR="00BF1460">
        <w:rPr>
          <w:sz w:val="20"/>
          <w:szCs w:val="20"/>
        </w:rPr>
        <w:t xml:space="preserve">.  </w:t>
      </w:r>
    </w:p>
    <w:p w14:paraId="5ACEBCEC" w14:textId="5D04C133" w:rsidR="00282735" w:rsidRDefault="009220B7" w:rsidP="009220B7">
      <w:pPr>
        <w:tabs>
          <w:tab w:val="left" w:pos="360"/>
          <w:tab w:val="left" w:pos="720"/>
          <w:tab w:val="left" w:pos="1080"/>
        </w:tabs>
        <w:ind w:left="720" w:hanging="720"/>
        <w:rPr>
          <w:sz w:val="20"/>
          <w:szCs w:val="20"/>
        </w:rPr>
      </w:pPr>
      <w:r>
        <w:rPr>
          <w:sz w:val="20"/>
          <w:szCs w:val="20"/>
        </w:rPr>
        <w:tab/>
      </w:r>
      <w:r w:rsidR="00BF1460">
        <w:rPr>
          <w:sz w:val="20"/>
          <w:szCs w:val="20"/>
        </w:rPr>
        <w:t>Indicate if recorded</w:t>
      </w:r>
      <w:r>
        <w:rPr>
          <w:sz w:val="20"/>
          <w:szCs w:val="20"/>
        </w:rPr>
        <w:t xml:space="preserve"> in pounds or</w:t>
      </w:r>
      <w:r w:rsidR="00BF1460">
        <w:rPr>
          <w:sz w:val="20"/>
          <w:szCs w:val="20"/>
        </w:rPr>
        <w:t xml:space="preserve"> to the nearest 0.001 mt.</w:t>
      </w:r>
    </w:p>
    <w:p w14:paraId="407CC780" w14:textId="42E87D8D" w:rsidR="006F38E7" w:rsidRDefault="006F38E7">
      <w:pPr>
        <w:rPr>
          <w:sz w:val="20"/>
          <w:szCs w:val="20"/>
        </w:rPr>
      </w:pPr>
      <w:r>
        <w:rPr>
          <w:sz w:val="20"/>
          <w:szCs w:val="20"/>
        </w:rPr>
        <w:br w:type="page"/>
      </w:r>
    </w:p>
    <w:p w14:paraId="6C255E4A" w14:textId="77777777" w:rsidR="00B311DF" w:rsidRDefault="00B311DF" w:rsidP="00E078F8">
      <w:pPr>
        <w:tabs>
          <w:tab w:val="left" w:pos="360"/>
          <w:tab w:val="left" w:pos="720"/>
          <w:tab w:val="left" w:pos="1080"/>
          <w:tab w:val="left" w:pos="1440"/>
        </w:tabs>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9"/>
        <w:gridCol w:w="896"/>
      </w:tblGrid>
      <w:tr w:rsidR="00E078F8" w:rsidRPr="00F6003F" w14:paraId="6FE44CE1" w14:textId="77777777" w:rsidTr="00A061BC">
        <w:trPr>
          <w:jc w:val="center"/>
        </w:trPr>
        <w:tc>
          <w:tcPr>
            <w:tcW w:w="6175" w:type="dxa"/>
            <w:gridSpan w:val="2"/>
          </w:tcPr>
          <w:p w14:paraId="0DFE4D33" w14:textId="77777777" w:rsidR="00E078F8" w:rsidRPr="00F6003F" w:rsidRDefault="00E078F8" w:rsidP="00F6003F">
            <w:pPr>
              <w:tabs>
                <w:tab w:val="left" w:pos="360"/>
                <w:tab w:val="left" w:pos="720"/>
                <w:tab w:val="left" w:pos="1080"/>
                <w:tab w:val="left" w:pos="1440"/>
              </w:tabs>
              <w:rPr>
                <w:b/>
                <w:bCs/>
                <w:sz w:val="20"/>
                <w:szCs w:val="20"/>
              </w:rPr>
            </w:pPr>
            <w:r w:rsidRPr="00F6003F">
              <w:rPr>
                <w:b/>
                <w:bCs/>
                <w:sz w:val="20"/>
                <w:szCs w:val="20"/>
              </w:rPr>
              <w:t>Shoreside processor Check-in/out Report, Respondent</w:t>
            </w:r>
          </w:p>
        </w:tc>
      </w:tr>
      <w:tr w:rsidR="00E078F8" w:rsidRPr="00F6003F" w14:paraId="2F02C5CA" w14:textId="77777777" w:rsidTr="00A061BC">
        <w:trPr>
          <w:jc w:val="center"/>
        </w:trPr>
        <w:tc>
          <w:tcPr>
            <w:tcW w:w="5279" w:type="dxa"/>
          </w:tcPr>
          <w:p w14:paraId="24664C26" w14:textId="77777777" w:rsidR="00E078F8" w:rsidRPr="00F6003F" w:rsidRDefault="000C19CC" w:rsidP="00F6003F">
            <w:pPr>
              <w:tabs>
                <w:tab w:val="left" w:pos="360"/>
                <w:tab w:val="left" w:pos="720"/>
                <w:tab w:val="left" w:pos="1080"/>
                <w:tab w:val="left" w:pos="1440"/>
              </w:tabs>
              <w:rPr>
                <w:b/>
                <w:bCs/>
                <w:sz w:val="20"/>
                <w:szCs w:val="20"/>
              </w:rPr>
            </w:pPr>
            <w:r w:rsidRPr="00F6003F">
              <w:rPr>
                <w:b/>
                <w:bCs/>
                <w:sz w:val="20"/>
                <w:szCs w:val="20"/>
              </w:rPr>
              <w:t xml:space="preserve">Total </w:t>
            </w:r>
            <w:r w:rsidR="00E078F8" w:rsidRPr="00F6003F">
              <w:rPr>
                <w:b/>
                <w:bCs/>
                <w:sz w:val="20"/>
                <w:szCs w:val="20"/>
              </w:rPr>
              <w:t>number of respondents</w:t>
            </w:r>
          </w:p>
          <w:p w14:paraId="038423C0" w14:textId="77777777" w:rsidR="00844207" w:rsidRPr="00F6003F" w:rsidRDefault="00844207" w:rsidP="00F6003F">
            <w:pPr>
              <w:tabs>
                <w:tab w:val="left" w:pos="360"/>
                <w:tab w:val="left" w:pos="720"/>
                <w:tab w:val="left" w:pos="1080"/>
                <w:tab w:val="left" w:pos="1440"/>
              </w:tabs>
              <w:rPr>
                <w:bCs/>
                <w:sz w:val="20"/>
                <w:szCs w:val="20"/>
              </w:rPr>
            </w:pPr>
            <w:r w:rsidRPr="00F6003F">
              <w:rPr>
                <w:bCs/>
                <w:sz w:val="20"/>
                <w:szCs w:val="20"/>
              </w:rPr>
              <w:t xml:space="preserve">   Shoreside processors = </w:t>
            </w:r>
            <w:r w:rsidR="007C069B">
              <w:rPr>
                <w:bCs/>
                <w:sz w:val="20"/>
                <w:szCs w:val="20"/>
              </w:rPr>
              <w:t>110</w:t>
            </w:r>
          </w:p>
          <w:p w14:paraId="7F5C3D56" w14:textId="77777777" w:rsidR="00844207" w:rsidRPr="00F6003F" w:rsidRDefault="00844207" w:rsidP="00F6003F">
            <w:pPr>
              <w:tabs>
                <w:tab w:val="left" w:pos="360"/>
                <w:tab w:val="left" w:pos="720"/>
                <w:tab w:val="left" w:pos="1080"/>
                <w:tab w:val="left" w:pos="1440"/>
              </w:tabs>
              <w:rPr>
                <w:bCs/>
                <w:sz w:val="20"/>
                <w:szCs w:val="20"/>
              </w:rPr>
            </w:pPr>
            <w:r w:rsidRPr="00F6003F">
              <w:rPr>
                <w:bCs/>
                <w:sz w:val="20"/>
                <w:szCs w:val="20"/>
              </w:rPr>
              <w:t xml:space="preserve">   Sta</w:t>
            </w:r>
            <w:r w:rsidR="00415D01">
              <w:rPr>
                <w:bCs/>
                <w:sz w:val="20"/>
                <w:szCs w:val="20"/>
              </w:rPr>
              <w:t>tionary floating processors = 1</w:t>
            </w:r>
            <w:r w:rsidR="00E90024">
              <w:rPr>
                <w:bCs/>
                <w:sz w:val="20"/>
                <w:szCs w:val="20"/>
              </w:rPr>
              <w:t>4</w:t>
            </w:r>
            <w:r w:rsidRPr="00F6003F">
              <w:rPr>
                <w:bCs/>
                <w:sz w:val="20"/>
                <w:szCs w:val="20"/>
              </w:rPr>
              <w:t xml:space="preserve">   </w:t>
            </w:r>
          </w:p>
          <w:p w14:paraId="10A9FC1D" w14:textId="77777777" w:rsidR="00415D01" w:rsidRPr="00A061BC" w:rsidRDefault="00E078F8" w:rsidP="00F6003F">
            <w:pPr>
              <w:tabs>
                <w:tab w:val="left" w:pos="360"/>
                <w:tab w:val="left" w:pos="720"/>
                <w:tab w:val="left" w:pos="1080"/>
                <w:tab w:val="left" w:pos="1440"/>
              </w:tabs>
              <w:rPr>
                <w:b/>
                <w:bCs/>
                <w:sz w:val="20"/>
                <w:szCs w:val="20"/>
              </w:rPr>
            </w:pPr>
            <w:r w:rsidRPr="00F6003F">
              <w:rPr>
                <w:b/>
                <w:bCs/>
                <w:sz w:val="20"/>
                <w:szCs w:val="20"/>
              </w:rPr>
              <w:t xml:space="preserve">Total annual </w:t>
            </w:r>
            <w:r w:rsidR="001F5638">
              <w:rPr>
                <w:b/>
                <w:bCs/>
                <w:sz w:val="20"/>
                <w:szCs w:val="20"/>
              </w:rPr>
              <w:t>responses</w:t>
            </w:r>
          </w:p>
          <w:p w14:paraId="64399F5A" w14:textId="11D3EC93"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No. responses</w:t>
            </w:r>
            <w:r w:rsidR="00C04750">
              <w:rPr>
                <w:bCs/>
                <w:sz w:val="20"/>
                <w:szCs w:val="20"/>
              </w:rPr>
              <w:t xml:space="preserve"> per respondent</w:t>
            </w:r>
            <w:r w:rsidRPr="00F6003F">
              <w:rPr>
                <w:bCs/>
                <w:sz w:val="20"/>
                <w:szCs w:val="20"/>
              </w:rPr>
              <w:t xml:space="preserve">  = 30</w:t>
            </w:r>
          </w:p>
          <w:p w14:paraId="11A33017"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 xml:space="preserve">Total Burden Hours </w:t>
            </w:r>
          </w:p>
          <w:p w14:paraId="3C78A784" w14:textId="77777777" w:rsidR="00E078F8" w:rsidRPr="00F6003F" w:rsidRDefault="00E078F8" w:rsidP="00F6003F">
            <w:pPr>
              <w:tabs>
                <w:tab w:val="left" w:pos="360"/>
                <w:tab w:val="left" w:pos="720"/>
                <w:tab w:val="left" w:pos="1080"/>
                <w:tab w:val="left" w:pos="1440"/>
              </w:tabs>
              <w:rPr>
                <w:bCs/>
                <w:sz w:val="20"/>
                <w:szCs w:val="20"/>
              </w:rPr>
            </w:pPr>
            <w:r w:rsidRPr="00F6003F">
              <w:rPr>
                <w:bCs/>
                <w:sz w:val="20"/>
                <w:szCs w:val="20"/>
              </w:rPr>
              <w:t xml:space="preserve">   </w:t>
            </w:r>
            <w:r w:rsidR="000C19CC" w:rsidRPr="00F6003F">
              <w:rPr>
                <w:bCs/>
                <w:sz w:val="20"/>
                <w:szCs w:val="20"/>
              </w:rPr>
              <w:t xml:space="preserve">Time </w:t>
            </w:r>
            <w:r w:rsidRPr="00F6003F">
              <w:rPr>
                <w:bCs/>
                <w:sz w:val="20"/>
                <w:szCs w:val="20"/>
              </w:rPr>
              <w:t>per response (</w:t>
            </w:r>
            <w:r w:rsidR="00C923AF" w:rsidRPr="00F6003F">
              <w:rPr>
                <w:bCs/>
                <w:sz w:val="20"/>
                <w:szCs w:val="20"/>
              </w:rPr>
              <w:t>5</w:t>
            </w:r>
            <w:r w:rsidR="00415D01">
              <w:rPr>
                <w:bCs/>
                <w:sz w:val="20"/>
                <w:szCs w:val="20"/>
              </w:rPr>
              <w:t xml:space="preserve"> min</w:t>
            </w:r>
            <w:r w:rsidRPr="00F6003F">
              <w:rPr>
                <w:bCs/>
                <w:sz w:val="20"/>
                <w:szCs w:val="20"/>
              </w:rPr>
              <w:t>)</w:t>
            </w:r>
          </w:p>
          <w:p w14:paraId="7BBF3F87"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1F5638">
              <w:rPr>
                <w:bCs/>
                <w:sz w:val="20"/>
                <w:szCs w:val="20"/>
              </w:rPr>
              <w:t xml:space="preserve">37/hr </w:t>
            </w:r>
            <w:r w:rsidRPr="00F6003F">
              <w:rPr>
                <w:bCs/>
                <w:sz w:val="20"/>
                <w:szCs w:val="20"/>
              </w:rPr>
              <w:t xml:space="preserve"> x </w:t>
            </w:r>
            <w:r w:rsidR="001F5638">
              <w:rPr>
                <w:bCs/>
                <w:sz w:val="20"/>
                <w:szCs w:val="20"/>
              </w:rPr>
              <w:t>310</w:t>
            </w:r>
            <w:r w:rsidRPr="00F6003F">
              <w:rPr>
                <w:bCs/>
                <w:sz w:val="20"/>
                <w:szCs w:val="20"/>
              </w:rPr>
              <w:t>)</w:t>
            </w:r>
          </w:p>
          <w:p w14:paraId="72F5104E" w14:textId="77777777" w:rsidR="00E078F8" w:rsidRPr="00A061BC" w:rsidRDefault="00E078F8" w:rsidP="00F6003F">
            <w:pPr>
              <w:tabs>
                <w:tab w:val="left" w:pos="360"/>
                <w:tab w:val="left" w:pos="720"/>
                <w:tab w:val="left" w:pos="1080"/>
                <w:tab w:val="left" w:pos="1440"/>
              </w:tabs>
              <w:rPr>
                <w:bCs/>
                <w:sz w:val="20"/>
                <w:szCs w:val="20"/>
              </w:rPr>
            </w:pPr>
            <w:r w:rsidRPr="00F6003F">
              <w:rPr>
                <w:b/>
                <w:bCs/>
                <w:sz w:val="20"/>
                <w:szCs w:val="20"/>
              </w:rPr>
              <w:t>Total miscellaneous cost</w:t>
            </w:r>
            <w:r w:rsidR="00F508F7" w:rsidRPr="00F6003F">
              <w:rPr>
                <w:b/>
                <w:bCs/>
                <w:sz w:val="20"/>
                <w:szCs w:val="20"/>
              </w:rPr>
              <w:t xml:space="preserve"> </w:t>
            </w:r>
          </w:p>
          <w:p w14:paraId="3E7F80B0" w14:textId="77777777" w:rsidR="00E078F8" w:rsidRDefault="00E078F8" w:rsidP="00F6003F">
            <w:pPr>
              <w:tabs>
                <w:tab w:val="left" w:pos="360"/>
                <w:tab w:val="left" w:pos="720"/>
                <w:tab w:val="left" w:pos="1080"/>
                <w:tab w:val="left" w:pos="1440"/>
              </w:tabs>
              <w:rPr>
                <w:bCs/>
                <w:sz w:val="20"/>
                <w:szCs w:val="20"/>
              </w:rPr>
            </w:pPr>
            <w:r w:rsidRPr="00F6003F">
              <w:rPr>
                <w:b/>
                <w:bCs/>
                <w:sz w:val="20"/>
                <w:szCs w:val="20"/>
              </w:rPr>
              <w:t xml:space="preserve">   </w:t>
            </w:r>
            <w:r w:rsidR="00282735" w:rsidRPr="00282735">
              <w:rPr>
                <w:bCs/>
                <w:sz w:val="20"/>
                <w:szCs w:val="20"/>
              </w:rPr>
              <w:t>Fax</w:t>
            </w:r>
            <w:r w:rsidRPr="00282735">
              <w:rPr>
                <w:bCs/>
                <w:sz w:val="20"/>
                <w:szCs w:val="20"/>
              </w:rPr>
              <w:t xml:space="preserve"> </w:t>
            </w:r>
            <w:r w:rsidRPr="00F6003F">
              <w:rPr>
                <w:bCs/>
                <w:sz w:val="20"/>
                <w:szCs w:val="20"/>
              </w:rPr>
              <w:t xml:space="preserve">($6 x </w:t>
            </w:r>
            <w:r w:rsidR="00705C48">
              <w:rPr>
                <w:bCs/>
                <w:sz w:val="20"/>
                <w:szCs w:val="20"/>
              </w:rPr>
              <w:t>1</w:t>
            </w:r>
            <w:r w:rsidR="001A030D">
              <w:rPr>
                <w:bCs/>
                <w:sz w:val="20"/>
                <w:szCs w:val="20"/>
              </w:rPr>
              <w:t>4</w:t>
            </w:r>
            <w:r w:rsidRPr="00F6003F">
              <w:rPr>
                <w:bCs/>
                <w:sz w:val="20"/>
                <w:szCs w:val="20"/>
              </w:rPr>
              <w:t xml:space="preserve"> x </w:t>
            </w:r>
            <w:r w:rsidR="00C923AF" w:rsidRPr="00F6003F">
              <w:rPr>
                <w:bCs/>
                <w:sz w:val="20"/>
                <w:szCs w:val="20"/>
              </w:rPr>
              <w:t>3</w:t>
            </w:r>
            <w:r w:rsidRPr="00F6003F">
              <w:rPr>
                <w:bCs/>
                <w:sz w:val="20"/>
                <w:szCs w:val="20"/>
              </w:rPr>
              <w:t xml:space="preserve">0 = </w:t>
            </w:r>
            <w:r w:rsidR="001A030D">
              <w:rPr>
                <w:bCs/>
                <w:sz w:val="20"/>
                <w:szCs w:val="20"/>
              </w:rPr>
              <w:t>2520</w:t>
            </w:r>
            <w:r w:rsidRPr="00F6003F">
              <w:rPr>
                <w:bCs/>
                <w:sz w:val="20"/>
                <w:szCs w:val="20"/>
              </w:rPr>
              <w:t>)</w:t>
            </w:r>
          </w:p>
          <w:p w14:paraId="3C78BF9F" w14:textId="272AE5DC" w:rsidR="00282735" w:rsidRPr="00F6003F" w:rsidRDefault="00282735" w:rsidP="00F6003F">
            <w:pPr>
              <w:tabs>
                <w:tab w:val="left" w:pos="360"/>
                <w:tab w:val="left" w:pos="720"/>
                <w:tab w:val="left" w:pos="1080"/>
                <w:tab w:val="left" w:pos="1440"/>
              </w:tabs>
              <w:rPr>
                <w:bCs/>
                <w:sz w:val="20"/>
                <w:szCs w:val="20"/>
              </w:rPr>
            </w:pPr>
            <w:r>
              <w:rPr>
                <w:bCs/>
                <w:sz w:val="20"/>
                <w:szCs w:val="20"/>
              </w:rPr>
              <w:t xml:space="preserve">   e</w:t>
            </w:r>
            <w:r w:rsidRPr="00F6003F">
              <w:rPr>
                <w:bCs/>
                <w:sz w:val="20"/>
                <w:szCs w:val="20"/>
              </w:rPr>
              <w:t>-mail (</w:t>
            </w:r>
            <w:r>
              <w:rPr>
                <w:bCs/>
                <w:sz w:val="20"/>
                <w:szCs w:val="20"/>
              </w:rPr>
              <w:t>0</w:t>
            </w:r>
            <w:r w:rsidRPr="00F6003F">
              <w:rPr>
                <w:bCs/>
                <w:sz w:val="20"/>
                <w:szCs w:val="20"/>
              </w:rPr>
              <w:t xml:space="preserve"> x </w:t>
            </w:r>
            <w:r w:rsidR="006E7277">
              <w:rPr>
                <w:bCs/>
                <w:sz w:val="20"/>
                <w:szCs w:val="20"/>
              </w:rPr>
              <w:t>1</w:t>
            </w:r>
            <w:r w:rsidR="001A030D">
              <w:rPr>
                <w:bCs/>
                <w:sz w:val="20"/>
                <w:szCs w:val="20"/>
              </w:rPr>
              <w:t>1</w:t>
            </w:r>
            <w:r w:rsidR="00C04750">
              <w:rPr>
                <w:bCs/>
                <w:sz w:val="20"/>
                <w:szCs w:val="20"/>
              </w:rPr>
              <w:t>0</w:t>
            </w:r>
            <w:r w:rsidR="006E7277" w:rsidRPr="00F6003F">
              <w:rPr>
                <w:bCs/>
                <w:sz w:val="20"/>
                <w:szCs w:val="20"/>
              </w:rPr>
              <w:t xml:space="preserve"> </w:t>
            </w:r>
            <w:r w:rsidRPr="00F6003F">
              <w:rPr>
                <w:bCs/>
                <w:sz w:val="20"/>
                <w:szCs w:val="20"/>
              </w:rPr>
              <w:t xml:space="preserve">x 30 = </w:t>
            </w:r>
            <w:r w:rsidR="005C75B0">
              <w:rPr>
                <w:bCs/>
                <w:sz w:val="20"/>
                <w:szCs w:val="20"/>
              </w:rPr>
              <w:t>0</w:t>
            </w:r>
            <w:r w:rsidRPr="00F6003F">
              <w:rPr>
                <w:bCs/>
                <w:sz w:val="20"/>
                <w:szCs w:val="20"/>
              </w:rPr>
              <w:t xml:space="preserve">)   </w:t>
            </w:r>
          </w:p>
          <w:p w14:paraId="7F5C0EE0" w14:textId="77777777" w:rsidR="00E078F8" w:rsidRPr="00F6003F" w:rsidRDefault="00E078F8" w:rsidP="00377B52">
            <w:pPr>
              <w:tabs>
                <w:tab w:val="left" w:pos="360"/>
                <w:tab w:val="left" w:pos="720"/>
                <w:tab w:val="left" w:pos="1080"/>
                <w:tab w:val="left" w:pos="1440"/>
              </w:tabs>
              <w:rPr>
                <w:bCs/>
                <w:sz w:val="20"/>
                <w:szCs w:val="20"/>
              </w:rPr>
            </w:pPr>
            <w:r w:rsidRPr="00F6003F">
              <w:rPr>
                <w:bCs/>
                <w:sz w:val="20"/>
                <w:szCs w:val="20"/>
              </w:rPr>
              <w:t xml:space="preserve">   </w:t>
            </w:r>
            <w:r w:rsidR="004256CC">
              <w:rPr>
                <w:bCs/>
                <w:sz w:val="20"/>
                <w:szCs w:val="20"/>
              </w:rPr>
              <w:t xml:space="preserve">Photocopy </w:t>
            </w:r>
            <w:r w:rsidR="00245F60" w:rsidRPr="00F6003F">
              <w:rPr>
                <w:bCs/>
                <w:sz w:val="20"/>
                <w:szCs w:val="20"/>
              </w:rPr>
              <w:t xml:space="preserve"> (.05 x </w:t>
            </w:r>
            <w:r w:rsidR="00282735">
              <w:rPr>
                <w:bCs/>
                <w:sz w:val="20"/>
                <w:szCs w:val="20"/>
              </w:rPr>
              <w:t xml:space="preserve">30 x </w:t>
            </w:r>
            <w:r w:rsidR="00377B52">
              <w:rPr>
                <w:bCs/>
                <w:sz w:val="20"/>
                <w:szCs w:val="20"/>
              </w:rPr>
              <w:t>124</w:t>
            </w:r>
            <w:r w:rsidR="00F508F7" w:rsidRPr="00F6003F">
              <w:rPr>
                <w:bCs/>
                <w:sz w:val="20"/>
                <w:szCs w:val="20"/>
              </w:rPr>
              <w:t xml:space="preserve"> = </w:t>
            </w:r>
            <w:r w:rsidR="00256434">
              <w:rPr>
                <w:bCs/>
                <w:sz w:val="20"/>
                <w:szCs w:val="20"/>
              </w:rPr>
              <w:t>1</w:t>
            </w:r>
            <w:r w:rsidR="00377B52">
              <w:rPr>
                <w:bCs/>
                <w:sz w:val="20"/>
                <w:szCs w:val="20"/>
              </w:rPr>
              <w:t>86</w:t>
            </w:r>
            <w:r w:rsidR="00F508F7" w:rsidRPr="00F6003F">
              <w:rPr>
                <w:bCs/>
                <w:sz w:val="20"/>
                <w:szCs w:val="20"/>
              </w:rPr>
              <w:t>)</w:t>
            </w:r>
          </w:p>
        </w:tc>
        <w:tc>
          <w:tcPr>
            <w:tcW w:w="896" w:type="dxa"/>
          </w:tcPr>
          <w:p w14:paraId="09B39898" w14:textId="77777777" w:rsidR="00E078F8" w:rsidRPr="00F6003F" w:rsidRDefault="007C069B" w:rsidP="00415D01">
            <w:pPr>
              <w:tabs>
                <w:tab w:val="left" w:pos="360"/>
                <w:tab w:val="left" w:pos="720"/>
                <w:tab w:val="left" w:pos="1080"/>
                <w:tab w:val="left" w:pos="1440"/>
              </w:tabs>
              <w:jc w:val="right"/>
              <w:rPr>
                <w:b/>
                <w:bCs/>
                <w:sz w:val="20"/>
                <w:szCs w:val="20"/>
              </w:rPr>
            </w:pPr>
            <w:r>
              <w:rPr>
                <w:b/>
                <w:bCs/>
                <w:sz w:val="20"/>
                <w:szCs w:val="20"/>
              </w:rPr>
              <w:t>124</w:t>
            </w:r>
          </w:p>
          <w:p w14:paraId="49F1C461" w14:textId="77777777" w:rsidR="00987917" w:rsidRPr="00F6003F" w:rsidRDefault="00987917" w:rsidP="00415D01">
            <w:pPr>
              <w:tabs>
                <w:tab w:val="left" w:pos="360"/>
                <w:tab w:val="left" w:pos="720"/>
                <w:tab w:val="left" w:pos="1080"/>
                <w:tab w:val="left" w:pos="1440"/>
              </w:tabs>
              <w:jc w:val="right"/>
              <w:rPr>
                <w:b/>
                <w:bCs/>
                <w:sz w:val="20"/>
                <w:szCs w:val="20"/>
              </w:rPr>
            </w:pPr>
          </w:p>
          <w:p w14:paraId="5B0789D0" w14:textId="77777777" w:rsidR="00987917" w:rsidRPr="00F6003F" w:rsidRDefault="00987917" w:rsidP="00415D01">
            <w:pPr>
              <w:tabs>
                <w:tab w:val="left" w:pos="360"/>
                <w:tab w:val="left" w:pos="720"/>
                <w:tab w:val="left" w:pos="1080"/>
                <w:tab w:val="left" w:pos="1440"/>
              </w:tabs>
              <w:jc w:val="right"/>
              <w:rPr>
                <w:b/>
                <w:bCs/>
                <w:sz w:val="20"/>
                <w:szCs w:val="20"/>
              </w:rPr>
            </w:pPr>
          </w:p>
          <w:p w14:paraId="4B3EE2D4" w14:textId="77777777" w:rsidR="00E078F8" w:rsidRPr="00F6003F" w:rsidRDefault="001F5638" w:rsidP="00415D01">
            <w:pPr>
              <w:tabs>
                <w:tab w:val="left" w:pos="360"/>
                <w:tab w:val="left" w:pos="720"/>
                <w:tab w:val="left" w:pos="1080"/>
                <w:tab w:val="left" w:pos="1440"/>
              </w:tabs>
              <w:jc w:val="right"/>
              <w:rPr>
                <w:b/>
                <w:bCs/>
                <w:sz w:val="20"/>
                <w:szCs w:val="20"/>
              </w:rPr>
            </w:pPr>
            <w:r>
              <w:rPr>
                <w:b/>
                <w:bCs/>
                <w:sz w:val="20"/>
                <w:szCs w:val="20"/>
              </w:rPr>
              <w:t>3,720</w:t>
            </w:r>
          </w:p>
          <w:p w14:paraId="4690B8EE" w14:textId="77777777" w:rsidR="00E078F8" w:rsidRPr="00F6003F" w:rsidRDefault="00E078F8" w:rsidP="00415D01">
            <w:pPr>
              <w:tabs>
                <w:tab w:val="left" w:pos="360"/>
                <w:tab w:val="left" w:pos="720"/>
                <w:tab w:val="left" w:pos="1080"/>
                <w:tab w:val="left" w:pos="1440"/>
              </w:tabs>
              <w:jc w:val="right"/>
              <w:rPr>
                <w:b/>
                <w:bCs/>
                <w:sz w:val="20"/>
                <w:szCs w:val="20"/>
              </w:rPr>
            </w:pPr>
          </w:p>
          <w:p w14:paraId="39135B1A" w14:textId="77777777" w:rsidR="00E078F8" w:rsidRPr="00F6003F" w:rsidRDefault="001F5638" w:rsidP="00415D01">
            <w:pPr>
              <w:tabs>
                <w:tab w:val="left" w:pos="360"/>
                <w:tab w:val="left" w:pos="720"/>
                <w:tab w:val="left" w:pos="1080"/>
                <w:tab w:val="left" w:pos="1440"/>
              </w:tabs>
              <w:jc w:val="right"/>
              <w:rPr>
                <w:b/>
                <w:bCs/>
                <w:sz w:val="20"/>
                <w:szCs w:val="20"/>
              </w:rPr>
            </w:pPr>
            <w:r>
              <w:rPr>
                <w:b/>
                <w:bCs/>
                <w:sz w:val="20"/>
                <w:szCs w:val="20"/>
              </w:rPr>
              <w:t>310</w:t>
            </w:r>
            <w:r w:rsidR="00256434">
              <w:rPr>
                <w:b/>
                <w:bCs/>
                <w:sz w:val="20"/>
                <w:szCs w:val="20"/>
              </w:rPr>
              <w:t xml:space="preserve"> hr</w:t>
            </w:r>
          </w:p>
          <w:p w14:paraId="369AC9B7" w14:textId="77777777" w:rsidR="00E078F8" w:rsidRPr="00F6003F" w:rsidRDefault="00E078F8" w:rsidP="00415D01">
            <w:pPr>
              <w:tabs>
                <w:tab w:val="left" w:pos="360"/>
                <w:tab w:val="left" w:pos="720"/>
                <w:tab w:val="left" w:pos="1080"/>
                <w:tab w:val="left" w:pos="1440"/>
              </w:tabs>
              <w:jc w:val="right"/>
              <w:rPr>
                <w:b/>
                <w:bCs/>
                <w:sz w:val="20"/>
                <w:szCs w:val="20"/>
              </w:rPr>
            </w:pPr>
          </w:p>
          <w:p w14:paraId="6B394014" w14:textId="77777777" w:rsidR="00E078F8" w:rsidRPr="00F6003F" w:rsidRDefault="003D744C" w:rsidP="00415D01">
            <w:pPr>
              <w:tabs>
                <w:tab w:val="left" w:pos="360"/>
                <w:tab w:val="left" w:pos="720"/>
                <w:tab w:val="left" w:pos="1080"/>
                <w:tab w:val="left" w:pos="1440"/>
              </w:tabs>
              <w:jc w:val="right"/>
              <w:rPr>
                <w:b/>
                <w:bCs/>
                <w:sz w:val="20"/>
                <w:szCs w:val="20"/>
              </w:rPr>
            </w:pPr>
            <w:r>
              <w:rPr>
                <w:b/>
                <w:bCs/>
                <w:sz w:val="20"/>
                <w:szCs w:val="20"/>
              </w:rPr>
              <w:t>$</w:t>
            </w:r>
            <w:r w:rsidR="001F5638">
              <w:rPr>
                <w:b/>
                <w:bCs/>
                <w:sz w:val="20"/>
                <w:szCs w:val="20"/>
              </w:rPr>
              <w:t>11,470</w:t>
            </w:r>
          </w:p>
          <w:p w14:paraId="0E5C2DDD" w14:textId="6CDB0748" w:rsidR="00E078F8" w:rsidRPr="00F6003F" w:rsidRDefault="003D744C" w:rsidP="00415D01">
            <w:pPr>
              <w:tabs>
                <w:tab w:val="left" w:pos="360"/>
                <w:tab w:val="left" w:pos="720"/>
                <w:tab w:val="left" w:pos="1080"/>
                <w:tab w:val="left" w:pos="1440"/>
              </w:tabs>
              <w:jc w:val="right"/>
              <w:rPr>
                <w:b/>
                <w:bCs/>
                <w:sz w:val="20"/>
                <w:szCs w:val="20"/>
              </w:rPr>
            </w:pPr>
            <w:r>
              <w:rPr>
                <w:b/>
                <w:bCs/>
                <w:sz w:val="20"/>
                <w:szCs w:val="20"/>
              </w:rPr>
              <w:t>$</w:t>
            </w:r>
            <w:r w:rsidR="00377B52">
              <w:rPr>
                <w:b/>
                <w:bCs/>
                <w:sz w:val="20"/>
                <w:szCs w:val="20"/>
              </w:rPr>
              <w:t>2,</w:t>
            </w:r>
            <w:r w:rsidR="005C75B0">
              <w:rPr>
                <w:b/>
                <w:bCs/>
                <w:sz w:val="20"/>
                <w:szCs w:val="20"/>
              </w:rPr>
              <w:t>706</w:t>
            </w:r>
          </w:p>
          <w:p w14:paraId="01582EA9" w14:textId="77777777" w:rsidR="00E078F8" w:rsidRPr="00F6003F" w:rsidRDefault="00E078F8" w:rsidP="00F6003F">
            <w:pPr>
              <w:tabs>
                <w:tab w:val="left" w:pos="360"/>
                <w:tab w:val="left" w:pos="720"/>
                <w:tab w:val="left" w:pos="1080"/>
                <w:tab w:val="left" w:pos="1440"/>
              </w:tabs>
              <w:rPr>
                <w:bCs/>
                <w:sz w:val="20"/>
                <w:szCs w:val="20"/>
              </w:rPr>
            </w:pPr>
          </w:p>
        </w:tc>
      </w:tr>
    </w:tbl>
    <w:p w14:paraId="186A994C" w14:textId="5401BC28" w:rsidR="009A11F8" w:rsidRDefault="009A11F8" w:rsidP="00E078F8">
      <w:pPr>
        <w:tabs>
          <w:tab w:val="left" w:pos="360"/>
          <w:tab w:val="left" w:pos="720"/>
          <w:tab w:val="left" w:pos="1080"/>
          <w:tab w:val="left" w:pos="1440"/>
        </w:tabs>
        <w:rPr>
          <w:bCs/>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900"/>
      </w:tblGrid>
      <w:tr w:rsidR="00E078F8" w:rsidRPr="00F6003F" w14:paraId="0EC8A83D" w14:textId="77777777" w:rsidTr="00F6003F">
        <w:trPr>
          <w:jc w:val="center"/>
        </w:trPr>
        <w:tc>
          <w:tcPr>
            <w:tcW w:w="6120" w:type="dxa"/>
            <w:gridSpan w:val="2"/>
          </w:tcPr>
          <w:p w14:paraId="4C87BF74"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Shoreside processor Check-in/out Report, Federal Government</w:t>
            </w:r>
          </w:p>
        </w:tc>
      </w:tr>
      <w:tr w:rsidR="00E078F8" w:rsidRPr="00F6003F" w14:paraId="295A05D1" w14:textId="77777777" w:rsidTr="00F6003F">
        <w:trPr>
          <w:jc w:val="center"/>
        </w:trPr>
        <w:tc>
          <w:tcPr>
            <w:tcW w:w="5220" w:type="dxa"/>
          </w:tcPr>
          <w:p w14:paraId="42EAD4EC"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 xml:space="preserve">Total annual responses </w:t>
            </w:r>
          </w:p>
          <w:p w14:paraId="45F73461" w14:textId="77777777" w:rsidR="00A13323" w:rsidRPr="00F6003F" w:rsidRDefault="00E078F8" w:rsidP="00F6003F">
            <w:pPr>
              <w:tabs>
                <w:tab w:val="left" w:pos="360"/>
                <w:tab w:val="left" w:pos="720"/>
                <w:tab w:val="left" w:pos="1080"/>
                <w:tab w:val="left" w:pos="1440"/>
              </w:tabs>
              <w:rPr>
                <w:bCs/>
                <w:sz w:val="20"/>
                <w:szCs w:val="20"/>
              </w:rPr>
            </w:pPr>
            <w:r w:rsidRPr="00F6003F">
              <w:rPr>
                <w:b/>
                <w:bCs/>
                <w:sz w:val="20"/>
                <w:szCs w:val="20"/>
              </w:rPr>
              <w:t xml:space="preserve">Total Burden Hours </w:t>
            </w:r>
          </w:p>
          <w:p w14:paraId="37A1547E" w14:textId="77777777" w:rsidR="00E078F8" w:rsidRPr="00F6003F" w:rsidRDefault="00A13323" w:rsidP="00F6003F">
            <w:pPr>
              <w:tabs>
                <w:tab w:val="left" w:pos="360"/>
                <w:tab w:val="left" w:pos="720"/>
                <w:tab w:val="left" w:pos="1080"/>
                <w:tab w:val="left" w:pos="1440"/>
              </w:tabs>
              <w:rPr>
                <w:bCs/>
                <w:sz w:val="20"/>
                <w:szCs w:val="20"/>
              </w:rPr>
            </w:pPr>
            <w:r w:rsidRPr="00F6003F">
              <w:rPr>
                <w:b/>
                <w:bCs/>
                <w:sz w:val="20"/>
                <w:szCs w:val="20"/>
              </w:rPr>
              <w:t xml:space="preserve">   </w:t>
            </w:r>
            <w:r w:rsidR="000C19CC" w:rsidRPr="00F6003F">
              <w:rPr>
                <w:bCs/>
                <w:sz w:val="20"/>
                <w:szCs w:val="20"/>
              </w:rPr>
              <w:t>Time</w:t>
            </w:r>
            <w:r w:rsidR="00E078F8" w:rsidRPr="00F6003F">
              <w:rPr>
                <w:bCs/>
                <w:sz w:val="20"/>
                <w:szCs w:val="20"/>
              </w:rPr>
              <w:t xml:space="preserve"> per response (</w:t>
            </w:r>
            <w:r w:rsidR="003D744C">
              <w:rPr>
                <w:bCs/>
                <w:sz w:val="20"/>
                <w:szCs w:val="20"/>
              </w:rPr>
              <w:t>5</w:t>
            </w:r>
            <w:r w:rsidR="00E078F8" w:rsidRPr="00F6003F">
              <w:rPr>
                <w:bCs/>
                <w:sz w:val="20"/>
                <w:szCs w:val="20"/>
              </w:rPr>
              <w:t xml:space="preserve"> min)</w:t>
            </w:r>
          </w:p>
          <w:p w14:paraId="433324CA"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377B52">
              <w:rPr>
                <w:bCs/>
                <w:sz w:val="20"/>
                <w:szCs w:val="20"/>
              </w:rPr>
              <w:t xml:space="preserve">37/hr </w:t>
            </w:r>
            <w:r w:rsidRPr="00F6003F">
              <w:rPr>
                <w:bCs/>
                <w:sz w:val="20"/>
                <w:szCs w:val="20"/>
              </w:rPr>
              <w:t>x</w:t>
            </w:r>
            <w:r w:rsidR="00377B52">
              <w:rPr>
                <w:bCs/>
                <w:sz w:val="20"/>
                <w:szCs w:val="20"/>
              </w:rPr>
              <w:t xml:space="preserve"> 310</w:t>
            </w:r>
            <w:r w:rsidRPr="00F6003F">
              <w:rPr>
                <w:bCs/>
                <w:sz w:val="20"/>
                <w:szCs w:val="20"/>
              </w:rPr>
              <w:t>)</w:t>
            </w:r>
          </w:p>
          <w:p w14:paraId="1C172A02"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Total miscellaneous cost</w:t>
            </w:r>
          </w:p>
        </w:tc>
        <w:tc>
          <w:tcPr>
            <w:tcW w:w="900" w:type="dxa"/>
          </w:tcPr>
          <w:p w14:paraId="3FB35349" w14:textId="77777777" w:rsidR="00E078F8" w:rsidRPr="00F6003F" w:rsidRDefault="00377B52" w:rsidP="003D744C">
            <w:pPr>
              <w:tabs>
                <w:tab w:val="left" w:pos="360"/>
                <w:tab w:val="left" w:pos="720"/>
                <w:tab w:val="left" w:pos="1080"/>
                <w:tab w:val="left" w:pos="1440"/>
              </w:tabs>
              <w:jc w:val="right"/>
              <w:rPr>
                <w:b/>
                <w:bCs/>
                <w:sz w:val="20"/>
                <w:szCs w:val="20"/>
              </w:rPr>
            </w:pPr>
            <w:r>
              <w:rPr>
                <w:b/>
                <w:bCs/>
                <w:sz w:val="20"/>
                <w:szCs w:val="20"/>
              </w:rPr>
              <w:t>3,720</w:t>
            </w:r>
          </w:p>
          <w:p w14:paraId="5D8EF913" w14:textId="77777777" w:rsidR="00E078F8" w:rsidRPr="00F6003F" w:rsidRDefault="00377B52" w:rsidP="003D744C">
            <w:pPr>
              <w:tabs>
                <w:tab w:val="left" w:pos="360"/>
                <w:tab w:val="left" w:pos="720"/>
                <w:tab w:val="left" w:pos="1080"/>
                <w:tab w:val="left" w:pos="1440"/>
              </w:tabs>
              <w:jc w:val="right"/>
              <w:rPr>
                <w:b/>
                <w:bCs/>
                <w:sz w:val="20"/>
                <w:szCs w:val="20"/>
              </w:rPr>
            </w:pPr>
            <w:r>
              <w:rPr>
                <w:b/>
                <w:bCs/>
                <w:sz w:val="20"/>
                <w:szCs w:val="20"/>
              </w:rPr>
              <w:t>310</w:t>
            </w:r>
            <w:r w:rsidR="003D744C">
              <w:rPr>
                <w:b/>
                <w:bCs/>
                <w:sz w:val="20"/>
                <w:szCs w:val="20"/>
              </w:rPr>
              <w:t xml:space="preserve"> hr</w:t>
            </w:r>
          </w:p>
          <w:p w14:paraId="50F63AC6" w14:textId="77777777" w:rsidR="00A13323" w:rsidRPr="00F6003F" w:rsidRDefault="00A13323" w:rsidP="003D744C">
            <w:pPr>
              <w:tabs>
                <w:tab w:val="left" w:pos="360"/>
                <w:tab w:val="left" w:pos="720"/>
                <w:tab w:val="left" w:pos="1080"/>
                <w:tab w:val="left" w:pos="1440"/>
              </w:tabs>
              <w:jc w:val="right"/>
              <w:rPr>
                <w:b/>
                <w:bCs/>
                <w:sz w:val="20"/>
                <w:szCs w:val="20"/>
              </w:rPr>
            </w:pPr>
          </w:p>
          <w:p w14:paraId="113994DA" w14:textId="77777777" w:rsidR="00E078F8" w:rsidRPr="00F6003F" w:rsidRDefault="003D744C" w:rsidP="003D744C">
            <w:pPr>
              <w:tabs>
                <w:tab w:val="left" w:pos="360"/>
                <w:tab w:val="left" w:pos="720"/>
                <w:tab w:val="left" w:pos="1080"/>
                <w:tab w:val="left" w:pos="1440"/>
              </w:tabs>
              <w:jc w:val="right"/>
              <w:rPr>
                <w:b/>
                <w:bCs/>
                <w:sz w:val="20"/>
                <w:szCs w:val="20"/>
              </w:rPr>
            </w:pPr>
            <w:r>
              <w:rPr>
                <w:b/>
                <w:bCs/>
                <w:sz w:val="20"/>
                <w:szCs w:val="20"/>
              </w:rPr>
              <w:t>$</w:t>
            </w:r>
            <w:r w:rsidR="00377B52">
              <w:rPr>
                <w:b/>
                <w:bCs/>
                <w:sz w:val="20"/>
                <w:szCs w:val="20"/>
              </w:rPr>
              <w:t>11,470</w:t>
            </w:r>
          </w:p>
          <w:p w14:paraId="69101748" w14:textId="77777777" w:rsidR="00E078F8" w:rsidRPr="00F6003F" w:rsidRDefault="00E078F8" w:rsidP="003D744C">
            <w:pPr>
              <w:tabs>
                <w:tab w:val="left" w:pos="360"/>
                <w:tab w:val="left" w:pos="720"/>
                <w:tab w:val="left" w:pos="1080"/>
                <w:tab w:val="left" w:pos="1440"/>
              </w:tabs>
              <w:jc w:val="right"/>
              <w:rPr>
                <w:bCs/>
                <w:sz w:val="20"/>
                <w:szCs w:val="20"/>
              </w:rPr>
            </w:pPr>
            <w:r w:rsidRPr="00F6003F">
              <w:rPr>
                <w:b/>
                <w:bCs/>
                <w:sz w:val="20"/>
                <w:szCs w:val="20"/>
              </w:rPr>
              <w:t>0</w:t>
            </w:r>
          </w:p>
        </w:tc>
      </w:tr>
    </w:tbl>
    <w:p w14:paraId="472F67B8" w14:textId="3BFB41E5" w:rsidR="00973D2A" w:rsidRDefault="00973D2A" w:rsidP="002E2E94">
      <w:pPr>
        <w:keepNext/>
        <w:tabs>
          <w:tab w:val="left" w:pos="360"/>
          <w:tab w:val="left" w:pos="720"/>
          <w:tab w:val="left" w:pos="1080"/>
          <w:tab w:val="left" w:pos="1440"/>
        </w:tabs>
        <w:rPr>
          <w:b/>
        </w:rPr>
      </w:pPr>
    </w:p>
    <w:p w14:paraId="21A5A4D3" w14:textId="77777777" w:rsidR="00574FCE" w:rsidRDefault="00574FCE" w:rsidP="00F476C7">
      <w:pPr>
        <w:tabs>
          <w:tab w:val="left" w:pos="360"/>
          <w:tab w:val="left" w:pos="720"/>
          <w:tab w:val="left" w:pos="1080"/>
          <w:tab w:val="left" w:pos="1440"/>
        </w:tabs>
        <w:rPr>
          <w:b/>
        </w:rPr>
      </w:pPr>
    </w:p>
    <w:p w14:paraId="0EBD7BD4" w14:textId="6AB0FF60" w:rsidR="00E02339" w:rsidRPr="00C967F5" w:rsidRDefault="00C967F5" w:rsidP="00F476C7">
      <w:pPr>
        <w:tabs>
          <w:tab w:val="left" w:pos="360"/>
          <w:tab w:val="left" w:pos="720"/>
          <w:tab w:val="left" w:pos="1080"/>
          <w:tab w:val="left" w:pos="1440"/>
        </w:tabs>
        <w:rPr>
          <w:b/>
        </w:rPr>
      </w:pPr>
      <w:r w:rsidRPr="00C967F5">
        <w:rPr>
          <w:b/>
        </w:rPr>
        <w:t>f.  Mothership Check-in/Check-out</w:t>
      </w:r>
      <w:r w:rsidR="00574FCE">
        <w:rPr>
          <w:b/>
        </w:rPr>
        <w:t xml:space="preserve"> Report  [UNCHANGED]</w:t>
      </w:r>
    </w:p>
    <w:p w14:paraId="62C12194" w14:textId="77777777" w:rsidR="00644850" w:rsidRPr="00C309B3" w:rsidRDefault="00644850"/>
    <w:p w14:paraId="0C4DBB89" w14:textId="473194B5" w:rsidR="00644850" w:rsidRPr="00C309B3" w:rsidRDefault="00644850" w:rsidP="00644850">
      <w:r w:rsidRPr="00C309B3">
        <w:t xml:space="preserve">Except as noted </w:t>
      </w:r>
      <w:r w:rsidR="00C309B3">
        <w:t>below</w:t>
      </w:r>
      <w:r w:rsidRPr="00C309B3">
        <w:t>,</w:t>
      </w:r>
      <w:r w:rsidR="00C309B3">
        <w:t xml:space="preserve"> </w:t>
      </w:r>
      <w:r w:rsidRPr="00C309B3">
        <w:t>the operator of a mothership must submit</w:t>
      </w:r>
      <w:r w:rsidR="00C309B3">
        <w:t xml:space="preserve"> </w:t>
      </w:r>
      <w:r w:rsidRPr="00C309B3">
        <w:t>to NMFS a check–in report (BEGIN message) prior to</w:t>
      </w:r>
      <w:r w:rsidR="00C309B3">
        <w:t xml:space="preserve"> </w:t>
      </w:r>
      <w:r w:rsidRPr="00C309B3">
        <w:t>becoming active and a check–out report (CEASE</w:t>
      </w:r>
      <w:r w:rsidR="00C309B3">
        <w:t xml:space="preserve"> </w:t>
      </w:r>
      <w:r w:rsidRPr="00C309B3">
        <w:t>message) for every check–in report submitted. The</w:t>
      </w:r>
      <w:r w:rsidR="00C309B3">
        <w:t xml:space="preserve"> </w:t>
      </w:r>
      <w:r w:rsidRPr="00C309B3">
        <w:t>check–in report and check–out report must be</w:t>
      </w:r>
      <w:r w:rsidR="00C309B3">
        <w:t xml:space="preserve"> </w:t>
      </w:r>
      <w:r w:rsidRPr="00C309B3">
        <w:t>submitted by fax to 907–586–7131, or by e–mail to</w:t>
      </w:r>
      <w:r w:rsidR="00C309B3">
        <w:t xml:space="preserve"> </w:t>
      </w:r>
      <w:hyperlink r:id="rId13" w:history="1">
        <w:r w:rsidR="00C309B3" w:rsidRPr="00DB0A72">
          <w:rPr>
            <w:rStyle w:val="Hyperlink"/>
            <w:rFonts w:ascii="Times New Roman" w:hAnsi="Times New Roman" w:cs="Times New Roman"/>
            <w:sz w:val="24"/>
            <w:szCs w:val="24"/>
          </w:rPr>
          <w:t>erreports.alaskafisheries@noaa.gov</w:t>
        </w:r>
      </w:hyperlink>
      <w:r w:rsidRPr="00C309B3">
        <w:t>.</w:t>
      </w:r>
    </w:p>
    <w:p w14:paraId="5422B307" w14:textId="77777777" w:rsidR="00C309B3" w:rsidRDefault="00C309B3" w:rsidP="00644850"/>
    <w:p w14:paraId="1D20393C" w14:textId="6362A0C3" w:rsidR="00644850" w:rsidRPr="00C309B3" w:rsidRDefault="00644850" w:rsidP="00644850">
      <w:r w:rsidRPr="00C309B3">
        <w:rPr>
          <w:u w:val="single"/>
        </w:rPr>
        <w:t>Exceptions</w:t>
      </w:r>
      <w:r w:rsidRPr="00C309B3">
        <w:t>.</w:t>
      </w:r>
    </w:p>
    <w:p w14:paraId="263B5BAE" w14:textId="77777777" w:rsidR="00E31653" w:rsidRDefault="00E31653" w:rsidP="00C309B3"/>
    <w:p w14:paraId="4E38DFA7" w14:textId="1F3EF493" w:rsidR="00E31653" w:rsidRDefault="001E292B" w:rsidP="001E292B">
      <w:pPr>
        <w:tabs>
          <w:tab w:val="left" w:pos="360"/>
        </w:tabs>
      </w:pPr>
      <w:r>
        <w:tab/>
      </w:r>
      <w:r w:rsidR="00644850" w:rsidRPr="00C309B3">
        <w:t xml:space="preserve">VMS onboard. </w:t>
      </w:r>
      <w:r w:rsidR="00C309B3">
        <w:t>The operator of a mothership is not required to submit to NMFS a check–in report or check–out report if the vessel is carrying onboard a transmitting Vessel Monitoring System that meets the requirements of § 679.28(f).</w:t>
      </w:r>
    </w:p>
    <w:p w14:paraId="5F1C4785" w14:textId="77777777" w:rsidR="00E31653" w:rsidRDefault="00E31653" w:rsidP="00C309B3"/>
    <w:p w14:paraId="41A24CE3" w14:textId="4D397FB2" w:rsidR="00E31653" w:rsidRPr="00E31653" w:rsidRDefault="001E292B" w:rsidP="001E292B">
      <w:pPr>
        <w:tabs>
          <w:tab w:val="left" w:pos="360"/>
        </w:tabs>
      </w:pPr>
      <w:r w:rsidRPr="00574FCE">
        <w:tab/>
      </w:r>
      <w:r w:rsidR="00E31653" w:rsidRPr="001E292B">
        <w:rPr>
          <w:u w:val="single"/>
        </w:rPr>
        <w:t>Transit through reporting areas</w:t>
      </w:r>
      <w:r w:rsidR="00E31653" w:rsidRPr="00E31653">
        <w:t>.</w:t>
      </w:r>
      <w:r>
        <w:t xml:space="preserve">  </w:t>
      </w:r>
      <w:r w:rsidR="00E31653" w:rsidRPr="00E31653">
        <w:t>The operator of a mothership</w:t>
      </w:r>
      <w:r>
        <w:t xml:space="preserve"> </w:t>
      </w:r>
      <w:r w:rsidR="00E31653" w:rsidRPr="00E31653">
        <w:t>is not required to submit a check-in or check-out report</w:t>
      </w:r>
      <w:r>
        <w:t xml:space="preserve"> </w:t>
      </w:r>
      <w:r w:rsidR="00E31653" w:rsidRPr="00E31653">
        <w:t>if the vessel is transiting through a reporting area and is</w:t>
      </w:r>
      <w:r>
        <w:t xml:space="preserve"> </w:t>
      </w:r>
      <w:r w:rsidR="00E31653" w:rsidRPr="00E31653">
        <w:t>not receiving fish.</w:t>
      </w:r>
    </w:p>
    <w:p w14:paraId="06FFD299" w14:textId="77777777" w:rsidR="001E292B" w:rsidRDefault="001E292B" w:rsidP="00E31653"/>
    <w:p w14:paraId="26CFCE81" w14:textId="4F0DBF00" w:rsidR="007968B0" w:rsidRDefault="001E292B" w:rsidP="00E31653">
      <w:r>
        <w:t>T</w:t>
      </w:r>
      <w:r w:rsidR="00E31653" w:rsidRPr="00E31653">
        <w:t>he operator must submit a check</w:t>
      </w:r>
      <w:r>
        <w:t>-</w:t>
      </w:r>
      <w:r w:rsidR="00E31653" w:rsidRPr="00E31653">
        <w:t>in</w:t>
      </w:r>
      <w:r>
        <w:t xml:space="preserve"> </w:t>
      </w:r>
      <w:r w:rsidR="00E31653" w:rsidRPr="00E31653">
        <w:t>report and a check-out report according to the</w:t>
      </w:r>
      <w:r>
        <w:t xml:space="preserve"> </w:t>
      </w:r>
      <w:r w:rsidR="00E31653" w:rsidRPr="00E31653">
        <w:t>following table:</w:t>
      </w:r>
    </w:p>
    <w:p w14:paraId="5D6534E5" w14:textId="77777777" w:rsidR="007968B0" w:rsidRDefault="007968B0">
      <w:r>
        <w:br w:type="page"/>
      </w:r>
    </w:p>
    <w:tbl>
      <w:tblPr>
        <w:tblStyle w:val="TableGrid"/>
        <w:tblW w:w="0" w:type="auto"/>
        <w:jc w:val="center"/>
        <w:tblInd w:w="-1365" w:type="dxa"/>
        <w:tblLook w:val="04A0" w:firstRow="1" w:lastRow="0" w:firstColumn="1" w:lastColumn="0" w:noHBand="0" w:noVBand="1"/>
      </w:tblPr>
      <w:tblGrid>
        <w:gridCol w:w="1864"/>
        <w:gridCol w:w="3091"/>
        <w:gridCol w:w="3092"/>
      </w:tblGrid>
      <w:tr w:rsidR="0030405F" w14:paraId="1F134C37" w14:textId="77777777" w:rsidTr="002A1413">
        <w:trPr>
          <w:tblHeader/>
          <w:jc w:val="center"/>
        </w:trPr>
        <w:tc>
          <w:tcPr>
            <w:tcW w:w="1864" w:type="dxa"/>
            <w:vAlign w:val="center"/>
          </w:tcPr>
          <w:p w14:paraId="379D30A6" w14:textId="503C0EF3" w:rsidR="0030405F" w:rsidRPr="00CB6714" w:rsidRDefault="0030405F" w:rsidP="00CB6714">
            <w:pPr>
              <w:rPr>
                <w:b/>
              </w:rPr>
            </w:pPr>
            <w:r w:rsidRPr="00CB6714">
              <w:rPr>
                <w:b/>
              </w:rPr>
              <w:lastRenderedPageBreak/>
              <w:t>For</w:t>
            </w:r>
          </w:p>
        </w:tc>
        <w:tc>
          <w:tcPr>
            <w:tcW w:w="3091" w:type="dxa"/>
            <w:vAlign w:val="center"/>
          </w:tcPr>
          <w:p w14:paraId="24601F6E" w14:textId="2C6F599D" w:rsidR="0030405F" w:rsidRPr="00CB6714" w:rsidRDefault="0030405F" w:rsidP="00CB6714">
            <w:pPr>
              <w:rPr>
                <w:b/>
              </w:rPr>
            </w:pPr>
            <w:r w:rsidRPr="00CB6714">
              <w:rPr>
                <w:b/>
              </w:rPr>
              <w:t>Submit a BEGIN message</w:t>
            </w:r>
          </w:p>
        </w:tc>
        <w:tc>
          <w:tcPr>
            <w:tcW w:w="3092" w:type="dxa"/>
            <w:vAlign w:val="center"/>
          </w:tcPr>
          <w:p w14:paraId="16A2919C" w14:textId="46CD97D4" w:rsidR="0030405F" w:rsidRPr="00CB6714" w:rsidRDefault="0030405F" w:rsidP="00CB6714">
            <w:pPr>
              <w:rPr>
                <w:b/>
              </w:rPr>
            </w:pPr>
            <w:r w:rsidRPr="00CB6714">
              <w:rPr>
                <w:b/>
              </w:rPr>
              <w:t>Submit a CEASE message</w:t>
            </w:r>
          </w:p>
        </w:tc>
      </w:tr>
      <w:tr w:rsidR="0030405F" w14:paraId="1E73BB4A" w14:textId="77777777" w:rsidTr="002A1413">
        <w:trPr>
          <w:jc w:val="center"/>
        </w:trPr>
        <w:tc>
          <w:tcPr>
            <w:tcW w:w="1864" w:type="dxa"/>
          </w:tcPr>
          <w:p w14:paraId="425FA582" w14:textId="6B8ECD42" w:rsidR="0030405F" w:rsidRPr="00D556BF" w:rsidRDefault="0030405F" w:rsidP="0030405F">
            <w:r>
              <w:t>Each reporting area, except area 300, 400, 550 or 690</w:t>
            </w:r>
          </w:p>
        </w:tc>
        <w:tc>
          <w:tcPr>
            <w:tcW w:w="3091" w:type="dxa"/>
          </w:tcPr>
          <w:p w14:paraId="6A5D49A9" w14:textId="753E2FFA" w:rsidR="0030405F" w:rsidRPr="00D556BF" w:rsidRDefault="0030405F" w:rsidP="00CB6714">
            <w:r>
              <w:t>Before receiving groundfish, must</w:t>
            </w:r>
            <w:r w:rsidR="00CB6714">
              <w:t xml:space="preserve"> </w:t>
            </w:r>
            <w:r>
              <w:t>check-in to reporting area(s) where</w:t>
            </w:r>
            <w:r w:rsidR="00CB6714">
              <w:t xml:space="preserve"> </w:t>
            </w:r>
            <w:r>
              <w:t>groundfish were harvested. May be</w:t>
            </w:r>
            <w:r w:rsidR="00CB6714">
              <w:t xml:space="preserve"> </w:t>
            </w:r>
            <w:r>
              <w:t>checked in to more than one area</w:t>
            </w:r>
            <w:r w:rsidR="00B67350">
              <w:t xml:space="preserve"> </w:t>
            </w:r>
            <w:r>
              <w:t>simultaneously.</w:t>
            </w:r>
          </w:p>
        </w:tc>
        <w:tc>
          <w:tcPr>
            <w:tcW w:w="3092" w:type="dxa"/>
          </w:tcPr>
          <w:p w14:paraId="2144A1B8" w14:textId="77777777" w:rsidR="0030405F" w:rsidRDefault="0030405F" w:rsidP="0030405F">
            <w:r>
              <w:t>Within 24 hours after receipt of fish is complete</w:t>
            </w:r>
          </w:p>
          <w:p w14:paraId="60FCD12E" w14:textId="77777777" w:rsidR="0030405F" w:rsidRDefault="0030405F" w:rsidP="0030405F">
            <w:r>
              <w:t>from that reporting area. If receipt of groundfish</w:t>
            </w:r>
          </w:p>
          <w:p w14:paraId="5DF1BA89" w14:textId="77777777" w:rsidR="0030405F" w:rsidRDefault="0030405F" w:rsidP="0030405F">
            <w:r>
              <w:t>from a reporting area is expected to stop for at</w:t>
            </w:r>
          </w:p>
          <w:p w14:paraId="1D8DF808" w14:textId="77777777" w:rsidR="0030405F" w:rsidRDefault="0030405F" w:rsidP="0030405F">
            <w:r>
              <w:t>least one month during the fishing year and then</w:t>
            </w:r>
          </w:p>
          <w:p w14:paraId="17DFC5A5" w14:textId="3BCBF1A6" w:rsidR="0030405F" w:rsidRPr="00D556BF" w:rsidRDefault="0030405F" w:rsidP="00845CD3">
            <w:r>
              <w:t>start up again, may submit check-out report for</w:t>
            </w:r>
            <w:r w:rsidR="00845CD3">
              <w:t xml:space="preserve"> </w:t>
            </w:r>
            <w:r>
              <w:t>that reporting area.</w:t>
            </w:r>
          </w:p>
        </w:tc>
      </w:tr>
      <w:tr w:rsidR="0030405F" w14:paraId="69861E02" w14:textId="77777777" w:rsidTr="002A1413">
        <w:trPr>
          <w:jc w:val="center"/>
        </w:trPr>
        <w:tc>
          <w:tcPr>
            <w:tcW w:w="1864" w:type="dxa"/>
          </w:tcPr>
          <w:p w14:paraId="58E4DA53" w14:textId="7406EF51" w:rsidR="0030405F" w:rsidRPr="00D556BF" w:rsidRDefault="00B31B97" w:rsidP="00B31B97">
            <w:r>
              <w:t>COBLZ or RKCSA</w:t>
            </w:r>
          </w:p>
        </w:tc>
        <w:tc>
          <w:tcPr>
            <w:tcW w:w="3091" w:type="dxa"/>
          </w:tcPr>
          <w:p w14:paraId="5E989730" w14:textId="3146B6E0" w:rsidR="0030405F" w:rsidRPr="00D556BF" w:rsidRDefault="00B67350" w:rsidP="00CB6714">
            <w:r>
              <w:t>Before receiving groundfish harvested</w:t>
            </w:r>
            <w:r w:rsidR="00CB6714">
              <w:t xml:space="preserve"> </w:t>
            </w:r>
            <w:r>
              <w:t>with trawl gear that were harvested in the COBLZ or RKCSA, submit one</w:t>
            </w:r>
            <w:r w:rsidR="00CB6714">
              <w:t xml:space="preserve"> </w:t>
            </w:r>
            <w:r>
              <w:t>check-in for the COBLZ or RKCSA</w:t>
            </w:r>
            <w:r w:rsidR="00845CD3">
              <w:t xml:space="preserve"> </w:t>
            </w:r>
            <w:r>
              <w:t>and another check-in for the area</w:t>
            </w:r>
            <w:r w:rsidR="00CB6714">
              <w:t xml:space="preserve"> </w:t>
            </w:r>
            <w:r>
              <w:t>outside the COBLZ or RKCSA.</w:t>
            </w:r>
          </w:p>
        </w:tc>
        <w:tc>
          <w:tcPr>
            <w:tcW w:w="3092" w:type="dxa"/>
          </w:tcPr>
          <w:p w14:paraId="1EED0201" w14:textId="5BF118D3" w:rsidR="0030405F" w:rsidRPr="00D556BF" w:rsidRDefault="00B67350" w:rsidP="00845CD3">
            <w:r>
              <w:t>Upon completion of groundfish receipt, submit a</w:t>
            </w:r>
            <w:r w:rsidR="00845CD3">
              <w:t xml:space="preserve"> </w:t>
            </w:r>
            <w:r>
              <w:t>separate check-out for the COBLZ or RKCSA</w:t>
            </w:r>
            <w:r w:rsidR="00845CD3">
              <w:t xml:space="preserve"> </w:t>
            </w:r>
            <w:r>
              <w:t>and another check-out for the area outside the</w:t>
            </w:r>
            <w:r w:rsidR="00845CD3">
              <w:t xml:space="preserve"> </w:t>
            </w:r>
            <w:r>
              <w:t>COBLZ or RKCSA.</w:t>
            </w:r>
          </w:p>
        </w:tc>
      </w:tr>
      <w:tr w:rsidR="0030405F" w14:paraId="2D7F7552" w14:textId="77777777" w:rsidTr="002A1413">
        <w:trPr>
          <w:jc w:val="center"/>
        </w:trPr>
        <w:tc>
          <w:tcPr>
            <w:tcW w:w="1864" w:type="dxa"/>
          </w:tcPr>
          <w:p w14:paraId="593A2631" w14:textId="34D8A94D" w:rsidR="0030405F" w:rsidRPr="00D556BF" w:rsidRDefault="009D2D45" w:rsidP="009D2D45">
            <w:r>
              <w:t>Gear Type</w:t>
            </w:r>
          </w:p>
        </w:tc>
        <w:tc>
          <w:tcPr>
            <w:tcW w:w="3091" w:type="dxa"/>
          </w:tcPr>
          <w:p w14:paraId="1BC172AA" w14:textId="6F8D16AE" w:rsidR="009D2D45" w:rsidRDefault="009D2D45" w:rsidP="009D2D45">
            <w:r>
              <w:t>If harvested in the same reporting area but using more than one gear type, prior to receiving groundfish submit a</w:t>
            </w:r>
          </w:p>
          <w:p w14:paraId="26D7FC1F" w14:textId="67589BE1" w:rsidR="0030405F" w:rsidRPr="00D556BF" w:rsidRDefault="009D2D45" w:rsidP="009D2D45">
            <w:r>
              <w:t>separate check-in for each gear type.</w:t>
            </w:r>
          </w:p>
        </w:tc>
        <w:tc>
          <w:tcPr>
            <w:tcW w:w="3092" w:type="dxa"/>
          </w:tcPr>
          <w:p w14:paraId="2862649F" w14:textId="77777777" w:rsidR="009D2D45" w:rsidRDefault="009D2D45" w:rsidP="009D2D45">
            <w:r>
              <w:t>Upon completion of receipt of groundfish,</w:t>
            </w:r>
          </w:p>
          <w:p w14:paraId="46EFEE54" w14:textId="75577594" w:rsidR="0030405F" w:rsidRPr="00D556BF" w:rsidRDefault="009D2D45" w:rsidP="009D2D45">
            <w:r>
              <w:t>submit a separate check-out for each gear type for which a check-in was submitted.</w:t>
            </w:r>
          </w:p>
        </w:tc>
      </w:tr>
      <w:tr w:rsidR="0030405F" w14:paraId="20EB50F9" w14:textId="77777777" w:rsidTr="002A1413">
        <w:trPr>
          <w:jc w:val="center"/>
        </w:trPr>
        <w:tc>
          <w:tcPr>
            <w:tcW w:w="1864" w:type="dxa"/>
          </w:tcPr>
          <w:p w14:paraId="0DC4A71B" w14:textId="482AF22B" w:rsidR="0030405F" w:rsidRPr="00D556BF" w:rsidRDefault="00FE7BDE" w:rsidP="00E31653">
            <w:r>
              <w:t>CDQ</w:t>
            </w:r>
          </w:p>
        </w:tc>
        <w:tc>
          <w:tcPr>
            <w:tcW w:w="3091" w:type="dxa"/>
          </w:tcPr>
          <w:p w14:paraId="4C4B61E4" w14:textId="2E1CFDE0" w:rsidR="0030405F" w:rsidRPr="00D556BF" w:rsidRDefault="00FE7BDE" w:rsidP="00CB6714">
            <w:r>
              <w:t>Prior to receiving groundfish CDQ, if</w:t>
            </w:r>
            <w:r w:rsidR="00CB6714">
              <w:t xml:space="preserve"> </w:t>
            </w:r>
            <w:r>
              <w:t>receiving groundfish under more than</w:t>
            </w:r>
            <w:r w:rsidR="00CB6714">
              <w:t xml:space="preserve"> </w:t>
            </w:r>
            <w:r>
              <w:t>one CDQ number, use a separate check-in for each CDQ number.</w:t>
            </w:r>
          </w:p>
        </w:tc>
        <w:tc>
          <w:tcPr>
            <w:tcW w:w="3092" w:type="dxa"/>
          </w:tcPr>
          <w:p w14:paraId="02F752AE" w14:textId="5615325D" w:rsidR="0030405F" w:rsidRPr="00D556BF" w:rsidRDefault="00FE7BDE" w:rsidP="00870DA4">
            <w:r>
              <w:t>Within 24 hours after receipt of groundfish CDQ</w:t>
            </w:r>
            <w:r w:rsidR="00870DA4">
              <w:t xml:space="preserve"> </w:t>
            </w:r>
            <w:r>
              <w:t>has ceased for each CDQ number.</w:t>
            </w:r>
          </w:p>
        </w:tc>
      </w:tr>
      <w:tr w:rsidR="0030405F" w14:paraId="7B38AC81" w14:textId="77777777" w:rsidTr="002A1413">
        <w:trPr>
          <w:jc w:val="center"/>
        </w:trPr>
        <w:tc>
          <w:tcPr>
            <w:tcW w:w="1864" w:type="dxa"/>
          </w:tcPr>
          <w:p w14:paraId="7E8E295C" w14:textId="58CDEF22" w:rsidR="0030405F" w:rsidRPr="00D556BF" w:rsidRDefault="009E5112" w:rsidP="00CB6714">
            <w:r>
              <w:t>Exempted or Research</w:t>
            </w:r>
            <w:r w:rsidR="00CB6714">
              <w:t xml:space="preserve"> </w:t>
            </w:r>
            <w:r>
              <w:t>Fishery</w:t>
            </w:r>
          </w:p>
        </w:tc>
        <w:tc>
          <w:tcPr>
            <w:tcW w:w="3091" w:type="dxa"/>
          </w:tcPr>
          <w:p w14:paraId="2ED5A483" w14:textId="4BE3333D" w:rsidR="0030405F" w:rsidRPr="00D556BF" w:rsidRDefault="009E5112" w:rsidP="00CB6714">
            <w:r>
              <w:t>Prior to receiving groundfish, submit a</w:t>
            </w:r>
            <w:r w:rsidR="00CB6714">
              <w:t xml:space="preserve"> </w:t>
            </w:r>
            <w:r>
              <w:t>separate check-in for each type.</w:t>
            </w:r>
          </w:p>
        </w:tc>
        <w:tc>
          <w:tcPr>
            <w:tcW w:w="3092" w:type="dxa"/>
          </w:tcPr>
          <w:p w14:paraId="10BC7955" w14:textId="77777777" w:rsidR="0030405F" w:rsidRDefault="009E5112" w:rsidP="009E5112">
            <w:r>
              <w:t>Upon completion of receipt of groundfish submit a separate check-out for each type for which a check-in was submitted.</w:t>
            </w:r>
          </w:p>
          <w:p w14:paraId="5514F341" w14:textId="3AA3FC0F" w:rsidR="00CB6714" w:rsidRPr="00D556BF" w:rsidRDefault="00CB6714" w:rsidP="009E5112"/>
        </w:tc>
      </w:tr>
      <w:tr w:rsidR="0030405F" w14:paraId="509991DF" w14:textId="77777777" w:rsidTr="002A1413">
        <w:trPr>
          <w:jc w:val="center"/>
        </w:trPr>
        <w:tc>
          <w:tcPr>
            <w:tcW w:w="1864" w:type="dxa"/>
          </w:tcPr>
          <w:p w14:paraId="483ED6C3" w14:textId="0EE8B6E0" w:rsidR="0030405F" w:rsidRPr="00D556BF" w:rsidRDefault="004D76F8" w:rsidP="00CB6714">
            <w:r>
              <w:t>Aleutian Islands Pollock</w:t>
            </w:r>
            <w:r w:rsidR="00CB6714">
              <w:t xml:space="preserve"> </w:t>
            </w:r>
            <w:r>
              <w:t>(AIP)</w:t>
            </w:r>
          </w:p>
        </w:tc>
        <w:tc>
          <w:tcPr>
            <w:tcW w:w="3091" w:type="dxa"/>
          </w:tcPr>
          <w:p w14:paraId="2DC1C118" w14:textId="0261DCA5" w:rsidR="0030405F" w:rsidRPr="00D556BF" w:rsidRDefault="004D76F8" w:rsidP="00E31653">
            <w:r w:rsidRPr="004D76F8">
              <w:t>Before receiving AIP.</w:t>
            </w:r>
          </w:p>
        </w:tc>
        <w:tc>
          <w:tcPr>
            <w:tcW w:w="3092" w:type="dxa"/>
          </w:tcPr>
          <w:p w14:paraId="0C906215" w14:textId="77777777" w:rsidR="0030405F" w:rsidRDefault="004D76F8" w:rsidP="00E31653">
            <w:r w:rsidRPr="004D76F8">
              <w:t>Within 24 hours after receipt of AIP has ceased.</w:t>
            </w:r>
          </w:p>
          <w:p w14:paraId="7D198FC7" w14:textId="74031A34" w:rsidR="00CB6714" w:rsidRPr="00D556BF" w:rsidRDefault="00CB6714" w:rsidP="00E31653"/>
        </w:tc>
      </w:tr>
      <w:tr w:rsidR="0030405F" w14:paraId="54DE67D9" w14:textId="77777777" w:rsidTr="002A1413">
        <w:trPr>
          <w:jc w:val="center"/>
        </w:trPr>
        <w:tc>
          <w:tcPr>
            <w:tcW w:w="1864" w:type="dxa"/>
          </w:tcPr>
          <w:p w14:paraId="2E7DFB71" w14:textId="5B8E93BA" w:rsidR="0030405F" w:rsidRPr="004D76F8" w:rsidRDefault="004D76F8" w:rsidP="00CB6714">
            <w:r w:rsidRPr="004D76F8">
              <w:t>Processor</w:t>
            </w:r>
            <w:r w:rsidR="00CB6714">
              <w:t xml:space="preserve"> </w:t>
            </w:r>
            <w:r w:rsidRPr="004D76F8">
              <w:t>Type</w:t>
            </w:r>
          </w:p>
        </w:tc>
        <w:tc>
          <w:tcPr>
            <w:tcW w:w="3091" w:type="dxa"/>
          </w:tcPr>
          <w:p w14:paraId="3223F951" w14:textId="59C0F681" w:rsidR="0030405F" w:rsidRPr="004D76F8" w:rsidRDefault="004D76F8" w:rsidP="00CB6714">
            <w:r>
              <w:t xml:space="preserve">If a catcher/processor and functioning simultaneously as a mothership in the same reporting area, before </w:t>
            </w:r>
            <w:r w:rsidR="00CB6714">
              <w:t>f</w:t>
            </w:r>
            <w:r>
              <w:t>unctioning as either</w:t>
            </w:r>
            <w:r w:rsidR="00CB6714">
              <w:t xml:space="preserve"> </w:t>
            </w:r>
            <w:r>
              <w:lastRenderedPageBreak/>
              <w:t>processor type.</w:t>
            </w:r>
          </w:p>
        </w:tc>
        <w:tc>
          <w:tcPr>
            <w:tcW w:w="3092" w:type="dxa"/>
          </w:tcPr>
          <w:p w14:paraId="33E8359D" w14:textId="77777777" w:rsidR="004D76F8" w:rsidRDefault="004D76F8" w:rsidP="004D76F8">
            <w:r>
              <w:lastRenderedPageBreak/>
              <w:t>Upon completion of simultaneous activity as</w:t>
            </w:r>
          </w:p>
          <w:p w14:paraId="6E5D9176" w14:textId="77777777" w:rsidR="004D76F8" w:rsidRDefault="004D76F8" w:rsidP="004D76F8">
            <w:r>
              <w:t>both catcher/processor and mothership, a</w:t>
            </w:r>
          </w:p>
          <w:p w14:paraId="16A25C5F" w14:textId="77777777" w:rsidR="004D76F8" w:rsidRDefault="004D76F8" w:rsidP="004D76F8">
            <w:r>
              <w:t xml:space="preserve">separate check-out, one for </w:t>
            </w:r>
            <w:r>
              <w:lastRenderedPageBreak/>
              <w:t>catcher/ processor</w:t>
            </w:r>
          </w:p>
          <w:p w14:paraId="2920550B" w14:textId="6DBE6FC4" w:rsidR="0030405F" w:rsidRPr="004D76F8" w:rsidRDefault="004D76F8" w:rsidP="004D76F8">
            <w:r>
              <w:t>and one for mothership.</w:t>
            </w:r>
          </w:p>
        </w:tc>
      </w:tr>
      <w:tr w:rsidR="0030405F" w14:paraId="25E0FE79" w14:textId="77777777" w:rsidTr="002A1413">
        <w:trPr>
          <w:jc w:val="center"/>
        </w:trPr>
        <w:tc>
          <w:tcPr>
            <w:tcW w:w="1864" w:type="dxa"/>
          </w:tcPr>
          <w:p w14:paraId="7342DA4D" w14:textId="0B8FD934" w:rsidR="0030405F" w:rsidRPr="004D76F8" w:rsidRDefault="007968B0" w:rsidP="007968B0">
            <w:r>
              <w:lastRenderedPageBreak/>
              <w:t>Change of fishing year</w:t>
            </w:r>
          </w:p>
        </w:tc>
        <w:tc>
          <w:tcPr>
            <w:tcW w:w="3091" w:type="dxa"/>
          </w:tcPr>
          <w:p w14:paraId="66BDC072" w14:textId="348C69E9" w:rsidR="0030405F" w:rsidRPr="004D76F8" w:rsidRDefault="007968B0" w:rsidP="00CB6714">
            <w:r>
              <w:t>If continually active through the end of one fishing year and at the beginning of a second fishing year, submit a check-in for each reporting area to start the</w:t>
            </w:r>
            <w:r w:rsidR="00CB6714">
              <w:t xml:space="preserve"> </w:t>
            </w:r>
            <w:r>
              <w:t>year on January 1.</w:t>
            </w:r>
          </w:p>
        </w:tc>
        <w:tc>
          <w:tcPr>
            <w:tcW w:w="3092" w:type="dxa"/>
          </w:tcPr>
          <w:p w14:paraId="7EF6FF2B" w14:textId="0CA49C98" w:rsidR="007968B0" w:rsidRDefault="007968B0" w:rsidP="007968B0">
            <w:r>
              <w:t xml:space="preserve">If a check-out report was not previously </w:t>
            </w:r>
          </w:p>
          <w:p w14:paraId="1F5632D9" w14:textId="4717579F" w:rsidR="007968B0" w:rsidRDefault="007968B0" w:rsidP="007968B0">
            <w:r>
              <w:t>submitted during a fishing year for a reporting area, submit a check-out report for each</w:t>
            </w:r>
          </w:p>
          <w:p w14:paraId="188CB4A7" w14:textId="5DE416ED" w:rsidR="0030405F" w:rsidRPr="004D76F8" w:rsidRDefault="007968B0" w:rsidP="007968B0">
            <w:r>
              <w:t>reporting area on December 31.</w:t>
            </w:r>
          </w:p>
        </w:tc>
      </w:tr>
      <w:tr w:rsidR="007968B0" w14:paraId="3A3B01B8" w14:textId="77777777" w:rsidTr="002A1413">
        <w:trPr>
          <w:jc w:val="center"/>
        </w:trPr>
        <w:tc>
          <w:tcPr>
            <w:tcW w:w="1864" w:type="dxa"/>
          </w:tcPr>
          <w:p w14:paraId="7594748B" w14:textId="248D10BC" w:rsidR="007968B0" w:rsidRDefault="007968B0" w:rsidP="007968B0">
            <w:r>
              <w:t>Interruption of</w:t>
            </w:r>
          </w:p>
          <w:p w14:paraId="438F1C55" w14:textId="7E935C61" w:rsidR="007968B0" w:rsidRPr="004D76F8" w:rsidRDefault="00CB6714" w:rsidP="007968B0">
            <w:r>
              <w:t>P</w:t>
            </w:r>
            <w:r w:rsidR="007968B0">
              <w:t>roduction</w:t>
            </w:r>
          </w:p>
        </w:tc>
        <w:tc>
          <w:tcPr>
            <w:tcW w:w="6183" w:type="dxa"/>
            <w:gridSpan w:val="2"/>
          </w:tcPr>
          <w:p w14:paraId="569000B7" w14:textId="048F67DE" w:rsidR="007968B0" w:rsidRPr="004D76F8" w:rsidRDefault="007968B0" w:rsidP="00CB6714">
            <w:r>
              <w:t>If receipt of groundfish is expected to stop for at</w:t>
            </w:r>
            <w:r w:rsidR="00CB6714">
              <w:t xml:space="preserve"> </w:t>
            </w:r>
            <w:r>
              <w:t>least one month during the fishing year and then</w:t>
            </w:r>
            <w:r w:rsidR="00CB6714">
              <w:t xml:space="preserve"> </w:t>
            </w:r>
            <w:r>
              <w:t>start up again, the manager or operator may</w:t>
            </w:r>
            <w:r w:rsidR="00CB6714">
              <w:t xml:space="preserve"> </w:t>
            </w:r>
            <w:r>
              <w:t>choose to submit a check-out report.</w:t>
            </w:r>
          </w:p>
        </w:tc>
      </w:tr>
    </w:tbl>
    <w:p w14:paraId="19AE4617" w14:textId="2F5532B7" w:rsidR="00C967F5" w:rsidRDefault="00C967F5" w:rsidP="00E31653">
      <w:pPr>
        <w:rPr>
          <w:b/>
        </w:rPr>
      </w:pPr>
    </w:p>
    <w:p w14:paraId="03E66C80" w14:textId="77777777" w:rsidR="00574FCE" w:rsidRDefault="00574FCE" w:rsidP="00574FCE">
      <w:pPr>
        <w:tabs>
          <w:tab w:val="left" w:pos="360"/>
          <w:tab w:val="left" w:pos="720"/>
          <w:tab w:val="left" w:pos="1080"/>
          <w:tab w:val="left" w:pos="1440"/>
        </w:tabs>
        <w:rPr>
          <w:sz w:val="20"/>
          <w:szCs w:val="20"/>
        </w:rPr>
      </w:pPr>
    </w:p>
    <w:p w14:paraId="1163CE7B" w14:textId="4B305634" w:rsidR="00006A1E" w:rsidRPr="00006A1E" w:rsidRDefault="00006A1E" w:rsidP="00574FCE">
      <w:pPr>
        <w:tabs>
          <w:tab w:val="left" w:pos="360"/>
          <w:tab w:val="left" w:pos="720"/>
          <w:tab w:val="left" w:pos="1080"/>
          <w:tab w:val="left" w:pos="1440"/>
        </w:tabs>
        <w:rPr>
          <w:b/>
          <w:sz w:val="20"/>
          <w:szCs w:val="20"/>
        </w:rPr>
      </w:pPr>
      <w:r w:rsidRPr="00006A1E">
        <w:rPr>
          <w:b/>
          <w:sz w:val="20"/>
          <w:szCs w:val="20"/>
        </w:rPr>
        <w:t>Mothership Check-in/Check-out Report</w:t>
      </w:r>
    </w:p>
    <w:p w14:paraId="39581020" w14:textId="00F9A1CD" w:rsidR="00E212DA" w:rsidRPr="00E212DA" w:rsidRDefault="00E212DA" w:rsidP="00E212DA">
      <w:pPr>
        <w:tabs>
          <w:tab w:val="left" w:pos="360"/>
          <w:tab w:val="left" w:pos="720"/>
          <w:tab w:val="left" w:pos="1080"/>
          <w:tab w:val="left" w:pos="1440"/>
        </w:tabs>
        <w:rPr>
          <w:sz w:val="20"/>
          <w:szCs w:val="20"/>
        </w:rPr>
      </w:pPr>
      <w:r>
        <w:rPr>
          <w:sz w:val="20"/>
          <w:szCs w:val="20"/>
        </w:rPr>
        <w:t>I</w:t>
      </w:r>
      <w:r w:rsidRPr="00E212DA">
        <w:rPr>
          <w:sz w:val="20"/>
          <w:szCs w:val="20"/>
        </w:rPr>
        <w:t>dentification</w:t>
      </w:r>
    </w:p>
    <w:p w14:paraId="026F5BC5" w14:textId="24EAEE5A" w:rsidR="00E212DA" w:rsidRPr="00E212DA" w:rsidRDefault="00E212DA" w:rsidP="00E212DA">
      <w:pPr>
        <w:tabs>
          <w:tab w:val="left" w:pos="360"/>
          <w:tab w:val="left" w:pos="720"/>
          <w:tab w:val="left" w:pos="1080"/>
          <w:tab w:val="left" w:pos="1440"/>
        </w:tabs>
        <w:rPr>
          <w:sz w:val="20"/>
          <w:szCs w:val="20"/>
        </w:rPr>
      </w:pPr>
      <w:r>
        <w:rPr>
          <w:sz w:val="20"/>
          <w:szCs w:val="20"/>
        </w:rPr>
        <w:t>Original/revised Report</w:t>
      </w:r>
    </w:p>
    <w:p w14:paraId="3D397F2E" w14:textId="38717861" w:rsidR="00E212DA" w:rsidRPr="00E212DA" w:rsidRDefault="00E212DA" w:rsidP="00E212DA">
      <w:pPr>
        <w:tabs>
          <w:tab w:val="left" w:pos="360"/>
          <w:tab w:val="left" w:pos="720"/>
          <w:tab w:val="left" w:pos="1080"/>
          <w:tab w:val="left" w:pos="1440"/>
        </w:tabs>
        <w:rPr>
          <w:sz w:val="20"/>
          <w:szCs w:val="20"/>
        </w:rPr>
      </w:pPr>
      <w:r>
        <w:rPr>
          <w:sz w:val="20"/>
          <w:szCs w:val="20"/>
        </w:rPr>
        <w:t>Vessel Name</w:t>
      </w:r>
    </w:p>
    <w:p w14:paraId="61D0D124" w14:textId="1FC97DF3" w:rsidR="00E212DA" w:rsidRPr="00E212DA" w:rsidRDefault="00E212DA" w:rsidP="00E212DA">
      <w:pPr>
        <w:tabs>
          <w:tab w:val="left" w:pos="360"/>
          <w:tab w:val="left" w:pos="720"/>
          <w:tab w:val="left" w:pos="1080"/>
          <w:tab w:val="left" w:pos="1440"/>
        </w:tabs>
        <w:rPr>
          <w:sz w:val="20"/>
          <w:szCs w:val="20"/>
        </w:rPr>
      </w:pPr>
      <w:r w:rsidRPr="00E212DA">
        <w:rPr>
          <w:sz w:val="20"/>
          <w:szCs w:val="20"/>
        </w:rPr>
        <w:t>ADF&amp;G Processor Code</w:t>
      </w:r>
    </w:p>
    <w:p w14:paraId="22F42C38" w14:textId="50AA1D08" w:rsidR="00E212DA" w:rsidRPr="00E212DA" w:rsidRDefault="00E212DA" w:rsidP="00E212DA">
      <w:pPr>
        <w:tabs>
          <w:tab w:val="left" w:pos="360"/>
          <w:tab w:val="left" w:pos="720"/>
          <w:tab w:val="left" w:pos="1080"/>
          <w:tab w:val="left" w:pos="1440"/>
        </w:tabs>
        <w:rPr>
          <w:sz w:val="20"/>
          <w:szCs w:val="20"/>
        </w:rPr>
      </w:pPr>
      <w:r w:rsidRPr="00E212DA">
        <w:rPr>
          <w:sz w:val="20"/>
          <w:szCs w:val="20"/>
        </w:rPr>
        <w:t>Federal Fisheries Permit Number</w:t>
      </w:r>
    </w:p>
    <w:p w14:paraId="0C512787" w14:textId="29289DF4" w:rsidR="00E212DA" w:rsidRPr="00E212DA" w:rsidRDefault="00E212DA" w:rsidP="00E212DA">
      <w:pPr>
        <w:tabs>
          <w:tab w:val="left" w:pos="360"/>
          <w:tab w:val="left" w:pos="720"/>
          <w:tab w:val="left" w:pos="1080"/>
          <w:tab w:val="left" w:pos="1440"/>
        </w:tabs>
        <w:rPr>
          <w:sz w:val="20"/>
          <w:szCs w:val="20"/>
        </w:rPr>
      </w:pPr>
      <w:r w:rsidRPr="00E212DA">
        <w:rPr>
          <w:sz w:val="20"/>
          <w:szCs w:val="20"/>
        </w:rPr>
        <w:t>Representative name, telephone number, and fax number</w:t>
      </w:r>
    </w:p>
    <w:p w14:paraId="20662EF3" w14:textId="39FF3C01" w:rsidR="00E212DA" w:rsidRPr="00E212DA" w:rsidRDefault="00E212DA" w:rsidP="00E212DA">
      <w:pPr>
        <w:tabs>
          <w:tab w:val="left" w:pos="360"/>
          <w:tab w:val="left" w:pos="720"/>
          <w:tab w:val="left" w:pos="1080"/>
          <w:tab w:val="left" w:pos="1440"/>
        </w:tabs>
        <w:rPr>
          <w:sz w:val="20"/>
          <w:szCs w:val="20"/>
        </w:rPr>
      </w:pPr>
      <w:r w:rsidRPr="00E212DA">
        <w:rPr>
          <w:sz w:val="20"/>
          <w:szCs w:val="20"/>
        </w:rPr>
        <w:t xml:space="preserve">COMSAT No. </w:t>
      </w:r>
    </w:p>
    <w:p w14:paraId="0B23F001" w14:textId="06DFBEDF" w:rsidR="00E212DA" w:rsidRPr="00E212DA" w:rsidRDefault="00E212DA" w:rsidP="00E212DA">
      <w:pPr>
        <w:tabs>
          <w:tab w:val="left" w:pos="360"/>
          <w:tab w:val="left" w:pos="720"/>
          <w:tab w:val="left" w:pos="1080"/>
          <w:tab w:val="left" w:pos="1440"/>
        </w:tabs>
        <w:rPr>
          <w:sz w:val="20"/>
          <w:szCs w:val="20"/>
        </w:rPr>
      </w:pPr>
      <w:r w:rsidRPr="00E212DA">
        <w:rPr>
          <w:sz w:val="20"/>
          <w:szCs w:val="20"/>
        </w:rPr>
        <w:t>Management Program.</w:t>
      </w:r>
    </w:p>
    <w:p w14:paraId="7CBB1407" w14:textId="77777777" w:rsidR="00E212DA" w:rsidRPr="00E212DA" w:rsidRDefault="00E212DA" w:rsidP="00E212DA">
      <w:pPr>
        <w:tabs>
          <w:tab w:val="left" w:pos="360"/>
          <w:tab w:val="left" w:pos="720"/>
          <w:tab w:val="left" w:pos="1080"/>
          <w:tab w:val="left" w:pos="1440"/>
        </w:tabs>
        <w:rPr>
          <w:sz w:val="20"/>
          <w:szCs w:val="20"/>
        </w:rPr>
      </w:pPr>
      <w:r w:rsidRPr="00E212DA">
        <w:rPr>
          <w:sz w:val="20"/>
          <w:szCs w:val="20"/>
        </w:rPr>
        <w:t>CHECK-IN REPORT (BEGIN MESSAGE).</w:t>
      </w:r>
    </w:p>
    <w:p w14:paraId="508ED21E" w14:textId="77777777" w:rsidR="00E212DA" w:rsidRDefault="00E212DA" w:rsidP="00E212DA">
      <w:pPr>
        <w:tabs>
          <w:tab w:val="left" w:pos="360"/>
          <w:tab w:val="left" w:pos="720"/>
          <w:tab w:val="left" w:pos="1080"/>
          <w:tab w:val="left" w:pos="1440"/>
        </w:tabs>
        <w:rPr>
          <w:sz w:val="20"/>
          <w:szCs w:val="20"/>
        </w:rPr>
      </w:pPr>
      <w:r>
        <w:rPr>
          <w:sz w:val="20"/>
          <w:szCs w:val="20"/>
        </w:rPr>
        <w:tab/>
      </w:r>
      <w:r w:rsidRPr="00E212DA">
        <w:rPr>
          <w:sz w:val="20"/>
          <w:szCs w:val="20"/>
        </w:rPr>
        <w:t>Date and Time</w:t>
      </w:r>
    </w:p>
    <w:p w14:paraId="7AC442CF" w14:textId="5E5311C5" w:rsidR="00E212DA" w:rsidRPr="00E212DA" w:rsidRDefault="00E212DA" w:rsidP="00E212DA">
      <w:pPr>
        <w:tabs>
          <w:tab w:val="left" w:pos="360"/>
          <w:tab w:val="left" w:pos="720"/>
          <w:tab w:val="left" w:pos="1080"/>
          <w:tab w:val="left" w:pos="1440"/>
        </w:tabs>
        <w:rPr>
          <w:sz w:val="20"/>
          <w:szCs w:val="20"/>
        </w:rPr>
      </w:pPr>
      <w:r>
        <w:rPr>
          <w:sz w:val="20"/>
          <w:szCs w:val="20"/>
        </w:rPr>
        <w:tab/>
      </w:r>
      <w:r w:rsidRPr="00E212DA">
        <w:rPr>
          <w:sz w:val="20"/>
          <w:szCs w:val="20"/>
        </w:rPr>
        <w:t>Position Coordinates</w:t>
      </w:r>
      <w:r>
        <w:rPr>
          <w:sz w:val="20"/>
          <w:szCs w:val="20"/>
        </w:rPr>
        <w:t xml:space="preserve"> </w:t>
      </w:r>
      <w:r w:rsidRPr="00E212DA">
        <w:rPr>
          <w:sz w:val="20"/>
          <w:szCs w:val="20"/>
        </w:rPr>
        <w:t>where groundfish receipt begins</w:t>
      </w:r>
    </w:p>
    <w:p w14:paraId="56440060" w14:textId="2DDA77BD" w:rsidR="00E212DA" w:rsidRPr="00E212DA" w:rsidRDefault="00E212DA" w:rsidP="00E212DA">
      <w:pPr>
        <w:tabs>
          <w:tab w:val="left" w:pos="360"/>
          <w:tab w:val="left" w:pos="720"/>
          <w:tab w:val="left" w:pos="1080"/>
          <w:tab w:val="left" w:pos="1440"/>
        </w:tabs>
        <w:rPr>
          <w:sz w:val="20"/>
          <w:szCs w:val="20"/>
        </w:rPr>
      </w:pPr>
      <w:r>
        <w:rPr>
          <w:sz w:val="20"/>
          <w:szCs w:val="20"/>
        </w:rPr>
        <w:tab/>
      </w:r>
      <w:r w:rsidRPr="00E212DA">
        <w:rPr>
          <w:sz w:val="20"/>
          <w:szCs w:val="20"/>
        </w:rPr>
        <w:t>Federal Reporting Area</w:t>
      </w:r>
      <w:r w:rsidR="0083426E">
        <w:rPr>
          <w:sz w:val="20"/>
          <w:szCs w:val="20"/>
        </w:rPr>
        <w:t xml:space="preserve"> </w:t>
      </w:r>
      <w:r w:rsidR="0083426E" w:rsidRPr="00E212DA">
        <w:rPr>
          <w:sz w:val="20"/>
          <w:szCs w:val="20"/>
        </w:rPr>
        <w:t>where groundfish receipt begins</w:t>
      </w:r>
    </w:p>
    <w:p w14:paraId="7A65F673" w14:textId="77777777" w:rsidR="00E212DA" w:rsidRDefault="00E212DA" w:rsidP="00E212DA">
      <w:pPr>
        <w:tabs>
          <w:tab w:val="left" w:pos="360"/>
          <w:tab w:val="left" w:pos="720"/>
          <w:tab w:val="left" w:pos="1080"/>
          <w:tab w:val="left" w:pos="1440"/>
        </w:tabs>
        <w:rPr>
          <w:sz w:val="20"/>
          <w:szCs w:val="20"/>
        </w:rPr>
      </w:pPr>
      <w:r>
        <w:rPr>
          <w:sz w:val="20"/>
          <w:szCs w:val="20"/>
        </w:rPr>
        <w:tab/>
      </w:r>
      <w:r w:rsidRPr="00E212DA">
        <w:rPr>
          <w:sz w:val="20"/>
          <w:szCs w:val="20"/>
        </w:rPr>
        <w:t>COBLZ or RKCSA</w:t>
      </w:r>
      <w:r>
        <w:rPr>
          <w:sz w:val="20"/>
          <w:szCs w:val="20"/>
        </w:rPr>
        <w:t xml:space="preserve"> (if applicable)</w:t>
      </w:r>
    </w:p>
    <w:p w14:paraId="6F338052" w14:textId="3D11724E" w:rsidR="00E212DA" w:rsidRPr="00E212DA" w:rsidRDefault="00DB54D3" w:rsidP="00E212DA">
      <w:pPr>
        <w:tabs>
          <w:tab w:val="left" w:pos="360"/>
          <w:tab w:val="left" w:pos="720"/>
          <w:tab w:val="left" w:pos="1080"/>
          <w:tab w:val="left" w:pos="1440"/>
        </w:tabs>
        <w:rPr>
          <w:sz w:val="20"/>
          <w:szCs w:val="20"/>
        </w:rPr>
      </w:pPr>
      <w:r>
        <w:rPr>
          <w:sz w:val="20"/>
          <w:szCs w:val="20"/>
        </w:rPr>
        <w:tab/>
      </w:r>
      <w:r w:rsidR="00E212DA" w:rsidRPr="00E212DA">
        <w:rPr>
          <w:sz w:val="20"/>
          <w:szCs w:val="20"/>
        </w:rPr>
        <w:t>Primary and Secondary Target Species Codes.</w:t>
      </w:r>
    </w:p>
    <w:p w14:paraId="082532AA" w14:textId="77777777" w:rsidR="00E212DA" w:rsidRPr="00E212DA" w:rsidRDefault="00E212DA" w:rsidP="00E212DA">
      <w:pPr>
        <w:tabs>
          <w:tab w:val="left" w:pos="360"/>
          <w:tab w:val="left" w:pos="720"/>
          <w:tab w:val="left" w:pos="1080"/>
          <w:tab w:val="left" w:pos="1440"/>
        </w:tabs>
        <w:rPr>
          <w:sz w:val="20"/>
          <w:szCs w:val="20"/>
        </w:rPr>
      </w:pPr>
      <w:r w:rsidRPr="00E212DA">
        <w:rPr>
          <w:sz w:val="20"/>
          <w:szCs w:val="20"/>
        </w:rPr>
        <w:t>CHECK-OUT REPORT (CEASE MESSAGE).</w:t>
      </w:r>
    </w:p>
    <w:p w14:paraId="16155104" w14:textId="0921684C" w:rsidR="00E212DA" w:rsidRPr="00E212DA" w:rsidRDefault="00DB54D3" w:rsidP="00E212DA">
      <w:pPr>
        <w:tabs>
          <w:tab w:val="left" w:pos="360"/>
          <w:tab w:val="left" w:pos="720"/>
          <w:tab w:val="left" w:pos="1080"/>
          <w:tab w:val="left" w:pos="1440"/>
        </w:tabs>
        <w:rPr>
          <w:sz w:val="20"/>
          <w:szCs w:val="20"/>
        </w:rPr>
      </w:pPr>
      <w:r>
        <w:rPr>
          <w:sz w:val="20"/>
          <w:szCs w:val="20"/>
        </w:rPr>
        <w:tab/>
      </w:r>
      <w:r w:rsidR="00E212DA" w:rsidRPr="00E212DA">
        <w:rPr>
          <w:sz w:val="20"/>
          <w:szCs w:val="20"/>
        </w:rPr>
        <w:t>Date and Time</w:t>
      </w:r>
    </w:p>
    <w:p w14:paraId="6EED020E" w14:textId="61AAEC92" w:rsidR="00E212DA" w:rsidRPr="00E212DA" w:rsidRDefault="00DB54D3" w:rsidP="00DB54D3">
      <w:pPr>
        <w:tabs>
          <w:tab w:val="left" w:pos="360"/>
          <w:tab w:val="left" w:pos="720"/>
          <w:tab w:val="left" w:pos="1080"/>
          <w:tab w:val="left" w:pos="1440"/>
        </w:tabs>
        <w:rPr>
          <w:sz w:val="20"/>
          <w:szCs w:val="20"/>
        </w:rPr>
      </w:pPr>
      <w:r>
        <w:rPr>
          <w:sz w:val="20"/>
          <w:szCs w:val="20"/>
        </w:rPr>
        <w:tab/>
      </w:r>
      <w:r w:rsidR="00E212DA" w:rsidRPr="00E212DA">
        <w:rPr>
          <w:sz w:val="20"/>
          <w:szCs w:val="20"/>
        </w:rPr>
        <w:t>Position Coordinates</w:t>
      </w:r>
    </w:p>
    <w:p w14:paraId="78D486B9" w14:textId="4559AB2F" w:rsidR="0083426E" w:rsidRPr="0083426E" w:rsidRDefault="00DB54D3" w:rsidP="0083426E">
      <w:pPr>
        <w:tabs>
          <w:tab w:val="left" w:pos="360"/>
          <w:tab w:val="left" w:pos="720"/>
          <w:tab w:val="left" w:pos="1080"/>
          <w:tab w:val="left" w:pos="1440"/>
        </w:tabs>
        <w:rPr>
          <w:sz w:val="20"/>
          <w:szCs w:val="20"/>
        </w:rPr>
      </w:pPr>
      <w:r>
        <w:rPr>
          <w:sz w:val="20"/>
          <w:szCs w:val="20"/>
        </w:rPr>
        <w:tab/>
      </w:r>
      <w:r w:rsidR="00E212DA" w:rsidRPr="00E212DA">
        <w:rPr>
          <w:sz w:val="20"/>
          <w:szCs w:val="20"/>
        </w:rPr>
        <w:t>Federal Reporting Area</w:t>
      </w:r>
      <w:r w:rsidR="0083426E">
        <w:rPr>
          <w:sz w:val="20"/>
          <w:szCs w:val="20"/>
        </w:rPr>
        <w:t xml:space="preserve"> </w:t>
      </w:r>
      <w:r w:rsidR="0083426E" w:rsidRPr="0083426E">
        <w:rPr>
          <w:sz w:val="20"/>
          <w:szCs w:val="20"/>
        </w:rPr>
        <w:t>where the last receipt of groundfish was completed</w:t>
      </w:r>
    </w:p>
    <w:p w14:paraId="2ABDFFA1" w14:textId="77777777" w:rsidR="00DB54D3" w:rsidRDefault="00DB54D3" w:rsidP="00E212DA">
      <w:pPr>
        <w:tabs>
          <w:tab w:val="left" w:pos="360"/>
          <w:tab w:val="left" w:pos="720"/>
          <w:tab w:val="left" w:pos="1080"/>
          <w:tab w:val="left" w:pos="1440"/>
        </w:tabs>
        <w:rPr>
          <w:sz w:val="20"/>
          <w:szCs w:val="20"/>
        </w:rPr>
      </w:pPr>
    </w:p>
    <w:p w14:paraId="63DF5833" w14:textId="77777777" w:rsidR="00006A1E" w:rsidRDefault="00006A1E" w:rsidP="00574FCE">
      <w:pPr>
        <w:tabs>
          <w:tab w:val="left" w:pos="360"/>
          <w:tab w:val="left" w:pos="720"/>
          <w:tab w:val="left" w:pos="1080"/>
          <w:tab w:val="left" w:pos="1440"/>
        </w:tabs>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8"/>
        <w:gridCol w:w="1170"/>
      </w:tblGrid>
      <w:tr w:rsidR="00574FCE" w:rsidRPr="00F6003F" w14:paraId="72A2F3B0" w14:textId="77777777" w:rsidTr="00F46A67">
        <w:trPr>
          <w:jc w:val="center"/>
        </w:trPr>
        <w:tc>
          <w:tcPr>
            <w:tcW w:w="5698" w:type="dxa"/>
            <w:gridSpan w:val="2"/>
          </w:tcPr>
          <w:p w14:paraId="39DD1CB4" w14:textId="2F5EF377" w:rsidR="00574FCE" w:rsidRPr="00F6003F" w:rsidRDefault="00574FCE" w:rsidP="00574FCE">
            <w:pPr>
              <w:tabs>
                <w:tab w:val="left" w:pos="360"/>
                <w:tab w:val="left" w:pos="720"/>
                <w:tab w:val="left" w:pos="1080"/>
                <w:tab w:val="left" w:pos="1440"/>
              </w:tabs>
              <w:rPr>
                <w:b/>
                <w:bCs/>
                <w:sz w:val="20"/>
                <w:szCs w:val="20"/>
              </w:rPr>
            </w:pPr>
            <w:r>
              <w:rPr>
                <w:b/>
                <w:bCs/>
                <w:sz w:val="20"/>
                <w:szCs w:val="20"/>
              </w:rPr>
              <w:t xml:space="preserve">Mothership </w:t>
            </w:r>
            <w:r w:rsidRPr="00F6003F">
              <w:rPr>
                <w:b/>
                <w:bCs/>
                <w:sz w:val="20"/>
                <w:szCs w:val="20"/>
              </w:rPr>
              <w:t>Check-in/out Report, Respondent</w:t>
            </w:r>
          </w:p>
        </w:tc>
      </w:tr>
      <w:tr w:rsidR="00574FCE" w:rsidRPr="00F6003F" w14:paraId="0926A077" w14:textId="77777777" w:rsidTr="00F46A67">
        <w:trPr>
          <w:jc w:val="center"/>
        </w:trPr>
        <w:tc>
          <w:tcPr>
            <w:tcW w:w="4528" w:type="dxa"/>
          </w:tcPr>
          <w:p w14:paraId="107B109B" w14:textId="6DBF46FA" w:rsidR="00574FCE" w:rsidRPr="00574FCE" w:rsidRDefault="00574FCE" w:rsidP="00574FCE">
            <w:pPr>
              <w:tabs>
                <w:tab w:val="left" w:pos="360"/>
                <w:tab w:val="left" w:pos="720"/>
                <w:tab w:val="left" w:pos="1080"/>
                <w:tab w:val="left" w:pos="1440"/>
              </w:tabs>
              <w:rPr>
                <w:b/>
                <w:bCs/>
                <w:sz w:val="20"/>
                <w:szCs w:val="20"/>
              </w:rPr>
            </w:pPr>
            <w:r w:rsidRPr="00F6003F">
              <w:rPr>
                <w:b/>
                <w:bCs/>
                <w:sz w:val="20"/>
                <w:szCs w:val="20"/>
              </w:rPr>
              <w:t>Total number of respondents</w:t>
            </w:r>
          </w:p>
          <w:p w14:paraId="5C38BBFC" w14:textId="36016EFE" w:rsidR="00574FCE" w:rsidRPr="00006A1E" w:rsidRDefault="00574FCE" w:rsidP="000D58DA">
            <w:pPr>
              <w:tabs>
                <w:tab w:val="left" w:pos="360"/>
                <w:tab w:val="left" w:pos="720"/>
                <w:tab w:val="left" w:pos="1080"/>
                <w:tab w:val="left" w:pos="1440"/>
              </w:tabs>
              <w:rPr>
                <w:bCs/>
                <w:sz w:val="20"/>
                <w:szCs w:val="20"/>
              </w:rPr>
            </w:pPr>
            <w:r w:rsidRPr="00F6003F">
              <w:rPr>
                <w:b/>
                <w:bCs/>
                <w:sz w:val="20"/>
                <w:szCs w:val="20"/>
              </w:rPr>
              <w:t xml:space="preserve">Total annual </w:t>
            </w:r>
            <w:r>
              <w:rPr>
                <w:b/>
                <w:bCs/>
                <w:sz w:val="20"/>
                <w:szCs w:val="20"/>
              </w:rPr>
              <w:t>responses</w:t>
            </w:r>
            <w:r w:rsidR="00006A1E">
              <w:rPr>
                <w:b/>
                <w:bCs/>
                <w:sz w:val="20"/>
                <w:szCs w:val="20"/>
              </w:rPr>
              <w:t xml:space="preserve"> </w:t>
            </w:r>
          </w:p>
          <w:p w14:paraId="07909CCD" w14:textId="77777777"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No. responses  = 30</w:t>
            </w:r>
          </w:p>
          <w:p w14:paraId="51DC0750" w14:textId="5216BB23" w:rsidR="00574FCE" w:rsidRPr="00006A1E" w:rsidRDefault="00574FCE" w:rsidP="000D58DA">
            <w:pPr>
              <w:tabs>
                <w:tab w:val="left" w:pos="360"/>
                <w:tab w:val="left" w:pos="720"/>
                <w:tab w:val="left" w:pos="1080"/>
                <w:tab w:val="left" w:pos="1440"/>
              </w:tabs>
              <w:rPr>
                <w:bCs/>
                <w:sz w:val="20"/>
                <w:szCs w:val="20"/>
              </w:rPr>
            </w:pPr>
            <w:r w:rsidRPr="00F6003F">
              <w:rPr>
                <w:b/>
                <w:bCs/>
                <w:sz w:val="20"/>
                <w:szCs w:val="20"/>
              </w:rPr>
              <w:t xml:space="preserve">Total Burden Hours </w:t>
            </w:r>
            <w:r w:rsidR="00006A1E">
              <w:rPr>
                <w:b/>
                <w:bCs/>
                <w:sz w:val="20"/>
                <w:szCs w:val="20"/>
              </w:rPr>
              <w:t xml:space="preserve"> </w:t>
            </w:r>
            <w:r w:rsidR="0083426E">
              <w:rPr>
                <w:bCs/>
                <w:sz w:val="20"/>
                <w:szCs w:val="20"/>
              </w:rPr>
              <w:t>(3</w:t>
            </w:r>
            <w:r w:rsidR="00006A1E">
              <w:rPr>
                <w:bCs/>
                <w:sz w:val="20"/>
                <w:szCs w:val="20"/>
              </w:rPr>
              <w:t>.50)</w:t>
            </w:r>
          </w:p>
          <w:p w14:paraId="011173AA" w14:textId="26C644C8" w:rsidR="00574FCE" w:rsidRPr="00F6003F" w:rsidRDefault="00574FCE" w:rsidP="000D58DA">
            <w:pPr>
              <w:tabs>
                <w:tab w:val="left" w:pos="360"/>
                <w:tab w:val="left" w:pos="720"/>
                <w:tab w:val="left" w:pos="1080"/>
                <w:tab w:val="left" w:pos="1440"/>
              </w:tabs>
              <w:rPr>
                <w:bCs/>
                <w:sz w:val="20"/>
                <w:szCs w:val="20"/>
              </w:rPr>
            </w:pPr>
            <w:r w:rsidRPr="00F6003F">
              <w:rPr>
                <w:bCs/>
                <w:sz w:val="20"/>
                <w:szCs w:val="20"/>
              </w:rPr>
              <w:t xml:space="preserve">   Time per response (</w:t>
            </w:r>
            <w:r w:rsidR="0083426E">
              <w:rPr>
                <w:bCs/>
                <w:sz w:val="20"/>
                <w:szCs w:val="20"/>
              </w:rPr>
              <w:t>7</w:t>
            </w:r>
            <w:r>
              <w:rPr>
                <w:bCs/>
                <w:sz w:val="20"/>
                <w:szCs w:val="20"/>
              </w:rPr>
              <w:t xml:space="preserve"> min</w:t>
            </w:r>
            <w:r w:rsidRPr="00F6003F">
              <w:rPr>
                <w:bCs/>
                <w:sz w:val="20"/>
                <w:szCs w:val="20"/>
              </w:rPr>
              <w:t>)</w:t>
            </w:r>
          </w:p>
          <w:p w14:paraId="158EEDF1" w14:textId="58761FF4"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37/hr </w:t>
            </w:r>
            <w:r w:rsidRPr="00F6003F">
              <w:rPr>
                <w:bCs/>
                <w:sz w:val="20"/>
                <w:szCs w:val="20"/>
              </w:rPr>
              <w:t xml:space="preserve"> x </w:t>
            </w:r>
            <w:r w:rsidR="0083426E">
              <w:rPr>
                <w:bCs/>
                <w:sz w:val="20"/>
                <w:szCs w:val="20"/>
              </w:rPr>
              <w:t>4</w:t>
            </w:r>
            <w:r w:rsidRPr="00F6003F">
              <w:rPr>
                <w:bCs/>
                <w:sz w:val="20"/>
                <w:szCs w:val="20"/>
              </w:rPr>
              <w:t>)</w:t>
            </w:r>
          </w:p>
          <w:p w14:paraId="274AFE56" w14:textId="1B18C440" w:rsidR="00574FCE" w:rsidRPr="00A061BC" w:rsidRDefault="00574FCE" w:rsidP="000D58DA">
            <w:pPr>
              <w:tabs>
                <w:tab w:val="left" w:pos="360"/>
                <w:tab w:val="left" w:pos="720"/>
                <w:tab w:val="left" w:pos="1080"/>
                <w:tab w:val="left" w:pos="1440"/>
              </w:tabs>
              <w:rPr>
                <w:bCs/>
                <w:sz w:val="20"/>
                <w:szCs w:val="20"/>
              </w:rPr>
            </w:pPr>
            <w:r w:rsidRPr="00F6003F">
              <w:rPr>
                <w:b/>
                <w:bCs/>
                <w:sz w:val="20"/>
                <w:szCs w:val="20"/>
              </w:rPr>
              <w:t xml:space="preserve">Total miscellaneous cost </w:t>
            </w:r>
            <w:r w:rsidR="00F46A67">
              <w:rPr>
                <w:b/>
                <w:bCs/>
                <w:sz w:val="20"/>
                <w:szCs w:val="20"/>
              </w:rPr>
              <w:t xml:space="preserve"> </w:t>
            </w:r>
            <w:r w:rsidR="00F46A67" w:rsidRPr="00F46A67">
              <w:rPr>
                <w:bCs/>
                <w:sz w:val="20"/>
                <w:szCs w:val="20"/>
              </w:rPr>
              <w:t>(181.50)</w:t>
            </w:r>
          </w:p>
          <w:p w14:paraId="7AE9CBE3" w14:textId="2D4F9C32"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 xml:space="preserve">   </w:t>
            </w:r>
            <w:r w:rsidRPr="00282735">
              <w:rPr>
                <w:bCs/>
                <w:sz w:val="20"/>
                <w:szCs w:val="20"/>
              </w:rPr>
              <w:t xml:space="preserve">Fax </w:t>
            </w:r>
            <w:r w:rsidRPr="00F6003F">
              <w:rPr>
                <w:bCs/>
                <w:sz w:val="20"/>
                <w:szCs w:val="20"/>
              </w:rPr>
              <w:t xml:space="preserve">($6 x </w:t>
            </w:r>
            <w:r>
              <w:rPr>
                <w:bCs/>
                <w:sz w:val="20"/>
                <w:szCs w:val="20"/>
              </w:rPr>
              <w:t>1</w:t>
            </w:r>
            <w:r w:rsidRPr="00F6003F">
              <w:rPr>
                <w:bCs/>
                <w:sz w:val="20"/>
                <w:szCs w:val="20"/>
              </w:rPr>
              <w:t xml:space="preserve"> x 30 = </w:t>
            </w:r>
            <w:r w:rsidR="0083426E">
              <w:rPr>
                <w:bCs/>
                <w:sz w:val="20"/>
                <w:szCs w:val="20"/>
              </w:rPr>
              <w:t>180</w:t>
            </w:r>
            <w:r w:rsidRPr="00F6003F">
              <w:rPr>
                <w:bCs/>
                <w:sz w:val="20"/>
                <w:szCs w:val="20"/>
              </w:rPr>
              <w:t>)</w:t>
            </w:r>
          </w:p>
          <w:p w14:paraId="763FAAE7" w14:textId="4364D453" w:rsidR="00574FCE" w:rsidRPr="00F6003F" w:rsidRDefault="00574FCE" w:rsidP="00F46A67">
            <w:pPr>
              <w:tabs>
                <w:tab w:val="left" w:pos="360"/>
                <w:tab w:val="left" w:pos="720"/>
                <w:tab w:val="left" w:pos="1080"/>
                <w:tab w:val="left" w:pos="1440"/>
              </w:tabs>
              <w:rPr>
                <w:bCs/>
                <w:sz w:val="20"/>
                <w:szCs w:val="20"/>
              </w:rPr>
            </w:pPr>
            <w:r w:rsidRPr="00F6003F">
              <w:rPr>
                <w:bCs/>
                <w:sz w:val="20"/>
                <w:szCs w:val="20"/>
              </w:rPr>
              <w:t xml:space="preserve">   </w:t>
            </w:r>
            <w:r>
              <w:rPr>
                <w:bCs/>
                <w:sz w:val="20"/>
                <w:szCs w:val="20"/>
              </w:rPr>
              <w:t xml:space="preserve">Photocopy </w:t>
            </w:r>
            <w:r w:rsidRPr="00F6003F">
              <w:rPr>
                <w:bCs/>
                <w:sz w:val="20"/>
                <w:szCs w:val="20"/>
              </w:rPr>
              <w:t xml:space="preserve"> (.05 x </w:t>
            </w:r>
            <w:r>
              <w:rPr>
                <w:bCs/>
                <w:sz w:val="20"/>
                <w:szCs w:val="20"/>
              </w:rPr>
              <w:t>30 x 1</w:t>
            </w:r>
            <w:r w:rsidRPr="00F6003F">
              <w:rPr>
                <w:bCs/>
                <w:sz w:val="20"/>
                <w:szCs w:val="20"/>
              </w:rPr>
              <w:t xml:space="preserve"> = </w:t>
            </w:r>
            <w:r>
              <w:rPr>
                <w:bCs/>
                <w:sz w:val="20"/>
                <w:szCs w:val="20"/>
              </w:rPr>
              <w:t>1</w:t>
            </w:r>
            <w:r w:rsidR="00F46A67">
              <w:rPr>
                <w:bCs/>
                <w:sz w:val="20"/>
                <w:szCs w:val="20"/>
              </w:rPr>
              <w:t>.5</w:t>
            </w:r>
            <w:r w:rsidRPr="00F6003F">
              <w:rPr>
                <w:bCs/>
                <w:sz w:val="20"/>
                <w:szCs w:val="20"/>
              </w:rPr>
              <w:t>)</w:t>
            </w:r>
          </w:p>
        </w:tc>
        <w:tc>
          <w:tcPr>
            <w:tcW w:w="1170" w:type="dxa"/>
          </w:tcPr>
          <w:p w14:paraId="038C5A94" w14:textId="11D857BF" w:rsidR="00574FCE" w:rsidRPr="00F6003F" w:rsidRDefault="00574FCE" w:rsidP="000D58DA">
            <w:pPr>
              <w:tabs>
                <w:tab w:val="left" w:pos="360"/>
                <w:tab w:val="left" w:pos="720"/>
                <w:tab w:val="left" w:pos="1080"/>
                <w:tab w:val="left" w:pos="1440"/>
              </w:tabs>
              <w:jc w:val="right"/>
              <w:rPr>
                <w:b/>
                <w:bCs/>
                <w:sz w:val="20"/>
                <w:szCs w:val="20"/>
              </w:rPr>
            </w:pPr>
            <w:r>
              <w:rPr>
                <w:b/>
                <w:bCs/>
                <w:sz w:val="20"/>
                <w:szCs w:val="20"/>
              </w:rPr>
              <w:t>1</w:t>
            </w:r>
          </w:p>
          <w:p w14:paraId="3A7BA094" w14:textId="4FA83DCD" w:rsidR="00574FCE" w:rsidRPr="00F6003F" w:rsidRDefault="00006A1E" w:rsidP="000D58DA">
            <w:pPr>
              <w:tabs>
                <w:tab w:val="left" w:pos="360"/>
                <w:tab w:val="left" w:pos="720"/>
                <w:tab w:val="left" w:pos="1080"/>
                <w:tab w:val="left" w:pos="1440"/>
              </w:tabs>
              <w:jc w:val="right"/>
              <w:rPr>
                <w:b/>
                <w:bCs/>
                <w:sz w:val="20"/>
                <w:szCs w:val="20"/>
              </w:rPr>
            </w:pPr>
            <w:r>
              <w:rPr>
                <w:b/>
                <w:bCs/>
                <w:sz w:val="20"/>
                <w:szCs w:val="20"/>
              </w:rPr>
              <w:t>30</w:t>
            </w:r>
          </w:p>
          <w:p w14:paraId="33CC2C2D" w14:textId="77777777" w:rsidR="00574FCE" w:rsidRPr="00F6003F" w:rsidRDefault="00574FCE" w:rsidP="000D58DA">
            <w:pPr>
              <w:tabs>
                <w:tab w:val="left" w:pos="360"/>
                <w:tab w:val="left" w:pos="720"/>
                <w:tab w:val="left" w:pos="1080"/>
                <w:tab w:val="left" w:pos="1440"/>
              </w:tabs>
              <w:jc w:val="right"/>
              <w:rPr>
                <w:b/>
                <w:bCs/>
                <w:sz w:val="20"/>
                <w:szCs w:val="20"/>
              </w:rPr>
            </w:pPr>
          </w:p>
          <w:p w14:paraId="3AC78F18" w14:textId="61188529" w:rsidR="00574FCE" w:rsidRPr="00F6003F" w:rsidRDefault="0083426E" w:rsidP="000D58DA">
            <w:pPr>
              <w:tabs>
                <w:tab w:val="left" w:pos="360"/>
                <w:tab w:val="left" w:pos="720"/>
                <w:tab w:val="left" w:pos="1080"/>
                <w:tab w:val="left" w:pos="1440"/>
              </w:tabs>
              <w:jc w:val="right"/>
              <w:rPr>
                <w:b/>
                <w:bCs/>
                <w:sz w:val="20"/>
                <w:szCs w:val="20"/>
              </w:rPr>
            </w:pPr>
            <w:r>
              <w:rPr>
                <w:b/>
                <w:bCs/>
                <w:sz w:val="20"/>
                <w:szCs w:val="20"/>
              </w:rPr>
              <w:t>4</w:t>
            </w:r>
            <w:r w:rsidR="00006A1E">
              <w:rPr>
                <w:b/>
                <w:bCs/>
                <w:sz w:val="20"/>
                <w:szCs w:val="20"/>
              </w:rPr>
              <w:t xml:space="preserve"> hr</w:t>
            </w:r>
          </w:p>
          <w:p w14:paraId="14C94FE8" w14:textId="77777777" w:rsidR="00574FCE" w:rsidRPr="00F6003F" w:rsidRDefault="00574FCE" w:rsidP="000D58DA">
            <w:pPr>
              <w:tabs>
                <w:tab w:val="left" w:pos="360"/>
                <w:tab w:val="left" w:pos="720"/>
                <w:tab w:val="left" w:pos="1080"/>
                <w:tab w:val="left" w:pos="1440"/>
              </w:tabs>
              <w:jc w:val="right"/>
              <w:rPr>
                <w:b/>
                <w:bCs/>
                <w:sz w:val="20"/>
                <w:szCs w:val="20"/>
              </w:rPr>
            </w:pPr>
          </w:p>
          <w:p w14:paraId="0A0B3600" w14:textId="5051E408" w:rsidR="00574FCE" w:rsidRPr="00F6003F" w:rsidRDefault="00006A1E" w:rsidP="000D58DA">
            <w:pPr>
              <w:tabs>
                <w:tab w:val="left" w:pos="360"/>
                <w:tab w:val="left" w:pos="720"/>
                <w:tab w:val="left" w:pos="1080"/>
                <w:tab w:val="left" w:pos="1440"/>
              </w:tabs>
              <w:jc w:val="right"/>
              <w:rPr>
                <w:b/>
                <w:bCs/>
                <w:sz w:val="20"/>
                <w:szCs w:val="20"/>
              </w:rPr>
            </w:pPr>
            <w:r>
              <w:rPr>
                <w:b/>
                <w:bCs/>
                <w:sz w:val="20"/>
                <w:szCs w:val="20"/>
              </w:rPr>
              <w:t>$1</w:t>
            </w:r>
            <w:r w:rsidR="0083426E">
              <w:rPr>
                <w:b/>
                <w:bCs/>
                <w:sz w:val="20"/>
                <w:szCs w:val="20"/>
              </w:rPr>
              <w:t>48</w:t>
            </w:r>
          </w:p>
          <w:p w14:paraId="06699FE2" w14:textId="621A67A0" w:rsidR="00574FCE" w:rsidRPr="00F6003F" w:rsidRDefault="00574FCE" w:rsidP="000D58DA">
            <w:pPr>
              <w:tabs>
                <w:tab w:val="left" w:pos="360"/>
                <w:tab w:val="left" w:pos="720"/>
                <w:tab w:val="left" w:pos="1080"/>
                <w:tab w:val="left" w:pos="1440"/>
              </w:tabs>
              <w:jc w:val="right"/>
              <w:rPr>
                <w:b/>
                <w:bCs/>
                <w:sz w:val="20"/>
                <w:szCs w:val="20"/>
              </w:rPr>
            </w:pPr>
            <w:r>
              <w:rPr>
                <w:b/>
                <w:bCs/>
                <w:sz w:val="20"/>
                <w:szCs w:val="20"/>
              </w:rPr>
              <w:t>$</w:t>
            </w:r>
            <w:r w:rsidR="00F46A67">
              <w:rPr>
                <w:b/>
                <w:bCs/>
                <w:sz w:val="20"/>
                <w:szCs w:val="20"/>
              </w:rPr>
              <w:t>182</w:t>
            </w:r>
          </w:p>
          <w:p w14:paraId="1D27564E" w14:textId="77777777" w:rsidR="00574FCE" w:rsidRPr="00F6003F" w:rsidRDefault="00574FCE" w:rsidP="000D58DA">
            <w:pPr>
              <w:tabs>
                <w:tab w:val="left" w:pos="360"/>
                <w:tab w:val="left" w:pos="720"/>
                <w:tab w:val="left" w:pos="1080"/>
                <w:tab w:val="left" w:pos="1440"/>
              </w:tabs>
              <w:rPr>
                <w:bCs/>
                <w:sz w:val="20"/>
                <w:szCs w:val="20"/>
              </w:rPr>
            </w:pPr>
          </w:p>
        </w:tc>
      </w:tr>
    </w:tbl>
    <w:p w14:paraId="29E6BC90" w14:textId="2284ACBF" w:rsidR="002A1413" w:rsidRDefault="002A1413" w:rsidP="00574FCE">
      <w:pPr>
        <w:tabs>
          <w:tab w:val="left" w:pos="360"/>
          <w:tab w:val="left" w:pos="720"/>
          <w:tab w:val="left" w:pos="1080"/>
          <w:tab w:val="left" w:pos="1440"/>
        </w:tabs>
        <w:rPr>
          <w:bCs/>
          <w:sz w:val="20"/>
          <w:szCs w:val="20"/>
        </w:rPr>
      </w:pPr>
    </w:p>
    <w:p w14:paraId="56E3D4DB" w14:textId="77777777" w:rsidR="002A1413" w:rsidRDefault="002A1413">
      <w:pPr>
        <w:rPr>
          <w:bCs/>
          <w:sz w:val="20"/>
          <w:szCs w:val="20"/>
        </w:rPr>
      </w:pPr>
      <w:r>
        <w:rPr>
          <w:bCs/>
          <w:sz w:val="20"/>
          <w:szCs w:val="20"/>
        </w:rPr>
        <w:br w:type="page"/>
      </w:r>
    </w:p>
    <w:p w14:paraId="4EBC2282" w14:textId="77777777" w:rsidR="00574FCE" w:rsidRDefault="00574FCE" w:rsidP="00574FCE">
      <w:pPr>
        <w:tabs>
          <w:tab w:val="left" w:pos="360"/>
          <w:tab w:val="left" w:pos="720"/>
          <w:tab w:val="left" w:pos="1080"/>
          <w:tab w:val="left" w:pos="1440"/>
        </w:tabs>
        <w:rPr>
          <w:bCs/>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1080"/>
      </w:tblGrid>
      <w:tr w:rsidR="00574FCE" w:rsidRPr="00F6003F" w14:paraId="156B4104" w14:textId="77777777" w:rsidTr="00F46A67">
        <w:trPr>
          <w:jc w:val="center"/>
        </w:trPr>
        <w:tc>
          <w:tcPr>
            <w:tcW w:w="5850" w:type="dxa"/>
            <w:gridSpan w:val="2"/>
          </w:tcPr>
          <w:p w14:paraId="13DCB728" w14:textId="06526C9B" w:rsidR="00574FCE" w:rsidRPr="00F6003F" w:rsidRDefault="00574FCE" w:rsidP="00574FCE">
            <w:pPr>
              <w:tabs>
                <w:tab w:val="left" w:pos="360"/>
                <w:tab w:val="left" w:pos="720"/>
                <w:tab w:val="left" w:pos="1080"/>
                <w:tab w:val="left" w:pos="1440"/>
              </w:tabs>
              <w:rPr>
                <w:bCs/>
                <w:sz w:val="20"/>
                <w:szCs w:val="20"/>
              </w:rPr>
            </w:pPr>
            <w:r>
              <w:rPr>
                <w:b/>
                <w:bCs/>
                <w:sz w:val="20"/>
                <w:szCs w:val="20"/>
              </w:rPr>
              <w:t xml:space="preserve">Mothership </w:t>
            </w:r>
            <w:r w:rsidRPr="00F6003F">
              <w:rPr>
                <w:b/>
                <w:bCs/>
                <w:sz w:val="20"/>
                <w:szCs w:val="20"/>
              </w:rPr>
              <w:t>Check-in/out Report, Federal Government</w:t>
            </w:r>
          </w:p>
        </w:tc>
      </w:tr>
      <w:tr w:rsidR="00574FCE" w:rsidRPr="00F6003F" w14:paraId="08E45B83" w14:textId="77777777" w:rsidTr="00F46A67">
        <w:trPr>
          <w:jc w:val="center"/>
        </w:trPr>
        <w:tc>
          <w:tcPr>
            <w:tcW w:w="4770" w:type="dxa"/>
          </w:tcPr>
          <w:p w14:paraId="4EA9F4DE" w14:textId="77777777"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 xml:space="preserve">Total annual responses </w:t>
            </w:r>
          </w:p>
          <w:p w14:paraId="6923CE40" w14:textId="2316E738" w:rsidR="00574FCE" w:rsidRPr="00F46A67" w:rsidRDefault="00574FCE" w:rsidP="000D58DA">
            <w:pPr>
              <w:tabs>
                <w:tab w:val="left" w:pos="360"/>
                <w:tab w:val="left" w:pos="720"/>
                <w:tab w:val="left" w:pos="1080"/>
                <w:tab w:val="left" w:pos="1440"/>
              </w:tabs>
              <w:rPr>
                <w:bCs/>
                <w:sz w:val="20"/>
                <w:szCs w:val="20"/>
              </w:rPr>
            </w:pPr>
            <w:r w:rsidRPr="00F6003F">
              <w:rPr>
                <w:b/>
                <w:bCs/>
                <w:sz w:val="20"/>
                <w:szCs w:val="20"/>
              </w:rPr>
              <w:t xml:space="preserve">Total Burden Hours </w:t>
            </w:r>
            <w:r w:rsidR="00F46A67" w:rsidRPr="00F46A67">
              <w:rPr>
                <w:bCs/>
                <w:sz w:val="20"/>
                <w:szCs w:val="20"/>
              </w:rPr>
              <w:t>(2.50)</w:t>
            </w:r>
          </w:p>
          <w:p w14:paraId="1DAC52C8" w14:textId="77777777"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Time per response (</w:t>
            </w:r>
            <w:r>
              <w:rPr>
                <w:bCs/>
                <w:sz w:val="20"/>
                <w:szCs w:val="20"/>
              </w:rPr>
              <w:t>5</w:t>
            </w:r>
            <w:r w:rsidRPr="00F6003F">
              <w:rPr>
                <w:bCs/>
                <w:sz w:val="20"/>
                <w:szCs w:val="20"/>
              </w:rPr>
              <w:t xml:space="preserve"> min)</w:t>
            </w:r>
          </w:p>
          <w:p w14:paraId="76F07AD9" w14:textId="075D1011"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Pr>
                <w:bCs/>
                <w:sz w:val="20"/>
                <w:szCs w:val="20"/>
              </w:rPr>
              <w:t xml:space="preserve">37/hr </w:t>
            </w:r>
            <w:r w:rsidRPr="00F6003F">
              <w:rPr>
                <w:bCs/>
                <w:sz w:val="20"/>
                <w:szCs w:val="20"/>
              </w:rPr>
              <w:t>x</w:t>
            </w:r>
            <w:r>
              <w:rPr>
                <w:bCs/>
                <w:sz w:val="20"/>
                <w:szCs w:val="20"/>
              </w:rPr>
              <w:t xml:space="preserve"> 3</w:t>
            </w:r>
            <w:r w:rsidRPr="00F6003F">
              <w:rPr>
                <w:bCs/>
                <w:sz w:val="20"/>
                <w:szCs w:val="20"/>
              </w:rPr>
              <w:t>)</w:t>
            </w:r>
          </w:p>
          <w:p w14:paraId="02A5DFE1" w14:textId="77777777" w:rsidR="00574FCE" w:rsidRPr="00F6003F" w:rsidRDefault="00574FCE" w:rsidP="000D58DA">
            <w:pPr>
              <w:tabs>
                <w:tab w:val="left" w:pos="360"/>
                <w:tab w:val="left" w:pos="720"/>
                <w:tab w:val="left" w:pos="1080"/>
                <w:tab w:val="left" w:pos="1440"/>
              </w:tabs>
              <w:rPr>
                <w:bCs/>
                <w:sz w:val="20"/>
                <w:szCs w:val="20"/>
              </w:rPr>
            </w:pPr>
            <w:r w:rsidRPr="00F6003F">
              <w:rPr>
                <w:b/>
                <w:bCs/>
                <w:sz w:val="20"/>
                <w:szCs w:val="20"/>
              </w:rPr>
              <w:t>Total miscellaneous cost</w:t>
            </w:r>
          </w:p>
        </w:tc>
        <w:tc>
          <w:tcPr>
            <w:tcW w:w="1080" w:type="dxa"/>
          </w:tcPr>
          <w:p w14:paraId="308A76C2" w14:textId="633FD68E" w:rsidR="00574FCE" w:rsidRPr="00F6003F" w:rsidRDefault="00574FCE" w:rsidP="000D58DA">
            <w:pPr>
              <w:tabs>
                <w:tab w:val="left" w:pos="360"/>
                <w:tab w:val="left" w:pos="720"/>
                <w:tab w:val="left" w:pos="1080"/>
                <w:tab w:val="left" w:pos="1440"/>
              </w:tabs>
              <w:jc w:val="right"/>
              <w:rPr>
                <w:b/>
                <w:bCs/>
                <w:sz w:val="20"/>
                <w:szCs w:val="20"/>
              </w:rPr>
            </w:pPr>
            <w:r>
              <w:rPr>
                <w:b/>
                <w:bCs/>
                <w:sz w:val="20"/>
                <w:szCs w:val="20"/>
              </w:rPr>
              <w:t>30</w:t>
            </w:r>
          </w:p>
          <w:p w14:paraId="4AFAB6E9" w14:textId="65AB7715" w:rsidR="00574FCE" w:rsidRPr="00F6003F" w:rsidRDefault="00574FCE" w:rsidP="000D58DA">
            <w:pPr>
              <w:tabs>
                <w:tab w:val="left" w:pos="360"/>
                <w:tab w:val="left" w:pos="720"/>
                <w:tab w:val="left" w:pos="1080"/>
                <w:tab w:val="left" w:pos="1440"/>
              </w:tabs>
              <w:jc w:val="right"/>
              <w:rPr>
                <w:b/>
                <w:bCs/>
                <w:sz w:val="20"/>
                <w:szCs w:val="20"/>
              </w:rPr>
            </w:pPr>
            <w:r>
              <w:rPr>
                <w:b/>
                <w:bCs/>
                <w:sz w:val="20"/>
                <w:szCs w:val="20"/>
              </w:rPr>
              <w:t>3 hr</w:t>
            </w:r>
          </w:p>
          <w:p w14:paraId="0F47EF99" w14:textId="77777777" w:rsidR="00574FCE" w:rsidRPr="00F6003F" w:rsidRDefault="00574FCE" w:rsidP="000D58DA">
            <w:pPr>
              <w:tabs>
                <w:tab w:val="left" w:pos="360"/>
                <w:tab w:val="left" w:pos="720"/>
                <w:tab w:val="left" w:pos="1080"/>
                <w:tab w:val="left" w:pos="1440"/>
              </w:tabs>
              <w:jc w:val="right"/>
              <w:rPr>
                <w:b/>
                <w:bCs/>
                <w:sz w:val="20"/>
                <w:szCs w:val="20"/>
              </w:rPr>
            </w:pPr>
          </w:p>
          <w:p w14:paraId="55BF8A16" w14:textId="6D4D0DB5" w:rsidR="00574FCE" w:rsidRPr="00F6003F" w:rsidRDefault="00574FCE" w:rsidP="000D58DA">
            <w:pPr>
              <w:tabs>
                <w:tab w:val="left" w:pos="360"/>
                <w:tab w:val="left" w:pos="720"/>
                <w:tab w:val="left" w:pos="1080"/>
                <w:tab w:val="left" w:pos="1440"/>
              </w:tabs>
              <w:jc w:val="right"/>
              <w:rPr>
                <w:b/>
                <w:bCs/>
                <w:sz w:val="20"/>
                <w:szCs w:val="20"/>
              </w:rPr>
            </w:pPr>
            <w:r>
              <w:rPr>
                <w:b/>
                <w:bCs/>
                <w:sz w:val="20"/>
                <w:szCs w:val="20"/>
              </w:rPr>
              <w:t>$11</w:t>
            </w:r>
            <w:r w:rsidR="00F46A67">
              <w:rPr>
                <w:b/>
                <w:bCs/>
                <w:sz w:val="20"/>
                <w:szCs w:val="20"/>
              </w:rPr>
              <w:t>1</w:t>
            </w:r>
          </w:p>
          <w:p w14:paraId="30214F1A" w14:textId="77777777" w:rsidR="00574FCE" w:rsidRPr="00F6003F" w:rsidRDefault="00574FCE" w:rsidP="000D58DA">
            <w:pPr>
              <w:tabs>
                <w:tab w:val="left" w:pos="360"/>
                <w:tab w:val="left" w:pos="720"/>
                <w:tab w:val="left" w:pos="1080"/>
                <w:tab w:val="left" w:pos="1440"/>
              </w:tabs>
              <w:jc w:val="right"/>
              <w:rPr>
                <w:bCs/>
                <w:sz w:val="20"/>
                <w:szCs w:val="20"/>
              </w:rPr>
            </w:pPr>
            <w:r w:rsidRPr="00F6003F">
              <w:rPr>
                <w:b/>
                <w:bCs/>
                <w:sz w:val="20"/>
                <w:szCs w:val="20"/>
              </w:rPr>
              <w:t>0</w:t>
            </w:r>
          </w:p>
        </w:tc>
      </w:tr>
    </w:tbl>
    <w:p w14:paraId="3B975382" w14:textId="1FB5A4D0" w:rsidR="00574FCE" w:rsidRDefault="00690338" w:rsidP="00574FCE">
      <w:pPr>
        <w:keepNext/>
        <w:tabs>
          <w:tab w:val="left" w:pos="360"/>
          <w:tab w:val="left" w:pos="720"/>
          <w:tab w:val="left" w:pos="1080"/>
          <w:tab w:val="left" w:pos="1440"/>
        </w:tabs>
        <w:rPr>
          <w:b/>
        </w:rPr>
      </w:pPr>
      <w:r>
        <w:rPr>
          <w:b/>
        </w:rPr>
        <w:tab/>
      </w:r>
    </w:p>
    <w:p w14:paraId="2C8EF8AA" w14:textId="4013D117" w:rsidR="00574FCE" w:rsidRDefault="00574FCE">
      <w:pPr>
        <w:rPr>
          <w:b/>
        </w:rPr>
      </w:pPr>
    </w:p>
    <w:p w14:paraId="524F600E" w14:textId="356987E4" w:rsidR="00315ED0" w:rsidRDefault="00574FCE" w:rsidP="00315ED0">
      <w:pPr>
        <w:tabs>
          <w:tab w:val="left" w:pos="360"/>
          <w:tab w:val="left" w:pos="720"/>
          <w:tab w:val="left" w:pos="1080"/>
          <w:tab w:val="left" w:pos="1440"/>
        </w:tabs>
        <w:rPr>
          <w:sz w:val="20"/>
          <w:szCs w:val="20"/>
        </w:rPr>
      </w:pPr>
      <w:r>
        <w:rPr>
          <w:b/>
        </w:rPr>
        <w:t>g</w:t>
      </w:r>
      <w:r w:rsidR="00315ED0" w:rsidRPr="009F2CC4">
        <w:rPr>
          <w:b/>
        </w:rPr>
        <w:t>.  Product Transfer Report (PTR)</w:t>
      </w:r>
      <w:r w:rsidR="00315ED0" w:rsidRPr="00B137D7">
        <w:rPr>
          <w:b/>
        </w:rPr>
        <w:t xml:space="preserve">.   </w:t>
      </w:r>
      <w:r w:rsidR="00B137D7" w:rsidRPr="00B137D7">
        <w:rPr>
          <w:b/>
        </w:rPr>
        <w:t>[UNCHANGED]</w:t>
      </w:r>
    </w:p>
    <w:p w14:paraId="4A24C91C" w14:textId="77777777" w:rsidR="00315ED0" w:rsidRDefault="00315ED0" w:rsidP="00315ED0">
      <w:pPr>
        <w:tabs>
          <w:tab w:val="left" w:pos="360"/>
          <w:tab w:val="left" w:pos="720"/>
          <w:tab w:val="left" w:pos="1080"/>
          <w:tab w:val="left" w:pos="1440"/>
        </w:tabs>
        <w:rPr>
          <w:sz w:val="20"/>
          <w:szCs w:val="20"/>
        </w:rPr>
      </w:pPr>
    </w:p>
    <w:p w14:paraId="2F25F21E" w14:textId="77777777" w:rsidR="006F38E7" w:rsidRDefault="006F38E7" w:rsidP="006F38E7">
      <w:r>
        <w:t>The PTR information is used by OLE to verify the accuracy of reported shipments through physical inspections.  OLE uses the PTR to monitor movement of product in and out of the processor on a timely basis.  A PTR is not required to accompany a shipment.</w:t>
      </w:r>
    </w:p>
    <w:p w14:paraId="7005F21B" w14:textId="77777777" w:rsidR="006F38E7" w:rsidRDefault="006F38E7" w:rsidP="00315ED0"/>
    <w:p w14:paraId="004410B7" w14:textId="18A17CE8" w:rsidR="00B77E43" w:rsidRDefault="006E0442" w:rsidP="00315ED0">
      <w:r>
        <w:t>With e</w:t>
      </w:r>
      <w:r w:rsidR="00B77E43" w:rsidRPr="00B77E43">
        <w:t>xcept</w:t>
      </w:r>
      <w:r>
        <w:t>ions listed below</w:t>
      </w:r>
      <w:r w:rsidR="00B77E43" w:rsidRPr="00B77E43">
        <w:t xml:space="preserve">, the operator or manager must record on a PTR those species that are listed in </w:t>
      </w:r>
      <w:hyperlink r:id="rId14" w:history="1">
        <w:r w:rsidR="00B77E43" w:rsidRPr="00D667D8">
          <w:rPr>
            <w:rStyle w:val="Hyperlink"/>
            <w:rFonts w:ascii="Times New Roman" w:hAnsi="Times New Roman" w:cs="Times New Roman"/>
            <w:sz w:val="24"/>
            <w:szCs w:val="24"/>
          </w:rPr>
          <w:t>Tables 2a</w:t>
        </w:r>
      </w:hyperlink>
      <w:r w:rsidR="00B77E43" w:rsidRPr="00B77E43">
        <w:t xml:space="preserve"> and </w:t>
      </w:r>
      <w:hyperlink r:id="rId15" w:history="1">
        <w:r w:rsidR="00B77E43" w:rsidRPr="00D667D8">
          <w:rPr>
            <w:rStyle w:val="Hyperlink"/>
            <w:rFonts w:ascii="Times New Roman" w:hAnsi="Times New Roman" w:cs="Times New Roman"/>
            <w:sz w:val="24"/>
            <w:szCs w:val="24"/>
          </w:rPr>
          <w:t>2c</w:t>
        </w:r>
      </w:hyperlink>
      <w:r w:rsidR="00B77E43" w:rsidRPr="00B77E43">
        <w:t xml:space="preserve"> to part</w:t>
      </w:r>
      <w:r>
        <w:t xml:space="preserve"> 679</w:t>
      </w:r>
      <w:r w:rsidR="00B77E43" w:rsidRPr="00B77E43">
        <w:t xml:space="preserve"> when those species are transferred out of the facility or off the vessel and may also record species listed in </w:t>
      </w:r>
      <w:hyperlink r:id="rId16" w:history="1">
        <w:r w:rsidR="00B77E43" w:rsidRPr="00D667D8">
          <w:rPr>
            <w:rStyle w:val="Hyperlink"/>
            <w:rFonts w:ascii="Times New Roman" w:hAnsi="Times New Roman" w:cs="Times New Roman"/>
            <w:sz w:val="24"/>
            <w:szCs w:val="24"/>
          </w:rPr>
          <w:t>Table 2d</w:t>
        </w:r>
      </w:hyperlink>
      <w:r w:rsidR="00B77E43" w:rsidRPr="00B77E43">
        <w:t xml:space="preserve"> to part</w:t>
      </w:r>
      <w:r>
        <w:t xml:space="preserve"> 679</w:t>
      </w:r>
      <w:r w:rsidR="00B77E43" w:rsidRPr="00B77E43">
        <w:t xml:space="preserve">.  </w:t>
      </w:r>
    </w:p>
    <w:p w14:paraId="2113B63C" w14:textId="29290F21" w:rsidR="00315ED0" w:rsidRDefault="00315ED0" w:rsidP="00315ED0"/>
    <w:p w14:paraId="0C42F0D8" w14:textId="77777777" w:rsidR="00315ED0" w:rsidRDefault="003B63E7" w:rsidP="003B63E7">
      <w:pPr>
        <w:tabs>
          <w:tab w:val="left" w:pos="360"/>
          <w:tab w:val="left" w:pos="720"/>
          <w:tab w:val="left" w:pos="1080"/>
          <w:tab w:val="left" w:pos="1440"/>
        </w:tabs>
        <w:ind w:left="720" w:hanging="720"/>
      </w:pPr>
      <w:r>
        <w:tab/>
        <w:t>♦</w:t>
      </w:r>
      <w:r>
        <w:tab/>
      </w:r>
      <w:r w:rsidR="00315ED0" w:rsidRPr="00545036">
        <w:rPr>
          <w:u w:val="single"/>
        </w:rPr>
        <w:t>Groundfish</w:t>
      </w:r>
      <w:r w:rsidR="00315ED0">
        <w:t>.  The operator of a mothership or catcher/processor or the manager of a shoreside processor or SFP must complete and submit a separate PTR for each shipment of groundfish and donated prohibited species caught in groundfish fisheries.</w:t>
      </w:r>
    </w:p>
    <w:p w14:paraId="7F1E4829" w14:textId="77777777" w:rsidR="00315ED0" w:rsidRDefault="00315ED0" w:rsidP="00315ED0"/>
    <w:p w14:paraId="47C347DA" w14:textId="77777777" w:rsidR="00315ED0" w:rsidRDefault="003B63E7" w:rsidP="003B63E7">
      <w:pPr>
        <w:tabs>
          <w:tab w:val="left" w:pos="360"/>
          <w:tab w:val="left" w:pos="720"/>
          <w:tab w:val="left" w:pos="1080"/>
          <w:tab w:val="left" w:pos="1440"/>
        </w:tabs>
        <w:ind w:left="720" w:hanging="720"/>
      </w:pPr>
      <w:r>
        <w:tab/>
        <w:t>♦</w:t>
      </w:r>
      <w:r>
        <w:tab/>
      </w:r>
      <w:r w:rsidR="00315ED0" w:rsidRPr="00545036">
        <w:rPr>
          <w:u w:val="single"/>
        </w:rPr>
        <w:t xml:space="preserve">IFQ </w:t>
      </w:r>
      <w:r w:rsidR="00315ED0">
        <w:rPr>
          <w:u w:val="single"/>
        </w:rPr>
        <w:t xml:space="preserve">Pacific </w:t>
      </w:r>
      <w:r w:rsidR="00315ED0" w:rsidRPr="00545036">
        <w:rPr>
          <w:u w:val="single"/>
        </w:rPr>
        <w:t xml:space="preserve">halibut, IFQ sablefish, and CDQ </w:t>
      </w:r>
      <w:r w:rsidR="00315ED0">
        <w:rPr>
          <w:u w:val="single"/>
        </w:rPr>
        <w:t xml:space="preserve">Pacific </w:t>
      </w:r>
      <w:r w:rsidR="00315ED0" w:rsidRPr="00545036">
        <w:rPr>
          <w:u w:val="single"/>
        </w:rPr>
        <w:t>halibut</w:t>
      </w:r>
      <w:r w:rsidR="00315ED0">
        <w:t xml:space="preserve">.  A Registered Buyer must submit a separate PTR for each shipment of halibut or sablefish, </w:t>
      </w:r>
      <w:r w:rsidR="00315ED0" w:rsidRPr="00341B29">
        <w:t xml:space="preserve">other than those conducting dockside sales, </w:t>
      </w:r>
      <w:r w:rsidR="00315ED0">
        <w:t>for which the Registered Buyer submitted an IFQ landing report or was required to submit an IFQ landing report</w:t>
      </w:r>
    </w:p>
    <w:p w14:paraId="29A852E2" w14:textId="77777777" w:rsidR="00315ED0" w:rsidRDefault="00315ED0" w:rsidP="00315ED0"/>
    <w:p w14:paraId="39807607" w14:textId="77777777" w:rsidR="000844D7" w:rsidRDefault="003B63E7" w:rsidP="003B63E7">
      <w:pPr>
        <w:tabs>
          <w:tab w:val="left" w:pos="360"/>
          <w:tab w:val="left" w:pos="720"/>
          <w:tab w:val="left" w:pos="1080"/>
        </w:tabs>
        <w:ind w:left="720" w:hanging="720"/>
      </w:pPr>
      <w:r>
        <w:tab/>
        <w:t>♦</w:t>
      </w:r>
      <w:r w:rsidR="00315ED0">
        <w:tab/>
      </w:r>
      <w:r w:rsidR="00315ED0" w:rsidRPr="00545036">
        <w:rPr>
          <w:u w:val="single"/>
        </w:rPr>
        <w:t>CR crab</w:t>
      </w:r>
      <w:r w:rsidR="00315ED0">
        <w:t xml:space="preserve">.  A Registered Crab Receiver (RCR) must submit a separate PTR for each shipment of crab for which the RCR submitted a CR crab landing report or was required to submit a CR crab landing report.  </w:t>
      </w:r>
    </w:p>
    <w:p w14:paraId="103CC0CA" w14:textId="77777777" w:rsidR="00A061BC" w:rsidRDefault="00A061BC" w:rsidP="003B63E7">
      <w:pPr>
        <w:tabs>
          <w:tab w:val="left" w:pos="360"/>
          <w:tab w:val="left" w:pos="720"/>
          <w:tab w:val="left" w:pos="1080"/>
        </w:tabs>
        <w:ind w:left="720" w:hanging="720"/>
      </w:pPr>
    </w:p>
    <w:p w14:paraId="05BCBB7C" w14:textId="77777777" w:rsidR="00315ED0" w:rsidRPr="00545036" w:rsidRDefault="00315ED0" w:rsidP="00315ED0">
      <w:pPr>
        <w:rPr>
          <w:u w:val="single"/>
        </w:rPr>
      </w:pPr>
      <w:r w:rsidRPr="00545036">
        <w:rPr>
          <w:u w:val="single"/>
        </w:rPr>
        <w:t>Exception</w:t>
      </w:r>
      <w:r>
        <w:rPr>
          <w:u w:val="single"/>
        </w:rPr>
        <w:t>s to submittal requirement</w:t>
      </w:r>
      <w:r w:rsidRPr="00545036">
        <w:rPr>
          <w:u w:val="single"/>
        </w:rPr>
        <w:t>s</w:t>
      </w:r>
    </w:p>
    <w:p w14:paraId="34713D11" w14:textId="77777777" w:rsidR="00315ED0" w:rsidRDefault="00315ED0" w:rsidP="00315ED0"/>
    <w:p w14:paraId="774097C7" w14:textId="77777777" w:rsidR="00315ED0" w:rsidRDefault="003B63E7" w:rsidP="003B63E7">
      <w:pPr>
        <w:tabs>
          <w:tab w:val="left" w:pos="360"/>
          <w:tab w:val="left" w:pos="720"/>
          <w:tab w:val="left" w:pos="1080"/>
        </w:tabs>
        <w:ind w:left="720" w:hanging="720"/>
      </w:pPr>
      <w:r w:rsidRPr="003B63E7">
        <w:tab/>
        <w:t>♦</w:t>
      </w:r>
      <w:r w:rsidRPr="003B63E7">
        <w:tab/>
      </w:r>
      <w:r w:rsidR="00315ED0" w:rsidRPr="00545036">
        <w:rPr>
          <w:u w:val="single"/>
        </w:rPr>
        <w:t>Bait sales (non-IFQ groundfish only)</w:t>
      </w:r>
      <w:r w:rsidR="00315ED0">
        <w:t>.  During one calendar day, the operator or manager may aggregate and record on one PTR the individual sales or shipments of non-IFQ groundfish to vessels for bait purposes during the day recording the amount of such bait product shipped from a vessel or facility that day.</w:t>
      </w:r>
    </w:p>
    <w:p w14:paraId="040BAEFF" w14:textId="77777777" w:rsidR="00315ED0" w:rsidRDefault="00315ED0" w:rsidP="00315ED0"/>
    <w:p w14:paraId="4F45304C" w14:textId="77777777" w:rsidR="00315ED0" w:rsidRDefault="003B63E7" w:rsidP="003B63E7">
      <w:pPr>
        <w:tabs>
          <w:tab w:val="left" w:pos="360"/>
          <w:tab w:val="left" w:pos="720"/>
          <w:tab w:val="left" w:pos="1080"/>
        </w:tabs>
        <w:ind w:left="720" w:hanging="720"/>
      </w:pPr>
      <w:r>
        <w:tab/>
        <w:t>♦</w:t>
      </w:r>
      <w:r w:rsidR="00315ED0">
        <w:tab/>
      </w:r>
      <w:r w:rsidR="00315ED0" w:rsidRPr="00545036">
        <w:rPr>
          <w:u w:val="single"/>
        </w:rPr>
        <w:t>Retail sales</w:t>
      </w:r>
      <w:r w:rsidR="00611289">
        <w:rPr>
          <w:u w:val="single"/>
        </w:rPr>
        <w:t xml:space="preserve">, </w:t>
      </w:r>
      <w:r w:rsidR="00315ED0" w:rsidRPr="00545036">
        <w:rPr>
          <w:u w:val="single"/>
        </w:rPr>
        <w:t>IFQ halibut, IFQ sablefish, CDQ halibut, and non-IFQ groundfish</w:t>
      </w:r>
      <w:r w:rsidR="00315ED0">
        <w:t>.  During one calendar day, the operator, manager, or Registered Buyer may aggregate and record on one PTR the amount of transferred retail product of IFQ halibut, IFQ sablefish, CDQ halibut, and non-IFQ groundfish if each sale weighs less than 10 lb or 4.5 kg.</w:t>
      </w:r>
    </w:p>
    <w:p w14:paraId="2C5AAE46" w14:textId="77777777" w:rsidR="00315ED0" w:rsidRDefault="00315ED0" w:rsidP="00315ED0"/>
    <w:p w14:paraId="2DDC8507" w14:textId="05FD1581" w:rsidR="00315ED0" w:rsidRDefault="003B63E7" w:rsidP="003B63E7">
      <w:pPr>
        <w:tabs>
          <w:tab w:val="left" w:pos="360"/>
          <w:tab w:val="left" w:pos="720"/>
          <w:tab w:val="left" w:pos="1080"/>
        </w:tabs>
        <w:ind w:left="720" w:hanging="720"/>
      </w:pPr>
      <w:r>
        <w:tab/>
        <w:t>♦</w:t>
      </w:r>
      <w:r w:rsidR="00315ED0">
        <w:tab/>
      </w:r>
      <w:r w:rsidR="00611289" w:rsidRPr="00611289">
        <w:rPr>
          <w:u w:val="single"/>
        </w:rPr>
        <w:t>Retai</w:t>
      </w:r>
      <w:r w:rsidR="00611289">
        <w:rPr>
          <w:u w:val="single"/>
        </w:rPr>
        <w:t>l</w:t>
      </w:r>
      <w:r w:rsidR="00611289" w:rsidRPr="00611289">
        <w:rPr>
          <w:u w:val="single"/>
        </w:rPr>
        <w:t xml:space="preserve"> sales,</w:t>
      </w:r>
      <w:r w:rsidR="00611289">
        <w:t xml:space="preserve"> </w:t>
      </w:r>
      <w:r w:rsidR="00315ED0" w:rsidRPr="00545036">
        <w:rPr>
          <w:u w:val="single"/>
        </w:rPr>
        <w:t>CR crab</w:t>
      </w:r>
      <w:r w:rsidR="00315ED0">
        <w:t xml:space="preserve">.  During one calendar day, the </w:t>
      </w:r>
      <w:r w:rsidR="00B137D7">
        <w:t>Registered Crab Receiver (</w:t>
      </w:r>
      <w:r w:rsidR="00315ED0">
        <w:t>RCR</w:t>
      </w:r>
      <w:r w:rsidR="00B137D7">
        <w:t>)</w:t>
      </w:r>
      <w:r w:rsidR="00315ED0">
        <w:t xml:space="preserve"> may aggregate and record on one PTR the amount of transferred retail product of CR crab if each sale weighs less than 100 lb or 45 kg.</w:t>
      </w:r>
    </w:p>
    <w:p w14:paraId="7FE82FF6" w14:textId="77777777" w:rsidR="00315ED0" w:rsidRDefault="00315ED0" w:rsidP="00315ED0"/>
    <w:p w14:paraId="0984E915" w14:textId="77777777" w:rsidR="00315ED0" w:rsidRDefault="003B63E7" w:rsidP="003B63E7">
      <w:pPr>
        <w:tabs>
          <w:tab w:val="left" w:pos="360"/>
          <w:tab w:val="left" w:pos="720"/>
          <w:tab w:val="left" w:pos="1080"/>
        </w:tabs>
        <w:ind w:left="720" w:hanging="720"/>
      </w:pPr>
      <w:r>
        <w:lastRenderedPageBreak/>
        <w:tab/>
        <w:t>♦</w:t>
      </w:r>
      <w:r w:rsidR="00315ED0">
        <w:tab/>
      </w:r>
      <w:r w:rsidR="00315ED0" w:rsidRPr="00545036">
        <w:rPr>
          <w:u w:val="single"/>
        </w:rPr>
        <w:t>Wholesale sales (non-IFQ groundfish only)</w:t>
      </w:r>
      <w:r w:rsidR="00315ED0">
        <w:t>.  The operator or manager may aggregate and record on one PTR, wholesale sales of non-IFQ groundfish by species when recording the amount of such wholesale species leaving a vessel or facility in one calendar day, if invoices detailing destinations for the entire product are available for inspection by an authorized officer.</w:t>
      </w:r>
    </w:p>
    <w:p w14:paraId="4AEE6FB8" w14:textId="77777777" w:rsidR="006E0442" w:rsidRDefault="006E0442" w:rsidP="003B63E7">
      <w:pPr>
        <w:tabs>
          <w:tab w:val="left" w:pos="360"/>
          <w:tab w:val="left" w:pos="720"/>
          <w:tab w:val="left" w:pos="1080"/>
        </w:tabs>
        <w:ind w:left="720" w:hanging="720"/>
      </w:pPr>
    </w:p>
    <w:p w14:paraId="3840BC50" w14:textId="77777777" w:rsidR="006E0442" w:rsidRDefault="006E0442" w:rsidP="006E0442">
      <w:pPr>
        <w:tabs>
          <w:tab w:val="left" w:pos="360"/>
          <w:tab w:val="left" w:pos="720"/>
          <w:tab w:val="left" w:pos="1080"/>
        </w:tabs>
        <w:ind w:left="720" w:hanging="720"/>
      </w:pPr>
      <w:r w:rsidRPr="006E0442">
        <w:rPr>
          <w:u w:val="single"/>
        </w:rPr>
        <w:t>Time limits and submittal</w:t>
      </w:r>
      <w:r>
        <w:t xml:space="preserve">. </w:t>
      </w:r>
    </w:p>
    <w:p w14:paraId="26851411" w14:textId="77777777" w:rsidR="006E0442" w:rsidRDefault="006E0442" w:rsidP="006E0442">
      <w:pPr>
        <w:tabs>
          <w:tab w:val="left" w:pos="360"/>
          <w:tab w:val="left" w:pos="720"/>
          <w:tab w:val="left" w:pos="1080"/>
        </w:tabs>
        <w:ind w:left="720" w:hanging="720"/>
      </w:pPr>
    </w:p>
    <w:p w14:paraId="5A5FA332" w14:textId="77777777" w:rsidR="006E0442" w:rsidRDefault="006E0442" w:rsidP="006E0442">
      <w:pPr>
        <w:tabs>
          <w:tab w:val="left" w:pos="360"/>
          <w:tab w:val="left" w:pos="1080"/>
        </w:tabs>
      </w:pPr>
      <w:r>
        <w:t>The operator of a mothership or catcher/processor, the manager of a shoreside processor or SFP, the Registered Buyer, or RCR must:</w:t>
      </w:r>
    </w:p>
    <w:p w14:paraId="220498E5" w14:textId="77777777" w:rsidR="006E0442" w:rsidRDefault="006E0442" w:rsidP="006E0442">
      <w:pPr>
        <w:tabs>
          <w:tab w:val="left" w:pos="360"/>
          <w:tab w:val="left" w:pos="720"/>
          <w:tab w:val="left" w:pos="1080"/>
        </w:tabs>
        <w:ind w:left="720" w:hanging="720"/>
      </w:pPr>
    </w:p>
    <w:p w14:paraId="256A59F7" w14:textId="77777777" w:rsidR="006E0442" w:rsidRDefault="006E0442" w:rsidP="006E0442">
      <w:pPr>
        <w:tabs>
          <w:tab w:val="left" w:pos="360"/>
          <w:tab w:val="left" w:pos="720"/>
          <w:tab w:val="left" w:pos="1080"/>
        </w:tabs>
        <w:ind w:left="720" w:hanging="720"/>
      </w:pPr>
      <w:r>
        <w:tab/>
        <w:t>♦</w:t>
      </w:r>
      <w:r>
        <w:tab/>
        <w:t>Record all product transfer information on a PTR within 2 hours of the completion of the shipment.</w:t>
      </w:r>
    </w:p>
    <w:p w14:paraId="7C0A2B39" w14:textId="77777777" w:rsidR="006E0442" w:rsidRPr="002A1413" w:rsidRDefault="006E0442" w:rsidP="006E0442">
      <w:pPr>
        <w:tabs>
          <w:tab w:val="left" w:pos="360"/>
          <w:tab w:val="left" w:pos="720"/>
          <w:tab w:val="left" w:pos="1080"/>
        </w:tabs>
        <w:ind w:left="720" w:hanging="720"/>
      </w:pPr>
    </w:p>
    <w:p w14:paraId="2D292963" w14:textId="29F11164" w:rsidR="006E0442" w:rsidRPr="002A1413" w:rsidRDefault="006E0442" w:rsidP="001452ED">
      <w:pPr>
        <w:tabs>
          <w:tab w:val="left" w:pos="360"/>
          <w:tab w:val="left" w:pos="720"/>
          <w:tab w:val="left" w:pos="1080"/>
        </w:tabs>
        <w:ind w:left="720" w:hanging="720"/>
      </w:pPr>
      <w:r w:rsidRPr="002A1413">
        <w:tab/>
        <w:t>♦</w:t>
      </w:r>
      <w:r w:rsidRPr="002A1413">
        <w:tab/>
        <w:t xml:space="preserve">Submit a PTR by fax </w:t>
      </w:r>
      <w:r w:rsidR="001452ED" w:rsidRPr="002A1413">
        <w:t xml:space="preserve">(907-586-7313) </w:t>
      </w:r>
      <w:r w:rsidRPr="002A1413">
        <w:t>or e</w:t>
      </w:r>
      <w:r w:rsidR="001452ED" w:rsidRPr="002A1413">
        <w:t>mail (</w:t>
      </w:r>
      <w:hyperlink r:id="rId17" w:history="1">
        <w:r w:rsidR="001452ED" w:rsidRPr="002A1413">
          <w:rPr>
            <w:rStyle w:val="Hyperlink"/>
            <w:rFonts w:ascii="Times New Roman" w:hAnsi="Times New Roman" w:cs="Times New Roman"/>
            <w:color w:val="auto"/>
            <w:sz w:val="24"/>
            <w:szCs w:val="24"/>
          </w:rPr>
          <w:t>enf.dataclerk@noaa.gov</w:t>
        </w:r>
      </w:hyperlink>
      <w:r w:rsidR="001452ED" w:rsidRPr="002A1413">
        <w:t>)</w:t>
      </w:r>
      <w:r w:rsidRPr="002A1413">
        <w:t xml:space="preserve"> to OLE, Juneau, AK by 1200 hours, A.l.t., on the Tuesday following the end of the applicable weekly reporting period in which the shipment occurred.</w:t>
      </w:r>
    </w:p>
    <w:p w14:paraId="1F258239" w14:textId="77777777" w:rsidR="00E36883" w:rsidRPr="002A1413" w:rsidRDefault="00E36883" w:rsidP="006E0442">
      <w:pPr>
        <w:tabs>
          <w:tab w:val="left" w:pos="360"/>
          <w:tab w:val="left" w:pos="720"/>
          <w:tab w:val="left" w:pos="1080"/>
        </w:tabs>
        <w:ind w:left="720" w:hanging="720"/>
      </w:pPr>
    </w:p>
    <w:p w14:paraId="7D019494" w14:textId="079D0E8A" w:rsidR="006E0442" w:rsidRPr="002A1413" w:rsidRDefault="00ED0165" w:rsidP="006E0442">
      <w:pPr>
        <w:tabs>
          <w:tab w:val="left" w:pos="360"/>
          <w:tab w:val="left" w:pos="720"/>
          <w:tab w:val="left" w:pos="1080"/>
        </w:tabs>
        <w:ind w:left="720" w:hanging="720"/>
      </w:pPr>
      <w:r w:rsidRPr="002A1413">
        <w:tab/>
        <w:t>♦</w:t>
      </w:r>
      <w:r w:rsidRPr="002A1413">
        <w:tab/>
      </w:r>
      <w:r w:rsidR="006E0442" w:rsidRPr="002A1413">
        <w:t>If any information on the original PTR changes prior to the first destination of the ship</w:t>
      </w:r>
      <w:r w:rsidR="001452ED" w:rsidRPr="002A1413">
        <w:t>ment, submit a revised PTR by fax (907-586-7313) or email (</w:t>
      </w:r>
      <w:hyperlink r:id="rId18" w:history="1">
        <w:r w:rsidR="001452ED" w:rsidRPr="002A1413">
          <w:rPr>
            <w:rStyle w:val="Hyperlink"/>
            <w:rFonts w:ascii="Times New Roman" w:hAnsi="Times New Roman" w:cs="Times New Roman"/>
            <w:color w:val="auto"/>
            <w:sz w:val="24"/>
            <w:szCs w:val="24"/>
          </w:rPr>
          <w:t>enf.dataclerk@noaa.gov</w:t>
        </w:r>
      </w:hyperlink>
      <w:r w:rsidR="001452ED" w:rsidRPr="002A1413">
        <w:t xml:space="preserve">)  </w:t>
      </w:r>
      <w:r w:rsidR="006E0442" w:rsidRPr="002A1413">
        <w:t>to OLE, Juneau,</w:t>
      </w:r>
      <w:r w:rsidR="008B65BC" w:rsidRPr="002A1413">
        <w:t xml:space="preserve"> AK</w:t>
      </w:r>
      <w:r w:rsidR="006E0442" w:rsidRPr="002A1413">
        <w:t xml:space="preserve"> by 1200 hours, A.l.t., on the Tuesday following the end of the applicable weekly reporting period in which the change occurred.</w:t>
      </w:r>
    </w:p>
    <w:p w14:paraId="27363889" w14:textId="77777777" w:rsidR="00B137D7" w:rsidRPr="002A1413" w:rsidRDefault="00B137D7" w:rsidP="006E0442">
      <w:pPr>
        <w:tabs>
          <w:tab w:val="left" w:pos="360"/>
          <w:tab w:val="left" w:pos="720"/>
          <w:tab w:val="left" w:pos="1080"/>
        </w:tabs>
        <w:ind w:left="720" w:hanging="720"/>
      </w:pPr>
    </w:p>
    <w:p w14:paraId="11D3E93E" w14:textId="77777777" w:rsidR="00315ED0" w:rsidRPr="00083CBD" w:rsidRDefault="00315ED0" w:rsidP="00315ED0">
      <w:pPr>
        <w:tabs>
          <w:tab w:val="left" w:pos="360"/>
          <w:tab w:val="left" w:pos="720"/>
          <w:tab w:val="left" w:pos="1080"/>
          <w:tab w:val="left" w:pos="1440"/>
        </w:tabs>
        <w:rPr>
          <w:b/>
          <w:sz w:val="20"/>
          <w:szCs w:val="20"/>
        </w:rPr>
      </w:pPr>
      <w:r w:rsidRPr="00083CBD">
        <w:rPr>
          <w:b/>
          <w:sz w:val="20"/>
          <w:szCs w:val="20"/>
        </w:rPr>
        <w:t>Product Transfer Report</w:t>
      </w:r>
      <w:r>
        <w:rPr>
          <w:b/>
          <w:sz w:val="20"/>
          <w:szCs w:val="20"/>
        </w:rPr>
        <w:t xml:space="preserve"> (PTR)</w:t>
      </w:r>
    </w:p>
    <w:p w14:paraId="09A798D0" w14:textId="77777777" w:rsidR="00315ED0" w:rsidRDefault="00716CE8" w:rsidP="00315ED0">
      <w:pPr>
        <w:tabs>
          <w:tab w:val="left" w:pos="360"/>
          <w:tab w:val="left" w:pos="720"/>
          <w:tab w:val="left" w:pos="1080"/>
          <w:tab w:val="left" w:pos="1440"/>
        </w:tabs>
        <w:rPr>
          <w:sz w:val="20"/>
          <w:szCs w:val="20"/>
        </w:rPr>
      </w:pPr>
      <w:r>
        <w:rPr>
          <w:sz w:val="20"/>
          <w:szCs w:val="20"/>
        </w:rPr>
        <w:tab/>
        <w:t>Indicate w</w:t>
      </w:r>
      <w:r w:rsidR="00315ED0" w:rsidRPr="00545036">
        <w:rPr>
          <w:sz w:val="20"/>
          <w:szCs w:val="20"/>
        </w:rPr>
        <w:t>hether an original or revised PTR</w:t>
      </w:r>
    </w:p>
    <w:p w14:paraId="7D9E1A42" w14:textId="77777777" w:rsidR="00315ED0" w:rsidRPr="00A44648" w:rsidRDefault="00315ED0" w:rsidP="00315ED0">
      <w:pPr>
        <w:tabs>
          <w:tab w:val="left" w:pos="360"/>
          <w:tab w:val="left" w:pos="720"/>
          <w:tab w:val="left" w:pos="1080"/>
          <w:tab w:val="left" w:pos="1440"/>
        </w:tabs>
        <w:rPr>
          <w:sz w:val="20"/>
          <w:szCs w:val="20"/>
          <w:u w:val="single"/>
        </w:rPr>
      </w:pPr>
      <w:r w:rsidRPr="00A44648">
        <w:rPr>
          <w:sz w:val="20"/>
          <w:szCs w:val="20"/>
          <w:u w:val="single"/>
        </w:rPr>
        <w:t>Shipper information</w:t>
      </w:r>
    </w:p>
    <w:p w14:paraId="356246BF" w14:textId="77777777" w:rsidR="00741665" w:rsidRDefault="00315ED0" w:rsidP="00315ED0">
      <w:pPr>
        <w:tabs>
          <w:tab w:val="left" w:pos="360"/>
          <w:tab w:val="left" w:pos="720"/>
          <w:tab w:val="left" w:pos="1080"/>
          <w:tab w:val="left" w:pos="1440"/>
        </w:tabs>
        <w:rPr>
          <w:sz w:val="20"/>
          <w:szCs w:val="20"/>
        </w:rPr>
      </w:pPr>
      <w:r w:rsidRPr="00545036">
        <w:rPr>
          <w:sz w:val="20"/>
          <w:szCs w:val="20"/>
        </w:rPr>
        <w:tab/>
        <w:t xml:space="preserve">If shipping </w:t>
      </w:r>
    </w:p>
    <w:p w14:paraId="1640CF1A" w14:textId="77777777" w:rsidR="00315ED0" w:rsidRPr="00545036" w:rsidRDefault="00741665" w:rsidP="00315ED0">
      <w:pPr>
        <w:tabs>
          <w:tab w:val="left" w:pos="360"/>
          <w:tab w:val="left" w:pos="720"/>
          <w:tab w:val="left" w:pos="1080"/>
          <w:tab w:val="left" w:pos="1440"/>
        </w:tabs>
        <w:rPr>
          <w:sz w:val="20"/>
          <w:szCs w:val="20"/>
        </w:rPr>
      </w:pPr>
      <w:r>
        <w:rPr>
          <w:sz w:val="20"/>
          <w:szCs w:val="20"/>
        </w:rPr>
        <w:tab/>
      </w:r>
      <w:r>
        <w:rPr>
          <w:sz w:val="20"/>
          <w:szCs w:val="20"/>
        </w:rPr>
        <w:tab/>
      </w:r>
      <w:r w:rsidR="00315ED0" w:rsidRPr="00545036">
        <w:rPr>
          <w:sz w:val="20"/>
          <w:szCs w:val="20"/>
        </w:rPr>
        <w:t>non-IFQ groundfish, processor’s name, F</w:t>
      </w:r>
      <w:r w:rsidR="00716CE8">
        <w:rPr>
          <w:sz w:val="20"/>
          <w:szCs w:val="20"/>
        </w:rPr>
        <w:t>FP or FPP number</w:t>
      </w:r>
    </w:p>
    <w:p w14:paraId="4F55D762"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00741665">
        <w:rPr>
          <w:sz w:val="20"/>
          <w:szCs w:val="20"/>
        </w:rPr>
        <w:tab/>
      </w:r>
      <w:r w:rsidRPr="00545036">
        <w:rPr>
          <w:sz w:val="20"/>
          <w:szCs w:val="20"/>
        </w:rPr>
        <w:t>IFQ halibut, CDQ halibut or IFQ sablefish, Registered Buyer name and permit number</w:t>
      </w:r>
    </w:p>
    <w:p w14:paraId="2B34BA9F"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00741665">
        <w:rPr>
          <w:sz w:val="20"/>
          <w:szCs w:val="20"/>
        </w:rPr>
        <w:tab/>
      </w:r>
      <w:r w:rsidRPr="00545036">
        <w:rPr>
          <w:sz w:val="20"/>
          <w:szCs w:val="20"/>
        </w:rPr>
        <w:t>CR crab, RCR name and permit number</w:t>
      </w:r>
    </w:p>
    <w:p w14:paraId="20E82E72"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00741665">
        <w:rPr>
          <w:sz w:val="20"/>
          <w:szCs w:val="20"/>
        </w:rPr>
        <w:tab/>
      </w:r>
      <w:r w:rsidRPr="00545036">
        <w:rPr>
          <w:sz w:val="20"/>
          <w:szCs w:val="20"/>
        </w:rPr>
        <w:t>non-IFQ groundfish, IFQ halibut, CDQ halibut or IFQ sablefish, and CR crab on the same PTR</w:t>
      </w:r>
    </w:p>
    <w:p w14:paraId="064A863D" w14:textId="77777777" w:rsidR="00315ED0" w:rsidRPr="00545036" w:rsidRDefault="00315ED0" w:rsidP="00315ED0">
      <w:pPr>
        <w:tabs>
          <w:tab w:val="left" w:pos="360"/>
          <w:tab w:val="left" w:pos="720"/>
          <w:tab w:val="left" w:pos="1080"/>
          <w:tab w:val="left" w:pos="1440"/>
        </w:tabs>
        <w:rPr>
          <w:sz w:val="20"/>
          <w:szCs w:val="20"/>
        </w:rPr>
      </w:pPr>
      <w:r>
        <w:rPr>
          <w:sz w:val="20"/>
          <w:szCs w:val="20"/>
        </w:rPr>
        <w:tab/>
      </w:r>
      <w:r w:rsidRPr="00545036">
        <w:rPr>
          <w:sz w:val="20"/>
          <w:szCs w:val="20"/>
        </w:rPr>
        <w:t>Processor name and F</w:t>
      </w:r>
      <w:r w:rsidR="00716CE8">
        <w:rPr>
          <w:sz w:val="20"/>
          <w:szCs w:val="20"/>
        </w:rPr>
        <w:t xml:space="preserve">FP or FPP </w:t>
      </w:r>
      <w:r w:rsidRPr="00545036">
        <w:rPr>
          <w:sz w:val="20"/>
          <w:szCs w:val="20"/>
        </w:rPr>
        <w:t>number</w:t>
      </w:r>
    </w:p>
    <w:p w14:paraId="740C75D3"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t>Registered Buyer name and permit number</w:t>
      </w:r>
    </w:p>
    <w:p w14:paraId="1D110B2D" w14:textId="77777777" w:rsidR="00315ED0" w:rsidRDefault="00315ED0" w:rsidP="00315ED0">
      <w:pPr>
        <w:tabs>
          <w:tab w:val="left" w:pos="360"/>
          <w:tab w:val="left" w:pos="720"/>
          <w:tab w:val="left" w:pos="1080"/>
          <w:tab w:val="left" w:pos="1440"/>
        </w:tabs>
        <w:rPr>
          <w:sz w:val="20"/>
          <w:szCs w:val="20"/>
        </w:rPr>
      </w:pPr>
      <w:r w:rsidRPr="00545036">
        <w:rPr>
          <w:sz w:val="20"/>
          <w:szCs w:val="20"/>
        </w:rPr>
        <w:tab/>
        <w:t>RCR name and permit number</w:t>
      </w:r>
    </w:p>
    <w:p w14:paraId="31E68A00" w14:textId="77777777" w:rsidR="00A44648" w:rsidRDefault="00A44648" w:rsidP="00A44648">
      <w:pPr>
        <w:tabs>
          <w:tab w:val="left" w:pos="360"/>
          <w:tab w:val="left" w:pos="720"/>
          <w:tab w:val="left" w:pos="1080"/>
          <w:tab w:val="left" w:pos="1440"/>
        </w:tabs>
        <w:rPr>
          <w:sz w:val="20"/>
          <w:szCs w:val="20"/>
        </w:rPr>
      </w:pPr>
      <w:r>
        <w:rPr>
          <w:sz w:val="20"/>
          <w:szCs w:val="20"/>
        </w:rPr>
        <w:tab/>
        <w:t>Representative name, t</w:t>
      </w:r>
      <w:r w:rsidRPr="00545036">
        <w:rPr>
          <w:sz w:val="20"/>
          <w:szCs w:val="20"/>
        </w:rPr>
        <w:t>elephone number and fax number</w:t>
      </w:r>
    </w:p>
    <w:p w14:paraId="7448F4DE" w14:textId="77777777" w:rsidR="00A44648" w:rsidRPr="00545036" w:rsidRDefault="00A44648" w:rsidP="00A44648">
      <w:pPr>
        <w:tabs>
          <w:tab w:val="left" w:pos="360"/>
          <w:tab w:val="left" w:pos="720"/>
          <w:tab w:val="left" w:pos="1080"/>
          <w:tab w:val="left" w:pos="1440"/>
        </w:tabs>
        <w:rPr>
          <w:sz w:val="20"/>
          <w:szCs w:val="20"/>
        </w:rPr>
      </w:pPr>
      <w:r>
        <w:rPr>
          <w:sz w:val="20"/>
          <w:szCs w:val="20"/>
        </w:rPr>
        <w:tab/>
        <w:t>Start date, start time</w:t>
      </w:r>
      <w:r w:rsidR="003B63E7">
        <w:rPr>
          <w:sz w:val="20"/>
          <w:szCs w:val="20"/>
        </w:rPr>
        <w:t xml:space="preserve">, </w:t>
      </w:r>
      <w:r>
        <w:rPr>
          <w:sz w:val="20"/>
          <w:szCs w:val="20"/>
        </w:rPr>
        <w:t xml:space="preserve">finish date, </w:t>
      </w:r>
      <w:r w:rsidR="003B63E7">
        <w:rPr>
          <w:sz w:val="20"/>
          <w:szCs w:val="20"/>
        </w:rPr>
        <w:t xml:space="preserve">and </w:t>
      </w:r>
      <w:r>
        <w:rPr>
          <w:sz w:val="20"/>
          <w:szCs w:val="20"/>
        </w:rPr>
        <w:t>finish time of product transfer</w:t>
      </w:r>
    </w:p>
    <w:p w14:paraId="2DE6E4CE" w14:textId="163549CA" w:rsidR="00A44648" w:rsidRPr="00A44648" w:rsidRDefault="00D30733" w:rsidP="00315ED0">
      <w:pPr>
        <w:tabs>
          <w:tab w:val="left" w:pos="360"/>
          <w:tab w:val="left" w:pos="720"/>
          <w:tab w:val="left" w:pos="1080"/>
          <w:tab w:val="left" w:pos="1440"/>
        </w:tabs>
        <w:rPr>
          <w:sz w:val="20"/>
          <w:szCs w:val="20"/>
          <w:u w:val="single"/>
        </w:rPr>
      </w:pPr>
      <w:r>
        <w:rPr>
          <w:sz w:val="20"/>
          <w:szCs w:val="20"/>
          <w:u w:val="single"/>
        </w:rPr>
        <w:t>Transfer</w:t>
      </w:r>
      <w:r w:rsidR="00A44648" w:rsidRPr="00A44648">
        <w:rPr>
          <w:sz w:val="20"/>
          <w:szCs w:val="20"/>
          <w:u w:val="single"/>
        </w:rPr>
        <w:t xml:space="preserve"> information</w:t>
      </w:r>
      <w:r>
        <w:rPr>
          <w:sz w:val="20"/>
          <w:szCs w:val="20"/>
          <w:u w:val="single"/>
        </w:rPr>
        <w:t xml:space="preserve"> (see table)</w:t>
      </w:r>
    </w:p>
    <w:p w14:paraId="57B2FEDA" w14:textId="77777777" w:rsidR="00280A68" w:rsidRDefault="00315ED0" w:rsidP="00315ED0">
      <w:pPr>
        <w:tabs>
          <w:tab w:val="left" w:pos="360"/>
          <w:tab w:val="left" w:pos="720"/>
          <w:tab w:val="left" w:pos="1080"/>
          <w:tab w:val="left" w:pos="1440"/>
        </w:tabs>
        <w:rPr>
          <w:sz w:val="20"/>
          <w:szCs w:val="20"/>
        </w:rPr>
      </w:pPr>
      <w:r>
        <w:rPr>
          <w:sz w:val="20"/>
          <w:szCs w:val="20"/>
        </w:rPr>
        <w:tab/>
      </w:r>
      <w:r w:rsidR="00D30733">
        <w:rPr>
          <w:sz w:val="20"/>
          <w:szCs w:val="20"/>
        </w:rPr>
        <w:t xml:space="preserve">Enter receiver information, date and time of product transfer, location of product transfer (e.g., port, </w:t>
      </w:r>
    </w:p>
    <w:p w14:paraId="0DE48BEE" w14:textId="179BD2A5" w:rsidR="00D30733" w:rsidRDefault="00280A68" w:rsidP="00315ED0">
      <w:pPr>
        <w:tabs>
          <w:tab w:val="left" w:pos="360"/>
          <w:tab w:val="left" w:pos="720"/>
          <w:tab w:val="left" w:pos="1080"/>
          <w:tab w:val="left" w:pos="1440"/>
        </w:tabs>
        <w:rPr>
          <w:sz w:val="20"/>
          <w:szCs w:val="20"/>
        </w:rPr>
      </w:pPr>
      <w:r>
        <w:rPr>
          <w:sz w:val="20"/>
          <w:szCs w:val="20"/>
        </w:rPr>
        <w:tab/>
      </w:r>
      <w:r>
        <w:rPr>
          <w:sz w:val="20"/>
          <w:szCs w:val="20"/>
        </w:rPr>
        <w:tab/>
      </w:r>
      <w:r w:rsidR="00D30733">
        <w:rPr>
          <w:sz w:val="20"/>
          <w:szCs w:val="20"/>
        </w:rPr>
        <w:t>position coordinates, or city), mode of transportation, and intended route</w:t>
      </w:r>
    </w:p>
    <w:p w14:paraId="7D14F80B" w14:textId="5C4F38A5" w:rsidR="002A1413" w:rsidRDefault="002A1413">
      <w:pPr>
        <w:rPr>
          <w:sz w:val="20"/>
          <w:szCs w:val="20"/>
        </w:rPr>
      </w:pPr>
      <w:r>
        <w:rPr>
          <w:sz w:val="20"/>
          <w:szCs w:val="20"/>
        </w:rPr>
        <w:br w:type="page"/>
      </w:r>
    </w:p>
    <w:p w14:paraId="663CFE36" w14:textId="77777777" w:rsidR="00494557" w:rsidRDefault="00494557" w:rsidP="00315ED0">
      <w:pPr>
        <w:tabs>
          <w:tab w:val="left" w:pos="360"/>
          <w:tab w:val="left" w:pos="720"/>
          <w:tab w:val="left" w:pos="1080"/>
          <w:tab w:val="left" w:pos="1440"/>
        </w:tabs>
        <w:rPr>
          <w:sz w:val="20"/>
          <w:szCs w:val="20"/>
        </w:rPr>
      </w:pPr>
    </w:p>
    <w:p w14:paraId="13D8DBD1" w14:textId="77777777" w:rsidR="00D30733" w:rsidRDefault="00D30733" w:rsidP="00315ED0">
      <w:pPr>
        <w:tabs>
          <w:tab w:val="left" w:pos="360"/>
          <w:tab w:val="left" w:pos="720"/>
          <w:tab w:val="left" w:pos="1080"/>
          <w:tab w:val="left" w:pos="1440"/>
        </w:tabs>
        <w:rPr>
          <w:sz w:val="20"/>
          <w:szCs w:val="20"/>
        </w:rPr>
      </w:pPr>
    </w:p>
    <w:tbl>
      <w:tblPr>
        <w:tblW w:w="9312" w:type="dxa"/>
        <w:jc w:val="center"/>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6"/>
        <w:gridCol w:w="1749"/>
        <w:gridCol w:w="1749"/>
        <w:gridCol w:w="1749"/>
        <w:gridCol w:w="1749"/>
      </w:tblGrid>
      <w:tr w:rsidR="00D30733" w:rsidRPr="00E54E9D" w14:paraId="47D8AB9A" w14:textId="77777777" w:rsidTr="002A1413">
        <w:trPr>
          <w:cantSplit/>
          <w:tblHeader/>
          <w:jc w:val="center"/>
        </w:trPr>
        <w:tc>
          <w:tcPr>
            <w:tcW w:w="2316" w:type="dxa"/>
            <w:vMerge w:val="restart"/>
            <w:vAlign w:val="center"/>
          </w:tcPr>
          <w:p w14:paraId="017596CE"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 xml:space="preserve">If you are the shipper </w:t>
            </w:r>
          </w:p>
          <w:p w14:paraId="172700F4"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and …</w:t>
            </w:r>
          </w:p>
        </w:tc>
        <w:tc>
          <w:tcPr>
            <w:tcW w:w="6996" w:type="dxa"/>
            <w:gridSpan w:val="4"/>
          </w:tcPr>
          <w:p w14:paraId="4E5C593F"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b/>
              </w:rPr>
            </w:pPr>
            <w:r w:rsidRPr="00E54E9D">
              <w:rPr>
                <w:rFonts w:ascii="Times New Roman" w:hAnsi="Times New Roman" w:cs="Times New Roman"/>
                <w:b/>
              </w:rPr>
              <w:t>Then enter …</w:t>
            </w:r>
          </w:p>
        </w:tc>
      </w:tr>
      <w:tr w:rsidR="00D30733" w:rsidRPr="00E54E9D" w14:paraId="3DEFDB58" w14:textId="77777777" w:rsidTr="00280A68">
        <w:trPr>
          <w:cantSplit/>
          <w:tblHeader/>
          <w:jc w:val="center"/>
        </w:trPr>
        <w:tc>
          <w:tcPr>
            <w:tcW w:w="2316" w:type="dxa"/>
            <w:vMerge/>
          </w:tcPr>
          <w:p w14:paraId="5E3C0FC8"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b/>
              </w:rPr>
            </w:pPr>
          </w:p>
        </w:tc>
        <w:tc>
          <w:tcPr>
            <w:tcW w:w="1749" w:type="dxa"/>
            <w:vAlign w:val="center"/>
          </w:tcPr>
          <w:p w14:paraId="41364785"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Receiver</w:t>
            </w:r>
          </w:p>
        </w:tc>
        <w:tc>
          <w:tcPr>
            <w:tcW w:w="1749" w:type="dxa"/>
            <w:vAlign w:val="center"/>
          </w:tcPr>
          <w:p w14:paraId="5A628751"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Date &amp; time of product transfer</w:t>
            </w:r>
          </w:p>
        </w:tc>
        <w:tc>
          <w:tcPr>
            <w:tcW w:w="1749" w:type="dxa"/>
            <w:vAlign w:val="center"/>
          </w:tcPr>
          <w:p w14:paraId="10EE0BA4"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Location of product transfer</w:t>
            </w:r>
          </w:p>
        </w:tc>
        <w:tc>
          <w:tcPr>
            <w:tcW w:w="1749" w:type="dxa"/>
            <w:vAlign w:val="center"/>
          </w:tcPr>
          <w:p w14:paraId="1741448F"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Mode of transportation &amp; intended route</w:t>
            </w:r>
          </w:p>
        </w:tc>
      </w:tr>
      <w:tr w:rsidR="00D30733" w:rsidRPr="00E54E9D" w14:paraId="3CF905DB" w14:textId="77777777" w:rsidTr="00280A68">
        <w:trPr>
          <w:cantSplit/>
          <w:jc w:val="center"/>
        </w:trPr>
        <w:tc>
          <w:tcPr>
            <w:tcW w:w="2316" w:type="dxa"/>
          </w:tcPr>
          <w:p w14:paraId="35BE9E0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on land and transfer involves one van, truck, or vehicle.</w:t>
            </w:r>
          </w:p>
        </w:tc>
        <w:tc>
          <w:tcPr>
            <w:tcW w:w="1749" w:type="dxa"/>
          </w:tcPr>
          <w:p w14:paraId="6CC245D1"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name and Federal fisheries, Federal processor, or Federal crab vessel permit number (if any).</w:t>
            </w:r>
          </w:p>
        </w:tc>
        <w:tc>
          <w:tcPr>
            <w:tcW w:w="1749" w:type="dxa"/>
          </w:tcPr>
          <w:p w14:paraId="73FD4EBF"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Date/time when shipment leaves the plant.</w:t>
            </w:r>
          </w:p>
        </w:tc>
        <w:tc>
          <w:tcPr>
            <w:tcW w:w="1749" w:type="dxa"/>
          </w:tcPr>
          <w:p w14:paraId="57C2DDE9"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69C81C78"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of the shipping company; destination city and state or foreign country.</w:t>
            </w:r>
          </w:p>
        </w:tc>
      </w:tr>
      <w:tr w:rsidR="00D30733" w:rsidRPr="00E54E9D" w14:paraId="01C1A547" w14:textId="77777777" w:rsidTr="00280A68">
        <w:trPr>
          <w:cantSplit/>
          <w:jc w:val="center"/>
        </w:trPr>
        <w:tc>
          <w:tcPr>
            <w:tcW w:w="2316" w:type="dxa"/>
          </w:tcPr>
          <w:p w14:paraId="3862695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on land and transfer involves multiple vans, trucks or vehicles.</w:t>
            </w:r>
          </w:p>
        </w:tc>
        <w:tc>
          <w:tcPr>
            <w:tcW w:w="1749" w:type="dxa"/>
          </w:tcPr>
          <w:p w14:paraId="32710794"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name and Federal fisheries, Federal processor, or Federal crab vessel permit number (if any).</w:t>
            </w:r>
          </w:p>
        </w:tc>
        <w:tc>
          <w:tcPr>
            <w:tcW w:w="1749" w:type="dxa"/>
          </w:tcPr>
          <w:p w14:paraId="353C76B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Date/time when loading of vans or trucks is completed each day.</w:t>
            </w:r>
          </w:p>
        </w:tc>
        <w:tc>
          <w:tcPr>
            <w:tcW w:w="1749" w:type="dxa"/>
          </w:tcPr>
          <w:p w14:paraId="6BA3C616"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04F33840"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of the shipping company; destination city and state or foreign country.</w:t>
            </w:r>
          </w:p>
        </w:tc>
      </w:tr>
      <w:tr w:rsidR="00D30733" w:rsidRPr="00E54E9D" w14:paraId="3BDABFEA" w14:textId="77777777" w:rsidTr="00280A68">
        <w:trPr>
          <w:cantSplit/>
          <w:jc w:val="center"/>
        </w:trPr>
        <w:tc>
          <w:tcPr>
            <w:tcW w:w="2316" w:type="dxa"/>
          </w:tcPr>
          <w:p w14:paraId="7CEE46D7"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on land and transfer involves one airline flight.</w:t>
            </w:r>
          </w:p>
        </w:tc>
        <w:tc>
          <w:tcPr>
            <w:tcW w:w="1749" w:type="dxa"/>
          </w:tcPr>
          <w:p w14:paraId="5C20B332"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name and Federal fisheries, Federal processor, or Federal crab vessel permit number (if any).</w:t>
            </w:r>
          </w:p>
        </w:tc>
        <w:tc>
          <w:tcPr>
            <w:tcW w:w="1749" w:type="dxa"/>
          </w:tcPr>
          <w:p w14:paraId="6D877721"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Date/time when shipment leaves the plant.</w:t>
            </w:r>
          </w:p>
        </w:tc>
        <w:tc>
          <w:tcPr>
            <w:tcW w:w="1749" w:type="dxa"/>
          </w:tcPr>
          <w:p w14:paraId="00F21165"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61921273"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of the airline company; destination airport city and state.</w:t>
            </w:r>
          </w:p>
        </w:tc>
      </w:tr>
      <w:tr w:rsidR="00D30733" w:rsidRPr="00E54E9D" w14:paraId="78007DEE" w14:textId="77777777" w:rsidTr="00280A68">
        <w:trPr>
          <w:cantSplit/>
          <w:jc w:val="center"/>
        </w:trPr>
        <w:tc>
          <w:tcPr>
            <w:tcW w:w="2316" w:type="dxa"/>
          </w:tcPr>
          <w:p w14:paraId="520135C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on land and transfer involves multiple airline flights.</w:t>
            </w:r>
          </w:p>
        </w:tc>
        <w:tc>
          <w:tcPr>
            <w:tcW w:w="1749" w:type="dxa"/>
          </w:tcPr>
          <w:p w14:paraId="13799905"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name and Federal fisheries, Federal processor, or Federal crab vessel permit number (if any).</w:t>
            </w:r>
          </w:p>
        </w:tc>
        <w:tc>
          <w:tcPr>
            <w:tcW w:w="1749" w:type="dxa"/>
          </w:tcPr>
          <w:p w14:paraId="3AF01A5A"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Date/time of shipment when the last airline flight of the day leaves.</w:t>
            </w:r>
          </w:p>
        </w:tc>
        <w:tc>
          <w:tcPr>
            <w:tcW w:w="1749" w:type="dxa"/>
          </w:tcPr>
          <w:p w14:paraId="282FB7C1"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49A91E69"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of the airline company(s); destination airport(s) city and state.</w:t>
            </w:r>
          </w:p>
        </w:tc>
      </w:tr>
      <w:tr w:rsidR="00D30733" w:rsidRPr="00E54E9D" w14:paraId="02A367E0" w14:textId="77777777" w:rsidTr="00280A68">
        <w:trPr>
          <w:cantSplit/>
          <w:jc w:val="center"/>
        </w:trPr>
        <w:tc>
          <w:tcPr>
            <w:tcW w:w="2316" w:type="dxa"/>
          </w:tcPr>
          <w:p w14:paraId="45EC00D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a vessel and transfer occurs at sea.</w:t>
            </w:r>
          </w:p>
        </w:tc>
        <w:tc>
          <w:tcPr>
            <w:tcW w:w="1749" w:type="dxa"/>
          </w:tcPr>
          <w:p w14:paraId="09E9B2E5"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Vessel name and call sign</w:t>
            </w:r>
          </w:p>
        </w:tc>
        <w:tc>
          <w:tcPr>
            <w:tcW w:w="1749" w:type="dxa"/>
          </w:tcPr>
          <w:p w14:paraId="6580ACC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Start/finish dates and times of transfer.</w:t>
            </w:r>
          </w:p>
        </w:tc>
        <w:tc>
          <w:tcPr>
            <w:tcW w:w="1749" w:type="dxa"/>
          </w:tcPr>
          <w:p w14:paraId="1471CB07"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Transfer position coordinates in latitude and longitude, in degrees and minutes.</w:t>
            </w:r>
          </w:p>
        </w:tc>
        <w:tc>
          <w:tcPr>
            <w:tcW w:w="1749" w:type="dxa"/>
          </w:tcPr>
          <w:p w14:paraId="6C8698D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The first destination of the vessel.</w:t>
            </w:r>
          </w:p>
        </w:tc>
      </w:tr>
      <w:tr w:rsidR="00D30733" w:rsidRPr="00E54E9D" w14:paraId="76B59F70" w14:textId="77777777" w:rsidTr="00280A68">
        <w:trPr>
          <w:cantSplit/>
          <w:jc w:val="center"/>
        </w:trPr>
        <w:tc>
          <w:tcPr>
            <w:tcW w:w="2316" w:type="dxa"/>
          </w:tcPr>
          <w:p w14:paraId="51D4AD27"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a vessel and transfer takes place in port.</w:t>
            </w:r>
          </w:p>
        </w:tc>
        <w:tc>
          <w:tcPr>
            <w:tcW w:w="1749" w:type="dxa"/>
          </w:tcPr>
          <w:p w14:paraId="67039486"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Vessel name and call sign</w:t>
            </w:r>
          </w:p>
        </w:tc>
        <w:tc>
          <w:tcPr>
            <w:tcW w:w="1749" w:type="dxa"/>
          </w:tcPr>
          <w:p w14:paraId="0F65C3F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Start/finish dates and times of transfer.</w:t>
            </w:r>
          </w:p>
        </w:tc>
        <w:tc>
          <w:tcPr>
            <w:tcW w:w="1749" w:type="dxa"/>
          </w:tcPr>
          <w:p w14:paraId="4E1C2BD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position of product transfer.</w:t>
            </w:r>
          </w:p>
        </w:tc>
        <w:tc>
          <w:tcPr>
            <w:tcW w:w="1749" w:type="dxa"/>
          </w:tcPr>
          <w:p w14:paraId="29CB48D3"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The first destination of the vessel.</w:t>
            </w:r>
          </w:p>
        </w:tc>
      </w:tr>
      <w:tr w:rsidR="00D30733" w:rsidRPr="00E54E9D" w14:paraId="64499263" w14:textId="77777777" w:rsidTr="00280A68">
        <w:trPr>
          <w:cantSplit/>
          <w:jc w:val="center"/>
        </w:trPr>
        <w:tc>
          <w:tcPr>
            <w:tcW w:w="2316" w:type="dxa"/>
          </w:tcPr>
          <w:p w14:paraId="30B29542"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b/>
              </w:rPr>
            </w:pPr>
            <w:r w:rsidRPr="00E54E9D">
              <w:rPr>
                <w:rFonts w:ascii="Times New Roman" w:hAnsi="Times New Roman" w:cs="Times New Roman"/>
              </w:rPr>
              <w:t>Receiver is an agent (buyer, distributor, shipping agent) and transfer is in a containerized van(s).</w:t>
            </w:r>
          </w:p>
        </w:tc>
        <w:tc>
          <w:tcPr>
            <w:tcW w:w="1749" w:type="dxa"/>
          </w:tcPr>
          <w:p w14:paraId="4E14CB55"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Agent name and location (city, state).</w:t>
            </w:r>
          </w:p>
        </w:tc>
        <w:tc>
          <w:tcPr>
            <w:tcW w:w="1749" w:type="dxa"/>
          </w:tcPr>
          <w:p w14:paraId="0EC96B3A"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Transfer start/finish dates and times.</w:t>
            </w:r>
          </w:p>
        </w:tc>
        <w:tc>
          <w:tcPr>
            <w:tcW w:w="1749" w:type="dxa"/>
          </w:tcPr>
          <w:p w14:paraId="60234066"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city, or position of product transfer.</w:t>
            </w:r>
          </w:p>
        </w:tc>
        <w:tc>
          <w:tcPr>
            <w:tcW w:w="1749" w:type="dxa"/>
          </w:tcPr>
          <w:p w14:paraId="436A68F7"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(if available) of the vessel transporting the van; destination port.</w:t>
            </w:r>
          </w:p>
        </w:tc>
      </w:tr>
      <w:tr w:rsidR="00D30733" w:rsidRPr="00E54E9D" w14:paraId="18F0FC2B" w14:textId="77777777" w:rsidTr="00280A68">
        <w:trPr>
          <w:cantSplit/>
          <w:jc w:val="center"/>
        </w:trPr>
        <w:tc>
          <w:tcPr>
            <w:tcW w:w="2316" w:type="dxa"/>
          </w:tcPr>
          <w:p w14:paraId="7581C4D1" w14:textId="77777777" w:rsidR="00D30733" w:rsidRPr="00E54E9D" w:rsidRDefault="00D30733" w:rsidP="00657043">
            <w:pPr>
              <w:pStyle w:val="PlainText"/>
              <w:keepN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You are aggregating individual retail sales for human consumption. (see paragraph (g)(2) of this section).</w:t>
            </w:r>
          </w:p>
        </w:tc>
        <w:tc>
          <w:tcPr>
            <w:tcW w:w="1749" w:type="dxa"/>
          </w:tcPr>
          <w:p w14:paraId="0E687280"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“RETAIL SALES”</w:t>
            </w:r>
          </w:p>
        </w:tc>
        <w:tc>
          <w:tcPr>
            <w:tcW w:w="1749" w:type="dxa"/>
          </w:tcPr>
          <w:p w14:paraId="57FD539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 of transfer.</w:t>
            </w:r>
          </w:p>
        </w:tc>
        <w:tc>
          <w:tcPr>
            <w:tcW w:w="1749" w:type="dxa"/>
          </w:tcPr>
          <w:p w14:paraId="2C7DBA4D"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6E60F702"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rPr>
            </w:pPr>
            <w:r w:rsidRPr="00E54E9D">
              <w:rPr>
                <w:rFonts w:ascii="Times New Roman" w:hAnsi="Times New Roman" w:cs="Times New Roman"/>
              </w:rPr>
              <w:t>N/A.</w:t>
            </w:r>
          </w:p>
        </w:tc>
      </w:tr>
      <w:tr w:rsidR="00D30733" w:rsidRPr="00E54E9D" w14:paraId="3CBA563D" w14:textId="77777777" w:rsidTr="00280A68">
        <w:trPr>
          <w:cantSplit/>
          <w:jc w:val="center"/>
        </w:trPr>
        <w:tc>
          <w:tcPr>
            <w:tcW w:w="2316" w:type="dxa"/>
          </w:tcPr>
          <w:p w14:paraId="7006BB6F"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You are aggregating individual bait sales during a day onto one PTR (non-IFQ groundfish only).</w:t>
            </w:r>
          </w:p>
        </w:tc>
        <w:tc>
          <w:tcPr>
            <w:tcW w:w="1749" w:type="dxa"/>
          </w:tcPr>
          <w:p w14:paraId="4D518BE8"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“BAIT SALES”</w:t>
            </w:r>
          </w:p>
        </w:tc>
        <w:tc>
          <w:tcPr>
            <w:tcW w:w="1749" w:type="dxa"/>
          </w:tcPr>
          <w:p w14:paraId="4C71236A"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 of transfer.</w:t>
            </w:r>
          </w:p>
        </w:tc>
        <w:tc>
          <w:tcPr>
            <w:tcW w:w="1749" w:type="dxa"/>
          </w:tcPr>
          <w:p w14:paraId="2B687512"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61600C07"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rPr>
            </w:pPr>
            <w:r w:rsidRPr="00E54E9D">
              <w:rPr>
                <w:rFonts w:ascii="Times New Roman" w:hAnsi="Times New Roman" w:cs="Times New Roman"/>
              </w:rPr>
              <w:t>N/A.</w:t>
            </w:r>
          </w:p>
        </w:tc>
      </w:tr>
      <w:tr w:rsidR="00D30733" w:rsidRPr="00E54E9D" w14:paraId="6D580CBF" w14:textId="77777777" w:rsidTr="00280A68">
        <w:trPr>
          <w:cantSplit/>
          <w:jc w:val="center"/>
        </w:trPr>
        <w:tc>
          <w:tcPr>
            <w:tcW w:w="2316" w:type="dxa"/>
          </w:tcPr>
          <w:p w14:paraId="538B3900"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u w:val="single"/>
              </w:rPr>
              <w:lastRenderedPageBreak/>
              <w:t>Non-IFQ Groundfish only</w:t>
            </w:r>
            <w:r w:rsidRPr="00E54E9D">
              <w:rPr>
                <w:rFonts w:ascii="Times New Roman" w:hAnsi="Times New Roman" w:cs="Times New Roman"/>
              </w:rPr>
              <w:t>. You are aggregating wholesale non-IFQ ground-fish product sales by species during a single day onto one PTR and maintaining invoices detailing destinations for all of the product for inspection by an authorized officer.</w:t>
            </w:r>
          </w:p>
        </w:tc>
        <w:tc>
          <w:tcPr>
            <w:tcW w:w="1749" w:type="dxa"/>
          </w:tcPr>
          <w:p w14:paraId="1F16A2D9"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“WHOLESALE SALES”</w:t>
            </w:r>
          </w:p>
        </w:tc>
        <w:tc>
          <w:tcPr>
            <w:tcW w:w="1749" w:type="dxa"/>
          </w:tcPr>
          <w:p w14:paraId="42721D3F"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Time of the first sale of the day; time of the last sale of the day.</w:t>
            </w:r>
          </w:p>
        </w:tc>
        <w:tc>
          <w:tcPr>
            <w:tcW w:w="1749" w:type="dxa"/>
          </w:tcPr>
          <w:p w14:paraId="2ED8DF7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749" w:type="dxa"/>
          </w:tcPr>
          <w:p w14:paraId="5102A3F0"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rPr>
            </w:pPr>
            <w:r w:rsidRPr="00E54E9D">
              <w:rPr>
                <w:rFonts w:ascii="Times New Roman" w:hAnsi="Times New Roman" w:cs="Times New Roman"/>
              </w:rPr>
              <w:t>N/A.</w:t>
            </w:r>
          </w:p>
        </w:tc>
      </w:tr>
    </w:tbl>
    <w:p w14:paraId="65EDDE11" w14:textId="77777777" w:rsidR="00245F29" w:rsidRDefault="00245F29">
      <w:pPr>
        <w:rPr>
          <w:sz w:val="20"/>
          <w:szCs w:val="20"/>
        </w:rPr>
      </w:pPr>
    </w:p>
    <w:p w14:paraId="716D148E" w14:textId="77777777" w:rsidR="003B63E7" w:rsidRDefault="003B63E7" w:rsidP="00315ED0">
      <w:pPr>
        <w:tabs>
          <w:tab w:val="left" w:pos="360"/>
          <w:tab w:val="left" w:pos="720"/>
          <w:tab w:val="left" w:pos="1080"/>
          <w:tab w:val="left" w:pos="1440"/>
        </w:tabs>
        <w:rPr>
          <w:sz w:val="20"/>
          <w:szCs w:val="20"/>
          <w:u w:val="single"/>
        </w:rPr>
      </w:pPr>
      <w:r w:rsidRPr="00666C53">
        <w:rPr>
          <w:sz w:val="20"/>
          <w:szCs w:val="20"/>
          <w:u w:val="single"/>
        </w:rPr>
        <w:t>Products shipp</w:t>
      </w:r>
      <w:r w:rsidR="00982624">
        <w:rPr>
          <w:sz w:val="20"/>
          <w:szCs w:val="20"/>
          <w:u w:val="single"/>
        </w:rPr>
        <w:t>ed</w:t>
      </w:r>
    </w:p>
    <w:p w14:paraId="00BA7863"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t>Species and product code</w:t>
      </w:r>
    </w:p>
    <w:p w14:paraId="0CA9178E" w14:textId="77777777" w:rsidR="00982624" w:rsidRDefault="00315ED0" w:rsidP="00315ED0">
      <w:pPr>
        <w:tabs>
          <w:tab w:val="left" w:pos="360"/>
          <w:tab w:val="left" w:pos="720"/>
          <w:tab w:val="left" w:pos="1080"/>
          <w:tab w:val="left" w:pos="1440"/>
        </w:tabs>
        <w:rPr>
          <w:sz w:val="20"/>
          <w:szCs w:val="20"/>
        </w:rPr>
      </w:pPr>
      <w:r w:rsidRPr="00545036">
        <w:rPr>
          <w:sz w:val="20"/>
          <w:szCs w:val="20"/>
        </w:rPr>
        <w:tab/>
        <w:t>Species weight</w:t>
      </w:r>
      <w:r>
        <w:rPr>
          <w:sz w:val="20"/>
          <w:szCs w:val="20"/>
        </w:rPr>
        <w:t xml:space="preserve"> (</w:t>
      </w:r>
      <w:r w:rsidR="00982624">
        <w:rPr>
          <w:sz w:val="20"/>
          <w:szCs w:val="20"/>
        </w:rPr>
        <w:t xml:space="preserve">use </w:t>
      </w:r>
      <w:r>
        <w:rPr>
          <w:sz w:val="20"/>
          <w:szCs w:val="20"/>
        </w:rPr>
        <w:t xml:space="preserve">only if recording 2 or more species with 2 or more product types </w:t>
      </w:r>
    </w:p>
    <w:p w14:paraId="4DF94ECB" w14:textId="77777777" w:rsidR="00315ED0" w:rsidRPr="00545036" w:rsidRDefault="00982624" w:rsidP="00315ED0">
      <w:pPr>
        <w:tabs>
          <w:tab w:val="left" w:pos="360"/>
          <w:tab w:val="left" w:pos="720"/>
          <w:tab w:val="left" w:pos="1080"/>
          <w:tab w:val="left" w:pos="1440"/>
        </w:tabs>
        <w:rPr>
          <w:sz w:val="20"/>
          <w:szCs w:val="20"/>
        </w:rPr>
      </w:pPr>
      <w:r>
        <w:rPr>
          <w:sz w:val="20"/>
          <w:szCs w:val="20"/>
        </w:rPr>
        <w:tab/>
      </w:r>
      <w:r>
        <w:rPr>
          <w:sz w:val="20"/>
          <w:szCs w:val="20"/>
        </w:rPr>
        <w:tab/>
      </w:r>
      <w:r w:rsidR="00315ED0">
        <w:rPr>
          <w:sz w:val="20"/>
          <w:szCs w:val="20"/>
        </w:rPr>
        <w:t>contained within</w:t>
      </w:r>
      <w:r>
        <w:rPr>
          <w:sz w:val="20"/>
          <w:szCs w:val="20"/>
        </w:rPr>
        <w:t xml:space="preserve"> </w:t>
      </w:r>
      <w:r w:rsidR="00315ED0">
        <w:rPr>
          <w:sz w:val="20"/>
          <w:szCs w:val="20"/>
        </w:rPr>
        <w:t>the same production unit)</w:t>
      </w:r>
    </w:p>
    <w:p w14:paraId="7050AD87"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t>Number of units</w:t>
      </w:r>
    </w:p>
    <w:p w14:paraId="621E0C3A"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t xml:space="preserve">Unit </w:t>
      </w:r>
      <w:r>
        <w:rPr>
          <w:sz w:val="20"/>
          <w:szCs w:val="20"/>
        </w:rPr>
        <w:t>weight</w:t>
      </w:r>
      <w:r w:rsidR="00666C53">
        <w:rPr>
          <w:sz w:val="20"/>
          <w:szCs w:val="20"/>
        </w:rPr>
        <w:t xml:space="preserve"> </w:t>
      </w:r>
      <w:r w:rsidR="00286206">
        <w:rPr>
          <w:sz w:val="20"/>
          <w:szCs w:val="20"/>
        </w:rPr>
        <w:t>(lb or kg)</w:t>
      </w:r>
      <w:r w:rsidR="00982624">
        <w:rPr>
          <w:sz w:val="20"/>
          <w:szCs w:val="20"/>
        </w:rPr>
        <w:t>; indicate which</w:t>
      </w:r>
    </w:p>
    <w:p w14:paraId="35C7F466" w14:textId="77777777" w:rsidR="00315ED0" w:rsidRDefault="00315ED0" w:rsidP="00315ED0">
      <w:pPr>
        <w:tabs>
          <w:tab w:val="left" w:pos="360"/>
          <w:tab w:val="left" w:pos="720"/>
          <w:tab w:val="left" w:pos="1080"/>
          <w:tab w:val="left" w:pos="1440"/>
        </w:tabs>
        <w:rPr>
          <w:sz w:val="20"/>
          <w:szCs w:val="20"/>
        </w:rPr>
      </w:pPr>
      <w:r w:rsidRPr="00545036">
        <w:rPr>
          <w:sz w:val="20"/>
          <w:szCs w:val="20"/>
        </w:rPr>
        <w:tab/>
        <w:t>Total weight</w:t>
      </w:r>
      <w:r w:rsidR="00666C53">
        <w:rPr>
          <w:sz w:val="20"/>
          <w:szCs w:val="20"/>
        </w:rPr>
        <w:t xml:space="preserve"> </w:t>
      </w:r>
      <w:r w:rsidR="00286206">
        <w:rPr>
          <w:sz w:val="20"/>
          <w:szCs w:val="20"/>
        </w:rPr>
        <w:t>(lb or kg)</w:t>
      </w:r>
      <w:r w:rsidR="00982624">
        <w:rPr>
          <w:sz w:val="20"/>
          <w:szCs w:val="20"/>
        </w:rPr>
        <w:t>; indicate which</w:t>
      </w:r>
    </w:p>
    <w:p w14:paraId="52F7B309" w14:textId="77777777" w:rsidR="00315ED0" w:rsidRPr="00666C53" w:rsidRDefault="00982624" w:rsidP="00315ED0">
      <w:pPr>
        <w:tabs>
          <w:tab w:val="left" w:pos="360"/>
          <w:tab w:val="left" w:pos="720"/>
          <w:tab w:val="left" w:pos="1080"/>
          <w:tab w:val="left" w:pos="1440"/>
        </w:tabs>
        <w:rPr>
          <w:sz w:val="20"/>
          <w:szCs w:val="20"/>
          <w:u w:val="single"/>
        </w:rPr>
      </w:pPr>
      <w:r>
        <w:rPr>
          <w:sz w:val="20"/>
          <w:szCs w:val="20"/>
          <w:u w:val="single"/>
        </w:rPr>
        <w:t>Total or partial o</w:t>
      </w:r>
      <w:r w:rsidR="00315ED0" w:rsidRPr="00666C53">
        <w:rPr>
          <w:sz w:val="20"/>
          <w:szCs w:val="20"/>
          <w:u w:val="single"/>
        </w:rPr>
        <w:t>ffload information (mothership or catcher/processor only)</w:t>
      </w:r>
    </w:p>
    <w:p w14:paraId="039C5323" w14:textId="77777777" w:rsidR="00315ED0" w:rsidRDefault="00315ED0" w:rsidP="00315ED0">
      <w:pPr>
        <w:tabs>
          <w:tab w:val="left" w:pos="360"/>
          <w:tab w:val="left" w:pos="720"/>
          <w:tab w:val="left" w:pos="1080"/>
          <w:tab w:val="left" w:pos="1440"/>
        </w:tabs>
        <w:rPr>
          <w:sz w:val="20"/>
          <w:szCs w:val="20"/>
        </w:rPr>
      </w:pPr>
      <w:r>
        <w:rPr>
          <w:sz w:val="20"/>
          <w:szCs w:val="20"/>
        </w:rPr>
        <w:tab/>
      </w:r>
      <w:r w:rsidR="00244F7C">
        <w:rPr>
          <w:sz w:val="20"/>
          <w:szCs w:val="20"/>
        </w:rPr>
        <w:t>Indicate w</w:t>
      </w:r>
      <w:r w:rsidRPr="00545036">
        <w:rPr>
          <w:sz w:val="20"/>
          <w:szCs w:val="20"/>
        </w:rPr>
        <w:t>hether the transfer is a total or partial offload</w:t>
      </w:r>
    </w:p>
    <w:p w14:paraId="1F2E2AA7" w14:textId="77777777" w:rsidR="00244F7C" w:rsidRDefault="00244F7C" w:rsidP="00244F7C">
      <w:pPr>
        <w:tabs>
          <w:tab w:val="left" w:pos="360"/>
          <w:tab w:val="left" w:pos="720"/>
          <w:tab w:val="left" w:pos="1080"/>
          <w:tab w:val="left" w:pos="1440"/>
        </w:tabs>
        <w:ind w:left="720" w:hanging="630"/>
        <w:rPr>
          <w:sz w:val="20"/>
          <w:szCs w:val="20"/>
        </w:rPr>
      </w:pPr>
      <w:r w:rsidRPr="00244F7C">
        <w:rPr>
          <w:sz w:val="20"/>
          <w:szCs w:val="20"/>
        </w:rPr>
        <w:tab/>
        <w:t>If a mothership or catcher/processor, the operator must indicate whether fish or fish products are left onboard the vessel (partial offload) after the shipment is complete.</w:t>
      </w:r>
    </w:p>
    <w:p w14:paraId="49270057" w14:textId="77777777" w:rsidR="00315ED0" w:rsidRPr="00545036" w:rsidRDefault="00244F7C" w:rsidP="00315ED0">
      <w:pPr>
        <w:tabs>
          <w:tab w:val="left" w:pos="360"/>
          <w:tab w:val="left" w:pos="720"/>
          <w:tab w:val="left" w:pos="1080"/>
          <w:tab w:val="left" w:pos="1440"/>
        </w:tabs>
        <w:rPr>
          <w:sz w:val="20"/>
          <w:szCs w:val="20"/>
        </w:rPr>
      </w:pPr>
      <w:r w:rsidRPr="00244F7C">
        <w:rPr>
          <w:sz w:val="20"/>
          <w:szCs w:val="20"/>
        </w:rPr>
        <w:tab/>
      </w:r>
      <w:r w:rsidR="00315ED0" w:rsidRPr="00545036">
        <w:rPr>
          <w:sz w:val="20"/>
          <w:szCs w:val="20"/>
        </w:rPr>
        <w:t>If a partial offload, for the products remaining on board after the transfer, enter</w:t>
      </w:r>
      <w:r w:rsidR="00315ED0">
        <w:rPr>
          <w:sz w:val="20"/>
          <w:szCs w:val="20"/>
        </w:rPr>
        <w:t xml:space="preserve"> </w:t>
      </w:r>
      <w:r w:rsidR="00315ED0" w:rsidRPr="00545036">
        <w:rPr>
          <w:sz w:val="20"/>
          <w:szCs w:val="20"/>
        </w:rPr>
        <w:t>for each product</w:t>
      </w:r>
    </w:p>
    <w:p w14:paraId="7844E1DE"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Pr="00545036">
        <w:rPr>
          <w:sz w:val="20"/>
          <w:szCs w:val="20"/>
        </w:rPr>
        <w:tab/>
      </w:r>
      <w:r>
        <w:rPr>
          <w:sz w:val="20"/>
          <w:szCs w:val="20"/>
        </w:rPr>
        <w:t>S</w:t>
      </w:r>
      <w:r w:rsidRPr="00545036">
        <w:rPr>
          <w:sz w:val="20"/>
          <w:szCs w:val="20"/>
        </w:rPr>
        <w:t>pecies code</w:t>
      </w:r>
    </w:p>
    <w:p w14:paraId="059A00CE"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Pr="00545036">
        <w:rPr>
          <w:sz w:val="20"/>
          <w:szCs w:val="20"/>
        </w:rPr>
        <w:tab/>
      </w:r>
      <w:r>
        <w:rPr>
          <w:sz w:val="20"/>
          <w:szCs w:val="20"/>
        </w:rPr>
        <w:t>P</w:t>
      </w:r>
      <w:r w:rsidRPr="00545036">
        <w:rPr>
          <w:sz w:val="20"/>
          <w:szCs w:val="20"/>
        </w:rPr>
        <w:t>roduct code</w:t>
      </w:r>
    </w:p>
    <w:p w14:paraId="001D9BC2" w14:textId="77777777" w:rsidR="00A061BC" w:rsidRDefault="00315ED0" w:rsidP="00315ED0">
      <w:pPr>
        <w:tabs>
          <w:tab w:val="left" w:pos="360"/>
          <w:tab w:val="left" w:pos="720"/>
          <w:tab w:val="left" w:pos="1080"/>
          <w:tab w:val="left" w:pos="1440"/>
        </w:tabs>
        <w:rPr>
          <w:sz w:val="20"/>
          <w:szCs w:val="20"/>
        </w:rPr>
      </w:pPr>
      <w:r>
        <w:rPr>
          <w:sz w:val="20"/>
          <w:szCs w:val="20"/>
        </w:rPr>
        <w:tab/>
      </w:r>
      <w:r>
        <w:rPr>
          <w:sz w:val="20"/>
          <w:szCs w:val="20"/>
        </w:rPr>
        <w:tab/>
        <w:t>T</w:t>
      </w:r>
      <w:r w:rsidRPr="00545036">
        <w:rPr>
          <w:sz w:val="20"/>
          <w:szCs w:val="20"/>
        </w:rPr>
        <w:t>otal product weight to the nearest k</w:t>
      </w:r>
      <w:r w:rsidR="00245F29">
        <w:rPr>
          <w:sz w:val="20"/>
          <w:szCs w:val="20"/>
        </w:rPr>
        <w:t xml:space="preserve">g </w:t>
      </w:r>
      <w:r w:rsidRPr="00545036">
        <w:rPr>
          <w:sz w:val="20"/>
          <w:szCs w:val="20"/>
        </w:rPr>
        <w:t xml:space="preserve">or </w:t>
      </w:r>
      <w:r w:rsidR="00245F29">
        <w:rPr>
          <w:sz w:val="20"/>
          <w:szCs w:val="20"/>
        </w:rPr>
        <w:t>lb</w:t>
      </w:r>
      <w:r w:rsidRPr="00545036">
        <w:rPr>
          <w:sz w:val="20"/>
          <w:szCs w:val="20"/>
        </w:rPr>
        <w:t xml:space="preserve"> (indicate which)</w:t>
      </w:r>
    </w:p>
    <w:p w14:paraId="0AED0871" w14:textId="18CDED2A" w:rsidR="00FA6B58" w:rsidRPr="006F38E7" w:rsidRDefault="00FA6B58">
      <w:pPr>
        <w:rPr>
          <w:i/>
          <w:sz w:val="20"/>
          <w:szCs w:val="20"/>
        </w:rPr>
      </w:pPr>
    </w:p>
    <w:p w14:paraId="42699BE9" w14:textId="77777777" w:rsidR="00841A60" w:rsidRDefault="00841A60">
      <w:pPr>
        <w:rPr>
          <w:sz w:val="20"/>
          <w:szCs w:val="20"/>
        </w:rPr>
      </w:pPr>
    </w:p>
    <w:tbl>
      <w:tblPr>
        <w:tblW w:w="6343" w:type="dxa"/>
        <w:jc w:val="center"/>
        <w:tblInd w:w="1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2"/>
        <w:gridCol w:w="1011"/>
      </w:tblGrid>
      <w:tr w:rsidR="00315ED0" w:rsidRPr="00F6003F" w14:paraId="55A87DA9" w14:textId="77777777" w:rsidTr="00F6003F">
        <w:trPr>
          <w:jc w:val="center"/>
        </w:trPr>
        <w:tc>
          <w:tcPr>
            <w:tcW w:w="6343" w:type="dxa"/>
            <w:gridSpan w:val="2"/>
          </w:tcPr>
          <w:p w14:paraId="688F1F16" w14:textId="77777777" w:rsidR="00315ED0" w:rsidRPr="00F6003F" w:rsidRDefault="00317CD3" w:rsidP="00F6003F">
            <w:pPr>
              <w:tabs>
                <w:tab w:val="left" w:pos="360"/>
                <w:tab w:val="left" w:pos="720"/>
                <w:tab w:val="left" w:pos="1080"/>
                <w:tab w:val="left" w:pos="1440"/>
              </w:tabs>
              <w:rPr>
                <w:bCs/>
                <w:sz w:val="20"/>
                <w:szCs w:val="20"/>
              </w:rPr>
            </w:pPr>
            <w:r>
              <w:rPr>
                <w:b/>
                <w:bCs/>
                <w:sz w:val="20"/>
                <w:szCs w:val="20"/>
              </w:rPr>
              <w:t>PTR</w:t>
            </w:r>
            <w:r w:rsidR="00FA6B58">
              <w:rPr>
                <w:b/>
                <w:bCs/>
                <w:sz w:val="20"/>
                <w:szCs w:val="20"/>
              </w:rPr>
              <w:t>,</w:t>
            </w:r>
            <w:r>
              <w:rPr>
                <w:b/>
                <w:bCs/>
                <w:sz w:val="20"/>
                <w:szCs w:val="20"/>
              </w:rPr>
              <w:t xml:space="preserve"> </w:t>
            </w:r>
            <w:r w:rsidR="00315ED0" w:rsidRPr="00F6003F">
              <w:rPr>
                <w:b/>
                <w:bCs/>
                <w:sz w:val="20"/>
                <w:szCs w:val="20"/>
              </w:rPr>
              <w:t xml:space="preserve">Respondent </w:t>
            </w:r>
          </w:p>
        </w:tc>
      </w:tr>
      <w:tr w:rsidR="00315ED0" w:rsidRPr="00F6003F" w14:paraId="225404AE" w14:textId="77777777" w:rsidTr="00F12ABD">
        <w:trPr>
          <w:jc w:val="center"/>
        </w:trPr>
        <w:tc>
          <w:tcPr>
            <w:tcW w:w="5332" w:type="dxa"/>
          </w:tcPr>
          <w:p w14:paraId="3BE9A119" w14:textId="1ABA7A92" w:rsidR="00315ED0" w:rsidRDefault="00666C53" w:rsidP="00F6003F">
            <w:pPr>
              <w:tabs>
                <w:tab w:val="left" w:pos="360"/>
                <w:tab w:val="left" w:pos="720"/>
                <w:tab w:val="left" w:pos="1080"/>
                <w:tab w:val="left" w:pos="1440"/>
              </w:tabs>
              <w:rPr>
                <w:b/>
                <w:bCs/>
                <w:sz w:val="20"/>
                <w:szCs w:val="20"/>
              </w:rPr>
            </w:pPr>
            <w:r w:rsidRPr="00F6003F">
              <w:rPr>
                <w:b/>
                <w:bCs/>
                <w:sz w:val="20"/>
                <w:szCs w:val="20"/>
              </w:rPr>
              <w:t xml:space="preserve">Total </w:t>
            </w:r>
            <w:r w:rsidR="00315ED0" w:rsidRPr="00F6003F">
              <w:rPr>
                <w:b/>
                <w:bCs/>
                <w:sz w:val="20"/>
                <w:szCs w:val="20"/>
              </w:rPr>
              <w:t>number of respondents</w:t>
            </w:r>
          </w:p>
          <w:p w14:paraId="0CD61AB8" w14:textId="77777777" w:rsidR="00841A60" w:rsidRDefault="00841A60" w:rsidP="00F6003F">
            <w:pPr>
              <w:tabs>
                <w:tab w:val="left" w:pos="360"/>
                <w:tab w:val="left" w:pos="720"/>
                <w:tab w:val="left" w:pos="1080"/>
                <w:tab w:val="left" w:pos="1440"/>
              </w:tabs>
              <w:rPr>
                <w:bCs/>
                <w:sz w:val="20"/>
                <w:szCs w:val="20"/>
              </w:rPr>
            </w:pPr>
            <w:r>
              <w:rPr>
                <w:b/>
                <w:bCs/>
                <w:sz w:val="20"/>
                <w:szCs w:val="20"/>
              </w:rPr>
              <w:t xml:space="preserve">   </w:t>
            </w:r>
            <w:r w:rsidR="00022C44" w:rsidRPr="00022C44">
              <w:rPr>
                <w:bCs/>
                <w:sz w:val="20"/>
                <w:szCs w:val="20"/>
              </w:rPr>
              <w:t xml:space="preserve">IFQ </w:t>
            </w:r>
            <w:r w:rsidRPr="00841A60">
              <w:rPr>
                <w:bCs/>
                <w:sz w:val="20"/>
                <w:szCs w:val="20"/>
              </w:rPr>
              <w:t>Registered Buyers</w:t>
            </w:r>
            <w:r>
              <w:rPr>
                <w:bCs/>
                <w:sz w:val="20"/>
                <w:szCs w:val="20"/>
              </w:rPr>
              <w:t xml:space="preserve"> = 445</w:t>
            </w:r>
          </w:p>
          <w:p w14:paraId="0CCBC822" w14:textId="77777777" w:rsidR="00841A60" w:rsidRDefault="00841A60" w:rsidP="00F6003F">
            <w:pPr>
              <w:tabs>
                <w:tab w:val="left" w:pos="360"/>
                <w:tab w:val="left" w:pos="720"/>
                <w:tab w:val="left" w:pos="1080"/>
                <w:tab w:val="left" w:pos="1440"/>
              </w:tabs>
              <w:rPr>
                <w:bCs/>
                <w:sz w:val="20"/>
                <w:szCs w:val="20"/>
              </w:rPr>
            </w:pPr>
            <w:r>
              <w:rPr>
                <w:bCs/>
                <w:sz w:val="20"/>
                <w:szCs w:val="20"/>
              </w:rPr>
              <w:t xml:space="preserve">   </w:t>
            </w:r>
            <w:r w:rsidR="00022C44">
              <w:rPr>
                <w:bCs/>
                <w:sz w:val="20"/>
                <w:szCs w:val="20"/>
              </w:rPr>
              <w:t xml:space="preserve">Groundfish </w:t>
            </w:r>
            <w:r>
              <w:rPr>
                <w:bCs/>
                <w:sz w:val="20"/>
                <w:szCs w:val="20"/>
              </w:rPr>
              <w:t>Operator &amp; managers = 337</w:t>
            </w:r>
          </w:p>
          <w:p w14:paraId="00C9782D" w14:textId="77777777" w:rsidR="00022C44" w:rsidRPr="00841A60" w:rsidRDefault="00022C44" w:rsidP="00F6003F">
            <w:pPr>
              <w:tabs>
                <w:tab w:val="left" w:pos="360"/>
                <w:tab w:val="left" w:pos="720"/>
                <w:tab w:val="left" w:pos="1080"/>
                <w:tab w:val="left" w:pos="1440"/>
              </w:tabs>
              <w:rPr>
                <w:bCs/>
                <w:sz w:val="20"/>
                <w:szCs w:val="20"/>
              </w:rPr>
            </w:pPr>
            <w:r>
              <w:rPr>
                <w:bCs/>
                <w:sz w:val="20"/>
                <w:szCs w:val="20"/>
              </w:rPr>
              <w:t xml:space="preserve">   CR crab RCRs = 50</w:t>
            </w:r>
          </w:p>
          <w:p w14:paraId="4C141630"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Total annual responses</w:t>
            </w:r>
          </w:p>
          <w:p w14:paraId="39A3FFFD" w14:textId="77777777" w:rsidR="00315ED0" w:rsidRDefault="00315ED0" w:rsidP="00F6003F">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No. responses per </w:t>
            </w:r>
            <w:r w:rsidR="00022C44">
              <w:rPr>
                <w:bCs/>
                <w:sz w:val="20"/>
                <w:szCs w:val="20"/>
              </w:rPr>
              <w:t xml:space="preserve">Registered Buyer </w:t>
            </w:r>
            <w:r w:rsidRPr="00F6003F">
              <w:rPr>
                <w:bCs/>
                <w:sz w:val="20"/>
                <w:szCs w:val="20"/>
              </w:rPr>
              <w:t xml:space="preserve"> = 12</w:t>
            </w:r>
            <w:r w:rsidR="00D42E06">
              <w:rPr>
                <w:bCs/>
                <w:sz w:val="20"/>
                <w:szCs w:val="20"/>
              </w:rPr>
              <w:t xml:space="preserve"> x 445 = 5340</w:t>
            </w:r>
          </w:p>
          <w:p w14:paraId="63A055F7" w14:textId="77777777" w:rsidR="00022C44" w:rsidRDefault="00022C44" w:rsidP="00F6003F">
            <w:pPr>
              <w:tabs>
                <w:tab w:val="left" w:pos="360"/>
                <w:tab w:val="left" w:pos="720"/>
                <w:tab w:val="left" w:pos="1080"/>
                <w:tab w:val="left" w:pos="1440"/>
              </w:tabs>
              <w:rPr>
                <w:bCs/>
                <w:sz w:val="20"/>
                <w:szCs w:val="20"/>
              </w:rPr>
            </w:pPr>
            <w:r>
              <w:rPr>
                <w:bCs/>
                <w:sz w:val="20"/>
                <w:szCs w:val="20"/>
              </w:rPr>
              <w:t xml:space="preserve">   No. responses per Operator or manager = </w:t>
            </w:r>
            <w:r w:rsidR="00E67D23">
              <w:rPr>
                <w:bCs/>
                <w:sz w:val="20"/>
                <w:szCs w:val="20"/>
              </w:rPr>
              <w:t>35</w:t>
            </w:r>
            <w:r w:rsidR="00D42E06">
              <w:rPr>
                <w:bCs/>
                <w:sz w:val="20"/>
                <w:szCs w:val="20"/>
              </w:rPr>
              <w:t xml:space="preserve"> x 337 = 11795</w:t>
            </w:r>
          </w:p>
          <w:p w14:paraId="190EC265" w14:textId="77777777" w:rsidR="00E67D23" w:rsidRPr="00F6003F" w:rsidRDefault="00E67D23" w:rsidP="00F6003F">
            <w:pPr>
              <w:tabs>
                <w:tab w:val="left" w:pos="360"/>
                <w:tab w:val="left" w:pos="720"/>
                <w:tab w:val="left" w:pos="1080"/>
                <w:tab w:val="left" w:pos="1440"/>
              </w:tabs>
              <w:rPr>
                <w:bCs/>
                <w:sz w:val="20"/>
                <w:szCs w:val="20"/>
              </w:rPr>
            </w:pPr>
            <w:r>
              <w:rPr>
                <w:bCs/>
                <w:sz w:val="20"/>
                <w:szCs w:val="20"/>
              </w:rPr>
              <w:t xml:space="preserve">   No. responses per CR crab RCR = 35 </w:t>
            </w:r>
            <w:r w:rsidR="00D42E06">
              <w:rPr>
                <w:bCs/>
                <w:sz w:val="20"/>
                <w:szCs w:val="20"/>
              </w:rPr>
              <w:t>x 50 = 1750</w:t>
            </w:r>
          </w:p>
          <w:p w14:paraId="6644521D" w14:textId="77777777" w:rsidR="00666C53" w:rsidRPr="00F6003F" w:rsidRDefault="00315ED0" w:rsidP="00F6003F">
            <w:pPr>
              <w:tabs>
                <w:tab w:val="left" w:pos="360"/>
                <w:tab w:val="left" w:pos="720"/>
                <w:tab w:val="left" w:pos="1080"/>
                <w:tab w:val="left" w:pos="1440"/>
              </w:tabs>
              <w:rPr>
                <w:bCs/>
                <w:sz w:val="20"/>
                <w:szCs w:val="20"/>
              </w:rPr>
            </w:pPr>
            <w:r w:rsidRPr="00F6003F">
              <w:rPr>
                <w:b/>
                <w:bCs/>
                <w:sz w:val="20"/>
                <w:szCs w:val="20"/>
              </w:rPr>
              <w:t xml:space="preserve">Total Burden Hours </w:t>
            </w:r>
            <w:r w:rsidR="00600A58">
              <w:rPr>
                <w:bCs/>
                <w:sz w:val="20"/>
                <w:szCs w:val="20"/>
              </w:rPr>
              <w:t>for all responses</w:t>
            </w:r>
          </w:p>
          <w:p w14:paraId="660F0FEE" w14:textId="77777777" w:rsidR="00315ED0" w:rsidRPr="00F6003F" w:rsidRDefault="00666C53" w:rsidP="00F6003F">
            <w:pPr>
              <w:tabs>
                <w:tab w:val="left" w:pos="360"/>
                <w:tab w:val="left" w:pos="720"/>
                <w:tab w:val="left" w:pos="1080"/>
                <w:tab w:val="left" w:pos="1440"/>
              </w:tabs>
              <w:rPr>
                <w:bCs/>
                <w:sz w:val="20"/>
                <w:szCs w:val="20"/>
              </w:rPr>
            </w:pPr>
            <w:r w:rsidRPr="00F6003F">
              <w:rPr>
                <w:bCs/>
                <w:sz w:val="20"/>
                <w:szCs w:val="20"/>
              </w:rPr>
              <w:t xml:space="preserve">   </w:t>
            </w:r>
            <w:r w:rsidR="00F738F2">
              <w:rPr>
                <w:bCs/>
                <w:sz w:val="20"/>
                <w:szCs w:val="20"/>
              </w:rPr>
              <w:t>Time per response (20 min</w:t>
            </w:r>
            <w:r w:rsidRPr="00F6003F">
              <w:rPr>
                <w:bCs/>
                <w:sz w:val="20"/>
                <w:szCs w:val="20"/>
              </w:rPr>
              <w:t>)</w:t>
            </w:r>
          </w:p>
          <w:p w14:paraId="6AE2FECA"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43725B">
              <w:rPr>
                <w:bCs/>
                <w:sz w:val="20"/>
                <w:szCs w:val="20"/>
              </w:rPr>
              <w:t>37/hr x 6295</w:t>
            </w:r>
            <w:r w:rsidRPr="00F6003F">
              <w:rPr>
                <w:bCs/>
                <w:sz w:val="20"/>
                <w:szCs w:val="20"/>
              </w:rPr>
              <w:t>)</w:t>
            </w:r>
          </w:p>
          <w:p w14:paraId="215589B7" w14:textId="77777777" w:rsidR="00315ED0" w:rsidRPr="00F6003F" w:rsidRDefault="00315ED0" w:rsidP="00F6003F">
            <w:pPr>
              <w:tabs>
                <w:tab w:val="left" w:pos="360"/>
                <w:tab w:val="left" w:pos="720"/>
                <w:tab w:val="left" w:pos="1080"/>
                <w:tab w:val="left" w:pos="1440"/>
              </w:tabs>
              <w:rPr>
                <w:b/>
                <w:bCs/>
                <w:sz w:val="20"/>
                <w:szCs w:val="20"/>
              </w:rPr>
            </w:pPr>
            <w:r w:rsidRPr="00F6003F">
              <w:rPr>
                <w:b/>
                <w:bCs/>
                <w:sz w:val="20"/>
                <w:szCs w:val="20"/>
              </w:rPr>
              <w:t>Total miscellaneous cost</w:t>
            </w:r>
            <w:r w:rsidR="000C1B45">
              <w:rPr>
                <w:b/>
                <w:bCs/>
                <w:sz w:val="20"/>
                <w:szCs w:val="20"/>
              </w:rPr>
              <w:t xml:space="preserve">  </w:t>
            </w:r>
            <w:r w:rsidR="000C1B45" w:rsidRPr="000C1B45">
              <w:rPr>
                <w:bCs/>
                <w:sz w:val="20"/>
                <w:szCs w:val="20"/>
              </w:rPr>
              <w:t>(2394.25)</w:t>
            </w:r>
          </w:p>
          <w:p w14:paraId="6990EE65"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 xml:space="preserve">  </w:t>
            </w:r>
            <w:r w:rsidRPr="00DC11F2">
              <w:rPr>
                <w:bCs/>
                <w:sz w:val="20"/>
                <w:szCs w:val="20"/>
              </w:rPr>
              <w:t xml:space="preserve"> </w:t>
            </w:r>
            <w:r w:rsidR="00DC11F2" w:rsidRPr="00DC11F2">
              <w:rPr>
                <w:bCs/>
                <w:sz w:val="20"/>
                <w:szCs w:val="20"/>
              </w:rPr>
              <w:t>Photocopy</w:t>
            </w:r>
            <w:r w:rsidR="00DC11F2">
              <w:rPr>
                <w:b/>
                <w:bCs/>
                <w:sz w:val="20"/>
                <w:szCs w:val="20"/>
              </w:rPr>
              <w:t xml:space="preserve"> </w:t>
            </w:r>
            <w:r w:rsidRPr="00F6003F">
              <w:rPr>
                <w:bCs/>
                <w:sz w:val="20"/>
                <w:szCs w:val="20"/>
              </w:rPr>
              <w:t xml:space="preserve">(.05 x </w:t>
            </w:r>
            <w:r w:rsidR="000C1B45">
              <w:rPr>
                <w:bCs/>
                <w:sz w:val="20"/>
                <w:szCs w:val="20"/>
              </w:rPr>
              <w:t>18885</w:t>
            </w:r>
            <w:r w:rsidRPr="00F6003F">
              <w:rPr>
                <w:bCs/>
                <w:sz w:val="20"/>
                <w:szCs w:val="20"/>
              </w:rPr>
              <w:t xml:space="preserve"> = </w:t>
            </w:r>
            <w:r w:rsidR="000C1B45">
              <w:rPr>
                <w:bCs/>
                <w:sz w:val="20"/>
                <w:szCs w:val="20"/>
              </w:rPr>
              <w:t>944.25</w:t>
            </w:r>
            <w:r w:rsidRPr="00F6003F">
              <w:rPr>
                <w:bCs/>
                <w:sz w:val="20"/>
                <w:szCs w:val="20"/>
              </w:rPr>
              <w:t>)</w:t>
            </w:r>
          </w:p>
          <w:p w14:paraId="78168C61" w14:textId="77777777" w:rsidR="00FD7EFB" w:rsidRPr="00F6003F" w:rsidRDefault="00315ED0" w:rsidP="00F6003F">
            <w:pPr>
              <w:tabs>
                <w:tab w:val="left" w:pos="360"/>
                <w:tab w:val="left" w:pos="720"/>
                <w:tab w:val="left" w:pos="1080"/>
                <w:tab w:val="left" w:pos="1440"/>
              </w:tabs>
              <w:rPr>
                <w:bCs/>
                <w:sz w:val="20"/>
                <w:szCs w:val="20"/>
              </w:rPr>
            </w:pPr>
            <w:r w:rsidRPr="00F6003F">
              <w:rPr>
                <w:bCs/>
                <w:sz w:val="20"/>
                <w:szCs w:val="20"/>
              </w:rPr>
              <w:t xml:space="preserve">   </w:t>
            </w:r>
            <w:r w:rsidR="00DC11F2">
              <w:rPr>
                <w:bCs/>
                <w:sz w:val="20"/>
                <w:szCs w:val="20"/>
              </w:rPr>
              <w:t>F</w:t>
            </w:r>
            <w:r w:rsidR="00FD7EFB" w:rsidRPr="00F6003F">
              <w:rPr>
                <w:bCs/>
                <w:sz w:val="20"/>
                <w:szCs w:val="20"/>
              </w:rPr>
              <w:t>ax</w:t>
            </w:r>
            <w:r w:rsidRPr="00F6003F">
              <w:rPr>
                <w:bCs/>
                <w:sz w:val="20"/>
                <w:szCs w:val="20"/>
              </w:rPr>
              <w:t xml:space="preserve"> ($6 x </w:t>
            </w:r>
            <w:r w:rsidR="000C1B45">
              <w:rPr>
                <w:bCs/>
                <w:sz w:val="20"/>
                <w:szCs w:val="20"/>
              </w:rPr>
              <w:t>85</w:t>
            </w:r>
            <w:r w:rsidR="00FD7EFB" w:rsidRPr="00F6003F">
              <w:rPr>
                <w:bCs/>
                <w:sz w:val="20"/>
                <w:szCs w:val="20"/>
              </w:rPr>
              <w:t xml:space="preserve"> </w:t>
            </w:r>
            <w:r w:rsidRPr="00F6003F">
              <w:rPr>
                <w:bCs/>
                <w:sz w:val="20"/>
                <w:szCs w:val="20"/>
              </w:rPr>
              <w:t>=</w:t>
            </w:r>
            <w:r w:rsidR="00FD7EFB" w:rsidRPr="00F6003F">
              <w:rPr>
                <w:bCs/>
                <w:sz w:val="20"/>
                <w:szCs w:val="20"/>
              </w:rPr>
              <w:t xml:space="preserve"> </w:t>
            </w:r>
            <w:r w:rsidR="000C1B45">
              <w:rPr>
                <w:bCs/>
                <w:sz w:val="20"/>
                <w:szCs w:val="20"/>
              </w:rPr>
              <w:t>510</w:t>
            </w:r>
            <w:r w:rsidRPr="00F6003F">
              <w:rPr>
                <w:bCs/>
                <w:sz w:val="20"/>
                <w:szCs w:val="20"/>
              </w:rPr>
              <w:t>)</w:t>
            </w:r>
          </w:p>
          <w:p w14:paraId="14145077" w14:textId="0EE55FCC" w:rsidR="00315ED0" w:rsidRPr="00F6003F" w:rsidRDefault="00FD7EFB" w:rsidP="008B65BC">
            <w:pPr>
              <w:tabs>
                <w:tab w:val="left" w:pos="360"/>
                <w:tab w:val="left" w:pos="720"/>
                <w:tab w:val="left" w:pos="1080"/>
                <w:tab w:val="left" w:pos="1440"/>
              </w:tabs>
              <w:rPr>
                <w:bCs/>
                <w:sz w:val="20"/>
                <w:szCs w:val="20"/>
              </w:rPr>
            </w:pPr>
            <w:r w:rsidRPr="00F6003F">
              <w:rPr>
                <w:bCs/>
                <w:sz w:val="20"/>
                <w:szCs w:val="20"/>
              </w:rPr>
              <w:t xml:space="preserve">   email (</w:t>
            </w:r>
            <w:r w:rsidR="008B65BC">
              <w:rPr>
                <w:bCs/>
                <w:sz w:val="20"/>
                <w:szCs w:val="20"/>
              </w:rPr>
              <w:t>0</w:t>
            </w:r>
            <w:r w:rsidRPr="00F6003F">
              <w:rPr>
                <w:bCs/>
                <w:sz w:val="20"/>
                <w:szCs w:val="20"/>
              </w:rPr>
              <w:t xml:space="preserve"> x </w:t>
            </w:r>
            <w:r w:rsidR="000C1B45">
              <w:rPr>
                <w:bCs/>
                <w:sz w:val="20"/>
                <w:szCs w:val="20"/>
              </w:rPr>
              <w:t>18800</w:t>
            </w:r>
            <w:r w:rsidRPr="00F6003F">
              <w:rPr>
                <w:bCs/>
                <w:sz w:val="20"/>
                <w:szCs w:val="20"/>
              </w:rPr>
              <w:t>)</w:t>
            </w:r>
            <w:r w:rsidR="00315ED0" w:rsidRPr="00F6003F">
              <w:rPr>
                <w:bCs/>
                <w:sz w:val="20"/>
                <w:szCs w:val="20"/>
              </w:rPr>
              <w:tab/>
            </w:r>
          </w:p>
        </w:tc>
        <w:tc>
          <w:tcPr>
            <w:tcW w:w="1011" w:type="dxa"/>
          </w:tcPr>
          <w:p w14:paraId="6A5F9602" w14:textId="77777777" w:rsidR="00315ED0" w:rsidRPr="00F6003F" w:rsidRDefault="00022C44" w:rsidP="00F738F2">
            <w:pPr>
              <w:tabs>
                <w:tab w:val="left" w:pos="360"/>
                <w:tab w:val="left" w:pos="720"/>
                <w:tab w:val="left" w:pos="1080"/>
                <w:tab w:val="left" w:pos="1440"/>
              </w:tabs>
              <w:jc w:val="right"/>
              <w:rPr>
                <w:b/>
                <w:bCs/>
                <w:sz w:val="20"/>
                <w:szCs w:val="20"/>
              </w:rPr>
            </w:pPr>
            <w:r>
              <w:rPr>
                <w:b/>
                <w:bCs/>
                <w:sz w:val="20"/>
                <w:szCs w:val="20"/>
              </w:rPr>
              <w:t>832</w:t>
            </w:r>
          </w:p>
          <w:p w14:paraId="700AAE14" w14:textId="77777777" w:rsidR="00022C44" w:rsidRDefault="00022C44" w:rsidP="00F738F2">
            <w:pPr>
              <w:tabs>
                <w:tab w:val="left" w:pos="360"/>
                <w:tab w:val="left" w:pos="720"/>
                <w:tab w:val="left" w:pos="1080"/>
                <w:tab w:val="left" w:pos="1440"/>
              </w:tabs>
              <w:jc w:val="right"/>
              <w:rPr>
                <w:b/>
                <w:bCs/>
                <w:sz w:val="20"/>
                <w:szCs w:val="20"/>
              </w:rPr>
            </w:pPr>
          </w:p>
          <w:p w14:paraId="64C52FEC" w14:textId="77777777" w:rsidR="00022C44" w:rsidRDefault="00022C44" w:rsidP="00F738F2">
            <w:pPr>
              <w:tabs>
                <w:tab w:val="left" w:pos="360"/>
                <w:tab w:val="left" w:pos="720"/>
                <w:tab w:val="left" w:pos="1080"/>
                <w:tab w:val="left" w:pos="1440"/>
              </w:tabs>
              <w:jc w:val="right"/>
              <w:rPr>
                <w:b/>
                <w:bCs/>
                <w:sz w:val="20"/>
                <w:szCs w:val="20"/>
              </w:rPr>
            </w:pPr>
          </w:p>
          <w:p w14:paraId="7BCC57E8" w14:textId="77777777" w:rsidR="00022C44" w:rsidRDefault="00022C44" w:rsidP="00F738F2">
            <w:pPr>
              <w:tabs>
                <w:tab w:val="left" w:pos="360"/>
                <w:tab w:val="left" w:pos="720"/>
                <w:tab w:val="left" w:pos="1080"/>
                <w:tab w:val="left" w:pos="1440"/>
              </w:tabs>
              <w:jc w:val="right"/>
              <w:rPr>
                <w:b/>
                <w:bCs/>
                <w:sz w:val="20"/>
                <w:szCs w:val="20"/>
              </w:rPr>
            </w:pPr>
          </w:p>
          <w:p w14:paraId="6955640D" w14:textId="77777777" w:rsidR="00315ED0" w:rsidRPr="00F6003F" w:rsidRDefault="00D42E06" w:rsidP="00F738F2">
            <w:pPr>
              <w:tabs>
                <w:tab w:val="left" w:pos="360"/>
                <w:tab w:val="left" w:pos="720"/>
                <w:tab w:val="left" w:pos="1080"/>
                <w:tab w:val="left" w:pos="1440"/>
              </w:tabs>
              <w:jc w:val="right"/>
              <w:rPr>
                <w:b/>
                <w:bCs/>
                <w:sz w:val="20"/>
                <w:szCs w:val="20"/>
              </w:rPr>
            </w:pPr>
            <w:r>
              <w:rPr>
                <w:b/>
                <w:bCs/>
                <w:sz w:val="20"/>
                <w:szCs w:val="20"/>
              </w:rPr>
              <w:t>18,885</w:t>
            </w:r>
          </w:p>
          <w:p w14:paraId="0BEC41D5" w14:textId="77777777" w:rsidR="00315ED0" w:rsidRDefault="00315ED0" w:rsidP="00F738F2">
            <w:pPr>
              <w:tabs>
                <w:tab w:val="left" w:pos="360"/>
                <w:tab w:val="left" w:pos="720"/>
                <w:tab w:val="left" w:pos="1080"/>
                <w:tab w:val="left" w:pos="1440"/>
              </w:tabs>
              <w:jc w:val="right"/>
              <w:rPr>
                <w:b/>
                <w:bCs/>
                <w:sz w:val="20"/>
                <w:szCs w:val="20"/>
              </w:rPr>
            </w:pPr>
          </w:p>
          <w:p w14:paraId="01A64C91" w14:textId="77777777" w:rsidR="00E67D23" w:rsidRDefault="00E67D23" w:rsidP="00F738F2">
            <w:pPr>
              <w:tabs>
                <w:tab w:val="left" w:pos="360"/>
                <w:tab w:val="left" w:pos="720"/>
                <w:tab w:val="left" w:pos="1080"/>
                <w:tab w:val="left" w:pos="1440"/>
              </w:tabs>
              <w:jc w:val="right"/>
              <w:rPr>
                <w:b/>
                <w:bCs/>
                <w:sz w:val="20"/>
                <w:szCs w:val="20"/>
              </w:rPr>
            </w:pPr>
          </w:p>
          <w:p w14:paraId="63D41564" w14:textId="77777777" w:rsidR="00E67D23" w:rsidRPr="00F6003F" w:rsidRDefault="00E67D23" w:rsidP="00F738F2">
            <w:pPr>
              <w:tabs>
                <w:tab w:val="left" w:pos="360"/>
                <w:tab w:val="left" w:pos="720"/>
                <w:tab w:val="left" w:pos="1080"/>
                <w:tab w:val="left" w:pos="1440"/>
              </w:tabs>
              <w:jc w:val="right"/>
              <w:rPr>
                <w:b/>
                <w:bCs/>
                <w:sz w:val="20"/>
                <w:szCs w:val="20"/>
              </w:rPr>
            </w:pPr>
          </w:p>
          <w:p w14:paraId="5A457871" w14:textId="77777777" w:rsidR="00315ED0" w:rsidRPr="00F6003F" w:rsidRDefault="0043725B" w:rsidP="00F738F2">
            <w:pPr>
              <w:tabs>
                <w:tab w:val="left" w:pos="360"/>
                <w:tab w:val="left" w:pos="720"/>
                <w:tab w:val="left" w:pos="1080"/>
                <w:tab w:val="left" w:pos="1440"/>
              </w:tabs>
              <w:jc w:val="right"/>
              <w:rPr>
                <w:b/>
                <w:bCs/>
                <w:sz w:val="20"/>
                <w:szCs w:val="20"/>
              </w:rPr>
            </w:pPr>
            <w:r>
              <w:rPr>
                <w:b/>
                <w:bCs/>
                <w:sz w:val="20"/>
                <w:szCs w:val="20"/>
              </w:rPr>
              <w:t>6</w:t>
            </w:r>
            <w:r w:rsidR="000C1B45">
              <w:rPr>
                <w:b/>
                <w:bCs/>
                <w:sz w:val="20"/>
                <w:szCs w:val="20"/>
              </w:rPr>
              <w:t>,</w:t>
            </w:r>
            <w:r>
              <w:rPr>
                <w:b/>
                <w:bCs/>
                <w:sz w:val="20"/>
                <w:szCs w:val="20"/>
              </w:rPr>
              <w:t>295</w:t>
            </w:r>
            <w:r w:rsidR="00886620">
              <w:rPr>
                <w:b/>
                <w:bCs/>
                <w:sz w:val="20"/>
                <w:szCs w:val="20"/>
              </w:rPr>
              <w:t xml:space="preserve"> hr</w:t>
            </w:r>
          </w:p>
          <w:p w14:paraId="362A678F" w14:textId="77777777" w:rsidR="00AD0348" w:rsidRPr="00F6003F" w:rsidRDefault="00AD0348" w:rsidP="00F738F2">
            <w:pPr>
              <w:tabs>
                <w:tab w:val="left" w:pos="360"/>
                <w:tab w:val="left" w:pos="720"/>
                <w:tab w:val="left" w:pos="1080"/>
                <w:tab w:val="left" w:pos="1440"/>
              </w:tabs>
              <w:jc w:val="right"/>
              <w:rPr>
                <w:b/>
                <w:bCs/>
                <w:sz w:val="20"/>
                <w:szCs w:val="20"/>
              </w:rPr>
            </w:pPr>
          </w:p>
          <w:p w14:paraId="13D3B0FE" w14:textId="77777777" w:rsidR="00315ED0" w:rsidRPr="00F6003F" w:rsidRDefault="00600A58" w:rsidP="00F738F2">
            <w:pPr>
              <w:tabs>
                <w:tab w:val="left" w:pos="360"/>
                <w:tab w:val="left" w:pos="720"/>
                <w:tab w:val="left" w:pos="1080"/>
                <w:tab w:val="left" w:pos="1440"/>
              </w:tabs>
              <w:jc w:val="right"/>
              <w:rPr>
                <w:b/>
                <w:bCs/>
                <w:sz w:val="20"/>
                <w:szCs w:val="20"/>
              </w:rPr>
            </w:pPr>
            <w:r>
              <w:rPr>
                <w:b/>
                <w:bCs/>
                <w:sz w:val="20"/>
                <w:szCs w:val="20"/>
              </w:rPr>
              <w:t>$</w:t>
            </w:r>
            <w:r w:rsidR="0043725B">
              <w:rPr>
                <w:b/>
                <w:bCs/>
                <w:sz w:val="20"/>
                <w:szCs w:val="20"/>
              </w:rPr>
              <w:t>232,915</w:t>
            </w:r>
          </w:p>
          <w:p w14:paraId="3B39C429" w14:textId="199C2663" w:rsidR="00315ED0" w:rsidRPr="00F6003F" w:rsidRDefault="008B65BC" w:rsidP="00F738F2">
            <w:pPr>
              <w:tabs>
                <w:tab w:val="left" w:pos="360"/>
                <w:tab w:val="left" w:pos="720"/>
                <w:tab w:val="left" w:pos="1080"/>
                <w:tab w:val="left" w:pos="1440"/>
              </w:tabs>
              <w:jc w:val="right"/>
              <w:rPr>
                <w:b/>
                <w:bCs/>
                <w:sz w:val="20"/>
                <w:szCs w:val="20"/>
              </w:rPr>
            </w:pPr>
            <w:r>
              <w:rPr>
                <w:b/>
                <w:bCs/>
                <w:sz w:val="20"/>
                <w:szCs w:val="20"/>
              </w:rPr>
              <w:t>$</w:t>
            </w:r>
            <w:r w:rsidR="001D314A">
              <w:rPr>
                <w:b/>
                <w:bCs/>
                <w:sz w:val="20"/>
                <w:szCs w:val="20"/>
              </w:rPr>
              <w:t>1</w:t>
            </w:r>
            <w:r>
              <w:rPr>
                <w:b/>
                <w:bCs/>
                <w:sz w:val="20"/>
                <w:szCs w:val="20"/>
              </w:rPr>
              <w:t>,</w:t>
            </w:r>
            <w:r w:rsidR="001D314A">
              <w:rPr>
                <w:b/>
                <w:bCs/>
                <w:sz w:val="20"/>
                <w:szCs w:val="20"/>
              </w:rPr>
              <w:t>454</w:t>
            </w:r>
          </w:p>
          <w:p w14:paraId="3227221A" w14:textId="77777777" w:rsidR="00315ED0" w:rsidRPr="00F6003F" w:rsidRDefault="00315ED0" w:rsidP="00F6003F">
            <w:pPr>
              <w:tabs>
                <w:tab w:val="left" w:pos="360"/>
                <w:tab w:val="left" w:pos="720"/>
                <w:tab w:val="left" w:pos="1080"/>
                <w:tab w:val="left" w:pos="1440"/>
              </w:tabs>
              <w:rPr>
                <w:bCs/>
                <w:sz w:val="20"/>
                <w:szCs w:val="20"/>
              </w:rPr>
            </w:pPr>
          </w:p>
        </w:tc>
      </w:tr>
    </w:tbl>
    <w:p w14:paraId="0C445AC2" w14:textId="74FE4B5B" w:rsidR="00280A68" w:rsidRDefault="00280A68"/>
    <w:p w14:paraId="5A9DE57B" w14:textId="77777777" w:rsidR="00280A68" w:rsidRDefault="00280A68">
      <w:r>
        <w:br w:type="page"/>
      </w:r>
    </w:p>
    <w:p w14:paraId="48DD832E" w14:textId="77777777" w:rsidR="0006495D" w:rsidRDefault="0006495D"/>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2"/>
        <w:gridCol w:w="1041"/>
      </w:tblGrid>
      <w:tr w:rsidR="00315ED0" w:rsidRPr="00F6003F" w14:paraId="6DC39A43" w14:textId="77777777" w:rsidTr="00F6003F">
        <w:trPr>
          <w:jc w:val="center"/>
        </w:trPr>
        <w:tc>
          <w:tcPr>
            <w:tcW w:w="6403" w:type="dxa"/>
            <w:gridSpan w:val="2"/>
          </w:tcPr>
          <w:p w14:paraId="355A8C42" w14:textId="77777777" w:rsidR="00315ED0" w:rsidRPr="00F6003F" w:rsidRDefault="00315ED0" w:rsidP="0006495D">
            <w:pPr>
              <w:tabs>
                <w:tab w:val="left" w:pos="360"/>
                <w:tab w:val="left" w:pos="720"/>
                <w:tab w:val="left" w:pos="1080"/>
                <w:tab w:val="left" w:pos="1440"/>
              </w:tabs>
              <w:rPr>
                <w:bCs/>
                <w:sz w:val="20"/>
                <w:szCs w:val="20"/>
              </w:rPr>
            </w:pPr>
            <w:r w:rsidRPr="00F6003F">
              <w:rPr>
                <w:b/>
                <w:bCs/>
                <w:sz w:val="20"/>
                <w:szCs w:val="20"/>
              </w:rPr>
              <w:t>Product Transfer Report, Federal Government</w:t>
            </w:r>
            <w:r w:rsidR="00E9760B">
              <w:rPr>
                <w:b/>
                <w:bCs/>
                <w:sz w:val="20"/>
                <w:szCs w:val="20"/>
              </w:rPr>
              <w:t xml:space="preserve"> </w:t>
            </w:r>
          </w:p>
        </w:tc>
      </w:tr>
      <w:tr w:rsidR="00315ED0" w:rsidRPr="00F6003F" w14:paraId="0925A99F" w14:textId="77777777" w:rsidTr="00F6003F">
        <w:trPr>
          <w:jc w:val="center"/>
        </w:trPr>
        <w:tc>
          <w:tcPr>
            <w:tcW w:w="5362" w:type="dxa"/>
          </w:tcPr>
          <w:p w14:paraId="0401F7D3" w14:textId="77777777" w:rsidR="000E02C4" w:rsidRPr="00F6003F" w:rsidRDefault="00315ED0" w:rsidP="00F6003F">
            <w:pPr>
              <w:tabs>
                <w:tab w:val="left" w:pos="360"/>
                <w:tab w:val="left" w:pos="720"/>
                <w:tab w:val="left" w:pos="1080"/>
                <w:tab w:val="left" w:pos="1440"/>
              </w:tabs>
              <w:rPr>
                <w:bCs/>
                <w:sz w:val="20"/>
                <w:szCs w:val="20"/>
              </w:rPr>
            </w:pPr>
            <w:r w:rsidRPr="00F6003F">
              <w:rPr>
                <w:b/>
                <w:bCs/>
                <w:sz w:val="20"/>
                <w:szCs w:val="20"/>
              </w:rPr>
              <w:t>Total annual responses</w:t>
            </w:r>
          </w:p>
          <w:p w14:paraId="5A8D1A50"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 xml:space="preserve">Total Burden Hours </w:t>
            </w:r>
            <w:r w:rsidR="004C5D33" w:rsidRPr="00F6003F">
              <w:rPr>
                <w:bCs/>
                <w:sz w:val="20"/>
                <w:szCs w:val="20"/>
              </w:rPr>
              <w:t>(3</w:t>
            </w:r>
            <w:r w:rsidR="00310D29">
              <w:rPr>
                <w:bCs/>
                <w:sz w:val="20"/>
                <w:szCs w:val="20"/>
              </w:rPr>
              <w:t>147</w:t>
            </w:r>
            <w:r w:rsidR="004C5D33" w:rsidRPr="00F6003F">
              <w:rPr>
                <w:bCs/>
                <w:sz w:val="20"/>
                <w:szCs w:val="20"/>
              </w:rPr>
              <w:t>.</w:t>
            </w:r>
            <w:r w:rsidR="00310D29">
              <w:rPr>
                <w:bCs/>
                <w:sz w:val="20"/>
                <w:szCs w:val="20"/>
              </w:rPr>
              <w:t>50</w:t>
            </w:r>
            <w:r w:rsidRPr="00F6003F">
              <w:rPr>
                <w:bCs/>
                <w:sz w:val="20"/>
                <w:szCs w:val="20"/>
              </w:rPr>
              <w:t>)</w:t>
            </w:r>
          </w:p>
          <w:p w14:paraId="723765E5" w14:textId="77777777" w:rsidR="00315ED0" w:rsidRPr="00F6003F" w:rsidRDefault="00315ED0" w:rsidP="00F6003F">
            <w:pPr>
              <w:tabs>
                <w:tab w:val="left" w:pos="360"/>
                <w:tab w:val="left" w:pos="720"/>
                <w:tab w:val="left" w:pos="1080"/>
                <w:tab w:val="left" w:pos="1440"/>
              </w:tabs>
              <w:rPr>
                <w:bCs/>
                <w:sz w:val="20"/>
                <w:szCs w:val="20"/>
              </w:rPr>
            </w:pPr>
            <w:r w:rsidRPr="00F6003F">
              <w:rPr>
                <w:bCs/>
                <w:sz w:val="20"/>
                <w:szCs w:val="20"/>
              </w:rPr>
              <w:t xml:space="preserve">   </w:t>
            </w:r>
            <w:r w:rsidR="000E02C4" w:rsidRPr="00F6003F">
              <w:rPr>
                <w:bCs/>
                <w:sz w:val="20"/>
                <w:szCs w:val="20"/>
              </w:rPr>
              <w:t xml:space="preserve">Time </w:t>
            </w:r>
            <w:r w:rsidR="00310D29">
              <w:rPr>
                <w:bCs/>
                <w:sz w:val="20"/>
                <w:szCs w:val="20"/>
              </w:rPr>
              <w:t>per response (10 min</w:t>
            </w:r>
            <w:r w:rsidRPr="00F6003F">
              <w:rPr>
                <w:bCs/>
                <w:sz w:val="20"/>
                <w:szCs w:val="20"/>
              </w:rPr>
              <w:t>)</w:t>
            </w:r>
          </w:p>
          <w:p w14:paraId="524D058A"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 xml:space="preserve">Total personnel costs  </w:t>
            </w:r>
            <w:r w:rsidRPr="00F6003F">
              <w:rPr>
                <w:bCs/>
                <w:sz w:val="20"/>
                <w:szCs w:val="20"/>
              </w:rPr>
              <w:t>($</w:t>
            </w:r>
            <w:r w:rsidR="0006495D">
              <w:rPr>
                <w:bCs/>
                <w:sz w:val="20"/>
                <w:szCs w:val="20"/>
              </w:rPr>
              <w:t xml:space="preserve">37/hr </w:t>
            </w:r>
            <w:r w:rsidRPr="00F6003F">
              <w:rPr>
                <w:bCs/>
                <w:sz w:val="20"/>
                <w:szCs w:val="20"/>
              </w:rPr>
              <w:t xml:space="preserve"> x </w:t>
            </w:r>
            <w:r w:rsidR="00310D29">
              <w:rPr>
                <w:bCs/>
                <w:sz w:val="20"/>
                <w:szCs w:val="20"/>
              </w:rPr>
              <w:t>3148</w:t>
            </w:r>
            <w:r w:rsidRPr="00F6003F">
              <w:rPr>
                <w:bCs/>
                <w:sz w:val="20"/>
                <w:szCs w:val="20"/>
              </w:rPr>
              <w:t>)</w:t>
            </w:r>
          </w:p>
          <w:p w14:paraId="6FDA6901" w14:textId="77777777" w:rsidR="003E249D" w:rsidRPr="00F6003F" w:rsidRDefault="003E249D" w:rsidP="00F6003F">
            <w:pPr>
              <w:tabs>
                <w:tab w:val="left" w:pos="360"/>
                <w:tab w:val="left" w:pos="720"/>
                <w:tab w:val="left" w:pos="1080"/>
                <w:tab w:val="left" w:pos="1440"/>
              </w:tabs>
              <w:rPr>
                <w:b/>
                <w:bCs/>
                <w:sz w:val="20"/>
                <w:szCs w:val="20"/>
              </w:rPr>
            </w:pPr>
            <w:r w:rsidRPr="00F6003F">
              <w:rPr>
                <w:b/>
                <w:bCs/>
                <w:sz w:val="20"/>
                <w:szCs w:val="20"/>
              </w:rPr>
              <w:t>Total miscellaneous costs</w:t>
            </w:r>
          </w:p>
        </w:tc>
        <w:tc>
          <w:tcPr>
            <w:tcW w:w="1041" w:type="dxa"/>
          </w:tcPr>
          <w:p w14:paraId="28FB3E74" w14:textId="77777777" w:rsidR="00315ED0" w:rsidRPr="00F6003F" w:rsidRDefault="00310D29" w:rsidP="00310D29">
            <w:pPr>
              <w:tabs>
                <w:tab w:val="left" w:pos="360"/>
                <w:tab w:val="left" w:pos="720"/>
                <w:tab w:val="left" w:pos="1080"/>
                <w:tab w:val="left" w:pos="1440"/>
              </w:tabs>
              <w:jc w:val="right"/>
              <w:rPr>
                <w:b/>
                <w:bCs/>
                <w:sz w:val="20"/>
                <w:szCs w:val="20"/>
              </w:rPr>
            </w:pPr>
            <w:r>
              <w:rPr>
                <w:b/>
                <w:bCs/>
                <w:sz w:val="20"/>
                <w:szCs w:val="20"/>
              </w:rPr>
              <w:t>18,885</w:t>
            </w:r>
          </w:p>
          <w:p w14:paraId="4997C1FB" w14:textId="77777777" w:rsidR="00315ED0" w:rsidRPr="00F6003F" w:rsidRDefault="00315ED0" w:rsidP="00310D29">
            <w:pPr>
              <w:tabs>
                <w:tab w:val="left" w:pos="360"/>
                <w:tab w:val="left" w:pos="720"/>
                <w:tab w:val="left" w:pos="1080"/>
                <w:tab w:val="left" w:pos="1440"/>
              </w:tabs>
              <w:jc w:val="right"/>
              <w:rPr>
                <w:b/>
                <w:bCs/>
                <w:sz w:val="20"/>
                <w:szCs w:val="20"/>
              </w:rPr>
            </w:pPr>
            <w:r w:rsidRPr="00F6003F">
              <w:rPr>
                <w:b/>
                <w:bCs/>
                <w:sz w:val="20"/>
                <w:szCs w:val="20"/>
              </w:rPr>
              <w:t>3</w:t>
            </w:r>
            <w:r w:rsidR="009255AE">
              <w:rPr>
                <w:b/>
                <w:bCs/>
                <w:sz w:val="20"/>
                <w:szCs w:val="20"/>
              </w:rPr>
              <w:t>,</w:t>
            </w:r>
            <w:r w:rsidR="00310D29">
              <w:rPr>
                <w:b/>
                <w:bCs/>
                <w:sz w:val="20"/>
                <w:szCs w:val="20"/>
              </w:rPr>
              <w:t>148 hr</w:t>
            </w:r>
          </w:p>
          <w:p w14:paraId="5DF98BDB" w14:textId="77777777" w:rsidR="00315ED0" w:rsidRPr="00F6003F" w:rsidRDefault="00315ED0" w:rsidP="00310D29">
            <w:pPr>
              <w:tabs>
                <w:tab w:val="left" w:pos="360"/>
                <w:tab w:val="left" w:pos="720"/>
                <w:tab w:val="left" w:pos="1080"/>
                <w:tab w:val="left" w:pos="1440"/>
              </w:tabs>
              <w:jc w:val="right"/>
              <w:rPr>
                <w:b/>
                <w:bCs/>
                <w:sz w:val="20"/>
                <w:szCs w:val="20"/>
              </w:rPr>
            </w:pPr>
          </w:p>
          <w:p w14:paraId="497729F3" w14:textId="77777777" w:rsidR="00666C53" w:rsidRPr="00F6003F" w:rsidRDefault="00310D29" w:rsidP="00310D29">
            <w:pPr>
              <w:tabs>
                <w:tab w:val="left" w:pos="360"/>
                <w:tab w:val="left" w:pos="720"/>
                <w:tab w:val="left" w:pos="1080"/>
                <w:tab w:val="left" w:pos="1440"/>
              </w:tabs>
              <w:jc w:val="right"/>
              <w:rPr>
                <w:b/>
                <w:bCs/>
                <w:sz w:val="20"/>
                <w:szCs w:val="20"/>
              </w:rPr>
            </w:pPr>
            <w:r>
              <w:rPr>
                <w:b/>
                <w:bCs/>
                <w:sz w:val="20"/>
                <w:szCs w:val="20"/>
              </w:rPr>
              <w:t>$</w:t>
            </w:r>
            <w:r w:rsidR="0006495D">
              <w:rPr>
                <w:b/>
                <w:bCs/>
                <w:sz w:val="20"/>
                <w:szCs w:val="20"/>
              </w:rPr>
              <w:t>116,476</w:t>
            </w:r>
          </w:p>
          <w:p w14:paraId="7B911D80" w14:textId="77777777" w:rsidR="003E249D" w:rsidRPr="00F6003F" w:rsidRDefault="003E249D" w:rsidP="00310D29">
            <w:pPr>
              <w:tabs>
                <w:tab w:val="left" w:pos="360"/>
                <w:tab w:val="left" w:pos="720"/>
                <w:tab w:val="left" w:pos="1080"/>
                <w:tab w:val="left" w:pos="1440"/>
              </w:tabs>
              <w:jc w:val="right"/>
              <w:rPr>
                <w:bCs/>
                <w:sz w:val="20"/>
                <w:szCs w:val="20"/>
              </w:rPr>
            </w:pPr>
            <w:r w:rsidRPr="00F6003F">
              <w:rPr>
                <w:b/>
                <w:bCs/>
                <w:sz w:val="20"/>
                <w:szCs w:val="20"/>
              </w:rPr>
              <w:t>0</w:t>
            </w:r>
          </w:p>
        </w:tc>
      </w:tr>
    </w:tbl>
    <w:p w14:paraId="04E8DE74" w14:textId="77777777" w:rsidR="00315ED0" w:rsidRPr="00714402" w:rsidRDefault="00315ED0" w:rsidP="00315ED0">
      <w:pPr>
        <w:tabs>
          <w:tab w:val="left" w:pos="360"/>
          <w:tab w:val="left" w:pos="720"/>
          <w:tab w:val="left" w:pos="1080"/>
          <w:tab w:val="left" w:pos="1440"/>
        </w:tabs>
        <w:rPr>
          <w:bCs/>
          <w:sz w:val="20"/>
          <w:szCs w:val="20"/>
        </w:rPr>
      </w:pPr>
    </w:p>
    <w:p w14:paraId="0FC87AE4" w14:textId="77777777" w:rsidR="002D5D6E" w:rsidRDefault="002D5D6E" w:rsidP="00916E29">
      <w:pPr>
        <w:rPr>
          <w:lang w:val="en-CA"/>
        </w:rPr>
      </w:pPr>
    </w:p>
    <w:p w14:paraId="5705F5E3" w14:textId="6DBF5A57" w:rsidR="00BB6CC2" w:rsidRDefault="005811EC" w:rsidP="00916E29">
      <w:r>
        <w:rPr>
          <w:lang w:val="en-CA"/>
        </w:rPr>
        <w:fldChar w:fldCharType="begin"/>
      </w:r>
      <w:r w:rsidR="00BB6CC2">
        <w:rPr>
          <w:lang w:val="en-CA"/>
        </w:rPr>
        <w:instrText xml:space="preserve"> SEQ CHAPTER \h \r 1</w:instrText>
      </w:r>
      <w:r>
        <w:rPr>
          <w:lang w:val="en-CA"/>
        </w:rPr>
        <w:fldChar w:fldCharType="end"/>
      </w:r>
      <w:r w:rsidR="00BB6CC2">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795D95">
        <w:t xml:space="preserve">to Question </w:t>
      </w:r>
      <w:r w:rsidR="00BB6CC2">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00BB6CC2" w:rsidRPr="00D00F0E">
          <w:rPr>
            <w:rStyle w:val="Hyperlink"/>
            <w:rFonts w:ascii="Times New Roman" w:hAnsi="Times New Roman" w:cs="Times New Roman"/>
            <w:sz w:val="24"/>
            <w:szCs w:val="24"/>
          </w:rPr>
          <w:t>Section 515 of Public Law 106-554</w:t>
        </w:r>
      </w:hyperlink>
      <w:r w:rsidR="00BB6CC2">
        <w:t>.</w:t>
      </w:r>
    </w:p>
    <w:p w14:paraId="1AB6DB8F" w14:textId="77777777" w:rsidR="00BB610D" w:rsidRDefault="00BB610D" w:rsidP="000C0B94">
      <w:pPr>
        <w:rPr>
          <w:b/>
        </w:rPr>
      </w:pPr>
    </w:p>
    <w:p w14:paraId="7411CB79" w14:textId="77777777" w:rsidR="000C0B94" w:rsidRDefault="00FA6B58" w:rsidP="000C0B94">
      <w:r>
        <w:rPr>
          <w:b/>
          <w:bCs/>
        </w:rPr>
        <w:t>3</w:t>
      </w:r>
      <w:r w:rsidR="000C0B94">
        <w:rPr>
          <w:b/>
          <w:bCs/>
        </w:rPr>
        <w:t xml:space="preserve">.  </w:t>
      </w:r>
      <w:r w:rsidR="000C0B94">
        <w:rPr>
          <w:b/>
          <w:bCs/>
          <w:u w:val="single"/>
        </w:rPr>
        <w:t xml:space="preserve">Describe whether, and to what extent, the </w:t>
      </w:r>
      <w:r w:rsidR="005615B3">
        <w:rPr>
          <w:b/>
          <w:bCs/>
          <w:u w:val="single"/>
        </w:rPr>
        <w:t>collection-of-information</w:t>
      </w:r>
      <w:r w:rsidR="000C0B94">
        <w:rPr>
          <w:b/>
          <w:bCs/>
          <w:u w:val="single"/>
        </w:rPr>
        <w:t xml:space="preserve"> involves the use of automated, electronic, mechanical, or other technological techniques or other forms of information technology</w:t>
      </w:r>
      <w:r w:rsidR="000C0B94">
        <w:rPr>
          <w:b/>
          <w:bCs/>
        </w:rPr>
        <w:t>.</w:t>
      </w:r>
    </w:p>
    <w:p w14:paraId="69B7C895" w14:textId="77777777" w:rsidR="000C0B94" w:rsidRDefault="000C0B94" w:rsidP="00714402"/>
    <w:p w14:paraId="5D78A767" w14:textId="4239D28F" w:rsidR="002D5D6E" w:rsidRPr="00280A68" w:rsidRDefault="000C0B94" w:rsidP="000C0B94">
      <w:r w:rsidRPr="00280A68">
        <w:t>All forms</w:t>
      </w:r>
      <w:r w:rsidR="002D5D6E" w:rsidRPr="00280A68">
        <w:t xml:space="preserve"> and logsheets </w:t>
      </w:r>
      <w:r w:rsidR="008B65BC" w:rsidRPr="00280A68">
        <w:t xml:space="preserve">may be viewed </w:t>
      </w:r>
      <w:r w:rsidRPr="00280A68">
        <w:t xml:space="preserve">on the NMFS Alaska Region </w:t>
      </w:r>
      <w:r w:rsidR="00DF3660" w:rsidRPr="00280A68">
        <w:t>web p</w:t>
      </w:r>
      <w:r w:rsidRPr="00280A68">
        <w:t>age</w:t>
      </w:r>
      <w:r w:rsidR="00D76C1E" w:rsidRPr="00280A68">
        <w:t xml:space="preserve"> at</w:t>
      </w:r>
    </w:p>
    <w:p w14:paraId="43F750C9" w14:textId="77452C35" w:rsidR="000C0B94" w:rsidRPr="00280A68" w:rsidRDefault="008C1B74" w:rsidP="000C0B94">
      <w:hyperlink r:id="rId20" w:history="1">
        <w:r w:rsidR="002D5D6E" w:rsidRPr="00280A68">
          <w:rPr>
            <w:rStyle w:val="Hyperlink"/>
            <w:rFonts w:ascii="Times New Roman" w:hAnsi="Times New Roman" w:cs="Times New Roman"/>
            <w:color w:val="auto"/>
            <w:sz w:val="24"/>
            <w:szCs w:val="24"/>
          </w:rPr>
          <w:t>https://alaskafisheries.noaa.gov/fisheries/rr-forms</w:t>
        </w:r>
      </w:hyperlink>
      <w:r w:rsidR="002D5D6E" w:rsidRPr="00280A68">
        <w:t xml:space="preserve">.  </w:t>
      </w:r>
      <w:r w:rsidR="000C0B94" w:rsidRPr="00280A68">
        <w:t xml:space="preserve">The forms </w:t>
      </w:r>
      <w:r w:rsidR="00726104" w:rsidRPr="00280A68">
        <w:t>are fillable for completion on screen,</w:t>
      </w:r>
      <w:r w:rsidR="00D76C1E" w:rsidRPr="00280A68">
        <w:t xml:space="preserve"> and may be printed and submitted </w:t>
      </w:r>
      <w:r w:rsidR="00726104" w:rsidRPr="00280A68">
        <w:t>to NMFS</w:t>
      </w:r>
      <w:r w:rsidR="00D76C1E" w:rsidRPr="00280A68">
        <w:t xml:space="preserve"> by mail or </w:t>
      </w:r>
      <w:r w:rsidR="00A02650" w:rsidRPr="00280A68">
        <w:t>fax</w:t>
      </w:r>
      <w:r w:rsidR="00D76C1E" w:rsidRPr="00280A68">
        <w:t>.</w:t>
      </w:r>
      <w:r w:rsidR="00220B48" w:rsidRPr="00280A68">
        <w:t xml:space="preserve">  The PTR may be submitted as an attachment to an email.</w:t>
      </w:r>
      <w:r w:rsidR="006E682B" w:rsidRPr="00280A68">
        <w:t xml:space="preserve"> </w:t>
      </w:r>
      <w:r w:rsidR="00D76C1E" w:rsidRPr="00280A68">
        <w:t xml:space="preserve">  </w:t>
      </w:r>
    </w:p>
    <w:p w14:paraId="01E2FF59" w14:textId="77777777" w:rsidR="00971C74" w:rsidRDefault="00971C74" w:rsidP="009255E7"/>
    <w:p w14:paraId="7C6AA204" w14:textId="77777777" w:rsidR="00D27023" w:rsidRDefault="00D27023" w:rsidP="00D27023">
      <w:r>
        <w:rPr>
          <w:b/>
          <w:bCs/>
        </w:rPr>
        <w:t xml:space="preserve">4.  </w:t>
      </w:r>
      <w:r>
        <w:rPr>
          <w:b/>
          <w:bCs/>
          <w:u w:val="single"/>
        </w:rPr>
        <w:t>Describe efforts to identify duplication</w:t>
      </w:r>
      <w:r>
        <w:rPr>
          <w:b/>
          <w:bCs/>
        </w:rPr>
        <w:t>.</w:t>
      </w:r>
    </w:p>
    <w:p w14:paraId="21D66580" w14:textId="77777777" w:rsidR="00D27023" w:rsidRDefault="00D27023" w:rsidP="009255E7"/>
    <w:p w14:paraId="39009513" w14:textId="77777777" w:rsidR="00E372BA" w:rsidRDefault="00E372BA" w:rsidP="00E372BA">
      <w:r>
        <w:t>None of the information collected as part of this information collection duplicates other collections.  This information collection is part of a specialized and technical program that is not like any other.</w:t>
      </w:r>
    </w:p>
    <w:p w14:paraId="16D75789" w14:textId="77777777" w:rsidR="006A25A1" w:rsidRDefault="006A25A1" w:rsidP="00D27023">
      <w:pPr>
        <w:rPr>
          <w:b/>
          <w:bCs/>
        </w:rPr>
      </w:pPr>
    </w:p>
    <w:p w14:paraId="6663CEDE" w14:textId="77777777" w:rsidR="00D27023" w:rsidRDefault="00D27023" w:rsidP="00D27023">
      <w:r>
        <w:rPr>
          <w:b/>
          <w:bCs/>
        </w:rPr>
        <w:t xml:space="preserve">5.  </w:t>
      </w:r>
      <w:r>
        <w:rPr>
          <w:b/>
          <w:bCs/>
          <w:u w:val="single"/>
        </w:rPr>
        <w:t xml:space="preserve">If the </w:t>
      </w:r>
      <w:r w:rsidR="005615B3">
        <w:rPr>
          <w:b/>
          <w:bCs/>
          <w:u w:val="single"/>
        </w:rPr>
        <w:t>collection-of-information</w:t>
      </w:r>
      <w:r>
        <w:rPr>
          <w:b/>
          <w:bCs/>
          <w:u w:val="single"/>
        </w:rPr>
        <w:t xml:space="preserve"> involves small businesses or other small entities, describe the methods used to minimize burden</w:t>
      </w:r>
      <w:r>
        <w:rPr>
          <w:b/>
          <w:bCs/>
        </w:rPr>
        <w:t>.</w:t>
      </w:r>
      <w:r>
        <w:t xml:space="preserve"> </w:t>
      </w:r>
    </w:p>
    <w:p w14:paraId="1E041A1B" w14:textId="77777777" w:rsidR="00D27023" w:rsidRDefault="00D27023" w:rsidP="009255E7"/>
    <w:p w14:paraId="1E6A302A" w14:textId="77777777" w:rsidR="00E372BA" w:rsidRDefault="00E372BA" w:rsidP="00E372BA">
      <w:r>
        <w:t xml:space="preserve">This </w:t>
      </w:r>
      <w:r w:rsidR="00E9760B">
        <w:t>information collection</w:t>
      </w:r>
      <w:r>
        <w:t xml:space="preserve"> does not impose a significant impact on small entities.</w:t>
      </w:r>
    </w:p>
    <w:p w14:paraId="7A720DE5" w14:textId="77777777" w:rsidR="00E41A6F" w:rsidRDefault="00E41A6F" w:rsidP="00E372BA"/>
    <w:p w14:paraId="048BFB30" w14:textId="06549471" w:rsidR="00E41A6F" w:rsidRDefault="00E41A6F" w:rsidP="00E372BA">
      <w:r w:rsidRPr="00E41A6F">
        <w:t xml:space="preserve">In 2013, 316 vessels landed IFQ sablefish in the GOA. Of those, 311 are classified as small entities and five are not. Four of the five entities in this latter group are </w:t>
      </w:r>
      <w:r>
        <w:t xml:space="preserve">catcher/processors </w:t>
      </w:r>
      <w:r w:rsidRPr="00E41A6F">
        <w:t>that share a known business affiliation and had combined gross revenues of more than $20.5 m</w:t>
      </w:r>
      <w:r w:rsidR="00993817">
        <w:t>illion . The fifth entity is a catcher vessel</w:t>
      </w:r>
      <w:r w:rsidRPr="00E41A6F">
        <w:t xml:space="preserve"> that is a member of a Bering Sea crab cooperative whose members had combined gross revenues of more than $20.5 million.</w:t>
      </w:r>
    </w:p>
    <w:p w14:paraId="3C04F696" w14:textId="77777777" w:rsidR="00153B4F" w:rsidRDefault="00153B4F" w:rsidP="00E372BA"/>
    <w:p w14:paraId="2573868E" w14:textId="73DF528A" w:rsidR="00153B4F" w:rsidRDefault="00153B4F" w:rsidP="00E372BA">
      <w:r>
        <w:t>S</w:t>
      </w:r>
      <w:r w:rsidRPr="00153B4F">
        <w:t xml:space="preserve">mall entities who voluntarily adopt the pot longline gear would face some additional recordkeeping and reporting requirements. The owners of vessels on which pot longline gear is used will have to register to receive pot tags, and will have to submit an affidavit in order to receive a replacement for lost tags. Skippers on pot longline vessels will be required to use </w:t>
      </w:r>
      <w:r w:rsidRPr="00153B4F">
        <w:lastRenderedPageBreak/>
        <w:t xml:space="preserve">logbooks and VMS, and must also submit a PNOL that declares the number of pots fished, lost, and still fishing at the time of landing. Any adverse impact resulting from these additional requirements, in the result of extra time spent fulfilling requirements or additional expenditures on pot tags, is expected to be small relative to total gross fishing revenue. </w:t>
      </w:r>
    </w:p>
    <w:p w14:paraId="3036FADC" w14:textId="77777777" w:rsidR="00153B4F" w:rsidRDefault="00153B4F" w:rsidP="00E372BA"/>
    <w:p w14:paraId="2574B2DC" w14:textId="25557FD2" w:rsidR="00153B4F" w:rsidRDefault="00153B4F" w:rsidP="00E372BA">
      <w:r>
        <w:t>A</w:t>
      </w:r>
      <w:r w:rsidR="006C1578">
        <w:t>lso, a</w:t>
      </w:r>
      <w:r w:rsidRPr="00153B4F">
        <w:t xml:space="preserve">ny additional burden from meeting requirements would be outweighed by the positive impact of reducing whale depredation. Small entities that take on additional recordkeeping and reporting requirements may have experienced greater adverse impacts from depredated </w:t>
      </w:r>
      <w:r>
        <w:t xml:space="preserve">hook-and-line </w:t>
      </w:r>
      <w:r w:rsidRPr="00153B4F">
        <w:t>gear. Moreover, adverse recordkeeping and reporting impacts can be avoided by fishermen who judge the recordkeeping and reporting impact to be excessive by choosing not to switch to pot longline gear.</w:t>
      </w:r>
    </w:p>
    <w:p w14:paraId="6AC67121" w14:textId="77777777" w:rsidR="00CD2BB8" w:rsidRDefault="00CD2BB8" w:rsidP="00E372BA"/>
    <w:p w14:paraId="710E4BC2" w14:textId="77777777" w:rsidR="00D27023" w:rsidRDefault="00D27023" w:rsidP="009255E7">
      <w:pPr>
        <w:rPr>
          <w:b/>
          <w:u w:val="single"/>
        </w:rPr>
      </w:pPr>
      <w:r>
        <w:rPr>
          <w:b/>
          <w:bCs/>
        </w:rPr>
        <w:t xml:space="preserve">6.  </w:t>
      </w:r>
      <w:r>
        <w:rPr>
          <w:b/>
          <w:bCs/>
          <w:u w:val="single"/>
        </w:rPr>
        <w:t>Describe the consequences to the Federal program or policy activities if the collection is not conducted or is conducted less frequently</w:t>
      </w:r>
      <w:r>
        <w:rPr>
          <w:b/>
          <w:u w:val="single"/>
        </w:rPr>
        <w:t>.</w:t>
      </w:r>
    </w:p>
    <w:p w14:paraId="4C7D45FD" w14:textId="77777777" w:rsidR="00D27023" w:rsidRDefault="00D27023" w:rsidP="009255E7">
      <w:pPr>
        <w:rPr>
          <w:b/>
          <w:u w:val="single"/>
        </w:rPr>
      </w:pPr>
    </w:p>
    <w:p w14:paraId="0D737D6C" w14:textId="360F56C0" w:rsidR="00D27023" w:rsidRDefault="00E73167" w:rsidP="009255E7">
      <w:r w:rsidRPr="00E73167">
        <w:t xml:space="preserve">The action is proposed to minimize fishery interaction with marine mammals and seabirds and adverse impacts on the sablefish IFQ fleet from depredation by sperm whales </w:t>
      </w:r>
      <w:r w:rsidR="006C1578">
        <w:t>and killer whales</w:t>
      </w:r>
      <w:r w:rsidRPr="00E73167">
        <w:t>. Depredation has negative consequences for the sablefish IFQ fleet through reduced catch rates and increased operating costs. Depredation also has negative consequences for the whales through increased risk of vessel strike, gear entanglement, fisherman aggression, and altere</w:t>
      </w:r>
      <w:r w:rsidR="006C1578">
        <w:t xml:space="preserve">d foraging strategies. </w:t>
      </w:r>
      <w:r w:rsidR="00B61834">
        <w:t>If the collection were not conducted, impacts of marine mammals and seabirds would continue unchecked.</w:t>
      </w:r>
    </w:p>
    <w:p w14:paraId="35F9AA09" w14:textId="77777777" w:rsidR="00E73167" w:rsidRDefault="00E73167" w:rsidP="009255E7"/>
    <w:p w14:paraId="229F4E43" w14:textId="77777777" w:rsidR="00D27023" w:rsidRDefault="00D27023" w:rsidP="00D27023">
      <w:r>
        <w:rPr>
          <w:b/>
          <w:bCs/>
        </w:rPr>
        <w:t xml:space="preserve">7.  </w:t>
      </w:r>
      <w:r>
        <w:rPr>
          <w:b/>
          <w:bCs/>
          <w:u w:val="single"/>
        </w:rPr>
        <w:t>Explain any special circumstances that require the collection to be conducted in a manner inconsistent with OMB guidelines</w:t>
      </w:r>
      <w:r>
        <w:rPr>
          <w:b/>
          <w:bCs/>
        </w:rPr>
        <w:t xml:space="preserve">. </w:t>
      </w:r>
    </w:p>
    <w:p w14:paraId="548A1264" w14:textId="77777777" w:rsidR="00D27023" w:rsidRDefault="00D27023" w:rsidP="00D27023"/>
    <w:p w14:paraId="4FF06D0E" w14:textId="77777777" w:rsidR="00010AAE" w:rsidRDefault="00010AAE" w:rsidP="00010AAE">
      <w:r w:rsidRPr="00E41BDE">
        <w:t>No special circumstances exist.</w:t>
      </w:r>
    </w:p>
    <w:p w14:paraId="55948D0C" w14:textId="77777777" w:rsidR="00D27023" w:rsidRDefault="00D27023" w:rsidP="00D27023"/>
    <w:p w14:paraId="3EF3F2D4" w14:textId="77777777" w:rsidR="00D27023" w:rsidRDefault="00D27023" w:rsidP="00D27023">
      <w:r>
        <w:rPr>
          <w:b/>
          <w:bCs/>
        </w:rPr>
        <w:t xml:space="preserve">8.  </w:t>
      </w:r>
      <w:r>
        <w:rPr>
          <w:b/>
          <w:bCs/>
          <w:u w:val="single"/>
        </w:rPr>
        <w:t xml:space="preserve">Provide </w:t>
      </w:r>
      <w:r w:rsidR="00151793">
        <w:rPr>
          <w:b/>
          <w:bCs/>
          <w:u w:val="single"/>
        </w:rPr>
        <w:t>information on</w:t>
      </w:r>
      <w:r>
        <w:rPr>
          <w:b/>
          <w:bCs/>
          <w:u w:val="single"/>
        </w:rPr>
        <w:t xml:space="preserve"> the PRA Federal Register </w:t>
      </w:r>
      <w:r w:rsidR="00151793">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2FB79751" w14:textId="77777777" w:rsidR="00D27023" w:rsidRDefault="00D27023" w:rsidP="00D27023"/>
    <w:p w14:paraId="3134D246" w14:textId="268169D7" w:rsidR="00D27023" w:rsidRDefault="00B8257E" w:rsidP="00D27023">
      <w:r w:rsidRPr="00B8257E">
        <w:t>A</w:t>
      </w:r>
      <w:r w:rsidR="00AB0E53">
        <w:t xml:space="preserve"> proposed rule </w:t>
      </w:r>
      <w:r w:rsidR="006C1578">
        <w:t>(</w:t>
      </w:r>
      <w:r w:rsidR="00D64022" w:rsidRPr="00D64022">
        <w:t>RIN 0648-BF42</w:t>
      </w:r>
      <w:r w:rsidR="006C1578">
        <w:t xml:space="preserve">) </w:t>
      </w:r>
      <w:r w:rsidR="00B61B34">
        <w:t>published in the</w:t>
      </w:r>
      <w:r w:rsidR="00AB0E53">
        <w:t xml:space="preserve"> </w:t>
      </w:r>
      <w:r w:rsidRPr="001D314A">
        <w:rPr>
          <w:u w:val="single"/>
        </w:rPr>
        <w:t>Federal Register</w:t>
      </w:r>
      <w:r w:rsidRPr="00B8257E">
        <w:t xml:space="preserve"> </w:t>
      </w:r>
      <w:r w:rsidR="00B61B34">
        <w:t xml:space="preserve">on </w:t>
      </w:r>
    </w:p>
    <w:p w14:paraId="47DCCC9F" w14:textId="77777777" w:rsidR="00744E3D" w:rsidRDefault="00744E3D" w:rsidP="00D27023"/>
    <w:p w14:paraId="7CA2BAD6" w14:textId="70320C66" w:rsidR="00744E3D" w:rsidRDefault="00744E3D" w:rsidP="00D27023">
      <w:r>
        <w:t>Below are applicable public comments and responses:</w:t>
      </w:r>
    </w:p>
    <w:p w14:paraId="09E6A419" w14:textId="77777777" w:rsidR="00744E3D" w:rsidRDefault="00744E3D" w:rsidP="00D27023"/>
    <w:p w14:paraId="251889A0" w14:textId="10A910D4" w:rsidR="00744E3D" w:rsidRPr="009F1E9D" w:rsidRDefault="00744E3D" w:rsidP="001B6D27">
      <w:r w:rsidRPr="009F1E9D">
        <w:rPr>
          <w:b/>
        </w:rPr>
        <w:t>COMMENT 8</w:t>
      </w:r>
      <w:r w:rsidRPr="009F1E9D">
        <w:t>:  The biological opinions prepared for the west coast sablefish pot fishery include terms and conditions to mitigate potential entanglement with whales that should be required by NMFS for the GOA sablefish pot fishery.  These terms and conditions include electronic monitoring and logbook reporting measures to report lost gear, a database to track effort, analyzing data on the magnitude of lost gear and factors that may influence loss, and analysis of gear deployment and overlap with large whale migrations of aggregations.</w:t>
      </w:r>
    </w:p>
    <w:p w14:paraId="39648436" w14:textId="77777777" w:rsidR="00744E3D" w:rsidRDefault="00744E3D" w:rsidP="001B6D27">
      <w:pPr>
        <w:rPr>
          <w:b/>
        </w:rPr>
      </w:pPr>
    </w:p>
    <w:p w14:paraId="6030D139" w14:textId="77777777" w:rsidR="00744E3D" w:rsidRPr="009F1E9D" w:rsidRDefault="00744E3D" w:rsidP="001B6D27">
      <w:r w:rsidRPr="009F1E9D">
        <w:rPr>
          <w:b/>
        </w:rPr>
        <w:t>Response:</w:t>
      </w:r>
      <w:r w:rsidRPr="009F1E9D">
        <w:t xml:space="preserve">  Monitoring measures and analysis recommended by the commenter, plus additional monitoring measures beyond those recommended by the commenter, are addressed through existing regulations, or are required under this final rule.  This final rule requires the use of logbooks to record data on pot gear deployment and loss at § 679.5(c).  Specifically, a vessel operator using longline pot gear in the GOA must record the length of a longline pot set, the size of the pot, the spacing of pots, number of pots set, number of pots lost, and number of pots left on the fishing grounds still fishing, in addition to the other information required under current regulations.  Additionally, this final rule at § 679.42(k) requires a vessel operator to use a vessel monitoring system (VMS) while using longline pot gear to fish for sablefish in the GOA.  VMS monitors the location and movement of commercial fishing vessels in Federal fisheries in Alaska.  Further, a vessel operator using longline pot gear in the GOA is subject to observer coverage under the North Pacific Groundfish and Halibut Observer Program.</w:t>
      </w:r>
    </w:p>
    <w:p w14:paraId="4BD76E18" w14:textId="77777777" w:rsidR="00744E3D" w:rsidRDefault="00744E3D" w:rsidP="001B6D27">
      <w:r w:rsidRPr="009F1E9D">
        <w:t>NMFS has developed analytical tools and databases to analyze all fishery data that NMFS collects, including the new data collected under this final rule.  NMFS is able to assess the amount of catch, effort, and areas where longline pot gear is deployed in the GOA sablefish IFQ fishery with existing analytic methods.  NMFS will have the fishery data necessary to compare longline pot gear deployment with available information on areas of large whale migrations.  The Council and NMFS are currently analyzing the use of electronic monitoring for pot gear.  Under a separate analytical and regulatory process, the Council and NMFS may consider the use of electronic monitoring for vessels using longline pot gear in the GOA sablefish IFQ fishery.</w:t>
      </w:r>
    </w:p>
    <w:p w14:paraId="22A76843" w14:textId="77777777" w:rsidR="00744E3D" w:rsidRDefault="00744E3D" w:rsidP="001B6D27"/>
    <w:p w14:paraId="0B578824" w14:textId="40F74E1C" w:rsidR="00744E3D" w:rsidRPr="000F7E47" w:rsidRDefault="00744E3D" w:rsidP="001B6D27">
      <w:pPr>
        <w:rPr>
          <w:rFonts w:eastAsia="Merriweather"/>
          <w:color w:val="000000"/>
        </w:rPr>
      </w:pPr>
      <w:r w:rsidRPr="001D4A7E">
        <w:rPr>
          <w:rFonts w:eastAsia="Merriweather"/>
          <w:b/>
          <w:color w:val="000000"/>
        </w:rPr>
        <w:t>COMMENT 22</w:t>
      </w:r>
      <w:r w:rsidRPr="000F7E47">
        <w:rPr>
          <w:rFonts w:eastAsia="Merriweather"/>
          <w:i/>
          <w:color w:val="000000"/>
        </w:rPr>
        <w:t xml:space="preserve">:  </w:t>
      </w:r>
      <w:r w:rsidRPr="000F7E47">
        <w:rPr>
          <w:rFonts w:eastAsia="Merriweather"/>
          <w:color w:val="000000"/>
        </w:rPr>
        <w:t>The proposed requirement for vessel operators to leave longline pot gear on the fishing grounds for no more than five days in WY and CGOA and seven days in WGOA will be difficult to enforce.</w:t>
      </w:r>
    </w:p>
    <w:p w14:paraId="6A7C71BE" w14:textId="77777777" w:rsidR="001B6D27" w:rsidRDefault="001B6D27" w:rsidP="001B6D27">
      <w:pPr>
        <w:shd w:val="clear" w:color="auto" w:fill="FFFFFF"/>
        <w:rPr>
          <w:rFonts w:eastAsia="Merriweather"/>
          <w:b/>
          <w:color w:val="000000"/>
        </w:rPr>
      </w:pPr>
    </w:p>
    <w:p w14:paraId="380E9097" w14:textId="77777777" w:rsidR="00744E3D" w:rsidRPr="000F7E47" w:rsidRDefault="00744E3D" w:rsidP="001B6D27">
      <w:pPr>
        <w:shd w:val="clear" w:color="auto" w:fill="FFFFFF"/>
        <w:rPr>
          <w:shd w:val="clear" w:color="auto" w:fill="FFFFFF"/>
        </w:rPr>
      </w:pPr>
      <w:r w:rsidRPr="0053075E">
        <w:rPr>
          <w:rFonts w:eastAsia="Merriweather"/>
          <w:b/>
          <w:color w:val="000000"/>
        </w:rPr>
        <w:t>Response:</w:t>
      </w:r>
      <w:r w:rsidRPr="000F7E47">
        <w:rPr>
          <w:rFonts w:eastAsia="Merriweather"/>
          <w:color w:val="000000"/>
        </w:rPr>
        <w:t xml:space="preserve">  The proposed rule and </w:t>
      </w:r>
      <w:r w:rsidRPr="000F7E47">
        <w:t xml:space="preserve">Sections 4.9.3.2, 4.9.4.1, 4.9.5.1, and 4.9.6.1 of the Analysis describe enforcement considerations for provisions of this final rule that are intended to minimize gear conflicts and grounds preemption.  The Council considered the methods that would be used </w:t>
      </w:r>
      <w:r w:rsidRPr="000F7E47">
        <w:rPr>
          <w:shd w:val="clear" w:color="auto" w:fill="FFFFFF"/>
        </w:rPr>
        <w:t>to enforce the restrictions on use of longline pot gear in the GOA sablefish IFQ fishery and advice from its Enforcement Committee.</w:t>
      </w:r>
    </w:p>
    <w:p w14:paraId="21CDBD96" w14:textId="77777777" w:rsidR="00744E3D" w:rsidRDefault="00744E3D" w:rsidP="001B6D27">
      <w:pPr>
        <w:shd w:val="clear" w:color="auto" w:fill="FFFFFF"/>
        <w:rPr>
          <w:shd w:val="clear" w:color="auto" w:fill="FFFFFF"/>
        </w:rPr>
      </w:pPr>
      <w:r w:rsidRPr="000F7E47">
        <w:t xml:space="preserve">This final rule implements three additional recordkeeping and reporting requirements to monitor and enforce provisions that are intended to minimize gear conflicts and grounds preemption.  First, § 679.5(c)(3)(B) requires all vessel operators using longline pot gear in the GOA sablefish IFQ fishery to report specific information in logbooks about fishing gear used and catch for all sablefish IFQ fishing trips.  Second, § 679.42(k)(2) requires all vessel operators using longline pot gear in the GOA sablefish IFQ fishery to have an operating Vessel Monitoring System (VMS) while fishing for sablefish IFQ.  Third, this final rule adds additional Prior Notice of Landing (PNOL) reporting requirements at § 679.5(l)(1)(iii) for vessel operators using longline pot gear in the GOA sablefish IFQ fishery.  </w:t>
      </w:r>
      <w:r w:rsidRPr="000F7E47">
        <w:rPr>
          <w:rFonts w:eastAsia="Merriweather"/>
        </w:rPr>
        <w:t xml:space="preserve">These tools will provide </w:t>
      </w:r>
      <w:r w:rsidRPr="000F7E47">
        <w:rPr>
          <w:rFonts w:eastAsia="Merriweather"/>
          <w:color w:val="000000"/>
        </w:rPr>
        <w:t xml:space="preserve">NMFS with information on vessel activity during the sablefish fishing season.  </w:t>
      </w:r>
      <w:r w:rsidRPr="000F7E47">
        <w:rPr>
          <w:shd w:val="clear" w:color="auto" w:fill="FFFFFF"/>
        </w:rPr>
        <w:t>The Council and determined that these requirements will provide sufficient monitoring and enforcement information to meet the Council’s objectives for the proposed action.</w:t>
      </w:r>
    </w:p>
    <w:p w14:paraId="4324839A" w14:textId="77777777" w:rsidR="001B6D27" w:rsidRDefault="001B6D27" w:rsidP="001B6D27">
      <w:pPr>
        <w:rPr>
          <w:b/>
          <w:color w:val="FF0000"/>
        </w:rPr>
      </w:pPr>
    </w:p>
    <w:p w14:paraId="6CEED6F7" w14:textId="6AD99544" w:rsidR="00744E3D" w:rsidRPr="008408B6" w:rsidRDefault="00744E3D" w:rsidP="001B6D27">
      <w:r w:rsidRPr="008408B6">
        <w:rPr>
          <w:b/>
        </w:rPr>
        <w:t>COMMENT 28:</w:t>
      </w:r>
      <w:r w:rsidRPr="008408B6">
        <w:t xml:space="preserve"> The proposed rule incorrectly claims on p. 55416 that “most vessel operators in the GOA sablefish IFQ fishery are currently required to complete logbooks.” This is incorrect </w:t>
      </w:r>
      <w:r w:rsidRPr="008408B6">
        <w:lastRenderedPageBreak/>
        <w:t>because vessels less than 60 feet in length are exempt from logbook reporting requirements and the median vessel length in the sablefish IFQ fleet is less than 60 feet.  The proposed rule discriminates against vessels that choose to use pot gear because it would require vessels less than 60 feet LOA to complete a logbook.  The proposed rule would require all vessels using longline pot gear in the GOA sablefish IFQ fishery to complete a logbook.  The rule should be revised to require all vessels in the sablefish IFQ fishery to complete a logbook for consistency with the requirements for the halibut IFQ fishery.  The same vessel operators that are declining to complete a logbook for sablefish are completing logbooks for their halibut fishing.  Recordkeeping and reporting requirements cannot be inequitably applied to one gear type over another.  All users have an obligation to supply information on their catch of this public resource to the stock assessment scientists.</w:t>
      </w:r>
    </w:p>
    <w:p w14:paraId="21B9B9C5" w14:textId="77777777" w:rsidR="00744E3D" w:rsidRDefault="00744E3D" w:rsidP="001B6D27">
      <w:pPr>
        <w:rPr>
          <w:b/>
        </w:rPr>
      </w:pPr>
    </w:p>
    <w:p w14:paraId="6D186DBD" w14:textId="77777777" w:rsidR="00744E3D" w:rsidRPr="008408B6" w:rsidRDefault="00744E3D" w:rsidP="001B6D27">
      <w:r w:rsidRPr="00E81862">
        <w:rPr>
          <w:b/>
        </w:rPr>
        <w:t>Response:</w:t>
      </w:r>
      <w:r w:rsidRPr="008408B6">
        <w:t xml:space="preserve"> NMFS did not change the final rule in response to this comment.  NMFS agrees with the commenter that the statement on p. 55416 of the proposed rule preamble is incorrect.  NMFS notes that this statement was included in the preamble to the proposed rule and no revisions are necessary to this final rule.</w:t>
      </w:r>
    </w:p>
    <w:p w14:paraId="5D36EE2F" w14:textId="77777777" w:rsidR="00744E3D" w:rsidRDefault="00744E3D" w:rsidP="001B6D27"/>
    <w:p w14:paraId="1F5C6B1A" w14:textId="77777777" w:rsidR="00744E3D" w:rsidRPr="008408B6" w:rsidRDefault="00744E3D" w:rsidP="001B6D27">
      <w:r w:rsidRPr="008408B6">
        <w:t>The statement on p. 55416 of the proposed rule preamble should have stated that most vessel operators in the GOA sablefish IFQ fishery currently complete logbooks.  The commenter is correct that most vessels in the sablefish IFQ fleet are less than 60 feet LOA and these vessels are not required to complete a logbook (§ 679.5(a)(4)(i)).  In 2015, 85 percent of the vessels participating in the BSAI and GOA sablefish IFQ fishery were less than 60 feet LOA.  While these vessels are not required to complete a logbook for sablefish fishing, Section 4.9.3.2 of the Analysis notes that many vessel operators voluntarily complete and submit logbooks.  Logbook participation increased sharply in 2004 in all areas primarily because the IPHC collects, edits, and enters logbooks electronically. This increase is likely due to the IPHC’s strong working relationship with fishermen and its collection of logbook information dockside.  In 2015, 68 percent of the 252 vessels less than 60 feet LOA in the sablefish IFQ fishery submitted logbooks.</w:t>
      </w:r>
    </w:p>
    <w:p w14:paraId="378578BF" w14:textId="77777777" w:rsidR="00744E3D" w:rsidRPr="008408B6" w:rsidRDefault="00744E3D" w:rsidP="001B6D27">
      <w:r w:rsidRPr="008408B6">
        <w:t>The Council and NMFS determined that this final rule should include a requirement for all vessels using longline pot gear in the GOA sablefish IFQ fishery to complete a logbook.  The proposed rule and Section 4.9 of the Analysis describe that NMFS uses logbooks to collect detailed information from vessel operators participating in the IFQ fisheries.  The proposed rule and Analysis also describe that NMFS will use logbooks at one tool to monitor and enforce the management measures in this final rule intended to minimize the potential for gear conflicts and grounds preemption, such as the gear redeployment and removal requirements.</w:t>
      </w:r>
    </w:p>
    <w:p w14:paraId="167608FD" w14:textId="77777777" w:rsidR="00744E3D" w:rsidRPr="000F7E47" w:rsidRDefault="00744E3D" w:rsidP="001B6D27">
      <w:r w:rsidRPr="008408B6">
        <w:t xml:space="preserve">This final rule adds a requirement at § 679.5(c)(3)(i)(B) for an operator of a vessel using longline pot gear in the GOA sablefish IFQ fishery to report in a Daily Fishing Logbook (for catcher </w:t>
      </w:r>
      <w:r w:rsidRPr="000F7E47">
        <w:t>vessels) or Daily Cumulative Production Logbook (for catcher/processors) the number of pots and location of longline pot sets deployed on a fishing trip.  This final rule removes the exemption from the logbook submission requirements for the operator of a vessel less than 60 feet LOA using longline pot gear in the GOA sablefish IFQ fishery.  While this is a new regulatory requirement for these vessels, Section 4.9.3.2 of the Analysis explains that many operators of vessels less than 60 feet (18.3 m) in the sablefish IFQ fishery voluntarily complete and submit logbooks.  Therefore, the Council and NMFS anticipate this additional reporting requirement would not negatively impact operators of vessels less than 60 feet (18.3 m) that choose to use longline pot gear.</w:t>
      </w:r>
    </w:p>
    <w:p w14:paraId="49437DF8" w14:textId="77777777" w:rsidR="00744E3D" w:rsidRPr="000F7E47" w:rsidRDefault="00744E3D" w:rsidP="001B6D27"/>
    <w:p w14:paraId="3D446571" w14:textId="3840483E" w:rsidR="00744E3D" w:rsidRPr="000F7E47" w:rsidRDefault="00744E3D" w:rsidP="001B6D27">
      <w:r w:rsidRPr="000F7E47">
        <w:rPr>
          <w:b/>
        </w:rPr>
        <w:t>COMMENT 29:</w:t>
      </w:r>
      <w:r w:rsidRPr="000F7E47">
        <w:t xml:space="preserve"> We suggest that when lost pots are reported to NMFS that these lost pot coordinates are posted and available for the public to access the information.  This will allow vessel operators using hook-and-line gear to try and avoid setting gear on lost pots and losing gear in those areas.</w:t>
      </w:r>
    </w:p>
    <w:p w14:paraId="152033CA" w14:textId="77777777" w:rsidR="001B6D27" w:rsidRDefault="001B6D27" w:rsidP="001B6D27">
      <w:pPr>
        <w:rPr>
          <w:b/>
        </w:rPr>
      </w:pPr>
    </w:p>
    <w:p w14:paraId="03F46B6F" w14:textId="77777777" w:rsidR="00744E3D" w:rsidRPr="000F7E47" w:rsidRDefault="00744E3D" w:rsidP="001B6D27">
      <w:r w:rsidRPr="000F7E47">
        <w:rPr>
          <w:b/>
        </w:rPr>
        <w:t>Response</w:t>
      </w:r>
      <w:r w:rsidRPr="000F7E47">
        <w:t>:  Section 4.9.4.1 of the Analysis describes that the Council and NMFS considered and rejected requirement for vessel operators to report the coordinates of lost longline pot gear to NMFS in an electronic form for release to the public.  The Council and NMFS did not adopt this option for two reasons.  First, the coordinates of lost longline pot gear pots would be considered confidential under Section 402(b) of the Magnuson-Stevens Act.  Second, NMFS cannot enforce a requirement to report the loss of longline pot gear because it would not be possible to verify that fishing gear is lost.</w:t>
      </w:r>
    </w:p>
    <w:p w14:paraId="52CA2A76" w14:textId="77777777" w:rsidR="00744E3D" w:rsidRDefault="00744E3D" w:rsidP="001B6D27"/>
    <w:p w14:paraId="30CBBFFE" w14:textId="77777777" w:rsidR="00744E3D" w:rsidRPr="000F7E47" w:rsidRDefault="00744E3D" w:rsidP="001B6D27">
      <w:r w:rsidRPr="000F7E47">
        <w:t>Section 4.9.4 of the Analysis describes a proposal for a voluntary pot gear reporting program for vessels that use longline pot gear in the GOA sablefish IFQ fishery.  GOA sablefish IFQ fishery participants who advocated before the Council for the ability to use longline pot gear presented the proposal to assure the Council of their ability and willingness to provide information on the location of pot longline gear on the fishing grounds, in as close to real-time as is practicable, and without placing additional cost burdens on the hook-and-line fleet.  These proponents presented a voluntary measure in the form of a written agreement, which would set out expectations of, and best practices by, those who opt to use pot longline gear.</w:t>
      </w:r>
    </w:p>
    <w:p w14:paraId="139145EC" w14:textId="77777777" w:rsidR="00744E3D" w:rsidRDefault="00744E3D" w:rsidP="001B6D27"/>
    <w:p w14:paraId="47342F9F" w14:textId="77777777" w:rsidR="00744E3D" w:rsidRPr="000F7E47" w:rsidRDefault="00744E3D" w:rsidP="001B6D27">
      <w:r w:rsidRPr="000F7E47">
        <w:t>While the Council did not recommend the formalization of a voluntary pot gear reporting program in its recommendation of Amendment 101 and this final rule, Section 4.10 of the Analysis describes that the Council encouraged fishery participants to work cooperatively to develop electronic reporting protocols for reporting the location of pots being fished and/or pots left on the fishing grounds as well as any other methods that may enhance the GOA sablefish IFQ longline pot fishery.  The Council determined and NMFS agrees that the expressed willingness of fishermen who intend to use longline pot gear to work beyond the gear specifications and gear retrieval requirements specified in this final rule, combined with the Council’s commitment to review the use of longline pot gear three years after implementation of this final rule, would minimize the potential for gear conflicts and grounds preemption.</w:t>
      </w:r>
    </w:p>
    <w:p w14:paraId="3813CC24" w14:textId="77777777" w:rsidR="00744E3D" w:rsidRPr="000F7E47" w:rsidRDefault="00744E3D" w:rsidP="001B6D27">
      <w:r w:rsidRPr="000F7E47">
        <w:t>This final rule requires vessel operators using longline pot gear to report the number of lost pots to NMFS on the vessel’s PNOL submitted prior to landing.  In addition, NMFS anticipates that if a vessel operator loses pots and intends to replace those pots to harvest IFQ sablefish, he or she will request replacement pot tags from NMFS consistent with the requirements at § 679.42(l)(3)(iii).  The vessel owner would be required to provide NMFS with the pot tag numbers that were lost and provide a description of the circumstances under which the pot tags were lost.</w:t>
      </w:r>
    </w:p>
    <w:p w14:paraId="6A8B51B3" w14:textId="77777777" w:rsidR="00744E3D" w:rsidRPr="000F7E47" w:rsidRDefault="00744E3D" w:rsidP="001B6D27"/>
    <w:p w14:paraId="4B12A389" w14:textId="77777777" w:rsidR="00744E3D" w:rsidRDefault="00744E3D" w:rsidP="001B6D27"/>
    <w:p w14:paraId="429C4CCA" w14:textId="77777777" w:rsidR="00AB0E53" w:rsidRDefault="00AB0E53"/>
    <w:p w14:paraId="5C5D3384" w14:textId="77777777" w:rsidR="00D27023" w:rsidRDefault="00D27023" w:rsidP="00657043">
      <w:pPr>
        <w:keepNext/>
      </w:pPr>
      <w:r>
        <w:rPr>
          <w:b/>
          <w:bCs/>
        </w:rPr>
        <w:lastRenderedPageBreak/>
        <w:t xml:space="preserve">9.  </w:t>
      </w:r>
      <w:r>
        <w:rPr>
          <w:b/>
          <w:bCs/>
          <w:u w:val="single"/>
        </w:rPr>
        <w:t>Explain any decisions to provide payments or gifts to respondents, other than remuneration of contractors or grantees</w:t>
      </w:r>
      <w:r>
        <w:rPr>
          <w:b/>
          <w:bCs/>
        </w:rPr>
        <w:t>.</w:t>
      </w:r>
    </w:p>
    <w:p w14:paraId="7E8E3A66" w14:textId="77777777" w:rsidR="007A3D06" w:rsidRDefault="007A3D06" w:rsidP="00657043">
      <w:pPr>
        <w:keepNext/>
      </w:pPr>
    </w:p>
    <w:p w14:paraId="31634707" w14:textId="77777777" w:rsidR="00D27023" w:rsidRDefault="00D27023" w:rsidP="00657043">
      <w:pPr>
        <w:keepNext/>
      </w:pPr>
      <w:r w:rsidRPr="00D27023">
        <w:t>No payment or gift to respondents is provided under this program</w:t>
      </w:r>
      <w:r>
        <w:t>.</w:t>
      </w:r>
    </w:p>
    <w:p w14:paraId="48A8A7A4" w14:textId="77777777" w:rsidR="00E9760B" w:rsidRDefault="00E9760B" w:rsidP="00D27023"/>
    <w:p w14:paraId="09341F17" w14:textId="7839DFED" w:rsidR="00D27023" w:rsidRDefault="00D27023" w:rsidP="00D27023">
      <w:pPr>
        <w:rPr>
          <w:b/>
          <w:u w:val="single"/>
        </w:rPr>
      </w:pPr>
      <w:r>
        <w:rPr>
          <w:b/>
          <w:bCs/>
        </w:rPr>
        <w:t xml:space="preserve">10.  </w:t>
      </w:r>
      <w:r>
        <w:rPr>
          <w:b/>
          <w:bCs/>
          <w:u w:val="single"/>
        </w:rPr>
        <w:t>Describe any assurance of confidentiality provided to respondents and the basis for assurance in statute, regulation, or agency policy</w:t>
      </w:r>
      <w:r>
        <w:rPr>
          <w:b/>
          <w:u w:val="single"/>
        </w:rPr>
        <w:t>.</w:t>
      </w:r>
    </w:p>
    <w:p w14:paraId="2F996709" w14:textId="77777777" w:rsidR="00D27023" w:rsidRPr="001F77D8" w:rsidRDefault="00D27023" w:rsidP="00D27023"/>
    <w:p w14:paraId="2B128828" w14:textId="07E684C8" w:rsidR="00B8257E" w:rsidRDefault="00E9760B" w:rsidP="00D27023">
      <w:r>
        <w:t>As stated on all forms, t</w:t>
      </w:r>
      <w:r w:rsidR="00D27023" w:rsidRPr="00D27023">
        <w:t xml:space="preserve">he information collected is confidential under section 402(b) of the Magnuson-Stevens Act </w:t>
      </w:r>
      <w:r w:rsidR="00B8257E" w:rsidRPr="00B8257E">
        <w:t xml:space="preserve">as amended in 2006 </w:t>
      </w:r>
      <w:r w:rsidR="00D27023" w:rsidRPr="00D27023">
        <w:t xml:space="preserve">(16 U.S.C. 1801, </w:t>
      </w:r>
      <w:r w:rsidR="00D27023" w:rsidRPr="00BB5B93">
        <w:rPr>
          <w:i/>
        </w:rPr>
        <w:t>et seq</w:t>
      </w:r>
      <w:r w:rsidR="00D27023" w:rsidRPr="00D27023">
        <w:t xml:space="preserve">.).  It is also confidential under </w:t>
      </w:r>
      <w:hyperlink r:id="rId21" w:history="1">
        <w:r w:rsidR="00D27023" w:rsidRPr="00D00F0E">
          <w:rPr>
            <w:rStyle w:val="Hyperlink"/>
            <w:rFonts w:ascii="Times New Roman" w:hAnsi="Times New Roman" w:cs="Times New Roman"/>
            <w:sz w:val="24"/>
            <w:szCs w:val="24"/>
          </w:rPr>
          <w:t>NOAA Administrative Order 216-100</w:t>
        </w:r>
      </w:hyperlink>
      <w:r w:rsidR="00D27023" w:rsidRPr="00D27023">
        <w:t>, which sets forth procedures to protect confidentiality of fishery statistics</w:t>
      </w:r>
      <w:r w:rsidR="00B8257E">
        <w:t>.</w:t>
      </w:r>
      <w:r w:rsidR="00C30166">
        <w:t xml:space="preserve"> </w:t>
      </w:r>
    </w:p>
    <w:p w14:paraId="00FE2FBE" w14:textId="77777777" w:rsidR="00E9760B" w:rsidRDefault="00E9760B" w:rsidP="00D27023"/>
    <w:p w14:paraId="327A2AE5" w14:textId="77777777" w:rsidR="00D27023" w:rsidRDefault="00D27023" w:rsidP="00D27023">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13CC66BE" w14:textId="77777777" w:rsidR="00D27023" w:rsidRDefault="00D27023" w:rsidP="00D27023"/>
    <w:p w14:paraId="238E33F2" w14:textId="77777777" w:rsidR="00D27023" w:rsidRDefault="00D27023" w:rsidP="00D27023">
      <w:r w:rsidRPr="00D27023">
        <w:t>This information collection does not involve information of a sensitive nature.</w:t>
      </w:r>
    </w:p>
    <w:p w14:paraId="216B8D7D" w14:textId="77777777" w:rsidR="00D27023" w:rsidRDefault="00D27023" w:rsidP="00D27023"/>
    <w:p w14:paraId="361FC9F1" w14:textId="47CF478E" w:rsidR="00D27023" w:rsidRDefault="00D27023" w:rsidP="00D27023">
      <w:r>
        <w:rPr>
          <w:b/>
          <w:bCs/>
        </w:rPr>
        <w:t xml:space="preserve">12.  </w:t>
      </w:r>
      <w:r>
        <w:rPr>
          <w:b/>
          <w:bCs/>
          <w:u w:val="single"/>
        </w:rPr>
        <w:t xml:space="preserve">Provide an estimate in hours of the burden of the </w:t>
      </w:r>
      <w:r w:rsidR="005615B3">
        <w:rPr>
          <w:b/>
          <w:bCs/>
          <w:u w:val="single"/>
        </w:rPr>
        <w:t>collection-of-information</w:t>
      </w:r>
      <w:r>
        <w:rPr>
          <w:b/>
          <w:bCs/>
        </w:rPr>
        <w:t>.</w:t>
      </w:r>
    </w:p>
    <w:p w14:paraId="7C92F65B" w14:textId="38D8DF73" w:rsidR="00D27023" w:rsidRDefault="00D27023" w:rsidP="00D27023"/>
    <w:p w14:paraId="3F236D23" w14:textId="77777777" w:rsidR="0015217B" w:rsidRDefault="00CF73FF" w:rsidP="00D27023">
      <w:r>
        <w:t>E</w:t>
      </w:r>
      <w:r w:rsidR="00D27023">
        <w:t xml:space="preserve">stimated total </w:t>
      </w:r>
      <w:r w:rsidR="0009009C">
        <w:t xml:space="preserve">unique </w:t>
      </w:r>
      <w:r w:rsidR="00D27023">
        <w:t>respondents</w:t>
      </w:r>
      <w:r>
        <w:t xml:space="preserve">:  </w:t>
      </w:r>
      <w:r w:rsidR="000D58DA">
        <w:t xml:space="preserve">604 </w:t>
      </w:r>
      <w:r w:rsidR="0015217B">
        <w:t xml:space="preserve">(321 catcher vessel lgl, 152 catcher vessel trw, </w:t>
      </w:r>
    </w:p>
    <w:p w14:paraId="2D01F473" w14:textId="52F65257" w:rsidR="00D27023" w:rsidRDefault="0015217B" w:rsidP="00D27023">
      <w:r>
        <w:t>6 catcher/processor lgl, 124 shoreside processor and stationary floating processor, 1 mothership)</w:t>
      </w:r>
      <w:r w:rsidR="00AF575B">
        <w:t xml:space="preserve">, </w:t>
      </w:r>
      <w:r w:rsidR="000D58DA">
        <w:t xml:space="preserve">up </w:t>
      </w:r>
      <w:r w:rsidR="009A21F7">
        <w:t xml:space="preserve">from </w:t>
      </w:r>
      <w:r w:rsidR="000D58DA">
        <w:t>368</w:t>
      </w:r>
      <w:r w:rsidR="00D27023">
        <w:t xml:space="preserve">.  </w:t>
      </w:r>
      <w:r w:rsidR="00B8257E">
        <w:t xml:space="preserve">Estimated total responses:  </w:t>
      </w:r>
      <w:r>
        <w:t>41,548</w:t>
      </w:r>
      <w:r w:rsidR="00AF3C0E">
        <w:t xml:space="preserve">, </w:t>
      </w:r>
      <w:r>
        <w:t>up</w:t>
      </w:r>
      <w:r w:rsidR="00AF575B">
        <w:t xml:space="preserve"> from </w:t>
      </w:r>
      <w:r>
        <w:t>37,436</w:t>
      </w:r>
      <w:r w:rsidR="00B8257E">
        <w:t xml:space="preserve">.  </w:t>
      </w:r>
      <w:r w:rsidR="004171F5">
        <w:t>Estimated total burden</w:t>
      </w:r>
      <w:r w:rsidR="007162E2">
        <w:t xml:space="preserve">: </w:t>
      </w:r>
      <w:r w:rsidR="00BE6DA8">
        <w:t>1</w:t>
      </w:r>
      <w:r w:rsidR="00EC2C9D">
        <w:t>5,691</w:t>
      </w:r>
      <w:r w:rsidR="00AF575B">
        <w:t xml:space="preserve"> hr, </w:t>
      </w:r>
      <w:r w:rsidR="00EC2C9D">
        <w:t xml:space="preserve">up </w:t>
      </w:r>
      <w:r w:rsidR="00AF575B">
        <w:t xml:space="preserve">from </w:t>
      </w:r>
      <w:r w:rsidR="00EC2C9D">
        <w:t>12,478</w:t>
      </w:r>
      <w:r w:rsidR="006664FB">
        <w:t xml:space="preserve"> hr</w:t>
      </w:r>
      <w:r w:rsidR="00CF73FF">
        <w:t xml:space="preserve">.  </w:t>
      </w:r>
      <w:r w:rsidR="00D27023" w:rsidRPr="005107B8">
        <w:t>Estimated total personnel costs</w:t>
      </w:r>
      <w:r w:rsidR="005107B8" w:rsidRPr="005107B8">
        <w:t xml:space="preserve"> </w:t>
      </w:r>
      <w:r w:rsidR="00F27D36">
        <w:rPr>
          <w:bCs/>
        </w:rPr>
        <w:t>(a</w:t>
      </w:r>
      <w:r w:rsidR="005107B8" w:rsidRPr="005107B8">
        <w:rPr>
          <w:bCs/>
        </w:rPr>
        <w:t>verage wage equivalent to a GS-7 employee in Alaska, including COLA</w:t>
      </w:r>
      <w:r w:rsidR="00D27023" w:rsidRPr="005107B8">
        <w:t>, at $</w:t>
      </w:r>
      <w:r w:rsidR="00BE6DA8">
        <w:t>37</w:t>
      </w:r>
      <w:r w:rsidR="00D27023" w:rsidRPr="005107B8">
        <w:t>/hour</w:t>
      </w:r>
      <w:r w:rsidR="005107B8" w:rsidRPr="005107B8">
        <w:t>)</w:t>
      </w:r>
      <w:r w:rsidR="00CF73FF">
        <w:t>:</w:t>
      </w:r>
      <w:r w:rsidR="00CF73FF" w:rsidRPr="002A5694">
        <w:t xml:space="preserve"> </w:t>
      </w:r>
      <w:r w:rsidR="00AF575B">
        <w:t>$</w:t>
      </w:r>
      <w:r w:rsidR="00EC2C9D">
        <w:t>344,414</w:t>
      </w:r>
      <w:r w:rsidR="00AF575B">
        <w:t xml:space="preserve">, </w:t>
      </w:r>
      <w:r w:rsidR="00E026C0">
        <w:t>down</w:t>
      </w:r>
      <w:r w:rsidR="00811F06">
        <w:t xml:space="preserve"> </w:t>
      </w:r>
      <w:r w:rsidR="00AF575B">
        <w:t xml:space="preserve">from </w:t>
      </w:r>
      <w:r w:rsidR="009D1F6C">
        <w:t>$</w:t>
      </w:r>
      <w:r w:rsidR="00EC2C9D">
        <w:t>48</w:t>
      </w:r>
      <w:r w:rsidR="00EA24E7">
        <w:t>1,518</w:t>
      </w:r>
      <w:r w:rsidR="00BB610D">
        <w:t>.</w:t>
      </w:r>
      <w:r w:rsidR="005107B8">
        <w:t xml:space="preserve"> </w:t>
      </w:r>
      <w:r w:rsidR="005107B8" w:rsidRPr="00DC74F1">
        <w:t xml:space="preserve"> </w:t>
      </w:r>
    </w:p>
    <w:p w14:paraId="3F0BAF20" w14:textId="77777777" w:rsidR="00D27023" w:rsidRDefault="00D27023" w:rsidP="00B4663C">
      <w:pPr>
        <w:ind w:firstLine="720"/>
      </w:pPr>
    </w:p>
    <w:p w14:paraId="3E4A462D" w14:textId="77777777" w:rsidR="00D27023" w:rsidRDefault="00D27023" w:rsidP="00D27023">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327E2B">
        <w:rPr>
          <w:b/>
          <w:bCs/>
          <w:u w:val="single"/>
        </w:rPr>
        <w:t xml:space="preserve">Question </w:t>
      </w:r>
      <w:r>
        <w:rPr>
          <w:b/>
          <w:bCs/>
          <w:u w:val="single"/>
        </w:rPr>
        <w:t>12 above)</w:t>
      </w:r>
      <w:r>
        <w:rPr>
          <w:b/>
          <w:bCs/>
        </w:rPr>
        <w:t>.</w:t>
      </w:r>
    </w:p>
    <w:p w14:paraId="4273073C" w14:textId="77777777" w:rsidR="00D27023" w:rsidRDefault="00D27023" w:rsidP="00D27023"/>
    <w:p w14:paraId="51E96F4C" w14:textId="5758F533" w:rsidR="00D27023" w:rsidRDefault="00D27023" w:rsidP="00D27023">
      <w:r>
        <w:t>Total estimated miscellaneous costs</w:t>
      </w:r>
      <w:r w:rsidR="00E9760B">
        <w:t xml:space="preserve">: </w:t>
      </w:r>
      <w:r w:rsidR="00AF575B">
        <w:t>$</w:t>
      </w:r>
      <w:r w:rsidR="001D314A">
        <w:t>9,532</w:t>
      </w:r>
      <w:r w:rsidR="00AF575B">
        <w:t xml:space="preserve">, </w:t>
      </w:r>
      <w:r w:rsidR="00EC2C9D">
        <w:t>up</w:t>
      </w:r>
      <w:r w:rsidR="009A21F7">
        <w:t xml:space="preserve"> </w:t>
      </w:r>
      <w:r w:rsidR="00AF575B">
        <w:t xml:space="preserve">from </w:t>
      </w:r>
      <w:r w:rsidR="00CD62A6">
        <w:t>$</w:t>
      </w:r>
      <w:r w:rsidR="00EC2C9D">
        <w:t>9,501</w:t>
      </w:r>
      <w:r w:rsidR="00F27D36">
        <w:t>.</w:t>
      </w:r>
    </w:p>
    <w:p w14:paraId="035FA309" w14:textId="77777777" w:rsidR="0009009C" w:rsidRDefault="0009009C" w:rsidP="00D27023">
      <w:pPr>
        <w:rPr>
          <w:b/>
          <w:bCs/>
        </w:rPr>
      </w:pPr>
    </w:p>
    <w:p w14:paraId="06FE3D61" w14:textId="77777777" w:rsidR="005D3BCE" w:rsidRDefault="00D27023" w:rsidP="00D27023">
      <w:pPr>
        <w:rPr>
          <w:b/>
        </w:rPr>
      </w:pPr>
      <w:r>
        <w:rPr>
          <w:b/>
          <w:bCs/>
        </w:rPr>
        <w:t xml:space="preserve">14.  </w:t>
      </w:r>
      <w:r>
        <w:rPr>
          <w:b/>
          <w:bCs/>
          <w:u w:val="single"/>
        </w:rPr>
        <w:t>Provide estimates of annualized cost to the Federal government</w:t>
      </w:r>
      <w:r>
        <w:rPr>
          <w:b/>
          <w:bCs/>
        </w:rPr>
        <w:t>.</w:t>
      </w:r>
    </w:p>
    <w:p w14:paraId="6285730D" w14:textId="77777777" w:rsidR="005D3BCE" w:rsidRDefault="005D3BCE" w:rsidP="00D27023">
      <w:pPr>
        <w:rPr>
          <w:b/>
        </w:rPr>
      </w:pPr>
    </w:p>
    <w:p w14:paraId="349B9822" w14:textId="65D67793" w:rsidR="006F1019" w:rsidRDefault="007865B0" w:rsidP="006F1019">
      <w:r>
        <w:t xml:space="preserve">The estimated total responses:  </w:t>
      </w:r>
      <w:r w:rsidR="009B4234">
        <w:t>40,336</w:t>
      </w:r>
      <w:r w:rsidR="00E026C0">
        <w:t xml:space="preserve">, </w:t>
      </w:r>
      <w:r w:rsidR="009B4234">
        <w:t>up</w:t>
      </w:r>
      <w:r w:rsidR="00E026C0">
        <w:t xml:space="preserve"> from 3</w:t>
      </w:r>
      <w:r>
        <w:t>7,</w:t>
      </w:r>
      <w:r w:rsidR="009B4234">
        <w:t>41</w:t>
      </w:r>
      <w:r>
        <w:t>1.</w:t>
      </w:r>
      <w:r w:rsidR="00E026C0">
        <w:t xml:space="preserve">  </w:t>
      </w:r>
      <w:r w:rsidR="006F1019">
        <w:t>The estimated total burden</w:t>
      </w:r>
      <w:r w:rsidR="009726C2">
        <w:t xml:space="preserve">: </w:t>
      </w:r>
      <w:r w:rsidR="009B4234">
        <w:t>4,131</w:t>
      </w:r>
      <w:r w:rsidR="00AF575B">
        <w:t xml:space="preserve">, </w:t>
      </w:r>
      <w:r w:rsidR="009B4234">
        <w:t>up</w:t>
      </w:r>
      <w:r w:rsidR="00AF575B">
        <w:t xml:space="preserve"> from </w:t>
      </w:r>
      <w:r w:rsidR="009B4234">
        <w:t>3,703</w:t>
      </w:r>
      <w:r w:rsidR="00BB610D">
        <w:t xml:space="preserve"> </w:t>
      </w:r>
      <w:r w:rsidR="006F1019">
        <w:t>hours.  The estimated total personnel cost</w:t>
      </w:r>
      <w:r w:rsidR="00CF73FF">
        <w:t>:</w:t>
      </w:r>
      <w:r w:rsidR="00E026C0">
        <w:t xml:space="preserve">  </w:t>
      </w:r>
      <w:r w:rsidR="00AF575B">
        <w:t>$</w:t>
      </w:r>
      <w:r w:rsidR="00090F65">
        <w:t xml:space="preserve"> </w:t>
      </w:r>
      <w:r w:rsidR="00E026C0">
        <w:t>1</w:t>
      </w:r>
      <w:r w:rsidR="009B4234">
        <w:t>52,847</w:t>
      </w:r>
      <w:r w:rsidR="00AF575B">
        <w:t xml:space="preserve">, </w:t>
      </w:r>
      <w:r w:rsidR="00E026C0">
        <w:t>up</w:t>
      </w:r>
      <w:r w:rsidR="00AF575B">
        <w:t xml:space="preserve"> from </w:t>
      </w:r>
      <w:r w:rsidR="0045518F">
        <w:t xml:space="preserve">$ </w:t>
      </w:r>
      <w:r w:rsidR="00E026C0">
        <w:t>1</w:t>
      </w:r>
      <w:r w:rsidR="009B4234">
        <w:t>34,421</w:t>
      </w:r>
      <w:r w:rsidR="006F1019">
        <w:t>.</w:t>
      </w:r>
      <w:r w:rsidR="00DD3EEF">
        <w:t xml:space="preserve">  Total</w:t>
      </w:r>
      <w:r w:rsidR="009726C2">
        <w:t xml:space="preserve"> estimated miscellaneous cost: </w:t>
      </w:r>
      <w:r w:rsidR="00AF575B">
        <w:t>$</w:t>
      </w:r>
      <w:r w:rsidR="00090F65">
        <w:t xml:space="preserve"> </w:t>
      </w:r>
      <w:r w:rsidR="00E026C0">
        <w:t>1</w:t>
      </w:r>
      <w:r w:rsidR="009B4234">
        <w:t>6,286</w:t>
      </w:r>
      <w:r w:rsidR="00AF575B">
        <w:t xml:space="preserve">, </w:t>
      </w:r>
      <w:r w:rsidR="009B4234">
        <w:t xml:space="preserve">up </w:t>
      </w:r>
      <w:r w:rsidR="00AF575B">
        <w:t xml:space="preserve">from </w:t>
      </w:r>
      <w:r w:rsidR="0045518F">
        <w:t xml:space="preserve">$ </w:t>
      </w:r>
      <w:r w:rsidR="009B4234">
        <w:t>12,512</w:t>
      </w:r>
      <w:r w:rsidR="00DD3EEF">
        <w:t>.</w:t>
      </w:r>
    </w:p>
    <w:p w14:paraId="50282518" w14:textId="77777777" w:rsidR="009255AE" w:rsidRDefault="009255AE" w:rsidP="006F1019"/>
    <w:p w14:paraId="2F23F445" w14:textId="77777777" w:rsidR="00D27023" w:rsidRDefault="00D27023" w:rsidP="00D27023">
      <w:r>
        <w:rPr>
          <w:b/>
          <w:bCs/>
        </w:rPr>
        <w:t xml:space="preserve">15.  </w:t>
      </w:r>
      <w:r>
        <w:rPr>
          <w:b/>
          <w:bCs/>
          <w:u w:val="single"/>
        </w:rPr>
        <w:t>Explain the reasons for any program changes or adjustments</w:t>
      </w:r>
      <w:r>
        <w:rPr>
          <w:b/>
          <w:bCs/>
        </w:rPr>
        <w:t>.</w:t>
      </w:r>
    </w:p>
    <w:p w14:paraId="16D2A977" w14:textId="77777777" w:rsidR="0085662F" w:rsidRDefault="0085662F" w:rsidP="0085662F"/>
    <w:p w14:paraId="29BBB78A" w14:textId="509DA205" w:rsidR="0085662F" w:rsidRPr="0085662F" w:rsidRDefault="0085662F" w:rsidP="0085662F">
      <w:pPr>
        <w:rPr>
          <w:b/>
        </w:rPr>
      </w:pPr>
      <w:bookmarkStart w:id="0" w:name="_GoBack"/>
      <w:r w:rsidRPr="0085662F">
        <w:rPr>
          <w:b/>
        </w:rPr>
        <w:t>Program Changes</w:t>
      </w:r>
    </w:p>
    <w:p w14:paraId="2323DF0F" w14:textId="77777777" w:rsidR="00B02672" w:rsidRDefault="00B02672" w:rsidP="0085662F"/>
    <w:p w14:paraId="217CED05" w14:textId="63AA973A" w:rsidR="0085662F" w:rsidRDefault="00B02672" w:rsidP="0085662F">
      <w:r w:rsidRPr="00B02672">
        <w:t>This action provide</w:t>
      </w:r>
      <w:r w:rsidR="00EA24E7">
        <w:t>s</w:t>
      </w:r>
      <w:r w:rsidRPr="00B02672">
        <w:t xml:space="preserve"> for a commercial fishery for IFQ sablefish using longline pot gear in the GOA</w:t>
      </w:r>
      <w:r>
        <w:t xml:space="preserve">.  </w:t>
      </w:r>
      <w:r w:rsidRPr="00B02672">
        <w:t xml:space="preserve">This action is necessary to improve efficiency of the IFQ sablefish fleet and reduce fishery interactions with whales and seabirds.    </w:t>
      </w:r>
    </w:p>
    <w:p w14:paraId="07B9C5CE" w14:textId="77777777" w:rsidR="00B02672" w:rsidRDefault="00B02672" w:rsidP="0085662F"/>
    <w:p w14:paraId="67C7F742" w14:textId="22786BE8" w:rsidR="00B02672" w:rsidRPr="00B02672" w:rsidRDefault="00B02672" w:rsidP="00B02672">
      <w:pPr>
        <w:rPr>
          <w:u w:val="single"/>
        </w:rPr>
      </w:pPr>
      <w:r w:rsidRPr="00B02672">
        <w:rPr>
          <w:u w:val="single"/>
        </w:rPr>
        <w:t>Catcher vessel longline and pot gear DFL</w:t>
      </w:r>
    </w:p>
    <w:p w14:paraId="7D658BB2" w14:textId="3421A6E6" w:rsidR="00B02672" w:rsidRDefault="00B02672" w:rsidP="00B02672">
      <w:r>
        <w:tab/>
      </w:r>
      <w:r w:rsidR="00742A0F">
        <w:t>an in</w:t>
      </w:r>
      <w:r>
        <w:t xml:space="preserve">crease of </w:t>
      </w:r>
      <w:r w:rsidR="00742A0F">
        <w:t>111</w:t>
      </w:r>
      <w:r>
        <w:t xml:space="preserve"> respondents, </w:t>
      </w:r>
      <w:r w:rsidR="007A56ED">
        <w:t>321</w:t>
      </w:r>
      <w:r>
        <w:t xml:space="preserve"> instead of </w:t>
      </w:r>
      <w:r w:rsidR="007A56ED">
        <w:t>210</w:t>
      </w:r>
    </w:p>
    <w:p w14:paraId="3BAD1B02" w14:textId="6463E07B" w:rsidR="00B02672" w:rsidRDefault="00B02672" w:rsidP="00B02672">
      <w:r>
        <w:tab/>
        <w:t>a</w:t>
      </w:r>
      <w:r w:rsidR="008A2E6B">
        <w:t>n in</w:t>
      </w:r>
      <w:r>
        <w:t xml:space="preserve">crease of  </w:t>
      </w:r>
      <w:r w:rsidR="00742A0F">
        <w:t>4,107</w:t>
      </w:r>
      <w:r>
        <w:t xml:space="preserve"> responses, </w:t>
      </w:r>
      <w:r w:rsidR="007A56ED">
        <w:t>11</w:t>
      </w:r>
      <w:r w:rsidR="00742A0F">
        <w:t>,</w:t>
      </w:r>
      <w:r w:rsidR="007A56ED">
        <w:t>877</w:t>
      </w:r>
      <w:r>
        <w:t xml:space="preserve"> instead of </w:t>
      </w:r>
      <w:r w:rsidR="007A56ED">
        <w:t>7</w:t>
      </w:r>
      <w:r w:rsidR="00742A0F">
        <w:t>,</w:t>
      </w:r>
      <w:r w:rsidR="007A56ED">
        <w:t>770</w:t>
      </w:r>
    </w:p>
    <w:p w14:paraId="7AF1F26A" w14:textId="78A132AA" w:rsidR="00B02672" w:rsidRDefault="00B02672" w:rsidP="00B02672">
      <w:r>
        <w:tab/>
        <w:t>a</w:t>
      </w:r>
      <w:r w:rsidR="008A2E6B">
        <w:t>n in</w:t>
      </w:r>
      <w:r>
        <w:t xml:space="preserve">crease of </w:t>
      </w:r>
      <w:r w:rsidR="008A2E6B">
        <w:t>3,062</w:t>
      </w:r>
      <w:r>
        <w:t xml:space="preserve"> hr burden, </w:t>
      </w:r>
      <w:r w:rsidR="00EA24E7">
        <w:t>6,447</w:t>
      </w:r>
      <w:r>
        <w:t xml:space="preserve"> instead of </w:t>
      </w:r>
      <w:r w:rsidR="00EA24E7">
        <w:t>3,385</w:t>
      </w:r>
    </w:p>
    <w:p w14:paraId="2EEDD2C8" w14:textId="0D6B867F" w:rsidR="00B02672" w:rsidRDefault="00B02672" w:rsidP="00B02672">
      <w:r>
        <w:tab/>
        <w:t>an increase of $</w:t>
      </w:r>
      <w:r w:rsidR="008A2E6B">
        <w:t>153,680</w:t>
      </w:r>
      <w:r>
        <w:t xml:space="preserve"> personnel costs, $</w:t>
      </w:r>
      <w:r w:rsidR="00EA24E7">
        <w:t>2,386</w:t>
      </w:r>
      <w:r>
        <w:t xml:space="preserve"> instead of $</w:t>
      </w:r>
      <w:r w:rsidR="00EA24E7">
        <w:t>156,066</w:t>
      </w:r>
    </w:p>
    <w:p w14:paraId="74BC0950" w14:textId="35F2F55D" w:rsidR="00B02672" w:rsidRDefault="00B02672" w:rsidP="00B02672">
      <w:r>
        <w:tab/>
        <w:t>a</w:t>
      </w:r>
      <w:r w:rsidR="008A2E6B">
        <w:t>n in</w:t>
      </w:r>
      <w:r>
        <w:t>crease of $</w:t>
      </w:r>
      <w:r w:rsidR="008A2E6B">
        <w:t>1,110</w:t>
      </w:r>
      <w:r>
        <w:t xml:space="preserve"> miscellaneous costs, $</w:t>
      </w:r>
      <w:r w:rsidR="00EA24E7">
        <w:t>3,210</w:t>
      </w:r>
      <w:r>
        <w:t xml:space="preserve"> instead of $</w:t>
      </w:r>
      <w:r w:rsidR="00EA24E7">
        <w:t>2,100</w:t>
      </w:r>
    </w:p>
    <w:p w14:paraId="38FD8150" w14:textId="77777777" w:rsidR="00B05792" w:rsidRDefault="00B05792" w:rsidP="00B02672"/>
    <w:p w14:paraId="4A3A8B57" w14:textId="5B3472E7" w:rsidR="00B05792" w:rsidRPr="00B02672" w:rsidRDefault="00B05792" w:rsidP="00B05792">
      <w:pPr>
        <w:rPr>
          <w:u w:val="single"/>
        </w:rPr>
      </w:pPr>
      <w:r w:rsidRPr="00B02672">
        <w:rPr>
          <w:u w:val="single"/>
        </w:rPr>
        <w:t>Catcher</w:t>
      </w:r>
      <w:r>
        <w:rPr>
          <w:u w:val="single"/>
        </w:rPr>
        <w:t xml:space="preserve">/processor </w:t>
      </w:r>
      <w:r w:rsidRPr="00B02672">
        <w:rPr>
          <w:u w:val="single"/>
        </w:rPr>
        <w:t>longline and pot gear D</w:t>
      </w:r>
      <w:r>
        <w:rPr>
          <w:u w:val="single"/>
        </w:rPr>
        <w:t>CP</w:t>
      </w:r>
      <w:r w:rsidRPr="00B02672">
        <w:rPr>
          <w:u w:val="single"/>
        </w:rPr>
        <w:t>L</w:t>
      </w:r>
    </w:p>
    <w:p w14:paraId="00CEBA49" w14:textId="7FBDF7C7" w:rsidR="00B05792" w:rsidRDefault="00B05792" w:rsidP="00B05792">
      <w:r>
        <w:tab/>
        <w:t xml:space="preserve">an increase of </w:t>
      </w:r>
      <w:r w:rsidR="00D94DAF">
        <w:t>180</w:t>
      </w:r>
      <w:r>
        <w:t xml:space="preserve"> hr burden, </w:t>
      </w:r>
      <w:r w:rsidR="00D94DAF">
        <w:t>1,002</w:t>
      </w:r>
      <w:r>
        <w:t xml:space="preserve"> instead of </w:t>
      </w:r>
      <w:r w:rsidR="00D94DAF">
        <w:t>822</w:t>
      </w:r>
    </w:p>
    <w:p w14:paraId="15CD3300" w14:textId="58B70169" w:rsidR="00B05792" w:rsidRDefault="00B05792" w:rsidP="00B05792">
      <w:r>
        <w:tab/>
        <w:t>an increase of $</w:t>
      </w:r>
      <w:r w:rsidR="00D94DAF">
        <w:t>6,660</w:t>
      </w:r>
      <w:r>
        <w:t xml:space="preserve"> personnel costs, $</w:t>
      </w:r>
      <w:r w:rsidR="00D94DAF">
        <w:t>37,074</w:t>
      </w:r>
      <w:r>
        <w:t xml:space="preserve"> instead of $</w:t>
      </w:r>
      <w:r w:rsidR="00D94DAF">
        <w:t>30,414</w:t>
      </w:r>
    </w:p>
    <w:p w14:paraId="7056BA6B" w14:textId="7FAB6D83" w:rsidR="00B05792" w:rsidRDefault="00B05792" w:rsidP="00B05792"/>
    <w:p w14:paraId="2A1F1D30" w14:textId="6A0F153D" w:rsidR="0085662F" w:rsidRPr="001D314A" w:rsidRDefault="0085662F" w:rsidP="0085662F">
      <w:pPr>
        <w:rPr>
          <w:b/>
        </w:rPr>
      </w:pPr>
      <w:r w:rsidRPr="001D314A">
        <w:rPr>
          <w:b/>
        </w:rPr>
        <w:t xml:space="preserve">The following adjustments are necessary in the following forms and logbooks due to changes in number of respondents based on actual rather than estimated values. </w:t>
      </w:r>
    </w:p>
    <w:p w14:paraId="06AF921C" w14:textId="77777777" w:rsidR="0085662F" w:rsidRPr="001D314A" w:rsidRDefault="0085662F" w:rsidP="0085662F">
      <w:pPr>
        <w:rPr>
          <w:b/>
        </w:rPr>
      </w:pPr>
    </w:p>
    <w:p w14:paraId="1884DD38" w14:textId="77777777" w:rsidR="0085662F" w:rsidRPr="00B31385" w:rsidRDefault="0085662F" w:rsidP="0085662F">
      <w:pPr>
        <w:rPr>
          <w:u w:val="single"/>
        </w:rPr>
      </w:pPr>
      <w:r w:rsidRPr="00B31385">
        <w:rPr>
          <w:u w:val="single"/>
        </w:rPr>
        <w:t>Catcher vessel trawl gear DFL</w:t>
      </w:r>
    </w:p>
    <w:p w14:paraId="4E7C87F6" w14:textId="5EE1F545" w:rsidR="0085662F" w:rsidRDefault="00B31385" w:rsidP="0085662F">
      <w:r>
        <w:tab/>
        <w:t>a decrease of 30</w:t>
      </w:r>
      <w:r w:rsidR="0085662F">
        <w:t xml:space="preserve"> hr burden, 1,</w:t>
      </w:r>
      <w:r>
        <w:t>588</w:t>
      </w:r>
      <w:r w:rsidR="0085662F">
        <w:t xml:space="preserve"> instead of </w:t>
      </w:r>
      <w:r>
        <w:t>1,618</w:t>
      </w:r>
    </w:p>
    <w:p w14:paraId="115EB9C9" w14:textId="0FE7F7AE" w:rsidR="0009009C" w:rsidRDefault="00B11C03" w:rsidP="0085662F">
      <w:r>
        <w:tab/>
        <w:t>a de</w:t>
      </w:r>
      <w:r w:rsidR="0085662F">
        <w:t>crease of $</w:t>
      </w:r>
      <w:r>
        <w:t>1,110</w:t>
      </w:r>
      <w:r w:rsidR="0085662F">
        <w:t xml:space="preserve"> personnel costs, $</w:t>
      </w:r>
      <w:r w:rsidR="00B31385">
        <w:t>58,756</w:t>
      </w:r>
      <w:r w:rsidR="0085662F">
        <w:t xml:space="preserve"> instead of $5</w:t>
      </w:r>
      <w:r w:rsidR="00B31385">
        <w:t>9,866</w:t>
      </w:r>
    </w:p>
    <w:p w14:paraId="612E4316" w14:textId="77777777" w:rsidR="00B11C03" w:rsidRDefault="00B11C03" w:rsidP="0085662F"/>
    <w:p w14:paraId="495CF183" w14:textId="25F2635E" w:rsidR="00B11C03" w:rsidRPr="00B02672" w:rsidRDefault="00B11C03" w:rsidP="00B11C03">
      <w:pPr>
        <w:rPr>
          <w:u w:val="single"/>
        </w:rPr>
      </w:pPr>
      <w:r>
        <w:rPr>
          <w:u w:val="single"/>
        </w:rPr>
        <w:t>V</w:t>
      </w:r>
      <w:r w:rsidRPr="00B02672">
        <w:rPr>
          <w:u w:val="single"/>
        </w:rPr>
        <w:t xml:space="preserve">essel </w:t>
      </w:r>
      <w:r>
        <w:rPr>
          <w:u w:val="single"/>
        </w:rPr>
        <w:t>activity report (VAR)</w:t>
      </w:r>
    </w:p>
    <w:p w14:paraId="0DAA1937" w14:textId="54C2AF6D" w:rsidR="00B11C03" w:rsidRDefault="00B11C03" w:rsidP="00B11C03">
      <w:r>
        <w:tab/>
      </w:r>
      <w:r w:rsidR="007E0976">
        <w:t>a de</w:t>
      </w:r>
      <w:r>
        <w:t>crease of 1</w:t>
      </w:r>
      <w:r w:rsidR="007E0976">
        <w:t>4</w:t>
      </w:r>
      <w:r>
        <w:t xml:space="preserve"> respondents, 194 instead of 208</w:t>
      </w:r>
    </w:p>
    <w:p w14:paraId="1305E529" w14:textId="66FCB589" w:rsidR="00B11C03" w:rsidRDefault="00B11C03" w:rsidP="00B11C03">
      <w:r>
        <w:tab/>
        <w:t>a</w:t>
      </w:r>
      <w:r w:rsidR="007E0976">
        <w:t xml:space="preserve"> de</w:t>
      </w:r>
      <w:r>
        <w:t>crease of $1</w:t>
      </w:r>
      <w:r w:rsidR="007E0976">
        <w:t>48</w:t>
      </w:r>
      <w:r>
        <w:t xml:space="preserve"> personnel costs, $</w:t>
      </w:r>
      <w:r w:rsidR="007E0976">
        <w:t>1,665</w:t>
      </w:r>
      <w:r>
        <w:t xml:space="preserve"> instead of $</w:t>
      </w:r>
      <w:r w:rsidR="007E0976">
        <w:t>1,813</w:t>
      </w:r>
    </w:p>
    <w:p w14:paraId="46D08A78" w14:textId="37CE0E55" w:rsidR="00B11C03" w:rsidRDefault="001539D4" w:rsidP="0085662F">
      <w:r>
        <w:tab/>
        <w:t>a decrease of $6 miscellaneous costs, $460 instead of $466</w:t>
      </w:r>
    </w:p>
    <w:p w14:paraId="5CA23D7E" w14:textId="77777777" w:rsidR="00AF3C0E" w:rsidRDefault="00AF3C0E" w:rsidP="00BC0713">
      <w:pPr>
        <w:tabs>
          <w:tab w:val="left" w:pos="360"/>
          <w:tab w:val="left" w:pos="720"/>
          <w:tab w:val="left" w:pos="1080"/>
        </w:tabs>
      </w:pPr>
    </w:p>
    <w:p w14:paraId="4BAA9914" w14:textId="4534E5D4" w:rsidR="00170B7F" w:rsidRPr="00B02672" w:rsidRDefault="00170B7F" w:rsidP="00170B7F">
      <w:pPr>
        <w:rPr>
          <w:u w:val="single"/>
        </w:rPr>
      </w:pPr>
      <w:r>
        <w:rPr>
          <w:u w:val="single"/>
        </w:rPr>
        <w:t>Shoreside Check-in/Check-out report</w:t>
      </w:r>
    </w:p>
    <w:p w14:paraId="6ABF77EB" w14:textId="06487D0F" w:rsidR="00170B7F" w:rsidRDefault="00170B7F" w:rsidP="00170B7F">
      <w:r>
        <w:tab/>
        <w:t>a decrease of 74 respondents, 124 instead of 50</w:t>
      </w:r>
    </w:p>
    <w:p w14:paraId="4E68628A" w14:textId="75109A23" w:rsidR="00170B7F" w:rsidRDefault="00170B7F" w:rsidP="00170B7F">
      <w:r>
        <w:tab/>
        <w:t>a decrease of $11,174 personnel costs, $11,470 instead of $296</w:t>
      </w:r>
    </w:p>
    <w:p w14:paraId="15991EC1" w14:textId="1C9804BD" w:rsidR="00170B7F" w:rsidRDefault="00170B7F" w:rsidP="00170B7F">
      <w:r>
        <w:tab/>
        <w:t>a decrease of $165 miscellaneous costs, $2,706 instead of $2,871</w:t>
      </w:r>
    </w:p>
    <w:p w14:paraId="07FE8E6D" w14:textId="77777777" w:rsidR="00170B7F" w:rsidRDefault="00170B7F" w:rsidP="00BC0713">
      <w:pPr>
        <w:tabs>
          <w:tab w:val="left" w:pos="360"/>
          <w:tab w:val="left" w:pos="720"/>
          <w:tab w:val="left" w:pos="1080"/>
        </w:tabs>
      </w:pPr>
    </w:p>
    <w:p w14:paraId="07F2F463" w14:textId="571BE812" w:rsidR="00CA4B91" w:rsidRPr="00B02672" w:rsidRDefault="00CA4B91" w:rsidP="00CA4B91">
      <w:pPr>
        <w:rPr>
          <w:u w:val="single"/>
        </w:rPr>
      </w:pPr>
      <w:r>
        <w:rPr>
          <w:u w:val="single"/>
        </w:rPr>
        <w:t>Mothership Check-in/Check-out report</w:t>
      </w:r>
    </w:p>
    <w:p w14:paraId="6B702C4E" w14:textId="1B2B0C9D" w:rsidR="00CA4B91" w:rsidRDefault="00CA4B91" w:rsidP="00CA4B91">
      <w:r>
        <w:tab/>
        <w:t>a decrease of $32 miscellaneous costs, $182 instead of $150</w:t>
      </w:r>
    </w:p>
    <w:bookmarkEnd w:id="0"/>
    <w:p w14:paraId="4CC94BED" w14:textId="77777777" w:rsidR="00B11C03" w:rsidRDefault="00B11C03" w:rsidP="00BC0713">
      <w:pPr>
        <w:tabs>
          <w:tab w:val="left" w:pos="360"/>
          <w:tab w:val="left" w:pos="720"/>
          <w:tab w:val="left" w:pos="1080"/>
        </w:tabs>
      </w:pPr>
    </w:p>
    <w:p w14:paraId="197AC373" w14:textId="77777777" w:rsidR="00D27023" w:rsidRDefault="00D27023" w:rsidP="00D27023">
      <w:pPr>
        <w:rPr>
          <w:b/>
        </w:rPr>
      </w:pPr>
      <w:r>
        <w:rPr>
          <w:b/>
          <w:bCs/>
        </w:rPr>
        <w:t xml:space="preserve">16.  </w:t>
      </w:r>
      <w:r>
        <w:rPr>
          <w:b/>
          <w:bCs/>
          <w:u w:val="single"/>
        </w:rPr>
        <w:t>For collections whose results will be published, outline the plans for tabulation and publication</w:t>
      </w:r>
      <w:r>
        <w:rPr>
          <w:b/>
          <w:bCs/>
        </w:rPr>
        <w:t>.</w:t>
      </w:r>
    </w:p>
    <w:p w14:paraId="15A8DFE2" w14:textId="77777777" w:rsidR="00D27023" w:rsidRDefault="00D27023" w:rsidP="00D27023">
      <w:pPr>
        <w:rPr>
          <w:b/>
        </w:rPr>
      </w:pPr>
    </w:p>
    <w:p w14:paraId="0AA1910F" w14:textId="77777777" w:rsidR="00D27023" w:rsidRDefault="00D27023" w:rsidP="00D27023">
      <w:r w:rsidRPr="00D27023">
        <w:t>No plans exist for publishing the results of the information collection.</w:t>
      </w:r>
    </w:p>
    <w:p w14:paraId="7346A983" w14:textId="77777777" w:rsidR="00D27023" w:rsidRDefault="00D27023" w:rsidP="00D27023"/>
    <w:p w14:paraId="78E20836" w14:textId="77777777" w:rsidR="00D27023" w:rsidRDefault="00D27023" w:rsidP="00D27023">
      <w:pPr>
        <w:rPr>
          <w:b/>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126208F7" w14:textId="77777777" w:rsidR="00D27023" w:rsidRDefault="00D27023" w:rsidP="00D27023">
      <w:pPr>
        <w:rPr>
          <w:b/>
        </w:rPr>
      </w:pPr>
    </w:p>
    <w:p w14:paraId="55FE9D42" w14:textId="77777777" w:rsidR="00D27023" w:rsidRDefault="004C4E80" w:rsidP="00D27023">
      <w:r>
        <w:t>Not Applicable</w:t>
      </w:r>
    </w:p>
    <w:p w14:paraId="23E3C94A" w14:textId="77777777" w:rsidR="0045518F" w:rsidRDefault="0045518F" w:rsidP="00D27023"/>
    <w:p w14:paraId="74ADED54" w14:textId="77777777" w:rsidR="00327E2B" w:rsidRDefault="00D27023" w:rsidP="00327E2B">
      <w:pPr>
        <w:rPr>
          <w:b/>
          <w:bCs/>
        </w:rPr>
      </w:pPr>
      <w:r>
        <w:rPr>
          <w:b/>
          <w:bCs/>
        </w:rPr>
        <w:t xml:space="preserve">18.  </w:t>
      </w:r>
      <w:r>
        <w:rPr>
          <w:b/>
          <w:bCs/>
          <w:u w:val="single"/>
        </w:rPr>
        <w:t>Explain each exception to the certification</w:t>
      </w:r>
      <w:r w:rsidR="00327E2B">
        <w:rPr>
          <w:b/>
          <w:bCs/>
          <w:u w:val="single"/>
        </w:rPr>
        <w:t xml:space="preserve"> statement.</w:t>
      </w:r>
    </w:p>
    <w:p w14:paraId="4F769A5D" w14:textId="77777777" w:rsidR="00D27023" w:rsidRDefault="00D27023" w:rsidP="00D27023"/>
    <w:p w14:paraId="140CBC60" w14:textId="77777777" w:rsidR="004C4E80" w:rsidRDefault="00B8257E" w:rsidP="00B8257E">
      <w:r>
        <w:t>No</w:t>
      </w:r>
      <w:r w:rsidR="004C4E80">
        <w:t>t Applicable</w:t>
      </w:r>
    </w:p>
    <w:p w14:paraId="47A37981" w14:textId="52F74FF3" w:rsidR="00B8257E" w:rsidRDefault="00B8257E" w:rsidP="00B8257E"/>
    <w:p w14:paraId="65792067" w14:textId="77777777" w:rsidR="00C11F99" w:rsidRDefault="00C11F99" w:rsidP="00D27023">
      <w:pPr>
        <w:rPr>
          <w:b/>
        </w:rPr>
      </w:pPr>
    </w:p>
    <w:p w14:paraId="72DD07C0" w14:textId="77777777" w:rsidR="00D27023" w:rsidRDefault="00D27023" w:rsidP="00D27023">
      <w:r>
        <w:rPr>
          <w:b/>
          <w:bCs/>
        </w:rPr>
        <w:t>B.  COLLECTIONS OF INFORMATION EMPLOYING STATISTICAL METHODS</w:t>
      </w:r>
    </w:p>
    <w:p w14:paraId="247F4604" w14:textId="77777777" w:rsidR="00485821" w:rsidRDefault="00485821" w:rsidP="00D27023"/>
    <w:p w14:paraId="26721FBA" w14:textId="384281FF" w:rsidR="007F1E24" w:rsidRPr="00AB0E53" w:rsidRDefault="00485821" w:rsidP="00AB0E53">
      <w:r w:rsidRPr="00485821">
        <w:t>This collection does not employ statistical methods</w:t>
      </w:r>
      <w:r w:rsidR="008327CE">
        <w:t>.</w:t>
      </w:r>
    </w:p>
    <w:sectPr w:rsidR="007F1E24" w:rsidRPr="00AB0E53" w:rsidSect="00F5036D">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B4100" w14:textId="77777777" w:rsidR="008C1B74" w:rsidRDefault="008C1B74">
      <w:r>
        <w:separator/>
      </w:r>
    </w:p>
  </w:endnote>
  <w:endnote w:type="continuationSeparator" w:id="0">
    <w:p w14:paraId="1BEE43F9" w14:textId="77777777" w:rsidR="008C1B74" w:rsidRDefault="008C1B74">
      <w:r>
        <w:continuationSeparator/>
      </w:r>
    </w:p>
  </w:endnote>
  <w:endnote w:type="continuationNotice" w:id="1">
    <w:p w14:paraId="3DAD3999" w14:textId="77777777" w:rsidR="008C1B74" w:rsidRDefault="008C1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rriweath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BC49" w14:textId="77777777" w:rsidR="00744E3D" w:rsidRDefault="00744E3D" w:rsidP="00312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C51CA7" w14:textId="77777777" w:rsidR="00744E3D" w:rsidRDefault="00744E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782"/>
      <w:docPartObj>
        <w:docPartGallery w:val="Page Numbers (Bottom of Page)"/>
        <w:docPartUnique/>
      </w:docPartObj>
    </w:sdtPr>
    <w:sdtEndPr/>
    <w:sdtContent>
      <w:p w14:paraId="5CD3C5EC" w14:textId="77777777" w:rsidR="00744E3D" w:rsidRDefault="00744E3D">
        <w:pPr>
          <w:pStyle w:val="Footer"/>
          <w:jc w:val="center"/>
        </w:pPr>
        <w:r>
          <w:fldChar w:fldCharType="begin"/>
        </w:r>
        <w:r>
          <w:instrText xml:space="preserve"> PAGE   \* MERGEFORMAT </w:instrText>
        </w:r>
        <w:r>
          <w:fldChar w:fldCharType="separate"/>
        </w:r>
        <w:r w:rsidR="007230D1">
          <w:rPr>
            <w:noProof/>
          </w:rPr>
          <w:t>26</w:t>
        </w:r>
        <w:r>
          <w:rPr>
            <w:noProof/>
          </w:rPr>
          <w:fldChar w:fldCharType="end"/>
        </w:r>
      </w:p>
    </w:sdtContent>
  </w:sdt>
  <w:p w14:paraId="435CDC6E" w14:textId="77777777" w:rsidR="00744E3D" w:rsidRDefault="00744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B44AB" w14:textId="77777777" w:rsidR="008C1B74" w:rsidRDefault="008C1B74">
      <w:r>
        <w:separator/>
      </w:r>
    </w:p>
  </w:footnote>
  <w:footnote w:type="continuationSeparator" w:id="0">
    <w:p w14:paraId="60850701" w14:textId="77777777" w:rsidR="008C1B74" w:rsidRDefault="008C1B74">
      <w:r>
        <w:continuationSeparator/>
      </w:r>
    </w:p>
  </w:footnote>
  <w:footnote w:type="continuationNotice" w:id="1">
    <w:p w14:paraId="1528D308" w14:textId="77777777" w:rsidR="008C1B74" w:rsidRDefault="008C1B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153D0" w14:textId="77777777" w:rsidR="00744E3D" w:rsidRDefault="00744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7A59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E97919"/>
    <w:multiLevelType w:val="hybridMultilevel"/>
    <w:tmpl w:val="1AE8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873DC"/>
    <w:multiLevelType w:val="hybridMultilevel"/>
    <w:tmpl w:val="16004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30C3F"/>
    <w:multiLevelType w:val="hybridMultilevel"/>
    <w:tmpl w:val="F0DA6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623130"/>
    <w:multiLevelType w:val="hybridMultilevel"/>
    <w:tmpl w:val="3EF49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732855"/>
    <w:multiLevelType w:val="hybridMultilevel"/>
    <w:tmpl w:val="A000D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8D"/>
    <w:rsid w:val="00001340"/>
    <w:rsid w:val="00001904"/>
    <w:rsid w:val="00001F9B"/>
    <w:rsid w:val="00002A18"/>
    <w:rsid w:val="00003616"/>
    <w:rsid w:val="0000590E"/>
    <w:rsid w:val="0000667F"/>
    <w:rsid w:val="00006A1E"/>
    <w:rsid w:val="00007887"/>
    <w:rsid w:val="00007913"/>
    <w:rsid w:val="00010AAE"/>
    <w:rsid w:val="00012451"/>
    <w:rsid w:val="00012DCC"/>
    <w:rsid w:val="00014D54"/>
    <w:rsid w:val="00014D9D"/>
    <w:rsid w:val="00015BF5"/>
    <w:rsid w:val="000163E5"/>
    <w:rsid w:val="00017A5F"/>
    <w:rsid w:val="000217E0"/>
    <w:rsid w:val="00021925"/>
    <w:rsid w:val="00022C44"/>
    <w:rsid w:val="0002399D"/>
    <w:rsid w:val="00024415"/>
    <w:rsid w:val="00025F86"/>
    <w:rsid w:val="0002738C"/>
    <w:rsid w:val="00031756"/>
    <w:rsid w:val="000319CC"/>
    <w:rsid w:val="00031F2B"/>
    <w:rsid w:val="00036471"/>
    <w:rsid w:val="00036E0B"/>
    <w:rsid w:val="00036EA1"/>
    <w:rsid w:val="000411B3"/>
    <w:rsid w:val="00041668"/>
    <w:rsid w:val="000416DA"/>
    <w:rsid w:val="00042507"/>
    <w:rsid w:val="000508D2"/>
    <w:rsid w:val="00050FAD"/>
    <w:rsid w:val="00051194"/>
    <w:rsid w:val="0005438E"/>
    <w:rsid w:val="00055EA5"/>
    <w:rsid w:val="00060005"/>
    <w:rsid w:val="000604E6"/>
    <w:rsid w:val="00060A14"/>
    <w:rsid w:val="00061561"/>
    <w:rsid w:val="00061583"/>
    <w:rsid w:val="00064035"/>
    <w:rsid w:val="0006495D"/>
    <w:rsid w:val="00070D4F"/>
    <w:rsid w:val="000710F8"/>
    <w:rsid w:val="00071E64"/>
    <w:rsid w:val="000733D7"/>
    <w:rsid w:val="000739F9"/>
    <w:rsid w:val="000745F1"/>
    <w:rsid w:val="00075FE2"/>
    <w:rsid w:val="00081DCA"/>
    <w:rsid w:val="00083FAC"/>
    <w:rsid w:val="000844D7"/>
    <w:rsid w:val="000862E3"/>
    <w:rsid w:val="00086D59"/>
    <w:rsid w:val="00087394"/>
    <w:rsid w:val="00087A57"/>
    <w:rsid w:val="0009009C"/>
    <w:rsid w:val="00090F65"/>
    <w:rsid w:val="000914C9"/>
    <w:rsid w:val="0009411A"/>
    <w:rsid w:val="00095506"/>
    <w:rsid w:val="000A24BF"/>
    <w:rsid w:val="000A29A7"/>
    <w:rsid w:val="000A4BC9"/>
    <w:rsid w:val="000B0A61"/>
    <w:rsid w:val="000B2056"/>
    <w:rsid w:val="000B3F56"/>
    <w:rsid w:val="000B448C"/>
    <w:rsid w:val="000B493C"/>
    <w:rsid w:val="000B550D"/>
    <w:rsid w:val="000B706E"/>
    <w:rsid w:val="000C092D"/>
    <w:rsid w:val="000C0B94"/>
    <w:rsid w:val="000C19CC"/>
    <w:rsid w:val="000C1B45"/>
    <w:rsid w:val="000C28E9"/>
    <w:rsid w:val="000C28F0"/>
    <w:rsid w:val="000C3DD8"/>
    <w:rsid w:val="000C40E0"/>
    <w:rsid w:val="000C6711"/>
    <w:rsid w:val="000C78E8"/>
    <w:rsid w:val="000D1A3A"/>
    <w:rsid w:val="000D1F0D"/>
    <w:rsid w:val="000D329F"/>
    <w:rsid w:val="000D5158"/>
    <w:rsid w:val="000D58DA"/>
    <w:rsid w:val="000E02C4"/>
    <w:rsid w:val="000E1FBD"/>
    <w:rsid w:val="000E371B"/>
    <w:rsid w:val="000E436F"/>
    <w:rsid w:val="000E45BD"/>
    <w:rsid w:val="000F1610"/>
    <w:rsid w:val="000F1975"/>
    <w:rsid w:val="000F2AB7"/>
    <w:rsid w:val="000F2E50"/>
    <w:rsid w:val="000F6454"/>
    <w:rsid w:val="000F676F"/>
    <w:rsid w:val="00100374"/>
    <w:rsid w:val="001007A2"/>
    <w:rsid w:val="00100800"/>
    <w:rsid w:val="001015C8"/>
    <w:rsid w:val="0010162B"/>
    <w:rsid w:val="00102E34"/>
    <w:rsid w:val="00105604"/>
    <w:rsid w:val="00105CE7"/>
    <w:rsid w:val="00115EFE"/>
    <w:rsid w:val="00115F6D"/>
    <w:rsid w:val="00124001"/>
    <w:rsid w:val="00126C29"/>
    <w:rsid w:val="00130213"/>
    <w:rsid w:val="001308BD"/>
    <w:rsid w:val="00132B65"/>
    <w:rsid w:val="00133887"/>
    <w:rsid w:val="001344A2"/>
    <w:rsid w:val="001452ED"/>
    <w:rsid w:val="00151048"/>
    <w:rsid w:val="00151793"/>
    <w:rsid w:val="00151E31"/>
    <w:rsid w:val="0015217B"/>
    <w:rsid w:val="001525F1"/>
    <w:rsid w:val="001539D4"/>
    <w:rsid w:val="00153B4F"/>
    <w:rsid w:val="001565FE"/>
    <w:rsid w:val="00157CF2"/>
    <w:rsid w:val="00162274"/>
    <w:rsid w:val="001628FC"/>
    <w:rsid w:val="00164574"/>
    <w:rsid w:val="00164BC7"/>
    <w:rsid w:val="00166DB1"/>
    <w:rsid w:val="00170B7F"/>
    <w:rsid w:val="00170C55"/>
    <w:rsid w:val="0017186F"/>
    <w:rsid w:val="00171DA0"/>
    <w:rsid w:val="00172255"/>
    <w:rsid w:val="001737AC"/>
    <w:rsid w:val="00173A06"/>
    <w:rsid w:val="00175905"/>
    <w:rsid w:val="00175D42"/>
    <w:rsid w:val="001761BB"/>
    <w:rsid w:val="001808E9"/>
    <w:rsid w:val="0018160A"/>
    <w:rsid w:val="00182EB4"/>
    <w:rsid w:val="00184F53"/>
    <w:rsid w:val="001903D9"/>
    <w:rsid w:val="00190B1A"/>
    <w:rsid w:val="00193333"/>
    <w:rsid w:val="001A030D"/>
    <w:rsid w:val="001A0FC0"/>
    <w:rsid w:val="001A1E65"/>
    <w:rsid w:val="001A2F4C"/>
    <w:rsid w:val="001A5023"/>
    <w:rsid w:val="001A5392"/>
    <w:rsid w:val="001B2383"/>
    <w:rsid w:val="001B6462"/>
    <w:rsid w:val="001B6D27"/>
    <w:rsid w:val="001B72D6"/>
    <w:rsid w:val="001C1F0E"/>
    <w:rsid w:val="001C2B84"/>
    <w:rsid w:val="001C3236"/>
    <w:rsid w:val="001C4F0A"/>
    <w:rsid w:val="001C7FAB"/>
    <w:rsid w:val="001D137F"/>
    <w:rsid w:val="001D194E"/>
    <w:rsid w:val="001D314A"/>
    <w:rsid w:val="001D3804"/>
    <w:rsid w:val="001D4090"/>
    <w:rsid w:val="001D57AA"/>
    <w:rsid w:val="001D7A3D"/>
    <w:rsid w:val="001E0B4B"/>
    <w:rsid w:val="001E0C4A"/>
    <w:rsid w:val="001E11C0"/>
    <w:rsid w:val="001E1369"/>
    <w:rsid w:val="001E292B"/>
    <w:rsid w:val="001E7C1A"/>
    <w:rsid w:val="001F0D80"/>
    <w:rsid w:val="001F192B"/>
    <w:rsid w:val="001F36FC"/>
    <w:rsid w:val="001F42A8"/>
    <w:rsid w:val="001F469C"/>
    <w:rsid w:val="001F53AC"/>
    <w:rsid w:val="001F5638"/>
    <w:rsid w:val="001F5C5C"/>
    <w:rsid w:val="001F726D"/>
    <w:rsid w:val="001F77D8"/>
    <w:rsid w:val="00200FBE"/>
    <w:rsid w:val="002058F2"/>
    <w:rsid w:val="002067E1"/>
    <w:rsid w:val="0021313C"/>
    <w:rsid w:val="0021316D"/>
    <w:rsid w:val="00216962"/>
    <w:rsid w:val="002179C6"/>
    <w:rsid w:val="00220785"/>
    <w:rsid w:val="002207AD"/>
    <w:rsid w:val="00220B48"/>
    <w:rsid w:val="00220F7A"/>
    <w:rsid w:val="00222F07"/>
    <w:rsid w:val="00224D05"/>
    <w:rsid w:val="002262D8"/>
    <w:rsid w:val="0024390F"/>
    <w:rsid w:val="00244F7C"/>
    <w:rsid w:val="00245F29"/>
    <w:rsid w:val="00245F60"/>
    <w:rsid w:val="00247B7E"/>
    <w:rsid w:val="00247D9D"/>
    <w:rsid w:val="002524B9"/>
    <w:rsid w:val="0025309B"/>
    <w:rsid w:val="00253CEE"/>
    <w:rsid w:val="00253EEC"/>
    <w:rsid w:val="00255D67"/>
    <w:rsid w:val="0025635D"/>
    <w:rsid w:val="00256434"/>
    <w:rsid w:val="002567EE"/>
    <w:rsid w:val="00256E3D"/>
    <w:rsid w:val="002625F5"/>
    <w:rsid w:val="002632F6"/>
    <w:rsid w:val="00266F62"/>
    <w:rsid w:val="0027031F"/>
    <w:rsid w:val="00271F4A"/>
    <w:rsid w:val="002728D6"/>
    <w:rsid w:val="00273079"/>
    <w:rsid w:val="00275679"/>
    <w:rsid w:val="00277AFB"/>
    <w:rsid w:val="00280A68"/>
    <w:rsid w:val="00281A63"/>
    <w:rsid w:val="00282039"/>
    <w:rsid w:val="00282735"/>
    <w:rsid w:val="00283DE8"/>
    <w:rsid w:val="002857FE"/>
    <w:rsid w:val="00286206"/>
    <w:rsid w:val="00287017"/>
    <w:rsid w:val="00290314"/>
    <w:rsid w:val="00291CDD"/>
    <w:rsid w:val="00293854"/>
    <w:rsid w:val="002959AD"/>
    <w:rsid w:val="00295E5F"/>
    <w:rsid w:val="002A1413"/>
    <w:rsid w:val="002A5455"/>
    <w:rsid w:val="002A5694"/>
    <w:rsid w:val="002B279A"/>
    <w:rsid w:val="002B288E"/>
    <w:rsid w:val="002B4142"/>
    <w:rsid w:val="002B4B15"/>
    <w:rsid w:val="002B4B1A"/>
    <w:rsid w:val="002B595C"/>
    <w:rsid w:val="002B6426"/>
    <w:rsid w:val="002B736D"/>
    <w:rsid w:val="002B7FE6"/>
    <w:rsid w:val="002C0641"/>
    <w:rsid w:val="002C0994"/>
    <w:rsid w:val="002C1505"/>
    <w:rsid w:val="002C560C"/>
    <w:rsid w:val="002D198E"/>
    <w:rsid w:val="002D1AF5"/>
    <w:rsid w:val="002D23B9"/>
    <w:rsid w:val="002D5D6E"/>
    <w:rsid w:val="002D725F"/>
    <w:rsid w:val="002D74C3"/>
    <w:rsid w:val="002D75D6"/>
    <w:rsid w:val="002E0E01"/>
    <w:rsid w:val="002E2CCD"/>
    <w:rsid w:val="002E2E94"/>
    <w:rsid w:val="002E4326"/>
    <w:rsid w:val="002E4BD4"/>
    <w:rsid w:val="002E5EF8"/>
    <w:rsid w:val="002F17DE"/>
    <w:rsid w:val="002F39C9"/>
    <w:rsid w:val="002F4B14"/>
    <w:rsid w:val="002F53D5"/>
    <w:rsid w:val="002F5964"/>
    <w:rsid w:val="00303648"/>
    <w:rsid w:val="0030405F"/>
    <w:rsid w:val="00306FBB"/>
    <w:rsid w:val="003071F6"/>
    <w:rsid w:val="00310D29"/>
    <w:rsid w:val="003122E4"/>
    <w:rsid w:val="00312413"/>
    <w:rsid w:val="0031448C"/>
    <w:rsid w:val="0031545B"/>
    <w:rsid w:val="003157C1"/>
    <w:rsid w:val="00315ED0"/>
    <w:rsid w:val="00317CD3"/>
    <w:rsid w:val="00324F33"/>
    <w:rsid w:val="00327E2B"/>
    <w:rsid w:val="0033423F"/>
    <w:rsid w:val="0033469B"/>
    <w:rsid w:val="00335ED8"/>
    <w:rsid w:val="0033634A"/>
    <w:rsid w:val="00336E86"/>
    <w:rsid w:val="00337EF0"/>
    <w:rsid w:val="00340C18"/>
    <w:rsid w:val="00341B29"/>
    <w:rsid w:val="003464F6"/>
    <w:rsid w:val="003465C3"/>
    <w:rsid w:val="003467CB"/>
    <w:rsid w:val="00346B81"/>
    <w:rsid w:val="00346E89"/>
    <w:rsid w:val="00354B74"/>
    <w:rsid w:val="003552CB"/>
    <w:rsid w:val="00362A86"/>
    <w:rsid w:val="00363930"/>
    <w:rsid w:val="00364F3D"/>
    <w:rsid w:val="00367263"/>
    <w:rsid w:val="0037132E"/>
    <w:rsid w:val="003727E7"/>
    <w:rsid w:val="00376C83"/>
    <w:rsid w:val="00377B52"/>
    <w:rsid w:val="003809C5"/>
    <w:rsid w:val="00380B31"/>
    <w:rsid w:val="00387EFF"/>
    <w:rsid w:val="00390726"/>
    <w:rsid w:val="00390B34"/>
    <w:rsid w:val="00392930"/>
    <w:rsid w:val="003967AA"/>
    <w:rsid w:val="003A10C4"/>
    <w:rsid w:val="003A1646"/>
    <w:rsid w:val="003A2AD7"/>
    <w:rsid w:val="003A44FE"/>
    <w:rsid w:val="003A4F08"/>
    <w:rsid w:val="003A5D3F"/>
    <w:rsid w:val="003B057D"/>
    <w:rsid w:val="003B1ED4"/>
    <w:rsid w:val="003B2653"/>
    <w:rsid w:val="003B63E7"/>
    <w:rsid w:val="003B692C"/>
    <w:rsid w:val="003B6D8A"/>
    <w:rsid w:val="003B76B1"/>
    <w:rsid w:val="003C0232"/>
    <w:rsid w:val="003C132D"/>
    <w:rsid w:val="003C2048"/>
    <w:rsid w:val="003C249A"/>
    <w:rsid w:val="003C5EBD"/>
    <w:rsid w:val="003C7918"/>
    <w:rsid w:val="003D021C"/>
    <w:rsid w:val="003D3833"/>
    <w:rsid w:val="003D744C"/>
    <w:rsid w:val="003E1A49"/>
    <w:rsid w:val="003E249D"/>
    <w:rsid w:val="003E706C"/>
    <w:rsid w:val="003E7BF3"/>
    <w:rsid w:val="003F0B37"/>
    <w:rsid w:val="003F2F12"/>
    <w:rsid w:val="003F500D"/>
    <w:rsid w:val="003F55A2"/>
    <w:rsid w:val="003F7A12"/>
    <w:rsid w:val="0040094E"/>
    <w:rsid w:val="00401716"/>
    <w:rsid w:val="0040260E"/>
    <w:rsid w:val="00403511"/>
    <w:rsid w:val="004119DE"/>
    <w:rsid w:val="00411D70"/>
    <w:rsid w:val="00415D01"/>
    <w:rsid w:val="00416C65"/>
    <w:rsid w:val="004171F5"/>
    <w:rsid w:val="00420754"/>
    <w:rsid w:val="00420F96"/>
    <w:rsid w:val="00422086"/>
    <w:rsid w:val="00423D25"/>
    <w:rsid w:val="004247C8"/>
    <w:rsid w:val="004252D1"/>
    <w:rsid w:val="0042565C"/>
    <w:rsid w:val="004256CC"/>
    <w:rsid w:val="00425E69"/>
    <w:rsid w:val="004303A3"/>
    <w:rsid w:val="004328F2"/>
    <w:rsid w:val="004361BE"/>
    <w:rsid w:val="0043725B"/>
    <w:rsid w:val="004409B2"/>
    <w:rsid w:val="004424B2"/>
    <w:rsid w:val="0044268E"/>
    <w:rsid w:val="004462EA"/>
    <w:rsid w:val="0045076D"/>
    <w:rsid w:val="0045518F"/>
    <w:rsid w:val="004562CA"/>
    <w:rsid w:val="004562EE"/>
    <w:rsid w:val="00457C36"/>
    <w:rsid w:val="00460A37"/>
    <w:rsid w:val="00460E8D"/>
    <w:rsid w:val="00461640"/>
    <w:rsid w:val="004630EA"/>
    <w:rsid w:val="00465CA0"/>
    <w:rsid w:val="00466711"/>
    <w:rsid w:val="004677DA"/>
    <w:rsid w:val="00470006"/>
    <w:rsid w:val="004700DC"/>
    <w:rsid w:val="00471905"/>
    <w:rsid w:val="00474ED9"/>
    <w:rsid w:val="0047536C"/>
    <w:rsid w:val="00484465"/>
    <w:rsid w:val="00485821"/>
    <w:rsid w:val="0049009A"/>
    <w:rsid w:val="00494557"/>
    <w:rsid w:val="004945E7"/>
    <w:rsid w:val="0049631C"/>
    <w:rsid w:val="004972DF"/>
    <w:rsid w:val="00497699"/>
    <w:rsid w:val="004A10C5"/>
    <w:rsid w:val="004A3A10"/>
    <w:rsid w:val="004A3A3F"/>
    <w:rsid w:val="004A5CFD"/>
    <w:rsid w:val="004B2698"/>
    <w:rsid w:val="004B3403"/>
    <w:rsid w:val="004B554F"/>
    <w:rsid w:val="004C186B"/>
    <w:rsid w:val="004C30F0"/>
    <w:rsid w:val="004C4E80"/>
    <w:rsid w:val="004C5C53"/>
    <w:rsid w:val="004C5D33"/>
    <w:rsid w:val="004C74BA"/>
    <w:rsid w:val="004D014F"/>
    <w:rsid w:val="004D1132"/>
    <w:rsid w:val="004D1FEF"/>
    <w:rsid w:val="004D33E6"/>
    <w:rsid w:val="004D3BA4"/>
    <w:rsid w:val="004D40C3"/>
    <w:rsid w:val="004D539A"/>
    <w:rsid w:val="004D5EC4"/>
    <w:rsid w:val="004D5F77"/>
    <w:rsid w:val="004D76F8"/>
    <w:rsid w:val="004D7714"/>
    <w:rsid w:val="004E20D3"/>
    <w:rsid w:val="004E2B83"/>
    <w:rsid w:val="004E4051"/>
    <w:rsid w:val="004E5B7F"/>
    <w:rsid w:val="004E7301"/>
    <w:rsid w:val="004F11E5"/>
    <w:rsid w:val="004F1A28"/>
    <w:rsid w:val="004F60A5"/>
    <w:rsid w:val="004F6333"/>
    <w:rsid w:val="00501385"/>
    <w:rsid w:val="0050238E"/>
    <w:rsid w:val="005025CE"/>
    <w:rsid w:val="00502E4B"/>
    <w:rsid w:val="0050323D"/>
    <w:rsid w:val="005038F9"/>
    <w:rsid w:val="00504E93"/>
    <w:rsid w:val="005062D9"/>
    <w:rsid w:val="00506C2D"/>
    <w:rsid w:val="0050793D"/>
    <w:rsid w:val="00507D14"/>
    <w:rsid w:val="005107B8"/>
    <w:rsid w:val="00510E82"/>
    <w:rsid w:val="0051347C"/>
    <w:rsid w:val="0051525A"/>
    <w:rsid w:val="00516EC2"/>
    <w:rsid w:val="005177F7"/>
    <w:rsid w:val="00520CD9"/>
    <w:rsid w:val="00522E3D"/>
    <w:rsid w:val="00522E66"/>
    <w:rsid w:val="00522F4E"/>
    <w:rsid w:val="00524F2B"/>
    <w:rsid w:val="00526544"/>
    <w:rsid w:val="00526C9E"/>
    <w:rsid w:val="00530F87"/>
    <w:rsid w:val="005338BF"/>
    <w:rsid w:val="00537511"/>
    <w:rsid w:val="00550A57"/>
    <w:rsid w:val="00552854"/>
    <w:rsid w:val="00553839"/>
    <w:rsid w:val="005545F0"/>
    <w:rsid w:val="00556052"/>
    <w:rsid w:val="00556163"/>
    <w:rsid w:val="005615B3"/>
    <w:rsid w:val="0056267C"/>
    <w:rsid w:val="00562C9E"/>
    <w:rsid w:val="00564C69"/>
    <w:rsid w:val="00570347"/>
    <w:rsid w:val="0057361C"/>
    <w:rsid w:val="00574FCE"/>
    <w:rsid w:val="005779A7"/>
    <w:rsid w:val="005811EC"/>
    <w:rsid w:val="00581399"/>
    <w:rsid w:val="00584234"/>
    <w:rsid w:val="00585AEB"/>
    <w:rsid w:val="0059021E"/>
    <w:rsid w:val="005948BA"/>
    <w:rsid w:val="005A0B2E"/>
    <w:rsid w:val="005A1048"/>
    <w:rsid w:val="005A576B"/>
    <w:rsid w:val="005A76C8"/>
    <w:rsid w:val="005B1709"/>
    <w:rsid w:val="005B1910"/>
    <w:rsid w:val="005B384C"/>
    <w:rsid w:val="005B3F05"/>
    <w:rsid w:val="005C6183"/>
    <w:rsid w:val="005C75B0"/>
    <w:rsid w:val="005D0F5E"/>
    <w:rsid w:val="005D1099"/>
    <w:rsid w:val="005D15C1"/>
    <w:rsid w:val="005D2224"/>
    <w:rsid w:val="005D3A2F"/>
    <w:rsid w:val="005D3BCE"/>
    <w:rsid w:val="005D3DDB"/>
    <w:rsid w:val="005D4C76"/>
    <w:rsid w:val="005D6D93"/>
    <w:rsid w:val="005D7503"/>
    <w:rsid w:val="005E0718"/>
    <w:rsid w:val="005E0C74"/>
    <w:rsid w:val="005E2035"/>
    <w:rsid w:val="005E231B"/>
    <w:rsid w:val="005E7354"/>
    <w:rsid w:val="005F479F"/>
    <w:rsid w:val="005F47D5"/>
    <w:rsid w:val="005F717A"/>
    <w:rsid w:val="00600A58"/>
    <w:rsid w:val="006010EB"/>
    <w:rsid w:val="0060189D"/>
    <w:rsid w:val="006030BD"/>
    <w:rsid w:val="006047F0"/>
    <w:rsid w:val="0060794F"/>
    <w:rsid w:val="00607BB3"/>
    <w:rsid w:val="006106F1"/>
    <w:rsid w:val="00611289"/>
    <w:rsid w:val="006115E5"/>
    <w:rsid w:val="00613663"/>
    <w:rsid w:val="00613C23"/>
    <w:rsid w:val="00621C13"/>
    <w:rsid w:val="006229BB"/>
    <w:rsid w:val="00624104"/>
    <w:rsid w:val="00625552"/>
    <w:rsid w:val="00626146"/>
    <w:rsid w:val="00635C81"/>
    <w:rsid w:val="00635D0E"/>
    <w:rsid w:val="00637246"/>
    <w:rsid w:val="00637DD0"/>
    <w:rsid w:val="0064262E"/>
    <w:rsid w:val="00643371"/>
    <w:rsid w:val="0064430C"/>
    <w:rsid w:val="00644850"/>
    <w:rsid w:val="00645CFC"/>
    <w:rsid w:val="006516D9"/>
    <w:rsid w:val="00653CEA"/>
    <w:rsid w:val="006548D6"/>
    <w:rsid w:val="00654DDE"/>
    <w:rsid w:val="0065565B"/>
    <w:rsid w:val="00657043"/>
    <w:rsid w:val="006609C0"/>
    <w:rsid w:val="006655A9"/>
    <w:rsid w:val="006664FB"/>
    <w:rsid w:val="0066655B"/>
    <w:rsid w:val="00666C53"/>
    <w:rsid w:val="00667F4D"/>
    <w:rsid w:val="00670214"/>
    <w:rsid w:val="00671B10"/>
    <w:rsid w:val="00671C5C"/>
    <w:rsid w:val="00674621"/>
    <w:rsid w:val="00674FEC"/>
    <w:rsid w:val="006770EF"/>
    <w:rsid w:val="0068018D"/>
    <w:rsid w:val="00681EE9"/>
    <w:rsid w:val="00681EEE"/>
    <w:rsid w:val="006827F9"/>
    <w:rsid w:val="006830B7"/>
    <w:rsid w:val="00685E5D"/>
    <w:rsid w:val="00687976"/>
    <w:rsid w:val="00690128"/>
    <w:rsid w:val="00690338"/>
    <w:rsid w:val="00691320"/>
    <w:rsid w:val="0069141E"/>
    <w:rsid w:val="00692C6E"/>
    <w:rsid w:val="006A25A1"/>
    <w:rsid w:val="006A35DE"/>
    <w:rsid w:val="006A3AFA"/>
    <w:rsid w:val="006A5337"/>
    <w:rsid w:val="006A791D"/>
    <w:rsid w:val="006B5FAD"/>
    <w:rsid w:val="006B79BB"/>
    <w:rsid w:val="006C1578"/>
    <w:rsid w:val="006C2566"/>
    <w:rsid w:val="006C29F4"/>
    <w:rsid w:val="006C3619"/>
    <w:rsid w:val="006C4188"/>
    <w:rsid w:val="006C61B3"/>
    <w:rsid w:val="006C6C09"/>
    <w:rsid w:val="006C6F26"/>
    <w:rsid w:val="006D10FE"/>
    <w:rsid w:val="006D31DC"/>
    <w:rsid w:val="006D357C"/>
    <w:rsid w:val="006D5DAB"/>
    <w:rsid w:val="006D600E"/>
    <w:rsid w:val="006D6BCD"/>
    <w:rsid w:val="006E0442"/>
    <w:rsid w:val="006E36C4"/>
    <w:rsid w:val="006E682B"/>
    <w:rsid w:val="006E6BDC"/>
    <w:rsid w:val="006E7277"/>
    <w:rsid w:val="006F1019"/>
    <w:rsid w:val="006F1331"/>
    <w:rsid w:val="006F1DF6"/>
    <w:rsid w:val="006F2091"/>
    <w:rsid w:val="006F38E7"/>
    <w:rsid w:val="006F4E6E"/>
    <w:rsid w:val="006F573D"/>
    <w:rsid w:val="006F7E31"/>
    <w:rsid w:val="007031E2"/>
    <w:rsid w:val="007048F0"/>
    <w:rsid w:val="00705C48"/>
    <w:rsid w:val="0070639A"/>
    <w:rsid w:val="00707E5D"/>
    <w:rsid w:val="00711B3A"/>
    <w:rsid w:val="00711CE0"/>
    <w:rsid w:val="0071332E"/>
    <w:rsid w:val="00714402"/>
    <w:rsid w:val="0071536D"/>
    <w:rsid w:val="007162C5"/>
    <w:rsid w:val="007162E2"/>
    <w:rsid w:val="00716CE8"/>
    <w:rsid w:val="00717556"/>
    <w:rsid w:val="00717B04"/>
    <w:rsid w:val="00717EE3"/>
    <w:rsid w:val="0072007E"/>
    <w:rsid w:val="00720790"/>
    <w:rsid w:val="0072178A"/>
    <w:rsid w:val="00721AB6"/>
    <w:rsid w:val="00721D86"/>
    <w:rsid w:val="00722981"/>
    <w:rsid w:val="007230D1"/>
    <w:rsid w:val="007233B9"/>
    <w:rsid w:val="00726104"/>
    <w:rsid w:val="00727054"/>
    <w:rsid w:val="00730F14"/>
    <w:rsid w:val="007347A9"/>
    <w:rsid w:val="00735CBF"/>
    <w:rsid w:val="00737311"/>
    <w:rsid w:val="00741665"/>
    <w:rsid w:val="00742170"/>
    <w:rsid w:val="00742A0F"/>
    <w:rsid w:val="00742FAD"/>
    <w:rsid w:val="00744E3D"/>
    <w:rsid w:val="00744F4D"/>
    <w:rsid w:val="00745783"/>
    <w:rsid w:val="007515DA"/>
    <w:rsid w:val="00751AF2"/>
    <w:rsid w:val="007528BB"/>
    <w:rsid w:val="007536E5"/>
    <w:rsid w:val="00754087"/>
    <w:rsid w:val="007547B3"/>
    <w:rsid w:val="00755167"/>
    <w:rsid w:val="00755190"/>
    <w:rsid w:val="00761A63"/>
    <w:rsid w:val="00762596"/>
    <w:rsid w:val="00762C09"/>
    <w:rsid w:val="00762D1F"/>
    <w:rsid w:val="00763DBC"/>
    <w:rsid w:val="00763FCD"/>
    <w:rsid w:val="00764AD8"/>
    <w:rsid w:val="00764FC1"/>
    <w:rsid w:val="00766F20"/>
    <w:rsid w:val="0077134C"/>
    <w:rsid w:val="0077413D"/>
    <w:rsid w:val="00777370"/>
    <w:rsid w:val="0078150F"/>
    <w:rsid w:val="0078465F"/>
    <w:rsid w:val="007865B0"/>
    <w:rsid w:val="007868D4"/>
    <w:rsid w:val="00786E4D"/>
    <w:rsid w:val="00791EA9"/>
    <w:rsid w:val="00792DF9"/>
    <w:rsid w:val="00793685"/>
    <w:rsid w:val="00794B38"/>
    <w:rsid w:val="007953A9"/>
    <w:rsid w:val="00795C82"/>
    <w:rsid w:val="00795D95"/>
    <w:rsid w:val="007965E1"/>
    <w:rsid w:val="007968B0"/>
    <w:rsid w:val="007A0651"/>
    <w:rsid w:val="007A0963"/>
    <w:rsid w:val="007A33D8"/>
    <w:rsid w:val="007A3D06"/>
    <w:rsid w:val="007A53F1"/>
    <w:rsid w:val="007A56ED"/>
    <w:rsid w:val="007A5E6E"/>
    <w:rsid w:val="007B4E4F"/>
    <w:rsid w:val="007B5298"/>
    <w:rsid w:val="007B5347"/>
    <w:rsid w:val="007B5A4C"/>
    <w:rsid w:val="007B6119"/>
    <w:rsid w:val="007B6374"/>
    <w:rsid w:val="007C069B"/>
    <w:rsid w:val="007C1E94"/>
    <w:rsid w:val="007C2631"/>
    <w:rsid w:val="007C5B41"/>
    <w:rsid w:val="007C62AA"/>
    <w:rsid w:val="007C671E"/>
    <w:rsid w:val="007D255C"/>
    <w:rsid w:val="007D2D4C"/>
    <w:rsid w:val="007D3572"/>
    <w:rsid w:val="007D467C"/>
    <w:rsid w:val="007E0976"/>
    <w:rsid w:val="007E10F9"/>
    <w:rsid w:val="007E3139"/>
    <w:rsid w:val="007E6403"/>
    <w:rsid w:val="007E70D5"/>
    <w:rsid w:val="007F0DB0"/>
    <w:rsid w:val="007F1E24"/>
    <w:rsid w:val="007F4922"/>
    <w:rsid w:val="007F4B0A"/>
    <w:rsid w:val="007F4DA2"/>
    <w:rsid w:val="00807C2D"/>
    <w:rsid w:val="008116DD"/>
    <w:rsid w:val="00811F06"/>
    <w:rsid w:val="00812CD2"/>
    <w:rsid w:val="008135D7"/>
    <w:rsid w:val="00813EAE"/>
    <w:rsid w:val="008235D2"/>
    <w:rsid w:val="008253E0"/>
    <w:rsid w:val="00826EAE"/>
    <w:rsid w:val="008309FF"/>
    <w:rsid w:val="008327CE"/>
    <w:rsid w:val="00832E03"/>
    <w:rsid w:val="0083426E"/>
    <w:rsid w:val="00834324"/>
    <w:rsid w:val="0084165A"/>
    <w:rsid w:val="00841A60"/>
    <w:rsid w:val="0084390E"/>
    <w:rsid w:val="00844207"/>
    <w:rsid w:val="00845CD3"/>
    <w:rsid w:val="008477CD"/>
    <w:rsid w:val="00850ACC"/>
    <w:rsid w:val="00850C6D"/>
    <w:rsid w:val="00850CD2"/>
    <w:rsid w:val="0085148B"/>
    <w:rsid w:val="00855C7D"/>
    <w:rsid w:val="0085662F"/>
    <w:rsid w:val="00870DA4"/>
    <w:rsid w:val="00870E29"/>
    <w:rsid w:val="0087241D"/>
    <w:rsid w:val="008757E9"/>
    <w:rsid w:val="00875C10"/>
    <w:rsid w:val="00876DE0"/>
    <w:rsid w:val="0087798D"/>
    <w:rsid w:val="008806A5"/>
    <w:rsid w:val="00881689"/>
    <w:rsid w:val="00883AF9"/>
    <w:rsid w:val="00884B42"/>
    <w:rsid w:val="00885A29"/>
    <w:rsid w:val="00886620"/>
    <w:rsid w:val="008931B7"/>
    <w:rsid w:val="008945E4"/>
    <w:rsid w:val="008978C0"/>
    <w:rsid w:val="00897B2B"/>
    <w:rsid w:val="008A27AC"/>
    <w:rsid w:val="008A2E6B"/>
    <w:rsid w:val="008A42C1"/>
    <w:rsid w:val="008A5FAF"/>
    <w:rsid w:val="008A7138"/>
    <w:rsid w:val="008B1F84"/>
    <w:rsid w:val="008B26D8"/>
    <w:rsid w:val="008B2C87"/>
    <w:rsid w:val="008B4343"/>
    <w:rsid w:val="008B4872"/>
    <w:rsid w:val="008B4E45"/>
    <w:rsid w:val="008B5B72"/>
    <w:rsid w:val="008B65BC"/>
    <w:rsid w:val="008C08BF"/>
    <w:rsid w:val="008C1B74"/>
    <w:rsid w:val="008C247D"/>
    <w:rsid w:val="008D012B"/>
    <w:rsid w:val="008D14C2"/>
    <w:rsid w:val="008D18B3"/>
    <w:rsid w:val="008D2C9F"/>
    <w:rsid w:val="008E219C"/>
    <w:rsid w:val="008E36CF"/>
    <w:rsid w:val="008E41FC"/>
    <w:rsid w:val="008E54DB"/>
    <w:rsid w:val="008E5C9C"/>
    <w:rsid w:val="008E6B30"/>
    <w:rsid w:val="008F1D04"/>
    <w:rsid w:val="008F27F9"/>
    <w:rsid w:val="008F51A6"/>
    <w:rsid w:val="008F658A"/>
    <w:rsid w:val="008F733E"/>
    <w:rsid w:val="008F791B"/>
    <w:rsid w:val="00902488"/>
    <w:rsid w:val="0090265D"/>
    <w:rsid w:val="0090546C"/>
    <w:rsid w:val="00905A98"/>
    <w:rsid w:val="00906399"/>
    <w:rsid w:val="00907166"/>
    <w:rsid w:val="00907D68"/>
    <w:rsid w:val="0091056F"/>
    <w:rsid w:val="00910630"/>
    <w:rsid w:val="00911C8E"/>
    <w:rsid w:val="00916E29"/>
    <w:rsid w:val="00920860"/>
    <w:rsid w:val="00921177"/>
    <w:rsid w:val="0092151C"/>
    <w:rsid w:val="009220B7"/>
    <w:rsid w:val="00922CBF"/>
    <w:rsid w:val="0092321A"/>
    <w:rsid w:val="009255AE"/>
    <w:rsid w:val="009255E7"/>
    <w:rsid w:val="00927545"/>
    <w:rsid w:val="009310DA"/>
    <w:rsid w:val="00934AB1"/>
    <w:rsid w:val="009361EE"/>
    <w:rsid w:val="0093632B"/>
    <w:rsid w:val="00937D48"/>
    <w:rsid w:val="00941565"/>
    <w:rsid w:val="00946FCE"/>
    <w:rsid w:val="00947416"/>
    <w:rsid w:val="009501BA"/>
    <w:rsid w:val="0095152E"/>
    <w:rsid w:val="009539B3"/>
    <w:rsid w:val="009609D7"/>
    <w:rsid w:val="00961757"/>
    <w:rsid w:val="009627F9"/>
    <w:rsid w:val="009653D7"/>
    <w:rsid w:val="0096554B"/>
    <w:rsid w:val="00965D1A"/>
    <w:rsid w:val="00970470"/>
    <w:rsid w:val="00971C74"/>
    <w:rsid w:val="009726C2"/>
    <w:rsid w:val="00973D2A"/>
    <w:rsid w:val="00977273"/>
    <w:rsid w:val="00982624"/>
    <w:rsid w:val="009829FD"/>
    <w:rsid w:val="00987917"/>
    <w:rsid w:val="00987BB1"/>
    <w:rsid w:val="009936CE"/>
    <w:rsid w:val="00993817"/>
    <w:rsid w:val="0099631E"/>
    <w:rsid w:val="00996DFA"/>
    <w:rsid w:val="0099729D"/>
    <w:rsid w:val="009A0A8F"/>
    <w:rsid w:val="009A11F8"/>
    <w:rsid w:val="009A1A91"/>
    <w:rsid w:val="009A1F4F"/>
    <w:rsid w:val="009A1F5A"/>
    <w:rsid w:val="009A21F7"/>
    <w:rsid w:val="009A2DA4"/>
    <w:rsid w:val="009A524D"/>
    <w:rsid w:val="009A5BC1"/>
    <w:rsid w:val="009A5C22"/>
    <w:rsid w:val="009A7184"/>
    <w:rsid w:val="009A73A6"/>
    <w:rsid w:val="009A7EDB"/>
    <w:rsid w:val="009A7F5D"/>
    <w:rsid w:val="009B1701"/>
    <w:rsid w:val="009B2C9C"/>
    <w:rsid w:val="009B3E61"/>
    <w:rsid w:val="009B4234"/>
    <w:rsid w:val="009B45AC"/>
    <w:rsid w:val="009B7216"/>
    <w:rsid w:val="009C13D0"/>
    <w:rsid w:val="009C22BB"/>
    <w:rsid w:val="009C5CB9"/>
    <w:rsid w:val="009D007E"/>
    <w:rsid w:val="009D10F0"/>
    <w:rsid w:val="009D1F6C"/>
    <w:rsid w:val="009D20D8"/>
    <w:rsid w:val="009D2D45"/>
    <w:rsid w:val="009D36D8"/>
    <w:rsid w:val="009E038A"/>
    <w:rsid w:val="009E0A1F"/>
    <w:rsid w:val="009E110D"/>
    <w:rsid w:val="009E1607"/>
    <w:rsid w:val="009E2166"/>
    <w:rsid w:val="009E4F61"/>
    <w:rsid w:val="009E50CD"/>
    <w:rsid w:val="009E5112"/>
    <w:rsid w:val="009E5803"/>
    <w:rsid w:val="009F0AC7"/>
    <w:rsid w:val="009F0B6B"/>
    <w:rsid w:val="009F2CC4"/>
    <w:rsid w:val="009F4086"/>
    <w:rsid w:val="009F7210"/>
    <w:rsid w:val="009F7AC3"/>
    <w:rsid w:val="00A00878"/>
    <w:rsid w:val="00A022E8"/>
    <w:rsid w:val="00A02375"/>
    <w:rsid w:val="00A02650"/>
    <w:rsid w:val="00A02725"/>
    <w:rsid w:val="00A0467C"/>
    <w:rsid w:val="00A061BC"/>
    <w:rsid w:val="00A06CB4"/>
    <w:rsid w:val="00A06D96"/>
    <w:rsid w:val="00A10234"/>
    <w:rsid w:val="00A11740"/>
    <w:rsid w:val="00A13323"/>
    <w:rsid w:val="00A16DD9"/>
    <w:rsid w:val="00A208A7"/>
    <w:rsid w:val="00A26E33"/>
    <w:rsid w:val="00A32F6D"/>
    <w:rsid w:val="00A34180"/>
    <w:rsid w:val="00A370D8"/>
    <w:rsid w:val="00A37D12"/>
    <w:rsid w:val="00A40523"/>
    <w:rsid w:val="00A40C4B"/>
    <w:rsid w:val="00A417DB"/>
    <w:rsid w:val="00A41965"/>
    <w:rsid w:val="00A41C85"/>
    <w:rsid w:val="00A44648"/>
    <w:rsid w:val="00A52F04"/>
    <w:rsid w:val="00A55B63"/>
    <w:rsid w:val="00A56375"/>
    <w:rsid w:val="00A575C2"/>
    <w:rsid w:val="00A57D51"/>
    <w:rsid w:val="00A6512D"/>
    <w:rsid w:val="00A672FC"/>
    <w:rsid w:val="00A73D86"/>
    <w:rsid w:val="00A75E62"/>
    <w:rsid w:val="00A769B1"/>
    <w:rsid w:val="00A76C14"/>
    <w:rsid w:val="00A770AF"/>
    <w:rsid w:val="00A85271"/>
    <w:rsid w:val="00A856B5"/>
    <w:rsid w:val="00A86501"/>
    <w:rsid w:val="00A921C5"/>
    <w:rsid w:val="00A93CA3"/>
    <w:rsid w:val="00A94D02"/>
    <w:rsid w:val="00A94F18"/>
    <w:rsid w:val="00AA65C1"/>
    <w:rsid w:val="00AB0E53"/>
    <w:rsid w:val="00AB11DA"/>
    <w:rsid w:val="00AB1738"/>
    <w:rsid w:val="00AB2CEF"/>
    <w:rsid w:val="00AB40A1"/>
    <w:rsid w:val="00AB564B"/>
    <w:rsid w:val="00AC0F0F"/>
    <w:rsid w:val="00AC1FFD"/>
    <w:rsid w:val="00AC24B7"/>
    <w:rsid w:val="00AC6610"/>
    <w:rsid w:val="00AC75DA"/>
    <w:rsid w:val="00AD023E"/>
    <w:rsid w:val="00AD0348"/>
    <w:rsid w:val="00AD0654"/>
    <w:rsid w:val="00AD19DF"/>
    <w:rsid w:val="00AD3D2D"/>
    <w:rsid w:val="00AD3EDB"/>
    <w:rsid w:val="00AD410C"/>
    <w:rsid w:val="00AD4919"/>
    <w:rsid w:val="00AD5110"/>
    <w:rsid w:val="00AD585D"/>
    <w:rsid w:val="00AD593D"/>
    <w:rsid w:val="00AD651E"/>
    <w:rsid w:val="00AD6B8D"/>
    <w:rsid w:val="00AD7E86"/>
    <w:rsid w:val="00AE114E"/>
    <w:rsid w:val="00AE1B55"/>
    <w:rsid w:val="00AE266E"/>
    <w:rsid w:val="00AE37BD"/>
    <w:rsid w:val="00AE4CDF"/>
    <w:rsid w:val="00AF1243"/>
    <w:rsid w:val="00AF3543"/>
    <w:rsid w:val="00AF3C0E"/>
    <w:rsid w:val="00AF543C"/>
    <w:rsid w:val="00AF575B"/>
    <w:rsid w:val="00AF5BA6"/>
    <w:rsid w:val="00B00AB5"/>
    <w:rsid w:val="00B010F0"/>
    <w:rsid w:val="00B025AE"/>
    <w:rsid w:val="00B02672"/>
    <w:rsid w:val="00B02A68"/>
    <w:rsid w:val="00B03140"/>
    <w:rsid w:val="00B05792"/>
    <w:rsid w:val="00B057DF"/>
    <w:rsid w:val="00B0589F"/>
    <w:rsid w:val="00B05EC2"/>
    <w:rsid w:val="00B07B50"/>
    <w:rsid w:val="00B110CF"/>
    <w:rsid w:val="00B11C03"/>
    <w:rsid w:val="00B137D7"/>
    <w:rsid w:val="00B1401F"/>
    <w:rsid w:val="00B16B4B"/>
    <w:rsid w:val="00B200C8"/>
    <w:rsid w:val="00B2084B"/>
    <w:rsid w:val="00B210FC"/>
    <w:rsid w:val="00B22ECC"/>
    <w:rsid w:val="00B22F45"/>
    <w:rsid w:val="00B2411F"/>
    <w:rsid w:val="00B25135"/>
    <w:rsid w:val="00B25A08"/>
    <w:rsid w:val="00B26B40"/>
    <w:rsid w:val="00B3087B"/>
    <w:rsid w:val="00B30A2E"/>
    <w:rsid w:val="00B30DB4"/>
    <w:rsid w:val="00B311DF"/>
    <w:rsid w:val="00B31385"/>
    <w:rsid w:val="00B31B97"/>
    <w:rsid w:val="00B32689"/>
    <w:rsid w:val="00B33261"/>
    <w:rsid w:val="00B3635B"/>
    <w:rsid w:val="00B36D9E"/>
    <w:rsid w:val="00B41261"/>
    <w:rsid w:val="00B4144E"/>
    <w:rsid w:val="00B41984"/>
    <w:rsid w:val="00B41C48"/>
    <w:rsid w:val="00B4663C"/>
    <w:rsid w:val="00B46A00"/>
    <w:rsid w:val="00B47075"/>
    <w:rsid w:val="00B474AA"/>
    <w:rsid w:val="00B47EF0"/>
    <w:rsid w:val="00B52827"/>
    <w:rsid w:val="00B52F78"/>
    <w:rsid w:val="00B53C47"/>
    <w:rsid w:val="00B5415A"/>
    <w:rsid w:val="00B55CC6"/>
    <w:rsid w:val="00B56E69"/>
    <w:rsid w:val="00B60F43"/>
    <w:rsid w:val="00B610CE"/>
    <w:rsid w:val="00B61834"/>
    <w:rsid w:val="00B61B34"/>
    <w:rsid w:val="00B64A91"/>
    <w:rsid w:val="00B65307"/>
    <w:rsid w:val="00B6599E"/>
    <w:rsid w:val="00B66F3D"/>
    <w:rsid w:val="00B67307"/>
    <w:rsid w:val="00B67350"/>
    <w:rsid w:val="00B67B1A"/>
    <w:rsid w:val="00B714CC"/>
    <w:rsid w:val="00B75DDE"/>
    <w:rsid w:val="00B77E43"/>
    <w:rsid w:val="00B80866"/>
    <w:rsid w:val="00B8257E"/>
    <w:rsid w:val="00B854F0"/>
    <w:rsid w:val="00B87267"/>
    <w:rsid w:val="00B872B4"/>
    <w:rsid w:val="00B90AD2"/>
    <w:rsid w:val="00BB51DD"/>
    <w:rsid w:val="00BB5B93"/>
    <w:rsid w:val="00BB5D93"/>
    <w:rsid w:val="00BB610D"/>
    <w:rsid w:val="00BB6CC2"/>
    <w:rsid w:val="00BC0713"/>
    <w:rsid w:val="00BC727A"/>
    <w:rsid w:val="00BC73A7"/>
    <w:rsid w:val="00BD10F1"/>
    <w:rsid w:val="00BD3B57"/>
    <w:rsid w:val="00BD5D78"/>
    <w:rsid w:val="00BE0070"/>
    <w:rsid w:val="00BE0E62"/>
    <w:rsid w:val="00BE1095"/>
    <w:rsid w:val="00BE4A11"/>
    <w:rsid w:val="00BE514E"/>
    <w:rsid w:val="00BE6DA8"/>
    <w:rsid w:val="00BF06C7"/>
    <w:rsid w:val="00BF12CE"/>
    <w:rsid w:val="00BF1460"/>
    <w:rsid w:val="00BF4837"/>
    <w:rsid w:val="00BF7BF4"/>
    <w:rsid w:val="00C03745"/>
    <w:rsid w:val="00C04750"/>
    <w:rsid w:val="00C0643F"/>
    <w:rsid w:val="00C073F1"/>
    <w:rsid w:val="00C11F99"/>
    <w:rsid w:val="00C147B3"/>
    <w:rsid w:val="00C14A23"/>
    <w:rsid w:val="00C14D0B"/>
    <w:rsid w:val="00C178A1"/>
    <w:rsid w:val="00C205D1"/>
    <w:rsid w:val="00C26AEF"/>
    <w:rsid w:val="00C2776D"/>
    <w:rsid w:val="00C27958"/>
    <w:rsid w:val="00C27A50"/>
    <w:rsid w:val="00C30166"/>
    <w:rsid w:val="00C309B3"/>
    <w:rsid w:val="00C31620"/>
    <w:rsid w:val="00C3189A"/>
    <w:rsid w:val="00C33D7A"/>
    <w:rsid w:val="00C43786"/>
    <w:rsid w:val="00C44428"/>
    <w:rsid w:val="00C44E75"/>
    <w:rsid w:val="00C61603"/>
    <w:rsid w:val="00C62F4B"/>
    <w:rsid w:val="00C6388C"/>
    <w:rsid w:val="00C64F87"/>
    <w:rsid w:val="00C65918"/>
    <w:rsid w:val="00C66771"/>
    <w:rsid w:val="00C66B09"/>
    <w:rsid w:val="00C676F4"/>
    <w:rsid w:val="00C71220"/>
    <w:rsid w:val="00C72A98"/>
    <w:rsid w:val="00C758AC"/>
    <w:rsid w:val="00C76421"/>
    <w:rsid w:val="00C76D0C"/>
    <w:rsid w:val="00C77B90"/>
    <w:rsid w:val="00C82E6A"/>
    <w:rsid w:val="00C850C5"/>
    <w:rsid w:val="00C8694C"/>
    <w:rsid w:val="00C87E9F"/>
    <w:rsid w:val="00C90DBA"/>
    <w:rsid w:val="00C9174B"/>
    <w:rsid w:val="00C91EB8"/>
    <w:rsid w:val="00C923AF"/>
    <w:rsid w:val="00C92A26"/>
    <w:rsid w:val="00C967F5"/>
    <w:rsid w:val="00CA4B91"/>
    <w:rsid w:val="00CA5A8B"/>
    <w:rsid w:val="00CA6732"/>
    <w:rsid w:val="00CA76D7"/>
    <w:rsid w:val="00CB0642"/>
    <w:rsid w:val="00CB0F47"/>
    <w:rsid w:val="00CB238C"/>
    <w:rsid w:val="00CB3F2D"/>
    <w:rsid w:val="00CB40EF"/>
    <w:rsid w:val="00CB505F"/>
    <w:rsid w:val="00CB5291"/>
    <w:rsid w:val="00CB6714"/>
    <w:rsid w:val="00CB71A0"/>
    <w:rsid w:val="00CB77A3"/>
    <w:rsid w:val="00CB7C3F"/>
    <w:rsid w:val="00CC028D"/>
    <w:rsid w:val="00CC09C9"/>
    <w:rsid w:val="00CC2C41"/>
    <w:rsid w:val="00CC36C5"/>
    <w:rsid w:val="00CC3B89"/>
    <w:rsid w:val="00CD0B9F"/>
    <w:rsid w:val="00CD2BB8"/>
    <w:rsid w:val="00CD37EB"/>
    <w:rsid w:val="00CD62A6"/>
    <w:rsid w:val="00CD78DE"/>
    <w:rsid w:val="00CE08E1"/>
    <w:rsid w:val="00CE1CAE"/>
    <w:rsid w:val="00CE3FCC"/>
    <w:rsid w:val="00CE4C30"/>
    <w:rsid w:val="00CE4C99"/>
    <w:rsid w:val="00CE6F1F"/>
    <w:rsid w:val="00CF1B91"/>
    <w:rsid w:val="00CF4268"/>
    <w:rsid w:val="00CF73FF"/>
    <w:rsid w:val="00D00F0E"/>
    <w:rsid w:val="00D01034"/>
    <w:rsid w:val="00D02B7C"/>
    <w:rsid w:val="00D0439E"/>
    <w:rsid w:val="00D0593D"/>
    <w:rsid w:val="00D05AEB"/>
    <w:rsid w:val="00D11089"/>
    <w:rsid w:val="00D14117"/>
    <w:rsid w:val="00D14C4D"/>
    <w:rsid w:val="00D14D02"/>
    <w:rsid w:val="00D179EF"/>
    <w:rsid w:val="00D2190F"/>
    <w:rsid w:val="00D27023"/>
    <w:rsid w:val="00D30733"/>
    <w:rsid w:val="00D32CA4"/>
    <w:rsid w:val="00D34797"/>
    <w:rsid w:val="00D34EF6"/>
    <w:rsid w:val="00D36FAD"/>
    <w:rsid w:val="00D4056D"/>
    <w:rsid w:val="00D4162B"/>
    <w:rsid w:val="00D425F6"/>
    <w:rsid w:val="00D42E06"/>
    <w:rsid w:val="00D44883"/>
    <w:rsid w:val="00D45200"/>
    <w:rsid w:val="00D46D0D"/>
    <w:rsid w:val="00D51FE8"/>
    <w:rsid w:val="00D556BF"/>
    <w:rsid w:val="00D60296"/>
    <w:rsid w:val="00D61270"/>
    <w:rsid w:val="00D61299"/>
    <w:rsid w:val="00D61F41"/>
    <w:rsid w:val="00D62B5C"/>
    <w:rsid w:val="00D63986"/>
    <w:rsid w:val="00D64022"/>
    <w:rsid w:val="00D64C57"/>
    <w:rsid w:val="00D667D8"/>
    <w:rsid w:val="00D67C9C"/>
    <w:rsid w:val="00D751A2"/>
    <w:rsid w:val="00D76C1E"/>
    <w:rsid w:val="00D80D39"/>
    <w:rsid w:val="00D82ADA"/>
    <w:rsid w:val="00D830E2"/>
    <w:rsid w:val="00D84C48"/>
    <w:rsid w:val="00D85B77"/>
    <w:rsid w:val="00D864D8"/>
    <w:rsid w:val="00D8727D"/>
    <w:rsid w:val="00D91EF8"/>
    <w:rsid w:val="00D947D5"/>
    <w:rsid w:val="00D94DAF"/>
    <w:rsid w:val="00DA09EE"/>
    <w:rsid w:val="00DA116B"/>
    <w:rsid w:val="00DA32D1"/>
    <w:rsid w:val="00DA3373"/>
    <w:rsid w:val="00DA3EF8"/>
    <w:rsid w:val="00DA48E9"/>
    <w:rsid w:val="00DA53EB"/>
    <w:rsid w:val="00DA60EE"/>
    <w:rsid w:val="00DA77ED"/>
    <w:rsid w:val="00DB05D9"/>
    <w:rsid w:val="00DB2659"/>
    <w:rsid w:val="00DB3D37"/>
    <w:rsid w:val="00DB3E4C"/>
    <w:rsid w:val="00DB54D3"/>
    <w:rsid w:val="00DB56C8"/>
    <w:rsid w:val="00DB5EA0"/>
    <w:rsid w:val="00DB6B02"/>
    <w:rsid w:val="00DB7CC0"/>
    <w:rsid w:val="00DC11F2"/>
    <w:rsid w:val="00DC1966"/>
    <w:rsid w:val="00DC74F1"/>
    <w:rsid w:val="00DC7F2D"/>
    <w:rsid w:val="00DD34B3"/>
    <w:rsid w:val="00DD3E71"/>
    <w:rsid w:val="00DD3EEF"/>
    <w:rsid w:val="00DD53C9"/>
    <w:rsid w:val="00DE0C5C"/>
    <w:rsid w:val="00DE1933"/>
    <w:rsid w:val="00DE1F39"/>
    <w:rsid w:val="00DE75DD"/>
    <w:rsid w:val="00DF1826"/>
    <w:rsid w:val="00DF2142"/>
    <w:rsid w:val="00DF2F31"/>
    <w:rsid w:val="00DF3660"/>
    <w:rsid w:val="00DF3C24"/>
    <w:rsid w:val="00DF48C9"/>
    <w:rsid w:val="00DF4CDE"/>
    <w:rsid w:val="00DF57C1"/>
    <w:rsid w:val="00DF5B7B"/>
    <w:rsid w:val="00DF681B"/>
    <w:rsid w:val="00DF74AB"/>
    <w:rsid w:val="00E0157C"/>
    <w:rsid w:val="00E0193E"/>
    <w:rsid w:val="00E02339"/>
    <w:rsid w:val="00E026C0"/>
    <w:rsid w:val="00E03020"/>
    <w:rsid w:val="00E0345E"/>
    <w:rsid w:val="00E050FD"/>
    <w:rsid w:val="00E053DD"/>
    <w:rsid w:val="00E05CF0"/>
    <w:rsid w:val="00E074A1"/>
    <w:rsid w:val="00E078F8"/>
    <w:rsid w:val="00E110D6"/>
    <w:rsid w:val="00E11FFA"/>
    <w:rsid w:val="00E20CA9"/>
    <w:rsid w:val="00E212DA"/>
    <w:rsid w:val="00E24421"/>
    <w:rsid w:val="00E2491F"/>
    <w:rsid w:val="00E24F58"/>
    <w:rsid w:val="00E261E7"/>
    <w:rsid w:val="00E26B56"/>
    <w:rsid w:val="00E308E0"/>
    <w:rsid w:val="00E30FAE"/>
    <w:rsid w:val="00E31653"/>
    <w:rsid w:val="00E3268C"/>
    <w:rsid w:val="00E35151"/>
    <w:rsid w:val="00E35361"/>
    <w:rsid w:val="00E35BCC"/>
    <w:rsid w:val="00E35F4B"/>
    <w:rsid w:val="00E36883"/>
    <w:rsid w:val="00E372BA"/>
    <w:rsid w:val="00E37683"/>
    <w:rsid w:val="00E37C39"/>
    <w:rsid w:val="00E410F4"/>
    <w:rsid w:val="00E41A6F"/>
    <w:rsid w:val="00E436C8"/>
    <w:rsid w:val="00E44D6B"/>
    <w:rsid w:val="00E4582F"/>
    <w:rsid w:val="00E47633"/>
    <w:rsid w:val="00E51DC2"/>
    <w:rsid w:val="00E5604C"/>
    <w:rsid w:val="00E56C26"/>
    <w:rsid w:val="00E57179"/>
    <w:rsid w:val="00E608AF"/>
    <w:rsid w:val="00E64A42"/>
    <w:rsid w:val="00E64F8D"/>
    <w:rsid w:val="00E67D23"/>
    <w:rsid w:val="00E72EF9"/>
    <w:rsid w:val="00E73167"/>
    <w:rsid w:val="00E749D0"/>
    <w:rsid w:val="00E757F3"/>
    <w:rsid w:val="00E76BE0"/>
    <w:rsid w:val="00E80103"/>
    <w:rsid w:val="00E81B78"/>
    <w:rsid w:val="00E8399D"/>
    <w:rsid w:val="00E85631"/>
    <w:rsid w:val="00E87EBC"/>
    <w:rsid w:val="00E90024"/>
    <w:rsid w:val="00E90093"/>
    <w:rsid w:val="00E934E7"/>
    <w:rsid w:val="00E93821"/>
    <w:rsid w:val="00E9760B"/>
    <w:rsid w:val="00EA0AD8"/>
    <w:rsid w:val="00EA23E0"/>
    <w:rsid w:val="00EA24E7"/>
    <w:rsid w:val="00EA2A4A"/>
    <w:rsid w:val="00EA2DAA"/>
    <w:rsid w:val="00EA4A54"/>
    <w:rsid w:val="00EA54C9"/>
    <w:rsid w:val="00EA5812"/>
    <w:rsid w:val="00EA58CB"/>
    <w:rsid w:val="00EB3334"/>
    <w:rsid w:val="00EB5CC5"/>
    <w:rsid w:val="00EB6D14"/>
    <w:rsid w:val="00EC2C9D"/>
    <w:rsid w:val="00EC46A7"/>
    <w:rsid w:val="00EC6F66"/>
    <w:rsid w:val="00ED0165"/>
    <w:rsid w:val="00ED1946"/>
    <w:rsid w:val="00ED29FD"/>
    <w:rsid w:val="00ED3287"/>
    <w:rsid w:val="00ED3E29"/>
    <w:rsid w:val="00ED5F9D"/>
    <w:rsid w:val="00ED6B16"/>
    <w:rsid w:val="00ED7F21"/>
    <w:rsid w:val="00EE4A02"/>
    <w:rsid w:val="00EE4E10"/>
    <w:rsid w:val="00EE6910"/>
    <w:rsid w:val="00EE759A"/>
    <w:rsid w:val="00EF03A4"/>
    <w:rsid w:val="00EF2137"/>
    <w:rsid w:val="00EF3E5F"/>
    <w:rsid w:val="00EF6A0A"/>
    <w:rsid w:val="00EF72D5"/>
    <w:rsid w:val="00F00D24"/>
    <w:rsid w:val="00F01789"/>
    <w:rsid w:val="00F01EA4"/>
    <w:rsid w:val="00F0378B"/>
    <w:rsid w:val="00F03F3D"/>
    <w:rsid w:val="00F05AD6"/>
    <w:rsid w:val="00F07A3D"/>
    <w:rsid w:val="00F12ABD"/>
    <w:rsid w:val="00F14208"/>
    <w:rsid w:val="00F17619"/>
    <w:rsid w:val="00F21A8F"/>
    <w:rsid w:val="00F22B56"/>
    <w:rsid w:val="00F2393D"/>
    <w:rsid w:val="00F23F61"/>
    <w:rsid w:val="00F24281"/>
    <w:rsid w:val="00F24D78"/>
    <w:rsid w:val="00F2618B"/>
    <w:rsid w:val="00F27BFB"/>
    <w:rsid w:val="00F27D36"/>
    <w:rsid w:val="00F31593"/>
    <w:rsid w:val="00F315E0"/>
    <w:rsid w:val="00F32A5F"/>
    <w:rsid w:val="00F32B1F"/>
    <w:rsid w:val="00F33B19"/>
    <w:rsid w:val="00F34DA0"/>
    <w:rsid w:val="00F36A44"/>
    <w:rsid w:val="00F41158"/>
    <w:rsid w:val="00F413AD"/>
    <w:rsid w:val="00F42D7E"/>
    <w:rsid w:val="00F42D8F"/>
    <w:rsid w:val="00F42F9D"/>
    <w:rsid w:val="00F46092"/>
    <w:rsid w:val="00F46A67"/>
    <w:rsid w:val="00F476C7"/>
    <w:rsid w:val="00F47A13"/>
    <w:rsid w:val="00F5036D"/>
    <w:rsid w:val="00F508F7"/>
    <w:rsid w:val="00F50C00"/>
    <w:rsid w:val="00F5192A"/>
    <w:rsid w:val="00F52180"/>
    <w:rsid w:val="00F52AAE"/>
    <w:rsid w:val="00F52BE9"/>
    <w:rsid w:val="00F530A7"/>
    <w:rsid w:val="00F55D3F"/>
    <w:rsid w:val="00F56E33"/>
    <w:rsid w:val="00F572C7"/>
    <w:rsid w:val="00F6003F"/>
    <w:rsid w:val="00F61FE8"/>
    <w:rsid w:val="00F624F5"/>
    <w:rsid w:val="00F64FA9"/>
    <w:rsid w:val="00F73852"/>
    <w:rsid w:val="00F738F2"/>
    <w:rsid w:val="00F74216"/>
    <w:rsid w:val="00F77410"/>
    <w:rsid w:val="00F77CBD"/>
    <w:rsid w:val="00F8127A"/>
    <w:rsid w:val="00F83333"/>
    <w:rsid w:val="00F8419B"/>
    <w:rsid w:val="00F87383"/>
    <w:rsid w:val="00F92A44"/>
    <w:rsid w:val="00FA2CB6"/>
    <w:rsid w:val="00FA2FD2"/>
    <w:rsid w:val="00FA59B7"/>
    <w:rsid w:val="00FA6B58"/>
    <w:rsid w:val="00FB09E9"/>
    <w:rsid w:val="00FB18A9"/>
    <w:rsid w:val="00FB475E"/>
    <w:rsid w:val="00FB548B"/>
    <w:rsid w:val="00FB5C68"/>
    <w:rsid w:val="00FB5F7D"/>
    <w:rsid w:val="00FB6134"/>
    <w:rsid w:val="00FB6245"/>
    <w:rsid w:val="00FC3A5D"/>
    <w:rsid w:val="00FC3D42"/>
    <w:rsid w:val="00FC3F4D"/>
    <w:rsid w:val="00FC407D"/>
    <w:rsid w:val="00FC49F0"/>
    <w:rsid w:val="00FC5015"/>
    <w:rsid w:val="00FC5A21"/>
    <w:rsid w:val="00FC5D5C"/>
    <w:rsid w:val="00FC7977"/>
    <w:rsid w:val="00FD028E"/>
    <w:rsid w:val="00FD2AE2"/>
    <w:rsid w:val="00FD3C5A"/>
    <w:rsid w:val="00FD7EFB"/>
    <w:rsid w:val="00FE19A2"/>
    <w:rsid w:val="00FE25F9"/>
    <w:rsid w:val="00FE3433"/>
    <w:rsid w:val="00FE3D92"/>
    <w:rsid w:val="00FE4E9D"/>
    <w:rsid w:val="00FE7BDE"/>
    <w:rsid w:val="00FF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D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Footer">
    <w:name w:val="footer"/>
    <w:basedOn w:val="Normal"/>
    <w:link w:val="FooterChar"/>
    <w:uiPriority w:val="99"/>
    <w:rsid w:val="00C9174B"/>
    <w:pPr>
      <w:tabs>
        <w:tab w:val="center" w:pos="4320"/>
        <w:tab w:val="right" w:pos="8640"/>
      </w:tabs>
    </w:pPr>
  </w:style>
  <w:style w:type="character" w:styleId="PageNumber">
    <w:name w:val="page number"/>
    <w:basedOn w:val="DefaultParagraphFont"/>
    <w:rsid w:val="00312413"/>
  </w:style>
  <w:style w:type="table" w:styleId="TableGrid">
    <w:name w:val="Table Grid"/>
    <w:basedOn w:val="TableNormal"/>
    <w:uiPriority w:val="59"/>
    <w:rsid w:val="00937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174B"/>
    <w:rPr>
      <w:rFonts w:ascii="Arial" w:hAnsi="Arial" w:cs="Arial" w:hint="default"/>
      <w:i w:val="0"/>
      <w:iCs w:val="0"/>
      <w:strike w:val="0"/>
      <w:dstrike w:val="0"/>
      <w:color w:val="336699"/>
      <w:sz w:val="20"/>
      <w:szCs w:val="20"/>
      <w:u w:val="none"/>
      <w:effect w:val="none"/>
    </w:rPr>
  </w:style>
  <w:style w:type="paragraph" w:styleId="BalloonText">
    <w:name w:val="Balloon Text"/>
    <w:basedOn w:val="Normal"/>
    <w:semiHidden/>
    <w:rsid w:val="00F73852"/>
    <w:rPr>
      <w:rFonts w:ascii="Tahoma" w:hAnsi="Tahoma" w:cs="Tahoma"/>
      <w:sz w:val="16"/>
      <w:szCs w:val="16"/>
    </w:rPr>
  </w:style>
  <w:style w:type="paragraph" w:styleId="ListBullet">
    <w:name w:val="List Bullet"/>
    <w:basedOn w:val="Normal"/>
    <w:rsid w:val="00CB71A0"/>
    <w:pPr>
      <w:numPr>
        <w:numId w:val="1"/>
      </w:numPr>
    </w:pPr>
  </w:style>
  <w:style w:type="character" w:styleId="CommentReference">
    <w:name w:val="annotation reference"/>
    <w:basedOn w:val="DefaultParagraphFont"/>
    <w:rsid w:val="00130213"/>
    <w:rPr>
      <w:sz w:val="16"/>
      <w:szCs w:val="16"/>
    </w:rPr>
  </w:style>
  <w:style w:type="paragraph" w:styleId="CommentText">
    <w:name w:val="annotation text"/>
    <w:basedOn w:val="Normal"/>
    <w:link w:val="CommentTextChar"/>
    <w:rsid w:val="00130213"/>
    <w:rPr>
      <w:sz w:val="20"/>
      <w:szCs w:val="20"/>
    </w:rPr>
  </w:style>
  <w:style w:type="character" w:customStyle="1" w:styleId="CommentTextChar">
    <w:name w:val="Comment Text Char"/>
    <w:basedOn w:val="DefaultParagraphFont"/>
    <w:link w:val="CommentText"/>
    <w:rsid w:val="00130213"/>
  </w:style>
  <w:style w:type="paragraph" w:styleId="CommentSubject">
    <w:name w:val="annotation subject"/>
    <w:basedOn w:val="CommentText"/>
    <w:next w:val="CommentText"/>
    <w:link w:val="CommentSubjectChar"/>
    <w:rsid w:val="00130213"/>
    <w:rPr>
      <w:b/>
      <w:bCs/>
    </w:rPr>
  </w:style>
  <w:style w:type="character" w:customStyle="1" w:styleId="CommentSubjectChar">
    <w:name w:val="Comment Subject Char"/>
    <w:basedOn w:val="CommentTextChar"/>
    <w:link w:val="CommentSubject"/>
    <w:rsid w:val="00130213"/>
    <w:rPr>
      <w:b/>
      <w:bCs/>
    </w:rPr>
  </w:style>
  <w:style w:type="paragraph" w:customStyle="1" w:styleId="Title1">
    <w:name w:val="Title1"/>
    <w:basedOn w:val="Normal"/>
    <w:rsid w:val="00C9174B"/>
    <w:pPr>
      <w:spacing w:before="100" w:beforeAutospacing="1" w:after="100" w:afterAutospacing="1"/>
    </w:pPr>
  </w:style>
  <w:style w:type="paragraph" w:customStyle="1" w:styleId="g">
    <w:name w:val="g"/>
    <w:basedOn w:val="Normal"/>
    <w:rsid w:val="00C9174B"/>
    <w:pPr>
      <w:spacing w:before="240" w:after="240"/>
    </w:pPr>
  </w:style>
  <w:style w:type="paragraph" w:styleId="Header">
    <w:name w:val="header"/>
    <w:basedOn w:val="Normal"/>
    <w:rsid w:val="00C9174B"/>
    <w:pPr>
      <w:tabs>
        <w:tab w:val="center" w:pos="4320"/>
        <w:tab w:val="right" w:pos="8640"/>
      </w:tabs>
    </w:pPr>
  </w:style>
  <w:style w:type="character" w:customStyle="1" w:styleId="FooterChar">
    <w:name w:val="Footer Char"/>
    <w:basedOn w:val="DefaultParagraphFont"/>
    <w:link w:val="Footer"/>
    <w:uiPriority w:val="99"/>
    <w:rsid w:val="00F5036D"/>
    <w:rPr>
      <w:sz w:val="24"/>
      <w:szCs w:val="24"/>
    </w:rPr>
  </w:style>
  <w:style w:type="paragraph" w:styleId="ListParagraph">
    <w:name w:val="List Paragraph"/>
    <w:basedOn w:val="Normal"/>
    <w:uiPriority w:val="34"/>
    <w:qFormat/>
    <w:rsid w:val="00F47A13"/>
    <w:pPr>
      <w:ind w:left="720"/>
      <w:contextualSpacing/>
    </w:pPr>
  </w:style>
  <w:style w:type="paragraph" w:styleId="PlainText">
    <w:name w:val="Plain Text"/>
    <w:basedOn w:val="Normal"/>
    <w:link w:val="PlainTextChar"/>
    <w:rsid w:val="00D30733"/>
    <w:rPr>
      <w:rFonts w:ascii="Courier New" w:hAnsi="Courier New" w:cs="Courier New"/>
      <w:sz w:val="20"/>
      <w:szCs w:val="20"/>
    </w:rPr>
  </w:style>
  <w:style w:type="character" w:customStyle="1" w:styleId="PlainTextChar">
    <w:name w:val="Plain Text Char"/>
    <w:basedOn w:val="DefaultParagraphFont"/>
    <w:link w:val="PlainText"/>
    <w:rsid w:val="00D30733"/>
    <w:rPr>
      <w:rFonts w:ascii="Courier New" w:hAnsi="Courier New" w:cs="Courier New"/>
    </w:rPr>
  </w:style>
  <w:style w:type="paragraph" w:styleId="Caption">
    <w:name w:val="caption"/>
    <w:basedOn w:val="Normal"/>
    <w:next w:val="Normal"/>
    <w:link w:val="CaptionChar"/>
    <w:uiPriority w:val="35"/>
    <w:qFormat/>
    <w:rsid w:val="00E436C8"/>
    <w:pPr>
      <w:keepNext/>
      <w:keepLines/>
      <w:tabs>
        <w:tab w:val="left" w:pos="540"/>
        <w:tab w:val="left" w:pos="1080"/>
      </w:tabs>
      <w:spacing w:after="120"/>
      <w:ind w:left="1080" w:hanging="1080"/>
      <w:jc w:val="both"/>
    </w:pPr>
    <w:rPr>
      <w:rFonts w:ascii="Arial" w:hAnsi="Arial" w:cs="Arial"/>
      <w:bCs/>
      <w:sz w:val="18"/>
      <w:szCs w:val="20"/>
    </w:rPr>
  </w:style>
  <w:style w:type="character" w:customStyle="1" w:styleId="CaptionChar">
    <w:name w:val="Caption Char"/>
    <w:link w:val="Caption"/>
    <w:uiPriority w:val="35"/>
    <w:rsid w:val="00E436C8"/>
    <w:rPr>
      <w:rFonts w:ascii="Arial" w:hAnsi="Arial" w:cs="Arial"/>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D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Footer">
    <w:name w:val="footer"/>
    <w:basedOn w:val="Normal"/>
    <w:link w:val="FooterChar"/>
    <w:uiPriority w:val="99"/>
    <w:rsid w:val="00C9174B"/>
    <w:pPr>
      <w:tabs>
        <w:tab w:val="center" w:pos="4320"/>
        <w:tab w:val="right" w:pos="8640"/>
      </w:tabs>
    </w:pPr>
  </w:style>
  <w:style w:type="character" w:styleId="PageNumber">
    <w:name w:val="page number"/>
    <w:basedOn w:val="DefaultParagraphFont"/>
    <w:rsid w:val="00312413"/>
  </w:style>
  <w:style w:type="table" w:styleId="TableGrid">
    <w:name w:val="Table Grid"/>
    <w:basedOn w:val="TableNormal"/>
    <w:uiPriority w:val="59"/>
    <w:rsid w:val="00937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174B"/>
    <w:rPr>
      <w:rFonts w:ascii="Arial" w:hAnsi="Arial" w:cs="Arial" w:hint="default"/>
      <w:i w:val="0"/>
      <w:iCs w:val="0"/>
      <w:strike w:val="0"/>
      <w:dstrike w:val="0"/>
      <w:color w:val="336699"/>
      <w:sz w:val="20"/>
      <w:szCs w:val="20"/>
      <w:u w:val="none"/>
      <w:effect w:val="none"/>
    </w:rPr>
  </w:style>
  <w:style w:type="paragraph" w:styleId="BalloonText">
    <w:name w:val="Balloon Text"/>
    <w:basedOn w:val="Normal"/>
    <w:semiHidden/>
    <w:rsid w:val="00F73852"/>
    <w:rPr>
      <w:rFonts w:ascii="Tahoma" w:hAnsi="Tahoma" w:cs="Tahoma"/>
      <w:sz w:val="16"/>
      <w:szCs w:val="16"/>
    </w:rPr>
  </w:style>
  <w:style w:type="paragraph" w:styleId="ListBullet">
    <w:name w:val="List Bullet"/>
    <w:basedOn w:val="Normal"/>
    <w:rsid w:val="00CB71A0"/>
    <w:pPr>
      <w:numPr>
        <w:numId w:val="1"/>
      </w:numPr>
    </w:pPr>
  </w:style>
  <w:style w:type="character" w:styleId="CommentReference">
    <w:name w:val="annotation reference"/>
    <w:basedOn w:val="DefaultParagraphFont"/>
    <w:rsid w:val="00130213"/>
    <w:rPr>
      <w:sz w:val="16"/>
      <w:szCs w:val="16"/>
    </w:rPr>
  </w:style>
  <w:style w:type="paragraph" w:styleId="CommentText">
    <w:name w:val="annotation text"/>
    <w:basedOn w:val="Normal"/>
    <w:link w:val="CommentTextChar"/>
    <w:rsid w:val="00130213"/>
    <w:rPr>
      <w:sz w:val="20"/>
      <w:szCs w:val="20"/>
    </w:rPr>
  </w:style>
  <w:style w:type="character" w:customStyle="1" w:styleId="CommentTextChar">
    <w:name w:val="Comment Text Char"/>
    <w:basedOn w:val="DefaultParagraphFont"/>
    <w:link w:val="CommentText"/>
    <w:rsid w:val="00130213"/>
  </w:style>
  <w:style w:type="paragraph" w:styleId="CommentSubject">
    <w:name w:val="annotation subject"/>
    <w:basedOn w:val="CommentText"/>
    <w:next w:val="CommentText"/>
    <w:link w:val="CommentSubjectChar"/>
    <w:rsid w:val="00130213"/>
    <w:rPr>
      <w:b/>
      <w:bCs/>
    </w:rPr>
  </w:style>
  <w:style w:type="character" w:customStyle="1" w:styleId="CommentSubjectChar">
    <w:name w:val="Comment Subject Char"/>
    <w:basedOn w:val="CommentTextChar"/>
    <w:link w:val="CommentSubject"/>
    <w:rsid w:val="00130213"/>
    <w:rPr>
      <w:b/>
      <w:bCs/>
    </w:rPr>
  </w:style>
  <w:style w:type="paragraph" w:customStyle="1" w:styleId="Title1">
    <w:name w:val="Title1"/>
    <w:basedOn w:val="Normal"/>
    <w:rsid w:val="00C9174B"/>
    <w:pPr>
      <w:spacing w:before="100" w:beforeAutospacing="1" w:after="100" w:afterAutospacing="1"/>
    </w:pPr>
  </w:style>
  <w:style w:type="paragraph" w:customStyle="1" w:styleId="g">
    <w:name w:val="g"/>
    <w:basedOn w:val="Normal"/>
    <w:rsid w:val="00C9174B"/>
    <w:pPr>
      <w:spacing w:before="240" w:after="240"/>
    </w:pPr>
  </w:style>
  <w:style w:type="paragraph" w:styleId="Header">
    <w:name w:val="header"/>
    <w:basedOn w:val="Normal"/>
    <w:rsid w:val="00C9174B"/>
    <w:pPr>
      <w:tabs>
        <w:tab w:val="center" w:pos="4320"/>
        <w:tab w:val="right" w:pos="8640"/>
      </w:tabs>
    </w:pPr>
  </w:style>
  <w:style w:type="character" w:customStyle="1" w:styleId="FooterChar">
    <w:name w:val="Footer Char"/>
    <w:basedOn w:val="DefaultParagraphFont"/>
    <w:link w:val="Footer"/>
    <w:uiPriority w:val="99"/>
    <w:rsid w:val="00F5036D"/>
    <w:rPr>
      <w:sz w:val="24"/>
      <w:szCs w:val="24"/>
    </w:rPr>
  </w:style>
  <w:style w:type="paragraph" w:styleId="ListParagraph">
    <w:name w:val="List Paragraph"/>
    <w:basedOn w:val="Normal"/>
    <w:uiPriority w:val="34"/>
    <w:qFormat/>
    <w:rsid w:val="00F47A13"/>
    <w:pPr>
      <w:ind w:left="720"/>
      <w:contextualSpacing/>
    </w:pPr>
  </w:style>
  <w:style w:type="paragraph" w:styleId="PlainText">
    <w:name w:val="Plain Text"/>
    <w:basedOn w:val="Normal"/>
    <w:link w:val="PlainTextChar"/>
    <w:rsid w:val="00D30733"/>
    <w:rPr>
      <w:rFonts w:ascii="Courier New" w:hAnsi="Courier New" w:cs="Courier New"/>
      <w:sz w:val="20"/>
      <w:szCs w:val="20"/>
    </w:rPr>
  </w:style>
  <w:style w:type="character" w:customStyle="1" w:styleId="PlainTextChar">
    <w:name w:val="Plain Text Char"/>
    <w:basedOn w:val="DefaultParagraphFont"/>
    <w:link w:val="PlainText"/>
    <w:rsid w:val="00D30733"/>
    <w:rPr>
      <w:rFonts w:ascii="Courier New" w:hAnsi="Courier New" w:cs="Courier New"/>
    </w:rPr>
  </w:style>
  <w:style w:type="paragraph" w:styleId="Caption">
    <w:name w:val="caption"/>
    <w:basedOn w:val="Normal"/>
    <w:next w:val="Normal"/>
    <w:link w:val="CaptionChar"/>
    <w:uiPriority w:val="35"/>
    <w:qFormat/>
    <w:rsid w:val="00E436C8"/>
    <w:pPr>
      <w:keepNext/>
      <w:keepLines/>
      <w:tabs>
        <w:tab w:val="left" w:pos="540"/>
        <w:tab w:val="left" w:pos="1080"/>
      </w:tabs>
      <w:spacing w:after="120"/>
      <w:ind w:left="1080" w:hanging="1080"/>
      <w:jc w:val="both"/>
    </w:pPr>
    <w:rPr>
      <w:rFonts w:ascii="Arial" w:hAnsi="Arial" w:cs="Arial"/>
      <w:bCs/>
      <w:sz w:val="18"/>
      <w:szCs w:val="20"/>
    </w:rPr>
  </w:style>
  <w:style w:type="character" w:customStyle="1" w:styleId="CaptionChar">
    <w:name w:val="Caption Char"/>
    <w:link w:val="Caption"/>
    <w:uiPriority w:val="35"/>
    <w:rsid w:val="00E436C8"/>
    <w:rPr>
      <w:rFonts w:ascii="Arial" w:hAnsi="Arial" w:cs="Arial"/>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reports.alaskafisheries@noaa.gov" TargetMode="External"/><Relationship Id="rId18" Type="http://schemas.openxmlformats.org/officeDocument/2006/relationships/hyperlink" Target="mailto:enf.dataclerk@noa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rporateservices.noaa.gov/ames/administrative_orders/chapter_216/216-100.html" TargetMode="External"/><Relationship Id="rId7" Type="http://schemas.openxmlformats.org/officeDocument/2006/relationships/footnotes" Target="footnotes.xml"/><Relationship Id="rId12" Type="http://schemas.openxmlformats.org/officeDocument/2006/relationships/hyperlink" Target="https://alaskafisheries.noaa.gov/fisheries/rr-forms" TargetMode="External"/><Relationship Id="rId17" Type="http://schemas.openxmlformats.org/officeDocument/2006/relationships/hyperlink" Target="mailto:enf.dataclerk@noa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laskafisheries.noaa.gov/sites/default/files/tabl2d.pdf" TargetMode="External"/><Relationship Id="rId20" Type="http://schemas.openxmlformats.org/officeDocument/2006/relationships/hyperlink" Target="https://alaskafisheries.noaa.gov/fisheries/rr-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fisheries/recordkeeping-reporting"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laskafisheries.noaa.gov/sites/default/files/tabl2c.pdf" TargetMode="External"/><Relationship Id="rId23" Type="http://schemas.openxmlformats.org/officeDocument/2006/relationships/footer" Target="footer1.xml"/><Relationship Id="rId10" Type="http://schemas.openxmlformats.org/officeDocument/2006/relationships/hyperlink" Target="http://www.law.cornell.edu/uscode/text/16/chapter-10/subchapter-IV" TargetMode="External"/><Relationship Id="rId19"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alaskafisheries.noaa.gov/sites/default/files/tab2a.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03994-9B13-401C-889E-3551F010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9343</Words>
  <Characters>53257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62476</CharactersWithSpaces>
  <SharedDoc>false</SharedDoc>
  <HLinks>
    <vt:vector size="12" baseType="variant">
      <vt:variant>
        <vt:i4>7864379</vt:i4>
      </vt:variant>
      <vt:variant>
        <vt:i4>12</vt:i4>
      </vt:variant>
      <vt:variant>
        <vt:i4>0</vt:i4>
      </vt:variant>
      <vt:variant>
        <vt:i4>5</vt:i4>
      </vt:variant>
      <vt:variant>
        <vt:lpwstr>http://www.fakr.noaa.gov/rr/default.htm</vt:lpwstr>
      </vt:variant>
      <vt:variant>
        <vt:lpwstr/>
      </vt:variant>
      <vt:variant>
        <vt:i4>7208976</vt:i4>
      </vt:variant>
      <vt:variant>
        <vt:i4>0</vt:i4>
      </vt:variant>
      <vt:variant>
        <vt:i4>0</vt:i4>
      </vt:variant>
      <vt:variant>
        <vt:i4>5</vt:i4>
      </vt:variant>
      <vt:variant>
        <vt:lpwstr>http://www.nmfs.noaa.gov/sfa/2007reauth_notsigned.pdf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6</cp:revision>
  <cp:lastPrinted>2015-02-05T17:28:00Z</cp:lastPrinted>
  <dcterms:created xsi:type="dcterms:W3CDTF">2016-06-22T18:39:00Z</dcterms:created>
  <dcterms:modified xsi:type="dcterms:W3CDTF">2016-11-04T17:48:00Z</dcterms:modified>
</cp:coreProperties>
</file>