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425" w:rsidRPr="00FE1159" w:rsidRDefault="00B52425" w:rsidP="00B52425">
      <w:pPr>
        <w:spacing w:after="0" w:line="240" w:lineRule="auto"/>
        <w:jc w:val="right"/>
        <w:rPr>
          <w:rFonts w:ascii="Times New Roman" w:hAnsi="Times New Roman" w:cs="Times New Roman"/>
        </w:rPr>
      </w:pPr>
      <w:r w:rsidRPr="00FE1159">
        <w:rPr>
          <w:rFonts w:ascii="Times New Roman" w:hAnsi="Times New Roman" w:cs="Times New Roman"/>
        </w:rPr>
        <w:t>Form Approved</w:t>
      </w:r>
    </w:p>
    <w:p w:rsidR="00B52425" w:rsidRPr="00FE1159" w:rsidRDefault="00B52425" w:rsidP="00B52425">
      <w:pPr>
        <w:spacing w:after="0" w:line="240" w:lineRule="auto"/>
        <w:jc w:val="right"/>
        <w:rPr>
          <w:rFonts w:ascii="Times New Roman" w:hAnsi="Times New Roman" w:cs="Times New Roman"/>
        </w:rPr>
      </w:pPr>
      <w:r w:rsidRPr="00FE1159">
        <w:rPr>
          <w:rFonts w:ascii="Times New Roman" w:hAnsi="Times New Roman" w:cs="Times New Roman"/>
        </w:rPr>
        <w:t>OMB No. 0920-New</w:t>
      </w:r>
    </w:p>
    <w:p w:rsidR="00B52425" w:rsidRPr="00FE1159" w:rsidRDefault="00B52425" w:rsidP="00B52425">
      <w:pPr>
        <w:spacing w:after="0" w:line="240" w:lineRule="auto"/>
        <w:jc w:val="right"/>
        <w:rPr>
          <w:rFonts w:ascii="Times New Roman" w:hAnsi="Times New Roman" w:cs="Times New Roman"/>
          <w:b/>
        </w:rPr>
      </w:pPr>
      <w:r w:rsidRPr="00FE1159">
        <w:rPr>
          <w:rFonts w:ascii="Times New Roman" w:hAnsi="Times New Roman" w:cs="Times New Roman"/>
        </w:rPr>
        <w:t>Exp. Date: XX/XX/XXXX</w:t>
      </w:r>
    </w:p>
    <w:p w:rsidR="00B52425" w:rsidRDefault="00B52425" w:rsidP="00B52425">
      <w:pPr>
        <w:rPr>
          <w:b/>
        </w:rPr>
      </w:pPr>
    </w:p>
    <w:p w:rsidR="00B52425" w:rsidRDefault="00B52425" w:rsidP="00B52425">
      <w:pPr>
        <w:rPr>
          <w:b/>
        </w:rPr>
      </w:pPr>
    </w:p>
    <w:p w:rsidR="00B52425" w:rsidRPr="003C7CB1" w:rsidRDefault="00B52425" w:rsidP="00B52425">
      <w:pPr>
        <w:rPr>
          <w:b/>
        </w:rPr>
      </w:pPr>
    </w:p>
    <w:p w:rsidR="00B52425" w:rsidRDefault="00B52425" w:rsidP="00B52425">
      <w:pPr>
        <w:jc w:val="center"/>
        <w:rPr>
          <w:b/>
        </w:rPr>
      </w:pPr>
    </w:p>
    <w:p w:rsidR="00B52425" w:rsidRPr="00FE1159" w:rsidRDefault="00B52425" w:rsidP="00B52425">
      <w:pPr>
        <w:jc w:val="center"/>
        <w:rPr>
          <w:rFonts w:ascii="Times New Roman" w:hAnsi="Times New Roman" w:cs="Times New Roman"/>
          <w:b/>
          <w:sz w:val="24"/>
        </w:rPr>
      </w:pPr>
      <w:r w:rsidRPr="00FE1159">
        <w:rPr>
          <w:rFonts w:ascii="Times New Roman" w:hAnsi="Times New Roman" w:cs="Times New Roman"/>
          <w:b/>
          <w:sz w:val="24"/>
        </w:rPr>
        <w:t>Capacity Building Assistance Program: Assessment and Quality Control</w:t>
      </w:r>
    </w:p>
    <w:p w:rsidR="00B52425" w:rsidRPr="003C7CB1" w:rsidRDefault="00B52425" w:rsidP="00B52425">
      <w:pPr>
        <w:rPr>
          <w:b/>
        </w:rPr>
      </w:pPr>
    </w:p>
    <w:p w:rsidR="00B52425" w:rsidRPr="00FE1159" w:rsidRDefault="00B52425" w:rsidP="00B52425">
      <w:pPr>
        <w:jc w:val="center"/>
        <w:rPr>
          <w:rFonts w:ascii="Times New Roman" w:hAnsi="Times New Roman" w:cs="Times New Roman"/>
          <w:b/>
        </w:rPr>
      </w:pPr>
      <w:r w:rsidRPr="00FE1159">
        <w:rPr>
          <w:rFonts w:ascii="Times New Roman" w:hAnsi="Times New Roman" w:cs="Times New Roman"/>
          <w:b/>
        </w:rPr>
        <w:t xml:space="preserve">Attachment </w:t>
      </w:r>
      <w:r>
        <w:rPr>
          <w:rFonts w:ascii="Times New Roman" w:hAnsi="Times New Roman" w:cs="Times New Roman"/>
          <w:b/>
        </w:rPr>
        <w:t>10</w:t>
      </w:r>
      <w:r w:rsidRPr="00FE1159">
        <w:rPr>
          <w:rFonts w:ascii="Times New Roman" w:hAnsi="Times New Roman" w:cs="Times New Roman"/>
          <w:b/>
        </w:rPr>
        <w:t xml:space="preserve"> </w:t>
      </w:r>
    </w:p>
    <w:p w:rsidR="00B52425" w:rsidRPr="00FE1159" w:rsidRDefault="00B52425" w:rsidP="00B52425">
      <w:pPr>
        <w:jc w:val="center"/>
        <w:rPr>
          <w:rFonts w:ascii="Times New Roman" w:hAnsi="Times New Roman" w:cs="Times New Roman"/>
          <w:b/>
          <w:sz w:val="20"/>
        </w:rPr>
      </w:pPr>
      <w:r>
        <w:rPr>
          <w:rFonts w:ascii="Times New Roman" w:hAnsi="Times New Roman" w:cs="Times New Roman"/>
          <w:b/>
        </w:rPr>
        <w:t>Technical Assistance</w:t>
      </w:r>
      <w:r w:rsidRPr="00FE1159">
        <w:rPr>
          <w:rFonts w:ascii="Times New Roman" w:hAnsi="Times New Roman" w:cs="Times New Roman"/>
          <w:b/>
        </w:rPr>
        <w:t xml:space="preserve"> </w:t>
      </w:r>
      <w:r w:rsidR="005B2052">
        <w:rPr>
          <w:rFonts w:ascii="Times New Roman" w:hAnsi="Times New Roman" w:cs="Times New Roman"/>
          <w:b/>
        </w:rPr>
        <w:t xml:space="preserve">(TA) </w:t>
      </w:r>
      <w:bookmarkStart w:id="0" w:name="_GoBack"/>
      <w:bookmarkEnd w:id="0"/>
      <w:r w:rsidRPr="00FE1159">
        <w:rPr>
          <w:rFonts w:ascii="Times New Roman" w:hAnsi="Times New Roman" w:cs="Times New Roman"/>
          <w:b/>
        </w:rPr>
        <w:t>Intro Email</w:t>
      </w:r>
    </w:p>
    <w:p w:rsidR="00B52425" w:rsidRPr="00FE1159" w:rsidRDefault="00B52425" w:rsidP="00B52425">
      <w:pPr>
        <w:rPr>
          <w:rFonts w:ascii="Times New Roman" w:hAnsi="Times New Roman" w:cs="Times New Roman"/>
          <w:b/>
        </w:rPr>
      </w:pPr>
    </w:p>
    <w:p w:rsidR="00B52425" w:rsidRPr="00FE1159" w:rsidRDefault="00B52425" w:rsidP="00B52425">
      <w:pPr>
        <w:rPr>
          <w:rFonts w:ascii="Times New Roman" w:hAnsi="Times New Roman" w:cs="Times New Roman"/>
          <w:b/>
        </w:rPr>
      </w:pPr>
    </w:p>
    <w:p w:rsidR="00B52425" w:rsidRPr="00FE1159" w:rsidRDefault="00B52425" w:rsidP="00B52425">
      <w:pPr>
        <w:rPr>
          <w:rFonts w:ascii="Times New Roman" w:hAnsi="Times New Roman" w:cs="Times New Roman"/>
          <w:b/>
        </w:rPr>
      </w:pPr>
    </w:p>
    <w:p w:rsidR="00B52425" w:rsidRPr="00FE1159" w:rsidRDefault="00B52425" w:rsidP="00B52425">
      <w:pPr>
        <w:rPr>
          <w:rFonts w:ascii="Times New Roman" w:hAnsi="Times New Roman" w:cs="Times New Roman"/>
          <w:b/>
        </w:rPr>
      </w:pPr>
    </w:p>
    <w:p w:rsidR="00B52425" w:rsidRPr="00FE1159" w:rsidRDefault="00B52425" w:rsidP="00B52425">
      <w:pPr>
        <w:rPr>
          <w:rFonts w:ascii="Times New Roman" w:hAnsi="Times New Roman" w:cs="Times New Roman"/>
          <w:b/>
        </w:rPr>
      </w:pPr>
    </w:p>
    <w:p w:rsidR="00B52425" w:rsidRPr="00FE1159" w:rsidRDefault="00B52425" w:rsidP="00B52425">
      <w:pPr>
        <w:rPr>
          <w:rFonts w:ascii="Times New Roman" w:hAnsi="Times New Roman" w:cs="Times New Roman"/>
          <w:b/>
        </w:rPr>
      </w:pPr>
    </w:p>
    <w:p w:rsidR="00B52425" w:rsidRPr="00FE1159" w:rsidRDefault="00B52425" w:rsidP="00B52425">
      <w:pPr>
        <w:rPr>
          <w:rFonts w:ascii="Times New Roman" w:hAnsi="Times New Roman" w:cs="Times New Roman"/>
          <w:b/>
        </w:rPr>
      </w:pPr>
    </w:p>
    <w:p w:rsidR="00B52425" w:rsidRPr="00FE1159" w:rsidRDefault="00B52425" w:rsidP="00B52425">
      <w:pPr>
        <w:rPr>
          <w:rFonts w:ascii="Times New Roman" w:hAnsi="Times New Roman" w:cs="Times New Roman"/>
          <w:b/>
        </w:rPr>
      </w:pPr>
    </w:p>
    <w:p w:rsidR="00B52425" w:rsidRPr="00FE1159" w:rsidRDefault="00B52425" w:rsidP="00B52425">
      <w:pPr>
        <w:rPr>
          <w:rFonts w:ascii="Times New Roman" w:hAnsi="Times New Roman" w:cs="Times New Roman"/>
          <w:b/>
          <w:sz w:val="20"/>
          <w:szCs w:val="20"/>
        </w:rPr>
      </w:pPr>
    </w:p>
    <w:p w:rsidR="00B52425" w:rsidRPr="00FE1159" w:rsidRDefault="00B52425" w:rsidP="00B52425">
      <w:pPr>
        <w:rPr>
          <w:rFonts w:ascii="Times New Roman" w:hAnsi="Times New Roman" w:cs="Times New Roman"/>
          <w:sz w:val="20"/>
          <w:szCs w:val="20"/>
        </w:rPr>
      </w:pPr>
      <w:r w:rsidRPr="00FE1159">
        <w:rPr>
          <w:rFonts w:ascii="Times New Roman" w:hAnsi="Times New Roman" w:cs="Times New Roman"/>
          <w:sz w:val="20"/>
          <w:szCs w:val="20"/>
        </w:rPr>
        <w:t xml:space="preserve">Public reporting burden of this collection of information is estimated to average </w:t>
      </w:r>
      <w:r>
        <w:rPr>
          <w:rFonts w:ascii="Times New Roman" w:hAnsi="Times New Roman" w:cs="Times New Roman"/>
          <w:sz w:val="20"/>
          <w:szCs w:val="20"/>
        </w:rPr>
        <w:t>1</w:t>
      </w:r>
      <w:r w:rsidRPr="00FE1159">
        <w:rPr>
          <w:rFonts w:ascii="Times New Roman" w:hAnsi="Times New Roman" w:cs="Times New Roman"/>
          <w:sz w:val="20"/>
          <w:szCs w:val="20"/>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B52425" w:rsidRDefault="00B52425">
      <w:pPr>
        <w:rPr>
          <w:rFonts w:asciiTheme="majorHAnsi" w:hAnsiTheme="majorHAnsi" w:cs="Arial"/>
          <w:b/>
          <w:color w:val="1F497D" w:themeColor="text2"/>
          <w:sz w:val="24"/>
          <w:szCs w:val="32"/>
        </w:rPr>
      </w:pPr>
      <w:r>
        <w:rPr>
          <w:sz w:val="24"/>
        </w:rPr>
        <w:br w:type="page"/>
      </w:r>
    </w:p>
    <w:p w:rsidR="00561B89" w:rsidRDefault="00561B89" w:rsidP="00561B89">
      <w:pPr>
        <w:pStyle w:val="Heading1"/>
      </w:pPr>
    </w:p>
    <w:p w:rsidR="00CB31F8" w:rsidRPr="00CB31F8" w:rsidRDefault="00CB31F8" w:rsidP="00CB31F8">
      <w:pPr>
        <w:spacing w:after="0"/>
        <w:rPr>
          <w:rFonts w:ascii="Times New Roman" w:hAnsi="Times New Roman" w:cs="Times New Roman"/>
          <w:sz w:val="24"/>
          <w:szCs w:val="24"/>
        </w:rPr>
      </w:pPr>
      <w:r w:rsidRPr="00CB31F8">
        <w:rPr>
          <w:rFonts w:ascii="Times New Roman" w:hAnsi="Times New Roman" w:cs="Times New Roman"/>
          <w:sz w:val="24"/>
          <w:szCs w:val="24"/>
        </w:rPr>
        <w:t>Dear ~~</w:t>
      </w:r>
      <w:proofErr w:type="spellStart"/>
      <w:r w:rsidRPr="00CB31F8">
        <w:rPr>
          <w:rFonts w:ascii="Times New Roman" w:hAnsi="Times New Roman" w:cs="Times New Roman"/>
          <w:sz w:val="24"/>
          <w:szCs w:val="24"/>
        </w:rPr>
        <w:t>Studentname</w:t>
      </w:r>
      <w:proofErr w:type="spellEnd"/>
      <w:r w:rsidRPr="00CB31F8">
        <w:rPr>
          <w:rFonts w:ascii="Times New Roman" w:hAnsi="Times New Roman" w:cs="Times New Roman"/>
          <w:sz w:val="24"/>
          <w:szCs w:val="24"/>
        </w:rPr>
        <w:t>~~:</w:t>
      </w:r>
    </w:p>
    <w:p w:rsidR="006E01C4" w:rsidRDefault="006E01C4" w:rsidP="00CB31F8">
      <w:pPr>
        <w:spacing w:after="0"/>
        <w:rPr>
          <w:rFonts w:ascii="Times New Roman" w:hAnsi="Times New Roman" w:cs="Times New Roman"/>
          <w:sz w:val="24"/>
          <w:szCs w:val="24"/>
        </w:rPr>
      </w:pPr>
    </w:p>
    <w:p w:rsidR="00CB31F8" w:rsidRPr="00CB31F8" w:rsidRDefault="00CB31F8" w:rsidP="00CB31F8">
      <w:pPr>
        <w:spacing w:after="0"/>
        <w:rPr>
          <w:rFonts w:ascii="Times New Roman" w:hAnsi="Times New Roman" w:cs="Times New Roman"/>
          <w:sz w:val="24"/>
          <w:szCs w:val="24"/>
        </w:rPr>
      </w:pPr>
      <w:r w:rsidRPr="00CB31F8">
        <w:rPr>
          <w:rFonts w:ascii="Times New Roman" w:hAnsi="Times New Roman" w:cs="Times New Roman"/>
          <w:sz w:val="24"/>
          <w:szCs w:val="24"/>
        </w:rPr>
        <w:t>The Capacity Building Branch (CBB) of the Division of HIV/AIDS Prevention (DHAP) at the Centers for Disease Control and Prevention (CDC) would like to thank you for participating in technical assistance for</w:t>
      </w:r>
      <w:r w:rsidR="006E385E">
        <w:rPr>
          <w:rFonts w:ascii="Times New Roman" w:hAnsi="Times New Roman" w:cs="Times New Roman"/>
          <w:sz w:val="24"/>
          <w:szCs w:val="24"/>
        </w:rPr>
        <w:t>:</w:t>
      </w:r>
    </w:p>
    <w:p w:rsidR="00CB31F8" w:rsidRPr="00CB31F8" w:rsidRDefault="00CB31F8" w:rsidP="006E385E">
      <w:pPr>
        <w:spacing w:after="0"/>
        <w:ind w:left="720"/>
        <w:rPr>
          <w:rFonts w:ascii="Times New Roman" w:hAnsi="Times New Roman" w:cs="Times New Roman"/>
          <w:sz w:val="24"/>
          <w:szCs w:val="24"/>
        </w:rPr>
      </w:pPr>
      <w:r w:rsidRPr="00CB31F8">
        <w:rPr>
          <w:rFonts w:ascii="Times New Roman" w:hAnsi="Times New Roman" w:cs="Times New Roman"/>
          <w:sz w:val="24"/>
          <w:szCs w:val="24"/>
        </w:rPr>
        <w:t>Request #: ~~</w:t>
      </w:r>
      <w:proofErr w:type="spellStart"/>
      <w:r w:rsidRPr="00CB31F8">
        <w:rPr>
          <w:rFonts w:ascii="Times New Roman" w:hAnsi="Times New Roman" w:cs="Times New Roman"/>
          <w:sz w:val="24"/>
          <w:szCs w:val="24"/>
        </w:rPr>
        <w:t>requestnumber</w:t>
      </w:r>
      <w:proofErr w:type="spellEnd"/>
      <w:r w:rsidRPr="00CB31F8">
        <w:rPr>
          <w:rFonts w:ascii="Times New Roman" w:hAnsi="Times New Roman" w:cs="Times New Roman"/>
          <w:sz w:val="24"/>
          <w:szCs w:val="24"/>
        </w:rPr>
        <w:t>~~</w:t>
      </w:r>
    </w:p>
    <w:p w:rsidR="00CB31F8" w:rsidRPr="00CB31F8" w:rsidRDefault="00CB31F8" w:rsidP="006E385E">
      <w:pPr>
        <w:spacing w:after="0"/>
        <w:ind w:left="720"/>
        <w:rPr>
          <w:rFonts w:ascii="Times New Roman" w:hAnsi="Times New Roman" w:cs="Times New Roman"/>
          <w:sz w:val="24"/>
          <w:szCs w:val="24"/>
        </w:rPr>
      </w:pPr>
      <w:r w:rsidRPr="00CB31F8">
        <w:rPr>
          <w:rFonts w:ascii="Times New Roman" w:hAnsi="Times New Roman" w:cs="Times New Roman"/>
          <w:sz w:val="24"/>
          <w:szCs w:val="24"/>
        </w:rPr>
        <w:t>Component: ~~component~~</w:t>
      </w:r>
    </w:p>
    <w:p w:rsidR="00CB31F8" w:rsidRPr="00CB31F8" w:rsidRDefault="00CB31F8" w:rsidP="006E385E">
      <w:pPr>
        <w:spacing w:after="0"/>
        <w:ind w:left="720"/>
        <w:rPr>
          <w:rFonts w:ascii="Times New Roman" w:hAnsi="Times New Roman" w:cs="Times New Roman"/>
          <w:sz w:val="24"/>
          <w:szCs w:val="24"/>
        </w:rPr>
      </w:pPr>
      <w:r w:rsidRPr="00CB31F8">
        <w:rPr>
          <w:rFonts w:ascii="Times New Roman" w:hAnsi="Times New Roman" w:cs="Times New Roman"/>
          <w:sz w:val="24"/>
          <w:szCs w:val="24"/>
        </w:rPr>
        <w:t>Content Area: ~~</w:t>
      </w:r>
      <w:proofErr w:type="spellStart"/>
      <w:r w:rsidRPr="00CB31F8">
        <w:rPr>
          <w:rFonts w:ascii="Times New Roman" w:hAnsi="Times New Roman" w:cs="Times New Roman"/>
          <w:sz w:val="24"/>
          <w:szCs w:val="24"/>
        </w:rPr>
        <w:t>contentarea</w:t>
      </w:r>
      <w:proofErr w:type="spellEnd"/>
      <w:r w:rsidRPr="00CB31F8">
        <w:rPr>
          <w:rFonts w:ascii="Times New Roman" w:hAnsi="Times New Roman" w:cs="Times New Roman"/>
          <w:sz w:val="24"/>
          <w:szCs w:val="24"/>
        </w:rPr>
        <w:t>~~</w:t>
      </w:r>
    </w:p>
    <w:p w:rsidR="00CB31F8" w:rsidRPr="00CB31F8" w:rsidRDefault="00CB31F8" w:rsidP="006E385E">
      <w:pPr>
        <w:spacing w:after="0"/>
        <w:ind w:left="720"/>
        <w:rPr>
          <w:rFonts w:ascii="Times New Roman" w:hAnsi="Times New Roman" w:cs="Times New Roman"/>
          <w:sz w:val="24"/>
          <w:szCs w:val="24"/>
        </w:rPr>
      </w:pPr>
      <w:r w:rsidRPr="00CB31F8">
        <w:rPr>
          <w:rFonts w:ascii="Times New Roman" w:hAnsi="Times New Roman" w:cs="Times New Roman"/>
          <w:sz w:val="24"/>
          <w:szCs w:val="24"/>
        </w:rPr>
        <w:t>Provider: ~~provider~~</w:t>
      </w:r>
    </w:p>
    <w:p w:rsidR="00CB31F8" w:rsidRPr="00CB31F8" w:rsidRDefault="00CB31F8" w:rsidP="006E385E">
      <w:pPr>
        <w:spacing w:after="0"/>
        <w:ind w:left="720"/>
        <w:rPr>
          <w:rFonts w:ascii="Times New Roman" w:hAnsi="Times New Roman" w:cs="Times New Roman"/>
          <w:sz w:val="24"/>
          <w:szCs w:val="24"/>
        </w:rPr>
      </w:pPr>
      <w:r w:rsidRPr="00CB31F8">
        <w:rPr>
          <w:rFonts w:ascii="Times New Roman" w:hAnsi="Times New Roman" w:cs="Times New Roman"/>
          <w:sz w:val="24"/>
          <w:szCs w:val="24"/>
        </w:rPr>
        <w:t>Date(s): ~~</w:t>
      </w:r>
      <w:proofErr w:type="spellStart"/>
      <w:r w:rsidRPr="00CB31F8">
        <w:rPr>
          <w:rFonts w:ascii="Times New Roman" w:hAnsi="Times New Roman" w:cs="Times New Roman"/>
          <w:sz w:val="24"/>
          <w:szCs w:val="24"/>
        </w:rPr>
        <w:t>dmdates</w:t>
      </w:r>
      <w:proofErr w:type="spellEnd"/>
      <w:r w:rsidRPr="00CB31F8">
        <w:rPr>
          <w:rFonts w:ascii="Times New Roman" w:hAnsi="Times New Roman" w:cs="Times New Roman"/>
          <w:sz w:val="24"/>
          <w:szCs w:val="24"/>
        </w:rPr>
        <w:t>~~</w:t>
      </w:r>
    </w:p>
    <w:p w:rsidR="006E385E" w:rsidRDefault="006E385E" w:rsidP="00CB31F8">
      <w:pPr>
        <w:spacing w:after="0"/>
        <w:rPr>
          <w:rFonts w:ascii="Times New Roman" w:hAnsi="Times New Roman" w:cs="Times New Roman"/>
          <w:sz w:val="24"/>
          <w:szCs w:val="24"/>
        </w:rPr>
      </w:pPr>
    </w:p>
    <w:p w:rsidR="00CB31F8" w:rsidRDefault="00CB31F8" w:rsidP="00CB31F8">
      <w:pPr>
        <w:spacing w:after="0"/>
        <w:rPr>
          <w:rFonts w:ascii="Times New Roman" w:hAnsi="Times New Roman" w:cs="Times New Roman"/>
          <w:sz w:val="24"/>
          <w:szCs w:val="24"/>
        </w:rPr>
      </w:pPr>
      <w:r w:rsidRPr="00CB31F8">
        <w:rPr>
          <w:rFonts w:ascii="Times New Roman" w:hAnsi="Times New Roman" w:cs="Times New Roman"/>
          <w:sz w:val="24"/>
          <w:szCs w:val="24"/>
        </w:rPr>
        <w:t xml:space="preserve">Customer feedback is critical to the success of our Capacity Building Assistance (CBA) Program.  As such, we are conducting a brief </w:t>
      </w:r>
      <w:r w:rsidR="006E385E">
        <w:rPr>
          <w:rFonts w:ascii="Times New Roman" w:hAnsi="Times New Roman" w:cs="Times New Roman"/>
          <w:sz w:val="24"/>
          <w:szCs w:val="24"/>
        </w:rPr>
        <w:t>assessment</w:t>
      </w:r>
      <w:r w:rsidRPr="00CB31F8">
        <w:rPr>
          <w:rFonts w:ascii="Times New Roman" w:hAnsi="Times New Roman" w:cs="Times New Roman"/>
          <w:sz w:val="24"/>
          <w:szCs w:val="24"/>
        </w:rPr>
        <w:t xml:space="preserve"> to get your input on your experience with CBA services and suggestions on how to improve the program.  Your comments are extremely important to us and will be used to ensure that future CBA activities meet the needs of our customers.</w:t>
      </w:r>
    </w:p>
    <w:p w:rsidR="006E385E" w:rsidRPr="00CB31F8" w:rsidRDefault="006E385E" w:rsidP="00CB31F8">
      <w:pPr>
        <w:spacing w:after="0"/>
        <w:rPr>
          <w:rFonts w:ascii="Times New Roman" w:hAnsi="Times New Roman" w:cs="Times New Roman"/>
          <w:sz w:val="24"/>
          <w:szCs w:val="24"/>
        </w:rPr>
      </w:pPr>
    </w:p>
    <w:p w:rsidR="00CB31F8" w:rsidRPr="00CB31F8" w:rsidRDefault="00CB31F8" w:rsidP="00CB31F8">
      <w:pPr>
        <w:spacing w:after="0"/>
        <w:rPr>
          <w:rFonts w:ascii="Times New Roman" w:hAnsi="Times New Roman" w:cs="Times New Roman"/>
          <w:sz w:val="24"/>
          <w:szCs w:val="24"/>
        </w:rPr>
      </w:pPr>
      <w:r w:rsidRPr="00CB31F8">
        <w:rPr>
          <w:rFonts w:ascii="Times New Roman" w:hAnsi="Times New Roman" w:cs="Times New Roman"/>
          <w:sz w:val="24"/>
          <w:szCs w:val="24"/>
        </w:rPr>
        <w:t xml:space="preserve">All of your responses will be kept secure.  Further, the results of your individual </w:t>
      </w:r>
      <w:r w:rsidR="006E385E">
        <w:rPr>
          <w:rFonts w:ascii="Times New Roman" w:hAnsi="Times New Roman" w:cs="Times New Roman"/>
          <w:sz w:val="24"/>
          <w:szCs w:val="24"/>
        </w:rPr>
        <w:t>assessment</w:t>
      </w:r>
      <w:r w:rsidR="006E385E" w:rsidRPr="00CB31F8">
        <w:rPr>
          <w:rFonts w:ascii="Times New Roman" w:hAnsi="Times New Roman" w:cs="Times New Roman"/>
          <w:sz w:val="24"/>
          <w:szCs w:val="24"/>
        </w:rPr>
        <w:t xml:space="preserve"> </w:t>
      </w:r>
      <w:r w:rsidRPr="00CB31F8">
        <w:rPr>
          <w:rFonts w:ascii="Times New Roman" w:hAnsi="Times New Roman" w:cs="Times New Roman"/>
          <w:sz w:val="24"/>
          <w:szCs w:val="24"/>
        </w:rPr>
        <w:t>will not be shared; we will only share aggregate results.  Therefore, CBA providers will not know how you, personally, rated their services.</w:t>
      </w:r>
      <w:r w:rsidR="00FC70A7">
        <w:rPr>
          <w:rFonts w:ascii="Times New Roman" w:hAnsi="Times New Roman" w:cs="Times New Roman"/>
          <w:sz w:val="24"/>
          <w:szCs w:val="24"/>
        </w:rPr>
        <w:t xml:space="preserve"> </w:t>
      </w:r>
      <w:r w:rsidR="00FC70A7" w:rsidRPr="00FC70A7">
        <w:rPr>
          <w:rFonts w:ascii="Times New Roman" w:hAnsi="Times New Roman" w:cs="Times New Roman"/>
          <w:sz w:val="24"/>
          <w:szCs w:val="24"/>
        </w:rPr>
        <w:t xml:space="preserve">. Your participation in the assessment is completely voluntary, and failure to participate will not jeopardize </w:t>
      </w:r>
      <w:r w:rsidR="00F95C0B">
        <w:rPr>
          <w:rFonts w:ascii="Times New Roman" w:hAnsi="Times New Roman" w:cs="Times New Roman"/>
          <w:sz w:val="24"/>
          <w:szCs w:val="24"/>
        </w:rPr>
        <w:t xml:space="preserve">your </w:t>
      </w:r>
      <w:r w:rsidR="00FC70A7" w:rsidRPr="00FC70A7">
        <w:rPr>
          <w:rFonts w:ascii="Times New Roman" w:hAnsi="Times New Roman" w:cs="Times New Roman"/>
          <w:sz w:val="24"/>
          <w:szCs w:val="24"/>
        </w:rPr>
        <w:t xml:space="preserve">employment or CDC funding of </w:t>
      </w:r>
      <w:r w:rsidR="00F95C0B">
        <w:rPr>
          <w:rFonts w:ascii="Times New Roman" w:hAnsi="Times New Roman" w:cs="Times New Roman"/>
          <w:sz w:val="24"/>
          <w:szCs w:val="24"/>
        </w:rPr>
        <w:t xml:space="preserve">your </w:t>
      </w:r>
      <w:r w:rsidR="00FC70A7" w:rsidRPr="00FC70A7">
        <w:rPr>
          <w:rFonts w:ascii="Times New Roman" w:hAnsi="Times New Roman" w:cs="Times New Roman"/>
          <w:sz w:val="24"/>
          <w:szCs w:val="24"/>
        </w:rPr>
        <w:t>organization.</w:t>
      </w:r>
    </w:p>
    <w:p w:rsidR="006E385E" w:rsidRDefault="006E385E" w:rsidP="00CB31F8">
      <w:pPr>
        <w:spacing w:after="0"/>
        <w:rPr>
          <w:rFonts w:ascii="Times New Roman" w:hAnsi="Times New Roman" w:cs="Times New Roman"/>
          <w:sz w:val="24"/>
          <w:szCs w:val="24"/>
        </w:rPr>
      </w:pPr>
    </w:p>
    <w:p w:rsidR="00CB31F8" w:rsidRPr="00CB31F8" w:rsidRDefault="00CB31F8" w:rsidP="00CB31F8">
      <w:pPr>
        <w:spacing w:after="0"/>
        <w:rPr>
          <w:rFonts w:ascii="Times New Roman" w:hAnsi="Times New Roman" w:cs="Times New Roman"/>
          <w:sz w:val="24"/>
          <w:szCs w:val="24"/>
        </w:rPr>
      </w:pPr>
      <w:r w:rsidRPr="00CB31F8">
        <w:rPr>
          <w:rFonts w:ascii="Times New Roman" w:hAnsi="Times New Roman" w:cs="Times New Roman"/>
          <w:sz w:val="24"/>
          <w:szCs w:val="24"/>
        </w:rPr>
        <w:t xml:space="preserve">Please click on the link below to access the </w:t>
      </w:r>
      <w:r w:rsidR="006E385E">
        <w:rPr>
          <w:rFonts w:ascii="Times New Roman" w:hAnsi="Times New Roman" w:cs="Times New Roman"/>
          <w:sz w:val="24"/>
          <w:szCs w:val="24"/>
        </w:rPr>
        <w:t>assessment tool</w:t>
      </w:r>
      <w:r w:rsidRPr="00CB31F8">
        <w:rPr>
          <w:rFonts w:ascii="Times New Roman" w:hAnsi="Times New Roman" w:cs="Times New Roman"/>
          <w:sz w:val="24"/>
          <w:szCs w:val="24"/>
        </w:rPr>
        <w:t>, which should take approximately 15 minutes to complete.</w:t>
      </w:r>
    </w:p>
    <w:p w:rsidR="00CB31F8" w:rsidRPr="00CB31F8" w:rsidRDefault="00CB31F8" w:rsidP="00CB31F8">
      <w:pPr>
        <w:spacing w:after="0"/>
        <w:rPr>
          <w:rFonts w:ascii="Times New Roman" w:hAnsi="Times New Roman" w:cs="Times New Roman"/>
          <w:sz w:val="24"/>
          <w:szCs w:val="24"/>
        </w:rPr>
      </w:pPr>
      <w:r w:rsidRPr="00CB31F8">
        <w:rPr>
          <w:rFonts w:ascii="Times New Roman" w:hAnsi="Times New Roman" w:cs="Times New Roman"/>
          <w:sz w:val="24"/>
          <w:szCs w:val="24"/>
        </w:rPr>
        <w:t>~~URL~~</w:t>
      </w:r>
    </w:p>
    <w:p w:rsidR="006E385E" w:rsidRDefault="006E385E" w:rsidP="00CB31F8">
      <w:pPr>
        <w:spacing w:after="0"/>
        <w:rPr>
          <w:rFonts w:ascii="Times New Roman" w:hAnsi="Times New Roman" w:cs="Times New Roman"/>
          <w:sz w:val="24"/>
          <w:szCs w:val="24"/>
        </w:rPr>
      </w:pPr>
    </w:p>
    <w:p w:rsidR="00CB31F8" w:rsidRPr="00CB31F8" w:rsidRDefault="00CB31F8" w:rsidP="00CB31F8">
      <w:pPr>
        <w:spacing w:after="0"/>
        <w:rPr>
          <w:rFonts w:ascii="Times New Roman" w:hAnsi="Times New Roman" w:cs="Times New Roman"/>
          <w:sz w:val="24"/>
          <w:szCs w:val="24"/>
        </w:rPr>
      </w:pPr>
      <w:r w:rsidRPr="00CB31F8">
        <w:rPr>
          <w:rFonts w:ascii="Times New Roman" w:hAnsi="Times New Roman" w:cs="Times New Roman"/>
          <w:sz w:val="24"/>
          <w:szCs w:val="24"/>
        </w:rPr>
        <w:t xml:space="preserve">Thank you in advance for your time and assistance!  If you have any questions or concerns about this </w:t>
      </w:r>
      <w:r w:rsidR="006E385E">
        <w:rPr>
          <w:rFonts w:ascii="Times New Roman" w:hAnsi="Times New Roman" w:cs="Times New Roman"/>
          <w:sz w:val="24"/>
          <w:szCs w:val="24"/>
        </w:rPr>
        <w:t>assessment</w:t>
      </w:r>
      <w:r w:rsidRPr="00CB31F8">
        <w:rPr>
          <w:rFonts w:ascii="Times New Roman" w:hAnsi="Times New Roman" w:cs="Times New Roman"/>
          <w:sz w:val="24"/>
          <w:szCs w:val="24"/>
        </w:rPr>
        <w:t>, please feel free to send an e-mail to CBAEvaluations@cdc.gov.</w:t>
      </w:r>
    </w:p>
    <w:p w:rsidR="006E01C4" w:rsidRDefault="006E01C4" w:rsidP="00CB31F8">
      <w:pPr>
        <w:spacing w:after="0"/>
        <w:rPr>
          <w:rFonts w:ascii="Times New Roman" w:hAnsi="Times New Roman" w:cs="Times New Roman"/>
          <w:sz w:val="24"/>
          <w:szCs w:val="24"/>
        </w:rPr>
      </w:pPr>
    </w:p>
    <w:p w:rsidR="00CB31F8" w:rsidRPr="00CB31F8" w:rsidRDefault="00CB31F8" w:rsidP="00CB31F8">
      <w:pPr>
        <w:spacing w:after="0"/>
        <w:rPr>
          <w:rFonts w:ascii="Times New Roman" w:hAnsi="Times New Roman" w:cs="Times New Roman"/>
          <w:sz w:val="24"/>
          <w:szCs w:val="24"/>
        </w:rPr>
      </w:pPr>
      <w:r w:rsidRPr="00CB31F8">
        <w:rPr>
          <w:rFonts w:ascii="Times New Roman" w:hAnsi="Times New Roman" w:cs="Times New Roman"/>
          <w:sz w:val="24"/>
          <w:szCs w:val="24"/>
        </w:rPr>
        <w:t>Sincerely,</w:t>
      </w:r>
    </w:p>
    <w:p w:rsidR="00E90C99" w:rsidRPr="00F02D82" w:rsidRDefault="00CB31F8" w:rsidP="00CB31F8">
      <w:pPr>
        <w:spacing w:after="0"/>
        <w:rPr>
          <w:rFonts w:ascii="Times New Roman" w:hAnsi="Times New Roman" w:cs="Times New Roman"/>
          <w:sz w:val="24"/>
          <w:szCs w:val="24"/>
        </w:rPr>
      </w:pPr>
      <w:r w:rsidRPr="00CB31F8">
        <w:rPr>
          <w:rFonts w:ascii="Times New Roman" w:hAnsi="Times New Roman" w:cs="Times New Roman"/>
          <w:sz w:val="24"/>
          <w:szCs w:val="24"/>
        </w:rPr>
        <w:t>The Capacity Building Branch</w:t>
      </w:r>
    </w:p>
    <w:sectPr w:rsidR="00E90C99" w:rsidRPr="00F02D82" w:rsidSect="00B244CD">
      <w:footerReference w:type="defaul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838" w:rsidRDefault="00E67838" w:rsidP="003E2512">
      <w:pPr>
        <w:spacing w:after="0" w:line="240" w:lineRule="auto"/>
      </w:pPr>
      <w:r>
        <w:separator/>
      </w:r>
    </w:p>
  </w:endnote>
  <w:endnote w:type="continuationSeparator" w:id="0">
    <w:p w:rsidR="00E67838" w:rsidRDefault="00E67838" w:rsidP="003E2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1864190"/>
      <w:docPartObj>
        <w:docPartGallery w:val="Page Numbers (Bottom of Page)"/>
        <w:docPartUnique/>
      </w:docPartObj>
    </w:sdtPr>
    <w:sdtEndPr/>
    <w:sdtContent>
      <w:p w:rsidR="00E67838" w:rsidRPr="00FC0EEE" w:rsidRDefault="00E67838">
        <w:pPr>
          <w:pStyle w:val="Footer"/>
          <w:jc w:val="right"/>
          <w:rPr>
            <w:rFonts w:ascii="Times New Roman" w:hAnsi="Times New Roman" w:cs="Times New Roman"/>
          </w:rPr>
        </w:pPr>
        <w:r w:rsidRPr="00FC0EEE">
          <w:rPr>
            <w:rFonts w:ascii="Times New Roman" w:hAnsi="Times New Roman" w:cs="Times New Roman"/>
          </w:rPr>
          <w:t xml:space="preserve">Page | </w:t>
        </w:r>
        <w:r w:rsidRPr="00FC0EEE">
          <w:rPr>
            <w:rFonts w:ascii="Times New Roman" w:hAnsi="Times New Roman" w:cs="Times New Roman"/>
          </w:rPr>
          <w:fldChar w:fldCharType="begin"/>
        </w:r>
        <w:r w:rsidRPr="00FC0EEE">
          <w:rPr>
            <w:rFonts w:ascii="Times New Roman" w:hAnsi="Times New Roman" w:cs="Times New Roman"/>
          </w:rPr>
          <w:instrText xml:space="preserve"> PAGE   \* MERGEFORMAT </w:instrText>
        </w:r>
        <w:r w:rsidRPr="00FC0EEE">
          <w:rPr>
            <w:rFonts w:ascii="Times New Roman" w:hAnsi="Times New Roman" w:cs="Times New Roman"/>
          </w:rPr>
          <w:fldChar w:fldCharType="separate"/>
        </w:r>
        <w:r w:rsidR="005B2052">
          <w:rPr>
            <w:rFonts w:ascii="Times New Roman" w:hAnsi="Times New Roman" w:cs="Times New Roman"/>
            <w:noProof/>
          </w:rPr>
          <w:t>2</w:t>
        </w:r>
        <w:r w:rsidRPr="00FC0EEE">
          <w:rPr>
            <w:rFonts w:ascii="Times New Roman" w:hAnsi="Times New Roman" w:cs="Times New Roman"/>
          </w:rPr>
          <w:fldChar w:fldCharType="end"/>
        </w:r>
        <w:r w:rsidRPr="00FC0EEE">
          <w:rPr>
            <w:rFonts w:ascii="Times New Roman" w:hAnsi="Times New Roman" w:cs="Times New Roman"/>
          </w:rPr>
          <w:t xml:space="preserve"> </w:t>
        </w:r>
      </w:p>
    </w:sdtContent>
  </w:sdt>
  <w:p w:rsidR="00E67838" w:rsidRDefault="00E678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838" w:rsidRDefault="00E67838" w:rsidP="003E2512">
      <w:pPr>
        <w:spacing w:after="0" w:line="240" w:lineRule="auto"/>
      </w:pPr>
      <w:r>
        <w:separator/>
      </w:r>
    </w:p>
  </w:footnote>
  <w:footnote w:type="continuationSeparator" w:id="0">
    <w:p w:rsidR="00E67838" w:rsidRDefault="00E67838" w:rsidP="003E25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F719F"/>
    <w:multiLevelType w:val="hybridMultilevel"/>
    <w:tmpl w:val="7020E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476917"/>
    <w:multiLevelType w:val="hybridMultilevel"/>
    <w:tmpl w:val="C3AE7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031EBA"/>
    <w:multiLevelType w:val="hybridMultilevel"/>
    <w:tmpl w:val="7CF428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E261B1"/>
    <w:multiLevelType w:val="hybridMultilevel"/>
    <w:tmpl w:val="FA425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6306F3"/>
    <w:multiLevelType w:val="hybridMultilevel"/>
    <w:tmpl w:val="E5F820E6"/>
    <w:lvl w:ilvl="0" w:tplc="2B7A7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F21168"/>
    <w:multiLevelType w:val="hybridMultilevel"/>
    <w:tmpl w:val="ED80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2DB"/>
    <w:rsid w:val="00011606"/>
    <w:rsid w:val="0002162C"/>
    <w:rsid w:val="000B67BA"/>
    <w:rsid w:val="000D2917"/>
    <w:rsid w:val="000E2D6D"/>
    <w:rsid w:val="000F52FA"/>
    <w:rsid w:val="00153A30"/>
    <w:rsid w:val="001878E7"/>
    <w:rsid w:val="001D3766"/>
    <w:rsid w:val="00204D1D"/>
    <w:rsid w:val="00217097"/>
    <w:rsid w:val="00224B9A"/>
    <w:rsid w:val="00233C68"/>
    <w:rsid w:val="002977E9"/>
    <w:rsid w:val="002B5603"/>
    <w:rsid w:val="002C66BA"/>
    <w:rsid w:val="002D51C9"/>
    <w:rsid w:val="00306F63"/>
    <w:rsid w:val="003241C3"/>
    <w:rsid w:val="0036609A"/>
    <w:rsid w:val="00394F2C"/>
    <w:rsid w:val="003E2512"/>
    <w:rsid w:val="00472F1C"/>
    <w:rsid w:val="004D3510"/>
    <w:rsid w:val="004D681F"/>
    <w:rsid w:val="005025D0"/>
    <w:rsid w:val="005357D9"/>
    <w:rsid w:val="0055417A"/>
    <w:rsid w:val="00561B89"/>
    <w:rsid w:val="005720AB"/>
    <w:rsid w:val="00573582"/>
    <w:rsid w:val="005756A9"/>
    <w:rsid w:val="00580559"/>
    <w:rsid w:val="005A0A3A"/>
    <w:rsid w:val="005B2052"/>
    <w:rsid w:val="005C132B"/>
    <w:rsid w:val="00645F30"/>
    <w:rsid w:val="0065078F"/>
    <w:rsid w:val="00660C9F"/>
    <w:rsid w:val="00667AF2"/>
    <w:rsid w:val="006A62B9"/>
    <w:rsid w:val="006E01C4"/>
    <w:rsid w:val="006E385E"/>
    <w:rsid w:val="00815D1E"/>
    <w:rsid w:val="008327DA"/>
    <w:rsid w:val="00843C9F"/>
    <w:rsid w:val="00893AAF"/>
    <w:rsid w:val="008A0865"/>
    <w:rsid w:val="008F3E65"/>
    <w:rsid w:val="0090262A"/>
    <w:rsid w:val="00922419"/>
    <w:rsid w:val="00955FAB"/>
    <w:rsid w:val="0096305F"/>
    <w:rsid w:val="009D0667"/>
    <w:rsid w:val="00A07B1F"/>
    <w:rsid w:val="00A1527C"/>
    <w:rsid w:val="00A25DBB"/>
    <w:rsid w:val="00A74636"/>
    <w:rsid w:val="00A852E4"/>
    <w:rsid w:val="00A93CFB"/>
    <w:rsid w:val="00AA0D16"/>
    <w:rsid w:val="00AB023B"/>
    <w:rsid w:val="00AC3ECF"/>
    <w:rsid w:val="00AF24D6"/>
    <w:rsid w:val="00B05418"/>
    <w:rsid w:val="00B15FE6"/>
    <w:rsid w:val="00B244CD"/>
    <w:rsid w:val="00B5069B"/>
    <w:rsid w:val="00B52425"/>
    <w:rsid w:val="00B55695"/>
    <w:rsid w:val="00B7260D"/>
    <w:rsid w:val="00BF1717"/>
    <w:rsid w:val="00C556AB"/>
    <w:rsid w:val="00C72E3F"/>
    <w:rsid w:val="00C90822"/>
    <w:rsid w:val="00CA3A73"/>
    <w:rsid w:val="00CB0C51"/>
    <w:rsid w:val="00CB31F8"/>
    <w:rsid w:val="00CC4AA0"/>
    <w:rsid w:val="00CD701F"/>
    <w:rsid w:val="00D650FC"/>
    <w:rsid w:val="00D66CDD"/>
    <w:rsid w:val="00DD24D3"/>
    <w:rsid w:val="00E22163"/>
    <w:rsid w:val="00E67838"/>
    <w:rsid w:val="00E81C0B"/>
    <w:rsid w:val="00E90AF9"/>
    <w:rsid w:val="00E90C99"/>
    <w:rsid w:val="00E93373"/>
    <w:rsid w:val="00EF32DB"/>
    <w:rsid w:val="00F02D82"/>
    <w:rsid w:val="00F07FA0"/>
    <w:rsid w:val="00F11C87"/>
    <w:rsid w:val="00F550A0"/>
    <w:rsid w:val="00F83796"/>
    <w:rsid w:val="00F95C0B"/>
    <w:rsid w:val="00FC0EEE"/>
    <w:rsid w:val="00FC7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7A415712-2C8D-4245-862C-94E83E2D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1B89"/>
    <w:pPr>
      <w:spacing w:after="0"/>
      <w:outlineLvl w:val="0"/>
    </w:pPr>
    <w:rPr>
      <w:rFonts w:asciiTheme="majorHAnsi" w:hAnsiTheme="majorHAnsi" w:cs="Arial"/>
      <w:b/>
      <w:color w:val="1F497D" w:themeColor="text2"/>
      <w:sz w:val="32"/>
      <w:szCs w:val="32"/>
    </w:rPr>
  </w:style>
  <w:style w:type="paragraph" w:styleId="Heading2">
    <w:name w:val="heading 2"/>
    <w:basedOn w:val="Normal"/>
    <w:next w:val="Normal"/>
    <w:link w:val="Heading2Char"/>
    <w:uiPriority w:val="9"/>
    <w:unhideWhenUsed/>
    <w:qFormat/>
    <w:rsid w:val="00561B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61B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EF32DB"/>
    <w:pPr>
      <w:ind w:left="720"/>
      <w:contextualSpacing/>
    </w:pPr>
  </w:style>
  <w:style w:type="character" w:styleId="CommentReference">
    <w:name w:val="annotation reference"/>
    <w:basedOn w:val="DefaultParagraphFont"/>
    <w:uiPriority w:val="99"/>
    <w:semiHidden/>
    <w:unhideWhenUsed/>
    <w:rsid w:val="00E90C99"/>
    <w:rPr>
      <w:sz w:val="16"/>
      <w:szCs w:val="16"/>
    </w:rPr>
  </w:style>
  <w:style w:type="paragraph" w:styleId="CommentText">
    <w:name w:val="annotation text"/>
    <w:basedOn w:val="Normal"/>
    <w:link w:val="CommentTextChar"/>
    <w:uiPriority w:val="99"/>
    <w:unhideWhenUsed/>
    <w:rsid w:val="00E90C99"/>
    <w:pPr>
      <w:spacing w:line="240" w:lineRule="auto"/>
    </w:pPr>
    <w:rPr>
      <w:sz w:val="20"/>
      <w:szCs w:val="20"/>
    </w:rPr>
  </w:style>
  <w:style w:type="character" w:customStyle="1" w:styleId="CommentTextChar">
    <w:name w:val="Comment Text Char"/>
    <w:basedOn w:val="DefaultParagraphFont"/>
    <w:link w:val="CommentText"/>
    <w:uiPriority w:val="99"/>
    <w:rsid w:val="00E90C99"/>
    <w:rPr>
      <w:sz w:val="20"/>
      <w:szCs w:val="20"/>
    </w:rPr>
  </w:style>
  <w:style w:type="paragraph" w:styleId="CommentSubject">
    <w:name w:val="annotation subject"/>
    <w:basedOn w:val="CommentText"/>
    <w:next w:val="CommentText"/>
    <w:link w:val="CommentSubjectChar"/>
    <w:uiPriority w:val="99"/>
    <w:semiHidden/>
    <w:unhideWhenUsed/>
    <w:rsid w:val="00E90C99"/>
    <w:rPr>
      <w:b/>
      <w:bCs/>
    </w:rPr>
  </w:style>
  <w:style w:type="character" w:customStyle="1" w:styleId="CommentSubjectChar">
    <w:name w:val="Comment Subject Char"/>
    <w:basedOn w:val="CommentTextChar"/>
    <w:link w:val="CommentSubject"/>
    <w:uiPriority w:val="99"/>
    <w:semiHidden/>
    <w:rsid w:val="00E90C99"/>
    <w:rPr>
      <w:b/>
      <w:bCs/>
      <w:sz w:val="20"/>
      <w:szCs w:val="20"/>
    </w:rPr>
  </w:style>
  <w:style w:type="paragraph" w:styleId="BalloonText">
    <w:name w:val="Balloon Text"/>
    <w:basedOn w:val="Normal"/>
    <w:link w:val="BalloonTextChar"/>
    <w:uiPriority w:val="99"/>
    <w:semiHidden/>
    <w:unhideWhenUsed/>
    <w:rsid w:val="00E90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C99"/>
    <w:rPr>
      <w:rFonts w:ascii="Tahoma" w:hAnsi="Tahoma" w:cs="Tahoma"/>
      <w:sz w:val="16"/>
      <w:szCs w:val="16"/>
    </w:rPr>
  </w:style>
  <w:style w:type="paragraph" w:styleId="Header">
    <w:name w:val="header"/>
    <w:basedOn w:val="Normal"/>
    <w:link w:val="HeaderChar"/>
    <w:uiPriority w:val="99"/>
    <w:unhideWhenUsed/>
    <w:rsid w:val="003E2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512"/>
  </w:style>
  <w:style w:type="paragraph" w:styleId="Footer">
    <w:name w:val="footer"/>
    <w:basedOn w:val="Normal"/>
    <w:link w:val="FooterChar"/>
    <w:uiPriority w:val="99"/>
    <w:unhideWhenUsed/>
    <w:rsid w:val="003E2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512"/>
  </w:style>
  <w:style w:type="table" w:styleId="TableGrid">
    <w:name w:val="Table Grid"/>
    <w:basedOn w:val="TableNormal"/>
    <w:uiPriority w:val="59"/>
    <w:rsid w:val="00DD2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61B89"/>
    <w:rPr>
      <w:rFonts w:asciiTheme="majorHAnsi" w:hAnsiTheme="majorHAnsi" w:cs="Arial"/>
      <w:b/>
      <w:color w:val="1F497D" w:themeColor="text2"/>
      <w:sz w:val="32"/>
      <w:szCs w:val="32"/>
    </w:rPr>
  </w:style>
  <w:style w:type="character" w:customStyle="1" w:styleId="Heading2Char">
    <w:name w:val="Heading 2 Char"/>
    <w:basedOn w:val="DefaultParagraphFont"/>
    <w:link w:val="Heading2"/>
    <w:uiPriority w:val="9"/>
    <w:rsid w:val="00561B8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61B89"/>
    <w:rPr>
      <w:color w:val="0000FF"/>
      <w:u w:val="single"/>
    </w:rPr>
  </w:style>
  <w:style w:type="character" w:customStyle="1" w:styleId="ListParagraphChar">
    <w:name w:val="List Paragraph Char"/>
    <w:basedOn w:val="DefaultParagraphFont"/>
    <w:link w:val="ListParagraph"/>
    <w:uiPriority w:val="34"/>
    <w:locked/>
    <w:rsid w:val="00561B89"/>
  </w:style>
  <w:style w:type="character" w:customStyle="1" w:styleId="Heading3Char">
    <w:name w:val="Heading 3 Char"/>
    <w:basedOn w:val="DefaultParagraphFont"/>
    <w:link w:val="Heading3"/>
    <w:uiPriority w:val="9"/>
    <w:semiHidden/>
    <w:rsid w:val="00561B89"/>
    <w:rPr>
      <w:rFonts w:asciiTheme="majorHAnsi" w:eastAsiaTheme="majorEastAsia" w:hAnsiTheme="majorHAnsi" w:cstheme="majorBidi"/>
      <w:b/>
      <w:bCs/>
      <w:color w:val="4F81BD" w:themeColor="accent1"/>
    </w:rPr>
  </w:style>
  <w:style w:type="paragraph" w:customStyle="1" w:styleId="BasicParagraph">
    <w:name w:val="[Basic Paragraph]"/>
    <w:basedOn w:val="Normal"/>
    <w:uiPriority w:val="99"/>
    <w:rsid w:val="00561B89"/>
    <w:pPr>
      <w:autoSpaceDE w:val="0"/>
      <w:autoSpaceDN w:val="0"/>
      <w:adjustRightInd w:val="0"/>
      <w:spacing w:after="120" w:line="288" w:lineRule="auto"/>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7748">
      <w:bodyDiv w:val="1"/>
      <w:marLeft w:val="0"/>
      <w:marRight w:val="0"/>
      <w:marTop w:val="0"/>
      <w:marBottom w:val="0"/>
      <w:divBdr>
        <w:top w:val="none" w:sz="0" w:space="0" w:color="auto"/>
        <w:left w:val="none" w:sz="0" w:space="0" w:color="auto"/>
        <w:bottom w:val="none" w:sz="0" w:space="0" w:color="auto"/>
        <w:right w:val="none" w:sz="0" w:space="0" w:color="auto"/>
      </w:divBdr>
    </w:div>
    <w:div w:id="134100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01A4E-8192-4612-A13F-8CA7DA1F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Phields, Miriam E. (CDC/OID/NCHHSTP)</cp:lastModifiedBy>
  <cp:revision>4</cp:revision>
  <dcterms:created xsi:type="dcterms:W3CDTF">2015-05-18T17:31:00Z</dcterms:created>
  <dcterms:modified xsi:type="dcterms:W3CDTF">2015-07-02T20:28:00Z</dcterms:modified>
</cp:coreProperties>
</file>