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76381" w14:textId="77777777" w:rsidR="00286F03" w:rsidRPr="00F96F17" w:rsidRDefault="00286F03" w:rsidP="00286F03">
      <w:pPr>
        <w:pStyle w:val="Default"/>
        <w:rPr>
          <w:rFonts w:ascii="Courier New" w:hAnsi="Courier New" w:cs="Courier New"/>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4B761C" w:rsidRPr="00F96F17" w14:paraId="5E3982FD" w14:textId="77777777">
        <w:trPr>
          <w:trHeight w:val="334"/>
        </w:trPr>
        <w:tc>
          <w:tcPr>
            <w:tcW w:w="12240" w:type="dxa"/>
          </w:tcPr>
          <w:p w14:paraId="33111212" w14:textId="77777777" w:rsidR="00286F03" w:rsidRPr="00F96F17" w:rsidRDefault="00286F03" w:rsidP="00E51BE9">
            <w:pPr>
              <w:pStyle w:val="Default"/>
              <w:rPr>
                <w:rFonts w:ascii="Courier New" w:hAnsi="Courier New" w:cs="Courier New"/>
                <w:color w:val="auto"/>
              </w:rPr>
            </w:pPr>
            <w:r w:rsidRPr="00F96F17">
              <w:rPr>
                <w:rFonts w:ascii="Courier New" w:hAnsi="Courier New" w:cs="Courier New"/>
                <w:b/>
                <w:bCs/>
                <w:color w:val="auto"/>
              </w:rPr>
              <w:t xml:space="preserve">Form Approved </w:t>
            </w:r>
          </w:p>
          <w:p w14:paraId="30EF1DF2" w14:textId="77777777" w:rsidR="00286F03" w:rsidRPr="00F96F17" w:rsidRDefault="00286F03" w:rsidP="00E51BE9">
            <w:pPr>
              <w:pStyle w:val="Default"/>
              <w:tabs>
                <w:tab w:val="left" w:pos="588"/>
                <w:tab w:val="right" w:pos="12024"/>
              </w:tabs>
              <w:rPr>
                <w:rFonts w:ascii="Courier New" w:hAnsi="Courier New" w:cs="Courier New"/>
                <w:color w:val="auto"/>
              </w:rPr>
            </w:pPr>
            <w:r w:rsidRPr="00F96F17">
              <w:rPr>
                <w:rFonts w:ascii="Courier New" w:hAnsi="Courier New" w:cs="Courier New"/>
                <w:b/>
                <w:bCs/>
                <w:color w:val="auto"/>
              </w:rPr>
              <w:t xml:space="preserve">OMB No. 0920-xxxx </w:t>
            </w:r>
          </w:p>
          <w:p w14:paraId="605CABD9" w14:textId="77777777" w:rsidR="00286F03" w:rsidRPr="00F96F17" w:rsidRDefault="00286F03" w:rsidP="00E51BE9">
            <w:pPr>
              <w:pStyle w:val="Default"/>
              <w:rPr>
                <w:rFonts w:ascii="Courier New" w:hAnsi="Courier New" w:cs="Courier New"/>
                <w:color w:val="auto"/>
              </w:rPr>
            </w:pPr>
            <w:r w:rsidRPr="00F96F17">
              <w:rPr>
                <w:rFonts w:ascii="Courier New" w:hAnsi="Courier New" w:cs="Courier New"/>
                <w:b/>
                <w:bCs/>
                <w:color w:val="auto"/>
              </w:rPr>
              <w:t xml:space="preserve">Exp. Date xx/xx/xxxx </w:t>
            </w:r>
          </w:p>
        </w:tc>
      </w:tr>
    </w:tbl>
    <w:p w14:paraId="5F6317F9" w14:textId="77777777" w:rsidR="00286F03" w:rsidRPr="00F96F17" w:rsidRDefault="00286F03" w:rsidP="000D1E91">
      <w:pPr>
        <w:tabs>
          <w:tab w:val="left" w:pos="2415"/>
          <w:tab w:val="center" w:pos="5040"/>
        </w:tabs>
        <w:jc w:val="center"/>
        <w:rPr>
          <w:rFonts w:ascii="Courier New" w:hAnsi="Courier New" w:cs="Courier New"/>
          <w:b/>
          <w:sz w:val="24"/>
          <w:szCs w:val="24"/>
        </w:rPr>
      </w:pPr>
    </w:p>
    <w:p w14:paraId="636F2C76" w14:textId="3DC71208" w:rsidR="00CC3E44" w:rsidRPr="00CC3E44" w:rsidRDefault="00CC3E44" w:rsidP="00CC3E44">
      <w:pPr>
        <w:pStyle w:val="p1"/>
        <w:rPr>
          <w:b/>
        </w:rPr>
      </w:pPr>
      <w:r w:rsidRPr="00CC3E44">
        <w:rPr>
          <w:rFonts w:ascii="Courier New" w:hAnsi="Courier New" w:cs="Courier New"/>
          <w:b/>
          <w:sz w:val="24"/>
          <w:szCs w:val="24"/>
        </w:rPr>
        <w:t xml:space="preserve">ATTACHMENT 4: </w:t>
      </w:r>
      <w:r w:rsidRPr="00CC3E44">
        <w:rPr>
          <w:rStyle w:val="s1"/>
          <w:rFonts w:ascii="Courier New" w:hAnsi="Courier New" w:cs="Courier New"/>
          <w:b/>
          <w:sz w:val="24"/>
          <w:szCs w:val="24"/>
        </w:rPr>
        <w:t>Semi-annual Reporti</w:t>
      </w:r>
      <w:r w:rsidR="009D5E38">
        <w:rPr>
          <w:rStyle w:val="s1"/>
          <w:rFonts w:ascii="Courier New" w:hAnsi="Courier New" w:cs="Courier New"/>
          <w:b/>
          <w:sz w:val="24"/>
          <w:szCs w:val="24"/>
        </w:rPr>
        <w:t>ng of Monitoring and Evaluation</w:t>
      </w:r>
      <w:r w:rsidRPr="00CC3E44">
        <w:rPr>
          <w:rStyle w:val="s1"/>
          <w:rFonts w:ascii="Courier New" w:hAnsi="Courier New" w:cs="Courier New"/>
          <w:b/>
          <w:sz w:val="24"/>
          <w:szCs w:val="24"/>
        </w:rPr>
        <w:t>(M&amp;E) Variables – File Specifications</w:t>
      </w:r>
    </w:p>
    <w:p w14:paraId="779B9328" w14:textId="2818CA88" w:rsidR="000D1E91" w:rsidRPr="00F96F17" w:rsidRDefault="000D1E91" w:rsidP="000D1E91">
      <w:pPr>
        <w:tabs>
          <w:tab w:val="left" w:pos="2415"/>
          <w:tab w:val="center" w:pos="5040"/>
        </w:tabs>
        <w:jc w:val="center"/>
        <w:rPr>
          <w:rFonts w:ascii="Courier New" w:hAnsi="Courier New" w:cs="Courier New"/>
          <w:b/>
          <w:sz w:val="24"/>
          <w:szCs w:val="24"/>
        </w:rPr>
      </w:pPr>
    </w:p>
    <w:p w14:paraId="26694E5C" w14:textId="5A146D93" w:rsidR="00AF1859" w:rsidRPr="00F96F17" w:rsidRDefault="00AF1859" w:rsidP="00AF1859">
      <w:pPr>
        <w:tabs>
          <w:tab w:val="left" w:pos="2415"/>
          <w:tab w:val="center" w:pos="5040"/>
        </w:tabs>
        <w:rPr>
          <w:rFonts w:ascii="Courier New" w:hAnsi="Courier New" w:cs="Courier New"/>
          <w:b/>
          <w:sz w:val="24"/>
          <w:szCs w:val="24"/>
        </w:rPr>
      </w:pPr>
      <w:r w:rsidRPr="00F96F17">
        <w:rPr>
          <w:rFonts w:ascii="Courier New" w:hAnsi="Courier New" w:cs="Courier New"/>
          <w:b/>
          <w:sz w:val="24"/>
          <w:szCs w:val="24"/>
        </w:rPr>
        <w:t xml:space="preserve">Note:  This </w:t>
      </w:r>
      <w:r w:rsidR="004E30A8" w:rsidRPr="00F96F17">
        <w:rPr>
          <w:rFonts w:ascii="Courier New" w:hAnsi="Courier New" w:cs="Courier New"/>
          <w:b/>
          <w:sz w:val="24"/>
          <w:szCs w:val="24"/>
        </w:rPr>
        <w:t xml:space="preserve">attachment </w:t>
      </w:r>
      <w:r w:rsidRPr="00F96F17">
        <w:rPr>
          <w:rFonts w:ascii="Courier New" w:hAnsi="Courier New" w:cs="Courier New"/>
          <w:b/>
          <w:sz w:val="24"/>
          <w:szCs w:val="24"/>
        </w:rPr>
        <w:t xml:space="preserve">represents guidance for collecting information about HIV prevention and care services </w:t>
      </w:r>
    </w:p>
    <w:p w14:paraId="30EFD765" w14:textId="77777777" w:rsidR="00286F03" w:rsidRPr="00F96F17" w:rsidRDefault="00286F03" w:rsidP="005918C2">
      <w:pPr>
        <w:pStyle w:val="Default"/>
        <w:rPr>
          <w:rFonts w:ascii="Courier New" w:hAnsi="Courier New" w:cs="Courier New"/>
          <w:bCs/>
          <w:color w:val="auto"/>
        </w:rPr>
      </w:pPr>
      <w:r w:rsidRPr="00F96F17">
        <w:rPr>
          <w:rFonts w:ascii="Courier New" w:hAnsi="Courier New" w:cs="Courier New"/>
          <w:bCs/>
          <w:color w:val="auto"/>
        </w:rPr>
        <w:t xml:space="preserve">Public reporting burden of this collection of information varies from 1 to 9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14:paraId="7C270B77" w14:textId="77777777" w:rsidR="005918C2" w:rsidRPr="00F96F17" w:rsidRDefault="005918C2" w:rsidP="005918C2">
      <w:pPr>
        <w:pStyle w:val="Default"/>
        <w:rPr>
          <w:rFonts w:ascii="Courier New" w:hAnsi="Courier New" w:cs="Courier New"/>
          <w:color w:val="auto"/>
        </w:rPr>
      </w:pPr>
    </w:p>
    <w:p w14:paraId="00EFC2E7" w14:textId="77777777" w:rsidR="00AF1859" w:rsidRPr="00F96F17" w:rsidRDefault="000D1E91" w:rsidP="000D1E91">
      <w:pPr>
        <w:rPr>
          <w:rFonts w:ascii="Courier New" w:hAnsi="Courier New" w:cs="Courier New"/>
          <w:sz w:val="24"/>
          <w:szCs w:val="24"/>
        </w:rPr>
      </w:pPr>
      <w:r w:rsidRPr="00F96F17">
        <w:rPr>
          <w:rFonts w:ascii="Courier New" w:hAnsi="Courier New" w:cs="Courier New"/>
          <w:sz w:val="24"/>
          <w:szCs w:val="24"/>
        </w:rPr>
        <w:t xml:space="preserve">In </w:t>
      </w:r>
      <w:r w:rsidR="00AF1859" w:rsidRPr="00F96F17">
        <w:rPr>
          <w:rFonts w:ascii="Courier New" w:hAnsi="Courier New" w:cs="Courier New"/>
          <w:sz w:val="24"/>
          <w:szCs w:val="24"/>
        </w:rPr>
        <w:t>Attachment 4</w:t>
      </w:r>
      <w:r w:rsidRPr="00F96F17">
        <w:rPr>
          <w:rFonts w:ascii="Courier New" w:hAnsi="Courier New" w:cs="Courier New"/>
          <w:sz w:val="24"/>
          <w:szCs w:val="24"/>
        </w:rPr>
        <w:t xml:space="preserve">, data variables on HIV prevention and care services provided to the target population are listed. These </w:t>
      </w:r>
      <w:r w:rsidR="00777C67" w:rsidRPr="00F96F17">
        <w:rPr>
          <w:rFonts w:ascii="Courier New" w:hAnsi="Courier New" w:cs="Courier New"/>
          <w:sz w:val="24"/>
          <w:szCs w:val="24"/>
        </w:rPr>
        <w:t xml:space="preserve">are the required </w:t>
      </w:r>
      <w:r w:rsidRPr="00F96F17">
        <w:rPr>
          <w:rFonts w:ascii="Courier New" w:hAnsi="Courier New" w:cs="Courier New"/>
          <w:sz w:val="24"/>
          <w:szCs w:val="24"/>
        </w:rPr>
        <w:t xml:space="preserve">variables </w:t>
      </w:r>
      <w:r w:rsidR="00777C67" w:rsidRPr="00F96F17">
        <w:rPr>
          <w:rFonts w:ascii="Courier New" w:hAnsi="Courier New" w:cs="Courier New"/>
          <w:sz w:val="24"/>
          <w:szCs w:val="24"/>
        </w:rPr>
        <w:t xml:space="preserve">that </w:t>
      </w:r>
      <w:r w:rsidRPr="00F96F17">
        <w:rPr>
          <w:rFonts w:ascii="Courier New" w:hAnsi="Courier New" w:cs="Courier New"/>
          <w:sz w:val="24"/>
          <w:szCs w:val="24"/>
        </w:rPr>
        <w:t xml:space="preserve">will be reported twice a year by all THRIVE grantees via secure </w:t>
      </w:r>
      <w:r w:rsidR="00CA4DE0" w:rsidRPr="00F96F17">
        <w:rPr>
          <w:rFonts w:ascii="Courier New" w:hAnsi="Courier New" w:cs="Courier New"/>
          <w:sz w:val="24"/>
          <w:szCs w:val="24"/>
        </w:rPr>
        <w:t>File Transfer Protocol (</w:t>
      </w:r>
      <w:r w:rsidRPr="00F96F17">
        <w:rPr>
          <w:rFonts w:ascii="Courier New" w:hAnsi="Courier New" w:cs="Courier New"/>
          <w:sz w:val="24"/>
          <w:szCs w:val="24"/>
        </w:rPr>
        <w:t>FTP</w:t>
      </w:r>
      <w:r w:rsidR="00CA4DE0" w:rsidRPr="00F96F17">
        <w:rPr>
          <w:rFonts w:ascii="Courier New" w:hAnsi="Courier New" w:cs="Courier New"/>
          <w:sz w:val="24"/>
          <w:szCs w:val="24"/>
        </w:rPr>
        <w:t>)</w:t>
      </w:r>
      <w:r w:rsidRPr="00F96F17">
        <w:rPr>
          <w:rFonts w:ascii="Courier New" w:hAnsi="Courier New" w:cs="Courier New"/>
          <w:sz w:val="24"/>
          <w:szCs w:val="24"/>
        </w:rPr>
        <w:t xml:space="preserve"> to the Division of HIV/AIDS Prevention at CDC.</w:t>
      </w:r>
      <w:r w:rsidR="001F0830" w:rsidRPr="00F96F17">
        <w:rPr>
          <w:rFonts w:ascii="Courier New" w:hAnsi="Courier New" w:cs="Courier New"/>
          <w:sz w:val="24"/>
          <w:szCs w:val="24"/>
        </w:rPr>
        <w:t xml:space="preserve">  </w:t>
      </w:r>
    </w:p>
    <w:tbl>
      <w:tblPr>
        <w:tblStyle w:val="ListTable4-Accent1"/>
        <w:tblW w:w="11448" w:type="dxa"/>
        <w:tblInd w:w="-664" w:type="dxa"/>
        <w:tblBorders>
          <w:top w:val="single" w:sz="12" w:space="0" w:color="002060"/>
          <w:left w:val="single" w:sz="12" w:space="0" w:color="002060"/>
          <w:bottom w:val="single" w:sz="12" w:space="0" w:color="002060"/>
          <w:right w:val="single" w:sz="12" w:space="0" w:color="002060"/>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551"/>
        <w:gridCol w:w="1971"/>
        <w:gridCol w:w="540"/>
        <w:gridCol w:w="1367"/>
        <w:gridCol w:w="540"/>
        <w:gridCol w:w="2250"/>
        <w:gridCol w:w="540"/>
        <w:gridCol w:w="3689"/>
      </w:tblGrid>
      <w:tr w:rsidR="00F96F17" w:rsidRPr="00F96F17" w14:paraId="7F6F607B" w14:textId="77777777" w:rsidTr="00F96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8"/>
            <w:tcBorders>
              <w:top w:val="single" w:sz="12" w:space="0" w:color="auto"/>
              <w:left w:val="single" w:sz="12" w:space="0" w:color="auto"/>
              <w:bottom w:val="single" w:sz="12" w:space="0" w:color="auto"/>
              <w:right w:val="single" w:sz="12" w:space="0" w:color="auto"/>
            </w:tcBorders>
            <w:shd w:val="clear" w:color="auto" w:fill="0070C0"/>
            <w:hideMark/>
          </w:tcPr>
          <w:p w14:paraId="0914D656" w14:textId="77777777" w:rsidR="00100570" w:rsidRPr="00F96F17" w:rsidRDefault="00435FA0" w:rsidP="00435FA0">
            <w:pPr>
              <w:pStyle w:val="ListParagraph"/>
              <w:numPr>
                <w:ilvl w:val="0"/>
                <w:numId w:val="2"/>
              </w:numPr>
              <w:rPr>
                <w:rFonts w:ascii="Courier New" w:hAnsi="Courier New" w:cs="Courier New"/>
                <w:color w:val="auto"/>
                <w:sz w:val="24"/>
                <w:szCs w:val="24"/>
              </w:rPr>
            </w:pPr>
            <w:r w:rsidRPr="00F96F17">
              <w:rPr>
                <w:rFonts w:ascii="Courier New" w:hAnsi="Courier New" w:cs="Courier New"/>
                <w:color w:val="auto"/>
                <w:sz w:val="24"/>
                <w:szCs w:val="24"/>
              </w:rPr>
              <w:t>Demographic information</w:t>
            </w:r>
            <w:r w:rsidR="00F1576B" w:rsidRPr="00F96F17">
              <w:rPr>
                <w:rFonts w:ascii="Courier New" w:hAnsi="Courier New" w:cs="Courier New"/>
                <w:color w:val="auto"/>
                <w:sz w:val="24"/>
                <w:szCs w:val="24"/>
              </w:rPr>
              <w:t xml:space="preserve"> (Client-level data)</w:t>
            </w:r>
          </w:p>
        </w:tc>
      </w:tr>
      <w:tr w:rsidR="00F96F17" w:rsidRPr="00F96F17" w14:paraId="38161CBA" w14:textId="77777777" w:rsidTr="00E22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top w:val="single" w:sz="12" w:space="0" w:color="auto"/>
              <w:left w:val="single" w:sz="12" w:space="0" w:color="002060"/>
              <w:bottom w:val="single" w:sz="12" w:space="0" w:color="002060"/>
              <w:right w:val="single" w:sz="2" w:space="0" w:color="95B3D7" w:themeColor="accent1" w:themeTint="99"/>
            </w:tcBorders>
            <w:shd w:val="clear" w:color="auto" w:fill="FFFFFF" w:themeFill="background1"/>
            <w:hideMark/>
          </w:tcPr>
          <w:p w14:paraId="6ED53FB6" w14:textId="77777777" w:rsidR="00100570" w:rsidRPr="00F96F17" w:rsidRDefault="00100570">
            <w:pPr>
              <w:rPr>
                <w:rFonts w:ascii="Courier New" w:hAnsi="Courier New" w:cs="Courier New"/>
                <w:bCs w:val="0"/>
                <w:sz w:val="24"/>
                <w:szCs w:val="24"/>
              </w:rPr>
            </w:pPr>
            <w:r w:rsidRPr="00F96F17">
              <w:rPr>
                <w:rFonts w:ascii="Courier New" w:hAnsi="Courier New" w:cs="Courier New"/>
                <w:sz w:val="24"/>
                <w:szCs w:val="24"/>
              </w:rPr>
              <w:t xml:space="preserve">A1 </w:t>
            </w:r>
          </w:p>
        </w:tc>
        <w:tc>
          <w:tcPr>
            <w:tcW w:w="1971" w:type="dxa"/>
            <w:tcBorders>
              <w:top w:val="single" w:sz="12" w:space="0" w:color="auto"/>
              <w:left w:val="single" w:sz="2" w:space="0" w:color="95B3D7" w:themeColor="accent1" w:themeTint="99"/>
              <w:bottom w:val="single" w:sz="12" w:space="0" w:color="002060"/>
              <w:right w:val="single" w:sz="12" w:space="0" w:color="auto"/>
            </w:tcBorders>
            <w:shd w:val="clear" w:color="auto" w:fill="FFFFFF" w:themeFill="background1"/>
            <w:hideMark/>
          </w:tcPr>
          <w:p w14:paraId="05FA1671" w14:textId="77777777" w:rsidR="00100570" w:rsidRPr="00F96F17" w:rsidRDefault="00E2299B" w:rsidP="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Unique Client ID</w:t>
            </w:r>
            <w:r w:rsidR="00100570" w:rsidRPr="00F96F17">
              <w:rPr>
                <w:rFonts w:ascii="Courier New" w:hAnsi="Courier New" w:cs="Courier New"/>
                <w:sz w:val="24"/>
                <w:szCs w:val="24"/>
              </w:rPr>
              <w:t xml:space="preserve"> ____________</w:t>
            </w:r>
          </w:p>
        </w:tc>
        <w:tc>
          <w:tcPr>
            <w:tcW w:w="540" w:type="dxa"/>
            <w:tcBorders>
              <w:top w:val="single" w:sz="12" w:space="0" w:color="auto"/>
              <w:left w:val="single" w:sz="12" w:space="0" w:color="auto"/>
              <w:bottom w:val="single" w:sz="12" w:space="0" w:color="002060"/>
              <w:right w:val="single" w:sz="2" w:space="0" w:color="95B3D7" w:themeColor="accent1" w:themeTint="99"/>
            </w:tcBorders>
            <w:shd w:val="clear" w:color="auto" w:fill="FFFFFF" w:themeFill="background1"/>
            <w:hideMark/>
          </w:tcPr>
          <w:p w14:paraId="663BA120"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
                <w:bCs/>
                <w:sz w:val="24"/>
                <w:szCs w:val="24"/>
              </w:rPr>
            </w:pPr>
            <w:r w:rsidRPr="00F96F17">
              <w:rPr>
                <w:rFonts w:ascii="Courier New" w:hAnsi="Courier New" w:cs="Courier New"/>
                <w:b/>
                <w:bCs/>
                <w:sz w:val="24"/>
                <w:szCs w:val="24"/>
              </w:rPr>
              <w:t>A2</w:t>
            </w:r>
          </w:p>
        </w:tc>
        <w:tc>
          <w:tcPr>
            <w:tcW w:w="1367" w:type="dxa"/>
            <w:tcBorders>
              <w:top w:val="single" w:sz="12" w:space="0" w:color="auto"/>
              <w:left w:val="single" w:sz="2" w:space="0" w:color="95B3D7" w:themeColor="accent1" w:themeTint="99"/>
              <w:bottom w:val="single" w:sz="12" w:space="0" w:color="002060"/>
              <w:right w:val="single" w:sz="12" w:space="0" w:color="auto"/>
            </w:tcBorders>
            <w:shd w:val="clear" w:color="auto" w:fill="FFFFFF" w:themeFill="background1"/>
            <w:hideMark/>
          </w:tcPr>
          <w:p w14:paraId="18A12BAF"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Cs/>
                <w:sz w:val="24"/>
                <w:szCs w:val="24"/>
              </w:rPr>
            </w:pPr>
            <w:r w:rsidRPr="00F96F17">
              <w:rPr>
                <w:rFonts w:ascii="Courier New" w:hAnsi="Courier New" w:cs="Courier New"/>
                <w:bCs/>
                <w:sz w:val="24"/>
                <w:szCs w:val="24"/>
              </w:rPr>
              <w:t>Year of</w:t>
            </w:r>
          </w:p>
          <w:p w14:paraId="7A1590FE"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Cs/>
                <w:sz w:val="24"/>
                <w:szCs w:val="24"/>
              </w:rPr>
            </w:pPr>
            <w:r w:rsidRPr="00F96F17">
              <w:rPr>
                <w:rFonts w:ascii="Courier New" w:hAnsi="Courier New" w:cs="Courier New"/>
                <w:bCs/>
                <w:sz w:val="24"/>
                <w:szCs w:val="24"/>
              </w:rPr>
              <w:t xml:space="preserve"> </w:t>
            </w:r>
            <w:r w:rsidR="00E2299B" w:rsidRPr="00F96F17">
              <w:rPr>
                <w:rFonts w:ascii="Courier New" w:hAnsi="Courier New" w:cs="Courier New"/>
                <w:bCs/>
                <w:sz w:val="24"/>
                <w:szCs w:val="24"/>
              </w:rPr>
              <w:t>birth</w:t>
            </w:r>
            <w:r w:rsidR="00F1576B" w:rsidRPr="00F96F17">
              <w:rPr>
                <w:rFonts w:ascii="Courier New" w:hAnsi="Courier New" w:cs="Courier New"/>
                <w:bCs/>
                <w:sz w:val="24"/>
                <w:szCs w:val="24"/>
              </w:rPr>
              <w:t xml:space="preserve"> ______</w:t>
            </w:r>
          </w:p>
        </w:tc>
        <w:tc>
          <w:tcPr>
            <w:tcW w:w="540" w:type="dxa"/>
            <w:tcBorders>
              <w:top w:val="single" w:sz="12" w:space="0" w:color="auto"/>
              <w:left w:val="single" w:sz="12" w:space="0" w:color="auto"/>
              <w:bottom w:val="single" w:sz="12" w:space="0" w:color="002060"/>
              <w:right w:val="single" w:sz="2" w:space="0" w:color="95B3D7" w:themeColor="accent1" w:themeTint="99"/>
            </w:tcBorders>
            <w:shd w:val="clear" w:color="auto" w:fill="FFFFFF" w:themeFill="background1"/>
            <w:hideMark/>
          </w:tcPr>
          <w:p w14:paraId="286857DC"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
                <w:bCs/>
                <w:sz w:val="24"/>
                <w:szCs w:val="24"/>
              </w:rPr>
            </w:pPr>
            <w:r w:rsidRPr="00F96F17">
              <w:rPr>
                <w:rFonts w:ascii="Courier New" w:hAnsi="Courier New" w:cs="Courier New"/>
                <w:b/>
                <w:bCs/>
                <w:sz w:val="24"/>
                <w:szCs w:val="24"/>
              </w:rPr>
              <w:t>A3</w:t>
            </w:r>
          </w:p>
        </w:tc>
        <w:tc>
          <w:tcPr>
            <w:tcW w:w="2250" w:type="dxa"/>
            <w:tcBorders>
              <w:top w:val="single" w:sz="12" w:space="0" w:color="auto"/>
              <w:left w:val="single" w:sz="2" w:space="0" w:color="95B3D7" w:themeColor="accent1" w:themeTint="99"/>
              <w:bottom w:val="single" w:sz="12" w:space="0" w:color="002060"/>
              <w:right w:val="single" w:sz="12" w:space="0" w:color="auto"/>
            </w:tcBorders>
            <w:shd w:val="clear" w:color="auto" w:fill="FFFFFF" w:themeFill="background1"/>
            <w:hideMark/>
          </w:tcPr>
          <w:p w14:paraId="45FF68DD" w14:textId="77777777" w:rsidR="00F1576B" w:rsidRPr="00F96F17" w:rsidRDefault="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Ethnicity</w:t>
            </w:r>
          </w:p>
          <w:p w14:paraId="7266CD3C" w14:textId="77777777" w:rsidR="00F1576B" w:rsidRPr="00F96F17" w:rsidRDefault="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u w:val="single"/>
              </w:rPr>
            </w:pPr>
            <w:r w:rsidRPr="00F96F17">
              <w:rPr>
                <w:rFonts w:ascii="Courier New" w:hAnsi="Courier New" w:cs="Courier New"/>
                <w:sz w:val="24"/>
                <w:szCs w:val="24"/>
              </w:rPr>
              <w:t xml:space="preserve">  </w:t>
            </w:r>
            <w:r w:rsidRPr="00F96F17">
              <w:rPr>
                <w:rFonts w:ascii="Courier New" w:hAnsi="Courier New" w:cs="Courier New"/>
                <w:sz w:val="24"/>
                <w:szCs w:val="24"/>
                <w:u w:val="single"/>
              </w:rPr>
              <w:t>Categories</w:t>
            </w:r>
            <w:r w:rsidR="00100570" w:rsidRPr="00F96F17">
              <w:rPr>
                <w:rFonts w:ascii="Courier New" w:hAnsi="Courier New" w:cs="Courier New"/>
                <w:sz w:val="24"/>
                <w:szCs w:val="24"/>
                <w:u w:val="single"/>
              </w:rPr>
              <w:t xml:space="preserve"> </w:t>
            </w:r>
          </w:p>
          <w:p w14:paraId="6CDC66AA" w14:textId="77777777" w:rsidR="00F1576B" w:rsidRPr="00F96F17" w:rsidRDefault="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Hispanic   </w:t>
            </w:r>
          </w:p>
          <w:p w14:paraId="5E5B68F0" w14:textId="77777777" w:rsidR="00100570" w:rsidRPr="00F96F17" w:rsidRDefault="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Non-Hispanic </w:t>
            </w:r>
          </w:p>
          <w:p w14:paraId="73D5AFA7"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Cs/>
                <w:sz w:val="24"/>
                <w:szCs w:val="24"/>
              </w:rPr>
            </w:pPr>
            <w:r w:rsidRPr="00F96F17">
              <w:rPr>
                <w:rFonts w:ascii="Courier New" w:hAnsi="Courier New" w:cs="Courier New"/>
                <w:sz w:val="24"/>
                <w:szCs w:val="24"/>
              </w:rPr>
              <w:t xml:space="preserve">           </w:t>
            </w:r>
            <w:r w:rsidR="005A50D1" w:rsidRPr="00F96F17">
              <w:rPr>
                <w:rFonts w:ascii="Courier New" w:hAnsi="Courier New" w:cs="Courier New"/>
                <w:sz w:val="24"/>
                <w:szCs w:val="24"/>
              </w:rPr>
              <w:t xml:space="preserve"> </w:t>
            </w:r>
            <w:r w:rsidRPr="00F96F17">
              <w:rPr>
                <w:rFonts w:ascii="Courier New" w:hAnsi="Courier New" w:cs="Courier New"/>
                <w:sz w:val="24"/>
                <w:szCs w:val="24"/>
              </w:rPr>
              <w:t xml:space="preserve"> </w:t>
            </w:r>
          </w:p>
        </w:tc>
        <w:tc>
          <w:tcPr>
            <w:tcW w:w="540" w:type="dxa"/>
            <w:tcBorders>
              <w:top w:val="single" w:sz="12" w:space="0" w:color="auto"/>
              <w:left w:val="single" w:sz="12" w:space="0" w:color="auto"/>
              <w:bottom w:val="single" w:sz="12" w:space="0" w:color="002060"/>
              <w:right w:val="single" w:sz="2" w:space="0" w:color="95B3D7" w:themeColor="accent1" w:themeTint="99"/>
            </w:tcBorders>
            <w:shd w:val="clear" w:color="auto" w:fill="FFFFFF" w:themeFill="background1"/>
            <w:hideMark/>
          </w:tcPr>
          <w:p w14:paraId="67C08C28"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b/>
                <w:bCs/>
                <w:sz w:val="24"/>
                <w:szCs w:val="24"/>
              </w:rPr>
            </w:pPr>
            <w:r w:rsidRPr="00F96F17">
              <w:rPr>
                <w:rFonts w:ascii="Courier New" w:hAnsi="Courier New" w:cs="Courier New"/>
                <w:b/>
                <w:bCs/>
                <w:sz w:val="24"/>
                <w:szCs w:val="24"/>
              </w:rPr>
              <w:t>A4</w:t>
            </w:r>
          </w:p>
        </w:tc>
        <w:tc>
          <w:tcPr>
            <w:tcW w:w="3689" w:type="dxa"/>
            <w:tcBorders>
              <w:top w:val="single" w:sz="12" w:space="0" w:color="auto"/>
              <w:left w:val="single" w:sz="2" w:space="0" w:color="95B3D7" w:themeColor="accent1" w:themeTint="99"/>
              <w:bottom w:val="single" w:sz="12" w:space="0" w:color="002060"/>
              <w:right w:val="single" w:sz="12" w:space="0" w:color="002060"/>
            </w:tcBorders>
            <w:shd w:val="clear" w:color="auto" w:fill="FFFFFF" w:themeFill="background1"/>
            <w:hideMark/>
          </w:tcPr>
          <w:p w14:paraId="60CDC959"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Race </w:t>
            </w:r>
          </w:p>
          <w:p w14:paraId="51B24DF9" w14:textId="77777777" w:rsidR="00F1576B" w:rsidRPr="00F96F17" w:rsidRDefault="00F1576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u w:val="single"/>
              </w:rPr>
            </w:pPr>
            <w:r w:rsidRPr="00F96F17">
              <w:rPr>
                <w:rFonts w:ascii="Courier New" w:hAnsi="Courier New" w:cs="Courier New"/>
                <w:sz w:val="24"/>
                <w:szCs w:val="24"/>
              </w:rPr>
              <w:t xml:space="preserve">  </w:t>
            </w:r>
            <w:r w:rsidRPr="00F96F17">
              <w:rPr>
                <w:rFonts w:ascii="Courier New" w:hAnsi="Courier New" w:cs="Courier New"/>
                <w:sz w:val="24"/>
                <w:szCs w:val="24"/>
                <w:u w:val="single"/>
              </w:rPr>
              <w:t>Categories</w:t>
            </w:r>
          </w:p>
          <w:p w14:paraId="40661FDA" w14:textId="77777777" w:rsidR="00E2299B"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American</w:t>
            </w:r>
            <w:r w:rsidR="00E2299B" w:rsidRPr="00F96F17">
              <w:rPr>
                <w:rFonts w:ascii="Courier New" w:hAnsi="Courier New" w:cs="Courier New"/>
                <w:sz w:val="24"/>
                <w:szCs w:val="24"/>
              </w:rPr>
              <w:t xml:space="preserve"> </w:t>
            </w:r>
            <w:r w:rsidRPr="00F96F17">
              <w:rPr>
                <w:rFonts w:ascii="Courier New" w:hAnsi="Courier New" w:cs="Courier New"/>
                <w:sz w:val="24"/>
                <w:szCs w:val="24"/>
              </w:rPr>
              <w:t>Indian/</w:t>
            </w:r>
          </w:p>
          <w:p w14:paraId="28E0B23B" w14:textId="77777777" w:rsidR="00100570"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Alaska Native </w:t>
            </w:r>
          </w:p>
          <w:p w14:paraId="4F225893" w14:textId="77777777" w:rsidR="00100570"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Asian    </w:t>
            </w:r>
            <w:r w:rsidR="00100570" w:rsidRPr="00F96F17">
              <w:rPr>
                <w:rFonts w:ascii="Courier New" w:hAnsi="Courier New" w:cs="Courier New"/>
                <w:sz w:val="24"/>
                <w:szCs w:val="24"/>
              </w:rPr>
              <w:tab/>
              <w:t xml:space="preserve">      </w:t>
            </w:r>
          </w:p>
          <w:p w14:paraId="73ACE2C1" w14:textId="77777777" w:rsidR="00100570"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Black/African</w:t>
            </w:r>
            <w:r w:rsidR="00A04AC6"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American </w:t>
            </w:r>
          </w:p>
          <w:p w14:paraId="4A8400C5" w14:textId="77777777" w:rsidR="00E2299B"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Native</w:t>
            </w:r>
            <w:r w:rsidRPr="00F96F17">
              <w:rPr>
                <w:rFonts w:ascii="Courier New" w:hAnsi="Courier New" w:cs="Courier New"/>
                <w:sz w:val="24"/>
                <w:szCs w:val="24"/>
              </w:rPr>
              <w:t xml:space="preserve"> H</w:t>
            </w:r>
            <w:r w:rsidR="00100570" w:rsidRPr="00F96F17">
              <w:rPr>
                <w:rFonts w:ascii="Courier New" w:hAnsi="Courier New" w:cs="Courier New"/>
                <w:sz w:val="24"/>
                <w:szCs w:val="24"/>
              </w:rPr>
              <w:t>awaiian</w:t>
            </w:r>
            <w:r w:rsidRPr="00F96F17">
              <w:rPr>
                <w:rFonts w:ascii="Courier New" w:hAnsi="Courier New" w:cs="Courier New"/>
                <w:sz w:val="24"/>
                <w:szCs w:val="24"/>
              </w:rPr>
              <w:t>/</w:t>
            </w:r>
          </w:p>
          <w:p w14:paraId="451E6CBE" w14:textId="77777777" w:rsidR="00100570"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Pacific Islander </w:t>
            </w:r>
          </w:p>
          <w:p w14:paraId="3B3E936F" w14:textId="77777777" w:rsidR="00100570" w:rsidRPr="00F96F17" w:rsidRDefault="00E2299B">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100570" w:rsidRPr="00F96F17">
              <w:rPr>
                <w:rFonts w:ascii="Courier New" w:hAnsi="Courier New" w:cs="Courier New"/>
                <w:sz w:val="24"/>
                <w:szCs w:val="24"/>
              </w:rPr>
              <w:t xml:space="preserve">White      </w:t>
            </w:r>
          </w:p>
          <w:p w14:paraId="6AAADE11" w14:textId="77777777" w:rsidR="00100570" w:rsidRPr="00F96F17" w:rsidRDefault="00100570">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w:t>
            </w:r>
            <w:r w:rsidR="00E2299B" w:rsidRPr="00F96F17">
              <w:rPr>
                <w:rFonts w:ascii="Courier New" w:hAnsi="Courier New" w:cs="Courier New"/>
                <w:sz w:val="24"/>
                <w:szCs w:val="24"/>
              </w:rPr>
              <w:t xml:space="preserve"> </w:t>
            </w:r>
            <w:r w:rsidRPr="00F96F17">
              <w:rPr>
                <w:rFonts w:ascii="Courier New" w:hAnsi="Courier New" w:cs="Courier New"/>
                <w:sz w:val="24"/>
                <w:szCs w:val="24"/>
              </w:rPr>
              <w:t xml:space="preserve">    </w:t>
            </w:r>
            <w:r w:rsidR="00E2299B" w:rsidRPr="00F96F17">
              <w:rPr>
                <w:rFonts w:ascii="Courier New" w:hAnsi="Courier New" w:cs="Courier New"/>
                <w:sz w:val="24"/>
                <w:szCs w:val="24"/>
              </w:rPr>
              <w:t xml:space="preserve"> </w:t>
            </w:r>
            <w:r w:rsidRPr="00F96F17">
              <w:rPr>
                <w:rFonts w:ascii="Courier New" w:hAnsi="Courier New" w:cs="Courier New"/>
                <w:sz w:val="24"/>
                <w:szCs w:val="24"/>
              </w:rPr>
              <w:t xml:space="preserve"> </w:t>
            </w:r>
          </w:p>
        </w:tc>
      </w:tr>
      <w:tr w:rsidR="00F96F17" w:rsidRPr="00F96F17" w14:paraId="7CFE7495" w14:textId="77777777" w:rsidTr="00866BAF">
        <w:tc>
          <w:tcPr>
            <w:cnfStyle w:val="001000000000" w:firstRow="0" w:lastRow="0" w:firstColumn="1" w:lastColumn="0" w:oddVBand="0" w:evenVBand="0" w:oddHBand="0" w:evenHBand="0" w:firstRowFirstColumn="0" w:firstRowLastColumn="0" w:lastRowFirstColumn="0" w:lastRowLastColumn="0"/>
            <w:tcW w:w="551" w:type="dxa"/>
            <w:tcBorders>
              <w:top w:val="single" w:sz="12" w:space="0" w:color="auto"/>
              <w:left w:val="single" w:sz="12" w:space="0" w:color="002060"/>
              <w:bottom w:val="single" w:sz="12" w:space="0" w:color="002060"/>
              <w:right w:val="single" w:sz="2" w:space="0" w:color="95B3D7" w:themeColor="accent1" w:themeTint="99"/>
            </w:tcBorders>
            <w:shd w:val="clear" w:color="auto" w:fill="FFFFFF" w:themeFill="background1"/>
            <w:hideMark/>
          </w:tcPr>
          <w:p w14:paraId="4358CA49" w14:textId="77777777" w:rsidR="00E2299B" w:rsidRPr="00F96F17" w:rsidRDefault="00E2299B">
            <w:pPr>
              <w:rPr>
                <w:rFonts w:ascii="Courier New" w:hAnsi="Courier New" w:cs="Courier New"/>
                <w:sz w:val="24"/>
                <w:szCs w:val="24"/>
              </w:rPr>
            </w:pPr>
            <w:r w:rsidRPr="00F96F17">
              <w:rPr>
                <w:rFonts w:ascii="Courier New" w:hAnsi="Courier New" w:cs="Courier New"/>
                <w:sz w:val="24"/>
                <w:szCs w:val="24"/>
                <w:u w:val="single"/>
              </w:rPr>
              <w:t xml:space="preserve">  </w:t>
            </w:r>
            <w:r w:rsidRPr="00F96F17">
              <w:rPr>
                <w:rFonts w:ascii="Courier New" w:hAnsi="Courier New" w:cs="Courier New"/>
                <w:sz w:val="24"/>
                <w:szCs w:val="24"/>
              </w:rPr>
              <w:t>A5</w:t>
            </w:r>
          </w:p>
        </w:tc>
        <w:tc>
          <w:tcPr>
            <w:tcW w:w="10897" w:type="dxa"/>
            <w:gridSpan w:val="7"/>
            <w:tcBorders>
              <w:top w:val="single" w:sz="12" w:space="0" w:color="auto"/>
              <w:left w:val="single" w:sz="2" w:space="0" w:color="95B3D7" w:themeColor="accent1" w:themeTint="99"/>
              <w:bottom w:val="single" w:sz="12" w:space="0" w:color="002060"/>
              <w:right w:val="single" w:sz="12" w:space="0" w:color="002060"/>
            </w:tcBorders>
            <w:shd w:val="clear" w:color="auto" w:fill="FFFFFF" w:themeFill="background1"/>
          </w:tcPr>
          <w:p w14:paraId="40552DA2"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Current gender</w:t>
            </w:r>
          </w:p>
          <w:p w14:paraId="1EC474E6" w14:textId="77777777" w:rsidR="00E2299B" w:rsidRPr="00F96F17" w:rsidRDefault="00A04AC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u w:val="single"/>
              </w:rPr>
            </w:pPr>
            <w:r w:rsidRPr="00F96F17">
              <w:rPr>
                <w:rFonts w:ascii="Courier New" w:hAnsi="Courier New" w:cs="Courier New"/>
                <w:sz w:val="24"/>
                <w:szCs w:val="24"/>
              </w:rPr>
              <w:t xml:space="preserve">  </w:t>
            </w:r>
            <w:r w:rsidR="00E2299B" w:rsidRPr="00F96F17">
              <w:rPr>
                <w:rFonts w:ascii="Courier New" w:hAnsi="Courier New" w:cs="Courier New"/>
                <w:sz w:val="24"/>
                <w:szCs w:val="24"/>
                <w:u w:val="single"/>
              </w:rPr>
              <w:t>Categories</w:t>
            </w:r>
          </w:p>
          <w:p w14:paraId="71C5553F"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Male</w:t>
            </w:r>
          </w:p>
          <w:p w14:paraId="3A644CD8"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Female</w:t>
            </w:r>
            <w:r w:rsidRPr="00F96F17">
              <w:rPr>
                <w:rFonts w:ascii="Courier New" w:hAnsi="Courier New" w:cs="Courier New"/>
                <w:sz w:val="24"/>
                <w:szCs w:val="24"/>
              </w:rPr>
              <w:tab/>
              <w:t xml:space="preserve">             </w:t>
            </w:r>
          </w:p>
          <w:p w14:paraId="34E4D728"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Transgender (male to female) </w:t>
            </w:r>
          </w:p>
          <w:p w14:paraId="4A1EE775"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Transgender (female to male)</w:t>
            </w:r>
          </w:p>
          <w:p w14:paraId="1EA249C0"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t xml:space="preserve">  Other</w:t>
            </w:r>
          </w:p>
          <w:p w14:paraId="52F400D9"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F96F17">
              <w:rPr>
                <w:rFonts w:ascii="Courier New" w:hAnsi="Courier New" w:cs="Courier New"/>
                <w:sz w:val="24"/>
                <w:szCs w:val="24"/>
              </w:rPr>
              <w:lastRenderedPageBreak/>
              <w:t xml:space="preserve">  Unknown</w:t>
            </w:r>
          </w:p>
          <w:p w14:paraId="75D16436" w14:textId="77777777" w:rsidR="00E2299B" w:rsidRPr="00F96F17" w:rsidRDefault="00E2299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p>
        </w:tc>
      </w:tr>
    </w:tbl>
    <w:p w14:paraId="48CB79D4" w14:textId="77777777" w:rsidR="000D1E91" w:rsidRPr="00F96F17" w:rsidRDefault="000D1E91" w:rsidP="000D1E91">
      <w:pPr>
        <w:rPr>
          <w:rFonts w:ascii="Courier New" w:hAnsi="Courier New" w:cs="Courier New"/>
          <w:i/>
          <w:sz w:val="24"/>
          <w:szCs w:val="24"/>
        </w:rPr>
      </w:pPr>
      <w:r w:rsidRPr="00F96F17">
        <w:rPr>
          <w:rFonts w:ascii="Courier New" w:hAnsi="Courier New" w:cs="Courier New"/>
          <w:i/>
          <w:sz w:val="24"/>
          <w:szCs w:val="24"/>
        </w:rPr>
        <w:lastRenderedPageBreak/>
        <w:t xml:space="preserve"> </w:t>
      </w:r>
    </w:p>
    <w:tbl>
      <w:tblPr>
        <w:tblpPr w:leftFromText="180" w:rightFromText="180" w:vertAnchor="text" w:tblpY="1"/>
        <w:tblOverlap w:val="never"/>
        <w:tblW w:w="1052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115" w:type="dxa"/>
          <w:right w:w="115" w:type="dxa"/>
        </w:tblCellMar>
        <w:tblLook w:val="04A0" w:firstRow="1" w:lastRow="0" w:firstColumn="1" w:lastColumn="0" w:noHBand="0" w:noVBand="1"/>
      </w:tblPr>
      <w:tblGrid>
        <w:gridCol w:w="715"/>
        <w:gridCol w:w="7560"/>
        <w:gridCol w:w="2250"/>
      </w:tblGrid>
      <w:tr w:rsidR="00F96F17" w:rsidRPr="00F96F17" w14:paraId="20D8E2AD" w14:textId="77777777" w:rsidTr="009F10F1">
        <w:trPr>
          <w:trHeight w:val="288"/>
        </w:trPr>
        <w:tc>
          <w:tcPr>
            <w:tcW w:w="715" w:type="dxa"/>
            <w:shd w:val="clear" w:color="auto" w:fill="0070C0"/>
            <w:noWrap/>
            <w:vAlign w:val="bottom"/>
          </w:tcPr>
          <w:p w14:paraId="410DA40A" w14:textId="77777777" w:rsidR="000D1E91" w:rsidRPr="00F96F17" w:rsidRDefault="00F56E72" w:rsidP="00C54085">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B</w:t>
            </w:r>
          </w:p>
        </w:tc>
        <w:tc>
          <w:tcPr>
            <w:tcW w:w="7560" w:type="dxa"/>
            <w:shd w:val="clear" w:color="auto" w:fill="0070C0"/>
            <w:vAlign w:val="bottom"/>
            <w:hideMark/>
          </w:tcPr>
          <w:p w14:paraId="435AEE4C" w14:textId="77777777" w:rsidR="000D1E91" w:rsidRPr="00F96F17" w:rsidRDefault="000D1E91" w:rsidP="00C54085">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 Services for Persons at Risk for HIV</w:t>
            </w:r>
          </w:p>
        </w:tc>
        <w:tc>
          <w:tcPr>
            <w:tcW w:w="2250" w:type="dxa"/>
            <w:shd w:val="clear" w:color="auto" w:fill="0070C0"/>
            <w:vAlign w:val="bottom"/>
          </w:tcPr>
          <w:p w14:paraId="1274AB36" w14:textId="77777777" w:rsidR="000D1E91" w:rsidRPr="00F96F17" w:rsidRDefault="00210B29" w:rsidP="00C54085">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Variable</w:t>
            </w:r>
            <w:r w:rsidR="00C329CC" w:rsidRPr="00F96F17">
              <w:rPr>
                <w:rFonts w:ascii="Courier New" w:eastAsia="Times New Roman" w:hAnsi="Courier New" w:cs="Courier New"/>
                <w:b/>
                <w:bCs/>
                <w:sz w:val="24"/>
                <w:szCs w:val="24"/>
              </w:rPr>
              <w:t xml:space="preserve"> Type</w:t>
            </w:r>
          </w:p>
        </w:tc>
      </w:tr>
      <w:tr w:rsidR="00F96F17" w:rsidRPr="00F96F17" w14:paraId="46DA6D7C" w14:textId="77777777" w:rsidTr="009F10F1">
        <w:trPr>
          <w:trHeight w:val="288"/>
        </w:trPr>
        <w:tc>
          <w:tcPr>
            <w:tcW w:w="715" w:type="dxa"/>
            <w:shd w:val="clear" w:color="auto" w:fill="9BBB59" w:themeFill="accent3"/>
            <w:noWrap/>
            <w:vAlign w:val="bottom"/>
          </w:tcPr>
          <w:p w14:paraId="3B7CD932" w14:textId="77777777" w:rsidR="000D1E91" w:rsidRPr="00F96F17" w:rsidRDefault="000D1E91" w:rsidP="00C54085">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3FA51E8B" w14:textId="77777777" w:rsidR="000D1E91" w:rsidRDefault="000D1E91" w:rsidP="00F1576B">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  HIV Testing</w:t>
            </w:r>
            <w:r w:rsidR="00F1576B" w:rsidRPr="00F96F17">
              <w:rPr>
                <w:rFonts w:ascii="Courier New" w:eastAsia="Times New Roman" w:hAnsi="Courier New" w:cs="Courier New"/>
                <w:b/>
                <w:bCs/>
                <w:sz w:val="24"/>
                <w:szCs w:val="24"/>
              </w:rPr>
              <w:t xml:space="preserve"> (Client-level</w:t>
            </w:r>
            <w:r w:rsidR="00A04AC6" w:rsidRPr="00F96F17">
              <w:rPr>
                <w:rFonts w:ascii="Courier New" w:eastAsia="Times New Roman" w:hAnsi="Courier New" w:cs="Courier New"/>
                <w:b/>
                <w:bCs/>
                <w:sz w:val="24"/>
                <w:szCs w:val="24"/>
              </w:rPr>
              <w:t xml:space="preserve"> data</w:t>
            </w:r>
            <w:r w:rsidR="00F1576B" w:rsidRPr="00F96F17">
              <w:rPr>
                <w:rFonts w:ascii="Courier New" w:eastAsia="Times New Roman" w:hAnsi="Courier New" w:cs="Courier New"/>
                <w:b/>
                <w:bCs/>
                <w:sz w:val="24"/>
                <w:szCs w:val="24"/>
              </w:rPr>
              <w:t>)</w:t>
            </w:r>
            <w:r w:rsidRPr="00F96F17">
              <w:rPr>
                <w:rFonts w:ascii="Courier New" w:eastAsia="Times New Roman" w:hAnsi="Courier New" w:cs="Courier New"/>
                <w:b/>
                <w:bCs/>
                <w:sz w:val="24"/>
                <w:szCs w:val="24"/>
              </w:rPr>
              <w:t xml:space="preserve"> </w:t>
            </w:r>
          </w:p>
          <w:p w14:paraId="3C9189FF" w14:textId="6F71EC25" w:rsidR="001D7B1E" w:rsidRPr="001D7B1E" w:rsidRDefault="00984117" w:rsidP="001D7B1E">
            <w:pPr>
              <w:spacing w:after="0" w:line="240" w:lineRule="auto"/>
              <w:rPr>
                <w:rFonts w:ascii="Courier New" w:eastAsia="Times New Roman" w:hAnsi="Courier New" w:cs="Courier New"/>
                <w:b/>
                <w:bCs/>
                <w:i/>
                <w:sz w:val="24"/>
                <w:szCs w:val="24"/>
              </w:rPr>
            </w:pPr>
            <w:r>
              <w:rPr>
                <w:rFonts w:ascii="Courier New" w:eastAsia="Times New Roman" w:hAnsi="Courier New" w:cs="Courier New"/>
                <w:b/>
                <w:bCs/>
                <w:i/>
                <w:sz w:val="24"/>
                <w:szCs w:val="24"/>
              </w:rPr>
              <w:t>Answer 1A-1J</w:t>
            </w:r>
            <w:r w:rsidR="001D7B1E" w:rsidRPr="001D7B1E">
              <w:rPr>
                <w:rFonts w:ascii="Courier New" w:eastAsia="Times New Roman" w:hAnsi="Courier New" w:cs="Courier New"/>
                <w:b/>
                <w:bCs/>
                <w:i/>
                <w:sz w:val="24"/>
                <w:szCs w:val="24"/>
              </w:rPr>
              <w:t xml:space="preserve"> for each HIV </w:t>
            </w:r>
            <w:r w:rsidR="001D7B1E">
              <w:rPr>
                <w:rFonts w:ascii="Courier New" w:eastAsia="Times New Roman" w:hAnsi="Courier New" w:cs="Courier New"/>
                <w:b/>
                <w:bCs/>
                <w:i/>
                <w:sz w:val="24"/>
                <w:szCs w:val="24"/>
              </w:rPr>
              <w:t>screening</w:t>
            </w:r>
            <w:r w:rsidR="001D7B1E" w:rsidRPr="001D7B1E">
              <w:rPr>
                <w:rFonts w:ascii="Courier New" w:eastAsia="Times New Roman" w:hAnsi="Courier New" w:cs="Courier New"/>
                <w:b/>
                <w:bCs/>
                <w:i/>
                <w:sz w:val="24"/>
                <w:szCs w:val="24"/>
              </w:rPr>
              <w:t xml:space="preserve"> event</w:t>
            </w:r>
          </w:p>
        </w:tc>
        <w:tc>
          <w:tcPr>
            <w:tcW w:w="2250" w:type="dxa"/>
            <w:shd w:val="clear" w:color="auto" w:fill="9BBB59" w:themeFill="accent3"/>
            <w:vAlign w:val="bottom"/>
          </w:tcPr>
          <w:p w14:paraId="3667CAC3" w14:textId="77777777" w:rsidR="000D1E91" w:rsidRPr="00F96F17" w:rsidRDefault="000D1E91" w:rsidP="00C54085">
            <w:pPr>
              <w:spacing w:after="0" w:line="240" w:lineRule="auto"/>
              <w:rPr>
                <w:rFonts w:ascii="Courier New" w:eastAsia="Times New Roman" w:hAnsi="Courier New" w:cs="Courier New"/>
                <w:b/>
                <w:bCs/>
                <w:sz w:val="24"/>
                <w:szCs w:val="24"/>
              </w:rPr>
            </w:pPr>
          </w:p>
        </w:tc>
      </w:tr>
      <w:tr w:rsidR="00F96F17" w:rsidRPr="00F96F17" w14:paraId="1E0ECF55" w14:textId="77777777" w:rsidTr="009F10F1">
        <w:trPr>
          <w:trHeight w:val="380"/>
        </w:trPr>
        <w:tc>
          <w:tcPr>
            <w:tcW w:w="715" w:type="dxa"/>
            <w:shd w:val="clear" w:color="auto" w:fill="auto"/>
            <w:noWrap/>
            <w:vAlign w:val="bottom"/>
            <w:hideMark/>
          </w:tcPr>
          <w:p w14:paraId="44A7154C" w14:textId="77777777" w:rsidR="000D1E91" w:rsidRPr="00F96F17" w:rsidRDefault="000D1E91" w:rsidP="00C54085">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1A</w:t>
            </w:r>
          </w:p>
        </w:tc>
        <w:tc>
          <w:tcPr>
            <w:tcW w:w="7560" w:type="dxa"/>
            <w:shd w:val="clear" w:color="auto" w:fill="auto"/>
            <w:vAlign w:val="bottom"/>
            <w:hideMark/>
          </w:tcPr>
          <w:p w14:paraId="58E8E9FC" w14:textId="77777777" w:rsidR="00866BAF" w:rsidRPr="001D7B1E" w:rsidRDefault="00406590" w:rsidP="00C54085">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sz w:val="24"/>
                <w:szCs w:val="24"/>
              </w:rPr>
              <w:t>Date s</w:t>
            </w:r>
            <w:r w:rsidR="000D1E91" w:rsidRPr="00F96F17">
              <w:rPr>
                <w:rFonts w:ascii="Courier New" w:eastAsia="Times New Roman" w:hAnsi="Courier New" w:cs="Courier New"/>
                <w:sz w:val="24"/>
                <w:szCs w:val="24"/>
              </w:rPr>
              <w:t>creened for HIV (regardless of test technology)</w:t>
            </w:r>
          </w:p>
        </w:tc>
        <w:tc>
          <w:tcPr>
            <w:tcW w:w="2250" w:type="dxa"/>
            <w:vAlign w:val="bottom"/>
          </w:tcPr>
          <w:p w14:paraId="7A655F88" w14:textId="77777777" w:rsidR="000D1E91" w:rsidRPr="00F96F17" w:rsidRDefault="00406590" w:rsidP="00C54085">
            <w:pPr>
              <w:spacing w:after="0" w:line="240" w:lineRule="auto"/>
              <w:rPr>
                <w:rFonts w:ascii="Courier New" w:eastAsia="Times New Roman" w:hAnsi="Courier New" w:cs="Courier New"/>
                <w:b/>
                <w:bCs/>
                <w:sz w:val="24"/>
                <w:szCs w:val="24"/>
                <w:u w:val="single"/>
              </w:rPr>
            </w:pPr>
            <w:r w:rsidRPr="00F96F17">
              <w:rPr>
                <w:rFonts w:ascii="Courier New" w:eastAsia="Times New Roman" w:hAnsi="Courier New" w:cs="Courier New"/>
                <w:i/>
                <w:iCs/>
                <w:sz w:val="24"/>
                <w:szCs w:val="24"/>
              </w:rPr>
              <w:t>Date</w:t>
            </w:r>
          </w:p>
        </w:tc>
      </w:tr>
      <w:tr w:rsidR="00F96F17" w:rsidRPr="00F96F17" w14:paraId="422DD4CD" w14:textId="77777777" w:rsidTr="009F10F1">
        <w:trPr>
          <w:trHeight w:val="288"/>
        </w:trPr>
        <w:tc>
          <w:tcPr>
            <w:tcW w:w="715" w:type="dxa"/>
            <w:shd w:val="clear" w:color="auto" w:fill="auto"/>
            <w:noWrap/>
            <w:vAlign w:val="bottom"/>
            <w:hideMark/>
          </w:tcPr>
          <w:p w14:paraId="3934AB26" w14:textId="77777777" w:rsidR="00C329CC" w:rsidRPr="00F96F17" w:rsidRDefault="00C329CC" w:rsidP="00C329CC">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1B</w:t>
            </w:r>
          </w:p>
        </w:tc>
        <w:tc>
          <w:tcPr>
            <w:tcW w:w="7560" w:type="dxa"/>
            <w:shd w:val="clear" w:color="auto" w:fill="auto"/>
            <w:vAlign w:val="bottom"/>
            <w:hideMark/>
          </w:tcPr>
          <w:p w14:paraId="34969E48" w14:textId="77777777" w:rsidR="00C329CC" w:rsidRPr="00F96F17" w:rsidRDefault="00406590"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Type of test</w:t>
            </w:r>
            <w:r w:rsidR="00866BAF">
              <w:rPr>
                <w:rFonts w:ascii="Courier New" w:eastAsia="Times New Roman" w:hAnsi="Courier New" w:cs="Courier New"/>
                <w:bCs/>
                <w:sz w:val="24"/>
                <w:szCs w:val="24"/>
              </w:rPr>
              <w:t xml:space="preserve"> </w:t>
            </w:r>
          </w:p>
          <w:p w14:paraId="114302F5" w14:textId="77777777" w:rsidR="00406590" w:rsidRPr="00F96F17" w:rsidRDefault="009D60F5" w:rsidP="00C329CC">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00406590" w:rsidRPr="00F96F17">
              <w:rPr>
                <w:rFonts w:ascii="Courier New" w:eastAsia="Times New Roman" w:hAnsi="Courier New" w:cs="Courier New"/>
                <w:bCs/>
                <w:sz w:val="24"/>
                <w:szCs w:val="24"/>
                <w:u w:val="single"/>
              </w:rPr>
              <w:t>Categories</w:t>
            </w:r>
          </w:p>
          <w:p w14:paraId="52D51977" w14:textId="77777777" w:rsidR="00406590" w:rsidRPr="00F96F17" w:rsidRDefault="00406590"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Conventional</w:t>
            </w:r>
          </w:p>
          <w:p w14:paraId="543EC75E" w14:textId="77777777" w:rsidR="00406590" w:rsidRPr="00F96F17" w:rsidRDefault="00406590" w:rsidP="00406590">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4</w:t>
            </w:r>
            <w:r w:rsidRPr="00F96F17">
              <w:rPr>
                <w:rFonts w:ascii="Courier New" w:eastAsia="Times New Roman" w:hAnsi="Courier New" w:cs="Courier New"/>
                <w:bCs/>
                <w:sz w:val="24"/>
                <w:szCs w:val="24"/>
                <w:vertAlign w:val="superscript"/>
              </w:rPr>
              <w:t>th</w:t>
            </w:r>
            <w:r w:rsidRPr="00F96F17">
              <w:rPr>
                <w:rFonts w:ascii="Courier New" w:eastAsia="Times New Roman" w:hAnsi="Courier New" w:cs="Courier New"/>
                <w:bCs/>
                <w:sz w:val="24"/>
                <w:szCs w:val="24"/>
              </w:rPr>
              <w:t xml:space="preserve"> generation lab-based</w:t>
            </w:r>
          </w:p>
          <w:p w14:paraId="07733286" w14:textId="77777777" w:rsidR="00406590" w:rsidRPr="00F96F17" w:rsidRDefault="00406590"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Rapid</w:t>
            </w:r>
          </w:p>
          <w:p w14:paraId="6965FC32" w14:textId="77777777" w:rsidR="00406590" w:rsidRPr="00F96F17" w:rsidRDefault="00406590" w:rsidP="00406590">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4</w:t>
            </w:r>
            <w:r w:rsidRPr="00F96F17">
              <w:rPr>
                <w:rFonts w:ascii="Courier New" w:eastAsia="Times New Roman" w:hAnsi="Courier New" w:cs="Courier New"/>
                <w:bCs/>
                <w:sz w:val="24"/>
                <w:szCs w:val="24"/>
                <w:vertAlign w:val="superscript"/>
              </w:rPr>
              <w:t>th</w:t>
            </w:r>
            <w:r w:rsidRPr="00F96F17">
              <w:rPr>
                <w:rFonts w:ascii="Courier New" w:eastAsia="Times New Roman" w:hAnsi="Courier New" w:cs="Courier New"/>
                <w:bCs/>
                <w:sz w:val="24"/>
                <w:szCs w:val="24"/>
              </w:rPr>
              <w:t xml:space="preserve"> generation point-of-care</w:t>
            </w:r>
          </w:p>
          <w:p w14:paraId="0888E8E1" w14:textId="77777777" w:rsidR="00406590" w:rsidRPr="00F96F17" w:rsidRDefault="00406590"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NAAT/RNA testing</w:t>
            </w:r>
          </w:p>
          <w:p w14:paraId="075AA3A2" w14:textId="77777777" w:rsidR="00406590" w:rsidRPr="00F96F17" w:rsidRDefault="00406590" w:rsidP="00406590">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     Other</w:t>
            </w:r>
            <w:r w:rsidR="009D60F5" w:rsidRPr="00F96F17">
              <w:rPr>
                <w:rFonts w:ascii="Courier New" w:eastAsia="Times New Roman" w:hAnsi="Courier New" w:cs="Courier New"/>
                <w:sz w:val="24"/>
                <w:szCs w:val="24"/>
              </w:rPr>
              <w:t>____________</w:t>
            </w:r>
          </w:p>
        </w:tc>
        <w:tc>
          <w:tcPr>
            <w:tcW w:w="2250" w:type="dxa"/>
          </w:tcPr>
          <w:p w14:paraId="3B44318D" w14:textId="77777777" w:rsidR="00C329CC" w:rsidRPr="00F96F17" w:rsidRDefault="00D3164B" w:rsidP="00C329CC">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Category, subcategory</w:t>
            </w:r>
          </w:p>
        </w:tc>
      </w:tr>
      <w:tr w:rsidR="00F96F17" w:rsidRPr="00F96F17" w14:paraId="02FA515F" w14:textId="77777777" w:rsidTr="009F10F1">
        <w:trPr>
          <w:trHeight w:val="1160"/>
        </w:trPr>
        <w:tc>
          <w:tcPr>
            <w:tcW w:w="715" w:type="dxa"/>
            <w:shd w:val="clear" w:color="auto" w:fill="auto"/>
            <w:noWrap/>
            <w:vAlign w:val="bottom"/>
          </w:tcPr>
          <w:p w14:paraId="7349897F" w14:textId="77777777" w:rsidR="009D60F5" w:rsidRPr="00F96F17" w:rsidRDefault="006615EB" w:rsidP="00C329CC">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1C</w:t>
            </w:r>
          </w:p>
        </w:tc>
        <w:tc>
          <w:tcPr>
            <w:tcW w:w="7560" w:type="dxa"/>
            <w:shd w:val="clear" w:color="auto" w:fill="auto"/>
            <w:vAlign w:val="bottom"/>
          </w:tcPr>
          <w:p w14:paraId="672CC2D9"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Result of HIV test</w:t>
            </w:r>
          </w:p>
          <w:p w14:paraId="3B3BE675" w14:textId="77777777" w:rsidR="009D60F5" w:rsidRPr="00F96F17" w:rsidRDefault="009D60F5" w:rsidP="00C329CC">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0404F85D"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Positive/reactive</w:t>
            </w:r>
          </w:p>
          <w:p w14:paraId="4DB8C3CD"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Negative</w:t>
            </w:r>
          </w:p>
          <w:p w14:paraId="443C7C45"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Indeterminate</w:t>
            </w:r>
          </w:p>
          <w:p w14:paraId="5F783303"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Invalid</w:t>
            </w:r>
          </w:p>
          <w:p w14:paraId="2149F307" w14:textId="77777777" w:rsidR="009D60F5" w:rsidRPr="00F96F17" w:rsidRDefault="009D60F5" w:rsidP="00C329CC">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No result</w:t>
            </w:r>
          </w:p>
        </w:tc>
        <w:tc>
          <w:tcPr>
            <w:tcW w:w="2250" w:type="dxa"/>
          </w:tcPr>
          <w:p w14:paraId="2CFD0D77" w14:textId="77777777" w:rsidR="009D60F5" w:rsidRPr="00F96F17" w:rsidRDefault="009D60F5" w:rsidP="00C329CC">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Category</w:t>
            </w:r>
          </w:p>
        </w:tc>
      </w:tr>
      <w:tr w:rsidR="00F96F17" w:rsidRPr="00F96F17" w14:paraId="64ECDF76" w14:textId="77777777" w:rsidTr="009F10F1">
        <w:trPr>
          <w:trHeight w:val="288"/>
        </w:trPr>
        <w:tc>
          <w:tcPr>
            <w:tcW w:w="715" w:type="dxa"/>
            <w:shd w:val="clear" w:color="auto" w:fill="auto"/>
            <w:noWrap/>
            <w:vAlign w:val="bottom"/>
          </w:tcPr>
          <w:p w14:paraId="58105365"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1D</w:t>
            </w:r>
          </w:p>
        </w:tc>
        <w:tc>
          <w:tcPr>
            <w:tcW w:w="7560" w:type="dxa"/>
            <w:shd w:val="clear" w:color="auto" w:fill="auto"/>
            <w:vAlign w:val="bottom"/>
          </w:tcPr>
          <w:p w14:paraId="055C3824"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If positive, type of diagnosis</w:t>
            </w:r>
          </w:p>
          <w:p w14:paraId="3DE27D84" w14:textId="77777777" w:rsidR="008A4B19" w:rsidRPr="00F96F17" w:rsidRDefault="008A4B19" w:rsidP="008A4B19">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34F612E3"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New</w:t>
            </w:r>
          </w:p>
          <w:p w14:paraId="5F3F5173"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Prior  </w:t>
            </w:r>
          </w:p>
        </w:tc>
        <w:tc>
          <w:tcPr>
            <w:tcW w:w="2250" w:type="dxa"/>
          </w:tcPr>
          <w:p w14:paraId="1B249174" w14:textId="77777777" w:rsidR="008A4B19" w:rsidRPr="00F96F17" w:rsidRDefault="008A4B19" w:rsidP="008A4B19">
            <w:pPr>
              <w:rPr>
                <w:rFonts w:ascii="Courier New" w:eastAsia="Times New Roman" w:hAnsi="Courier New" w:cs="Courier New"/>
                <w:i/>
                <w:iCs/>
                <w:sz w:val="24"/>
                <w:szCs w:val="24"/>
              </w:rPr>
            </w:pPr>
          </w:p>
        </w:tc>
      </w:tr>
      <w:tr w:rsidR="00F96F17" w:rsidRPr="00F96F17" w14:paraId="30971D5D" w14:textId="77777777" w:rsidTr="009F10F1">
        <w:trPr>
          <w:trHeight w:val="288"/>
        </w:trPr>
        <w:tc>
          <w:tcPr>
            <w:tcW w:w="715" w:type="dxa"/>
            <w:shd w:val="clear" w:color="auto" w:fill="auto"/>
            <w:noWrap/>
            <w:vAlign w:val="bottom"/>
          </w:tcPr>
          <w:p w14:paraId="6E45A747"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1E</w:t>
            </w:r>
          </w:p>
        </w:tc>
        <w:tc>
          <w:tcPr>
            <w:tcW w:w="7560" w:type="dxa"/>
            <w:shd w:val="clear" w:color="auto" w:fill="auto"/>
            <w:vAlign w:val="bottom"/>
          </w:tcPr>
          <w:p w14:paraId="012F40D7"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If new diagnosis, type of HIV infection</w:t>
            </w:r>
          </w:p>
          <w:p w14:paraId="0CD716E8" w14:textId="77777777" w:rsidR="008A4B19" w:rsidRPr="00F96F17" w:rsidRDefault="008A4B19" w:rsidP="008A4B19">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3296687F"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Acute</w:t>
            </w:r>
          </w:p>
          <w:p w14:paraId="4F33A78A"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Early</w:t>
            </w:r>
          </w:p>
          <w:p w14:paraId="0BAF41B3"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Established</w:t>
            </w:r>
          </w:p>
          <w:p w14:paraId="5D7822AD"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Unknown  </w:t>
            </w:r>
          </w:p>
        </w:tc>
        <w:tc>
          <w:tcPr>
            <w:tcW w:w="2250" w:type="dxa"/>
          </w:tcPr>
          <w:p w14:paraId="64D73EF5" w14:textId="77777777" w:rsidR="008A4B19" w:rsidRPr="00F96F17" w:rsidRDefault="008A4B19" w:rsidP="008A4B19">
            <w:pPr>
              <w:rPr>
                <w:rFonts w:ascii="Courier New" w:eastAsia="Times New Roman" w:hAnsi="Courier New" w:cs="Courier New"/>
                <w:i/>
                <w:iCs/>
                <w:sz w:val="24"/>
                <w:szCs w:val="24"/>
              </w:rPr>
            </w:pPr>
          </w:p>
        </w:tc>
      </w:tr>
      <w:tr w:rsidR="00F96F17" w:rsidRPr="00F96F17" w14:paraId="5D880E25" w14:textId="77777777" w:rsidTr="009F10F1">
        <w:trPr>
          <w:trHeight w:val="288"/>
        </w:trPr>
        <w:tc>
          <w:tcPr>
            <w:tcW w:w="715" w:type="dxa"/>
            <w:shd w:val="clear" w:color="auto" w:fill="auto"/>
            <w:noWrap/>
            <w:vAlign w:val="bottom"/>
          </w:tcPr>
          <w:p w14:paraId="304E42E4" w14:textId="4E30109F" w:rsidR="008A4B19" w:rsidRPr="00F96F17" w:rsidRDefault="006F503F" w:rsidP="008A4B1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1F</w:t>
            </w:r>
          </w:p>
        </w:tc>
        <w:tc>
          <w:tcPr>
            <w:tcW w:w="7560" w:type="dxa"/>
            <w:shd w:val="clear" w:color="auto" w:fill="auto"/>
            <w:vAlign w:val="bottom"/>
            <w:hideMark/>
          </w:tcPr>
          <w:p w14:paraId="4568F0F5" w14:textId="77777777" w:rsidR="008A4B19" w:rsidRPr="00F96F17" w:rsidRDefault="008A4B19" w:rsidP="00866BA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sz w:val="24"/>
                <w:szCs w:val="24"/>
              </w:rPr>
              <w:t xml:space="preserve">Date </w:t>
            </w:r>
            <w:r w:rsidRPr="00F96F17">
              <w:rPr>
                <w:rFonts w:ascii="Courier New" w:eastAsia="Times New Roman" w:hAnsi="Courier New" w:cs="Courier New"/>
                <w:sz w:val="24"/>
                <w:szCs w:val="24"/>
              </w:rPr>
              <w:t xml:space="preserve">diagnosed with acute HIV infection </w:t>
            </w:r>
          </w:p>
        </w:tc>
        <w:tc>
          <w:tcPr>
            <w:tcW w:w="2250" w:type="dxa"/>
          </w:tcPr>
          <w:p w14:paraId="65F0AF75"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59007AC1" w14:textId="77777777" w:rsidTr="009F10F1">
        <w:trPr>
          <w:trHeight w:val="288"/>
        </w:trPr>
        <w:tc>
          <w:tcPr>
            <w:tcW w:w="715" w:type="dxa"/>
            <w:shd w:val="clear" w:color="auto" w:fill="auto"/>
            <w:noWrap/>
            <w:vAlign w:val="bottom"/>
          </w:tcPr>
          <w:p w14:paraId="479377D5" w14:textId="24FA8C10" w:rsidR="008A4B19" w:rsidRPr="00F96F17" w:rsidRDefault="006F503F" w:rsidP="008A4B1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1G</w:t>
            </w:r>
          </w:p>
        </w:tc>
        <w:tc>
          <w:tcPr>
            <w:tcW w:w="7560" w:type="dxa"/>
            <w:shd w:val="clear" w:color="auto" w:fill="auto"/>
            <w:vAlign w:val="bottom"/>
          </w:tcPr>
          <w:p w14:paraId="7F6910C6" w14:textId="77777777" w:rsidR="008A4B19" w:rsidRPr="00F96F17" w:rsidRDefault="008A4B19"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sz w:val="24"/>
                <w:szCs w:val="24"/>
              </w:rPr>
              <w:t xml:space="preserve">Date </w:t>
            </w:r>
            <w:r w:rsidRPr="00F96F17">
              <w:rPr>
                <w:rFonts w:ascii="Courier New" w:eastAsia="Times New Roman" w:hAnsi="Courier New" w:cs="Courier New"/>
                <w:sz w:val="24"/>
                <w:szCs w:val="24"/>
              </w:rPr>
              <w:t xml:space="preserve">diagnosed with early HIV infection </w:t>
            </w:r>
          </w:p>
        </w:tc>
        <w:tc>
          <w:tcPr>
            <w:tcW w:w="2250" w:type="dxa"/>
          </w:tcPr>
          <w:p w14:paraId="7CB5796E"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7530AE6C" w14:textId="77777777" w:rsidTr="009F10F1">
        <w:trPr>
          <w:trHeight w:val="288"/>
        </w:trPr>
        <w:tc>
          <w:tcPr>
            <w:tcW w:w="715" w:type="dxa"/>
            <w:shd w:val="clear" w:color="auto" w:fill="auto"/>
            <w:noWrap/>
            <w:vAlign w:val="bottom"/>
          </w:tcPr>
          <w:p w14:paraId="02721974" w14:textId="3ADC15A8" w:rsidR="008A4B19" w:rsidRPr="00F96F17" w:rsidRDefault="006F503F" w:rsidP="008A4B1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1H</w:t>
            </w:r>
          </w:p>
        </w:tc>
        <w:tc>
          <w:tcPr>
            <w:tcW w:w="7560" w:type="dxa"/>
            <w:shd w:val="clear" w:color="auto" w:fill="auto"/>
            <w:vAlign w:val="bottom"/>
            <w:hideMark/>
          </w:tcPr>
          <w:p w14:paraId="6E473AB9" w14:textId="77777777" w:rsidR="008A4B19" w:rsidRPr="00F96F17" w:rsidRDefault="008A4B19"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sz w:val="24"/>
                <w:szCs w:val="24"/>
              </w:rPr>
              <w:t>Date</w:t>
            </w:r>
            <w:r w:rsidRPr="00F96F17">
              <w:rPr>
                <w:rFonts w:ascii="Courier New" w:eastAsia="Times New Roman" w:hAnsi="Courier New" w:cs="Courier New"/>
                <w:sz w:val="24"/>
                <w:szCs w:val="24"/>
              </w:rPr>
              <w:t xml:space="preserve"> diagnosed with established HIV infection </w:t>
            </w:r>
          </w:p>
        </w:tc>
        <w:tc>
          <w:tcPr>
            <w:tcW w:w="2250" w:type="dxa"/>
          </w:tcPr>
          <w:p w14:paraId="3DA4C545"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7D590CF1" w14:textId="77777777" w:rsidTr="009F10F1">
        <w:trPr>
          <w:trHeight w:val="288"/>
        </w:trPr>
        <w:tc>
          <w:tcPr>
            <w:tcW w:w="715" w:type="dxa"/>
            <w:shd w:val="clear" w:color="auto" w:fill="auto"/>
            <w:noWrap/>
            <w:vAlign w:val="bottom"/>
          </w:tcPr>
          <w:p w14:paraId="67A05493" w14:textId="2837B1B0" w:rsidR="008A4B19" w:rsidRPr="00F96F17" w:rsidRDefault="006F503F" w:rsidP="008A4B1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1I</w:t>
            </w:r>
          </w:p>
        </w:tc>
        <w:tc>
          <w:tcPr>
            <w:tcW w:w="7560" w:type="dxa"/>
            <w:shd w:val="clear" w:color="auto" w:fill="auto"/>
            <w:vAlign w:val="bottom"/>
          </w:tcPr>
          <w:p w14:paraId="0CD9889C" w14:textId="77777777" w:rsidR="008A4B19" w:rsidRPr="00F96F17" w:rsidRDefault="008A4B19" w:rsidP="00CB3A43">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sz w:val="24"/>
                <w:szCs w:val="24"/>
              </w:rPr>
              <w:t>Newly diagnosed HIV infection period (regardless of test technology)</w:t>
            </w:r>
          </w:p>
        </w:tc>
        <w:tc>
          <w:tcPr>
            <w:tcW w:w="2250" w:type="dxa"/>
          </w:tcPr>
          <w:p w14:paraId="105A9028"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F96F17" w:rsidRPr="00F96F17" w14:paraId="7EC89433" w14:textId="77777777" w:rsidTr="009F10F1">
        <w:trPr>
          <w:trHeight w:val="288"/>
        </w:trPr>
        <w:tc>
          <w:tcPr>
            <w:tcW w:w="715" w:type="dxa"/>
            <w:shd w:val="clear" w:color="auto" w:fill="auto"/>
            <w:noWrap/>
            <w:vAlign w:val="bottom"/>
          </w:tcPr>
          <w:p w14:paraId="5C528584" w14:textId="7BA876BD" w:rsidR="008A4B19" w:rsidRPr="00F96F17" w:rsidRDefault="006F503F" w:rsidP="008A4B19">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1J</w:t>
            </w:r>
          </w:p>
        </w:tc>
        <w:tc>
          <w:tcPr>
            <w:tcW w:w="7560" w:type="dxa"/>
            <w:shd w:val="clear" w:color="auto" w:fill="auto"/>
            <w:vAlign w:val="bottom"/>
          </w:tcPr>
          <w:p w14:paraId="64D8FE7B" w14:textId="144ED690" w:rsidR="008A4B19" w:rsidRPr="00F96F17" w:rsidRDefault="008A4B19" w:rsidP="00CB3A43">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P</w:t>
            </w:r>
            <w:r w:rsidRPr="00F96F17">
              <w:rPr>
                <w:rFonts w:ascii="Courier New" w:eastAsia="Times New Roman" w:hAnsi="Courier New" w:cs="Courier New"/>
                <w:sz w:val="24"/>
                <w:szCs w:val="24"/>
              </w:rPr>
              <w:t>reviously diagnosed HI</w:t>
            </w:r>
            <w:r w:rsidR="00866BAF">
              <w:rPr>
                <w:rFonts w:ascii="Courier New" w:eastAsia="Times New Roman" w:hAnsi="Courier New" w:cs="Courier New"/>
                <w:sz w:val="24"/>
                <w:szCs w:val="24"/>
              </w:rPr>
              <w:t>V</w:t>
            </w:r>
            <w:r w:rsidRPr="00F96F17">
              <w:rPr>
                <w:rFonts w:ascii="Courier New" w:eastAsia="Times New Roman" w:hAnsi="Courier New" w:cs="Courier New"/>
                <w:sz w:val="24"/>
                <w:szCs w:val="24"/>
              </w:rPr>
              <w:t xml:space="preserve"> infection </w:t>
            </w:r>
            <w:r w:rsidR="00D8010C" w:rsidRPr="00F96F17">
              <w:rPr>
                <w:rFonts w:ascii="Courier New" w:eastAsia="Times New Roman" w:hAnsi="Courier New" w:cs="Courier New"/>
                <w:sz w:val="24"/>
                <w:szCs w:val="24"/>
              </w:rPr>
              <w:t xml:space="preserve">identified </w:t>
            </w:r>
            <w:r w:rsidR="00D8010C">
              <w:rPr>
                <w:rFonts w:ascii="Courier New" w:eastAsia="Times New Roman" w:hAnsi="Courier New" w:cs="Courier New"/>
                <w:sz w:val="24"/>
                <w:szCs w:val="24"/>
              </w:rPr>
              <w:t>(</w:t>
            </w:r>
            <w:r w:rsidRPr="00F96F17">
              <w:rPr>
                <w:rFonts w:ascii="Courier New" w:eastAsia="Times New Roman" w:hAnsi="Courier New" w:cs="Courier New"/>
                <w:sz w:val="24"/>
                <w:szCs w:val="24"/>
              </w:rPr>
              <w:t>regardless of test technology)</w:t>
            </w:r>
          </w:p>
        </w:tc>
        <w:tc>
          <w:tcPr>
            <w:tcW w:w="2250" w:type="dxa"/>
          </w:tcPr>
          <w:p w14:paraId="73A7933E"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F96F17" w:rsidRPr="00F96F17" w14:paraId="23F96022" w14:textId="77777777" w:rsidTr="009F10F1">
        <w:trPr>
          <w:trHeight w:val="288"/>
        </w:trPr>
        <w:tc>
          <w:tcPr>
            <w:tcW w:w="715" w:type="dxa"/>
            <w:shd w:val="clear" w:color="000000" w:fill="0070C0"/>
            <w:noWrap/>
            <w:vAlign w:val="bottom"/>
          </w:tcPr>
          <w:p w14:paraId="6FEA7145"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C</w:t>
            </w:r>
          </w:p>
        </w:tc>
        <w:tc>
          <w:tcPr>
            <w:tcW w:w="7560" w:type="dxa"/>
            <w:shd w:val="clear" w:color="000000" w:fill="0070C0"/>
            <w:vAlign w:val="bottom"/>
            <w:hideMark/>
          </w:tcPr>
          <w:p w14:paraId="100850F1"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 xml:space="preserve">Services for HIV-Negative Persons </w:t>
            </w:r>
          </w:p>
        </w:tc>
        <w:tc>
          <w:tcPr>
            <w:tcW w:w="2250" w:type="dxa"/>
            <w:shd w:val="clear" w:color="000000" w:fill="0070C0"/>
            <w:vAlign w:val="bottom"/>
          </w:tcPr>
          <w:p w14:paraId="2A15DE2E" w14:textId="77777777" w:rsidR="008A4B19" w:rsidRPr="00F96F17" w:rsidRDefault="008A4B19" w:rsidP="008A4B19">
            <w:pPr>
              <w:spacing w:after="0" w:line="240" w:lineRule="auto"/>
              <w:rPr>
                <w:rFonts w:ascii="Courier New" w:eastAsia="Times New Roman" w:hAnsi="Courier New" w:cs="Courier New"/>
                <w:b/>
                <w:bCs/>
                <w:sz w:val="24"/>
                <w:szCs w:val="24"/>
              </w:rPr>
            </w:pPr>
          </w:p>
        </w:tc>
      </w:tr>
      <w:tr w:rsidR="00F96F17" w:rsidRPr="00F96F17" w14:paraId="465A2C0F" w14:textId="77777777" w:rsidTr="009F10F1">
        <w:trPr>
          <w:trHeight w:val="288"/>
        </w:trPr>
        <w:tc>
          <w:tcPr>
            <w:tcW w:w="715" w:type="dxa"/>
            <w:shd w:val="clear" w:color="auto" w:fill="9BBB59" w:themeFill="accent3"/>
            <w:noWrap/>
            <w:vAlign w:val="bottom"/>
          </w:tcPr>
          <w:p w14:paraId="30E9AE87" w14:textId="77777777" w:rsidR="008A4B19" w:rsidRPr="00F96F17" w:rsidRDefault="008A4B19" w:rsidP="008A4B19">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0FD93109" w14:textId="278B8D0C" w:rsidR="008A4B19" w:rsidRDefault="008A4B19" w:rsidP="00A04AC6">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  Screening and Provision of PrEP Services (</w:t>
            </w:r>
            <w:r w:rsidR="00A04AC6" w:rsidRPr="00F96F17">
              <w:rPr>
                <w:rFonts w:ascii="Courier New" w:eastAsia="Times New Roman" w:hAnsi="Courier New" w:cs="Courier New"/>
                <w:b/>
                <w:bCs/>
                <w:sz w:val="24"/>
                <w:szCs w:val="24"/>
              </w:rPr>
              <w:t>C</w:t>
            </w:r>
            <w:r w:rsidRPr="00F96F17">
              <w:rPr>
                <w:rFonts w:ascii="Courier New" w:eastAsia="Times New Roman" w:hAnsi="Courier New" w:cs="Courier New"/>
                <w:b/>
                <w:bCs/>
                <w:sz w:val="24"/>
                <w:szCs w:val="24"/>
              </w:rPr>
              <w:t>ascading</w:t>
            </w:r>
            <w:r w:rsidR="00D8010C" w:rsidRPr="00F96F17">
              <w:rPr>
                <w:rFonts w:ascii="Courier New" w:eastAsia="Times New Roman" w:hAnsi="Courier New" w:cs="Courier New"/>
                <w:b/>
                <w:bCs/>
                <w:sz w:val="24"/>
                <w:szCs w:val="24"/>
              </w:rPr>
              <w:t>) (</w:t>
            </w:r>
            <w:r w:rsidR="00A04AC6" w:rsidRPr="00F96F17">
              <w:rPr>
                <w:rFonts w:ascii="Courier New" w:eastAsia="Times New Roman" w:hAnsi="Courier New" w:cs="Courier New"/>
                <w:b/>
                <w:bCs/>
                <w:sz w:val="24"/>
                <w:szCs w:val="24"/>
              </w:rPr>
              <w:t>Client-level data)</w:t>
            </w:r>
          </w:p>
          <w:p w14:paraId="1A3ADE65" w14:textId="0803625E" w:rsidR="001D7B1E" w:rsidRPr="00F96F17" w:rsidRDefault="001D7B1E" w:rsidP="00984117">
            <w:pPr>
              <w:spacing w:after="0" w:line="240" w:lineRule="auto"/>
              <w:rPr>
                <w:rFonts w:ascii="Courier New" w:eastAsia="Times New Roman" w:hAnsi="Courier New" w:cs="Courier New"/>
                <w:b/>
                <w:bCs/>
                <w:sz w:val="24"/>
                <w:szCs w:val="24"/>
              </w:rPr>
            </w:pPr>
            <w:r w:rsidRPr="001D7B1E">
              <w:rPr>
                <w:rFonts w:ascii="Courier New" w:eastAsia="Times New Roman" w:hAnsi="Courier New" w:cs="Courier New"/>
                <w:b/>
                <w:bCs/>
                <w:i/>
                <w:sz w:val="24"/>
                <w:szCs w:val="24"/>
              </w:rPr>
              <w:t xml:space="preserve">Answer </w:t>
            </w:r>
            <w:r>
              <w:rPr>
                <w:rFonts w:ascii="Courier New" w:eastAsia="Times New Roman" w:hAnsi="Courier New" w:cs="Courier New"/>
                <w:b/>
                <w:bCs/>
                <w:i/>
                <w:sz w:val="24"/>
                <w:szCs w:val="24"/>
              </w:rPr>
              <w:t>2</w:t>
            </w:r>
            <w:r w:rsidRPr="001D7B1E">
              <w:rPr>
                <w:rFonts w:ascii="Courier New" w:eastAsia="Times New Roman" w:hAnsi="Courier New" w:cs="Courier New"/>
                <w:b/>
                <w:bCs/>
                <w:i/>
                <w:sz w:val="24"/>
                <w:szCs w:val="24"/>
              </w:rPr>
              <w:t>A</w:t>
            </w:r>
            <w:r>
              <w:rPr>
                <w:rFonts w:ascii="Courier New" w:eastAsia="Times New Roman" w:hAnsi="Courier New" w:cs="Courier New"/>
                <w:b/>
                <w:bCs/>
                <w:i/>
                <w:sz w:val="24"/>
                <w:szCs w:val="24"/>
              </w:rPr>
              <w:t>-2</w:t>
            </w:r>
            <w:r w:rsidR="00984117">
              <w:rPr>
                <w:rFonts w:ascii="Courier New" w:eastAsia="Times New Roman" w:hAnsi="Courier New" w:cs="Courier New"/>
                <w:b/>
                <w:bCs/>
                <w:i/>
                <w:sz w:val="24"/>
                <w:szCs w:val="24"/>
              </w:rPr>
              <w:t>P</w:t>
            </w:r>
            <w:r w:rsidRPr="001D7B1E">
              <w:rPr>
                <w:rFonts w:ascii="Courier New" w:eastAsia="Times New Roman" w:hAnsi="Courier New" w:cs="Courier New"/>
                <w:b/>
                <w:bCs/>
                <w:i/>
                <w:sz w:val="24"/>
                <w:szCs w:val="24"/>
              </w:rPr>
              <w:t xml:space="preserve"> for each </w:t>
            </w:r>
            <w:r>
              <w:rPr>
                <w:rFonts w:ascii="Courier New" w:eastAsia="Times New Roman" w:hAnsi="Courier New" w:cs="Courier New"/>
                <w:b/>
                <w:bCs/>
                <w:i/>
                <w:sz w:val="24"/>
                <w:szCs w:val="24"/>
              </w:rPr>
              <w:t>PrEP</w:t>
            </w:r>
            <w:r w:rsidRPr="001D7B1E">
              <w:rPr>
                <w:rFonts w:ascii="Courier New" w:eastAsia="Times New Roman" w:hAnsi="Courier New" w:cs="Courier New"/>
                <w:b/>
                <w:bCs/>
                <w:i/>
                <w:sz w:val="24"/>
                <w:szCs w:val="24"/>
              </w:rPr>
              <w:t xml:space="preserve"> </w:t>
            </w:r>
            <w:r>
              <w:rPr>
                <w:rFonts w:ascii="Courier New" w:eastAsia="Times New Roman" w:hAnsi="Courier New" w:cs="Courier New"/>
                <w:b/>
                <w:bCs/>
                <w:i/>
                <w:sz w:val="24"/>
                <w:szCs w:val="24"/>
              </w:rPr>
              <w:t>screening</w:t>
            </w:r>
            <w:r w:rsidRPr="001D7B1E">
              <w:rPr>
                <w:rFonts w:ascii="Courier New" w:eastAsia="Times New Roman" w:hAnsi="Courier New" w:cs="Courier New"/>
                <w:b/>
                <w:bCs/>
                <w:i/>
                <w:sz w:val="24"/>
                <w:szCs w:val="24"/>
              </w:rPr>
              <w:t xml:space="preserve"> event</w:t>
            </w:r>
          </w:p>
        </w:tc>
        <w:tc>
          <w:tcPr>
            <w:tcW w:w="2250" w:type="dxa"/>
            <w:shd w:val="clear" w:color="auto" w:fill="9BBB59" w:themeFill="accent3"/>
            <w:vAlign w:val="bottom"/>
          </w:tcPr>
          <w:p w14:paraId="5F727E0A" w14:textId="77777777" w:rsidR="008A4B19" w:rsidRPr="00F96F17" w:rsidRDefault="008A4B19" w:rsidP="008A4B19">
            <w:pPr>
              <w:spacing w:after="0" w:line="240" w:lineRule="auto"/>
              <w:rPr>
                <w:rFonts w:ascii="Courier New" w:eastAsia="Times New Roman" w:hAnsi="Courier New" w:cs="Courier New"/>
                <w:b/>
                <w:bCs/>
                <w:sz w:val="24"/>
                <w:szCs w:val="24"/>
              </w:rPr>
            </w:pPr>
          </w:p>
        </w:tc>
      </w:tr>
      <w:tr w:rsidR="00F96F17" w:rsidRPr="00F96F17" w14:paraId="2FBF057A" w14:textId="77777777" w:rsidTr="002A53DF">
        <w:trPr>
          <w:trHeight w:val="288"/>
        </w:trPr>
        <w:tc>
          <w:tcPr>
            <w:tcW w:w="715" w:type="dxa"/>
            <w:shd w:val="clear" w:color="auto" w:fill="auto"/>
            <w:noWrap/>
            <w:vAlign w:val="bottom"/>
            <w:hideMark/>
          </w:tcPr>
          <w:p w14:paraId="0C5920E8"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lastRenderedPageBreak/>
              <w:t>2A</w:t>
            </w:r>
          </w:p>
        </w:tc>
        <w:tc>
          <w:tcPr>
            <w:tcW w:w="7560" w:type="dxa"/>
            <w:shd w:val="clear" w:color="auto" w:fill="auto"/>
            <w:vAlign w:val="bottom"/>
            <w:hideMark/>
          </w:tcPr>
          <w:p w14:paraId="52501582" w14:textId="77777777" w:rsidR="008A4B19" w:rsidRPr="00F96F17" w:rsidRDefault="00C63814" w:rsidP="001D7B1E">
            <w:pPr>
              <w:spacing w:after="0" w:line="240" w:lineRule="auto"/>
              <w:rPr>
                <w:rFonts w:ascii="Courier New" w:eastAsia="Times New Roman" w:hAnsi="Courier New" w:cs="Courier New"/>
                <w:sz w:val="24"/>
                <w:szCs w:val="24"/>
              </w:rPr>
            </w:pPr>
            <w:r>
              <w:rPr>
                <w:rFonts w:ascii="Courier New" w:eastAsia="Times New Roman" w:hAnsi="Courier New" w:cs="Courier New"/>
                <w:bCs/>
                <w:sz w:val="24"/>
                <w:szCs w:val="24"/>
              </w:rPr>
              <w:t>Date</w:t>
            </w:r>
            <w:r w:rsidR="001D7B1E">
              <w:rPr>
                <w:rFonts w:ascii="Courier New" w:eastAsia="Times New Roman" w:hAnsi="Courier New" w:cs="Courier New"/>
                <w:bCs/>
                <w:sz w:val="24"/>
                <w:szCs w:val="24"/>
              </w:rPr>
              <w:t xml:space="preserve"> </w:t>
            </w:r>
            <w:r>
              <w:rPr>
                <w:rFonts w:ascii="Courier New" w:eastAsia="Times New Roman" w:hAnsi="Courier New" w:cs="Courier New"/>
                <w:bCs/>
                <w:sz w:val="24"/>
                <w:szCs w:val="24"/>
              </w:rPr>
              <w:t>screened</w:t>
            </w:r>
            <w:r w:rsidRPr="00F96F17">
              <w:rPr>
                <w:rFonts w:ascii="Courier New" w:eastAsia="Times New Roman" w:hAnsi="Courier New" w:cs="Courier New"/>
                <w:sz w:val="24"/>
                <w:szCs w:val="24"/>
              </w:rPr>
              <w:t xml:space="preserve"> </w:t>
            </w:r>
            <w:r w:rsidR="008A4B19" w:rsidRPr="00F96F17">
              <w:rPr>
                <w:rFonts w:ascii="Courier New" w:eastAsia="Times New Roman" w:hAnsi="Courier New" w:cs="Courier New"/>
                <w:sz w:val="24"/>
                <w:szCs w:val="24"/>
              </w:rPr>
              <w:t xml:space="preserve">for PrEP eligibility </w:t>
            </w:r>
            <w:r>
              <w:rPr>
                <w:rFonts w:ascii="Courier New" w:eastAsia="Times New Roman" w:hAnsi="Courier New" w:cs="Courier New"/>
                <w:sz w:val="24"/>
                <w:szCs w:val="24"/>
              </w:rPr>
              <w:t xml:space="preserve"> </w:t>
            </w:r>
          </w:p>
        </w:tc>
        <w:tc>
          <w:tcPr>
            <w:tcW w:w="2250" w:type="dxa"/>
          </w:tcPr>
          <w:p w14:paraId="65560307" w14:textId="77777777" w:rsidR="008A4B19" w:rsidRPr="00F96F17" w:rsidRDefault="001B03D1" w:rsidP="001B03D1">
            <w:pPr>
              <w:rPr>
                <w:rFonts w:ascii="Courier New" w:hAnsi="Courier New" w:cs="Courier New"/>
                <w:sz w:val="24"/>
                <w:szCs w:val="24"/>
              </w:rPr>
            </w:pPr>
            <w:r>
              <w:rPr>
                <w:rFonts w:ascii="Courier New" w:eastAsia="Times New Roman" w:hAnsi="Courier New" w:cs="Courier New"/>
                <w:i/>
                <w:iCs/>
                <w:sz w:val="24"/>
                <w:szCs w:val="24"/>
              </w:rPr>
              <w:t>D</w:t>
            </w:r>
            <w:r w:rsidR="00C63814">
              <w:rPr>
                <w:rFonts w:ascii="Courier New" w:eastAsia="Times New Roman" w:hAnsi="Courier New" w:cs="Courier New"/>
                <w:i/>
                <w:iCs/>
                <w:sz w:val="24"/>
                <w:szCs w:val="24"/>
              </w:rPr>
              <w:t>ate</w:t>
            </w:r>
          </w:p>
        </w:tc>
      </w:tr>
      <w:tr w:rsidR="00F96F17" w:rsidRPr="00F96F17" w14:paraId="4C4E758F" w14:textId="77777777" w:rsidTr="009F10F1">
        <w:trPr>
          <w:trHeight w:val="288"/>
        </w:trPr>
        <w:tc>
          <w:tcPr>
            <w:tcW w:w="715" w:type="dxa"/>
            <w:shd w:val="clear" w:color="auto" w:fill="auto"/>
            <w:noWrap/>
            <w:vAlign w:val="bottom"/>
            <w:hideMark/>
          </w:tcPr>
          <w:p w14:paraId="4E41DC4E"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2B</w:t>
            </w:r>
          </w:p>
        </w:tc>
        <w:tc>
          <w:tcPr>
            <w:tcW w:w="7560" w:type="dxa"/>
            <w:shd w:val="clear" w:color="auto" w:fill="auto"/>
            <w:vAlign w:val="bottom"/>
            <w:hideMark/>
          </w:tcPr>
          <w:p w14:paraId="4FAD8503"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Eligible for PrEP </w:t>
            </w:r>
          </w:p>
        </w:tc>
        <w:tc>
          <w:tcPr>
            <w:tcW w:w="2250" w:type="dxa"/>
          </w:tcPr>
          <w:p w14:paraId="4ED4946A"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F96F17" w:rsidRPr="00F96F17" w14:paraId="3288EAC3" w14:textId="77777777" w:rsidTr="009F10F1">
        <w:trPr>
          <w:trHeight w:val="288"/>
        </w:trPr>
        <w:tc>
          <w:tcPr>
            <w:tcW w:w="715" w:type="dxa"/>
            <w:shd w:val="clear" w:color="auto" w:fill="auto"/>
            <w:noWrap/>
            <w:vAlign w:val="bottom"/>
            <w:hideMark/>
          </w:tcPr>
          <w:p w14:paraId="7900BAA0"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2C</w:t>
            </w:r>
          </w:p>
        </w:tc>
        <w:tc>
          <w:tcPr>
            <w:tcW w:w="7560" w:type="dxa"/>
            <w:shd w:val="clear" w:color="auto" w:fill="auto"/>
            <w:vAlign w:val="bottom"/>
            <w:hideMark/>
          </w:tcPr>
          <w:p w14:paraId="2C047780"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Referred to an internal or external PrEP provider </w:t>
            </w:r>
          </w:p>
        </w:tc>
        <w:tc>
          <w:tcPr>
            <w:tcW w:w="2250" w:type="dxa"/>
          </w:tcPr>
          <w:p w14:paraId="42692837" w14:textId="77777777" w:rsidR="008A4B19" w:rsidRDefault="008A4B19" w:rsidP="008A4B19">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5738A118" w14:textId="77777777" w:rsidR="002A53DF" w:rsidRPr="00F96F17" w:rsidRDefault="002A53DF" w:rsidP="008A4B19">
            <w:pPr>
              <w:rPr>
                <w:rFonts w:ascii="Courier New" w:hAnsi="Courier New" w:cs="Courier New"/>
                <w:sz w:val="24"/>
                <w:szCs w:val="24"/>
              </w:rPr>
            </w:pPr>
            <w:r>
              <w:rPr>
                <w:rFonts w:ascii="Courier New" w:eastAsia="Times New Roman" w:hAnsi="Courier New" w:cs="Courier New"/>
                <w:i/>
                <w:iCs/>
                <w:sz w:val="24"/>
                <w:szCs w:val="24"/>
              </w:rPr>
              <w:t>Date (if yes)</w:t>
            </w:r>
          </w:p>
        </w:tc>
      </w:tr>
      <w:tr w:rsidR="00F96F17" w:rsidRPr="00F96F17" w14:paraId="3EB00661" w14:textId="77777777" w:rsidTr="009F10F1">
        <w:trPr>
          <w:trHeight w:val="288"/>
        </w:trPr>
        <w:tc>
          <w:tcPr>
            <w:tcW w:w="715" w:type="dxa"/>
            <w:shd w:val="clear" w:color="auto" w:fill="auto"/>
            <w:noWrap/>
            <w:vAlign w:val="bottom"/>
          </w:tcPr>
          <w:p w14:paraId="49A31AE6"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2D</w:t>
            </w:r>
          </w:p>
        </w:tc>
        <w:tc>
          <w:tcPr>
            <w:tcW w:w="7560" w:type="dxa"/>
            <w:shd w:val="clear" w:color="auto" w:fill="auto"/>
            <w:vAlign w:val="bottom"/>
          </w:tcPr>
          <w:p w14:paraId="114BBE27"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Accepted PrEP referral </w:t>
            </w:r>
          </w:p>
        </w:tc>
        <w:tc>
          <w:tcPr>
            <w:tcW w:w="2250" w:type="dxa"/>
          </w:tcPr>
          <w:p w14:paraId="21CA946B" w14:textId="77777777" w:rsidR="008A4B19" w:rsidRDefault="008A4B19" w:rsidP="008A4B19">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73AC93D3" w14:textId="77777777" w:rsidR="002A53DF" w:rsidRPr="00F96F17" w:rsidRDefault="002A53DF" w:rsidP="008A4B19">
            <w:pPr>
              <w:rPr>
                <w:rFonts w:ascii="Courier New" w:hAnsi="Courier New" w:cs="Courier New"/>
                <w:sz w:val="24"/>
                <w:szCs w:val="24"/>
              </w:rPr>
            </w:pPr>
            <w:r>
              <w:rPr>
                <w:rFonts w:ascii="Courier New" w:eastAsia="Times New Roman" w:hAnsi="Courier New" w:cs="Courier New"/>
                <w:i/>
                <w:iCs/>
                <w:sz w:val="24"/>
                <w:szCs w:val="24"/>
              </w:rPr>
              <w:t>Date (if yes)</w:t>
            </w:r>
          </w:p>
        </w:tc>
      </w:tr>
      <w:tr w:rsidR="00F96F17" w:rsidRPr="00F96F17" w14:paraId="4BF83021" w14:textId="77777777" w:rsidTr="009F10F1">
        <w:trPr>
          <w:trHeight w:val="288"/>
        </w:trPr>
        <w:tc>
          <w:tcPr>
            <w:tcW w:w="715" w:type="dxa"/>
            <w:shd w:val="clear" w:color="auto" w:fill="auto"/>
            <w:noWrap/>
            <w:vAlign w:val="bottom"/>
            <w:hideMark/>
          </w:tcPr>
          <w:p w14:paraId="01F1937B"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2E</w:t>
            </w:r>
          </w:p>
        </w:tc>
        <w:tc>
          <w:tcPr>
            <w:tcW w:w="7560" w:type="dxa"/>
            <w:shd w:val="clear" w:color="auto" w:fill="auto"/>
            <w:vAlign w:val="bottom"/>
            <w:hideMark/>
          </w:tcPr>
          <w:p w14:paraId="2BB379CD" w14:textId="77777777" w:rsidR="008A4B19" w:rsidRPr="00F96F17" w:rsidRDefault="008A4B19" w:rsidP="002A53D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with a PrEP provider </w:t>
            </w:r>
            <w:r w:rsidR="002A53DF">
              <w:rPr>
                <w:rFonts w:ascii="Courier New" w:eastAsia="Times New Roman" w:hAnsi="Courier New" w:cs="Courier New"/>
                <w:sz w:val="24"/>
                <w:szCs w:val="24"/>
              </w:rPr>
              <w:t xml:space="preserve"> </w:t>
            </w:r>
          </w:p>
        </w:tc>
        <w:tc>
          <w:tcPr>
            <w:tcW w:w="2250" w:type="dxa"/>
          </w:tcPr>
          <w:p w14:paraId="1F547615" w14:textId="77777777" w:rsidR="008A4B19" w:rsidRDefault="008A4B19" w:rsidP="008A4B19">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0642CE7C" w14:textId="77777777" w:rsidR="002A53DF" w:rsidRPr="00F96F17" w:rsidRDefault="002A53DF" w:rsidP="008A4B19">
            <w:pPr>
              <w:rPr>
                <w:rFonts w:ascii="Courier New" w:hAnsi="Courier New" w:cs="Courier New"/>
                <w:sz w:val="24"/>
                <w:szCs w:val="24"/>
              </w:rPr>
            </w:pPr>
            <w:r>
              <w:rPr>
                <w:rFonts w:ascii="Courier New" w:eastAsia="Times New Roman" w:hAnsi="Courier New" w:cs="Courier New"/>
                <w:i/>
                <w:iCs/>
                <w:sz w:val="24"/>
                <w:szCs w:val="24"/>
              </w:rPr>
              <w:t>Date (if yes)</w:t>
            </w:r>
          </w:p>
        </w:tc>
      </w:tr>
      <w:tr w:rsidR="00F96F17" w:rsidRPr="00F96F17" w14:paraId="236E0A13" w14:textId="77777777" w:rsidTr="009F10F1">
        <w:trPr>
          <w:trHeight w:val="288"/>
        </w:trPr>
        <w:tc>
          <w:tcPr>
            <w:tcW w:w="715" w:type="dxa"/>
            <w:shd w:val="clear" w:color="auto" w:fill="auto"/>
            <w:noWrap/>
            <w:vAlign w:val="bottom"/>
          </w:tcPr>
          <w:p w14:paraId="0B5B4DF7"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2F</w:t>
            </w:r>
          </w:p>
        </w:tc>
        <w:tc>
          <w:tcPr>
            <w:tcW w:w="7560" w:type="dxa"/>
            <w:shd w:val="clear" w:color="auto" w:fill="auto"/>
            <w:vAlign w:val="bottom"/>
          </w:tcPr>
          <w:p w14:paraId="48CAA664"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Clinically assessed for PrEP indication </w:t>
            </w:r>
          </w:p>
        </w:tc>
        <w:tc>
          <w:tcPr>
            <w:tcW w:w="2250" w:type="dxa"/>
          </w:tcPr>
          <w:p w14:paraId="215E23DF" w14:textId="77777777" w:rsidR="008A4B19" w:rsidRDefault="008A4B19" w:rsidP="008A4B19">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3392D7D0" w14:textId="77777777" w:rsidR="002A53DF" w:rsidRPr="00F96F17" w:rsidRDefault="002A53DF" w:rsidP="008A4B19">
            <w:pPr>
              <w:rPr>
                <w:rFonts w:ascii="Courier New" w:hAnsi="Courier New" w:cs="Courier New"/>
                <w:sz w:val="24"/>
                <w:szCs w:val="24"/>
              </w:rPr>
            </w:pPr>
            <w:r>
              <w:rPr>
                <w:rFonts w:ascii="Courier New" w:eastAsia="Times New Roman" w:hAnsi="Courier New" w:cs="Courier New"/>
                <w:i/>
                <w:iCs/>
                <w:sz w:val="24"/>
                <w:szCs w:val="24"/>
              </w:rPr>
              <w:t>Date (if yes)</w:t>
            </w:r>
          </w:p>
        </w:tc>
      </w:tr>
      <w:tr w:rsidR="00F96F17" w:rsidRPr="00F96F17" w14:paraId="7013B63D" w14:textId="77777777" w:rsidTr="009F10F1">
        <w:trPr>
          <w:trHeight w:val="288"/>
        </w:trPr>
        <w:tc>
          <w:tcPr>
            <w:tcW w:w="715" w:type="dxa"/>
            <w:shd w:val="clear" w:color="auto" w:fill="auto"/>
            <w:noWrap/>
            <w:vAlign w:val="bottom"/>
            <w:hideMark/>
          </w:tcPr>
          <w:p w14:paraId="4F8547A1"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2G</w:t>
            </w:r>
          </w:p>
        </w:tc>
        <w:tc>
          <w:tcPr>
            <w:tcW w:w="7560" w:type="dxa"/>
            <w:shd w:val="clear" w:color="auto" w:fill="auto"/>
            <w:vAlign w:val="bottom"/>
            <w:hideMark/>
          </w:tcPr>
          <w:p w14:paraId="4719C554"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Prescribed [initiated] PrEP </w:t>
            </w:r>
          </w:p>
        </w:tc>
        <w:tc>
          <w:tcPr>
            <w:tcW w:w="2250" w:type="dxa"/>
          </w:tcPr>
          <w:p w14:paraId="42B3F930" w14:textId="77777777" w:rsidR="008A4B19" w:rsidRDefault="008A4B19" w:rsidP="008A4B19">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0D6B7FD5" w14:textId="77777777" w:rsidR="002A53DF" w:rsidRPr="00F96F17" w:rsidRDefault="002A53DF" w:rsidP="008A4B19">
            <w:pPr>
              <w:rPr>
                <w:rFonts w:ascii="Courier New" w:hAnsi="Courier New" w:cs="Courier New"/>
                <w:sz w:val="24"/>
                <w:szCs w:val="24"/>
              </w:rPr>
            </w:pPr>
            <w:r>
              <w:rPr>
                <w:rFonts w:ascii="Courier New" w:eastAsia="Times New Roman" w:hAnsi="Courier New" w:cs="Courier New"/>
                <w:i/>
                <w:iCs/>
                <w:sz w:val="24"/>
                <w:szCs w:val="24"/>
              </w:rPr>
              <w:t>Date (if yes)</w:t>
            </w:r>
          </w:p>
        </w:tc>
      </w:tr>
      <w:tr w:rsidR="00F96F17" w:rsidRPr="00F96F17" w14:paraId="2F38B330" w14:textId="77777777" w:rsidTr="009F10F1">
        <w:trPr>
          <w:trHeight w:val="288"/>
        </w:trPr>
        <w:tc>
          <w:tcPr>
            <w:tcW w:w="715" w:type="dxa"/>
            <w:shd w:val="clear" w:color="auto" w:fill="auto"/>
            <w:noWrap/>
            <w:vAlign w:val="bottom"/>
          </w:tcPr>
          <w:p w14:paraId="3F433447"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2H</w:t>
            </w:r>
          </w:p>
        </w:tc>
        <w:tc>
          <w:tcPr>
            <w:tcW w:w="7560" w:type="dxa"/>
            <w:shd w:val="clear" w:color="auto" w:fill="auto"/>
            <w:vAlign w:val="bottom"/>
          </w:tcPr>
          <w:p w14:paraId="103953D9" w14:textId="77777777" w:rsidR="008A4B19" w:rsidRPr="00F96F17" w:rsidRDefault="008A4B19"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Provided PrEP adherence support intervention </w:t>
            </w:r>
          </w:p>
        </w:tc>
        <w:tc>
          <w:tcPr>
            <w:tcW w:w="2250" w:type="dxa"/>
          </w:tcPr>
          <w:p w14:paraId="02526D53"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F96F17" w:rsidRPr="00F96F17" w14:paraId="79721114" w14:textId="77777777" w:rsidTr="009F10F1">
        <w:trPr>
          <w:trHeight w:val="288"/>
        </w:trPr>
        <w:tc>
          <w:tcPr>
            <w:tcW w:w="715" w:type="dxa"/>
            <w:shd w:val="clear" w:color="auto" w:fill="auto"/>
            <w:noWrap/>
            <w:vAlign w:val="bottom"/>
            <w:hideMark/>
          </w:tcPr>
          <w:p w14:paraId="2D3F0E76" w14:textId="77777777" w:rsidR="008A4B19" w:rsidRPr="00F96F17" w:rsidRDefault="008A4B19"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2I</w:t>
            </w:r>
          </w:p>
        </w:tc>
        <w:tc>
          <w:tcPr>
            <w:tcW w:w="7560" w:type="dxa"/>
            <w:shd w:val="clear" w:color="auto" w:fill="auto"/>
            <w:vAlign w:val="bottom"/>
            <w:hideMark/>
          </w:tcPr>
          <w:p w14:paraId="671A7D10" w14:textId="77777777" w:rsidR="008A4B19" w:rsidRPr="00F96F17" w:rsidRDefault="008A4B19"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Date filled initial PrEP prescription </w:t>
            </w:r>
          </w:p>
        </w:tc>
        <w:tc>
          <w:tcPr>
            <w:tcW w:w="2250" w:type="dxa"/>
          </w:tcPr>
          <w:p w14:paraId="7E3CB17D"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1D49FC77" w14:textId="77777777" w:rsidTr="009F10F1">
        <w:trPr>
          <w:trHeight w:val="288"/>
        </w:trPr>
        <w:tc>
          <w:tcPr>
            <w:tcW w:w="715" w:type="dxa"/>
            <w:shd w:val="clear" w:color="auto" w:fill="auto"/>
            <w:noWrap/>
            <w:vAlign w:val="bottom"/>
          </w:tcPr>
          <w:p w14:paraId="28061218" w14:textId="77777777" w:rsidR="008A4B19" w:rsidRPr="00F96F17" w:rsidRDefault="008A4B19"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2J</w:t>
            </w:r>
          </w:p>
        </w:tc>
        <w:tc>
          <w:tcPr>
            <w:tcW w:w="7560" w:type="dxa"/>
            <w:shd w:val="clear" w:color="auto" w:fill="auto"/>
            <w:vAlign w:val="bottom"/>
          </w:tcPr>
          <w:p w14:paraId="0BF0F6DE" w14:textId="77777777" w:rsidR="008A4B19" w:rsidRPr="00F96F17" w:rsidRDefault="008A4B19"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Dates of follow-up clinic visits </w:t>
            </w:r>
          </w:p>
        </w:tc>
        <w:tc>
          <w:tcPr>
            <w:tcW w:w="2250" w:type="dxa"/>
          </w:tcPr>
          <w:p w14:paraId="363B5573"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43B1D679" w14:textId="77777777" w:rsidTr="009F10F1">
        <w:trPr>
          <w:trHeight w:val="288"/>
        </w:trPr>
        <w:tc>
          <w:tcPr>
            <w:tcW w:w="715" w:type="dxa"/>
            <w:shd w:val="clear" w:color="auto" w:fill="auto"/>
            <w:noWrap/>
            <w:vAlign w:val="bottom"/>
          </w:tcPr>
          <w:p w14:paraId="3A6712FC" w14:textId="77777777" w:rsidR="008A4B19" w:rsidRPr="00F96F17" w:rsidRDefault="008A4B19"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2K</w:t>
            </w:r>
          </w:p>
        </w:tc>
        <w:tc>
          <w:tcPr>
            <w:tcW w:w="7560" w:type="dxa"/>
            <w:shd w:val="clear" w:color="auto" w:fill="auto"/>
            <w:vAlign w:val="bottom"/>
          </w:tcPr>
          <w:p w14:paraId="1F501867" w14:textId="77777777" w:rsidR="008A4B19" w:rsidRPr="00F96F17" w:rsidRDefault="008A4B19"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Dates PrEP prescriptions were refilled </w:t>
            </w:r>
          </w:p>
        </w:tc>
        <w:tc>
          <w:tcPr>
            <w:tcW w:w="2250" w:type="dxa"/>
            <w:shd w:val="clear" w:color="auto" w:fill="auto"/>
          </w:tcPr>
          <w:p w14:paraId="5EC4EC80" w14:textId="77777777" w:rsidR="008A4B19" w:rsidRPr="00F96F17" w:rsidRDefault="008A4B19" w:rsidP="008A4B19">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F96F17" w:rsidRPr="00F96F17" w14:paraId="0CE03207" w14:textId="77777777" w:rsidTr="009F10F1">
        <w:trPr>
          <w:trHeight w:val="288"/>
        </w:trPr>
        <w:tc>
          <w:tcPr>
            <w:tcW w:w="715" w:type="dxa"/>
            <w:shd w:val="clear" w:color="auto" w:fill="auto"/>
            <w:noWrap/>
            <w:vAlign w:val="bottom"/>
          </w:tcPr>
          <w:p w14:paraId="187DAFFC" w14:textId="77777777" w:rsidR="008A4B19" w:rsidRPr="00F96F17" w:rsidRDefault="008A4B19"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2L</w:t>
            </w:r>
          </w:p>
        </w:tc>
        <w:tc>
          <w:tcPr>
            <w:tcW w:w="7560" w:type="dxa"/>
            <w:shd w:val="clear" w:color="auto" w:fill="auto"/>
            <w:vAlign w:val="bottom"/>
          </w:tcPr>
          <w:p w14:paraId="28D509BA"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Dates assessed for adherence to PrEP</w:t>
            </w:r>
          </w:p>
        </w:tc>
        <w:tc>
          <w:tcPr>
            <w:tcW w:w="2250" w:type="dxa"/>
            <w:shd w:val="clear" w:color="auto" w:fill="auto"/>
            <w:vAlign w:val="bottom"/>
          </w:tcPr>
          <w:p w14:paraId="0FE2DA5F" w14:textId="77777777" w:rsidR="008A4B19" w:rsidRPr="00F96F17" w:rsidRDefault="008A4B19" w:rsidP="008A4B19">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F96F17" w:rsidRPr="00F96F17" w14:paraId="5190E237" w14:textId="77777777" w:rsidTr="009F10F1">
        <w:trPr>
          <w:trHeight w:val="288"/>
        </w:trPr>
        <w:tc>
          <w:tcPr>
            <w:tcW w:w="715" w:type="dxa"/>
            <w:shd w:val="clear" w:color="auto" w:fill="auto"/>
            <w:noWrap/>
            <w:vAlign w:val="bottom"/>
          </w:tcPr>
          <w:p w14:paraId="0FEBDCE9" w14:textId="77777777" w:rsidR="008A4B19" w:rsidRPr="00F96F17" w:rsidRDefault="004F2FF4"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2M</w:t>
            </w:r>
          </w:p>
        </w:tc>
        <w:tc>
          <w:tcPr>
            <w:tcW w:w="7560" w:type="dxa"/>
            <w:shd w:val="clear" w:color="auto" w:fill="auto"/>
            <w:vAlign w:val="bottom"/>
          </w:tcPr>
          <w:p w14:paraId="66868A1E"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Adherent </w:t>
            </w:r>
            <w:r w:rsidR="001D7B1E">
              <w:rPr>
                <w:rFonts w:ascii="Courier New" w:eastAsia="Times New Roman" w:hAnsi="Courier New" w:cs="Courier New"/>
                <w:bCs/>
                <w:sz w:val="24"/>
                <w:szCs w:val="24"/>
              </w:rPr>
              <w:t>(answer for each adherence assessment)</w:t>
            </w:r>
          </w:p>
        </w:tc>
        <w:tc>
          <w:tcPr>
            <w:tcW w:w="2250" w:type="dxa"/>
            <w:shd w:val="clear" w:color="auto" w:fill="auto"/>
            <w:vAlign w:val="bottom"/>
          </w:tcPr>
          <w:p w14:paraId="526D98EF" w14:textId="77777777" w:rsidR="008A4B19" w:rsidRPr="00F96F17" w:rsidRDefault="008A4B19" w:rsidP="008A4B19">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tc>
      </w:tr>
      <w:tr w:rsidR="00F96F17" w:rsidRPr="00F96F17" w14:paraId="754AB545" w14:textId="77777777" w:rsidTr="009F10F1">
        <w:trPr>
          <w:trHeight w:val="288"/>
        </w:trPr>
        <w:tc>
          <w:tcPr>
            <w:tcW w:w="715" w:type="dxa"/>
            <w:shd w:val="clear" w:color="auto" w:fill="auto"/>
            <w:noWrap/>
          </w:tcPr>
          <w:p w14:paraId="3E432635" w14:textId="77777777" w:rsidR="008A4B19" w:rsidRPr="00F96F17" w:rsidRDefault="004F2FF4"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2N</w:t>
            </w:r>
          </w:p>
        </w:tc>
        <w:tc>
          <w:tcPr>
            <w:tcW w:w="7560" w:type="dxa"/>
            <w:shd w:val="clear" w:color="auto" w:fill="auto"/>
            <w:vAlign w:val="bottom"/>
          </w:tcPr>
          <w:p w14:paraId="311D8B02"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Date PrEP stopped</w:t>
            </w:r>
          </w:p>
        </w:tc>
        <w:tc>
          <w:tcPr>
            <w:tcW w:w="2250" w:type="dxa"/>
            <w:shd w:val="clear" w:color="auto" w:fill="auto"/>
            <w:vAlign w:val="bottom"/>
          </w:tcPr>
          <w:p w14:paraId="556A97B4" w14:textId="77777777" w:rsidR="008A4B19" w:rsidRPr="00F96F17" w:rsidRDefault="008A4B19" w:rsidP="008A4B19">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F96F17" w:rsidRPr="00F96F17" w14:paraId="2545CFE0" w14:textId="77777777" w:rsidTr="009F10F1">
        <w:trPr>
          <w:trHeight w:val="288"/>
        </w:trPr>
        <w:tc>
          <w:tcPr>
            <w:tcW w:w="715" w:type="dxa"/>
            <w:shd w:val="clear" w:color="auto" w:fill="auto"/>
            <w:noWrap/>
          </w:tcPr>
          <w:p w14:paraId="4E1912F3" w14:textId="77777777" w:rsidR="008A4B19" w:rsidRPr="00F96F17" w:rsidRDefault="004F2FF4" w:rsidP="008A4B19">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2O</w:t>
            </w:r>
          </w:p>
        </w:tc>
        <w:tc>
          <w:tcPr>
            <w:tcW w:w="7560" w:type="dxa"/>
            <w:shd w:val="clear" w:color="auto" w:fill="auto"/>
            <w:vAlign w:val="bottom"/>
          </w:tcPr>
          <w:p w14:paraId="32F8C9EC" w14:textId="5CA59F2A" w:rsidR="008A4B19" w:rsidRPr="00F96F17" w:rsidRDefault="00C90777" w:rsidP="008A4B19">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Primary r</w:t>
            </w:r>
            <w:r w:rsidRPr="00F96F17">
              <w:rPr>
                <w:rFonts w:ascii="Courier New" w:eastAsia="Times New Roman" w:hAnsi="Courier New" w:cs="Courier New"/>
                <w:bCs/>
                <w:sz w:val="24"/>
                <w:szCs w:val="24"/>
              </w:rPr>
              <w:t>eason</w:t>
            </w:r>
            <w:r w:rsidR="000604A8">
              <w:rPr>
                <w:rFonts w:ascii="Courier New" w:eastAsia="Times New Roman" w:hAnsi="Courier New" w:cs="Courier New"/>
                <w:bCs/>
                <w:sz w:val="24"/>
                <w:szCs w:val="24"/>
              </w:rPr>
              <w:t xml:space="preserve"> </w:t>
            </w:r>
            <w:r w:rsidR="008A4B19" w:rsidRPr="00F96F17">
              <w:rPr>
                <w:rFonts w:ascii="Courier New" w:eastAsia="Times New Roman" w:hAnsi="Courier New" w:cs="Courier New"/>
                <w:bCs/>
                <w:sz w:val="24"/>
                <w:szCs w:val="24"/>
              </w:rPr>
              <w:t xml:space="preserve">for stopping PrEP </w:t>
            </w:r>
            <w:r w:rsidR="001B03D1">
              <w:rPr>
                <w:rFonts w:ascii="Courier New" w:eastAsia="Times New Roman" w:hAnsi="Courier New" w:cs="Courier New"/>
                <w:bCs/>
                <w:sz w:val="24"/>
                <w:szCs w:val="24"/>
              </w:rPr>
              <w:t>(</w:t>
            </w:r>
            <w:r>
              <w:rPr>
                <w:rFonts w:ascii="Courier New" w:eastAsia="Times New Roman" w:hAnsi="Courier New" w:cs="Courier New"/>
                <w:bCs/>
                <w:sz w:val="24"/>
                <w:szCs w:val="24"/>
              </w:rPr>
              <w:t xml:space="preserve">select one) </w:t>
            </w:r>
          </w:p>
          <w:p w14:paraId="0D672DD1" w14:textId="77777777" w:rsidR="008A4B19" w:rsidRPr="00F96F17" w:rsidRDefault="008A4B19" w:rsidP="008A4B19">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4A555E8D"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No longer at risk  </w:t>
            </w:r>
          </w:p>
          <w:p w14:paraId="481926D5"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HIV positive</w:t>
            </w:r>
          </w:p>
          <w:p w14:paraId="07F38A88"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Side effects</w:t>
            </w:r>
          </w:p>
          <w:p w14:paraId="25162C05"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afford </w:t>
            </w:r>
          </w:p>
          <w:p w14:paraId="5EA38086"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Lost health insurance</w:t>
            </w:r>
          </w:p>
          <w:p w14:paraId="4186842C"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Provider no longer available</w:t>
            </w:r>
          </w:p>
          <w:p w14:paraId="6089709D"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Did not fill prescriptions</w:t>
            </w:r>
          </w:p>
          <w:p w14:paraId="13B20EB4"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remember to take pills</w:t>
            </w:r>
          </w:p>
          <w:p w14:paraId="30EAD6CC" w14:textId="77777777" w:rsidR="008A4B19" w:rsidRPr="00F96F17" w:rsidRDefault="008A4B19" w:rsidP="008A4B19">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Stigma</w:t>
            </w:r>
          </w:p>
          <w:p w14:paraId="3C3F2DEC" w14:textId="77777777" w:rsidR="008A4B19" w:rsidRPr="00F96F17" w:rsidRDefault="008A4B19" w:rsidP="008A4B19">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Cs/>
                <w:sz w:val="24"/>
                <w:szCs w:val="24"/>
              </w:rPr>
              <w:t xml:space="preserve">     Other ________________________</w:t>
            </w:r>
          </w:p>
        </w:tc>
        <w:tc>
          <w:tcPr>
            <w:tcW w:w="2250" w:type="dxa"/>
            <w:shd w:val="clear" w:color="auto" w:fill="auto"/>
          </w:tcPr>
          <w:p w14:paraId="5ED17A18" w14:textId="77777777" w:rsidR="008A4B19" w:rsidRPr="00F96F17" w:rsidRDefault="008A4B19" w:rsidP="008A4B19">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Category</w:t>
            </w:r>
          </w:p>
        </w:tc>
      </w:tr>
      <w:tr w:rsidR="00C90777" w:rsidRPr="00F96F17" w14:paraId="02165646" w14:textId="77777777" w:rsidTr="009F10F1">
        <w:trPr>
          <w:trHeight w:val="288"/>
        </w:trPr>
        <w:tc>
          <w:tcPr>
            <w:tcW w:w="715" w:type="dxa"/>
            <w:shd w:val="clear" w:color="auto" w:fill="auto"/>
            <w:noWrap/>
          </w:tcPr>
          <w:p w14:paraId="02448019" w14:textId="77777777" w:rsidR="00C90777" w:rsidRPr="00F96F17" w:rsidRDefault="00C90777" w:rsidP="00C63814">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w:t>
            </w:r>
            <w:r w:rsidR="00C63814">
              <w:rPr>
                <w:rFonts w:ascii="Courier New" w:eastAsia="Times New Roman" w:hAnsi="Courier New" w:cs="Courier New"/>
                <w:b/>
                <w:bCs/>
                <w:iCs/>
                <w:sz w:val="24"/>
                <w:szCs w:val="24"/>
              </w:rPr>
              <w:t>P</w:t>
            </w:r>
          </w:p>
        </w:tc>
        <w:tc>
          <w:tcPr>
            <w:tcW w:w="7560" w:type="dxa"/>
            <w:shd w:val="clear" w:color="auto" w:fill="auto"/>
            <w:vAlign w:val="bottom"/>
          </w:tcPr>
          <w:p w14:paraId="18F2E9A5" w14:textId="77777777" w:rsidR="00C90777" w:rsidRPr="00F96F17" w:rsidRDefault="00C90777" w:rsidP="00C90777">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Additional r</w:t>
            </w:r>
            <w:r w:rsidR="001B03D1">
              <w:rPr>
                <w:rFonts w:ascii="Courier New" w:eastAsia="Times New Roman" w:hAnsi="Courier New" w:cs="Courier New"/>
                <w:bCs/>
                <w:sz w:val="24"/>
                <w:szCs w:val="24"/>
              </w:rPr>
              <w:t xml:space="preserve">eason(s) for stopping PrEP </w:t>
            </w:r>
            <w:r>
              <w:rPr>
                <w:rFonts w:ascii="Courier New" w:eastAsia="Times New Roman" w:hAnsi="Courier New" w:cs="Courier New"/>
                <w:bCs/>
                <w:sz w:val="24"/>
                <w:szCs w:val="24"/>
              </w:rPr>
              <w:t>(select all that apply)</w:t>
            </w:r>
          </w:p>
          <w:p w14:paraId="39FA1904" w14:textId="77777777" w:rsidR="00C90777" w:rsidRPr="00F96F17" w:rsidRDefault="00C90777" w:rsidP="00C90777">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4A9E702A"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No longer at risk  </w:t>
            </w:r>
          </w:p>
          <w:p w14:paraId="3B41E090"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lastRenderedPageBreak/>
              <w:t xml:space="preserve">     HIV positive</w:t>
            </w:r>
          </w:p>
          <w:p w14:paraId="6950BDF7"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Side effects</w:t>
            </w:r>
          </w:p>
          <w:p w14:paraId="59949BC6"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afford </w:t>
            </w:r>
          </w:p>
          <w:p w14:paraId="3528DC1D"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Lost health insurance</w:t>
            </w:r>
          </w:p>
          <w:p w14:paraId="7B910E90"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Provider no longer available</w:t>
            </w:r>
          </w:p>
          <w:p w14:paraId="06E895D7"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Did not fill prescriptions</w:t>
            </w:r>
          </w:p>
          <w:p w14:paraId="23C8FF65"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remember to take pills</w:t>
            </w:r>
          </w:p>
          <w:p w14:paraId="70FA988F"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Stigma</w:t>
            </w:r>
          </w:p>
          <w:p w14:paraId="58BBA21B"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Other ________________________</w:t>
            </w:r>
          </w:p>
        </w:tc>
        <w:tc>
          <w:tcPr>
            <w:tcW w:w="2250" w:type="dxa"/>
            <w:shd w:val="clear" w:color="auto" w:fill="auto"/>
          </w:tcPr>
          <w:p w14:paraId="3146BEE6"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lastRenderedPageBreak/>
              <w:t>Category</w:t>
            </w:r>
          </w:p>
        </w:tc>
      </w:tr>
      <w:tr w:rsidR="00C90777" w:rsidRPr="00F96F17" w14:paraId="08E124EC" w14:textId="77777777" w:rsidTr="009F10F1">
        <w:trPr>
          <w:trHeight w:val="288"/>
        </w:trPr>
        <w:tc>
          <w:tcPr>
            <w:tcW w:w="715" w:type="dxa"/>
            <w:shd w:val="clear" w:color="auto" w:fill="9BBB59" w:themeFill="accent3"/>
            <w:noWrap/>
            <w:vAlign w:val="bottom"/>
          </w:tcPr>
          <w:p w14:paraId="2DF8714E" w14:textId="77777777" w:rsidR="00C90777" w:rsidRPr="00F96F17" w:rsidRDefault="00C90777" w:rsidP="00C90777">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2F1F87D2"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
                <w:bCs/>
                <w:sz w:val="24"/>
                <w:szCs w:val="24"/>
              </w:rPr>
              <w:t>PrEP Capacity (Program-level data)</w:t>
            </w:r>
          </w:p>
        </w:tc>
        <w:tc>
          <w:tcPr>
            <w:tcW w:w="2250" w:type="dxa"/>
            <w:shd w:val="clear" w:color="auto" w:fill="auto"/>
            <w:vAlign w:val="bottom"/>
          </w:tcPr>
          <w:p w14:paraId="67AA3C88" w14:textId="77777777" w:rsidR="00C90777" w:rsidRPr="00F96F17" w:rsidRDefault="00C90777" w:rsidP="00C90777">
            <w:pPr>
              <w:spacing w:after="0" w:line="240" w:lineRule="auto"/>
              <w:rPr>
                <w:rFonts w:ascii="Courier New" w:eastAsia="Times New Roman" w:hAnsi="Courier New" w:cs="Courier New"/>
                <w:i/>
                <w:iCs/>
                <w:sz w:val="24"/>
                <w:szCs w:val="24"/>
              </w:rPr>
            </w:pPr>
          </w:p>
        </w:tc>
      </w:tr>
      <w:tr w:rsidR="006F503F" w:rsidRPr="00F96F17" w14:paraId="1A22B842" w14:textId="77777777" w:rsidTr="009F10F1">
        <w:trPr>
          <w:trHeight w:val="288"/>
        </w:trPr>
        <w:tc>
          <w:tcPr>
            <w:tcW w:w="715" w:type="dxa"/>
            <w:shd w:val="clear" w:color="auto" w:fill="auto"/>
            <w:noWrap/>
            <w:vAlign w:val="bottom"/>
          </w:tcPr>
          <w:p w14:paraId="40521A59" w14:textId="7AD59CB5"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2Q</w:t>
            </w:r>
          </w:p>
        </w:tc>
        <w:tc>
          <w:tcPr>
            <w:tcW w:w="7560" w:type="dxa"/>
            <w:shd w:val="clear" w:color="auto" w:fill="auto"/>
          </w:tcPr>
          <w:p w14:paraId="28C98D0B" w14:textId="77777777" w:rsidR="006F503F" w:rsidRPr="00F96F17" w:rsidRDefault="006F503F" w:rsidP="006F503F">
            <w:pPr>
              <w:spacing w:after="0" w:line="240" w:lineRule="auto"/>
              <w:rPr>
                <w:rFonts w:ascii="Courier New" w:eastAsia="Times New Roman" w:hAnsi="Courier New" w:cs="Courier New"/>
                <w:bCs/>
                <w:sz w:val="24"/>
                <w:szCs w:val="24"/>
              </w:rPr>
            </w:pPr>
            <w:r w:rsidRPr="00F96F17">
              <w:rPr>
                <w:rFonts w:ascii="Courier New" w:hAnsi="Courier New" w:cs="Courier New"/>
                <w:sz w:val="24"/>
                <w:szCs w:val="24"/>
              </w:rPr>
              <w:t xml:space="preserve">Number of staff hired/newly reassigned to THRIVE </w:t>
            </w:r>
            <w:r w:rsidRPr="00F96F17">
              <w:rPr>
                <w:rFonts w:ascii="Courier New" w:eastAsia="Times New Roman" w:hAnsi="Courier New" w:cs="Courier New"/>
                <w:sz w:val="24"/>
                <w:szCs w:val="24"/>
              </w:rPr>
              <w:t>during the measurement period</w:t>
            </w:r>
          </w:p>
        </w:tc>
        <w:tc>
          <w:tcPr>
            <w:tcW w:w="2250" w:type="dxa"/>
            <w:shd w:val="clear" w:color="auto" w:fill="auto"/>
            <w:vAlign w:val="bottom"/>
          </w:tcPr>
          <w:p w14:paraId="5734A820" w14:textId="77777777" w:rsidR="006F503F" w:rsidRPr="00F96F17" w:rsidRDefault="006F503F" w:rsidP="006F503F">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6F503F" w:rsidRPr="00F96F17" w14:paraId="3747F2FD" w14:textId="77777777" w:rsidTr="009F10F1">
        <w:trPr>
          <w:trHeight w:val="485"/>
        </w:trPr>
        <w:tc>
          <w:tcPr>
            <w:tcW w:w="715" w:type="dxa"/>
            <w:shd w:val="clear" w:color="auto" w:fill="auto"/>
            <w:noWrap/>
            <w:vAlign w:val="bottom"/>
          </w:tcPr>
          <w:p w14:paraId="41036D48" w14:textId="6FE9CAE8"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2R</w:t>
            </w:r>
          </w:p>
        </w:tc>
        <w:tc>
          <w:tcPr>
            <w:tcW w:w="7560" w:type="dxa"/>
            <w:shd w:val="clear" w:color="auto" w:fill="auto"/>
          </w:tcPr>
          <w:p w14:paraId="3B842A90" w14:textId="77777777" w:rsidR="006F503F" w:rsidRPr="00F96F17" w:rsidRDefault="006F503F" w:rsidP="006F503F">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vacancies </w:t>
            </w:r>
            <w:r w:rsidRPr="00F96F17">
              <w:rPr>
                <w:rFonts w:ascii="Courier New" w:eastAsia="Times New Roman" w:hAnsi="Courier New" w:cs="Courier New"/>
                <w:sz w:val="24"/>
                <w:szCs w:val="24"/>
              </w:rPr>
              <w:t>during the measurement period</w:t>
            </w:r>
          </w:p>
        </w:tc>
        <w:tc>
          <w:tcPr>
            <w:tcW w:w="2250" w:type="dxa"/>
            <w:shd w:val="clear" w:color="auto" w:fill="auto"/>
          </w:tcPr>
          <w:p w14:paraId="5861B41F"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6F503F" w:rsidRPr="00F96F17" w14:paraId="0BD68728" w14:textId="77777777" w:rsidTr="009F10F1">
        <w:trPr>
          <w:trHeight w:val="288"/>
        </w:trPr>
        <w:tc>
          <w:tcPr>
            <w:tcW w:w="715" w:type="dxa"/>
            <w:shd w:val="clear" w:color="auto" w:fill="auto"/>
            <w:noWrap/>
            <w:vAlign w:val="bottom"/>
          </w:tcPr>
          <w:p w14:paraId="5E4192B3" w14:textId="771A098F"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2S</w:t>
            </w:r>
          </w:p>
        </w:tc>
        <w:tc>
          <w:tcPr>
            <w:tcW w:w="7560" w:type="dxa"/>
            <w:shd w:val="clear" w:color="auto" w:fill="auto"/>
          </w:tcPr>
          <w:p w14:paraId="14A5BF1D" w14:textId="7FC3143F" w:rsidR="006F503F" w:rsidRPr="00F96F17" w:rsidRDefault="006F503F" w:rsidP="009D5E38">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trainings conducted </w:t>
            </w:r>
            <w:r w:rsidR="009D5E38">
              <w:rPr>
                <w:rFonts w:ascii="Courier New" w:hAnsi="Courier New" w:cs="Courier New"/>
                <w:sz w:val="24"/>
                <w:szCs w:val="24"/>
              </w:rPr>
              <w:t xml:space="preserve">for staff </w:t>
            </w:r>
            <w:r w:rsidRPr="00F96F17">
              <w:rPr>
                <w:rFonts w:ascii="Courier New" w:eastAsia="Times New Roman" w:hAnsi="Courier New" w:cs="Courier New"/>
                <w:sz w:val="24"/>
                <w:szCs w:val="24"/>
              </w:rPr>
              <w:t>during the measurement period</w:t>
            </w:r>
          </w:p>
        </w:tc>
        <w:tc>
          <w:tcPr>
            <w:tcW w:w="2250" w:type="dxa"/>
          </w:tcPr>
          <w:p w14:paraId="35A16618"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6F503F" w:rsidRPr="00F96F17" w14:paraId="20D6D4EB" w14:textId="77777777" w:rsidTr="009F10F1">
        <w:trPr>
          <w:trHeight w:val="288"/>
        </w:trPr>
        <w:tc>
          <w:tcPr>
            <w:tcW w:w="715" w:type="dxa"/>
            <w:shd w:val="clear" w:color="auto" w:fill="auto"/>
            <w:noWrap/>
            <w:vAlign w:val="bottom"/>
          </w:tcPr>
          <w:p w14:paraId="400BB43E" w14:textId="3CEDA6B7"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2T</w:t>
            </w:r>
          </w:p>
        </w:tc>
        <w:tc>
          <w:tcPr>
            <w:tcW w:w="7560" w:type="dxa"/>
            <w:shd w:val="clear" w:color="auto" w:fill="auto"/>
          </w:tcPr>
          <w:p w14:paraId="1C0E7688" w14:textId="77777777" w:rsidR="006F503F" w:rsidRPr="00F96F17" w:rsidRDefault="006F503F" w:rsidP="006F503F">
            <w:pPr>
              <w:spacing w:after="0" w:line="240" w:lineRule="auto"/>
              <w:rPr>
                <w:rFonts w:ascii="Courier New" w:hAnsi="Courier New" w:cs="Courier New"/>
                <w:sz w:val="24"/>
                <w:szCs w:val="24"/>
              </w:rPr>
            </w:pPr>
            <w:r w:rsidRPr="00F96F17">
              <w:rPr>
                <w:rFonts w:ascii="Courier New" w:hAnsi="Courier New" w:cs="Courier New"/>
                <w:sz w:val="24"/>
                <w:szCs w:val="24"/>
              </w:rPr>
              <w:t xml:space="preserve">Number staff trained </w:t>
            </w:r>
            <w:r w:rsidRPr="00F96F17">
              <w:rPr>
                <w:rFonts w:ascii="Courier New" w:eastAsia="Times New Roman" w:hAnsi="Courier New" w:cs="Courier New"/>
                <w:sz w:val="24"/>
                <w:szCs w:val="24"/>
              </w:rPr>
              <w:t>during the measurement period</w:t>
            </w:r>
          </w:p>
        </w:tc>
        <w:tc>
          <w:tcPr>
            <w:tcW w:w="2250" w:type="dxa"/>
          </w:tcPr>
          <w:p w14:paraId="71E6083C"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6F503F" w:rsidRPr="00F96F17" w14:paraId="42625483" w14:textId="77777777" w:rsidTr="009F10F1">
        <w:trPr>
          <w:trHeight w:val="288"/>
        </w:trPr>
        <w:tc>
          <w:tcPr>
            <w:tcW w:w="715" w:type="dxa"/>
            <w:shd w:val="clear" w:color="auto" w:fill="auto"/>
            <w:noWrap/>
            <w:vAlign w:val="bottom"/>
          </w:tcPr>
          <w:p w14:paraId="6CB2FD3B" w14:textId="04218663"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2U</w:t>
            </w:r>
          </w:p>
        </w:tc>
        <w:tc>
          <w:tcPr>
            <w:tcW w:w="7560" w:type="dxa"/>
            <w:shd w:val="clear" w:color="auto" w:fill="auto"/>
          </w:tcPr>
          <w:p w14:paraId="29A9B3AD" w14:textId="77777777" w:rsidR="006F503F" w:rsidRPr="00F96F17" w:rsidRDefault="006F503F" w:rsidP="006F503F">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training sites in the collaborative </w:t>
            </w:r>
            <w:r w:rsidRPr="00F96F17">
              <w:rPr>
                <w:rFonts w:ascii="Courier New" w:eastAsia="Times New Roman" w:hAnsi="Courier New" w:cs="Courier New"/>
                <w:sz w:val="24"/>
                <w:szCs w:val="24"/>
              </w:rPr>
              <w:t>during the measurement period</w:t>
            </w:r>
          </w:p>
        </w:tc>
        <w:tc>
          <w:tcPr>
            <w:tcW w:w="2250" w:type="dxa"/>
          </w:tcPr>
          <w:p w14:paraId="6E5EB568"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6F503F" w:rsidRPr="00F96F17" w14:paraId="0CF993AA" w14:textId="77777777" w:rsidTr="009F10F1">
        <w:trPr>
          <w:trHeight w:val="288"/>
        </w:trPr>
        <w:tc>
          <w:tcPr>
            <w:tcW w:w="715" w:type="dxa"/>
            <w:shd w:val="clear" w:color="auto" w:fill="auto"/>
            <w:noWrap/>
            <w:vAlign w:val="bottom"/>
          </w:tcPr>
          <w:p w14:paraId="5150F7A3" w14:textId="152D3785"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2V</w:t>
            </w:r>
          </w:p>
        </w:tc>
        <w:tc>
          <w:tcPr>
            <w:tcW w:w="7560" w:type="dxa"/>
            <w:shd w:val="clear" w:color="auto" w:fill="auto"/>
          </w:tcPr>
          <w:p w14:paraId="2A38FE16" w14:textId="77777777" w:rsidR="006F503F" w:rsidRPr="00F96F17" w:rsidRDefault="006F503F" w:rsidP="006F503F">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new contracts executed </w:t>
            </w:r>
            <w:r w:rsidRPr="00F96F17">
              <w:rPr>
                <w:rFonts w:ascii="Courier New" w:eastAsia="Times New Roman" w:hAnsi="Courier New" w:cs="Courier New"/>
                <w:sz w:val="24"/>
                <w:szCs w:val="24"/>
              </w:rPr>
              <w:t>during the measurement period</w:t>
            </w:r>
          </w:p>
        </w:tc>
        <w:tc>
          <w:tcPr>
            <w:tcW w:w="2250" w:type="dxa"/>
          </w:tcPr>
          <w:p w14:paraId="67784B9C"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5B09D36D" w14:textId="77777777" w:rsidTr="009F10F1">
        <w:trPr>
          <w:trHeight w:val="288"/>
        </w:trPr>
        <w:tc>
          <w:tcPr>
            <w:tcW w:w="715" w:type="dxa"/>
            <w:shd w:val="clear" w:color="auto" w:fill="auto"/>
            <w:noWrap/>
            <w:vAlign w:val="bottom"/>
          </w:tcPr>
          <w:p w14:paraId="5DA29B20" w14:textId="58D8EB7C" w:rsidR="00C90777" w:rsidRPr="00F96F17" w:rsidRDefault="006F503F" w:rsidP="00C90777">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2W</w:t>
            </w:r>
          </w:p>
        </w:tc>
        <w:tc>
          <w:tcPr>
            <w:tcW w:w="7560" w:type="dxa"/>
            <w:shd w:val="clear" w:color="auto" w:fill="auto"/>
          </w:tcPr>
          <w:p w14:paraId="42260792"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new sites that are implementing PrEP activities </w:t>
            </w:r>
            <w:r w:rsidRPr="00F96F17">
              <w:rPr>
                <w:rFonts w:ascii="Courier New" w:eastAsia="Times New Roman" w:hAnsi="Courier New" w:cs="Courier New"/>
                <w:sz w:val="24"/>
                <w:szCs w:val="24"/>
              </w:rPr>
              <w:t>during the measurement period</w:t>
            </w:r>
          </w:p>
        </w:tc>
        <w:tc>
          <w:tcPr>
            <w:tcW w:w="2250" w:type="dxa"/>
          </w:tcPr>
          <w:p w14:paraId="47FD49ED" w14:textId="77777777" w:rsidR="00C90777" w:rsidRPr="00F96F17" w:rsidRDefault="00C90777" w:rsidP="00C90777">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67A6FF53" w14:textId="77777777" w:rsidTr="009F10F1">
        <w:trPr>
          <w:trHeight w:val="288"/>
        </w:trPr>
        <w:tc>
          <w:tcPr>
            <w:tcW w:w="715" w:type="dxa"/>
            <w:shd w:val="clear" w:color="auto" w:fill="9BBB59" w:themeFill="accent3"/>
            <w:noWrap/>
            <w:vAlign w:val="bottom"/>
          </w:tcPr>
          <w:p w14:paraId="2300DDA2" w14:textId="77777777" w:rsidR="00C90777" w:rsidRPr="00F96F17" w:rsidRDefault="00C90777" w:rsidP="00C90777">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73434BF1"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
                <w:bCs/>
                <w:sz w:val="24"/>
                <w:szCs w:val="24"/>
              </w:rPr>
              <w:t>PrEP Awareness and Knowledge (Program-level data)</w:t>
            </w:r>
          </w:p>
        </w:tc>
        <w:tc>
          <w:tcPr>
            <w:tcW w:w="2250" w:type="dxa"/>
            <w:vAlign w:val="bottom"/>
          </w:tcPr>
          <w:p w14:paraId="77C55050" w14:textId="77777777" w:rsidR="00C90777" w:rsidRPr="00F96F17" w:rsidRDefault="00C90777" w:rsidP="00C90777">
            <w:pPr>
              <w:spacing w:after="0" w:line="240" w:lineRule="auto"/>
              <w:rPr>
                <w:rFonts w:ascii="Courier New" w:eastAsia="Times New Roman" w:hAnsi="Courier New" w:cs="Courier New"/>
                <w:i/>
                <w:iCs/>
                <w:sz w:val="24"/>
                <w:szCs w:val="24"/>
              </w:rPr>
            </w:pPr>
          </w:p>
        </w:tc>
      </w:tr>
      <w:tr w:rsidR="00C90777" w:rsidRPr="00F96F17" w14:paraId="52FC54C8" w14:textId="77777777" w:rsidTr="009F10F1">
        <w:trPr>
          <w:trHeight w:val="288"/>
        </w:trPr>
        <w:tc>
          <w:tcPr>
            <w:tcW w:w="715" w:type="dxa"/>
            <w:shd w:val="clear" w:color="auto" w:fill="auto"/>
            <w:noWrap/>
            <w:vAlign w:val="bottom"/>
          </w:tcPr>
          <w:p w14:paraId="0C9E1382" w14:textId="60CDF752" w:rsidR="00C90777" w:rsidRPr="00F96F17" w:rsidRDefault="00C90777"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w:t>
            </w:r>
            <w:r w:rsidR="006F503F">
              <w:rPr>
                <w:rFonts w:ascii="Courier New" w:eastAsia="Times New Roman" w:hAnsi="Courier New" w:cs="Courier New"/>
                <w:b/>
                <w:bCs/>
                <w:iCs/>
                <w:sz w:val="24"/>
                <w:szCs w:val="24"/>
              </w:rPr>
              <w:t>X</w:t>
            </w:r>
          </w:p>
        </w:tc>
        <w:tc>
          <w:tcPr>
            <w:tcW w:w="7560" w:type="dxa"/>
            <w:shd w:val="clear" w:color="auto" w:fill="auto"/>
            <w:vAlign w:val="bottom"/>
          </w:tcPr>
          <w:p w14:paraId="275F1B79"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activities implemented to increase awareness and knowledge </w:t>
            </w:r>
            <w:r w:rsidRPr="00F96F17">
              <w:rPr>
                <w:rFonts w:ascii="Courier New" w:eastAsia="Times New Roman" w:hAnsi="Courier New" w:cs="Courier New"/>
                <w:sz w:val="24"/>
                <w:szCs w:val="24"/>
              </w:rPr>
              <w:t>during the measurement period</w:t>
            </w:r>
          </w:p>
        </w:tc>
        <w:tc>
          <w:tcPr>
            <w:tcW w:w="2250" w:type="dxa"/>
          </w:tcPr>
          <w:p w14:paraId="06ADC21C" w14:textId="77777777" w:rsidR="00C90777" w:rsidRPr="00F96F17" w:rsidRDefault="00C90777" w:rsidP="00C90777">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018032CC" w14:textId="77777777" w:rsidTr="009F10F1">
        <w:trPr>
          <w:trHeight w:val="288"/>
        </w:trPr>
        <w:tc>
          <w:tcPr>
            <w:tcW w:w="715" w:type="dxa"/>
            <w:shd w:val="clear" w:color="auto" w:fill="auto"/>
            <w:noWrap/>
            <w:vAlign w:val="bottom"/>
          </w:tcPr>
          <w:p w14:paraId="354D67BB" w14:textId="0D83FEDF" w:rsidR="00C90777" w:rsidRPr="00F96F17" w:rsidRDefault="00C90777" w:rsidP="006F503F">
            <w:pPr>
              <w:spacing w:after="0" w:line="240" w:lineRule="auto"/>
              <w:rPr>
                <w:rFonts w:ascii="Courier New" w:eastAsia="Times New Roman" w:hAnsi="Courier New" w:cs="Courier New"/>
                <w:bCs/>
                <w:iCs/>
                <w:sz w:val="24"/>
                <w:szCs w:val="24"/>
              </w:rPr>
            </w:pPr>
            <w:r w:rsidRPr="00F96F17">
              <w:rPr>
                <w:rFonts w:ascii="Courier New" w:eastAsia="Times New Roman" w:hAnsi="Courier New" w:cs="Courier New"/>
                <w:b/>
                <w:bCs/>
                <w:iCs/>
                <w:sz w:val="24"/>
                <w:szCs w:val="24"/>
              </w:rPr>
              <w:t>2</w:t>
            </w:r>
            <w:r w:rsidR="006F503F">
              <w:rPr>
                <w:rFonts w:ascii="Courier New" w:eastAsia="Times New Roman" w:hAnsi="Courier New" w:cs="Courier New"/>
                <w:b/>
                <w:bCs/>
                <w:iCs/>
                <w:sz w:val="24"/>
                <w:szCs w:val="24"/>
              </w:rPr>
              <w:t>Y</w:t>
            </w:r>
          </w:p>
        </w:tc>
        <w:tc>
          <w:tcPr>
            <w:tcW w:w="7560" w:type="dxa"/>
            <w:shd w:val="clear" w:color="auto" w:fill="auto"/>
            <w:vAlign w:val="bottom"/>
          </w:tcPr>
          <w:p w14:paraId="75913A10" w14:textId="07E39101"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w:t>
            </w:r>
            <w:r w:rsidR="009D5E38">
              <w:rPr>
                <w:rFonts w:ascii="Courier New" w:eastAsia="Times New Roman" w:hAnsi="Courier New" w:cs="Courier New"/>
                <w:bCs/>
                <w:sz w:val="24"/>
                <w:szCs w:val="24"/>
              </w:rPr>
              <w:t xml:space="preserve">times a </w:t>
            </w:r>
            <w:r w:rsidRPr="00F96F17">
              <w:rPr>
                <w:rFonts w:ascii="Courier New" w:eastAsia="Times New Roman" w:hAnsi="Courier New" w:cs="Courier New"/>
                <w:bCs/>
                <w:sz w:val="24"/>
                <w:szCs w:val="24"/>
              </w:rPr>
              <w:t xml:space="preserve">target populations </w:t>
            </w:r>
            <w:r w:rsidR="00C63814">
              <w:rPr>
                <w:rFonts w:ascii="Courier New" w:eastAsia="Times New Roman" w:hAnsi="Courier New" w:cs="Courier New"/>
                <w:bCs/>
                <w:sz w:val="24"/>
                <w:szCs w:val="24"/>
              </w:rPr>
              <w:t xml:space="preserve">(populations of MSM, by race/ethnicity) </w:t>
            </w:r>
            <w:r w:rsidR="009D5E38">
              <w:rPr>
                <w:rFonts w:ascii="Courier New" w:eastAsia="Times New Roman" w:hAnsi="Courier New" w:cs="Courier New"/>
                <w:bCs/>
                <w:sz w:val="24"/>
                <w:szCs w:val="24"/>
              </w:rPr>
              <w:t xml:space="preserve">was </w:t>
            </w:r>
            <w:r w:rsidRPr="00F96F17">
              <w:rPr>
                <w:rFonts w:ascii="Courier New" w:eastAsia="Times New Roman" w:hAnsi="Courier New" w:cs="Courier New"/>
                <w:bCs/>
                <w:sz w:val="24"/>
                <w:szCs w:val="24"/>
              </w:rPr>
              <w:t xml:space="preserve">reached for each activity </w:t>
            </w:r>
            <w:r w:rsidRPr="00F96F17">
              <w:rPr>
                <w:rFonts w:ascii="Courier New" w:eastAsia="Times New Roman" w:hAnsi="Courier New" w:cs="Courier New"/>
                <w:sz w:val="24"/>
                <w:szCs w:val="24"/>
              </w:rPr>
              <w:t>during the measurement period</w:t>
            </w:r>
          </w:p>
        </w:tc>
        <w:tc>
          <w:tcPr>
            <w:tcW w:w="2250" w:type="dxa"/>
            <w:shd w:val="clear" w:color="auto" w:fill="auto"/>
          </w:tcPr>
          <w:p w14:paraId="5F6D5C71" w14:textId="77777777" w:rsidR="00C90777" w:rsidRPr="00F96F17" w:rsidRDefault="00C90777" w:rsidP="00C90777">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25E8E6A8" w14:textId="77777777" w:rsidTr="009F10F1">
        <w:trPr>
          <w:trHeight w:val="288"/>
        </w:trPr>
        <w:tc>
          <w:tcPr>
            <w:tcW w:w="715" w:type="dxa"/>
            <w:shd w:val="clear" w:color="auto" w:fill="auto"/>
            <w:noWrap/>
            <w:vAlign w:val="bottom"/>
          </w:tcPr>
          <w:p w14:paraId="2E29641F" w14:textId="66CA2691" w:rsidR="00C90777" w:rsidRPr="00F96F17" w:rsidRDefault="00C90777"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w:t>
            </w:r>
            <w:r w:rsidR="006F503F">
              <w:rPr>
                <w:rFonts w:ascii="Courier New" w:eastAsia="Times New Roman" w:hAnsi="Courier New" w:cs="Courier New"/>
                <w:b/>
                <w:bCs/>
                <w:iCs/>
                <w:sz w:val="24"/>
                <w:szCs w:val="24"/>
              </w:rPr>
              <w:t>Z</w:t>
            </w:r>
          </w:p>
        </w:tc>
        <w:tc>
          <w:tcPr>
            <w:tcW w:w="7560" w:type="dxa"/>
            <w:shd w:val="clear" w:color="auto" w:fill="auto"/>
            <w:vAlign w:val="bottom"/>
          </w:tcPr>
          <w:p w14:paraId="04F2D2F5"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the type of media placements used </w:t>
            </w:r>
            <w:r w:rsidRPr="00F96F17">
              <w:rPr>
                <w:rFonts w:ascii="Courier New" w:eastAsia="Times New Roman" w:hAnsi="Courier New" w:cs="Courier New"/>
                <w:sz w:val="24"/>
                <w:szCs w:val="24"/>
              </w:rPr>
              <w:t>during the measurement period</w:t>
            </w:r>
          </w:p>
        </w:tc>
        <w:tc>
          <w:tcPr>
            <w:tcW w:w="2250" w:type="dxa"/>
          </w:tcPr>
          <w:p w14:paraId="7293A9E0" w14:textId="77777777" w:rsidR="00C90777" w:rsidRPr="00F96F17" w:rsidRDefault="00C90777" w:rsidP="00C90777">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0FAADBFF" w14:textId="77777777" w:rsidTr="009F10F1">
        <w:trPr>
          <w:trHeight w:val="288"/>
        </w:trPr>
        <w:tc>
          <w:tcPr>
            <w:tcW w:w="715" w:type="dxa"/>
            <w:shd w:val="clear" w:color="auto" w:fill="auto"/>
            <w:noWrap/>
            <w:vAlign w:val="bottom"/>
          </w:tcPr>
          <w:p w14:paraId="72E58907" w14:textId="6AFD139B" w:rsidR="00C90777" w:rsidRPr="00F96F17" w:rsidRDefault="00C90777"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2</w:t>
            </w:r>
            <w:r w:rsidR="006F503F">
              <w:rPr>
                <w:rFonts w:ascii="Courier New" w:eastAsia="Times New Roman" w:hAnsi="Courier New" w:cs="Courier New"/>
                <w:b/>
                <w:bCs/>
                <w:iCs/>
                <w:sz w:val="24"/>
                <w:szCs w:val="24"/>
              </w:rPr>
              <w:t>AA</w:t>
            </w:r>
          </w:p>
        </w:tc>
        <w:tc>
          <w:tcPr>
            <w:tcW w:w="7560" w:type="dxa"/>
            <w:shd w:val="clear" w:color="auto" w:fill="auto"/>
            <w:vAlign w:val="bottom"/>
          </w:tcPr>
          <w:p w14:paraId="6AC6D51D"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persons reached by each activity </w:t>
            </w:r>
            <w:r w:rsidRPr="00F96F17">
              <w:rPr>
                <w:rFonts w:ascii="Courier New" w:eastAsia="Times New Roman" w:hAnsi="Courier New" w:cs="Courier New"/>
                <w:sz w:val="24"/>
                <w:szCs w:val="24"/>
              </w:rPr>
              <w:t>during the measurement period</w:t>
            </w:r>
          </w:p>
        </w:tc>
        <w:tc>
          <w:tcPr>
            <w:tcW w:w="2250" w:type="dxa"/>
          </w:tcPr>
          <w:p w14:paraId="68EAB83D" w14:textId="77777777" w:rsidR="00C90777" w:rsidRPr="00F96F17" w:rsidRDefault="00C90777" w:rsidP="00C90777">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90777" w:rsidRPr="00F96F17" w14:paraId="67A0FB85" w14:textId="77777777" w:rsidTr="009F10F1">
        <w:trPr>
          <w:trHeight w:val="288"/>
        </w:trPr>
        <w:tc>
          <w:tcPr>
            <w:tcW w:w="715" w:type="dxa"/>
            <w:shd w:val="clear" w:color="auto" w:fill="9BBB59" w:themeFill="accent3"/>
            <w:noWrap/>
            <w:vAlign w:val="bottom"/>
          </w:tcPr>
          <w:p w14:paraId="28C68554" w14:textId="77777777" w:rsidR="00C90777" w:rsidRPr="00F96F17" w:rsidRDefault="00C90777" w:rsidP="00C90777">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62F5AA20" w14:textId="798AD4C5" w:rsidR="00C9077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 Screening and Provision of nPEP Services (Cascading</w:t>
            </w:r>
            <w:r w:rsidR="00D8010C" w:rsidRPr="00F96F17">
              <w:rPr>
                <w:rFonts w:ascii="Courier New" w:eastAsia="Times New Roman" w:hAnsi="Courier New" w:cs="Courier New"/>
                <w:b/>
                <w:bCs/>
                <w:sz w:val="24"/>
                <w:szCs w:val="24"/>
              </w:rPr>
              <w:t>) (</w:t>
            </w:r>
            <w:r w:rsidRPr="00F96F17">
              <w:rPr>
                <w:rFonts w:ascii="Courier New" w:eastAsia="Times New Roman" w:hAnsi="Courier New" w:cs="Courier New"/>
                <w:b/>
                <w:bCs/>
                <w:sz w:val="24"/>
                <w:szCs w:val="24"/>
              </w:rPr>
              <w:t>Client-level data)</w:t>
            </w:r>
          </w:p>
          <w:p w14:paraId="058C79D3" w14:textId="77777777" w:rsidR="001D7B1E" w:rsidRPr="00984117" w:rsidRDefault="001D7B1E" w:rsidP="001D7B1E">
            <w:pPr>
              <w:spacing w:after="0" w:line="240" w:lineRule="auto"/>
              <w:rPr>
                <w:rFonts w:ascii="Courier New" w:eastAsia="Times New Roman" w:hAnsi="Courier New" w:cs="Courier New"/>
                <w:b/>
                <w:iCs/>
                <w:sz w:val="24"/>
                <w:szCs w:val="24"/>
              </w:rPr>
            </w:pPr>
            <w:r w:rsidRPr="00984117">
              <w:rPr>
                <w:rFonts w:ascii="Courier New" w:eastAsia="Times New Roman" w:hAnsi="Courier New" w:cs="Courier New"/>
                <w:b/>
                <w:i/>
                <w:sz w:val="24"/>
                <w:szCs w:val="24"/>
              </w:rPr>
              <w:t>Answer 3A-3N for each nPEP screening event</w:t>
            </w:r>
          </w:p>
        </w:tc>
        <w:tc>
          <w:tcPr>
            <w:tcW w:w="2250" w:type="dxa"/>
            <w:vAlign w:val="bottom"/>
          </w:tcPr>
          <w:p w14:paraId="792A5237" w14:textId="77777777" w:rsidR="00C90777" w:rsidRPr="00F96F17" w:rsidRDefault="00C90777" w:rsidP="00C90777">
            <w:pPr>
              <w:spacing w:after="0" w:line="240" w:lineRule="auto"/>
              <w:rPr>
                <w:rFonts w:ascii="Courier New" w:eastAsia="Times New Roman" w:hAnsi="Courier New" w:cs="Courier New"/>
                <w:i/>
                <w:iCs/>
                <w:sz w:val="24"/>
                <w:szCs w:val="24"/>
              </w:rPr>
            </w:pPr>
          </w:p>
        </w:tc>
      </w:tr>
      <w:tr w:rsidR="00C90777" w:rsidRPr="00F96F17" w14:paraId="30E1591E" w14:textId="77777777" w:rsidTr="009F10F1">
        <w:trPr>
          <w:trHeight w:val="288"/>
        </w:trPr>
        <w:tc>
          <w:tcPr>
            <w:tcW w:w="715" w:type="dxa"/>
            <w:shd w:val="clear" w:color="auto" w:fill="auto"/>
            <w:noWrap/>
            <w:vAlign w:val="bottom"/>
          </w:tcPr>
          <w:p w14:paraId="25DDFAC1" w14:textId="77777777" w:rsidR="00C90777" w:rsidRPr="00F96F17" w:rsidRDefault="00C90777" w:rsidP="00C90777">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sz w:val="24"/>
                <w:szCs w:val="24"/>
              </w:rPr>
              <w:t>3A</w:t>
            </w:r>
          </w:p>
        </w:tc>
        <w:tc>
          <w:tcPr>
            <w:tcW w:w="7560" w:type="dxa"/>
            <w:shd w:val="clear" w:color="auto" w:fill="auto"/>
            <w:vAlign w:val="bottom"/>
          </w:tcPr>
          <w:p w14:paraId="4FE984FF" w14:textId="77777777" w:rsidR="00C90777" w:rsidRPr="00F96F17" w:rsidRDefault="001D7B1E" w:rsidP="001D7B1E">
            <w:pPr>
              <w:spacing w:after="0" w:line="240" w:lineRule="auto"/>
              <w:rPr>
                <w:rFonts w:ascii="Courier New" w:eastAsia="Times New Roman" w:hAnsi="Courier New" w:cs="Courier New"/>
                <w:iCs/>
                <w:sz w:val="24"/>
                <w:szCs w:val="24"/>
              </w:rPr>
            </w:pPr>
            <w:r>
              <w:rPr>
                <w:rFonts w:ascii="Courier New" w:eastAsia="Times New Roman" w:hAnsi="Courier New" w:cs="Courier New"/>
                <w:bCs/>
                <w:sz w:val="24"/>
                <w:szCs w:val="24"/>
              </w:rPr>
              <w:t xml:space="preserve">Date </w:t>
            </w:r>
            <w:r w:rsidR="00C63814">
              <w:rPr>
                <w:rFonts w:ascii="Courier New" w:eastAsia="Times New Roman" w:hAnsi="Courier New" w:cs="Courier New"/>
                <w:bCs/>
                <w:sz w:val="24"/>
                <w:szCs w:val="24"/>
              </w:rPr>
              <w:t>s</w:t>
            </w:r>
            <w:r w:rsidR="00C63814" w:rsidRPr="00F96F17">
              <w:rPr>
                <w:rFonts w:ascii="Courier New" w:eastAsia="Times New Roman" w:hAnsi="Courier New" w:cs="Courier New"/>
                <w:sz w:val="24"/>
                <w:szCs w:val="24"/>
              </w:rPr>
              <w:t xml:space="preserve">creened </w:t>
            </w:r>
            <w:r w:rsidR="00C90777" w:rsidRPr="00F96F17">
              <w:rPr>
                <w:rFonts w:ascii="Courier New" w:eastAsia="Times New Roman" w:hAnsi="Courier New" w:cs="Courier New"/>
                <w:sz w:val="24"/>
                <w:szCs w:val="24"/>
              </w:rPr>
              <w:t xml:space="preserve">for nPEP eligibility </w:t>
            </w:r>
            <w:r w:rsidR="00C63814">
              <w:rPr>
                <w:rFonts w:ascii="Courier New" w:eastAsia="Times New Roman" w:hAnsi="Courier New" w:cs="Courier New"/>
                <w:sz w:val="24"/>
                <w:szCs w:val="24"/>
              </w:rPr>
              <w:t xml:space="preserve"> </w:t>
            </w:r>
            <w:r w:rsidR="00C63814">
              <w:rPr>
                <w:rFonts w:ascii="Courier New" w:eastAsia="Times New Roman" w:hAnsi="Courier New" w:cs="Courier New"/>
                <w:i/>
                <w:sz w:val="24"/>
                <w:szCs w:val="24"/>
              </w:rPr>
              <w:t xml:space="preserve"> </w:t>
            </w:r>
          </w:p>
        </w:tc>
        <w:tc>
          <w:tcPr>
            <w:tcW w:w="2250" w:type="dxa"/>
          </w:tcPr>
          <w:p w14:paraId="4C9FFE08" w14:textId="77777777" w:rsidR="00C90777" w:rsidRPr="00F96F17" w:rsidRDefault="00C63814" w:rsidP="00C90777">
            <w:pPr>
              <w:rPr>
                <w:rFonts w:ascii="Courier New" w:hAnsi="Courier New" w:cs="Courier New"/>
                <w:sz w:val="24"/>
                <w:szCs w:val="24"/>
              </w:rPr>
            </w:pPr>
            <w:r>
              <w:rPr>
                <w:rFonts w:ascii="Courier New" w:eastAsia="Times New Roman" w:hAnsi="Courier New" w:cs="Courier New"/>
                <w:i/>
                <w:iCs/>
                <w:sz w:val="24"/>
                <w:szCs w:val="24"/>
              </w:rPr>
              <w:t>Date</w:t>
            </w:r>
          </w:p>
        </w:tc>
      </w:tr>
      <w:tr w:rsidR="00C90777" w:rsidRPr="00F96F17" w14:paraId="5D800AE0" w14:textId="77777777" w:rsidTr="009F10F1">
        <w:trPr>
          <w:trHeight w:val="288"/>
        </w:trPr>
        <w:tc>
          <w:tcPr>
            <w:tcW w:w="715" w:type="dxa"/>
            <w:shd w:val="clear" w:color="auto" w:fill="auto"/>
            <w:noWrap/>
            <w:vAlign w:val="bottom"/>
          </w:tcPr>
          <w:p w14:paraId="50249011"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3B</w:t>
            </w:r>
          </w:p>
        </w:tc>
        <w:tc>
          <w:tcPr>
            <w:tcW w:w="7560" w:type="dxa"/>
            <w:shd w:val="clear" w:color="auto" w:fill="auto"/>
            <w:vAlign w:val="bottom"/>
            <w:hideMark/>
          </w:tcPr>
          <w:p w14:paraId="25B7B08C"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Eligible for nPEP </w:t>
            </w:r>
          </w:p>
        </w:tc>
        <w:tc>
          <w:tcPr>
            <w:tcW w:w="2250" w:type="dxa"/>
            <w:shd w:val="clear" w:color="auto" w:fill="auto"/>
          </w:tcPr>
          <w:p w14:paraId="12FCB292"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035B3800"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t>Date (if yes)</w:t>
            </w:r>
          </w:p>
        </w:tc>
      </w:tr>
      <w:tr w:rsidR="00C90777" w:rsidRPr="00F96F17" w14:paraId="790E15B2" w14:textId="77777777" w:rsidTr="009F10F1">
        <w:trPr>
          <w:trHeight w:val="288"/>
        </w:trPr>
        <w:tc>
          <w:tcPr>
            <w:tcW w:w="715" w:type="dxa"/>
            <w:shd w:val="clear" w:color="auto" w:fill="auto"/>
            <w:noWrap/>
            <w:vAlign w:val="bottom"/>
            <w:hideMark/>
          </w:tcPr>
          <w:p w14:paraId="142E1A08"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3C</w:t>
            </w:r>
          </w:p>
        </w:tc>
        <w:tc>
          <w:tcPr>
            <w:tcW w:w="7560" w:type="dxa"/>
            <w:shd w:val="clear" w:color="auto" w:fill="auto"/>
            <w:vAlign w:val="bottom"/>
            <w:hideMark/>
          </w:tcPr>
          <w:p w14:paraId="47A9528A"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Referred to an internal or external nPEP provider </w:t>
            </w:r>
          </w:p>
        </w:tc>
        <w:tc>
          <w:tcPr>
            <w:tcW w:w="2250" w:type="dxa"/>
          </w:tcPr>
          <w:p w14:paraId="45D0435C"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61B50858"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t>Date (if yes)</w:t>
            </w:r>
          </w:p>
        </w:tc>
      </w:tr>
      <w:tr w:rsidR="00C90777" w:rsidRPr="00F96F17" w14:paraId="112E5608" w14:textId="77777777" w:rsidTr="009F10F1">
        <w:trPr>
          <w:trHeight w:val="288"/>
        </w:trPr>
        <w:tc>
          <w:tcPr>
            <w:tcW w:w="715" w:type="dxa"/>
            <w:shd w:val="clear" w:color="auto" w:fill="auto"/>
            <w:noWrap/>
            <w:vAlign w:val="bottom"/>
          </w:tcPr>
          <w:p w14:paraId="2C6345ED"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3D</w:t>
            </w:r>
          </w:p>
        </w:tc>
        <w:tc>
          <w:tcPr>
            <w:tcW w:w="7560" w:type="dxa"/>
            <w:shd w:val="clear" w:color="auto" w:fill="auto"/>
            <w:vAlign w:val="bottom"/>
          </w:tcPr>
          <w:p w14:paraId="777E5D1A"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Accepted nPEP referral </w:t>
            </w:r>
          </w:p>
        </w:tc>
        <w:tc>
          <w:tcPr>
            <w:tcW w:w="2250" w:type="dxa"/>
          </w:tcPr>
          <w:p w14:paraId="45C69DA4"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6F9A6555"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lastRenderedPageBreak/>
              <w:t>Date (if yes)</w:t>
            </w:r>
          </w:p>
        </w:tc>
      </w:tr>
      <w:tr w:rsidR="00C90777" w:rsidRPr="00F96F17" w14:paraId="4A7D1437" w14:textId="77777777" w:rsidTr="009F10F1">
        <w:trPr>
          <w:trHeight w:val="288"/>
        </w:trPr>
        <w:tc>
          <w:tcPr>
            <w:tcW w:w="715" w:type="dxa"/>
            <w:shd w:val="clear" w:color="auto" w:fill="auto"/>
            <w:noWrap/>
            <w:vAlign w:val="bottom"/>
            <w:hideMark/>
          </w:tcPr>
          <w:p w14:paraId="39A736F7"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lastRenderedPageBreak/>
              <w:t>3E</w:t>
            </w:r>
          </w:p>
        </w:tc>
        <w:tc>
          <w:tcPr>
            <w:tcW w:w="7560" w:type="dxa"/>
            <w:shd w:val="clear" w:color="auto" w:fill="auto"/>
            <w:vAlign w:val="bottom"/>
            <w:hideMark/>
          </w:tcPr>
          <w:p w14:paraId="5EF47533"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with a nPEP provider </w:t>
            </w:r>
          </w:p>
        </w:tc>
        <w:tc>
          <w:tcPr>
            <w:tcW w:w="2250" w:type="dxa"/>
          </w:tcPr>
          <w:p w14:paraId="63410CB4"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519133CD"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t>Date (if yes)</w:t>
            </w:r>
          </w:p>
        </w:tc>
      </w:tr>
      <w:tr w:rsidR="00C90777" w:rsidRPr="00F96F17" w14:paraId="7AF95E6D" w14:textId="77777777" w:rsidTr="009F10F1">
        <w:trPr>
          <w:trHeight w:val="288"/>
        </w:trPr>
        <w:tc>
          <w:tcPr>
            <w:tcW w:w="715" w:type="dxa"/>
            <w:shd w:val="clear" w:color="auto" w:fill="auto"/>
            <w:noWrap/>
            <w:vAlign w:val="bottom"/>
          </w:tcPr>
          <w:p w14:paraId="3B7D6C87"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3F</w:t>
            </w:r>
          </w:p>
        </w:tc>
        <w:tc>
          <w:tcPr>
            <w:tcW w:w="7560" w:type="dxa"/>
            <w:shd w:val="clear" w:color="auto" w:fill="auto"/>
            <w:vAlign w:val="bottom"/>
          </w:tcPr>
          <w:p w14:paraId="55B95C1F"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Cs/>
                <w:sz w:val="24"/>
                <w:szCs w:val="24"/>
              </w:rPr>
              <w:t>Clinically assessed for nPEP indication</w:t>
            </w:r>
            <w:r w:rsidRPr="00F96F17">
              <w:rPr>
                <w:rFonts w:ascii="Courier New" w:eastAsia="Times New Roman" w:hAnsi="Courier New" w:cs="Courier New"/>
                <w:sz w:val="24"/>
                <w:szCs w:val="24"/>
              </w:rPr>
              <w:t xml:space="preserve"> </w:t>
            </w:r>
          </w:p>
        </w:tc>
        <w:tc>
          <w:tcPr>
            <w:tcW w:w="2250" w:type="dxa"/>
          </w:tcPr>
          <w:p w14:paraId="430FEC60"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54EBF3EB"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t>Date (if yes)</w:t>
            </w:r>
          </w:p>
        </w:tc>
      </w:tr>
      <w:tr w:rsidR="00C90777" w:rsidRPr="00F96F17" w14:paraId="7A22486E" w14:textId="77777777" w:rsidTr="009F10F1">
        <w:trPr>
          <w:trHeight w:val="63"/>
        </w:trPr>
        <w:tc>
          <w:tcPr>
            <w:tcW w:w="715" w:type="dxa"/>
            <w:shd w:val="clear" w:color="auto" w:fill="auto"/>
            <w:noWrap/>
            <w:vAlign w:val="bottom"/>
            <w:hideMark/>
          </w:tcPr>
          <w:p w14:paraId="4BA8768E"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3G</w:t>
            </w:r>
          </w:p>
        </w:tc>
        <w:tc>
          <w:tcPr>
            <w:tcW w:w="7560" w:type="dxa"/>
            <w:shd w:val="clear" w:color="auto" w:fill="auto"/>
            <w:vAlign w:val="bottom"/>
            <w:hideMark/>
          </w:tcPr>
          <w:p w14:paraId="18D90246"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Prescribed [initiated] nPEP </w:t>
            </w:r>
          </w:p>
        </w:tc>
        <w:tc>
          <w:tcPr>
            <w:tcW w:w="2250" w:type="dxa"/>
          </w:tcPr>
          <w:p w14:paraId="5839055B" w14:textId="77777777" w:rsidR="00C90777" w:rsidRDefault="00C90777" w:rsidP="00C90777">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1E8F4A4E" w14:textId="77777777" w:rsidR="002A53DF" w:rsidRPr="00F96F17" w:rsidRDefault="002A53DF" w:rsidP="00C90777">
            <w:pPr>
              <w:rPr>
                <w:rFonts w:ascii="Courier New" w:hAnsi="Courier New" w:cs="Courier New"/>
                <w:sz w:val="24"/>
                <w:szCs w:val="24"/>
              </w:rPr>
            </w:pPr>
            <w:r>
              <w:rPr>
                <w:rFonts w:ascii="Courier New" w:eastAsia="Times New Roman" w:hAnsi="Courier New" w:cs="Courier New"/>
                <w:i/>
                <w:iCs/>
                <w:sz w:val="24"/>
                <w:szCs w:val="24"/>
              </w:rPr>
              <w:t>Date (if yes)</w:t>
            </w:r>
          </w:p>
        </w:tc>
      </w:tr>
      <w:tr w:rsidR="00C90777" w:rsidRPr="00F96F17" w14:paraId="18A9D952" w14:textId="77777777" w:rsidTr="009F10F1">
        <w:trPr>
          <w:trHeight w:val="288"/>
        </w:trPr>
        <w:tc>
          <w:tcPr>
            <w:tcW w:w="715" w:type="dxa"/>
            <w:shd w:val="clear" w:color="auto" w:fill="auto"/>
            <w:noWrap/>
            <w:vAlign w:val="bottom"/>
          </w:tcPr>
          <w:p w14:paraId="1041A9B6"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3H</w:t>
            </w:r>
          </w:p>
        </w:tc>
        <w:tc>
          <w:tcPr>
            <w:tcW w:w="7560" w:type="dxa"/>
            <w:shd w:val="clear" w:color="auto" w:fill="auto"/>
            <w:vAlign w:val="bottom"/>
          </w:tcPr>
          <w:p w14:paraId="4218676F"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 filled nPEP prescription </w:t>
            </w:r>
          </w:p>
        </w:tc>
        <w:tc>
          <w:tcPr>
            <w:tcW w:w="2250" w:type="dxa"/>
            <w:vAlign w:val="bottom"/>
          </w:tcPr>
          <w:p w14:paraId="3D44EFA1"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90777" w:rsidRPr="00F96F17" w14:paraId="6D985750" w14:textId="77777777" w:rsidTr="009F10F1">
        <w:trPr>
          <w:trHeight w:val="288"/>
        </w:trPr>
        <w:tc>
          <w:tcPr>
            <w:tcW w:w="715" w:type="dxa"/>
            <w:shd w:val="clear" w:color="auto" w:fill="auto"/>
            <w:noWrap/>
            <w:vAlign w:val="bottom"/>
            <w:hideMark/>
          </w:tcPr>
          <w:p w14:paraId="4702CC7F"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3I</w:t>
            </w:r>
          </w:p>
        </w:tc>
        <w:tc>
          <w:tcPr>
            <w:tcW w:w="7560" w:type="dxa"/>
            <w:shd w:val="clear" w:color="auto" w:fill="auto"/>
            <w:vAlign w:val="bottom"/>
            <w:hideMark/>
          </w:tcPr>
          <w:p w14:paraId="516BF655"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Provided adherence support intervention </w:t>
            </w:r>
          </w:p>
        </w:tc>
        <w:tc>
          <w:tcPr>
            <w:tcW w:w="2250" w:type="dxa"/>
            <w:vAlign w:val="bottom"/>
          </w:tcPr>
          <w:p w14:paraId="35D5FEAF" w14:textId="77777777" w:rsidR="00C90777" w:rsidRPr="00F96F17" w:rsidRDefault="00C90777" w:rsidP="00C90777">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Yes/No/NA/DK</w:t>
            </w:r>
          </w:p>
        </w:tc>
      </w:tr>
      <w:tr w:rsidR="00C90777" w:rsidRPr="00F96F17" w14:paraId="5AE439AF" w14:textId="77777777" w:rsidTr="009F10F1">
        <w:trPr>
          <w:trHeight w:val="288"/>
        </w:trPr>
        <w:tc>
          <w:tcPr>
            <w:tcW w:w="715" w:type="dxa"/>
            <w:shd w:val="clear" w:color="auto" w:fill="auto"/>
            <w:noWrap/>
            <w:vAlign w:val="bottom"/>
          </w:tcPr>
          <w:p w14:paraId="085A8CCE" w14:textId="77777777" w:rsidR="00C90777" w:rsidRPr="00F96F17" w:rsidRDefault="00C90777" w:rsidP="00C90777">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3J</w:t>
            </w:r>
          </w:p>
        </w:tc>
        <w:tc>
          <w:tcPr>
            <w:tcW w:w="7560" w:type="dxa"/>
            <w:shd w:val="clear" w:color="auto" w:fill="auto"/>
            <w:vAlign w:val="bottom"/>
          </w:tcPr>
          <w:p w14:paraId="14D86E51" w14:textId="77777777" w:rsidR="00C90777" w:rsidRPr="00F96F17" w:rsidRDefault="00C90777" w:rsidP="00C90777">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Date(s) of clinic visits during the 28-day course </w:t>
            </w:r>
          </w:p>
        </w:tc>
        <w:tc>
          <w:tcPr>
            <w:tcW w:w="2250" w:type="dxa"/>
            <w:vAlign w:val="bottom"/>
          </w:tcPr>
          <w:p w14:paraId="4E0CC4BC"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Date(s)</w:t>
            </w:r>
          </w:p>
        </w:tc>
      </w:tr>
      <w:tr w:rsidR="00C90777" w:rsidRPr="00F96F17" w14:paraId="1E26D990" w14:textId="77777777" w:rsidTr="009F10F1">
        <w:trPr>
          <w:trHeight w:val="288"/>
        </w:trPr>
        <w:tc>
          <w:tcPr>
            <w:tcW w:w="715" w:type="dxa"/>
            <w:shd w:val="clear" w:color="auto" w:fill="auto"/>
            <w:noWrap/>
            <w:vAlign w:val="bottom"/>
          </w:tcPr>
          <w:p w14:paraId="0085E32B" w14:textId="77777777" w:rsidR="00C90777" w:rsidRPr="00F96F17" w:rsidRDefault="00C90777" w:rsidP="00C90777">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3K</w:t>
            </w:r>
          </w:p>
        </w:tc>
        <w:tc>
          <w:tcPr>
            <w:tcW w:w="7560" w:type="dxa"/>
            <w:shd w:val="clear" w:color="auto" w:fill="auto"/>
            <w:vAlign w:val="bottom"/>
          </w:tcPr>
          <w:p w14:paraId="2B688E03"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Number of days missed of 28-day nPEP course </w:t>
            </w:r>
          </w:p>
        </w:tc>
        <w:tc>
          <w:tcPr>
            <w:tcW w:w="2250" w:type="dxa"/>
            <w:shd w:val="clear" w:color="auto" w:fill="auto"/>
            <w:vAlign w:val="bottom"/>
          </w:tcPr>
          <w:p w14:paraId="651CD511"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90777" w:rsidRPr="00F96F17" w14:paraId="44B5C4E4" w14:textId="77777777" w:rsidTr="009F10F1">
        <w:trPr>
          <w:trHeight w:val="288"/>
        </w:trPr>
        <w:tc>
          <w:tcPr>
            <w:tcW w:w="715" w:type="dxa"/>
            <w:shd w:val="clear" w:color="auto" w:fill="auto"/>
            <w:noWrap/>
            <w:vAlign w:val="bottom"/>
          </w:tcPr>
          <w:p w14:paraId="53752627" w14:textId="77777777" w:rsidR="00C90777" w:rsidRPr="00F96F17" w:rsidRDefault="00C90777" w:rsidP="00C90777">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3L</w:t>
            </w:r>
          </w:p>
        </w:tc>
        <w:tc>
          <w:tcPr>
            <w:tcW w:w="7560" w:type="dxa"/>
            <w:shd w:val="clear" w:color="auto" w:fill="auto"/>
            <w:vAlign w:val="bottom"/>
          </w:tcPr>
          <w:p w14:paraId="504592E3"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Date of clinic visit after 28-day nPEP course </w:t>
            </w:r>
          </w:p>
        </w:tc>
        <w:tc>
          <w:tcPr>
            <w:tcW w:w="2250" w:type="dxa"/>
            <w:shd w:val="clear" w:color="auto" w:fill="auto"/>
            <w:vAlign w:val="bottom"/>
          </w:tcPr>
          <w:p w14:paraId="1820FDD0"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90777" w:rsidRPr="00F96F17" w14:paraId="6417A74A" w14:textId="77777777" w:rsidTr="009F10F1">
        <w:trPr>
          <w:trHeight w:val="350"/>
        </w:trPr>
        <w:tc>
          <w:tcPr>
            <w:tcW w:w="715" w:type="dxa"/>
            <w:shd w:val="clear" w:color="auto" w:fill="auto"/>
            <w:noWrap/>
            <w:vAlign w:val="bottom"/>
          </w:tcPr>
          <w:p w14:paraId="0C4F3EBD" w14:textId="77777777" w:rsidR="00C90777" w:rsidRPr="00F96F17" w:rsidRDefault="00C90777" w:rsidP="00C90777">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3M</w:t>
            </w:r>
          </w:p>
        </w:tc>
        <w:tc>
          <w:tcPr>
            <w:tcW w:w="7560" w:type="dxa"/>
            <w:shd w:val="clear" w:color="auto" w:fill="auto"/>
            <w:vAlign w:val="bottom"/>
          </w:tcPr>
          <w:p w14:paraId="57269F51" w14:textId="77777777" w:rsidR="00C90777" w:rsidRPr="00F96F17" w:rsidRDefault="00C63814" w:rsidP="00C90777">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Primary r</w:t>
            </w:r>
            <w:r w:rsidR="00C90777" w:rsidRPr="00F96F17">
              <w:rPr>
                <w:rFonts w:ascii="Courier New" w:eastAsia="Times New Roman" w:hAnsi="Courier New" w:cs="Courier New"/>
                <w:bCs/>
                <w:sz w:val="24"/>
                <w:szCs w:val="24"/>
              </w:rPr>
              <w:t>eason for stopping nPEP</w:t>
            </w:r>
            <w:r>
              <w:rPr>
                <w:rFonts w:ascii="Courier New" w:eastAsia="Times New Roman" w:hAnsi="Courier New" w:cs="Courier New"/>
                <w:bCs/>
                <w:sz w:val="24"/>
                <w:szCs w:val="24"/>
              </w:rPr>
              <w:t xml:space="preserve"> (select one)</w:t>
            </w:r>
            <w:r w:rsidR="00C90777" w:rsidRPr="00F96F17">
              <w:rPr>
                <w:rFonts w:ascii="Courier New" w:eastAsia="Times New Roman" w:hAnsi="Courier New" w:cs="Courier New"/>
                <w:bCs/>
                <w:sz w:val="24"/>
                <w:szCs w:val="24"/>
              </w:rPr>
              <w:t xml:space="preserve"> </w:t>
            </w:r>
          </w:p>
          <w:p w14:paraId="7FBACB47" w14:textId="77777777" w:rsidR="00C90777" w:rsidRPr="00F96F17" w:rsidRDefault="00C90777" w:rsidP="00C90777">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3C154F5D"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HIV positive</w:t>
            </w:r>
          </w:p>
          <w:p w14:paraId="18928445"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Side effects</w:t>
            </w:r>
          </w:p>
          <w:p w14:paraId="47E90A9B"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afford</w:t>
            </w:r>
          </w:p>
          <w:p w14:paraId="5248B758"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No health insurance</w:t>
            </w:r>
          </w:p>
          <w:p w14:paraId="4AAE9F68"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Provider no longer available</w:t>
            </w:r>
          </w:p>
          <w:p w14:paraId="28263CF6"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Did not fill prescription</w:t>
            </w:r>
          </w:p>
          <w:p w14:paraId="5DFD7D96"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remember to take pills</w:t>
            </w:r>
          </w:p>
          <w:p w14:paraId="60C7C3A0" w14:textId="77777777" w:rsidR="00C90777" w:rsidRPr="00F96F17" w:rsidRDefault="00C90777" w:rsidP="00C90777">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Stigma</w:t>
            </w:r>
          </w:p>
          <w:p w14:paraId="6AA8ACAF" w14:textId="77777777" w:rsidR="00C90777" w:rsidRPr="00F96F17" w:rsidRDefault="00C90777" w:rsidP="00C90777">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Cs/>
                <w:sz w:val="24"/>
                <w:szCs w:val="24"/>
              </w:rPr>
              <w:t xml:space="preserve">     Other_______________________</w:t>
            </w:r>
          </w:p>
        </w:tc>
        <w:tc>
          <w:tcPr>
            <w:tcW w:w="2250" w:type="dxa"/>
            <w:shd w:val="clear" w:color="auto" w:fill="auto"/>
          </w:tcPr>
          <w:p w14:paraId="63F5B46D" w14:textId="77777777" w:rsidR="00C90777" w:rsidRPr="00F96F17" w:rsidRDefault="00C90777" w:rsidP="00C90777">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Category</w:t>
            </w:r>
          </w:p>
        </w:tc>
      </w:tr>
      <w:tr w:rsidR="00C63814" w:rsidRPr="00F96F17" w14:paraId="75CE7DD7" w14:textId="77777777" w:rsidTr="009F10F1">
        <w:trPr>
          <w:trHeight w:val="350"/>
        </w:trPr>
        <w:tc>
          <w:tcPr>
            <w:tcW w:w="715" w:type="dxa"/>
            <w:shd w:val="clear" w:color="auto" w:fill="auto"/>
            <w:noWrap/>
            <w:vAlign w:val="bottom"/>
          </w:tcPr>
          <w:p w14:paraId="7A79BF16" w14:textId="77777777" w:rsidR="00C63814" w:rsidRPr="00F96F17" w:rsidRDefault="00C63814" w:rsidP="00C63814">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Pr>
                <w:rFonts w:ascii="Courier New" w:eastAsia="Times New Roman" w:hAnsi="Courier New" w:cs="Courier New"/>
                <w:b/>
                <w:bCs/>
                <w:iCs/>
                <w:sz w:val="24"/>
                <w:szCs w:val="24"/>
              </w:rPr>
              <w:t>N</w:t>
            </w:r>
          </w:p>
        </w:tc>
        <w:tc>
          <w:tcPr>
            <w:tcW w:w="7560" w:type="dxa"/>
            <w:shd w:val="clear" w:color="auto" w:fill="auto"/>
            <w:vAlign w:val="bottom"/>
          </w:tcPr>
          <w:p w14:paraId="2BA49CD7" w14:textId="77777777" w:rsidR="00C63814" w:rsidRPr="00F96F17" w:rsidRDefault="00C63814" w:rsidP="00C63814">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Additional r</w:t>
            </w:r>
            <w:r w:rsidRPr="00F96F17">
              <w:rPr>
                <w:rFonts w:ascii="Courier New" w:eastAsia="Times New Roman" w:hAnsi="Courier New" w:cs="Courier New"/>
                <w:bCs/>
                <w:sz w:val="24"/>
                <w:szCs w:val="24"/>
              </w:rPr>
              <w:t xml:space="preserve">eason for stopping nPEP </w:t>
            </w:r>
            <w:r>
              <w:rPr>
                <w:rFonts w:ascii="Courier New" w:eastAsia="Times New Roman" w:hAnsi="Courier New" w:cs="Courier New"/>
                <w:bCs/>
                <w:sz w:val="24"/>
                <w:szCs w:val="24"/>
              </w:rPr>
              <w:t>(select multiple reasons)</w:t>
            </w:r>
          </w:p>
          <w:p w14:paraId="6521A2AB" w14:textId="77777777" w:rsidR="00C63814" w:rsidRPr="00F96F17" w:rsidRDefault="00C63814" w:rsidP="00C63814">
            <w:pPr>
              <w:spacing w:after="0" w:line="240" w:lineRule="auto"/>
              <w:rPr>
                <w:rFonts w:ascii="Courier New" w:eastAsia="Times New Roman" w:hAnsi="Courier New" w:cs="Courier New"/>
                <w:bCs/>
                <w:sz w:val="24"/>
                <w:szCs w:val="24"/>
                <w:u w:val="single"/>
              </w:rPr>
            </w:pPr>
            <w:r w:rsidRPr="00F96F17">
              <w:rPr>
                <w:rFonts w:ascii="Courier New" w:eastAsia="Times New Roman" w:hAnsi="Courier New" w:cs="Courier New"/>
                <w:bCs/>
                <w:sz w:val="24"/>
                <w:szCs w:val="24"/>
              </w:rPr>
              <w:t xml:space="preserve">     </w:t>
            </w:r>
            <w:r w:rsidRPr="00F96F17">
              <w:rPr>
                <w:rFonts w:ascii="Courier New" w:eastAsia="Times New Roman" w:hAnsi="Courier New" w:cs="Courier New"/>
                <w:bCs/>
                <w:sz w:val="24"/>
                <w:szCs w:val="24"/>
                <w:u w:val="single"/>
              </w:rPr>
              <w:t>Categories</w:t>
            </w:r>
          </w:p>
          <w:p w14:paraId="566A6DA9"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HIV positive</w:t>
            </w:r>
          </w:p>
          <w:p w14:paraId="4BFDC9AE"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Side effects</w:t>
            </w:r>
          </w:p>
          <w:p w14:paraId="622EF785"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afford</w:t>
            </w:r>
          </w:p>
          <w:p w14:paraId="3EDA84F4"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No health insurance</w:t>
            </w:r>
          </w:p>
          <w:p w14:paraId="602B6419"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Provider no longer available</w:t>
            </w:r>
          </w:p>
          <w:p w14:paraId="7BABFCA7"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Did not fill prescription</w:t>
            </w:r>
          </w:p>
          <w:p w14:paraId="10089040"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Cannot remember to take pills</w:t>
            </w:r>
          </w:p>
          <w:p w14:paraId="3392AB36"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Stigma</w:t>
            </w:r>
          </w:p>
          <w:p w14:paraId="1CBF06CB"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Cs/>
                <w:sz w:val="24"/>
                <w:szCs w:val="24"/>
              </w:rPr>
              <w:t xml:space="preserve">     Other_______________________</w:t>
            </w:r>
          </w:p>
        </w:tc>
        <w:tc>
          <w:tcPr>
            <w:tcW w:w="2250" w:type="dxa"/>
            <w:shd w:val="clear" w:color="auto" w:fill="auto"/>
          </w:tcPr>
          <w:p w14:paraId="67745ADB"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Category</w:t>
            </w:r>
          </w:p>
        </w:tc>
      </w:tr>
      <w:tr w:rsidR="00C63814" w:rsidRPr="00F96F17" w14:paraId="697549A3" w14:textId="77777777" w:rsidTr="009F10F1">
        <w:trPr>
          <w:trHeight w:val="288"/>
        </w:trPr>
        <w:tc>
          <w:tcPr>
            <w:tcW w:w="715" w:type="dxa"/>
            <w:shd w:val="clear" w:color="auto" w:fill="9BBB59" w:themeFill="accent3"/>
            <w:noWrap/>
            <w:vAlign w:val="bottom"/>
          </w:tcPr>
          <w:p w14:paraId="0DBE8BBB" w14:textId="77777777" w:rsidR="00C63814" w:rsidRPr="00F96F17" w:rsidRDefault="00C63814" w:rsidP="00C63814">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62034AB1" w14:textId="77777777" w:rsidR="00C63814" w:rsidRPr="00F96F17" w:rsidRDefault="00C63814" w:rsidP="00C63814">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b/>
                <w:bCs/>
                <w:sz w:val="24"/>
                <w:szCs w:val="24"/>
              </w:rPr>
              <w:t>nPEP Capacity (Program-level data)</w:t>
            </w:r>
          </w:p>
        </w:tc>
        <w:tc>
          <w:tcPr>
            <w:tcW w:w="2250" w:type="dxa"/>
            <w:shd w:val="clear" w:color="auto" w:fill="auto"/>
            <w:vAlign w:val="bottom"/>
          </w:tcPr>
          <w:p w14:paraId="33554643" w14:textId="77777777" w:rsidR="00C63814" w:rsidRPr="00F96F17" w:rsidRDefault="00C63814" w:rsidP="00C63814">
            <w:pPr>
              <w:spacing w:after="0" w:line="240" w:lineRule="auto"/>
              <w:rPr>
                <w:rFonts w:ascii="Courier New" w:eastAsia="Times New Roman" w:hAnsi="Courier New" w:cs="Courier New"/>
                <w:i/>
                <w:iCs/>
                <w:sz w:val="24"/>
                <w:szCs w:val="24"/>
              </w:rPr>
            </w:pPr>
          </w:p>
        </w:tc>
      </w:tr>
      <w:tr w:rsidR="006F503F" w:rsidRPr="00F96F17" w14:paraId="264D0030" w14:textId="77777777" w:rsidTr="009F10F1">
        <w:trPr>
          <w:trHeight w:val="288"/>
        </w:trPr>
        <w:tc>
          <w:tcPr>
            <w:tcW w:w="715" w:type="dxa"/>
            <w:shd w:val="clear" w:color="auto" w:fill="auto"/>
            <w:noWrap/>
            <w:vAlign w:val="bottom"/>
          </w:tcPr>
          <w:p w14:paraId="5396CF20" w14:textId="7FF7F46F"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3O</w:t>
            </w:r>
          </w:p>
        </w:tc>
        <w:tc>
          <w:tcPr>
            <w:tcW w:w="7560" w:type="dxa"/>
            <w:shd w:val="clear" w:color="auto" w:fill="auto"/>
          </w:tcPr>
          <w:p w14:paraId="5B94E174" w14:textId="1FACDDE3" w:rsidR="006F503F" w:rsidRPr="00F96F17" w:rsidRDefault="006F503F" w:rsidP="006F503F">
            <w:pPr>
              <w:spacing w:after="0" w:line="240" w:lineRule="auto"/>
              <w:rPr>
                <w:rFonts w:ascii="Courier New" w:eastAsia="Times New Roman" w:hAnsi="Courier New" w:cs="Courier New"/>
                <w:bCs/>
                <w:sz w:val="24"/>
                <w:szCs w:val="24"/>
              </w:rPr>
            </w:pPr>
            <w:r w:rsidRPr="00F96F17">
              <w:rPr>
                <w:rFonts w:ascii="Courier New" w:hAnsi="Courier New" w:cs="Courier New"/>
                <w:sz w:val="24"/>
                <w:szCs w:val="24"/>
              </w:rPr>
              <w:t xml:space="preserve">Number of staff hired or newly </w:t>
            </w:r>
            <w:r w:rsidR="00D8010C" w:rsidRPr="00F96F17">
              <w:rPr>
                <w:rFonts w:ascii="Courier New" w:hAnsi="Courier New" w:cs="Courier New"/>
                <w:sz w:val="24"/>
                <w:szCs w:val="24"/>
              </w:rPr>
              <w:t xml:space="preserve">reassigned </w:t>
            </w:r>
            <w:r w:rsidR="00D8010C" w:rsidRPr="00F96F17">
              <w:rPr>
                <w:rFonts w:ascii="Courier New" w:eastAsia="Times New Roman" w:hAnsi="Courier New" w:cs="Courier New"/>
                <w:sz w:val="24"/>
                <w:szCs w:val="24"/>
              </w:rPr>
              <w:t>during</w:t>
            </w:r>
            <w:r w:rsidRPr="00F96F17">
              <w:rPr>
                <w:rFonts w:ascii="Courier New" w:eastAsia="Times New Roman" w:hAnsi="Courier New" w:cs="Courier New"/>
                <w:sz w:val="24"/>
                <w:szCs w:val="24"/>
              </w:rPr>
              <w:t xml:space="preserve"> the measurement period</w:t>
            </w:r>
          </w:p>
        </w:tc>
        <w:tc>
          <w:tcPr>
            <w:tcW w:w="2250" w:type="dxa"/>
            <w:shd w:val="clear" w:color="auto" w:fill="auto"/>
            <w:vAlign w:val="bottom"/>
          </w:tcPr>
          <w:p w14:paraId="799A0F61" w14:textId="77777777" w:rsidR="006F503F" w:rsidRPr="00F96F17" w:rsidRDefault="006F503F" w:rsidP="006F503F">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6F503F" w:rsidRPr="00F96F17" w14:paraId="0C163E9C" w14:textId="77777777" w:rsidTr="009F10F1">
        <w:trPr>
          <w:trHeight w:val="288"/>
        </w:trPr>
        <w:tc>
          <w:tcPr>
            <w:tcW w:w="715" w:type="dxa"/>
            <w:shd w:val="clear" w:color="auto" w:fill="auto"/>
            <w:noWrap/>
            <w:vAlign w:val="bottom"/>
          </w:tcPr>
          <w:p w14:paraId="730D0654" w14:textId="66693524"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3P</w:t>
            </w:r>
          </w:p>
        </w:tc>
        <w:tc>
          <w:tcPr>
            <w:tcW w:w="7560" w:type="dxa"/>
            <w:shd w:val="clear" w:color="auto" w:fill="auto"/>
          </w:tcPr>
          <w:p w14:paraId="55B8BD00" w14:textId="77777777" w:rsidR="006F503F" w:rsidRPr="00F96F17" w:rsidRDefault="006F503F" w:rsidP="006F503F">
            <w:pPr>
              <w:spacing w:after="0" w:line="240" w:lineRule="auto"/>
              <w:rPr>
                <w:rFonts w:ascii="Courier New" w:eastAsia="Times New Roman" w:hAnsi="Courier New" w:cs="Courier New"/>
                <w:bCs/>
                <w:sz w:val="24"/>
                <w:szCs w:val="24"/>
              </w:rPr>
            </w:pPr>
            <w:r w:rsidRPr="00F96F17">
              <w:rPr>
                <w:rFonts w:ascii="Courier New" w:hAnsi="Courier New" w:cs="Courier New"/>
                <w:sz w:val="24"/>
                <w:szCs w:val="24"/>
              </w:rPr>
              <w:t xml:space="preserve">Number of vacancies/Number staff resigned </w:t>
            </w:r>
            <w:r w:rsidRPr="00F96F17">
              <w:rPr>
                <w:rFonts w:ascii="Courier New" w:eastAsia="Times New Roman" w:hAnsi="Courier New" w:cs="Courier New"/>
                <w:sz w:val="24"/>
                <w:szCs w:val="24"/>
              </w:rPr>
              <w:t>during the measurement period</w:t>
            </w:r>
          </w:p>
        </w:tc>
        <w:tc>
          <w:tcPr>
            <w:tcW w:w="2250" w:type="dxa"/>
            <w:shd w:val="clear" w:color="auto" w:fill="auto"/>
          </w:tcPr>
          <w:p w14:paraId="2B3785D6"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6F503F" w:rsidRPr="00F96F17" w14:paraId="78F26E61" w14:textId="77777777" w:rsidTr="009F10F1">
        <w:trPr>
          <w:trHeight w:val="288"/>
        </w:trPr>
        <w:tc>
          <w:tcPr>
            <w:tcW w:w="715" w:type="dxa"/>
            <w:shd w:val="clear" w:color="auto" w:fill="auto"/>
            <w:noWrap/>
            <w:vAlign w:val="bottom"/>
          </w:tcPr>
          <w:p w14:paraId="4C6C8E4F" w14:textId="6D2898CA" w:rsidR="006F503F" w:rsidRPr="00F96F17" w:rsidRDefault="006F503F"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3Q</w:t>
            </w:r>
          </w:p>
        </w:tc>
        <w:tc>
          <w:tcPr>
            <w:tcW w:w="7560" w:type="dxa"/>
            <w:shd w:val="clear" w:color="auto" w:fill="auto"/>
          </w:tcPr>
          <w:p w14:paraId="7B9C49E8" w14:textId="77777777" w:rsidR="006F503F" w:rsidRPr="00F96F17" w:rsidRDefault="006F503F" w:rsidP="006F503F">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trainings conducted </w:t>
            </w:r>
            <w:r w:rsidRPr="00F96F17">
              <w:rPr>
                <w:rFonts w:ascii="Courier New" w:eastAsia="Times New Roman" w:hAnsi="Courier New" w:cs="Courier New"/>
                <w:sz w:val="24"/>
                <w:szCs w:val="24"/>
              </w:rPr>
              <w:t>during the measurement period</w:t>
            </w:r>
          </w:p>
        </w:tc>
        <w:tc>
          <w:tcPr>
            <w:tcW w:w="2250" w:type="dxa"/>
          </w:tcPr>
          <w:p w14:paraId="35CC47FC" w14:textId="77777777" w:rsidR="006F503F" w:rsidRPr="00F96F17" w:rsidRDefault="006F503F" w:rsidP="006F503F">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5AEB7DD2" w14:textId="77777777" w:rsidTr="009F10F1">
        <w:trPr>
          <w:trHeight w:val="288"/>
        </w:trPr>
        <w:tc>
          <w:tcPr>
            <w:tcW w:w="715" w:type="dxa"/>
            <w:shd w:val="clear" w:color="auto" w:fill="auto"/>
            <w:noWrap/>
            <w:vAlign w:val="bottom"/>
          </w:tcPr>
          <w:p w14:paraId="0781654B" w14:textId="497A811B" w:rsidR="00C63814" w:rsidRPr="00F96F17" w:rsidRDefault="006F503F" w:rsidP="00C63814">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lastRenderedPageBreak/>
              <w:t>3R</w:t>
            </w:r>
          </w:p>
        </w:tc>
        <w:tc>
          <w:tcPr>
            <w:tcW w:w="7560" w:type="dxa"/>
            <w:shd w:val="clear" w:color="auto" w:fill="auto"/>
          </w:tcPr>
          <w:p w14:paraId="0A17B103"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staff trained </w:t>
            </w:r>
            <w:r w:rsidRPr="00F96F17">
              <w:rPr>
                <w:rFonts w:ascii="Courier New" w:eastAsia="Times New Roman" w:hAnsi="Courier New" w:cs="Courier New"/>
                <w:sz w:val="24"/>
                <w:szCs w:val="24"/>
              </w:rPr>
              <w:t>during the measurement period</w:t>
            </w:r>
          </w:p>
        </w:tc>
        <w:tc>
          <w:tcPr>
            <w:tcW w:w="2250" w:type="dxa"/>
          </w:tcPr>
          <w:p w14:paraId="49EE6D7F"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612E42D2" w14:textId="77777777" w:rsidTr="009F10F1">
        <w:trPr>
          <w:trHeight w:val="288"/>
        </w:trPr>
        <w:tc>
          <w:tcPr>
            <w:tcW w:w="715" w:type="dxa"/>
            <w:shd w:val="clear" w:color="auto" w:fill="auto"/>
            <w:noWrap/>
            <w:vAlign w:val="bottom"/>
          </w:tcPr>
          <w:p w14:paraId="1746D595" w14:textId="55961640"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S</w:t>
            </w:r>
          </w:p>
        </w:tc>
        <w:tc>
          <w:tcPr>
            <w:tcW w:w="7560" w:type="dxa"/>
            <w:shd w:val="clear" w:color="auto" w:fill="auto"/>
          </w:tcPr>
          <w:p w14:paraId="137C6503" w14:textId="77777777" w:rsidR="00C63814" w:rsidRPr="00F96F17" w:rsidRDefault="00C63814" w:rsidP="00C63814">
            <w:pPr>
              <w:spacing w:after="0" w:line="240" w:lineRule="auto"/>
              <w:rPr>
                <w:rFonts w:ascii="Courier New" w:hAnsi="Courier New" w:cs="Courier New"/>
                <w:sz w:val="24"/>
                <w:szCs w:val="24"/>
              </w:rPr>
            </w:pPr>
            <w:r w:rsidRPr="00F96F17">
              <w:rPr>
                <w:rFonts w:ascii="Courier New" w:hAnsi="Courier New" w:cs="Courier New"/>
                <w:sz w:val="24"/>
                <w:szCs w:val="24"/>
              </w:rPr>
              <w:t xml:space="preserve">Number of facilities/ practices trained </w:t>
            </w:r>
            <w:r w:rsidRPr="00F96F17">
              <w:rPr>
                <w:rFonts w:ascii="Courier New" w:eastAsia="Times New Roman" w:hAnsi="Courier New" w:cs="Courier New"/>
                <w:sz w:val="24"/>
                <w:szCs w:val="24"/>
              </w:rPr>
              <w:t>during the measurement period</w:t>
            </w:r>
          </w:p>
        </w:tc>
        <w:tc>
          <w:tcPr>
            <w:tcW w:w="2250" w:type="dxa"/>
          </w:tcPr>
          <w:p w14:paraId="263BDA31"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709A27F7" w14:textId="77777777" w:rsidTr="009F10F1">
        <w:trPr>
          <w:trHeight w:val="288"/>
        </w:trPr>
        <w:tc>
          <w:tcPr>
            <w:tcW w:w="715" w:type="dxa"/>
            <w:shd w:val="clear" w:color="auto" w:fill="auto"/>
            <w:noWrap/>
            <w:vAlign w:val="bottom"/>
          </w:tcPr>
          <w:p w14:paraId="46C654E5" w14:textId="31C21AA6"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T</w:t>
            </w:r>
          </w:p>
        </w:tc>
        <w:tc>
          <w:tcPr>
            <w:tcW w:w="7560" w:type="dxa"/>
            <w:shd w:val="clear" w:color="auto" w:fill="auto"/>
          </w:tcPr>
          <w:p w14:paraId="41B3B087"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new contracts executed </w:t>
            </w:r>
            <w:r w:rsidRPr="00F96F17">
              <w:rPr>
                <w:rFonts w:ascii="Courier New" w:eastAsia="Times New Roman" w:hAnsi="Courier New" w:cs="Courier New"/>
                <w:sz w:val="24"/>
                <w:szCs w:val="24"/>
              </w:rPr>
              <w:t>during the measurement period</w:t>
            </w:r>
          </w:p>
        </w:tc>
        <w:tc>
          <w:tcPr>
            <w:tcW w:w="2250" w:type="dxa"/>
          </w:tcPr>
          <w:p w14:paraId="258814FE"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015CA31F" w14:textId="77777777" w:rsidTr="009F10F1">
        <w:trPr>
          <w:trHeight w:val="288"/>
        </w:trPr>
        <w:tc>
          <w:tcPr>
            <w:tcW w:w="715" w:type="dxa"/>
            <w:shd w:val="clear" w:color="auto" w:fill="auto"/>
            <w:noWrap/>
            <w:vAlign w:val="bottom"/>
          </w:tcPr>
          <w:p w14:paraId="64FC2ACF" w14:textId="55FB591D"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U</w:t>
            </w:r>
          </w:p>
        </w:tc>
        <w:tc>
          <w:tcPr>
            <w:tcW w:w="7560" w:type="dxa"/>
            <w:shd w:val="clear" w:color="auto" w:fill="auto"/>
          </w:tcPr>
          <w:p w14:paraId="39033F9C"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hAnsi="Courier New" w:cs="Courier New"/>
                <w:sz w:val="24"/>
                <w:szCs w:val="24"/>
              </w:rPr>
              <w:t xml:space="preserve">Number of new sites that are implementing nPEP activities </w:t>
            </w:r>
            <w:r w:rsidRPr="00F96F17">
              <w:rPr>
                <w:rFonts w:ascii="Courier New" w:eastAsia="Times New Roman" w:hAnsi="Courier New" w:cs="Courier New"/>
                <w:sz w:val="24"/>
                <w:szCs w:val="24"/>
              </w:rPr>
              <w:t>during the measurement period</w:t>
            </w:r>
          </w:p>
        </w:tc>
        <w:tc>
          <w:tcPr>
            <w:tcW w:w="2250" w:type="dxa"/>
          </w:tcPr>
          <w:p w14:paraId="4CAC198A"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14F56D75" w14:textId="77777777" w:rsidTr="009F10F1">
        <w:trPr>
          <w:trHeight w:val="288"/>
        </w:trPr>
        <w:tc>
          <w:tcPr>
            <w:tcW w:w="715" w:type="dxa"/>
            <w:shd w:val="clear" w:color="auto" w:fill="9BBB59" w:themeFill="accent3"/>
            <w:noWrap/>
            <w:vAlign w:val="bottom"/>
          </w:tcPr>
          <w:p w14:paraId="59EA8386" w14:textId="77777777" w:rsidR="00C63814" w:rsidRPr="00F96F17" w:rsidRDefault="00C63814" w:rsidP="00C63814">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14C48C6B"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
                <w:bCs/>
                <w:sz w:val="24"/>
                <w:szCs w:val="24"/>
              </w:rPr>
              <w:t>nPEP Awareness and Knowledge (Program-level data)</w:t>
            </w:r>
          </w:p>
        </w:tc>
        <w:tc>
          <w:tcPr>
            <w:tcW w:w="2250" w:type="dxa"/>
          </w:tcPr>
          <w:p w14:paraId="534B908E" w14:textId="77777777" w:rsidR="00C63814" w:rsidRPr="00F96F17" w:rsidRDefault="00C63814" w:rsidP="00C63814">
            <w:pPr>
              <w:rPr>
                <w:rFonts w:ascii="Courier New" w:hAnsi="Courier New" w:cs="Courier New"/>
                <w:sz w:val="24"/>
                <w:szCs w:val="24"/>
              </w:rPr>
            </w:pPr>
          </w:p>
        </w:tc>
      </w:tr>
      <w:tr w:rsidR="00C63814" w:rsidRPr="00F96F17" w14:paraId="3A2C2D34" w14:textId="77777777" w:rsidTr="009F10F1">
        <w:trPr>
          <w:trHeight w:val="288"/>
        </w:trPr>
        <w:tc>
          <w:tcPr>
            <w:tcW w:w="715" w:type="dxa"/>
            <w:shd w:val="clear" w:color="auto" w:fill="auto"/>
            <w:noWrap/>
            <w:vAlign w:val="bottom"/>
          </w:tcPr>
          <w:p w14:paraId="2674DB20" w14:textId="77C8C010"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V</w:t>
            </w:r>
          </w:p>
        </w:tc>
        <w:tc>
          <w:tcPr>
            <w:tcW w:w="7560" w:type="dxa"/>
            <w:shd w:val="clear" w:color="auto" w:fill="auto"/>
            <w:vAlign w:val="bottom"/>
          </w:tcPr>
          <w:p w14:paraId="6C072840"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activities implemented to increase </w:t>
            </w:r>
            <w:r>
              <w:rPr>
                <w:rFonts w:ascii="Courier New" w:eastAsia="Times New Roman" w:hAnsi="Courier New" w:cs="Courier New"/>
                <w:bCs/>
                <w:sz w:val="24"/>
                <w:szCs w:val="24"/>
              </w:rPr>
              <w:t xml:space="preserve">nPEP </w:t>
            </w:r>
            <w:r w:rsidRPr="00F96F17">
              <w:rPr>
                <w:rFonts w:ascii="Courier New" w:eastAsia="Times New Roman" w:hAnsi="Courier New" w:cs="Courier New"/>
                <w:bCs/>
                <w:sz w:val="24"/>
                <w:szCs w:val="24"/>
              </w:rPr>
              <w:t xml:space="preserve">awareness and knowledge </w:t>
            </w:r>
            <w:r w:rsidRPr="00F96F17">
              <w:rPr>
                <w:rFonts w:ascii="Courier New" w:eastAsia="Times New Roman" w:hAnsi="Courier New" w:cs="Courier New"/>
                <w:sz w:val="24"/>
                <w:szCs w:val="24"/>
              </w:rPr>
              <w:t>during the measurement period</w:t>
            </w:r>
          </w:p>
        </w:tc>
        <w:tc>
          <w:tcPr>
            <w:tcW w:w="2250" w:type="dxa"/>
          </w:tcPr>
          <w:p w14:paraId="699FFFFB"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5165560F" w14:textId="77777777" w:rsidTr="009F10F1">
        <w:trPr>
          <w:trHeight w:val="288"/>
        </w:trPr>
        <w:tc>
          <w:tcPr>
            <w:tcW w:w="715" w:type="dxa"/>
            <w:shd w:val="clear" w:color="auto" w:fill="auto"/>
            <w:noWrap/>
            <w:vAlign w:val="bottom"/>
          </w:tcPr>
          <w:p w14:paraId="4BCF08BE" w14:textId="37CF9FBD"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W</w:t>
            </w:r>
          </w:p>
        </w:tc>
        <w:tc>
          <w:tcPr>
            <w:tcW w:w="7560" w:type="dxa"/>
            <w:shd w:val="clear" w:color="auto" w:fill="auto"/>
            <w:vAlign w:val="bottom"/>
          </w:tcPr>
          <w:p w14:paraId="608F4D98" w14:textId="3A183428"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w:t>
            </w:r>
            <w:r w:rsidR="009D5E38">
              <w:rPr>
                <w:rFonts w:ascii="Courier New" w:eastAsia="Times New Roman" w:hAnsi="Courier New" w:cs="Courier New"/>
                <w:bCs/>
                <w:sz w:val="24"/>
                <w:szCs w:val="24"/>
              </w:rPr>
              <w:t xml:space="preserve">times a </w:t>
            </w:r>
            <w:r w:rsidRPr="00F96F17">
              <w:rPr>
                <w:rFonts w:ascii="Courier New" w:eastAsia="Times New Roman" w:hAnsi="Courier New" w:cs="Courier New"/>
                <w:bCs/>
                <w:sz w:val="24"/>
                <w:szCs w:val="24"/>
              </w:rPr>
              <w:t xml:space="preserve">target population </w:t>
            </w:r>
            <w:r>
              <w:rPr>
                <w:rFonts w:ascii="Courier New" w:eastAsia="Times New Roman" w:hAnsi="Courier New" w:cs="Courier New"/>
                <w:bCs/>
                <w:sz w:val="24"/>
                <w:szCs w:val="24"/>
              </w:rPr>
              <w:t xml:space="preserve">(populations of MSM, by race/ethnicity) </w:t>
            </w:r>
            <w:r w:rsidR="009D5E38">
              <w:rPr>
                <w:rFonts w:ascii="Courier New" w:eastAsia="Times New Roman" w:hAnsi="Courier New" w:cs="Courier New"/>
                <w:bCs/>
                <w:sz w:val="24"/>
                <w:szCs w:val="24"/>
              </w:rPr>
              <w:t xml:space="preserve">was </w:t>
            </w:r>
            <w:r w:rsidRPr="00F96F17">
              <w:rPr>
                <w:rFonts w:ascii="Courier New" w:eastAsia="Times New Roman" w:hAnsi="Courier New" w:cs="Courier New"/>
                <w:bCs/>
                <w:sz w:val="24"/>
                <w:szCs w:val="24"/>
              </w:rPr>
              <w:t xml:space="preserve">reached for each activity </w:t>
            </w:r>
            <w:r w:rsidRPr="00F96F17">
              <w:rPr>
                <w:rFonts w:ascii="Courier New" w:eastAsia="Times New Roman" w:hAnsi="Courier New" w:cs="Courier New"/>
                <w:sz w:val="24"/>
                <w:szCs w:val="24"/>
              </w:rPr>
              <w:t>during the measurement period</w:t>
            </w:r>
          </w:p>
        </w:tc>
        <w:tc>
          <w:tcPr>
            <w:tcW w:w="2250" w:type="dxa"/>
            <w:shd w:val="clear" w:color="auto" w:fill="auto"/>
          </w:tcPr>
          <w:p w14:paraId="74A0A19F"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60044EA5" w14:textId="77777777" w:rsidTr="009F10F1">
        <w:trPr>
          <w:trHeight w:val="288"/>
        </w:trPr>
        <w:tc>
          <w:tcPr>
            <w:tcW w:w="715" w:type="dxa"/>
            <w:shd w:val="clear" w:color="auto" w:fill="auto"/>
            <w:noWrap/>
            <w:vAlign w:val="bottom"/>
          </w:tcPr>
          <w:p w14:paraId="37A35CAF" w14:textId="52120704" w:rsidR="00C63814" w:rsidRPr="00F96F17" w:rsidRDefault="00C63814" w:rsidP="006F503F">
            <w:pPr>
              <w:spacing w:after="0" w:line="240" w:lineRule="auto"/>
              <w:rPr>
                <w:rFonts w:ascii="Courier New" w:eastAsia="Times New Roman" w:hAnsi="Courier New" w:cs="Courier New"/>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X</w:t>
            </w:r>
          </w:p>
        </w:tc>
        <w:tc>
          <w:tcPr>
            <w:tcW w:w="7560" w:type="dxa"/>
            <w:shd w:val="clear" w:color="auto" w:fill="auto"/>
            <w:vAlign w:val="bottom"/>
          </w:tcPr>
          <w:p w14:paraId="11277A3F" w14:textId="77777777" w:rsidR="001B03D1" w:rsidRPr="001B03D1"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sz w:val="24"/>
                <w:szCs w:val="24"/>
              </w:rPr>
              <w:t xml:space="preserve">Number </w:t>
            </w:r>
            <w:r>
              <w:rPr>
                <w:rFonts w:ascii="Courier New" w:eastAsia="Times New Roman" w:hAnsi="Courier New" w:cs="Courier New"/>
                <w:bCs/>
                <w:sz w:val="24"/>
                <w:szCs w:val="24"/>
              </w:rPr>
              <w:t>and</w:t>
            </w:r>
            <w:r w:rsidRPr="00F96F17">
              <w:rPr>
                <w:rFonts w:ascii="Courier New" w:eastAsia="Times New Roman" w:hAnsi="Courier New" w:cs="Courier New"/>
                <w:bCs/>
                <w:sz w:val="24"/>
                <w:szCs w:val="24"/>
              </w:rPr>
              <w:t xml:space="preserve"> type of media placements utilized </w:t>
            </w:r>
            <w:r w:rsidRPr="00F96F17">
              <w:rPr>
                <w:rFonts w:ascii="Courier New" w:eastAsia="Times New Roman" w:hAnsi="Courier New" w:cs="Courier New"/>
                <w:sz w:val="24"/>
                <w:szCs w:val="24"/>
              </w:rPr>
              <w:t>during the measurement period</w:t>
            </w:r>
          </w:p>
        </w:tc>
        <w:tc>
          <w:tcPr>
            <w:tcW w:w="2250" w:type="dxa"/>
          </w:tcPr>
          <w:p w14:paraId="3289801B"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6DAECEF0" w14:textId="77777777" w:rsidTr="009F10F1">
        <w:trPr>
          <w:trHeight w:val="288"/>
        </w:trPr>
        <w:tc>
          <w:tcPr>
            <w:tcW w:w="715" w:type="dxa"/>
            <w:shd w:val="clear" w:color="auto" w:fill="auto"/>
            <w:noWrap/>
            <w:vAlign w:val="bottom"/>
          </w:tcPr>
          <w:p w14:paraId="2049EAAF" w14:textId="65BE5C29" w:rsidR="00C63814" w:rsidRPr="00F96F17" w:rsidRDefault="00C63814" w:rsidP="006F503F">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t>3</w:t>
            </w:r>
            <w:r w:rsidR="006F503F">
              <w:rPr>
                <w:rFonts w:ascii="Courier New" w:eastAsia="Times New Roman" w:hAnsi="Courier New" w:cs="Courier New"/>
                <w:b/>
                <w:bCs/>
                <w:iCs/>
                <w:sz w:val="24"/>
                <w:szCs w:val="24"/>
              </w:rPr>
              <w:t>Y</w:t>
            </w:r>
          </w:p>
        </w:tc>
        <w:tc>
          <w:tcPr>
            <w:tcW w:w="7560" w:type="dxa"/>
            <w:shd w:val="clear" w:color="auto" w:fill="auto"/>
            <w:vAlign w:val="bottom"/>
          </w:tcPr>
          <w:p w14:paraId="4EBCEDC7" w14:textId="5799D7B0"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Cs/>
                <w:sz w:val="24"/>
                <w:szCs w:val="24"/>
              </w:rPr>
              <w:t xml:space="preserve">Number of people reached by each </w:t>
            </w:r>
            <w:r w:rsidR="00D8010C" w:rsidRPr="00F96F17">
              <w:rPr>
                <w:rFonts w:ascii="Courier New" w:eastAsia="Times New Roman" w:hAnsi="Courier New" w:cs="Courier New"/>
                <w:bCs/>
                <w:sz w:val="24"/>
                <w:szCs w:val="24"/>
              </w:rPr>
              <w:t xml:space="preserve">activity </w:t>
            </w:r>
            <w:r w:rsidR="00D8010C" w:rsidRPr="00F96F17">
              <w:rPr>
                <w:rFonts w:ascii="Courier New" w:eastAsia="Times New Roman" w:hAnsi="Courier New" w:cs="Courier New"/>
                <w:sz w:val="24"/>
                <w:szCs w:val="24"/>
              </w:rPr>
              <w:t>during</w:t>
            </w:r>
            <w:r w:rsidRPr="00F96F17">
              <w:rPr>
                <w:rFonts w:ascii="Courier New" w:eastAsia="Times New Roman" w:hAnsi="Courier New" w:cs="Courier New"/>
                <w:sz w:val="24"/>
                <w:szCs w:val="24"/>
              </w:rPr>
              <w:t xml:space="preserve"> the measurement period</w:t>
            </w:r>
          </w:p>
        </w:tc>
        <w:tc>
          <w:tcPr>
            <w:tcW w:w="2250" w:type="dxa"/>
          </w:tcPr>
          <w:p w14:paraId="40FAB998"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63814" w:rsidRPr="00F96F17" w14:paraId="2E2797C8" w14:textId="77777777" w:rsidTr="009F10F1">
        <w:trPr>
          <w:trHeight w:val="288"/>
        </w:trPr>
        <w:tc>
          <w:tcPr>
            <w:tcW w:w="715" w:type="dxa"/>
            <w:shd w:val="clear" w:color="000000" w:fill="0070C0"/>
            <w:noWrap/>
            <w:vAlign w:val="bottom"/>
          </w:tcPr>
          <w:p w14:paraId="6645BB68" w14:textId="77777777" w:rsidR="00C63814" w:rsidRPr="00F96F17" w:rsidRDefault="00C63814" w:rsidP="00C63814">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sz w:val="24"/>
                <w:szCs w:val="24"/>
              </w:rPr>
              <w:t>D</w:t>
            </w:r>
          </w:p>
        </w:tc>
        <w:tc>
          <w:tcPr>
            <w:tcW w:w="7560" w:type="dxa"/>
            <w:shd w:val="clear" w:color="000000" w:fill="0070C0"/>
            <w:vAlign w:val="bottom"/>
          </w:tcPr>
          <w:p w14:paraId="1C33661E"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
                <w:bCs/>
                <w:sz w:val="24"/>
                <w:szCs w:val="24"/>
              </w:rPr>
              <w:t xml:space="preserve">Services for HIV-Positive Persons </w:t>
            </w:r>
          </w:p>
        </w:tc>
        <w:tc>
          <w:tcPr>
            <w:tcW w:w="2250" w:type="dxa"/>
            <w:vAlign w:val="bottom"/>
          </w:tcPr>
          <w:p w14:paraId="7AE13E7F" w14:textId="77777777" w:rsidR="00C63814" w:rsidRPr="00F96F17" w:rsidRDefault="00C63814" w:rsidP="00C63814">
            <w:pPr>
              <w:spacing w:after="0" w:line="240" w:lineRule="auto"/>
              <w:rPr>
                <w:rFonts w:ascii="Courier New" w:eastAsia="Times New Roman" w:hAnsi="Courier New" w:cs="Courier New"/>
                <w:i/>
                <w:iCs/>
                <w:sz w:val="24"/>
                <w:szCs w:val="24"/>
              </w:rPr>
            </w:pPr>
          </w:p>
        </w:tc>
      </w:tr>
      <w:tr w:rsidR="00C63814" w:rsidRPr="00F96F17" w14:paraId="1DBAD580" w14:textId="77777777" w:rsidTr="009F10F1">
        <w:trPr>
          <w:trHeight w:val="288"/>
        </w:trPr>
        <w:tc>
          <w:tcPr>
            <w:tcW w:w="715" w:type="dxa"/>
            <w:shd w:val="clear" w:color="auto" w:fill="9BBB59" w:themeFill="accent3"/>
            <w:noWrap/>
            <w:vAlign w:val="bottom"/>
            <w:hideMark/>
          </w:tcPr>
          <w:p w14:paraId="3FF6A10F"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738D8846"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4. Linkage to Care, Provision of ARVs, HIV viral load and CD4 testing for Persons with Newly Diagnosed or Established HIV infection (Client-level data)</w:t>
            </w:r>
          </w:p>
        </w:tc>
        <w:tc>
          <w:tcPr>
            <w:tcW w:w="2250" w:type="dxa"/>
            <w:vAlign w:val="bottom"/>
          </w:tcPr>
          <w:p w14:paraId="17B1DEBE" w14:textId="77777777" w:rsidR="00C63814" w:rsidRPr="00F96F17" w:rsidRDefault="00C63814" w:rsidP="00C63814">
            <w:pPr>
              <w:spacing w:after="0" w:line="240" w:lineRule="auto"/>
              <w:rPr>
                <w:rFonts w:ascii="Courier New" w:eastAsia="Times New Roman" w:hAnsi="Courier New" w:cs="Courier New"/>
                <w:b/>
                <w:bCs/>
                <w:sz w:val="24"/>
                <w:szCs w:val="24"/>
                <w:u w:val="single"/>
              </w:rPr>
            </w:pPr>
          </w:p>
        </w:tc>
      </w:tr>
      <w:tr w:rsidR="00C63814" w:rsidRPr="00F96F17" w14:paraId="29AD4FF6" w14:textId="77777777" w:rsidTr="009F10F1">
        <w:trPr>
          <w:trHeight w:val="288"/>
        </w:trPr>
        <w:tc>
          <w:tcPr>
            <w:tcW w:w="715" w:type="dxa"/>
            <w:shd w:val="clear" w:color="auto" w:fill="auto"/>
            <w:noWrap/>
            <w:vAlign w:val="bottom"/>
          </w:tcPr>
          <w:p w14:paraId="239D4500"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4A</w:t>
            </w:r>
          </w:p>
        </w:tc>
        <w:tc>
          <w:tcPr>
            <w:tcW w:w="7560" w:type="dxa"/>
            <w:shd w:val="clear" w:color="auto" w:fill="auto"/>
            <w:vAlign w:val="bottom"/>
          </w:tcPr>
          <w:p w14:paraId="636CDF00" w14:textId="6D68BED4" w:rsidR="00C63814" w:rsidRPr="00F96F17" w:rsidRDefault="00C63814" w:rsidP="00AE6E0E">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sz w:val="24"/>
                <w:szCs w:val="24"/>
              </w:rPr>
              <w:t xml:space="preserve">Date linked to care (attended an HIV medical care visit) </w:t>
            </w:r>
          </w:p>
        </w:tc>
        <w:tc>
          <w:tcPr>
            <w:tcW w:w="2250" w:type="dxa"/>
            <w:vAlign w:val="bottom"/>
          </w:tcPr>
          <w:p w14:paraId="62B3E036" w14:textId="77777777" w:rsidR="00C63814" w:rsidRPr="00F96F17" w:rsidRDefault="00C63814" w:rsidP="00C63814">
            <w:pPr>
              <w:spacing w:after="0" w:line="240" w:lineRule="auto"/>
              <w:rPr>
                <w:rFonts w:ascii="Courier New" w:eastAsia="Times New Roman" w:hAnsi="Courier New" w:cs="Courier New"/>
                <w:b/>
                <w:bCs/>
                <w:sz w:val="24"/>
                <w:szCs w:val="24"/>
                <w:u w:val="single"/>
              </w:rPr>
            </w:pPr>
            <w:r w:rsidRPr="00F96F17">
              <w:rPr>
                <w:rFonts w:ascii="Courier New" w:eastAsia="Times New Roman" w:hAnsi="Courier New" w:cs="Courier New"/>
                <w:i/>
                <w:iCs/>
                <w:sz w:val="24"/>
                <w:szCs w:val="24"/>
              </w:rPr>
              <w:t>Date</w:t>
            </w:r>
          </w:p>
        </w:tc>
      </w:tr>
      <w:tr w:rsidR="00C63814" w:rsidRPr="00F96F17" w14:paraId="3F2BEEC9" w14:textId="77777777" w:rsidTr="009F10F1">
        <w:trPr>
          <w:trHeight w:val="288"/>
        </w:trPr>
        <w:tc>
          <w:tcPr>
            <w:tcW w:w="715" w:type="dxa"/>
            <w:shd w:val="clear" w:color="auto" w:fill="auto"/>
            <w:noWrap/>
            <w:vAlign w:val="bottom"/>
          </w:tcPr>
          <w:p w14:paraId="78E149C2"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4B</w:t>
            </w:r>
          </w:p>
        </w:tc>
        <w:tc>
          <w:tcPr>
            <w:tcW w:w="7560" w:type="dxa"/>
            <w:shd w:val="clear" w:color="auto" w:fill="auto"/>
            <w:vAlign w:val="bottom"/>
          </w:tcPr>
          <w:p w14:paraId="75D79CEC" w14:textId="77777777" w:rsidR="00C63814" w:rsidRPr="00F96F17" w:rsidRDefault="00C63814" w:rsidP="00AE6E0E">
            <w:pPr>
              <w:spacing w:after="0" w:line="240" w:lineRule="auto"/>
              <w:rPr>
                <w:rFonts w:ascii="Courier New" w:eastAsia="Times New Roman" w:hAnsi="Courier New" w:cs="Courier New"/>
                <w:bCs/>
                <w:sz w:val="24"/>
                <w:szCs w:val="24"/>
              </w:rPr>
            </w:pPr>
            <w:r w:rsidRPr="00F96F17">
              <w:rPr>
                <w:rFonts w:ascii="Courier New" w:eastAsia="Times New Roman" w:hAnsi="Courier New" w:cs="Courier New"/>
                <w:sz w:val="24"/>
                <w:szCs w:val="24"/>
              </w:rPr>
              <w:t xml:space="preserve">Date initiated on ARVs </w:t>
            </w:r>
          </w:p>
        </w:tc>
        <w:tc>
          <w:tcPr>
            <w:tcW w:w="2250" w:type="dxa"/>
            <w:shd w:val="clear" w:color="auto" w:fill="auto"/>
            <w:vAlign w:val="bottom"/>
          </w:tcPr>
          <w:p w14:paraId="6BABF6E7" w14:textId="77777777" w:rsidR="00C63814" w:rsidRPr="00F96F17" w:rsidRDefault="00C63814" w:rsidP="00C63814">
            <w:pPr>
              <w:spacing w:after="0" w:line="240" w:lineRule="auto"/>
              <w:rPr>
                <w:rFonts w:ascii="Courier New" w:eastAsia="Times New Roman" w:hAnsi="Courier New" w:cs="Courier New"/>
                <w:bCs/>
                <w:i/>
                <w:sz w:val="24"/>
                <w:szCs w:val="24"/>
              </w:rPr>
            </w:pPr>
            <w:r w:rsidRPr="00F96F17">
              <w:rPr>
                <w:rFonts w:ascii="Courier New" w:eastAsia="Times New Roman" w:hAnsi="Courier New" w:cs="Courier New"/>
                <w:bCs/>
                <w:i/>
                <w:sz w:val="24"/>
                <w:szCs w:val="24"/>
              </w:rPr>
              <w:t>Date</w:t>
            </w:r>
          </w:p>
        </w:tc>
      </w:tr>
      <w:tr w:rsidR="00C63814" w:rsidRPr="00F96F17" w14:paraId="48842D9A" w14:textId="77777777" w:rsidTr="009F10F1">
        <w:trPr>
          <w:trHeight w:val="288"/>
        </w:trPr>
        <w:tc>
          <w:tcPr>
            <w:tcW w:w="715" w:type="dxa"/>
            <w:shd w:val="clear" w:color="auto" w:fill="auto"/>
            <w:noWrap/>
            <w:vAlign w:val="bottom"/>
          </w:tcPr>
          <w:p w14:paraId="13745A08"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4C</w:t>
            </w:r>
          </w:p>
        </w:tc>
        <w:tc>
          <w:tcPr>
            <w:tcW w:w="7560" w:type="dxa"/>
            <w:shd w:val="clear" w:color="auto" w:fill="auto"/>
            <w:vAlign w:val="bottom"/>
          </w:tcPr>
          <w:p w14:paraId="71AEA38B" w14:textId="77777777" w:rsidR="00C63814" w:rsidRPr="00F96F17" w:rsidRDefault="00C63814" w:rsidP="00AE6E0E">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 of HIV viral load test performed at entry into care </w:t>
            </w:r>
          </w:p>
        </w:tc>
        <w:tc>
          <w:tcPr>
            <w:tcW w:w="2250" w:type="dxa"/>
            <w:vAlign w:val="bottom"/>
          </w:tcPr>
          <w:p w14:paraId="53C50601"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63814" w:rsidRPr="00F96F17" w14:paraId="0E4E3834" w14:textId="77777777" w:rsidTr="009F10F1">
        <w:trPr>
          <w:trHeight w:val="288"/>
        </w:trPr>
        <w:tc>
          <w:tcPr>
            <w:tcW w:w="715" w:type="dxa"/>
            <w:shd w:val="clear" w:color="auto" w:fill="auto"/>
            <w:noWrap/>
            <w:vAlign w:val="bottom"/>
          </w:tcPr>
          <w:p w14:paraId="11D6539A"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4D</w:t>
            </w:r>
          </w:p>
        </w:tc>
        <w:tc>
          <w:tcPr>
            <w:tcW w:w="7560" w:type="dxa"/>
            <w:shd w:val="clear" w:color="auto" w:fill="auto"/>
            <w:vAlign w:val="bottom"/>
          </w:tcPr>
          <w:p w14:paraId="6651E893" w14:textId="77777777" w:rsidR="00C63814" w:rsidRPr="00F96F17" w:rsidRDefault="00C63814" w:rsidP="00AE6E0E">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HIV viral load</w:t>
            </w:r>
            <w:r w:rsidR="00AE6E0E">
              <w:rPr>
                <w:rFonts w:ascii="Courier New" w:eastAsia="Times New Roman" w:hAnsi="Courier New" w:cs="Courier New"/>
                <w:sz w:val="24"/>
                <w:szCs w:val="24"/>
              </w:rPr>
              <w:t xml:space="preserve"> </w:t>
            </w:r>
          </w:p>
        </w:tc>
        <w:tc>
          <w:tcPr>
            <w:tcW w:w="2250" w:type="dxa"/>
            <w:vAlign w:val="bottom"/>
          </w:tcPr>
          <w:p w14:paraId="6F5440FE"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2CA0D4F3" w14:textId="77777777" w:rsidTr="009F10F1">
        <w:trPr>
          <w:trHeight w:val="467"/>
        </w:trPr>
        <w:tc>
          <w:tcPr>
            <w:tcW w:w="715" w:type="dxa"/>
            <w:shd w:val="clear" w:color="auto" w:fill="auto"/>
            <w:noWrap/>
            <w:vAlign w:val="bottom"/>
          </w:tcPr>
          <w:p w14:paraId="69CED3F7"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4E</w:t>
            </w:r>
          </w:p>
        </w:tc>
        <w:tc>
          <w:tcPr>
            <w:tcW w:w="7560" w:type="dxa"/>
            <w:shd w:val="clear" w:color="auto" w:fill="auto"/>
            <w:vAlign w:val="bottom"/>
          </w:tcPr>
          <w:p w14:paraId="3EA6A9F6"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Dates of HIV viral load test performed during HIV care </w:t>
            </w:r>
          </w:p>
        </w:tc>
        <w:tc>
          <w:tcPr>
            <w:tcW w:w="2250" w:type="dxa"/>
            <w:vAlign w:val="bottom"/>
          </w:tcPr>
          <w:p w14:paraId="1AD3062E"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63814" w:rsidRPr="00F96F17" w14:paraId="37192794" w14:textId="77777777" w:rsidTr="009F10F1">
        <w:trPr>
          <w:trHeight w:val="288"/>
        </w:trPr>
        <w:tc>
          <w:tcPr>
            <w:tcW w:w="715" w:type="dxa"/>
            <w:shd w:val="clear" w:color="auto" w:fill="auto"/>
            <w:noWrap/>
            <w:vAlign w:val="bottom"/>
          </w:tcPr>
          <w:p w14:paraId="311637A2"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4F</w:t>
            </w:r>
          </w:p>
        </w:tc>
        <w:tc>
          <w:tcPr>
            <w:tcW w:w="7560" w:type="dxa"/>
            <w:shd w:val="clear" w:color="auto" w:fill="auto"/>
            <w:vAlign w:val="bottom"/>
          </w:tcPr>
          <w:p w14:paraId="3C611506" w14:textId="77777777" w:rsidR="00C63814" w:rsidRPr="00F96F17" w:rsidRDefault="00C63814" w:rsidP="00AE6E0E">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HIV viral load</w:t>
            </w:r>
            <w:r>
              <w:rPr>
                <w:rFonts w:ascii="Courier New" w:eastAsia="Times New Roman" w:hAnsi="Courier New" w:cs="Courier New"/>
                <w:sz w:val="24"/>
                <w:szCs w:val="24"/>
              </w:rPr>
              <w:t xml:space="preserve"> (report for each </w:t>
            </w:r>
            <w:r w:rsidR="00AE6E0E">
              <w:rPr>
                <w:rFonts w:ascii="Courier New" w:eastAsia="Times New Roman" w:hAnsi="Courier New" w:cs="Courier New"/>
                <w:sz w:val="24"/>
                <w:szCs w:val="24"/>
              </w:rPr>
              <w:t>test date</w:t>
            </w:r>
            <w:r>
              <w:rPr>
                <w:rFonts w:ascii="Courier New" w:eastAsia="Times New Roman" w:hAnsi="Courier New" w:cs="Courier New"/>
                <w:sz w:val="24"/>
                <w:szCs w:val="24"/>
              </w:rPr>
              <w:t>)</w:t>
            </w:r>
          </w:p>
        </w:tc>
        <w:tc>
          <w:tcPr>
            <w:tcW w:w="2250" w:type="dxa"/>
            <w:vAlign w:val="bottom"/>
          </w:tcPr>
          <w:p w14:paraId="7370527B"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1C8CBEC9" w14:textId="77777777" w:rsidTr="009F10F1">
        <w:trPr>
          <w:trHeight w:val="288"/>
        </w:trPr>
        <w:tc>
          <w:tcPr>
            <w:tcW w:w="715" w:type="dxa"/>
            <w:shd w:val="clear" w:color="auto" w:fill="auto"/>
            <w:noWrap/>
            <w:vAlign w:val="bottom"/>
          </w:tcPr>
          <w:p w14:paraId="5B102C02"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4G</w:t>
            </w:r>
          </w:p>
        </w:tc>
        <w:tc>
          <w:tcPr>
            <w:tcW w:w="7560" w:type="dxa"/>
            <w:shd w:val="clear" w:color="auto" w:fill="auto"/>
            <w:vAlign w:val="bottom"/>
          </w:tcPr>
          <w:p w14:paraId="1675415D" w14:textId="77777777" w:rsidR="00C63814" w:rsidRPr="00F96F17" w:rsidRDefault="00C63814" w:rsidP="00AE6E0E">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 of CD4 count performed at entry into care </w:t>
            </w:r>
          </w:p>
        </w:tc>
        <w:tc>
          <w:tcPr>
            <w:tcW w:w="2250" w:type="dxa"/>
            <w:vAlign w:val="bottom"/>
          </w:tcPr>
          <w:p w14:paraId="2B595132"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63814" w:rsidRPr="00F96F17" w14:paraId="24FEB7F7" w14:textId="77777777" w:rsidTr="009F10F1">
        <w:trPr>
          <w:trHeight w:val="288"/>
        </w:trPr>
        <w:tc>
          <w:tcPr>
            <w:tcW w:w="715" w:type="dxa"/>
            <w:shd w:val="clear" w:color="auto" w:fill="auto"/>
            <w:noWrap/>
            <w:vAlign w:val="bottom"/>
          </w:tcPr>
          <w:p w14:paraId="5E7FF3C5"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4H</w:t>
            </w:r>
          </w:p>
        </w:tc>
        <w:tc>
          <w:tcPr>
            <w:tcW w:w="7560" w:type="dxa"/>
            <w:shd w:val="clear" w:color="auto" w:fill="auto"/>
            <w:vAlign w:val="bottom"/>
          </w:tcPr>
          <w:p w14:paraId="6DB7A2BB"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CD4 count</w:t>
            </w:r>
          </w:p>
        </w:tc>
        <w:tc>
          <w:tcPr>
            <w:tcW w:w="2250" w:type="dxa"/>
            <w:vAlign w:val="bottom"/>
          </w:tcPr>
          <w:p w14:paraId="38EADBCA"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65A6D834" w14:textId="77777777" w:rsidTr="009F10F1">
        <w:trPr>
          <w:trHeight w:val="710"/>
        </w:trPr>
        <w:tc>
          <w:tcPr>
            <w:tcW w:w="715" w:type="dxa"/>
            <w:shd w:val="clear" w:color="auto" w:fill="auto"/>
            <w:noWrap/>
            <w:vAlign w:val="bottom"/>
          </w:tcPr>
          <w:p w14:paraId="5AE44191"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4I</w:t>
            </w:r>
          </w:p>
        </w:tc>
        <w:tc>
          <w:tcPr>
            <w:tcW w:w="7560" w:type="dxa"/>
            <w:shd w:val="clear" w:color="auto" w:fill="auto"/>
            <w:vAlign w:val="bottom"/>
          </w:tcPr>
          <w:p w14:paraId="01B4326B"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Dates of CD4 count performed during HIV care (for person with acute HIV infection) </w:t>
            </w:r>
          </w:p>
        </w:tc>
        <w:tc>
          <w:tcPr>
            <w:tcW w:w="2250" w:type="dxa"/>
            <w:vAlign w:val="bottom"/>
          </w:tcPr>
          <w:p w14:paraId="78FEE512"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63814" w:rsidRPr="00F96F17" w14:paraId="61B84E3D" w14:textId="77777777" w:rsidTr="009F10F1">
        <w:trPr>
          <w:trHeight w:val="288"/>
        </w:trPr>
        <w:tc>
          <w:tcPr>
            <w:tcW w:w="715" w:type="dxa"/>
            <w:shd w:val="clear" w:color="auto" w:fill="auto"/>
            <w:noWrap/>
            <w:vAlign w:val="bottom"/>
          </w:tcPr>
          <w:p w14:paraId="4CC12C9D"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4J</w:t>
            </w:r>
          </w:p>
        </w:tc>
        <w:tc>
          <w:tcPr>
            <w:tcW w:w="7560" w:type="dxa"/>
            <w:shd w:val="clear" w:color="auto" w:fill="auto"/>
            <w:vAlign w:val="bottom"/>
          </w:tcPr>
          <w:p w14:paraId="29D96831" w14:textId="77777777" w:rsidR="00C63814" w:rsidRPr="00F96F17" w:rsidRDefault="00C63814" w:rsidP="00AE6E0E">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CD4 count</w:t>
            </w:r>
            <w:r>
              <w:rPr>
                <w:rFonts w:ascii="Courier New" w:eastAsia="Times New Roman" w:hAnsi="Courier New" w:cs="Courier New"/>
                <w:sz w:val="24"/>
                <w:szCs w:val="24"/>
              </w:rPr>
              <w:t xml:space="preserve"> (report for each </w:t>
            </w:r>
            <w:r w:rsidR="00AE6E0E">
              <w:rPr>
                <w:rFonts w:ascii="Courier New" w:eastAsia="Times New Roman" w:hAnsi="Courier New" w:cs="Courier New"/>
                <w:sz w:val="24"/>
                <w:szCs w:val="24"/>
              </w:rPr>
              <w:t>test date</w:t>
            </w:r>
            <w:r>
              <w:rPr>
                <w:rFonts w:ascii="Courier New" w:eastAsia="Times New Roman" w:hAnsi="Courier New" w:cs="Courier New"/>
                <w:sz w:val="24"/>
                <w:szCs w:val="24"/>
              </w:rPr>
              <w:t>)</w:t>
            </w:r>
          </w:p>
        </w:tc>
        <w:tc>
          <w:tcPr>
            <w:tcW w:w="2250" w:type="dxa"/>
            <w:vAlign w:val="bottom"/>
          </w:tcPr>
          <w:p w14:paraId="147EDB86"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37263130" w14:textId="77777777" w:rsidTr="009F10F1">
        <w:trPr>
          <w:trHeight w:val="288"/>
        </w:trPr>
        <w:tc>
          <w:tcPr>
            <w:tcW w:w="715" w:type="dxa"/>
            <w:shd w:val="clear" w:color="auto" w:fill="9BBB59" w:themeFill="accent3"/>
            <w:noWrap/>
            <w:vAlign w:val="bottom"/>
            <w:hideMark/>
          </w:tcPr>
          <w:p w14:paraId="769E5A97"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34064A4B" w14:textId="6DCB007B"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 xml:space="preserve">5. Linkage or Re-engagement with Care, Provision of </w:t>
            </w:r>
            <w:r w:rsidR="00D8010C" w:rsidRPr="00F96F17">
              <w:rPr>
                <w:rFonts w:ascii="Courier New" w:eastAsia="Times New Roman" w:hAnsi="Courier New" w:cs="Courier New"/>
                <w:b/>
                <w:bCs/>
                <w:sz w:val="24"/>
                <w:szCs w:val="24"/>
              </w:rPr>
              <w:t xml:space="preserve">ARVs, </w:t>
            </w:r>
            <w:r w:rsidR="00D8010C" w:rsidRPr="00984117">
              <w:rPr>
                <w:rFonts w:ascii="Courier New" w:hAnsi="Courier New" w:cs="Courier New"/>
                <w:b/>
                <w:sz w:val="24"/>
                <w:szCs w:val="24"/>
              </w:rPr>
              <w:t>HIV</w:t>
            </w:r>
            <w:r w:rsidRPr="00F96F17">
              <w:rPr>
                <w:rFonts w:ascii="Courier New" w:eastAsia="Times New Roman" w:hAnsi="Courier New" w:cs="Courier New"/>
                <w:b/>
                <w:bCs/>
                <w:sz w:val="24"/>
                <w:szCs w:val="24"/>
              </w:rPr>
              <w:t xml:space="preserve"> viral load and CD4 </w:t>
            </w:r>
            <w:r w:rsidR="00D8010C" w:rsidRPr="00F96F17">
              <w:rPr>
                <w:rFonts w:ascii="Courier New" w:eastAsia="Times New Roman" w:hAnsi="Courier New" w:cs="Courier New"/>
                <w:b/>
                <w:bCs/>
                <w:sz w:val="24"/>
                <w:szCs w:val="24"/>
              </w:rPr>
              <w:t>testing for</w:t>
            </w:r>
            <w:r w:rsidRPr="00F96F17">
              <w:rPr>
                <w:rFonts w:ascii="Courier New" w:eastAsia="Times New Roman" w:hAnsi="Courier New" w:cs="Courier New"/>
                <w:b/>
                <w:bCs/>
                <w:sz w:val="24"/>
                <w:szCs w:val="24"/>
              </w:rPr>
              <w:t xml:space="preserve"> Previously Diagnosed Persons Not-in-Care (Client-level data)</w:t>
            </w:r>
          </w:p>
        </w:tc>
        <w:tc>
          <w:tcPr>
            <w:tcW w:w="2250" w:type="dxa"/>
            <w:vAlign w:val="bottom"/>
          </w:tcPr>
          <w:p w14:paraId="705CE766" w14:textId="77777777" w:rsidR="00C63814" w:rsidRPr="00F96F17" w:rsidRDefault="00C63814" w:rsidP="00C63814">
            <w:pPr>
              <w:spacing w:after="0" w:line="240" w:lineRule="auto"/>
              <w:rPr>
                <w:rFonts w:ascii="Courier New" w:eastAsia="Times New Roman" w:hAnsi="Courier New" w:cs="Courier New"/>
                <w:sz w:val="24"/>
                <w:szCs w:val="24"/>
              </w:rPr>
            </w:pPr>
          </w:p>
        </w:tc>
      </w:tr>
      <w:tr w:rsidR="00C63814" w:rsidRPr="00F96F17" w14:paraId="55A1A8EE" w14:textId="77777777" w:rsidTr="009F10F1">
        <w:trPr>
          <w:trHeight w:val="288"/>
        </w:trPr>
        <w:tc>
          <w:tcPr>
            <w:tcW w:w="715" w:type="dxa"/>
            <w:shd w:val="clear" w:color="auto" w:fill="auto"/>
            <w:noWrap/>
            <w:vAlign w:val="bottom"/>
            <w:hideMark/>
          </w:tcPr>
          <w:p w14:paraId="4F39BF1A"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5A</w:t>
            </w:r>
          </w:p>
        </w:tc>
        <w:tc>
          <w:tcPr>
            <w:tcW w:w="7560" w:type="dxa"/>
            <w:shd w:val="clear" w:color="auto" w:fill="auto"/>
            <w:vAlign w:val="bottom"/>
            <w:hideMark/>
          </w:tcPr>
          <w:p w14:paraId="756518EA"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Date linked to or re-engaged with care (attended at least one HIV medical care visit) if previously diagnosed with HIV infection, identified by HIV testing and determined to not be in care</w:t>
            </w:r>
          </w:p>
        </w:tc>
        <w:tc>
          <w:tcPr>
            <w:tcW w:w="2250" w:type="dxa"/>
            <w:vAlign w:val="bottom"/>
          </w:tcPr>
          <w:p w14:paraId="4279CC5B"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Date</w:t>
            </w:r>
          </w:p>
        </w:tc>
      </w:tr>
      <w:tr w:rsidR="00C63814" w:rsidRPr="00F96F17" w14:paraId="37FAB570" w14:textId="77777777" w:rsidTr="009F10F1">
        <w:trPr>
          <w:trHeight w:val="288"/>
        </w:trPr>
        <w:tc>
          <w:tcPr>
            <w:tcW w:w="715" w:type="dxa"/>
            <w:shd w:val="clear" w:color="auto" w:fill="auto"/>
            <w:noWrap/>
            <w:vAlign w:val="bottom"/>
            <w:hideMark/>
          </w:tcPr>
          <w:p w14:paraId="35DAA58D"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lastRenderedPageBreak/>
              <w:t>5B</w:t>
            </w:r>
          </w:p>
        </w:tc>
        <w:tc>
          <w:tcPr>
            <w:tcW w:w="7560" w:type="dxa"/>
            <w:shd w:val="clear" w:color="auto" w:fill="auto"/>
            <w:vAlign w:val="bottom"/>
            <w:hideMark/>
          </w:tcPr>
          <w:p w14:paraId="200DEC10"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Date</w:t>
            </w:r>
            <w:r w:rsidRPr="00F96F17">
              <w:rPr>
                <w:rFonts w:ascii="Courier New" w:hAnsi="Courier New" w:cs="Courier New"/>
                <w:sz w:val="24"/>
                <w:szCs w:val="24"/>
              </w:rPr>
              <w:t xml:space="preserve"> </w:t>
            </w:r>
            <w:r w:rsidRPr="00F96F17">
              <w:rPr>
                <w:rFonts w:ascii="Courier New" w:eastAsia="Times New Roman" w:hAnsi="Courier New" w:cs="Courier New"/>
                <w:sz w:val="24"/>
                <w:szCs w:val="24"/>
              </w:rPr>
              <w:t xml:space="preserve">initiated on ARVs if previously diagnosed HIV infection, identified through HIV testing and determined to not be in care </w:t>
            </w:r>
          </w:p>
        </w:tc>
        <w:tc>
          <w:tcPr>
            <w:tcW w:w="2250" w:type="dxa"/>
            <w:shd w:val="clear" w:color="auto" w:fill="auto"/>
            <w:vAlign w:val="bottom"/>
          </w:tcPr>
          <w:p w14:paraId="5125F37C" w14:textId="77777777" w:rsidR="00C63814" w:rsidRPr="00F96F17" w:rsidRDefault="00C63814" w:rsidP="00C63814">
            <w:pPr>
              <w:spacing w:after="0" w:line="240" w:lineRule="auto"/>
              <w:rPr>
                <w:rFonts w:ascii="Courier New" w:eastAsia="Times New Roman" w:hAnsi="Courier New" w:cs="Courier New"/>
                <w:i/>
                <w:sz w:val="24"/>
                <w:szCs w:val="24"/>
              </w:rPr>
            </w:pPr>
            <w:r w:rsidRPr="00F96F17">
              <w:rPr>
                <w:rFonts w:ascii="Courier New" w:eastAsia="Times New Roman" w:hAnsi="Courier New" w:cs="Courier New"/>
                <w:i/>
                <w:sz w:val="24"/>
                <w:szCs w:val="24"/>
              </w:rPr>
              <w:t>Date</w:t>
            </w:r>
          </w:p>
        </w:tc>
      </w:tr>
      <w:tr w:rsidR="00C63814" w:rsidRPr="00F96F17" w14:paraId="014C15F6" w14:textId="77777777" w:rsidTr="009F10F1">
        <w:trPr>
          <w:trHeight w:val="63"/>
        </w:trPr>
        <w:tc>
          <w:tcPr>
            <w:tcW w:w="715" w:type="dxa"/>
            <w:shd w:val="clear" w:color="auto" w:fill="auto"/>
            <w:noWrap/>
            <w:vAlign w:val="bottom"/>
          </w:tcPr>
          <w:p w14:paraId="280F57EA"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5C</w:t>
            </w:r>
          </w:p>
        </w:tc>
        <w:tc>
          <w:tcPr>
            <w:tcW w:w="7560" w:type="dxa"/>
            <w:shd w:val="clear" w:color="auto" w:fill="auto"/>
            <w:vAlign w:val="bottom"/>
          </w:tcPr>
          <w:p w14:paraId="6FAC77C2"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Date of HIV viral load test performed after linkage or re-engagement if previously diagnosed with HIV infection, identified by HIV testing and determined to not be in care.</w:t>
            </w:r>
          </w:p>
        </w:tc>
        <w:tc>
          <w:tcPr>
            <w:tcW w:w="2250" w:type="dxa"/>
            <w:vAlign w:val="bottom"/>
          </w:tcPr>
          <w:p w14:paraId="467B3FD1"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Date</w:t>
            </w:r>
          </w:p>
        </w:tc>
      </w:tr>
      <w:tr w:rsidR="00C63814" w:rsidRPr="00F96F17" w14:paraId="61E5C859" w14:textId="77777777" w:rsidTr="009F10F1">
        <w:trPr>
          <w:trHeight w:val="288"/>
        </w:trPr>
        <w:tc>
          <w:tcPr>
            <w:tcW w:w="715" w:type="dxa"/>
            <w:shd w:val="clear" w:color="auto" w:fill="auto"/>
            <w:noWrap/>
            <w:vAlign w:val="bottom"/>
          </w:tcPr>
          <w:p w14:paraId="5EF33A75"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5D</w:t>
            </w:r>
          </w:p>
        </w:tc>
        <w:tc>
          <w:tcPr>
            <w:tcW w:w="7560" w:type="dxa"/>
            <w:shd w:val="clear" w:color="auto" w:fill="auto"/>
            <w:vAlign w:val="bottom"/>
          </w:tcPr>
          <w:p w14:paraId="34168E45"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HIV viral load</w:t>
            </w:r>
          </w:p>
        </w:tc>
        <w:tc>
          <w:tcPr>
            <w:tcW w:w="2250" w:type="dxa"/>
            <w:vAlign w:val="bottom"/>
          </w:tcPr>
          <w:p w14:paraId="605CC45B"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316D96F8" w14:textId="77777777" w:rsidTr="009F10F1">
        <w:trPr>
          <w:trHeight w:val="288"/>
        </w:trPr>
        <w:tc>
          <w:tcPr>
            <w:tcW w:w="715" w:type="dxa"/>
            <w:shd w:val="clear" w:color="auto" w:fill="auto"/>
            <w:noWrap/>
            <w:vAlign w:val="bottom"/>
          </w:tcPr>
          <w:p w14:paraId="4743F0BF"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5E</w:t>
            </w:r>
          </w:p>
        </w:tc>
        <w:tc>
          <w:tcPr>
            <w:tcW w:w="7560" w:type="dxa"/>
            <w:shd w:val="clear" w:color="auto" w:fill="auto"/>
            <w:vAlign w:val="bottom"/>
          </w:tcPr>
          <w:p w14:paraId="1477B73E" w14:textId="77777777" w:rsidR="00C63814" w:rsidRPr="00F96F17" w:rsidRDefault="00C63814" w:rsidP="00CB3A43">
            <w:pPr>
              <w:spacing w:after="0" w:line="240" w:lineRule="auto"/>
              <w:rPr>
                <w:rFonts w:ascii="Courier New" w:eastAsia="Times New Roman" w:hAnsi="Courier New" w:cs="Courier New"/>
                <w:sz w:val="24"/>
                <w:szCs w:val="24"/>
                <w:highlight w:val="yellow"/>
              </w:rPr>
            </w:pPr>
            <w:r w:rsidRPr="00F96F17">
              <w:rPr>
                <w:rFonts w:ascii="Courier New" w:eastAsia="Times New Roman" w:hAnsi="Courier New" w:cs="Courier New"/>
                <w:sz w:val="24"/>
                <w:szCs w:val="24"/>
              </w:rPr>
              <w:t>Date of CD4 count performed after linkage or re-engagement if previously diagnosed with HIV infection, identified by HIV testing and determined to not be in care.</w:t>
            </w:r>
          </w:p>
        </w:tc>
        <w:tc>
          <w:tcPr>
            <w:tcW w:w="2250" w:type="dxa"/>
            <w:shd w:val="clear" w:color="auto" w:fill="auto"/>
            <w:vAlign w:val="bottom"/>
          </w:tcPr>
          <w:p w14:paraId="4FBD6F8F" w14:textId="77777777" w:rsidR="00C63814" w:rsidRPr="00F96F17" w:rsidRDefault="00C63814" w:rsidP="00C63814">
            <w:pPr>
              <w:spacing w:after="0" w:line="240" w:lineRule="auto"/>
              <w:rPr>
                <w:rFonts w:ascii="Courier New" w:eastAsia="Times New Roman" w:hAnsi="Courier New" w:cs="Courier New"/>
                <w:i/>
                <w:sz w:val="24"/>
                <w:szCs w:val="24"/>
              </w:rPr>
            </w:pPr>
            <w:r w:rsidRPr="00F96F17">
              <w:rPr>
                <w:rFonts w:ascii="Courier New" w:eastAsia="Times New Roman" w:hAnsi="Courier New" w:cs="Courier New"/>
                <w:i/>
                <w:sz w:val="24"/>
                <w:szCs w:val="24"/>
              </w:rPr>
              <w:t>Date</w:t>
            </w:r>
          </w:p>
        </w:tc>
      </w:tr>
      <w:tr w:rsidR="00C63814" w:rsidRPr="00F96F17" w14:paraId="704C0BCA" w14:textId="77777777" w:rsidTr="009F10F1">
        <w:trPr>
          <w:trHeight w:val="288"/>
        </w:trPr>
        <w:tc>
          <w:tcPr>
            <w:tcW w:w="715" w:type="dxa"/>
            <w:shd w:val="clear" w:color="auto" w:fill="auto"/>
            <w:noWrap/>
            <w:vAlign w:val="bottom"/>
          </w:tcPr>
          <w:p w14:paraId="54456FA6"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5F</w:t>
            </w:r>
          </w:p>
        </w:tc>
        <w:tc>
          <w:tcPr>
            <w:tcW w:w="7560" w:type="dxa"/>
            <w:shd w:val="clear" w:color="auto" w:fill="auto"/>
            <w:vAlign w:val="bottom"/>
          </w:tcPr>
          <w:p w14:paraId="06D91F0E"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CD4 count</w:t>
            </w:r>
          </w:p>
        </w:tc>
        <w:tc>
          <w:tcPr>
            <w:tcW w:w="2250" w:type="dxa"/>
            <w:shd w:val="clear" w:color="auto" w:fill="auto"/>
            <w:vAlign w:val="bottom"/>
          </w:tcPr>
          <w:p w14:paraId="52891734" w14:textId="77777777" w:rsidR="00C63814" w:rsidRPr="00F96F17" w:rsidRDefault="00C63814" w:rsidP="00C63814">
            <w:pPr>
              <w:spacing w:after="0" w:line="240" w:lineRule="auto"/>
              <w:rPr>
                <w:rFonts w:ascii="Courier New" w:eastAsia="Times New Roman" w:hAnsi="Courier New" w:cs="Courier New"/>
                <w:i/>
                <w:sz w:val="24"/>
                <w:szCs w:val="24"/>
              </w:rPr>
            </w:pPr>
            <w:r w:rsidRPr="00F96F17">
              <w:rPr>
                <w:rFonts w:ascii="Courier New" w:eastAsia="Times New Roman" w:hAnsi="Courier New" w:cs="Courier New"/>
                <w:i/>
                <w:iCs/>
                <w:sz w:val="24"/>
                <w:szCs w:val="24"/>
              </w:rPr>
              <w:t>Number</w:t>
            </w:r>
          </w:p>
        </w:tc>
      </w:tr>
      <w:tr w:rsidR="00C63814" w:rsidRPr="00F96F17" w14:paraId="58922FD0" w14:textId="77777777" w:rsidTr="009F10F1">
        <w:trPr>
          <w:trHeight w:val="288"/>
        </w:trPr>
        <w:tc>
          <w:tcPr>
            <w:tcW w:w="715" w:type="dxa"/>
            <w:shd w:val="clear" w:color="auto" w:fill="auto"/>
            <w:noWrap/>
            <w:vAlign w:val="bottom"/>
          </w:tcPr>
          <w:p w14:paraId="306D45C9"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5G</w:t>
            </w:r>
          </w:p>
        </w:tc>
        <w:tc>
          <w:tcPr>
            <w:tcW w:w="7560" w:type="dxa"/>
            <w:shd w:val="clear" w:color="auto" w:fill="auto"/>
            <w:vAlign w:val="bottom"/>
            <w:hideMark/>
          </w:tcPr>
          <w:p w14:paraId="6B1AFE2B" w14:textId="77777777" w:rsidR="00C63814" w:rsidRPr="00F96F17" w:rsidRDefault="00C63814"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Date linked to or re-engaged with care (attended at least one HIV medical care visit) if previously diagnosed HIV infection, identified through data-to-care activities and determined to be not in care after being contacted by program staff </w:t>
            </w:r>
          </w:p>
        </w:tc>
        <w:tc>
          <w:tcPr>
            <w:tcW w:w="2250" w:type="dxa"/>
            <w:vAlign w:val="bottom"/>
          </w:tcPr>
          <w:p w14:paraId="0595A2C6"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
                <w:iCs/>
                <w:sz w:val="24"/>
                <w:szCs w:val="24"/>
              </w:rPr>
              <w:t>Date</w:t>
            </w:r>
          </w:p>
        </w:tc>
      </w:tr>
      <w:tr w:rsidR="00C63814" w:rsidRPr="00F96F17" w14:paraId="1565353F" w14:textId="77777777" w:rsidTr="009F10F1">
        <w:trPr>
          <w:trHeight w:val="288"/>
        </w:trPr>
        <w:tc>
          <w:tcPr>
            <w:tcW w:w="715" w:type="dxa"/>
            <w:shd w:val="clear" w:color="auto" w:fill="auto"/>
            <w:noWrap/>
            <w:vAlign w:val="bottom"/>
          </w:tcPr>
          <w:p w14:paraId="7B412D01"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5H</w:t>
            </w:r>
          </w:p>
        </w:tc>
        <w:tc>
          <w:tcPr>
            <w:tcW w:w="7560" w:type="dxa"/>
            <w:shd w:val="clear" w:color="auto" w:fill="auto"/>
            <w:vAlign w:val="bottom"/>
            <w:hideMark/>
          </w:tcPr>
          <w:p w14:paraId="0E687587"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Date initiated on ARVs if previously diagnosed with HIV infection, identified through data-to-care activities and determined to not be in care after being contacted by program staff</w:t>
            </w:r>
          </w:p>
        </w:tc>
        <w:tc>
          <w:tcPr>
            <w:tcW w:w="2250" w:type="dxa"/>
            <w:vAlign w:val="bottom"/>
          </w:tcPr>
          <w:p w14:paraId="587180C0"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Date</w:t>
            </w:r>
          </w:p>
        </w:tc>
      </w:tr>
      <w:tr w:rsidR="00C63814" w:rsidRPr="00F96F17" w14:paraId="298BFB9E" w14:textId="77777777" w:rsidTr="009F10F1">
        <w:trPr>
          <w:trHeight w:val="288"/>
        </w:trPr>
        <w:tc>
          <w:tcPr>
            <w:tcW w:w="715" w:type="dxa"/>
            <w:shd w:val="clear" w:color="auto" w:fill="auto"/>
            <w:noWrap/>
            <w:vAlign w:val="bottom"/>
          </w:tcPr>
          <w:p w14:paraId="66B87026"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5I</w:t>
            </w:r>
          </w:p>
        </w:tc>
        <w:tc>
          <w:tcPr>
            <w:tcW w:w="7560" w:type="dxa"/>
            <w:shd w:val="clear" w:color="auto" w:fill="auto"/>
            <w:vAlign w:val="bottom"/>
          </w:tcPr>
          <w:p w14:paraId="4CB35FD5" w14:textId="77777777" w:rsidR="00C63814" w:rsidRPr="00F96F17" w:rsidRDefault="00C63814" w:rsidP="00CB3A43">
            <w:pPr>
              <w:spacing w:after="0" w:line="240" w:lineRule="auto"/>
              <w:rPr>
                <w:rFonts w:ascii="Courier New" w:eastAsia="Times New Roman" w:hAnsi="Courier New" w:cs="Courier New"/>
                <w:sz w:val="24"/>
                <w:szCs w:val="24"/>
                <w:highlight w:val="yellow"/>
              </w:rPr>
            </w:pPr>
            <w:r w:rsidRPr="00F96F17">
              <w:rPr>
                <w:rFonts w:ascii="Courier New" w:eastAsia="Times New Roman" w:hAnsi="Courier New" w:cs="Courier New"/>
                <w:sz w:val="24"/>
                <w:szCs w:val="24"/>
              </w:rPr>
              <w:t>Date</w:t>
            </w:r>
            <w:r w:rsidR="00AE6E0E">
              <w:rPr>
                <w:rFonts w:ascii="Courier New" w:eastAsia="Times New Roman" w:hAnsi="Courier New" w:cs="Courier New"/>
                <w:sz w:val="24"/>
                <w:szCs w:val="24"/>
              </w:rPr>
              <w:t>s</w:t>
            </w:r>
            <w:r w:rsidRPr="00F96F17">
              <w:rPr>
                <w:rFonts w:ascii="Courier New" w:eastAsia="Times New Roman" w:hAnsi="Courier New" w:cs="Courier New"/>
                <w:sz w:val="24"/>
                <w:szCs w:val="24"/>
              </w:rPr>
              <w:t xml:space="preserve"> of HIV viral load test performed after linkage or re-engagement if previously diagnosed with HIV infection, identified by data-to-care activities and determined to be not in care after being contacted by program staff </w:t>
            </w:r>
          </w:p>
        </w:tc>
        <w:tc>
          <w:tcPr>
            <w:tcW w:w="2250" w:type="dxa"/>
            <w:vAlign w:val="bottom"/>
          </w:tcPr>
          <w:p w14:paraId="18705C27"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Date</w:t>
            </w:r>
          </w:p>
        </w:tc>
      </w:tr>
      <w:tr w:rsidR="00C63814" w:rsidRPr="00F96F17" w14:paraId="7AAF35B3" w14:textId="77777777" w:rsidTr="009F10F1">
        <w:trPr>
          <w:trHeight w:val="288"/>
        </w:trPr>
        <w:tc>
          <w:tcPr>
            <w:tcW w:w="715" w:type="dxa"/>
            <w:shd w:val="clear" w:color="auto" w:fill="auto"/>
            <w:noWrap/>
            <w:vAlign w:val="bottom"/>
          </w:tcPr>
          <w:p w14:paraId="7A409FC1"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5J</w:t>
            </w:r>
          </w:p>
        </w:tc>
        <w:tc>
          <w:tcPr>
            <w:tcW w:w="7560" w:type="dxa"/>
            <w:shd w:val="clear" w:color="auto" w:fill="auto"/>
            <w:vAlign w:val="bottom"/>
          </w:tcPr>
          <w:p w14:paraId="1C3DBAA2"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HIV viral load</w:t>
            </w:r>
            <w:r w:rsidR="00AE6E0E">
              <w:rPr>
                <w:rFonts w:ascii="Courier New" w:eastAsia="Times New Roman" w:hAnsi="Courier New" w:cs="Courier New"/>
                <w:sz w:val="24"/>
                <w:szCs w:val="24"/>
              </w:rPr>
              <w:t xml:space="preserve"> (report for each test date)</w:t>
            </w:r>
          </w:p>
        </w:tc>
        <w:tc>
          <w:tcPr>
            <w:tcW w:w="2250" w:type="dxa"/>
            <w:vAlign w:val="bottom"/>
          </w:tcPr>
          <w:p w14:paraId="072D94B9"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63814" w:rsidRPr="00F96F17" w14:paraId="45B03E2F" w14:textId="77777777" w:rsidTr="009F10F1">
        <w:trPr>
          <w:trHeight w:val="288"/>
        </w:trPr>
        <w:tc>
          <w:tcPr>
            <w:tcW w:w="715" w:type="dxa"/>
            <w:shd w:val="clear" w:color="auto" w:fill="auto"/>
            <w:noWrap/>
            <w:vAlign w:val="bottom"/>
          </w:tcPr>
          <w:p w14:paraId="2EAC1295"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5K</w:t>
            </w:r>
          </w:p>
        </w:tc>
        <w:tc>
          <w:tcPr>
            <w:tcW w:w="7560" w:type="dxa"/>
            <w:shd w:val="clear" w:color="auto" w:fill="auto"/>
            <w:vAlign w:val="bottom"/>
          </w:tcPr>
          <w:p w14:paraId="1A51B007" w14:textId="77777777" w:rsidR="00C63814" w:rsidRPr="00F96F17" w:rsidRDefault="00C63814" w:rsidP="00CB3A43">
            <w:pPr>
              <w:spacing w:after="0" w:line="240" w:lineRule="auto"/>
              <w:rPr>
                <w:rFonts w:ascii="Courier New" w:eastAsia="Times New Roman" w:hAnsi="Courier New" w:cs="Courier New"/>
                <w:sz w:val="24"/>
                <w:szCs w:val="24"/>
                <w:highlight w:val="yellow"/>
              </w:rPr>
            </w:pPr>
            <w:r w:rsidRPr="00F96F17">
              <w:rPr>
                <w:rFonts w:ascii="Courier New" w:eastAsia="Times New Roman" w:hAnsi="Courier New" w:cs="Courier New"/>
                <w:sz w:val="24"/>
                <w:szCs w:val="24"/>
              </w:rPr>
              <w:t>Date</w:t>
            </w:r>
            <w:r w:rsidR="00AE6E0E">
              <w:rPr>
                <w:rFonts w:ascii="Courier New" w:eastAsia="Times New Roman" w:hAnsi="Courier New" w:cs="Courier New"/>
                <w:sz w:val="24"/>
                <w:szCs w:val="24"/>
              </w:rPr>
              <w:t>s</w:t>
            </w:r>
            <w:r w:rsidRPr="00F96F17">
              <w:rPr>
                <w:rFonts w:ascii="Courier New" w:eastAsia="Times New Roman" w:hAnsi="Courier New" w:cs="Courier New"/>
                <w:sz w:val="24"/>
                <w:szCs w:val="24"/>
              </w:rPr>
              <w:t xml:space="preserve"> of CD4 count performed after linkage or re-engagement if previously diagnosed with HIV infection, identified by data-to-care activities and determined to be not in care after being contacted by program staff</w:t>
            </w:r>
          </w:p>
        </w:tc>
        <w:tc>
          <w:tcPr>
            <w:tcW w:w="2250" w:type="dxa"/>
            <w:shd w:val="clear" w:color="auto" w:fill="auto"/>
            <w:vAlign w:val="bottom"/>
          </w:tcPr>
          <w:p w14:paraId="4ADAC479" w14:textId="77777777" w:rsidR="00C63814" w:rsidRPr="00F96F17" w:rsidRDefault="00C63814" w:rsidP="00C63814">
            <w:pPr>
              <w:spacing w:after="0" w:line="240" w:lineRule="auto"/>
              <w:rPr>
                <w:rFonts w:ascii="Courier New" w:eastAsia="Times New Roman" w:hAnsi="Courier New" w:cs="Courier New"/>
                <w:i/>
                <w:sz w:val="24"/>
                <w:szCs w:val="24"/>
              </w:rPr>
            </w:pPr>
            <w:r w:rsidRPr="00F96F17">
              <w:rPr>
                <w:rFonts w:ascii="Courier New" w:eastAsia="Times New Roman" w:hAnsi="Courier New" w:cs="Courier New"/>
                <w:i/>
                <w:sz w:val="24"/>
                <w:szCs w:val="24"/>
              </w:rPr>
              <w:t>Date</w:t>
            </w:r>
          </w:p>
        </w:tc>
      </w:tr>
      <w:tr w:rsidR="00C63814" w:rsidRPr="00F96F17" w14:paraId="6087EF17" w14:textId="77777777" w:rsidTr="009F10F1">
        <w:trPr>
          <w:trHeight w:val="288"/>
        </w:trPr>
        <w:tc>
          <w:tcPr>
            <w:tcW w:w="715" w:type="dxa"/>
            <w:shd w:val="clear" w:color="auto" w:fill="auto"/>
            <w:noWrap/>
            <w:vAlign w:val="bottom"/>
          </w:tcPr>
          <w:p w14:paraId="154E5DF4"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5L</w:t>
            </w:r>
          </w:p>
        </w:tc>
        <w:tc>
          <w:tcPr>
            <w:tcW w:w="7560" w:type="dxa"/>
            <w:shd w:val="clear" w:color="auto" w:fill="auto"/>
            <w:vAlign w:val="bottom"/>
          </w:tcPr>
          <w:p w14:paraId="7A771B0D"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CD4 count</w:t>
            </w:r>
            <w:r w:rsidR="00AE6E0E">
              <w:rPr>
                <w:rFonts w:ascii="Courier New" w:eastAsia="Times New Roman" w:hAnsi="Courier New" w:cs="Courier New"/>
                <w:sz w:val="24"/>
                <w:szCs w:val="24"/>
              </w:rPr>
              <w:t xml:space="preserve"> (report for each test date)</w:t>
            </w:r>
          </w:p>
        </w:tc>
        <w:tc>
          <w:tcPr>
            <w:tcW w:w="2250" w:type="dxa"/>
            <w:shd w:val="clear" w:color="auto" w:fill="auto"/>
            <w:vAlign w:val="bottom"/>
          </w:tcPr>
          <w:p w14:paraId="4655B184" w14:textId="77777777" w:rsidR="00C63814" w:rsidRPr="00F96F17" w:rsidRDefault="00C63814" w:rsidP="00C63814">
            <w:pPr>
              <w:spacing w:after="0" w:line="240" w:lineRule="auto"/>
              <w:rPr>
                <w:rFonts w:ascii="Courier New" w:eastAsia="Times New Roman" w:hAnsi="Courier New" w:cs="Courier New"/>
                <w:i/>
                <w:sz w:val="24"/>
                <w:szCs w:val="24"/>
              </w:rPr>
            </w:pPr>
            <w:r w:rsidRPr="00F96F17">
              <w:rPr>
                <w:rFonts w:ascii="Courier New" w:eastAsia="Times New Roman" w:hAnsi="Courier New" w:cs="Courier New"/>
                <w:i/>
                <w:iCs/>
                <w:sz w:val="24"/>
                <w:szCs w:val="24"/>
              </w:rPr>
              <w:t>Number</w:t>
            </w:r>
          </w:p>
        </w:tc>
      </w:tr>
      <w:tr w:rsidR="00C63814" w:rsidRPr="00F96F17" w14:paraId="01C54CE9" w14:textId="77777777" w:rsidTr="009F10F1">
        <w:trPr>
          <w:trHeight w:val="288"/>
        </w:trPr>
        <w:tc>
          <w:tcPr>
            <w:tcW w:w="715" w:type="dxa"/>
            <w:shd w:val="clear" w:color="auto" w:fill="auto"/>
            <w:noWrap/>
            <w:vAlign w:val="bottom"/>
            <w:hideMark/>
          </w:tcPr>
          <w:p w14:paraId="59EC32E6"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5M</w:t>
            </w:r>
          </w:p>
        </w:tc>
        <w:tc>
          <w:tcPr>
            <w:tcW w:w="7560" w:type="dxa"/>
            <w:shd w:val="clear" w:color="auto" w:fill="auto"/>
            <w:vAlign w:val="bottom"/>
            <w:hideMark/>
          </w:tcPr>
          <w:p w14:paraId="556990D2"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Previously diagnosed with HIV infection and Identified by HIV testing and determined to not be in care</w:t>
            </w:r>
          </w:p>
        </w:tc>
        <w:tc>
          <w:tcPr>
            <w:tcW w:w="2250" w:type="dxa"/>
            <w:vAlign w:val="bottom"/>
          </w:tcPr>
          <w:p w14:paraId="4DE5BE60" w14:textId="77777777"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
                <w:iCs/>
                <w:sz w:val="24"/>
                <w:szCs w:val="24"/>
              </w:rPr>
              <w:t>Yes/No/NA/DK</w:t>
            </w:r>
          </w:p>
        </w:tc>
      </w:tr>
      <w:tr w:rsidR="00C63814" w:rsidRPr="00F96F17" w14:paraId="537BED91" w14:textId="77777777" w:rsidTr="009F10F1">
        <w:trPr>
          <w:trHeight w:val="288"/>
        </w:trPr>
        <w:tc>
          <w:tcPr>
            <w:tcW w:w="715" w:type="dxa"/>
            <w:shd w:val="clear" w:color="auto" w:fill="auto"/>
            <w:noWrap/>
            <w:vAlign w:val="bottom"/>
            <w:hideMark/>
          </w:tcPr>
          <w:p w14:paraId="09242691"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5N</w:t>
            </w:r>
          </w:p>
        </w:tc>
        <w:tc>
          <w:tcPr>
            <w:tcW w:w="7560" w:type="dxa"/>
            <w:shd w:val="clear" w:color="auto" w:fill="auto"/>
            <w:vAlign w:val="bottom"/>
            <w:hideMark/>
          </w:tcPr>
          <w:p w14:paraId="4AE84AB1"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Previously diagnosed HIV infection and identified by data-to-care activities and determined to be not-in-care</w:t>
            </w:r>
          </w:p>
        </w:tc>
        <w:tc>
          <w:tcPr>
            <w:tcW w:w="2250" w:type="dxa"/>
          </w:tcPr>
          <w:p w14:paraId="4C8633BE"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63814" w:rsidRPr="00F96F17" w14:paraId="4E76593E" w14:textId="77777777" w:rsidTr="009F10F1">
        <w:trPr>
          <w:trHeight w:val="288"/>
        </w:trPr>
        <w:tc>
          <w:tcPr>
            <w:tcW w:w="715" w:type="dxa"/>
            <w:shd w:val="clear" w:color="auto" w:fill="auto"/>
            <w:noWrap/>
            <w:vAlign w:val="bottom"/>
            <w:hideMark/>
          </w:tcPr>
          <w:p w14:paraId="5455C2F2"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5O</w:t>
            </w:r>
          </w:p>
        </w:tc>
        <w:tc>
          <w:tcPr>
            <w:tcW w:w="7560" w:type="dxa"/>
            <w:shd w:val="clear" w:color="auto" w:fill="auto"/>
            <w:vAlign w:val="bottom"/>
            <w:hideMark/>
          </w:tcPr>
          <w:p w14:paraId="79248DA2" w14:textId="77777777" w:rsidR="00C63814" w:rsidRPr="00F96F17" w:rsidRDefault="00C63814"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Previously diagnosed HIV infection and identified by data-to-care activities who were contacted by program staff</w:t>
            </w:r>
          </w:p>
        </w:tc>
        <w:tc>
          <w:tcPr>
            <w:tcW w:w="2250" w:type="dxa"/>
          </w:tcPr>
          <w:p w14:paraId="0A5A8A3F"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63814" w:rsidRPr="00F96F17" w14:paraId="7DA72C9B" w14:textId="77777777" w:rsidTr="009F10F1">
        <w:trPr>
          <w:trHeight w:val="288"/>
        </w:trPr>
        <w:tc>
          <w:tcPr>
            <w:tcW w:w="715" w:type="dxa"/>
            <w:shd w:val="clear" w:color="auto" w:fill="9BBB59" w:themeFill="accent3"/>
            <w:noWrap/>
            <w:vAlign w:val="bottom"/>
          </w:tcPr>
          <w:p w14:paraId="2D4A8EDE"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tcPr>
          <w:p w14:paraId="2057B158" w14:textId="0EC54BBC" w:rsidR="00C63814" w:rsidRPr="00F96F17" w:rsidRDefault="00C63814" w:rsidP="00C63814">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 xml:space="preserve">6. ART Adherence Support Services (Client-level </w:t>
            </w:r>
            <w:r w:rsidR="00D8010C" w:rsidRPr="00F96F17">
              <w:rPr>
                <w:rFonts w:ascii="Courier New" w:eastAsia="Times New Roman" w:hAnsi="Courier New" w:cs="Courier New"/>
                <w:b/>
                <w:bCs/>
                <w:sz w:val="24"/>
                <w:szCs w:val="24"/>
              </w:rPr>
              <w:t xml:space="preserve">data)  </w:t>
            </w:r>
            <w:r w:rsidRPr="00F96F17">
              <w:rPr>
                <w:rFonts w:ascii="Courier New" w:eastAsia="Times New Roman" w:hAnsi="Courier New" w:cs="Courier New"/>
                <w:b/>
                <w:bCs/>
                <w:sz w:val="24"/>
                <w:szCs w:val="24"/>
              </w:rPr>
              <w:t xml:space="preserve">                                                                 </w:t>
            </w:r>
          </w:p>
        </w:tc>
        <w:tc>
          <w:tcPr>
            <w:tcW w:w="2250" w:type="dxa"/>
            <w:vAlign w:val="bottom"/>
          </w:tcPr>
          <w:p w14:paraId="5F3B3683" w14:textId="77777777" w:rsidR="00C63814" w:rsidRPr="00F96F17" w:rsidRDefault="00C63814" w:rsidP="00C63814">
            <w:pPr>
              <w:spacing w:after="0" w:line="240" w:lineRule="auto"/>
              <w:rPr>
                <w:rFonts w:ascii="Courier New" w:eastAsia="Times New Roman" w:hAnsi="Courier New" w:cs="Courier New"/>
                <w:sz w:val="24"/>
                <w:szCs w:val="24"/>
              </w:rPr>
            </w:pPr>
          </w:p>
        </w:tc>
      </w:tr>
      <w:tr w:rsidR="00C63814" w:rsidRPr="00F96F17" w14:paraId="231F85C0" w14:textId="77777777" w:rsidTr="009F10F1">
        <w:trPr>
          <w:trHeight w:val="288"/>
        </w:trPr>
        <w:tc>
          <w:tcPr>
            <w:tcW w:w="715" w:type="dxa"/>
            <w:shd w:val="clear" w:color="auto" w:fill="auto"/>
            <w:noWrap/>
            <w:vAlign w:val="bottom"/>
          </w:tcPr>
          <w:p w14:paraId="11674187"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iCs/>
                <w:sz w:val="24"/>
                <w:szCs w:val="24"/>
              </w:rPr>
              <w:t>6A</w:t>
            </w:r>
          </w:p>
        </w:tc>
        <w:tc>
          <w:tcPr>
            <w:tcW w:w="7560" w:type="dxa"/>
            <w:shd w:val="clear" w:color="auto" w:fill="auto"/>
            <w:vAlign w:val="bottom"/>
          </w:tcPr>
          <w:p w14:paraId="41499E67" w14:textId="77777777" w:rsidR="00C63814" w:rsidRPr="00F96F17" w:rsidRDefault="00AE6E0E" w:rsidP="00AE6E0E">
            <w:pPr>
              <w:spacing w:after="0" w:line="240" w:lineRule="auto"/>
              <w:rPr>
                <w:rFonts w:ascii="Courier New" w:eastAsia="Times New Roman" w:hAnsi="Courier New" w:cs="Courier New"/>
                <w:sz w:val="24"/>
                <w:szCs w:val="24"/>
              </w:rPr>
            </w:pPr>
            <w:r>
              <w:rPr>
                <w:rFonts w:ascii="Courier New" w:eastAsia="Times New Roman" w:hAnsi="Courier New" w:cs="Courier New"/>
                <w:iCs/>
                <w:sz w:val="24"/>
                <w:szCs w:val="24"/>
              </w:rPr>
              <w:t>Date(s) r</w:t>
            </w:r>
            <w:r w:rsidRPr="00F96F17">
              <w:rPr>
                <w:rFonts w:ascii="Courier New" w:eastAsia="Times New Roman" w:hAnsi="Courier New" w:cs="Courier New"/>
                <w:iCs/>
                <w:sz w:val="24"/>
                <w:szCs w:val="24"/>
              </w:rPr>
              <w:t xml:space="preserve">eceived </w:t>
            </w:r>
            <w:r w:rsidR="00C63814" w:rsidRPr="00F96F17">
              <w:rPr>
                <w:rFonts w:ascii="Courier New" w:eastAsia="Times New Roman" w:hAnsi="Courier New" w:cs="Courier New"/>
                <w:iCs/>
                <w:sz w:val="24"/>
                <w:szCs w:val="24"/>
              </w:rPr>
              <w:t xml:space="preserve">medication adherence support intervention </w:t>
            </w:r>
          </w:p>
        </w:tc>
        <w:tc>
          <w:tcPr>
            <w:tcW w:w="2250" w:type="dxa"/>
          </w:tcPr>
          <w:p w14:paraId="404E9E66" w14:textId="77777777" w:rsidR="00C63814" w:rsidRPr="00F96F17" w:rsidRDefault="00AE6E0E" w:rsidP="00AE6E0E">
            <w:pPr>
              <w:rPr>
                <w:rFonts w:ascii="Courier New" w:hAnsi="Courier New" w:cs="Courier New"/>
                <w:sz w:val="24"/>
                <w:szCs w:val="24"/>
              </w:rPr>
            </w:pPr>
            <w:r>
              <w:rPr>
                <w:rFonts w:ascii="Courier New" w:eastAsia="Times New Roman" w:hAnsi="Courier New" w:cs="Courier New"/>
                <w:i/>
                <w:iCs/>
                <w:sz w:val="24"/>
                <w:szCs w:val="24"/>
              </w:rPr>
              <w:t>Date</w:t>
            </w:r>
          </w:p>
        </w:tc>
      </w:tr>
      <w:tr w:rsidR="00C63814" w:rsidRPr="00F96F17" w14:paraId="73C060EF" w14:textId="77777777" w:rsidTr="009F10F1">
        <w:trPr>
          <w:trHeight w:val="288"/>
        </w:trPr>
        <w:tc>
          <w:tcPr>
            <w:tcW w:w="715" w:type="dxa"/>
            <w:shd w:val="clear" w:color="auto" w:fill="9BBB59" w:themeFill="accent3"/>
            <w:noWrap/>
            <w:vAlign w:val="bottom"/>
          </w:tcPr>
          <w:p w14:paraId="59F4E2F0"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22B2F020"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 xml:space="preserve">7. Retention in Care (Client-level data)                                                                             </w:t>
            </w:r>
          </w:p>
        </w:tc>
        <w:tc>
          <w:tcPr>
            <w:tcW w:w="2250" w:type="dxa"/>
            <w:vAlign w:val="bottom"/>
          </w:tcPr>
          <w:p w14:paraId="45B2B46C" w14:textId="77777777" w:rsidR="00C63814" w:rsidRPr="00F96F17" w:rsidRDefault="00C63814" w:rsidP="00C63814">
            <w:pPr>
              <w:spacing w:after="0" w:line="240" w:lineRule="auto"/>
              <w:rPr>
                <w:rFonts w:ascii="Courier New" w:eastAsia="Times New Roman" w:hAnsi="Courier New" w:cs="Courier New"/>
                <w:b/>
                <w:bCs/>
                <w:sz w:val="24"/>
                <w:szCs w:val="24"/>
              </w:rPr>
            </w:pPr>
          </w:p>
        </w:tc>
      </w:tr>
      <w:tr w:rsidR="00C63814" w:rsidRPr="00F96F17" w14:paraId="4E67B66F" w14:textId="77777777" w:rsidTr="009F10F1">
        <w:trPr>
          <w:trHeight w:val="288"/>
        </w:trPr>
        <w:tc>
          <w:tcPr>
            <w:tcW w:w="715" w:type="dxa"/>
            <w:shd w:val="clear" w:color="auto" w:fill="auto"/>
            <w:noWrap/>
            <w:vAlign w:val="bottom"/>
            <w:hideMark/>
          </w:tcPr>
          <w:p w14:paraId="36539887" w14:textId="77777777" w:rsidR="00C63814" w:rsidRPr="00F96F17" w:rsidRDefault="00C63814" w:rsidP="00C63814">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iCs/>
                <w:sz w:val="24"/>
                <w:szCs w:val="24"/>
              </w:rPr>
              <w:lastRenderedPageBreak/>
              <w:t>7A</w:t>
            </w:r>
          </w:p>
        </w:tc>
        <w:tc>
          <w:tcPr>
            <w:tcW w:w="7560" w:type="dxa"/>
            <w:shd w:val="clear" w:color="auto" w:fill="auto"/>
            <w:vAlign w:val="bottom"/>
            <w:hideMark/>
          </w:tcPr>
          <w:p w14:paraId="400F3581" w14:textId="77777777" w:rsidR="00C63814" w:rsidRPr="00F96F17" w:rsidRDefault="00AE6E0E" w:rsidP="00AE6E0E">
            <w:pPr>
              <w:spacing w:after="0" w:line="240" w:lineRule="auto"/>
              <w:rPr>
                <w:rFonts w:ascii="Courier New" w:eastAsia="Times New Roman" w:hAnsi="Courier New" w:cs="Courier New"/>
                <w:iCs/>
                <w:sz w:val="24"/>
                <w:szCs w:val="24"/>
              </w:rPr>
            </w:pPr>
            <w:r>
              <w:rPr>
                <w:rFonts w:ascii="Courier New" w:eastAsia="Times New Roman" w:hAnsi="Courier New" w:cs="Courier New"/>
                <w:iCs/>
                <w:sz w:val="24"/>
                <w:szCs w:val="24"/>
              </w:rPr>
              <w:t>Date(s) received</w:t>
            </w:r>
            <w:r w:rsidR="00C63814" w:rsidRPr="00F96F17">
              <w:rPr>
                <w:rFonts w:ascii="Courier New" w:eastAsia="Times New Roman" w:hAnsi="Courier New" w:cs="Courier New"/>
                <w:iCs/>
                <w:sz w:val="24"/>
                <w:szCs w:val="24"/>
              </w:rPr>
              <w:t xml:space="preserve"> retention intervention </w:t>
            </w:r>
          </w:p>
        </w:tc>
        <w:tc>
          <w:tcPr>
            <w:tcW w:w="2250" w:type="dxa"/>
          </w:tcPr>
          <w:p w14:paraId="22847420" w14:textId="77777777" w:rsidR="00C63814" w:rsidRPr="00F96F17" w:rsidRDefault="00AE6E0E" w:rsidP="00C63814">
            <w:pPr>
              <w:rPr>
                <w:rFonts w:ascii="Courier New" w:hAnsi="Courier New" w:cs="Courier New"/>
                <w:sz w:val="24"/>
                <w:szCs w:val="24"/>
              </w:rPr>
            </w:pPr>
            <w:r>
              <w:rPr>
                <w:rFonts w:ascii="Courier New" w:eastAsia="Times New Roman" w:hAnsi="Courier New" w:cs="Courier New"/>
                <w:i/>
                <w:iCs/>
                <w:sz w:val="24"/>
                <w:szCs w:val="24"/>
              </w:rPr>
              <w:t>Date</w:t>
            </w:r>
          </w:p>
        </w:tc>
      </w:tr>
      <w:tr w:rsidR="00C63814" w:rsidRPr="00F96F17" w14:paraId="63EBD9FE" w14:textId="77777777" w:rsidTr="009F10F1">
        <w:trPr>
          <w:trHeight w:val="288"/>
        </w:trPr>
        <w:tc>
          <w:tcPr>
            <w:tcW w:w="715" w:type="dxa"/>
            <w:shd w:val="clear" w:color="auto" w:fill="auto"/>
            <w:noWrap/>
            <w:vAlign w:val="bottom"/>
          </w:tcPr>
          <w:p w14:paraId="7BCE8CBF" w14:textId="77777777" w:rsidR="00C63814" w:rsidRPr="00F96F17" w:rsidRDefault="00C63814" w:rsidP="00C63814">
            <w:pPr>
              <w:spacing w:after="0" w:line="240" w:lineRule="auto"/>
              <w:rPr>
                <w:rFonts w:ascii="Courier New" w:eastAsia="Times New Roman" w:hAnsi="Courier New" w:cs="Courier New"/>
                <w:b/>
                <w:bCs/>
                <w:iCs/>
                <w:sz w:val="24"/>
                <w:szCs w:val="24"/>
              </w:rPr>
            </w:pPr>
            <w:r w:rsidRPr="00F96F17">
              <w:rPr>
                <w:rFonts w:ascii="Courier New" w:eastAsia="Times New Roman" w:hAnsi="Courier New" w:cs="Courier New"/>
                <w:b/>
                <w:bCs/>
                <w:sz w:val="24"/>
                <w:szCs w:val="24"/>
              </w:rPr>
              <w:t>7B</w:t>
            </w:r>
          </w:p>
        </w:tc>
        <w:tc>
          <w:tcPr>
            <w:tcW w:w="7560" w:type="dxa"/>
            <w:shd w:val="clear" w:color="auto" w:fill="auto"/>
            <w:vAlign w:val="bottom"/>
          </w:tcPr>
          <w:p w14:paraId="3DFA8614" w14:textId="77777777" w:rsidR="00C63814" w:rsidRPr="00F96F17" w:rsidRDefault="00AE6E0E" w:rsidP="00AE6E0E">
            <w:pPr>
              <w:spacing w:after="0" w:line="240" w:lineRule="auto"/>
              <w:rPr>
                <w:rFonts w:ascii="Courier New" w:eastAsia="Times New Roman" w:hAnsi="Courier New" w:cs="Courier New"/>
                <w:iCs/>
                <w:sz w:val="24"/>
                <w:szCs w:val="24"/>
              </w:rPr>
            </w:pPr>
            <w:r>
              <w:rPr>
                <w:rFonts w:ascii="Courier New" w:eastAsia="Times New Roman" w:hAnsi="Courier New" w:cs="Courier New"/>
                <w:iCs/>
                <w:sz w:val="24"/>
                <w:szCs w:val="24"/>
              </w:rPr>
              <w:t>Date(s) of</w:t>
            </w:r>
            <w:r w:rsidRPr="00F96F17">
              <w:rPr>
                <w:rFonts w:ascii="Courier New" w:eastAsia="Times New Roman" w:hAnsi="Courier New" w:cs="Courier New"/>
                <w:iCs/>
                <w:sz w:val="24"/>
                <w:szCs w:val="24"/>
              </w:rPr>
              <w:t xml:space="preserve"> </w:t>
            </w:r>
            <w:r w:rsidR="00C63814" w:rsidRPr="00F96F17">
              <w:rPr>
                <w:rFonts w:ascii="Courier New" w:eastAsia="Times New Roman" w:hAnsi="Courier New" w:cs="Courier New"/>
                <w:sz w:val="24"/>
                <w:szCs w:val="24"/>
              </w:rPr>
              <w:t>HIV medical care visit</w:t>
            </w:r>
            <w:r>
              <w:rPr>
                <w:rFonts w:ascii="Courier New" w:eastAsia="Times New Roman" w:hAnsi="Courier New" w:cs="Courier New"/>
                <w:sz w:val="24"/>
                <w:szCs w:val="24"/>
              </w:rPr>
              <w:t>s</w:t>
            </w:r>
            <w:r w:rsidR="00C63814" w:rsidRPr="00F96F17">
              <w:rPr>
                <w:rFonts w:ascii="Courier New" w:eastAsia="Times New Roman" w:hAnsi="Courier New" w:cs="Courier New"/>
                <w:sz w:val="24"/>
                <w:szCs w:val="24"/>
              </w:rPr>
              <w:t xml:space="preserve"> </w:t>
            </w:r>
          </w:p>
        </w:tc>
        <w:tc>
          <w:tcPr>
            <w:tcW w:w="2250" w:type="dxa"/>
            <w:shd w:val="clear" w:color="auto" w:fill="auto"/>
          </w:tcPr>
          <w:p w14:paraId="4EF68F7F" w14:textId="77777777" w:rsidR="00C63814" w:rsidRPr="00F96F17" w:rsidRDefault="00AE6E0E" w:rsidP="00C63814">
            <w:pPr>
              <w:rPr>
                <w:rFonts w:ascii="Courier New" w:hAnsi="Courier New" w:cs="Courier New"/>
                <w:sz w:val="24"/>
                <w:szCs w:val="24"/>
              </w:rPr>
            </w:pPr>
            <w:r>
              <w:rPr>
                <w:rFonts w:ascii="Courier New" w:eastAsia="Times New Roman" w:hAnsi="Courier New" w:cs="Courier New"/>
                <w:i/>
                <w:iCs/>
                <w:sz w:val="24"/>
                <w:szCs w:val="24"/>
              </w:rPr>
              <w:t>Date</w:t>
            </w:r>
          </w:p>
        </w:tc>
      </w:tr>
      <w:tr w:rsidR="00C63814" w:rsidRPr="00F96F17" w14:paraId="0B1B4C1E" w14:textId="77777777" w:rsidTr="009F10F1">
        <w:trPr>
          <w:trHeight w:val="288"/>
        </w:trPr>
        <w:tc>
          <w:tcPr>
            <w:tcW w:w="715" w:type="dxa"/>
            <w:shd w:val="clear" w:color="000000" w:fill="0070C0"/>
            <w:noWrap/>
            <w:vAlign w:val="bottom"/>
          </w:tcPr>
          <w:p w14:paraId="5BFB8BFA"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E</w:t>
            </w:r>
          </w:p>
        </w:tc>
        <w:tc>
          <w:tcPr>
            <w:tcW w:w="7560" w:type="dxa"/>
            <w:shd w:val="clear" w:color="000000" w:fill="0070C0"/>
            <w:vAlign w:val="bottom"/>
            <w:hideMark/>
          </w:tcPr>
          <w:p w14:paraId="5C35CF49"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 xml:space="preserve">Services for HIV-Positive and HIV-Negative persons </w:t>
            </w:r>
          </w:p>
        </w:tc>
        <w:tc>
          <w:tcPr>
            <w:tcW w:w="2250" w:type="dxa"/>
            <w:vAlign w:val="bottom"/>
          </w:tcPr>
          <w:p w14:paraId="175DF8B7" w14:textId="77777777" w:rsidR="00C63814" w:rsidRPr="00F96F17" w:rsidRDefault="00C63814" w:rsidP="00C63814">
            <w:pPr>
              <w:spacing w:after="0" w:line="240" w:lineRule="auto"/>
              <w:rPr>
                <w:rFonts w:ascii="Courier New" w:eastAsia="Times New Roman" w:hAnsi="Courier New" w:cs="Courier New"/>
                <w:b/>
                <w:bCs/>
                <w:sz w:val="24"/>
                <w:szCs w:val="24"/>
              </w:rPr>
            </w:pPr>
          </w:p>
        </w:tc>
      </w:tr>
      <w:tr w:rsidR="00C63814" w:rsidRPr="00F96F17" w14:paraId="73A0FCA7" w14:textId="77777777" w:rsidTr="009F10F1">
        <w:trPr>
          <w:trHeight w:val="288"/>
        </w:trPr>
        <w:tc>
          <w:tcPr>
            <w:tcW w:w="715" w:type="dxa"/>
            <w:shd w:val="clear" w:color="auto" w:fill="9BBB59" w:themeFill="accent3"/>
            <w:noWrap/>
            <w:vAlign w:val="bottom"/>
            <w:hideMark/>
          </w:tcPr>
          <w:p w14:paraId="3143C0E3"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0F4BA1D4" w14:textId="532B3FB6" w:rsidR="00C63814"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8</w:t>
            </w:r>
            <w:r w:rsidR="00C63814" w:rsidRPr="00F96F17">
              <w:rPr>
                <w:rFonts w:ascii="Courier New" w:eastAsia="Times New Roman" w:hAnsi="Courier New" w:cs="Courier New"/>
                <w:b/>
                <w:bCs/>
                <w:sz w:val="24"/>
                <w:szCs w:val="24"/>
              </w:rPr>
              <w:t>. STD Screening and Treatment (i.e., Syphilis, Gonorrhea, and Chlamydia Infections) (Client-level data)</w:t>
            </w:r>
          </w:p>
          <w:p w14:paraId="638C01ED" w14:textId="3D380253" w:rsidR="00BB0370" w:rsidRPr="00984117" w:rsidRDefault="00BB0370" w:rsidP="00984117">
            <w:pPr>
              <w:spacing w:after="0" w:line="240" w:lineRule="auto"/>
              <w:rPr>
                <w:rFonts w:ascii="Courier New" w:eastAsia="Times New Roman" w:hAnsi="Courier New" w:cs="Courier New"/>
                <w:b/>
                <w:sz w:val="24"/>
                <w:szCs w:val="24"/>
              </w:rPr>
            </w:pPr>
            <w:r w:rsidRPr="00984117">
              <w:rPr>
                <w:rFonts w:ascii="Courier New" w:eastAsia="Times New Roman" w:hAnsi="Courier New" w:cs="Courier New"/>
                <w:b/>
                <w:i/>
                <w:sz w:val="24"/>
                <w:szCs w:val="24"/>
              </w:rPr>
              <w:t xml:space="preserve">Answer </w:t>
            </w:r>
            <w:r w:rsidR="00984117" w:rsidRPr="00984117">
              <w:rPr>
                <w:rFonts w:ascii="Courier New" w:eastAsia="Times New Roman" w:hAnsi="Courier New" w:cs="Courier New"/>
                <w:b/>
                <w:i/>
                <w:sz w:val="24"/>
                <w:szCs w:val="24"/>
              </w:rPr>
              <w:t>8A-</w:t>
            </w:r>
            <w:r w:rsidR="00984117">
              <w:rPr>
                <w:rFonts w:ascii="Courier New" w:eastAsia="Times New Roman" w:hAnsi="Courier New" w:cs="Courier New"/>
                <w:b/>
                <w:i/>
                <w:sz w:val="24"/>
                <w:szCs w:val="24"/>
              </w:rPr>
              <w:t>9C</w:t>
            </w:r>
            <w:r w:rsidRPr="00984117">
              <w:rPr>
                <w:rFonts w:ascii="Courier New" w:eastAsia="Times New Roman" w:hAnsi="Courier New" w:cs="Courier New"/>
                <w:b/>
                <w:i/>
                <w:sz w:val="24"/>
                <w:szCs w:val="24"/>
              </w:rPr>
              <w:t xml:space="preserve"> for each STD screening event</w:t>
            </w:r>
          </w:p>
        </w:tc>
        <w:tc>
          <w:tcPr>
            <w:tcW w:w="2250" w:type="dxa"/>
            <w:vAlign w:val="bottom"/>
          </w:tcPr>
          <w:p w14:paraId="0D32DEFB" w14:textId="77777777" w:rsidR="00C63814" w:rsidRPr="00F96F17" w:rsidRDefault="00C63814" w:rsidP="00C63814">
            <w:pPr>
              <w:spacing w:after="0" w:line="240" w:lineRule="auto"/>
              <w:rPr>
                <w:rFonts w:ascii="Courier New" w:eastAsia="Times New Roman" w:hAnsi="Courier New" w:cs="Courier New"/>
                <w:sz w:val="24"/>
                <w:szCs w:val="24"/>
              </w:rPr>
            </w:pPr>
          </w:p>
        </w:tc>
      </w:tr>
      <w:tr w:rsidR="00C63814" w:rsidRPr="00F96F17" w14:paraId="3A6BE5FA" w14:textId="77777777" w:rsidTr="009F10F1">
        <w:trPr>
          <w:trHeight w:val="288"/>
        </w:trPr>
        <w:tc>
          <w:tcPr>
            <w:tcW w:w="715" w:type="dxa"/>
            <w:shd w:val="clear" w:color="auto" w:fill="auto"/>
            <w:noWrap/>
            <w:vAlign w:val="bottom"/>
          </w:tcPr>
          <w:p w14:paraId="020978B9" w14:textId="6A43AAE0" w:rsidR="00C63814" w:rsidRPr="00F96F17"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8</w:t>
            </w:r>
            <w:r w:rsidR="00C63814" w:rsidRPr="00F96F17">
              <w:rPr>
                <w:rFonts w:ascii="Courier New" w:eastAsia="Times New Roman" w:hAnsi="Courier New" w:cs="Courier New"/>
                <w:b/>
                <w:bCs/>
                <w:iCs/>
                <w:sz w:val="24"/>
                <w:szCs w:val="24"/>
              </w:rPr>
              <w:t>A</w:t>
            </w:r>
          </w:p>
        </w:tc>
        <w:tc>
          <w:tcPr>
            <w:tcW w:w="7560" w:type="dxa"/>
            <w:shd w:val="clear" w:color="auto" w:fill="auto"/>
            <w:vAlign w:val="bottom"/>
          </w:tcPr>
          <w:p w14:paraId="406913F8" w14:textId="77777777" w:rsidR="00C63814" w:rsidRPr="00F96F17" w:rsidRDefault="00C63814" w:rsidP="002A53D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Cs/>
                <w:iCs/>
                <w:sz w:val="24"/>
                <w:szCs w:val="24"/>
              </w:rPr>
              <w:t xml:space="preserve">Date </w:t>
            </w:r>
            <w:r w:rsidRPr="00F96F17">
              <w:rPr>
                <w:rFonts w:ascii="Courier New" w:eastAsia="Times New Roman" w:hAnsi="Courier New" w:cs="Courier New"/>
                <w:iCs/>
                <w:sz w:val="24"/>
                <w:szCs w:val="24"/>
              </w:rPr>
              <w:t xml:space="preserve">screened for </w:t>
            </w:r>
            <w:r w:rsidR="002A53DF" w:rsidRPr="00F96F17">
              <w:rPr>
                <w:rFonts w:ascii="Courier New" w:eastAsia="Times New Roman" w:hAnsi="Courier New" w:cs="Courier New"/>
                <w:iCs/>
                <w:sz w:val="24"/>
                <w:szCs w:val="24"/>
              </w:rPr>
              <w:t>ST</w:t>
            </w:r>
            <w:r w:rsidR="002A53DF">
              <w:rPr>
                <w:rFonts w:ascii="Courier New" w:eastAsia="Times New Roman" w:hAnsi="Courier New" w:cs="Courier New"/>
                <w:iCs/>
                <w:sz w:val="24"/>
                <w:szCs w:val="24"/>
              </w:rPr>
              <w:t>D</w:t>
            </w:r>
            <w:r w:rsidR="002A53DF" w:rsidRPr="00F96F17">
              <w:rPr>
                <w:rFonts w:ascii="Courier New" w:eastAsia="Times New Roman" w:hAnsi="Courier New" w:cs="Courier New"/>
                <w:iCs/>
                <w:sz w:val="24"/>
                <w:szCs w:val="24"/>
              </w:rPr>
              <w:t xml:space="preserve">s </w:t>
            </w:r>
          </w:p>
        </w:tc>
        <w:tc>
          <w:tcPr>
            <w:tcW w:w="2250" w:type="dxa"/>
            <w:shd w:val="clear" w:color="auto" w:fill="auto"/>
            <w:vAlign w:val="bottom"/>
          </w:tcPr>
          <w:p w14:paraId="1A2FE4DE" w14:textId="77777777" w:rsidR="00C63814" w:rsidRPr="00F96F17" w:rsidRDefault="00C63814" w:rsidP="00C63814">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Date</w:t>
            </w:r>
          </w:p>
        </w:tc>
      </w:tr>
      <w:tr w:rsidR="00C63814" w:rsidRPr="00F96F17" w14:paraId="34391321" w14:textId="77777777" w:rsidTr="009F10F1">
        <w:trPr>
          <w:trHeight w:val="288"/>
        </w:trPr>
        <w:tc>
          <w:tcPr>
            <w:tcW w:w="715" w:type="dxa"/>
            <w:shd w:val="clear" w:color="auto" w:fill="auto"/>
            <w:noWrap/>
            <w:vAlign w:val="bottom"/>
          </w:tcPr>
          <w:p w14:paraId="58626CAE" w14:textId="197BFCE3" w:rsidR="00C63814" w:rsidRPr="00F96F17"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8</w:t>
            </w:r>
            <w:r w:rsidR="00C63814" w:rsidRPr="00F96F17">
              <w:rPr>
                <w:rFonts w:ascii="Courier New" w:eastAsia="Times New Roman" w:hAnsi="Courier New" w:cs="Courier New"/>
                <w:b/>
                <w:bCs/>
                <w:iCs/>
                <w:sz w:val="24"/>
                <w:szCs w:val="24"/>
              </w:rPr>
              <w:t>B</w:t>
            </w:r>
          </w:p>
        </w:tc>
        <w:tc>
          <w:tcPr>
            <w:tcW w:w="7560" w:type="dxa"/>
            <w:shd w:val="clear" w:color="auto" w:fill="auto"/>
            <w:vAlign w:val="bottom"/>
            <w:hideMark/>
          </w:tcPr>
          <w:p w14:paraId="52F02647" w14:textId="77777777" w:rsidR="00C63814" w:rsidRPr="00F96F17" w:rsidRDefault="00C63814" w:rsidP="002A53D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Cs/>
                <w:sz w:val="24"/>
                <w:szCs w:val="24"/>
              </w:rPr>
              <w:t xml:space="preserve">Screened positive for one or more </w:t>
            </w:r>
            <w:r w:rsidR="002A53DF" w:rsidRPr="00F96F17">
              <w:rPr>
                <w:rFonts w:ascii="Courier New" w:eastAsia="Times New Roman" w:hAnsi="Courier New" w:cs="Courier New"/>
                <w:iCs/>
                <w:sz w:val="24"/>
                <w:szCs w:val="24"/>
              </w:rPr>
              <w:t>ST</w:t>
            </w:r>
            <w:r w:rsidR="002A53DF">
              <w:rPr>
                <w:rFonts w:ascii="Courier New" w:eastAsia="Times New Roman" w:hAnsi="Courier New" w:cs="Courier New"/>
                <w:iCs/>
                <w:sz w:val="24"/>
                <w:szCs w:val="24"/>
              </w:rPr>
              <w:t>D</w:t>
            </w:r>
            <w:r w:rsidR="002A53DF" w:rsidRPr="00F96F17">
              <w:rPr>
                <w:rFonts w:ascii="Courier New" w:eastAsia="Times New Roman" w:hAnsi="Courier New" w:cs="Courier New"/>
                <w:iCs/>
                <w:sz w:val="24"/>
                <w:szCs w:val="24"/>
              </w:rPr>
              <w:t xml:space="preserve">s </w:t>
            </w:r>
          </w:p>
        </w:tc>
        <w:tc>
          <w:tcPr>
            <w:tcW w:w="2250" w:type="dxa"/>
            <w:shd w:val="clear" w:color="auto" w:fill="auto"/>
            <w:vAlign w:val="bottom"/>
          </w:tcPr>
          <w:p w14:paraId="61F94E2E" w14:textId="77777777" w:rsidR="00C63814" w:rsidRPr="00F96F17" w:rsidRDefault="00C63814"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
                <w:iCs/>
                <w:sz w:val="24"/>
                <w:szCs w:val="24"/>
              </w:rPr>
              <w:t>Yes/No/NA/DK</w:t>
            </w:r>
          </w:p>
        </w:tc>
      </w:tr>
      <w:tr w:rsidR="00C63814" w:rsidRPr="00F96F17" w14:paraId="4C62D4CD" w14:textId="77777777" w:rsidTr="009F10F1">
        <w:trPr>
          <w:trHeight w:val="288"/>
        </w:trPr>
        <w:tc>
          <w:tcPr>
            <w:tcW w:w="715" w:type="dxa"/>
            <w:shd w:val="clear" w:color="auto" w:fill="auto"/>
            <w:noWrap/>
            <w:vAlign w:val="bottom"/>
          </w:tcPr>
          <w:p w14:paraId="0C9F995B" w14:textId="7AF1981F" w:rsidR="00C63814" w:rsidRPr="00F96F17"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8</w:t>
            </w:r>
            <w:r w:rsidR="00C63814" w:rsidRPr="00F96F17">
              <w:rPr>
                <w:rFonts w:ascii="Courier New" w:eastAsia="Times New Roman" w:hAnsi="Courier New" w:cs="Courier New"/>
                <w:b/>
                <w:bCs/>
                <w:iCs/>
                <w:sz w:val="24"/>
                <w:szCs w:val="24"/>
              </w:rPr>
              <w:t>C</w:t>
            </w:r>
          </w:p>
        </w:tc>
        <w:tc>
          <w:tcPr>
            <w:tcW w:w="7560" w:type="dxa"/>
            <w:shd w:val="clear" w:color="auto" w:fill="auto"/>
            <w:vAlign w:val="bottom"/>
            <w:hideMark/>
          </w:tcPr>
          <w:p w14:paraId="61CAECA8" w14:textId="77777777" w:rsidR="00C63814" w:rsidRPr="00F96F17" w:rsidRDefault="00C63814" w:rsidP="002A53D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Cs/>
                <w:sz w:val="24"/>
                <w:szCs w:val="24"/>
              </w:rPr>
              <w:t xml:space="preserve">Referred to STD treatment provider if screened positive for one or more </w:t>
            </w:r>
            <w:r w:rsidR="002A53DF" w:rsidRPr="00F96F17">
              <w:rPr>
                <w:rFonts w:ascii="Courier New" w:eastAsia="Times New Roman" w:hAnsi="Courier New" w:cs="Courier New"/>
                <w:iCs/>
                <w:sz w:val="24"/>
                <w:szCs w:val="24"/>
              </w:rPr>
              <w:t>ST</w:t>
            </w:r>
            <w:r w:rsidR="002A53DF">
              <w:rPr>
                <w:rFonts w:ascii="Courier New" w:eastAsia="Times New Roman" w:hAnsi="Courier New" w:cs="Courier New"/>
                <w:iCs/>
                <w:sz w:val="24"/>
                <w:szCs w:val="24"/>
              </w:rPr>
              <w:t>D</w:t>
            </w:r>
            <w:r w:rsidR="002A53DF" w:rsidRPr="00F96F17">
              <w:rPr>
                <w:rFonts w:ascii="Courier New" w:eastAsia="Times New Roman" w:hAnsi="Courier New" w:cs="Courier New"/>
                <w:iCs/>
                <w:sz w:val="24"/>
                <w:szCs w:val="24"/>
              </w:rPr>
              <w:t xml:space="preserve">s </w:t>
            </w:r>
          </w:p>
        </w:tc>
        <w:tc>
          <w:tcPr>
            <w:tcW w:w="2250" w:type="dxa"/>
          </w:tcPr>
          <w:p w14:paraId="49182976" w14:textId="77777777" w:rsidR="000604A8" w:rsidRDefault="00C63814" w:rsidP="00C63814">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40E5D680" w14:textId="3EFB76D9" w:rsidR="000604A8" w:rsidRPr="000604A8" w:rsidRDefault="000604A8" w:rsidP="00C63814">
            <w:pPr>
              <w:rPr>
                <w:rFonts w:ascii="Courier New" w:eastAsia="Times New Roman" w:hAnsi="Courier New" w:cs="Courier New"/>
                <w:i/>
                <w:iCs/>
                <w:sz w:val="24"/>
                <w:szCs w:val="24"/>
              </w:rPr>
            </w:pPr>
            <w:r>
              <w:rPr>
                <w:rFonts w:ascii="Courier New" w:eastAsia="Times New Roman" w:hAnsi="Courier New" w:cs="Courier New"/>
                <w:i/>
                <w:iCs/>
                <w:sz w:val="24"/>
                <w:szCs w:val="24"/>
              </w:rPr>
              <w:t>Date (if yes)</w:t>
            </w:r>
          </w:p>
        </w:tc>
      </w:tr>
      <w:tr w:rsidR="00C63814" w:rsidRPr="00F96F17" w14:paraId="58679AF1" w14:textId="77777777" w:rsidTr="009F10F1">
        <w:trPr>
          <w:trHeight w:val="288"/>
        </w:trPr>
        <w:tc>
          <w:tcPr>
            <w:tcW w:w="715" w:type="dxa"/>
            <w:shd w:val="clear" w:color="auto" w:fill="auto"/>
            <w:noWrap/>
            <w:vAlign w:val="bottom"/>
            <w:hideMark/>
          </w:tcPr>
          <w:p w14:paraId="068A9052" w14:textId="5D88FD8F" w:rsidR="00C63814" w:rsidRPr="00F96F17" w:rsidRDefault="006F503F" w:rsidP="00C63814">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8</w:t>
            </w:r>
            <w:r w:rsidR="00C63814" w:rsidRPr="00F96F17">
              <w:rPr>
                <w:rFonts w:ascii="Courier New" w:eastAsia="Times New Roman" w:hAnsi="Courier New" w:cs="Courier New"/>
                <w:b/>
                <w:bCs/>
                <w:iCs/>
                <w:sz w:val="24"/>
                <w:szCs w:val="24"/>
              </w:rPr>
              <w:t>D</w:t>
            </w:r>
          </w:p>
        </w:tc>
        <w:tc>
          <w:tcPr>
            <w:tcW w:w="7560" w:type="dxa"/>
            <w:shd w:val="clear" w:color="auto" w:fill="auto"/>
            <w:vAlign w:val="bottom"/>
            <w:hideMark/>
          </w:tcPr>
          <w:p w14:paraId="0CCF5715" w14:textId="77777777" w:rsidR="00C63814" w:rsidRPr="00F96F17" w:rsidRDefault="00C63814" w:rsidP="002A53DF">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Cs/>
                <w:sz w:val="24"/>
                <w:szCs w:val="24"/>
              </w:rPr>
              <w:t xml:space="preserve">Linked to an STD treatment provider if screened positive for one or more </w:t>
            </w:r>
            <w:r w:rsidR="002A53DF" w:rsidRPr="00F96F17">
              <w:rPr>
                <w:rFonts w:ascii="Courier New" w:eastAsia="Times New Roman" w:hAnsi="Courier New" w:cs="Courier New"/>
                <w:iCs/>
                <w:sz w:val="24"/>
                <w:szCs w:val="24"/>
              </w:rPr>
              <w:t>ST</w:t>
            </w:r>
            <w:r w:rsidR="002A53DF">
              <w:rPr>
                <w:rFonts w:ascii="Courier New" w:eastAsia="Times New Roman" w:hAnsi="Courier New" w:cs="Courier New"/>
                <w:iCs/>
                <w:sz w:val="24"/>
                <w:szCs w:val="24"/>
              </w:rPr>
              <w:t>D</w:t>
            </w:r>
            <w:r w:rsidR="002A53DF" w:rsidRPr="00F96F17">
              <w:rPr>
                <w:rFonts w:ascii="Courier New" w:eastAsia="Times New Roman" w:hAnsi="Courier New" w:cs="Courier New"/>
                <w:iCs/>
                <w:sz w:val="24"/>
                <w:szCs w:val="24"/>
              </w:rPr>
              <w:t xml:space="preserve">s </w:t>
            </w:r>
          </w:p>
        </w:tc>
        <w:tc>
          <w:tcPr>
            <w:tcW w:w="2250" w:type="dxa"/>
          </w:tcPr>
          <w:p w14:paraId="094C8A70" w14:textId="500B3AA6"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Yes/No/NA/DK</w:t>
            </w:r>
            <w:r w:rsidR="000604A8">
              <w:rPr>
                <w:rFonts w:ascii="Courier New" w:eastAsia="Times New Roman" w:hAnsi="Courier New" w:cs="Courier New"/>
                <w:i/>
                <w:iCs/>
                <w:sz w:val="24"/>
                <w:szCs w:val="24"/>
              </w:rPr>
              <w:t xml:space="preserve"> Date (if yes)</w:t>
            </w:r>
          </w:p>
        </w:tc>
      </w:tr>
      <w:tr w:rsidR="00C63814" w:rsidRPr="00F96F17" w14:paraId="2ACB281F" w14:textId="77777777" w:rsidTr="009F10F1">
        <w:trPr>
          <w:trHeight w:val="288"/>
        </w:trPr>
        <w:tc>
          <w:tcPr>
            <w:tcW w:w="715" w:type="dxa"/>
            <w:shd w:val="clear" w:color="auto" w:fill="auto"/>
            <w:noWrap/>
            <w:vAlign w:val="bottom"/>
            <w:hideMark/>
          </w:tcPr>
          <w:p w14:paraId="19AFE87E" w14:textId="637227B3" w:rsidR="00C63814" w:rsidRPr="00F96F17" w:rsidRDefault="006F503F" w:rsidP="00C63814">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8</w:t>
            </w:r>
            <w:r w:rsidR="00C63814" w:rsidRPr="00F96F17">
              <w:rPr>
                <w:rFonts w:ascii="Courier New" w:eastAsia="Times New Roman" w:hAnsi="Courier New" w:cs="Courier New"/>
                <w:b/>
                <w:bCs/>
                <w:iCs/>
                <w:sz w:val="24"/>
                <w:szCs w:val="24"/>
              </w:rPr>
              <w:t>E</w:t>
            </w:r>
          </w:p>
        </w:tc>
        <w:tc>
          <w:tcPr>
            <w:tcW w:w="7560" w:type="dxa"/>
            <w:shd w:val="clear" w:color="auto" w:fill="auto"/>
            <w:vAlign w:val="bottom"/>
            <w:hideMark/>
          </w:tcPr>
          <w:p w14:paraId="0C76F48E" w14:textId="77777777" w:rsidR="00C63814" w:rsidRPr="00F96F17" w:rsidRDefault="00C63814" w:rsidP="002A53DF">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Cs/>
                <w:sz w:val="24"/>
                <w:szCs w:val="24"/>
              </w:rPr>
              <w:t xml:space="preserve">Received STD treatment if screened positive for one or more </w:t>
            </w:r>
            <w:r w:rsidR="002A53DF" w:rsidRPr="00F96F17">
              <w:rPr>
                <w:rFonts w:ascii="Courier New" w:eastAsia="Times New Roman" w:hAnsi="Courier New" w:cs="Courier New"/>
                <w:iCs/>
                <w:sz w:val="24"/>
                <w:szCs w:val="24"/>
              </w:rPr>
              <w:t>ST</w:t>
            </w:r>
            <w:r w:rsidR="002A53DF">
              <w:rPr>
                <w:rFonts w:ascii="Courier New" w:eastAsia="Times New Roman" w:hAnsi="Courier New" w:cs="Courier New"/>
                <w:iCs/>
                <w:sz w:val="24"/>
                <w:szCs w:val="24"/>
              </w:rPr>
              <w:t>D</w:t>
            </w:r>
            <w:r w:rsidR="002A53DF" w:rsidRPr="00F96F17">
              <w:rPr>
                <w:rFonts w:ascii="Courier New" w:eastAsia="Times New Roman" w:hAnsi="Courier New" w:cs="Courier New"/>
                <w:iCs/>
                <w:sz w:val="24"/>
                <w:szCs w:val="24"/>
              </w:rPr>
              <w:t xml:space="preserve">s </w:t>
            </w:r>
          </w:p>
        </w:tc>
        <w:tc>
          <w:tcPr>
            <w:tcW w:w="2250" w:type="dxa"/>
          </w:tcPr>
          <w:p w14:paraId="59D5C7A6" w14:textId="77777777" w:rsidR="00C63814" w:rsidRDefault="00C63814" w:rsidP="00C63814">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4A90A9B4" w14:textId="795900DF" w:rsidR="000604A8" w:rsidRPr="00F96F17" w:rsidRDefault="000604A8" w:rsidP="00C63814">
            <w:pPr>
              <w:rPr>
                <w:rFonts w:ascii="Courier New" w:hAnsi="Courier New" w:cs="Courier New"/>
                <w:sz w:val="24"/>
                <w:szCs w:val="24"/>
              </w:rPr>
            </w:pPr>
            <w:r>
              <w:rPr>
                <w:rFonts w:ascii="Courier New" w:eastAsia="Times New Roman" w:hAnsi="Courier New" w:cs="Courier New"/>
                <w:i/>
                <w:iCs/>
                <w:sz w:val="24"/>
                <w:szCs w:val="24"/>
              </w:rPr>
              <w:t>Date (if yes)</w:t>
            </w:r>
          </w:p>
        </w:tc>
      </w:tr>
      <w:tr w:rsidR="00C63814" w:rsidRPr="00F96F17" w14:paraId="6FA8139B" w14:textId="77777777" w:rsidTr="009F10F1">
        <w:trPr>
          <w:trHeight w:val="288"/>
        </w:trPr>
        <w:tc>
          <w:tcPr>
            <w:tcW w:w="715" w:type="dxa"/>
            <w:shd w:val="clear" w:color="auto" w:fill="9BBB59" w:themeFill="accent3"/>
            <w:noWrap/>
            <w:vAlign w:val="bottom"/>
            <w:hideMark/>
          </w:tcPr>
          <w:p w14:paraId="4ECEFCE9" w14:textId="77777777" w:rsidR="00C63814" w:rsidRPr="00F96F17" w:rsidRDefault="00C63814" w:rsidP="00C63814">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hideMark/>
          </w:tcPr>
          <w:p w14:paraId="75C953B4" w14:textId="4B11D9E8" w:rsidR="00C63814" w:rsidRPr="00F96F17" w:rsidRDefault="006F503F" w:rsidP="00C63814">
            <w:pPr>
              <w:spacing w:after="0" w:line="240" w:lineRule="auto"/>
              <w:rPr>
                <w:rFonts w:ascii="Courier New" w:eastAsia="Times New Roman" w:hAnsi="Courier New" w:cs="Courier New"/>
                <w:iCs/>
                <w:sz w:val="24"/>
                <w:szCs w:val="24"/>
              </w:rPr>
            </w:pPr>
            <w:r>
              <w:rPr>
                <w:rFonts w:ascii="Courier New" w:eastAsia="Times New Roman" w:hAnsi="Courier New" w:cs="Courier New"/>
                <w:b/>
                <w:bCs/>
                <w:sz w:val="24"/>
                <w:szCs w:val="24"/>
              </w:rPr>
              <w:t>9</w:t>
            </w:r>
            <w:r w:rsidR="00C63814" w:rsidRPr="00F96F17">
              <w:rPr>
                <w:rFonts w:ascii="Courier New" w:eastAsia="Times New Roman" w:hAnsi="Courier New" w:cs="Courier New"/>
                <w:b/>
                <w:bCs/>
                <w:sz w:val="24"/>
                <w:szCs w:val="24"/>
              </w:rPr>
              <w:t>.  STD and HIV Partner Services (PS</w:t>
            </w:r>
            <w:r w:rsidR="00D8010C" w:rsidRPr="00F96F17">
              <w:rPr>
                <w:rFonts w:ascii="Courier New" w:eastAsia="Times New Roman" w:hAnsi="Courier New" w:cs="Courier New"/>
                <w:b/>
                <w:bCs/>
                <w:sz w:val="24"/>
                <w:szCs w:val="24"/>
              </w:rPr>
              <w:t>) (</w:t>
            </w:r>
            <w:r w:rsidR="00C63814" w:rsidRPr="00F96F17">
              <w:rPr>
                <w:rFonts w:ascii="Courier New" w:eastAsia="Times New Roman" w:hAnsi="Courier New" w:cs="Courier New"/>
                <w:b/>
                <w:bCs/>
                <w:sz w:val="24"/>
                <w:szCs w:val="24"/>
              </w:rPr>
              <w:t xml:space="preserve">Client-level data)                                                                      </w:t>
            </w:r>
          </w:p>
        </w:tc>
        <w:tc>
          <w:tcPr>
            <w:tcW w:w="2250" w:type="dxa"/>
            <w:vAlign w:val="bottom"/>
          </w:tcPr>
          <w:p w14:paraId="479D1128" w14:textId="77777777" w:rsidR="00C63814" w:rsidRPr="00F96F17" w:rsidRDefault="00C63814" w:rsidP="00C63814">
            <w:pPr>
              <w:spacing w:after="0" w:line="240" w:lineRule="auto"/>
              <w:rPr>
                <w:rFonts w:ascii="Courier New" w:eastAsia="Times New Roman" w:hAnsi="Courier New" w:cs="Courier New"/>
                <w:iCs/>
                <w:sz w:val="24"/>
                <w:szCs w:val="24"/>
              </w:rPr>
            </w:pPr>
          </w:p>
        </w:tc>
      </w:tr>
      <w:tr w:rsidR="00C63814" w:rsidRPr="00F96F17" w14:paraId="1169C25E" w14:textId="77777777" w:rsidTr="009F10F1">
        <w:trPr>
          <w:trHeight w:val="288"/>
        </w:trPr>
        <w:tc>
          <w:tcPr>
            <w:tcW w:w="715" w:type="dxa"/>
            <w:shd w:val="clear" w:color="auto" w:fill="auto"/>
            <w:noWrap/>
            <w:vAlign w:val="bottom"/>
            <w:hideMark/>
          </w:tcPr>
          <w:p w14:paraId="1E05069D" w14:textId="53934E67" w:rsidR="00C63814" w:rsidRPr="00F96F17" w:rsidRDefault="006F503F" w:rsidP="00C63814">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sz w:val="24"/>
                <w:szCs w:val="24"/>
              </w:rPr>
              <w:t>9</w:t>
            </w:r>
            <w:r w:rsidR="00C63814" w:rsidRPr="00F96F17">
              <w:rPr>
                <w:rFonts w:ascii="Courier New" w:eastAsia="Times New Roman" w:hAnsi="Courier New" w:cs="Courier New"/>
                <w:b/>
                <w:bCs/>
                <w:sz w:val="24"/>
                <w:szCs w:val="24"/>
              </w:rPr>
              <w:t>A</w:t>
            </w:r>
          </w:p>
        </w:tc>
        <w:tc>
          <w:tcPr>
            <w:tcW w:w="7560" w:type="dxa"/>
            <w:shd w:val="clear" w:color="auto" w:fill="auto"/>
            <w:vAlign w:val="bottom"/>
            <w:hideMark/>
          </w:tcPr>
          <w:p w14:paraId="41DB7EB1" w14:textId="77777777" w:rsidR="00C63814" w:rsidRPr="00F96F17" w:rsidRDefault="00C63814" w:rsidP="00BB0370">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sz w:val="24"/>
                <w:szCs w:val="24"/>
              </w:rPr>
              <w:t xml:space="preserve">Date interviewed for HIV partner services </w:t>
            </w:r>
          </w:p>
        </w:tc>
        <w:tc>
          <w:tcPr>
            <w:tcW w:w="2250" w:type="dxa"/>
            <w:vAlign w:val="bottom"/>
          </w:tcPr>
          <w:p w14:paraId="1C9814FC"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
                <w:iCs/>
                <w:sz w:val="24"/>
                <w:szCs w:val="24"/>
              </w:rPr>
              <w:t>Date</w:t>
            </w:r>
          </w:p>
        </w:tc>
      </w:tr>
      <w:tr w:rsidR="00C63814" w:rsidRPr="00F96F17" w14:paraId="5F37DAE8" w14:textId="77777777" w:rsidTr="009F10F1">
        <w:trPr>
          <w:trHeight w:val="288"/>
        </w:trPr>
        <w:tc>
          <w:tcPr>
            <w:tcW w:w="715" w:type="dxa"/>
            <w:shd w:val="clear" w:color="auto" w:fill="auto"/>
            <w:noWrap/>
            <w:vAlign w:val="bottom"/>
          </w:tcPr>
          <w:p w14:paraId="21525A2E" w14:textId="385A79AF" w:rsidR="00C63814" w:rsidRPr="00F96F17"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9</w:t>
            </w:r>
            <w:r w:rsidR="00C63814" w:rsidRPr="00F96F17">
              <w:rPr>
                <w:rFonts w:ascii="Courier New" w:eastAsia="Times New Roman" w:hAnsi="Courier New" w:cs="Courier New"/>
                <w:b/>
                <w:bCs/>
                <w:sz w:val="24"/>
                <w:szCs w:val="24"/>
              </w:rPr>
              <w:t>B</w:t>
            </w:r>
          </w:p>
        </w:tc>
        <w:tc>
          <w:tcPr>
            <w:tcW w:w="7560" w:type="dxa"/>
            <w:shd w:val="clear" w:color="auto" w:fill="auto"/>
            <w:vAlign w:val="bottom"/>
          </w:tcPr>
          <w:p w14:paraId="6F5A5BDE" w14:textId="77777777" w:rsidR="00C63814" w:rsidRPr="00F96F17" w:rsidRDefault="00C63814" w:rsidP="00BB0370">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Number of partners named by persons </w:t>
            </w:r>
          </w:p>
        </w:tc>
        <w:tc>
          <w:tcPr>
            <w:tcW w:w="2250" w:type="dxa"/>
            <w:shd w:val="clear" w:color="auto" w:fill="auto"/>
            <w:vAlign w:val="bottom"/>
          </w:tcPr>
          <w:p w14:paraId="78834696" w14:textId="77777777" w:rsidR="00C63814" w:rsidRPr="00F96F17" w:rsidRDefault="00C63814" w:rsidP="00C63814">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
                <w:iCs/>
                <w:sz w:val="24"/>
                <w:szCs w:val="24"/>
              </w:rPr>
              <w:t>Number</w:t>
            </w:r>
          </w:p>
        </w:tc>
      </w:tr>
      <w:tr w:rsidR="00C63814" w:rsidRPr="00F96F17" w14:paraId="3A902A11" w14:textId="77777777" w:rsidTr="009F10F1">
        <w:trPr>
          <w:trHeight w:val="63"/>
        </w:trPr>
        <w:tc>
          <w:tcPr>
            <w:tcW w:w="715" w:type="dxa"/>
            <w:shd w:val="clear" w:color="auto" w:fill="auto"/>
            <w:noWrap/>
            <w:vAlign w:val="bottom"/>
          </w:tcPr>
          <w:p w14:paraId="7CD5DE34" w14:textId="75B74BE8" w:rsidR="00C63814" w:rsidRPr="00F96F17" w:rsidRDefault="006F503F" w:rsidP="00C63814">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9</w:t>
            </w:r>
            <w:r w:rsidR="00FC48DC">
              <w:rPr>
                <w:rFonts w:ascii="Courier New" w:eastAsia="Times New Roman" w:hAnsi="Courier New" w:cs="Courier New"/>
                <w:b/>
                <w:bCs/>
                <w:iCs/>
                <w:sz w:val="24"/>
                <w:szCs w:val="24"/>
              </w:rPr>
              <w:t>C</w:t>
            </w:r>
          </w:p>
        </w:tc>
        <w:tc>
          <w:tcPr>
            <w:tcW w:w="7560" w:type="dxa"/>
            <w:shd w:val="clear" w:color="auto" w:fill="auto"/>
            <w:vAlign w:val="bottom"/>
          </w:tcPr>
          <w:p w14:paraId="33BA6E9F" w14:textId="77777777" w:rsidR="00C63814" w:rsidRPr="00F96F17" w:rsidRDefault="00C63814" w:rsidP="00BB0370">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Date diagnosed with STD (by syphilis, gonorrhea, chlamydia) </w:t>
            </w:r>
          </w:p>
        </w:tc>
        <w:tc>
          <w:tcPr>
            <w:tcW w:w="2250" w:type="dxa"/>
          </w:tcPr>
          <w:p w14:paraId="12329BD0" w14:textId="77777777" w:rsidR="00C63814" w:rsidRPr="00F96F17" w:rsidRDefault="00C63814" w:rsidP="00C63814">
            <w:pPr>
              <w:rPr>
                <w:rFonts w:ascii="Courier New" w:hAnsi="Courier New" w:cs="Courier New"/>
                <w:sz w:val="24"/>
                <w:szCs w:val="24"/>
              </w:rPr>
            </w:pPr>
            <w:r w:rsidRPr="00F96F17">
              <w:rPr>
                <w:rFonts w:ascii="Courier New" w:eastAsia="Times New Roman" w:hAnsi="Courier New" w:cs="Courier New"/>
                <w:i/>
                <w:iCs/>
                <w:sz w:val="24"/>
                <w:szCs w:val="24"/>
              </w:rPr>
              <w:t>Date</w:t>
            </w:r>
          </w:p>
        </w:tc>
      </w:tr>
      <w:tr w:rsidR="00C63814" w:rsidRPr="00F96F17" w14:paraId="49835461" w14:textId="77777777" w:rsidTr="009F10F1">
        <w:trPr>
          <w:trHeight w:val="288"/>
        </w:trPr>
        <w:tc>
          <w:tcPr>
            <w:tcW w:w="715" w:type="dxa"/>
            <w:shd w:val="clear" w:color="auto" w:fill="9BBB59" w:themeFill="accent3"/>
            <w:noWrap/>
            <w:vAlign w:val="bottom"/>
            <w:hideMark/>
          </w:tcPr>
          <w:p w14:paraId="47AAAE29" w14:textId="77777777" w:rsidR="00C63814" w:rsidRPr="00F96F17" w:rsidRDefault="00C63814" w:rsidP="00C63814">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79E82884" w14:textId="37EF5ADD" w:rsidR="00C63814" w:rsidRPr="00F96F17" w:rsidRDefault="00C63814" w:rsidP="006F503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0</w:t>
            </w:r>
            <w:r w:rsidRPr="00F96F17">
              <w:rPr>
                <w:rFonts w:ascii="Courier New" w:eastAsia="Times New Roman" w:hAnsi="Courier New" w:cs="Courier New"/>
                <w:b/>
                <w:bCs/>
                <w:sz w:val="24"/>
                <w:szCs w:val="24"/>
              </w:rPr>
              <w:t xml:space="preserve">. Risk Reduction Interventions (Client-level data)                                                                       </w:t>
            </w:r>
          </w:p>
        </w:tc>
        <w:tc>
          <w:tcPr>
            <w:tcW w:w="2250" w:type="dxa"/>
            <w:vAlign w:val="bottom"/>
          </w:tcPr>
          <w:p w14:paraId="5A67570C" w14:textId="77777777" w:rsidR="00C63814" w:rsidRPr="00F96F17" w:rsidRDefault="00C63814" w:rsidP="00C63814">
            <w:pPr>
              <w:spacing w:after="0" w:line="240" w:lineRule="auto"/>
              <w:rPr>
                <w:rFonts w:ascii="Courier New" w:eastAsia="Times New Roman" w:hAnsi="Courier New" w:cs="Courier New"/>
                <w:sz w:val="24"/>
                <w:szCs w:val="24"/>
              </w:rPr>
            </w:pPr>
          </w:p>
        </w:tc>
      </w:tr>
      <w:tr w:rsidR="00C63814" w:rsidRPr="00F96F17" w14:paraId="1C6F6CCD" w14:textId="77777777" w:rsidTr="009F10F1">
        <w:trPr>
          <w:trHeight w:val="288"/>
        </w:trPr>
        <w:tc>
          <w:tcPr>
            <w:tcW w:w="715" w:type="dxa"/>
            <w:shd w:val="clear" w:color="auto" w:fill="auto"/>
            <w:noWrap/>
            <w:vAlign w:val="bottom"/>
            <w:hideMark/>
          </w:tcPr>
          <w:p w14:paraId="4E48F217" w14:textId="64C4DCDB" w:rsidR="00C63814" w:rsidRPr="00F96F17" w:rsidRDefault="006F503F" w:rsidP="00C63814">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10</w:t>
            </w:r>
            <w:r w:rsidR="00C63814" w:rsidRPr="00F96F17">
              <w:rPr>
                <w:rFonts w:ascii="Courier New" w:eastAsia="Times New Roman" w:hAnsi="Courier New" w:cs="Courier New"/>
                <w:b/>
                <w:bCs/>
                <w:sz w:val="24"/>
                <w:szCs w:val="24"/>
              </w:rPr>
              <w:t>A</w:t>
            </w:r>
          </w:p>
        </w:tc>
        <w:tc>
          <w:tcPr>
            <w:tcW w:w="7560" w:type="dxa"/>
            <w:shd w:val="clear" w:color="auto" w:fill="auto"/>
            <w:vAlign w:val="bottom"/>
            <w:hideMark/>
          </w:tcPr>
          <w:p w14:paraId="5F7C48ED" w14:textId="77777777" w:rsidR="00C63814" w:rsidRPr="00F96F17" w:rsidRDefault="00BB0370" w:rsidP="00BB0370">
            <w:pPr>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Date(s) r</w:t>
            </w:r>
            <w:r w:rsidR="00C63814" w:rsidRPr="00F96F17">
              <w:rPr>
                <w:rFonts w:ascii="Courier New" w:eastAsia="Times New Roman" w:hAnsi="Courier New" w:cs="Courier New"/>
                <w:sz w:val="24"/>
                <w:szCs w:val="24"/>
              </w:rPr>
              <w:t xml:space="preserve">eceived evidence-based behavioral risk reduction counseling or interventions if </w:t>
            </w:r>
            <w:r w:rsidR="00C63814" w:rsidRPr="00F96F17">
              <w:rPr>
                <w:rFonts w:ascii="Courier New" w:eastAsia="Times New Roman" w:hAnsi="Courier New" w:cs="Courier New"/>
                <w:i/>
                <w:iCs/>
                <w:sz w:val="24"/>
                <w:szCs w:val="24"/>
              </w:rPr>
              <w:t>enrolled in the project</w:t>
            </w:r>
            <w:r w:rsidR="00C63814" w:rsidRPr="00F96F17">
              <w:rPr>
                <w:rFonts w:ascii="Courier New" w:eastAsia="Times New Roman" w:hAnsi="Courier New" w:cs="Courier New"/>
                <w:sz w:val="24"/>
                <w:szCs w:val="24"/>
              </w:rPr>
              <w:t xml:space="preserve"> </w:t>
            </w:r>
          </w:p>
        </w:tc>
        <w:tc>
          <w:tcPr>
            <w:tcW w:w="2250" w:type="dxa"/>
            <w:vAlign w:val="bottom"/>
          </w:tcPr>
          <w:p w14:paraId="3E068D81" w14:textId="77777777" w:rsidR="00C63814" w:rsidRPr="00F96F17" w:rsidRDefault="00BB0370" w:rsidP="00C63814">
            <w:pPr>
              <w:spacing w:after="0" w:line="240" w:lineRule="auto"/>
              <w:rPr>
                <w:rFonts w:ascii="Courier New" w:eastAsia="Times New Roman" w:hAnsi="Courier New" w:cs="Courier New"/>
                <w:sz w:val="24"/>
                <w:szCs w:val="24"/>
              </w:rPr>
            </w:pPr>
            <w:r>
              <w:rPr>
                <w:rFonts w:ascii="Courier New" w:eastAsia="Times New Roman" w:hAnsi="Courier New" w:cs="Courier New"/>
                <w:i/>
                <w:iCs/>
                <w:sz w:val="24"/>
                <w:szCs w:val="24"/>
              </w:rPr>
              <w:t xml:space="preserve">Date </w:t>
            </w:r>
          </w:p>
        </w:tc>
      </w:tr>
      <w:tr w:rsidR="00CB3A43" w:rsidRPr="00F96F17" w14:paraId="37002FFB" w14:textId="77777777" w:rsidTr="001B03D1">
        <w:trPr>
          <w:trHeight w:val="288"/>
        </w:trPr>
        <w:tc>
          <w:tcPr>
            <w:tcW w:w="10525" w:type="dxa"/>
            <w:gridSpan w:val="3"/>
            <w:shd w:val="clear" w:color="auto" w:fill="9BBB59" w:themeFill="accent3"/>
            <w:noWrap/>
            <w:vAlign w:val="bottom"/>
          </w:tcPr>
          <w:p w14:paraId="79ADAD44" w14:textId="77777777" w:rsidR="00CB3A43" w:rsidRDefault="00CB3A43" w:rsidP="00C63814">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Behavioral Health</w:t>
            </w:r>
            <w:r w:rsidR="002A53DF">
              <w:rPr>
                <w:rFonts w:ascii="Courier New" w:eastAsia="Times New Roman" w:hAnsi="Courier New" w:cs="Courier New"/>
                <w:b/>
                <w:bCs/>
                <w:sz w:val="24"/>
                <w:szCs w:val="24"/>
              </w:rPr>
              <w:t xml:space="preserve"> Services Screening, Social Services</w:t>
            </w:r>
            <w:r w:rsidRPr="00F96F17">
              <w:rPr>
                <w:rFonts w:ascii="Courier New" w:eastAsia="Times New Roman" w:hAnsi="Courier New" w:cs="Courier New"/>
                <w:b/>
                <w:bCs/>
                <w:sz w:val="24"/>
                <w:szCs w:val="24"/>
              </w:rPr>
              <w:t xml:space="preserve"> Screening</w:t>
            </w:r>
            <w:r w:rsidR="002A53DF">
              <w:rPr>
                <w:rFonts w:ascii="Courier New" w:eastAsia="Times New Roman" w:hAnsi="Courier New" w:cs="Courier New"/>
                <w:b/>
                <w:bCs/>
                <w:sz w:val="24"/>
                <w:szCs w:val="24"/>
              </w:rPr>
              <w:t>,</w:t>
            </w:r>
            <w:r w:rsidRPr="00F96F17">
              <w:rPr>
                <w:rFonts w:ascii="Courier New" w:eastAsia="Times New Roman" w:hAnsi="Courier New" w:cs="Courier New"/>
                <w:b/>
                <w:bCs/>
                <w:sz w:val="24"/>
                <w:szCs w:val="24"/>
              </w:rPr>
              <w:t xml:space="preserve"> and Linkage</w:t>
            </w:r>
            <w:r>
              <w:rPr>
                <w:rFonts w:ascii="Courier New" w:eastAsia="Times New Roman" w:hAnsi="Courier New" w:cs="Courier New"/>
                <w:b/>
                <w:bCs/>
                <w:sz w:val="24"/>
                <w:szCs w:val="24"/>
              </w:rPr>
              <w:t xml:space="preserve"> Services</w:t>
            </w:r>
          </w:p>
          <w:p w14:paraId="16DCFDC5" w14:textId="1E38A71A" w:rsidR="00CB3A43" w:rsidRPr="00984117" w:rsidRDefault="00CB3A43" w:rsidP="00984117">
            <w:pPr>
              <w:spacing w:after="0" w:line="240" w:lineRule="auto"/>
              <w:rPr>
                <w:rFonts w:ascii="Courier New" w:eastAsia="Times New Roman" w:hAnsi="Courier New" w:cs="Courier New"/>
                <w:b/>
                <w:iCs/>
                <w:sz w:val="24"/>
                <w:szCs w:val="24"/>
              </w:rPr>
            </w:pPr>
            <w:r w:rsidRPr="00984117">
              <w:rPr>
                <w:rFonts w:ascii="Courier New" w:eastAsia="Times New Roman" w:hAnsi="Courier New" w:cs="Courier New"/>
                <w:b/>
                <w:i/>
                <w:sz w:val="24"/>
                <w:szCs w:val="24"/>
              </w:rPr>
              <w:t>Answer 1</w:t>
            </w:r>
            <w:r w:rsidR="00984117" w:rsidRPr="00984117">
              <w:rPr>
                <w:rFonts w:ascii="Courier New" w:eastAsia="Times New Roman" w:hAnsi="Courier New" w:cs="Courier New"/>
                <w:b/>
                <w:i/>
                <w:sz w:val="24"/>
                <w:szCs w:val="24"/>
              </w:rPr>
              <w:t>1</w:t>
            </w:r>
            <w:r w:rsidRPr="00984117">
              <w:rPr>
                <w:rFonts w:ascii="Courier New" w:eastAsia="Times New Roman" w:hAnsi="Courier New" w:cs="Courier New"/>
                <w:b/>
                <w:i/>
                <w:sz w:val="24"/>
                <w:szCs w:val="24"/>
              </w:rPr>
              <w:t>A-1</w:t>
            </w:r>
            <w:r w:rsidR="00984117" w:rsidRPr="00984117">
              <w:rPr>
                <w:rFonts w:ascii="Courier New" w:eastAsia="Times New Roman" w:hAnsi="Courier New" w:cs="Courier New"/>
                <w:b/>
                <w:i/>
                <w:sz w:val="24"/>
                <w:szCs w:val="24"/>
              </w:rPr>
              <w:t>8</w:t>
            </w:r>
            <w:r w:rsidRPr="00984117">
              <w:rPr>
                <w:rFonts w:ascii="Courier New" w:eastAsia="Times New Roman" w:hAnsi="Courier New" w:cs="Courier New"/>
                <w:b/>
                <w:i/>
                <w:sz w:val="24"/>
                <w:szCs w:val="24"/>
              </w:rPr>
              <w:t>E for each screening event</w:t>
            </w:r>
          </w:p>
        </w:tc>
      </w:tr>
      <w:tr w:rsidR="00CB3A43" w:rsidRPr="00F96F17" w14:paraId="34DF0150" w14:textId="77777777" w:rsidTr="005079BA">
        <w:trPr>
          <w:trHeight w:val="288"/>
        </w:trPr>
        <w:tc>
          <w:tcPr>
            <w:tcW w:w="715" w:type="dxa"/>
            <w:shd w:val="clear" w:color="auto" w:fill="9BBB59" w:themeFill="accent3"/>
            <w:noWrap/>
            <w:vAlign w:val="bottom"/>
          </w:tcPr>
          <w:p w14:paraId="1D3D799E" w14:textId="77777777" w:rsidR="00CB3A43" w:rsidRPr="00F96F17" w:rsidRDefault="00CB3A43" w:rsidP="00CB3A43">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tcPr>
          <w:p w14:paraId="5A6F562C" w14:textId="3A523526" w:rsidR="00CB3A43" w:rsidRPr="00CB3A43" w:rsidRDefault="00CB3A43" w:rsidP="00CB3A43">
            <w:pPr>
              <w:spacing w:after="0" w:line="240" w:lineRule="auto"/>
              <w:rPr>
                <w:rFonts w:ascii="Courier New" w:eastAsia="Times New Roman" w:hAnsi="Courier New" w:cs="Courier New"/>
                <w:sz w:val="24"/>
                <w:szCs w:val="24"/>
              </w:rPr>
            </w:pPr>
            <w:r w:rsidRPr="00984117">
              <w:rPr>
                <w:rFonts w:ascii="Courier New" w:eastAsia="Times New Roman" w:hAnsi="Courier New" w:cs="Courier New"/>
                <w:b/>
                <w:sz w:val="24"/>
                <w:szCs w:val="24"/>
              </w:rPr>
              <w:t>Date screened for Behavioral Health and Social Service Services</w:t>
            </w:r>
            <w:r w:rsidR="00984117" w:rsidRPr="00984117">
              <w:rPr>
                <w:rFonts w:ascii="Courier New" w:eastAsia="Times New Roman" w:hAnsi="Courier New" w:cs="Courier New"/>
                <w:b/>
                <w:sz w:val="24"/>
                <w:szCs w:val="24"/>
              </w:rPr>
              <w:t xml:space="preserve"> (by service type)</w:t>
            </w:r>
          </w:p>
        </w:tc>
        <w:tc>
          <w:tcPr>
            <w:tcW w:w="2250" w:type="dxa"/>
            <w:shd w:val="clear" w:color="auto" w:fill="9BBB59" w:themeFill="accent3"/>
          </w:tcPr>
          <w:p w14:paraId="7C49C387" w14:textId="77777777" w:rsidR="00CB3A43" w:rsidRPr="00CB3A43" w:rsidRDefault="00CB3A43" w:rsidP="00CB3A43">
            <w:pPr>
              <w:spacing w:after="0" w:line="240" w:lineRule="auto"/>
              <w:rPr>
                <w:rFonts w:ascii="Courier New" w:eastAsia="Times New Roman" w:hAnsi="Courier New" w:cs="Courier New"/>
                <w:i/>
                <w:iCs/>
                <w:sz w:val="24"/>
                <w:szCs w:val="24"/>
              </w:rPr>
            </w:pPr>
            <w:r w:rsidRPr="00CB3A43">
              <w:rPr>
                <w:rFonts w:ascii="Courier New" w:hAnsi="Courier New" w:cs="Courier New"/>
                <w:i/>
                <w:sz w:val="24"/>
                <w:szCs w:val="24"/>
              </w:rPr>
              <w:t>Date</w:t>
            </w:r>
          </w:p>
        </w:tc>
      </w:tr>
      <w:tr w:rsidR="00CB3A43" w:rsidRPr="00F96F17" w14:paraId="0377BBF2" w14:textId="77777777" w:rsidTr="005079BA">
        <w:trPr>
          <w:trHeight w:val="288"/>
        </w:trPr>
        <w:tc>
          <w:tcPr>
            <w:tcW w:w="715" w:type="dxa"/>
            <w:shd w:val="clear" w:color="auto" w:fill="9BBB59" w:themeFill="accent3"/>
            <w:noWrap/>
            <w:vAlign w:val="bottom"/>
            <w:hideMark/>
          </w:tcPr>
          <w:p w14:paraId="6A4229DC" w14:textId="77777777" w:rsidR="00CB3A43" w:rsidRPr="00F96F17" w:rsidRDefault="00CB3A43" w:rsidP="00CB3A43">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hideMark/>
          </w:tcPr>
          <w:p w14:paraId="074CC7EC" w14:textId="15924CAD" w:rsidR="00CB3A43" w:rsidRPr="00CB3A43"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 Behavioral Health Screening and Linkage - Mental Health Services (Client-level data)</w:t>
            </w:r>
          </w:p>
        </w:tc>
        <w:tc>
          <w:tcPr>
            <w:tcW w:w="2250" w:type="dxa"/>
            <w:shd w:val="clear" w:color="auto" w:fill="9BBB59" w:themeFill="accent3"/>
            <w:vAlign w:val="bottom"/>
          </w:tcPr>
          <w:p w14:paraId="279E6AE6" w14:textId="77777777" w:rsidR="00CB3A43" w:rsidRPr="00F96F17" w:rsidRDefault="00CB3A43" w:rsidP="00CB3A43">
            <w:pPr>
              <w:spacing w:after="0" w:line="240" w:lineRule="auto"/>
              <w:rPr>
                <w:rFonts w:ascii="Courier New" w:eastAsia="Times New Roman" w:hAnsi="Courier New" w:cs="Courier New"/>
                <w:iCs/>
                <w:sz w:val="24"/>
                <w:szCs w:val="24"/>
              </w:rPr>
            </w:pPr>
          </w:p>
        </w:tc>
      </w:tr>
      <w:tr w:rsidR="00CB3A43" w:rsidRPr="00F96F17" w14:paraId="27AE34A9" w14:textId="77777777" w:rsidTr="005079BA">
        <w:trPr>
          <w:trHeight w:val="288"/>
        </w:trPr>
        <w:tc>
          <w:tcPr>
            <w:tcW w:w="715" w:type="dxa"/>
            <w:shd w:val="clear" w:color="auto" w:fill="auto"/>
            <w:noWrap/>
            <w:vAlign w:val="bottom"/>
          </w:tcPr>
          <w:p w14:paraId="2371E3D8" w14:textId="5E4810BD"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A</w:t>
            </w:r>
          </w:p>
        </w:tc>
        <w:tc>
          <w:tcPr>
            <w:tcW w:w="7560" w:type="dxa"/>
            <w:shd w:val="clear" w:color="auto" w:fill="auto"/>
            <w:vAlign w:val="bottom"/>
            <w:hideMark/>
          </w:tcPr>
          <w:p w14:paraId="633EA065"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Screened for mental health service needs</w:t>
            </w:r>
            <w:r w:rsidRPr="00F96F17">
              <w:rPr>
                <w:rFonts w:ascii="Courier New" w:eastAsia="Times New Roman" w:hAnsi="Courier New" w:cs="Courier New"/>
                <w:bCs/>
                <w:sz w:val="24"/>
                <w:szCs w:val="24"/>
              </w:rPr>
              <w:t xml:space="preserve"> if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749C351B"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2CE498A1" w14:textId="77777777" w:rsidTr="005079BA">
        <w:trPr>
          <w:trHeight w:val="288"/>
        </w:trPr>
        <w:tc>
          <w:tcPr>
            <w:tcW w:w="715" w:type="dxa"/>
            <w:shd w:val="clear" w:color="auto" w:fill="auto"/>
            <w:noWrap/>
            <w:vAlign w:val="bottom"/>
            <w:hideMark/>
          </w:tcPr>
          <w:p w14:paraId="612707F1" w14:textId="41887A95"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B</w:t>
            </w:r>
          </w:p>
        </w:tc>
        <w:tc>
          <w:tcPr>
            <w:tcW w:w="7560" w:type="dxa"/>
            <w:shd w:val="clear" w:color="auto" w:fill="auto"/>
            <w:vAlign w:val="bottom"/>
            <w:hideMark/>
          </w:tcPr>
          <w:p w14:paraId="31688C82" w14:textId="77777777" w:rsidR="00CB3A43" w:rsidRPr="00F96F17" w:rsidRDefault="00CB3A43" w:rsidP="005079BA">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an unmet need if screened for mental health services </w:t>
            </w:r>
            <w:r w:rsidR="005079BA">
              <w:rPr>
                <w:rFonts w:ascii="Courier New" w:eastAsia="Times New Roman" w:hAnsi="Courier New" w:cs="Courier New"/>
                <w:sz w:val="24"/>
                <w:szCs w:val="24"/>
              </w:rPr>
              <w:t xml:space="preserve"> </w:t>
            </w:r>
            <w:r w:rsidRPr="00F96F17">
              <w:rPr>
                <w:rFonts w:ascii="Courier New" w:eastAsia="Times New Roman" w:hAnsi="Courier New" w:cs="Courier New"/>
                <w:sz w:val="24"/>
                <w:szCs w:val="24"/>
              </w:rPr>
              <w:t xml:space="preserve"> </w:t>
            </w:r>
          </w:p>
        </w:tc>
        <w:tc>
          <w:tcPr>
            <w:tcW w:w="2250" w:type="dxa"/>
            <w:shd w:val="clear" w:color="auto" w:fill="auto"/>
          </w:tcPr>
          <w:p w14:paraId="12E3168B"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7303EC3A" w14:textId="77777777" w:rsidTr="005079BA">
        <w:trPr>
          <w:trHeight w:val="288"/>
        </w:trPr>
        <w:tc>
          <w:tcPr>
            <w:tcW w:w="715" w:type="dxa"/>
            <w:shd w:val="clear" w:color="auto" w:fill="auto"/>
            <w:noWrap/>
            <w:vAlign w:val="bottom"/>
          </w:tcPr>
          <w:p w14:paraId="58C032ED" w14:textId="6E0EC5AD"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C</w:t>
            </w:r>
          </w:p>
        </w:tc>
        <w:tc>
          <w:tcPr>
            <w:tcW w:w="7560" w:type="dxa"/>
            <w:shd w:val="clear" w:color="auto" w:fill="auto"/>
            <w:vAlign w:val="bottom"/>
            <w:hideMark/>
          </w:tcPr>
          <w:p w14:paraId="606E9127" w14:textId="77777777" w:rsidR="00CB3A43" w:rsidRPr="00F96F17" w:rsidRDefault="00CB3A43" w:rsidP="005079BA">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mental health service provider if found to have with unmet mental health service need </w:t>
            </w:r>
            <w:r w:rsidR="005079BA">
              <w:rPr>
                <w:rFonts w:ascii="Courier New" w:eastAsia="Times New Roman" w:hAnsi="Courier New" w:cs="Courier New"/>
                <w:sz w:val="24"/>
                <w:szCs w:val="24"/>
              </w:rPr>
              <w:t xml:space="preserve"> </w:t>
            </w:r>
            <w:r w:rsidRPr="00F96F17">
              <w:rPr>
                <w:rFonts w:ascii="Courier New" w:eastAsia="Times New Roman" w:hAnsi="Courier New" w:cs="Courier New"/>
                <w:sz w:val="24"/>
                <w:szCs w:val="24"/>
              </w:rPr>
              <w:t xml:space="preserve"> </w:t>
            </w:r>
          </w:p>
        </w:tc>
        <w:tc>
          <w:tcPr>
            <w:tcW w:w="2250" w:type="dxa"/>
          </w:tcPr>
          <w:p w14:paraId="0CC363F5"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3EDE58DD"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523515A9" w14:textId="77777777" w:rsidTr="005079BA">
        <w:trPr>
          <w:trHeight w:val="288"/>
        </w:trPr>
        <w:tc>
          <w:tcPr>
            <w:tcW w:w="715" w:type="dxa"/>
            <w:shd w:val="clear" w:color="auto" w:fill="auto"/>
            <w:noWrap/>
            <w:vAlign w:val="bottom"/>
            <w:hideMark/>
          </w:tcPr>
          <w:p w14:paraId="788A5405" w14:textId="068542DC"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lastRenderedPageBreak/>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D</w:t>
            </w:r>
          </w:p>
        </w:tc>
        <w:tc>
          <w:tcPr>
            <w:tcW w:w="7560" w:type="dxa"/>
            <w:shd w:val="clear" w:color="auto" w:fill="auto"/>
            <w:vAlign w:val="bottom"/>
            <w:hideMark/>
          </w:tcPr>
          <w:p w14:paraId="6DC633D5" w14:textId="77777777" w:rsidR="00CB3A43" w:rsidRPr="00F96F17" w:rsidRDefault="00CB3A43" w:rsidP="005079BA">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a mental health service provider if found to have with unmet mental health service need </w:t>
            </w:r>
            <w:r w:rsidR="005079BA">
              <w:rPr>
                <w:rFonts w:ascii="Courier New" w:eastAsia="Times New Roman" w:hAnsi="Courier New" w:cs="Courier New"/>
                <w:sz w:val="24"/>
                <w:szCs w:val="24"/>
              </w:rPr>
              <w:t xml:space="preserve"> </w:t>
            </w:r>
            <w:r w:rsidRPr="00F96F17">
              <w:rPr>
                <w:rFonts w:ascii="Courier New" w:eastAsia="Times New Roman" w:hAnsi="Courier New" w:cs="Courier New"/>
                <w:sz w:val="24"/>
                <w:szCs w:val="24"/>
              </w:rPr>
              <w:t xml:space="preserve"> </w:t>
            </w:r>
          </w:p>
        </w:tc>
        <w:tc>
          <w:tcPr>
            <w:tcW w:w="2250" w:type="dxa"/>
          </w:tcPr>
          <w:p w14:paraId="67BF617F"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340C2D5D"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399F4C51" w14:textId="77777777" w:rsidTr="005079BA">
        <w:trPr>
          <w:trHeight w:val="288"/>
        </w:trPr>
        <w:tc>
          <w:tcPr>
            <w:tcW w:w="715" w:type="dxa"/>
            <w:shd w:val="clear" w:color="auto" w:fill="auto"/>
            <w:noWrap/>
            <w:vAlign w:val="bottom"/>
            <w:hideMark/>
          </w:tcPr>
          <w:p w14:paraId="598CDC2B" w14:textId="0078AB58"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E</w:t>
            </w:r>
          </w:p>
        </w:tc>
        <w:tc>
          <w:tcPr>
            <w:tcW w:w="7560" w:type="dxa"/>
            <w:shd w:val="clear" w:color="auto" w:fill="auto"/>
            <w:vAlign w:val="bottom"/>
            <w:hideMark/>
          </w:tcPr>
          <w:p w14:paraId="0BE74D6B" w14:textId="77777777" w:rsidR="00CB3A43" w:rsidRPr="00F96F17" w:rsidRDefault="00CB3A43" w:rsidP="005079BA">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mental health services, including treatment if found to have with unmet mental health service need </w:t>
            </w:r>
            <w:r w:rsidR="005079BA">
              <w:rPr>
                <w:rFonts w:ascii="Courier New" w:eastAsia="Times New Roman" w:hAnsi="Courier New" w:cs="Courier New"/>
                <w:sz w:val="24"/>
                <w:szCs w:val="24"/>
              </w:rPr>
              <w:t xml:space="preserve"> </w:t>
            </w:r>
            <w:r w:rsidRPr="00F96F17">
              <w:rPr>
                <w:rFonts w:ascii="Courier New" w:eastAsia="Times New Roman" w:hAnsi="Courier New" w:cs="Courier New"/>
                <w:sz w:val="24"/>
                <w:szCs w:val="24"/>
              </w:rPr>
              <w:t xml:space="preserve"> </w:t>
            </w:r>
          </w:p>
        </w:tc>
        <w:tc>
          <w:tcPr>
            <w:tcW w:w="2250" w:type="dxa"/>
          </w:tcPr>
          <w:p w14:paraId="4391B5A6"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47F2687D"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5993865" w14:textId="77777777" w:rsidTr="005079BA">
        <w:trPr>
          <w:trHeight w:val="288"/>
        </w:trPr>
        <w:tc>
          <w:tcPr>
            <w:tcW w:w="715" w:type="dxa"/>
            <w:shd w:val="clear" w:color="auto" w:fill="9BBB59" w:themeFill="accent3"/>
            <w:noWrap/>
            <w:vAlign w:val="bottom"/>
            <w:hideMark/>
          </w:tcPr>
          <w:p w14:paraId="2F3F8F27"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346388D6" w14:textId="5CDD6B2A" w:rsidR="00CB3A43"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 Behavioral Health Screening and Linkage -Substance Abuse Services (Client-level data)</w:t>
            </w:r>
          </w:p>
          <w:p w14:paraId="69854006" w14:textId="77777777" w:rsidR="00CB3A43" w:rsidRPr="00F96F17" w:rsidRDefault="00CB3A43" w:rsidP="00CB3A43">
            <w:pPr>
              <w:spacing w:after="0" w:line="240" w:lineRule="auto"/>
              <w:rPr>
                <w:rFonts w:ascii="Courier New" w:eastAsia="Times New Roman" w:hAnsi="Courier New" w:cs="Courier New"/>
                <w:sz w:val="24"/>
                <w:szCs w:val="24"/>
              </w:rPr>
            </w:pPr>
          </w:p>
        </w:tc>
        <w:tc>
          <w:tcPr>
            <w:tcW w:w="2250" w:type="dxa"/>
          </w:tcPr>
          <w:p w14:paraId="37F60E8E" w14:textId="77777777" w:rsidR="00CB3A43" w:rsidRPr="00F96F17" w:rsidRDefault="00CB3A43" w:rsidP="00CB3A43">
            <w:pPr>
              <w:rPr>
                <w:rFonts w:ascii="Courier New" w:hAnsi="Courier New" w:cs="Courier New"/>
                <w:sz w:val="24"/>
                <w:szCs w:val="24"/>
              </w:rPr>
            </w:pPr>
          </w:p>
        </w:tc>
      </w:tr>
      <w:tr w:rsidR="00CB3A43" w:rsidRPr="00F96F17" w14:paraId="6848C35F" w14:textId="77777777" w:rsidTr="005079BA">
        <w:trPr>
          <w:trHeight w:val="288"/>
        </w:trPr>
        <w:tc>
          <w:tcPr>
            <w:tcW w:w="715" w:type="dxa"/>
            <w:shd w:val="clear" w:color="auto" w:fill="auto"/>
            <w:noWrap/>
            <w:vAlign w:val="bottom"/>
            <w:hideMark/>
          </w:tcPr>
          <w:p w14:paraId="12158097" w14:textId="53491733"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A</w:t>
            </w:r>
          </w:p>
        </w:tc>
        <w:tc>
          <w:tcPr>
            <w:tcW w:w="7560" w:type="dxa"/>
            <w:shd w:val="clear" w:color="auto" w:fill="auto"/>
            <w:vAlign w:val="bottom"/>
            <w:hideMark/>
          </w:tcPr>
          <w:p w14:paraId="5DF2EB1C"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Screened for substance abuse service needs</w:t>
            </w:r>
            <w:r w:rsidRPr="00F96F17">
              <w:rPr>
                <w:rFonts w:ascii="Courier New" w:eastAsia="Times New Roman" w:hAnsi="Courier New" w:cs="Courier New"/>
                <w:bCs/>
                <w:sz w:val="24"/>
                <w:szCs w:val="24"/>
              </w:rPr>
              <w:t xml:space="preserve"> if</w:t>
            </w:r>
            <w:r w:rsidRPr="00F96F17">
              <w:rPr>
                <w:rFonts w:ascii="Courier New" w:eastAsia="Times New Roman" w:hAnsi="Courier New" w:cs="Courier New"/>
                <w:sz w:val="24"/>
                <w:szCs w:val="24"/>
              </w:rPr>
              <w:t xml:space="preserve">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4B326B3C"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59DC0380" w14:textId="77777777" w:rsidTr="005079BA">
        <w:trPr>
          <w:trHeight w:val="288"/>
        </w:trPr>
        <w:tc>
          <w:tcPr>
            <w:tcW w:w="715" w:type="dxa"/>
            <w:shd w:val="clear" w:color="auto" w:fill="auto"/>
            <w:noWrap/>
            <w:vAlign w:val="bottom"/>
          </w:tcPr>
          <w:p w14:paraId="4A7C06E7" w14:textId="03660145"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B</w:t>
            </w:r>
          </w:p>
        </w:tc>
        <w:tc>
          <w:tcPr>
            <w:tcW w:w="7560" w:type="dxa"/>
            <w:shd w:val="clear" w:color="auto" w:fill="auto"/>
            <w:vAlign w:val="bottom"/>
          </w:tcPr>
          <w:p w14:paraId="13219B45"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unmet needs if screened for substance abuse service needs </w:t>
            </w:r>
          </w:p>
        </w:tc>
        <w:tc>
          <w:tcPr>
            <w:tcW w:w="2250" w:type="dxa"/>
            <w:shd w:val="clear" w:color="auto" w:fill="auto"/>
          </w:tcPr>
          <w:p w14:paraId="0B4E6742"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344CD2D4" w14:textId="77777777" w:rsidTr="005079BA">
        <w:trPr>
          <w:trHeight w:val="288"/>
        </w:trPr>
        <w:tc>
          <w:tcPr>
            <w:tcW w:w="715" w:type="dxa"/>
            <w:shd w:val="clear" w:color="auto" w:fill="auto"/>
            <w:noWrap/>
            <w:vAlign w:val="bottom"/>
          </w:tcPr>
          <w:p w14:paraId="687F2C00" w14:textId="156021B9"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C</w:t>
            </w:r>
          </w:p>
        </w:tc>
        <w:tc>
          <w:tcPr>
            <w:tcW w:w="7560" w:type="dxa"/>
            <w:shd w:val="clear" w:color="auto" w:fill="auto"/>
            <w:vAlign w:val="bottom"/>
            <w:hideMark/>
          </w:tcPr>
          <w:p w14:paraId="71C7E86B"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substance abuse service provider if found to have substance abuse service needs </w:t>
            </w:r>
          </w:p>
        </w:tc>
        <w:tc>
          <w:tcPr>
            <w:tcW w:w="2250" w:type="dxa"/>
          </w:tcPr>
          <w:p w14:paraId="1D2C4AB5"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473AC2B7"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0D7EE319" w14:textId="77777777" w:rsidTr="005079BA">
        <w:trPr>
          <w:trHeight w:val="288"/>
        </w:trPr>
        <w:tc>
          <w:tcPr>
            <w:tcW w:w="715" w:type="dxa"/>
            <w:shd w:val="clear" w:color="auto" w:fill="auto"/>
            <w:noWrap/>
            <w:vAlign w:val="bottom"/>
            <w:hideMark/>
          </w:tcPr>
          <w:p w14:paraId="0240DB86" w14:textId="5CF97F1A"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D</w:t>
            </w:r>
          </w:p>
        </w:tc>
        <w:tc>
          <w:tcPr>
            <w:tcW w:w="7560" w:type="dxa"/>
            <w:shd w:val="clear" w:color="auto" w:fill="auto"/>
            <w:vAlign w:val="bottom"/>
            <w:hideMark/>
          </w:tcPr>
          <w:p w14:paraId="0D324241"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a substance abuse service provider if found to have substance abuse service needs </w:t>
            </w:r>
          </w:p>
        </w:tc>
        <w:tc>
          <w:tcPr>
            <w:tcW w:w="2250" w:type="dxa"/>
          </w:tcPr>
          <w:p w14:paraId="5C246F49"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7CCE32C6"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1B40614D" w14:textId="77777777" w:rsidTr="005079BA">
        <w:trPr>
          <w:trHeight w:val="288"/>
        </w:trPr>
        <w:tc>
          <w:tcPr>
            <w:tcW w:w="715" w:type="dxa"/>
            <w:shd w:val="clear" w:color="auto" w:fill="auto"/>
            <w:noWrap/>
            <w:vAlign w:val="bottom"/>
            <w:hideMark/>
          </w:tcPr>
          <w:p w14:paraId="57DAF1A6" w14:textId="61261111"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E</w:t>
            </w:r>
          </w:p>
        </w:tc>
        <w:tc>
          <w:tcPr>
            <w:tcW w:w="7560" w:type="dxa"/>
            <w:shd w:val="clear" w:color="auto" w:fill="auto"/>
            <w:vAlign w:val="bottom"/>
            <w:hideMark/>
          </w:tcPr>
          <w:p w14:paraId="057556A8"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substance abuse services, including treatment if found to have substance abuse service needs </w:t>
            </w:r>
          </w:p>
        </w:tc>
        <w:tc>
          <w:tcPr>
            <w:tcW w:w="2250" w:type="dxa"/>
          </w:tcPr>
          <w:p w14:paraId="018A2D59"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2CFA594B"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68F2589C" w14:textId="77777777" w:rsidTr="005079BA">
        <w:trPr>
          <w:trHeight w:val="288"/>
        </w:trPr>
        <w:tc>
          <w:tcPr>
            <w:tcW w:w="715" w:type="dxa"/>
            <w:shd w:val="clear" w:color="auto" w:fill="9BBB59" w:themeFill="accent3"/>
            <w:noWrap/>
            <w:vAlign w:val="bottom"/>
            <w:hideMark/>
          </w:tcPr>
          <w:p w14:paraId="0FE177CB"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57BD540A" w14:textId="00803791" w:rsidR="00CB3A43" w:rsidRPr="00D22C1F"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 Social Service Screening and Linkage - Housing Services (Client-level data)</w:t>
            </w:r>
          </w:p>
        </w:tc>
        <w:tc>
          <w:tcPr>
            <w:tcW w:w="2250" w:type="dxa"/>
          </w:tcPr>
          <w:p w14:paraId="154DE90D" w14:textId="77777777" w:rsidR="00CB3A43" w:rsidRPr="00F96F17" w:rsidRDefault="00CB3A43" w:rsidP="00CB3A43">
            <w:pPr>
              <w:rPr>
                <w:rFonts w:ascii="Courier New" w:hAnsi="Courier New" w:cs="Courier New"/>
                <w:sz w:val="24"/>
                <w:szCs w:val="24"/>
              </w:rPr>
            </w:pPr>
          </w:p>
        </w:tc>
      </w:tr>
      <w:tr w:rsidR="00CB3A43" w:rsidRPr="00F96F17" w14:paraId="34BBCF63" w14:textId="77777777" w:rsidTr="005079BA">
        <w:trPr>
          <w:trHeight w:val="288"/>
        </w:trPr>
        <w:tc>
          <w:tcPr>
            <w:tcW w:w="715" w:type="dxa"/>
            <w:shd w:val="clear" w:color="auto" w:fill="auto"/>
            <w:noWrap/>
            <w:vAlign w:val="bottom"/>
            <w:hideMark/>
          </w:tcPr>
          <w:p w14:paraId="343E3E0D" w14:textId="4D89A077"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A</w:t>
            </w:r>
          </w:p>
        </w:tc>
        <w:tc>
          <w:tcPr>
            <w:tcW w:w="7560" w:type="dxa"/>
            <w:shd w:val="clear" w:color="auto" w:fill="auto"/>
            <w:vAlign w:val="bottom"/>
            <w:hideMark/>
          </w:tcPr>
          <w:p w14:paraId="52DF4958"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Screened for housing needs</w:t>
            </w:r>
            <w:r w:rsidRPr="00F96F17">
              <w:rPr>
                <w:rFonts w:ascii="Courier New" w:eastAsia="Times New Roman" w:hAnsi="Courier New" w:cs="Courier New"/>
                <w:bCs/>
                <w:sz w:val="24"/>
                <w:szCs w:val="24"/>
              </w:rPr>
              <w:t xml:space="preserve"> if</w:t>
            </w:r>
            <w:r w:rsidRPr="00F96F17">
              <w:rPr>
                <w:rFonts w:ascii="Courier New" w:eastAsia="Times New Roman" w:hAnsi="Courier New" w:cs="Courier New"/>
                <w:sz w:val="24"/>
                <w:szCs w:val="24"/>
              </w:rPr>
              <w:t xml:space="preserve">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5B0D9FE4"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388EC550" w14:textId="77777777" w:rsidTr="005079BA">
        <w:trPr>
          <w:trHeight w:val="288"/>
        </w:trPr>
        <w:tc>
          <w:tcPr>
            <w:tcW w:w="715" w:type="dxa"/>
            <w:shd w:val="clear" w:color="auto" w:fill="auto"/>
            <w:noWrap/>
            <w:vAlign w:val="bottom"/>
            <w:hideMark/>
          </w:tcPr>
          <w:p w14:paraId="240FCF79" w14:textId="5DDC888A"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B</w:t>
            </w:r>
          </w:p>
        </w:tc>
        <w:tc>
          <w:tcPr>
            <w:tcW w:w="7560" w:type="dxa"/>
            <w:shd w:val="clear" w:color="auto" w:fill="auto"/>
            <w:vAlign w:val="bottom"/>
            <w:hideMark/>
          </w:tcPr>
          <w:p w14:paraId="0D972BE1"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unmet housing needs if screened for housing needs </w:t>
            </w:r>
          </w:p>
        </w:tc>
        <w:tc>
          <w:tcPr>
            <w:tcW w:w="2250" w:type="dxa"/>
            <w:shd w:val="clear" w:color="auto" w:fill="auto"/>
          </w:tcPr>
          <w:p w14:paraId="7B7AFED2"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4EA64EE0" w14:textId="77777777" w:rsidTr="005079BA">
        <w:trPr>
          <w:trHeight w:val="288"/>
        </w:trPr>
        <w:tc>
          <w:tcPr>
            <w:tcW w:w="715" w:type="dxa"/>
            <w:shd w:val="clear" w:color="auto" w:fill="auto"/>
            <w:noWrap/>
            <w:vAlign w:val="bottom"/>
          </w:tcPr>
          <w:p w14:paraId="58344DD3" w14:textId="6D2C5BC7"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C</w:t>
            </w:r>
          </w:p>
        </w:tc>
        <w:tc>
          <w:tcPr>
            <w:tcW w:w="7560" w:type="dxa"/>
            <w:shd w:val="clear" w:color="auto" w:fill="auto"/>
            <w:vAlign w:val="bottom"/>
            <w:hideMark/>
          </w:tcPr>
          <w:p w14:paraId="699A8798"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housing assistance provider if found to have unmet housing needs </w:t>
            </w:r>
          </w:p>
        </w:tc>
        <w:tc>
          <w:tcPr>
            <w:tcW w:w="2250" w:type="dxa"/>
          </w:tcPr>
          <w:p w14:paraId="6850BA4B"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7C07B48C"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86A1A64" w14:textId="77777777" w:rsidTr="005079BA">
        <w:trPr>
          <w:trHeight w:val="288"/>
        </w:trPr>
        <w:tc>
          <w:tcPr>
            <w:tcW w:w="715" w:type="dxa"/>
            <w:shd w:val="clear" w:color="auto" w:fill="auto"/>
            <w:noWrap/>
            <w:vAlign w:val="bottom"/>
            <w:hideMark/>
          </w:tcPr>
          <w:p w14:paraId="5D2CD67E" w14:textId="30809B06"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D</w:t>
            </w:r>
          </w:p>
        </w:tc>
        <w:tc>
          <w:tcPr>
            <w:tcW w:w="7560" w:type="dxa"/>
            <w:shd w:val="clear" w:color="auto" w:fill="auto"/>
            <w:vAlign w:val="bottom"/>
            <w:hideMark/>
          </w:tcPr>
          <w:p w14:paraId="1C2D87ED"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a housing assistance provider if found to have unmet housing needs </w:t>
            </w:r>
          </w:p>
        </w:tc>
        <w:tc>
          <w:tcPr>
            <w:tcW w:w="2250" w:type="dxa"/>
          </w:tcPr>
          <w:p w14:paraId="19C45502"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1BFDF343"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03BDCC08" w14:textId="77777777" w:rsidTr="005079BA">
        <w:trPr>
          <w:trHeight w:val="288"/>
        </w:trPr>
        <w:tc>
          <w:tcPr>
            <w:tcW w:w="715" w:type="dxa"/>
            <w:shd w:val="clear" w:color="auto" w:fill="auto"/>
            <w:noWrap/>
            <w:vAlign w:val="bottom"/>
            <w:hideMark/>
          </w:tcPr>
          <w:p w14:paraId="1983725B" w14:textId="23B33E7C"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3</w:t>
            </w:r>
            <w:r w:rsidRPr="00F96F17">
              <w:rPr>
                <w:rFonts w:ascii="Courier New" w:eastAsia="Times New Roman" w:hAnsi="Courier New" w:cs="Courier New"/>
                <w:b/>
                <w:bCs/>
                <w:sz w:val="24"/>
                <w:szCs w:val="24"/>
              </w:rPr>
              <w:t>E</w:t>
            </w:r>
          </w:p>
        </w:tc>
        <w:tc>
          <w:tcPr>
            <w:tcW w:w="7560" w:type="dxa"/>
            <w:shd w:val="clear" w:color="auto" w:fill="auto"/>
            <w:vAlign w:val="bottom"/>
            <w:hideMark/>
          </w:tcPr>
          <w:p w14:paraId="62C6C2A1"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housing assistance if found to have unmet housing needs </w:t>
            </w:r>
          </w:p>
        </w:tc>
        <w:tc>
          <w:tcPr>
            <w:tcW w:w="2250" w:type="dxa"/>
          </w:tcPr>
          <w:p w14:paraId="7E2595D1"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02F17262"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6C288C00" w14:textId="77777777" w:rsidTr="005079BA">
        <w:trPr>
          <w:trHeight w:val="288"/>
        </w:trPr>
        <w:tc>
          <w:tcPr>
            <w:tcW w:w="715" w:type="dxa"/>
            <w:shd w:val="clear" w:color="auto" w:fill="9BBB59" w:themeFill="accent3"/>
            <w:noWrap/>
            <w:vAlign w:val="bottom"/>
            <w:hideMark/>
          </w:tcPr>
          <w:p w14:paraId="23490BC1"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4454A21A" w14:textId="295CCCC6" w:rsidR="00CB3A43" w:rsidRPr="00D22C1F"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4</w:t>
            </w:r>
            <w:r w:rsidRPr="00F96F17">
              <w:rPr>
                <w:rFonts w:ascii="Courier New" w:eastAsia="Times New Roman" w:hAnsi="Courier New" w:cs="Courier New"/>
                <w:b/>
                <w:bCs/>
                <w:sz w:val="24"/>
                <w:szCs w:val="24"/>
              </w:rPr>
              <w:t xml:space="preserve">. Social Service Screening and Linkage -- Employment/Job Training (Client-level data) </w:t>
            </w:r>
          </w:p>
        </w:tc>
        <w:tc>
          <w:tcPr>
            <w:tcW w:w="2250" w:type="dxa"/>
          </w:tcPr>
          <w:p w14:paraId="7DDB9679" w14:textId="77777777" w:rsidR="00CB3A43" w:rsidRPr="00F96F17" w:rsidRDefault="00CB3A43" w:rsidP="00CB3A43">
            <w:pPr>
              <w:rPr>
                <w:rFonts w:ascii="Courier New" w:hAnsi="Courier New" w:cs="Courier New"/>
                <w:sz w:val="24"/>
                <w:szCs w:val="24"/>
              </w:rPr>
            </w:pPr>
          </w:p>
        </w:tc>
      </w:tr>
      <w:tr w:rsidR="00CB3A43" w:rsidRPr="00F96F17" w14:paraId="356C4B35" w14:textId="77777777" w:rsidTr="005079BA">
        <w:trPr>
          <w:trHeight w:val="288"/>
        </w:trPr>
        <w:tc>
          <w:tcPr>
            <w:tcW w:w="715" w:type="dxa"/>
            <w:shd w:val="clear" w:color="auto" w:fill="auto"/>
            <w:noWrap/>
            <w:vAlign w:val="bottom"/>
            <w:hideMark/>
          </w:tcPr>
          <w:p w14:paraId="6A8FD981" w14:textId="3C0575F1"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4</w:t>
            </w:r>
            <w:r w:rsidRPr="00F96F17">
              <w:rPr>
                <w:rFonts w:ascii="Courier New" w:eastAsia="Times New Roman" w:hAnsi="Courier New" w:cs="Courier New"/>
                <w:b/>
                <w:bCs/>
                <w:sz w:val="24"/>
                <w:szCs w:val="24"/>
              </w:rPr>
              <w:t>A</w:t>
            </w:r>
          </w:p>
        </w:tc>
        <w:tc>
          <w:tcPr>
            <w:tcW w:w="7560" w:type="dxa"/>
            <w:shd w:val="clear" w:color="auto" w:fill="auto"/>
            <w:vAlign w:val="bottom"/>
            <w:hideMark/>
          </w:tcPr>
          <w:p w14:paraId="2B980D4B"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Screened for employment assistance/job training needs</w:t>
            </w:r>
            <w:r w:rsidRPr="00F96F17">
              <w:rPr>
                <w:rFonts w:ascii="Courier New" w:eastAsia="Times New Roman" w:hAnsi="Courier New" w:cs="Courier New"/>
                <w:bCs/>
                <w:sz w:val="24"/>
                <w:szCs w:val="24"/>
              </w:rPr>
              <w:t xml:space="preserve"> if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0342D183"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1602B508" w14:textId="77777777" w:rsidTr="005079BA">
        <w:trPr>
          <w:trHeight w:val="485"/>
        </w:trPr>
        <w:tc>
          <w:tcPr>
            <w:tcW w:w="715" w:type="dxa"/>
            <w:shd w:val="clear" w:color="auto" w:fill="auto"/>
            <w:noWrap/>
            <w:vAlign w:val="bottom"/>
            <w:hideMark/>
          </w:tcPr>
          <w:p w14:paraId="168E0813" w14:textId="33B50071"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lastRenderedPageBreak/>
              <w:t>1</w:t>
            </w:r>
            <w:r w:rsidR="006F503F">
              <w:rPr>
                <w:rFonts w:ascii="Courier New" w:eastAsia="Times New Roman" w:hAnsi="Courier New" w:cs="Courier New"/>
                <w:b/>
                <w:bCs/>
                <w:sz w:val="24"/>
                <w:szCs w:val="24"/>
              </w:rPr>
              <w:t>4</w:t>
            </w:r>
            <w:r w:rsidRPr="00F96F17">
              <w:rPr>
                <w:rFonts w:ascii="Courier New" w:eastAsia="Times New Roman" w:hAnsi="Courier New" w:cs="Courier New"/>
                <w:b/>
                <w:bCs/>
                <w:sz w:val="24"/>
                <w:szCs w:val="24"/>
              </w:rPr>
              <w:t>B</w:t>
            </w:r>
          </w:p>
        </w:tc>
        <w:tc>
          <w:tcPr>
            <w:tcW w:w="7560" w:type="dxa"/>
            <w:shd w:val="clear" w:color="auto" w:fill="auto"/>
            <w:vAlign w:val="bottom"/>
            <w:hideMark/>
          </w:tcPr>
          <w:p w14:paraId="61D886E2"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unmet employment assistance/job training needs if screened for employment assistance/job training needs </w:t>
            </w:r>
          </w:p>
        </w:tc>
        <w:tc>
          <w:tcPr>
            <w:tcW w:w="2250" w:type="dxa"/>
            <w:shd w:val="clear" w:color="auto" w:fill="auto"/>
          </w:tcPr>
          <w:p w14:paraId="4ABB7EF7"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53F34CA8" w14:textId="77777777" w:rsidTr="005079BA">
        <w:trPr>
          <w:trHeight w:val="288"/>
        </w:trPr>
        <w:tc>
          <w:tcPr>
            <w:tcW w:w="715" w:type="dxa"/>
            <w:shd w:val="clear" w:color="auto" w:fill="auto"/>
            <w:noWrap/>
            <w:vAlign w:val="bottom"/>
          </w:tcPr>
          <w:p w14:paraId="00E7AB95" w14:textId="172D2E46"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4</w:t>
            </w:r>
            <w:r w:rsidRPr="00F96F17">
              <w:rPr>
                <w:rFonts w:ascii="Courier New" w:eastAsia="Times New Roman" w:hAnsi="Courier New" w:cs="Courier New"/>
                <w:b/>
                <w:bCs/>
                <w:sz w:val="24"/>
                <w:szCs w:val="24"/>
              </w:rPr>
              <w:t>C</w:t>
            </w:r>
          </w:p>
        </w:tc>
        <w:tc>
          <w:tcPr>
            <w:tcW w:w="7560" w:type="dxa"/>
            <w:shd w:val="clear" w:color="auto" w:fill="auto"/>
            <w:vAlign w:val="bottom"/>
            <w:hideMark/>
          </w:tcPr>
          <w:p w14:paraId="52AE2508"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employment assistance/job training provider if found to have unmet employment assistance/job training needs </w:t>
            </w:r>
          </w:p>
        </w:tc>
        <w:tc>
          <w:tcPr>
            <w:tcW w:w="2250" w:type="dxa"/>
          </w:tcPr>
          <w:p w14:paraId="7DCF7CB2"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1BEFA756"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673514B0" w14:textId="77777777" w:rsidTr="005079BA">
        <w:trPr>
          <w:trHeight w:val="288"/>
        </w:trPr>
        <w:tc>
          <w:tcPr>
            <w:tcW w:w="715" w:type="dxa"/>
            <w:shd w:val="clear" w:color="auto" w:fill="auto"/>
            <w:noWrap/>
            <w:vAlign w:val="bottom"/>
            <w:hideMark/>
          </w:tcPr>
          <w:p w14:paraId="37D0AEA3" w14:textId="471C168F"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14</w:t>
            </w:r>
            <w:r w:rsidR="00CB3A43" w:rsidRPr="00F96F17">
              <w:rPr>
                <w:rFonts w:ascii="Courier New" w:eastAsia="Times New Roman" w:hAnsi="Courier New" w:cs="Courier New"/>
                <w:b/>
                <w:bCs/>
                <w:sz w:val="24"/>
                <w:szCs w:val="24"/>
              </w:rPr>
              <w:t>D</w:t>
            </w:r>
          </w:p>
        </w:tc>
        <w:tc>
          <w:tcPr>
            <w:tcW w:w="7560" w:type="dxa"/>
            <w:shd w:val="clear" w:color="auto" w:fill="auto"/>
            <w:vAlign w:val="bottom"/>
            <w:hideMark/>
          </w:tcPr>
          <w:p w14:paraId="5BC86261"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employment assistance/job training provider if found to have unmet employment assistance/job training needs </w:t>
            </w:r>
          </w:p>
        </w:tc>
        <w:tc>
          <w:tcPr>
            <w:tcW w:w="2250" w:type="dxa"/>
          </w:tcPr>
          <w:p w14:paraId="317301CD"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2418D1CB"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7E35DED" w14:textId="77777777" w:rsidTr="005079BA">
        <w:trPr>
          <w:trHeight w:val="288"/>
        </w:trPr>
        <w:tc>
          <w:tcPr>
            <w:tcW w:w="715" w:type="dxa"/>
            <w:shd w:val="clear" w:color="auto" w:fill="auto"/>
            <w:noWrap/>
            <w:vAlign w:val="bottom"/>
            <w:hideMark/>
          </w:tcPr>
          <w:p w14:paraId="7A6789C3" w14:textId="0A14F54E"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14</w:t>
            </w:r>
            <w:r w:rsidR="00CB3A43" w:rsidRPr="00F96F17">
              <w:rPr>
                <w:rFonts w:ascii="Courier New" w:eastAsia="Times New Roman" w:hAnsi="Courier New" w:cs="Courier New"/>
                <w:b/>
                <w:bCs/>
                <w:sz w:val="24"/>
                <w:szCs w:val="24"/>
              </w:rPr>
              <w:t>E</w:t>
            </w:r>
          </w:p>
        </w:tc>
        <w:tc>
          <w:tcPr>
            <w:tcW w:w="7560" w:type="dxa"/>
            <w:shd w:val="clear" w:color="auto" w:fill="auto"/>
            <w:vAlign w:val="bottom"/>
            <w:hideMark/>
          </w:tcPr>
          <w:p w14:paraId="711CF845"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employment assistance/job if found to have unmet employment assistance/job training needs </w:t>
            </w:r>
          </w:p>
        </w:tc>
        <w:tc>
          <w:tcPr>
            <w:tcW w:w="2250" w:type="dxa"/>
          </w:tcPr>
          <w:p w14:paraId="7F6D67C6"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233308BF"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6A3CD498" w14:textId="77777777" w:rsidTr="005079BA">
        <w:trPr>
          <w:trHeight w:val="288"/>
        </w:trPr>
        <w:tc>
          <w:tcPr>
            <w:tcW w:w="715" w:type="dxa"/>
            <w:shd w:val="clear" w:color="auto" w:fill="9BBB59" w:themeFill="accent3"/>
            <w:noWrap/>
            <w:vAlign w:val="bottom"/>
            <w:hideMark/>
          </w:tcPr>
          <w:p w14:paraId="6897456E"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0E4F8260" w14:textId="775790D1" w:rsidR="00CB3A43" w:rsidRPr="00D22C1F"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5</w:t>
            </w:r>
            <w:r w:rsidRPr="00F96F17">
              <w:rPr>
                <w:rFonts w:ascii="Courier New" w:eastAsia="Times New Roman" w:hAnsi="Courier New" w:cs="Courier New"/>
                <w:b/>
                <w:bCs/>
                <w:sz w:val="24"/>
                <w:szCs w:val="24"/>
              </w:rPr>
              <w:t>. Social Service Screening and Linkage – Transportation (Client-level data)</w:t>
            </w:r>
          </w:p>
        </w:tc>
        <w:tc>
          <w:tcPr>
            <w:tcW w:w="2250" w:type="dxa"/>
          </w:tcPr>
          <w:p w14:paraId="1B49688E" w14:textId="77777777" w:rsidR="00CB3A43" w:rsidRPr="00F96F17" w:rsidRDefault="00CB3A43" w:rsidP="00CB3A43">
            <w:pPr>
              <w:rPr>
                <w:rFonts w:ascii="Courier New" w:hAnsi="Courier New" w:cs="Courier New"/>
                <w:sz w:val="24"/>
                <w:szCs w:val="24"/>
              </w:rPr>
            </w:pPr>
          </w:p>
        </w:tc>
      </w:tr>
      <w:tr w:rsidR="00CB3A43" w:rsidRPr="00F96F17" w14:paraId="476FDB1B" w14:textId="77777777" w:rsidTr="005079BA">
        <w:trPr>
          <w:trHeight w:val="288"/>
        </w:trPr>
        <w:tc>
          <w:tcPr>
            <w:tcW w:w="715" w:type="dxa"/>
            <w:shd w:val="clear" w:color="auto" w:fill="auto"/>
            <w:noWrap/>
            <w:vAlign w:val="bottom"/>
            <w:hideMark/>
          </w:tcPr>
          <w:p w14:paraId="3AB4B039" w14:textId="426DD5F2"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15</w:t>
            </w:r>
            <w:r w:rsidR="00CB3A43" w:rsidRPr="00F96F17">
              <w:rPr>
                <w:rFonts w:ascii="Courier New" w:eastAsia="Times New Roman" w:hAnsi="Courier New" w:cs="Courier New"/>
                <w:b/>
                <w:bCs/>
                <w:sz w:val="24"/>
                <w:szCs w:val="24"/>
              </w:rPr>
              <w:t>A</w:t>
            </w:r>
          </w:p>
        </w:tc>
        <w:tc>
          <w:tcPr>
            <w:tcW w:w="7560" w:type="dxa"/>
            <w:shd w:val="clear" w:color="auto" w:fill="auto"/>
            <w:vAlign w:val="bottom"/>
            <w:hideMark/>
          </w:tcPr>
          <w:p w14:paraId="40D94EDA"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Screened for transportation assistance needs</w:t>
            </w:r>
            <w:r w:rsidRPr="00F96F17">
              <w:rPr>
                <w:rFonts w:ascii="Courier New" w:eastAsia="Times New Roman" w:hAnsi="Courier New" w:cs="Courier New"/>
                <w:bCs/>
                <w:sz w:val="24"/>
                <w:szCs w:val="24"/>
              </w:rPr>
              <w:t xml:space="preserve"> if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6BB2DA5C"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0B9D4E63" w14:textId="77777777" w:rsidTr="005079BA">
        <w:trPr>
          <w:trHeight w:val="288"/>
        </w:trPr>
        <w:tc>
          <w:tcPr>
            <w:tcW w:w="715" w:type="dxa"/>
            <w:shd w:val="clear" w:color="auto" w:fill="auto"/>
            <w:noWrap/>
            <w:vAlign w:val="bottom"/>
          </w:tcPr>
          <w:p w14:paraId="29357300" w14:textId="71A6CE72"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15</w:t>
            </w:r>
            <w:r w:rsidR="00CB3A43" w:rsidRPr="00F96F17">
              <w:rPr>
                <w:rFonts w:ascii="Courier New" w:eastAsia="Times New Roman" w:hAnsi="Courier New" w:cs="Courier New"/>
                <w:b/>
                <w:bCs/>
                <w:sz w:val="24"/>
                <w:szCs w:val="24"/>
              </w:rPr>
              <w:t>B</w:t>
            </w:r>
          </w:p>
        </w:tc>
        <w:tc>
          <w:tcPr>
            <w:tcW w:w="7560" w:type="dxa"/>
            <w:shd w:val="clear" w:color="auto" w:fill="auto"/>
            <w:vAlign w:val="bottom"/>
          </w:tcPr>
          <w:p w14:paraId="028998D3"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unmet transportation assistance needs if screened for transportation assistance needs </w:t>
            </w:r>
          </w:p>
        </w:tc>
        <w:tc>
          <w:tcPr>
            <w:tcW w:w="2250" w:type="dxa"/>
            <w:shd w:val="clear" w:color="auto" w:fill="auto"/>
          </w:tcPr>
          <w:p w14:paraId="73B8979D"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7C556ECA" w14:textId="77777777" w:rsidTr="005079BA">
        <w:trPr>
          <w:trHeight w:val="288"/>
        </w:trPr>
        <w:tc>
          <w:tcPr>
            <w:tcW w:w="715" w:type="dxa"/>
            <w:shd w:val="clear" w:color="auto" w:fill="auto"/>
            <w:noWrap/>
            <w:vAlign w:val="bottom"/>
          </w:tcPr>
          <w:p w14:paraId="2CD4E92F" w14:textId="7C022EF9"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15</w:t>
            </w:r>
            <w:r w:rsidR="00CB3A43" w:rsidRPr="00F96F17">
              <w:rPr>
                <w:rFonts w:ascii="Courier New" w:eastAsia="Times New Roman" w:hAnsi="Courier New" w:cs="Courier New"/>
                <w:b/>
                <w:bCs/>
                <w:sz w:val="24"/>
                <w:szCs w:val="24"/>
              </w:rPr>
              <w:t>C</w:t>
            </w:r>
          </w:p>
        </w:tc>
        <w:tc>
          <w:tcPr>
            <w:tcW w:w="7560" w:type="dxa"/>
            <w:shd w:val="clear" w:color="auto" w:fill="auto"/>
            <w:vAlign w:val="bottom"/>
            <w:hideMark/>
          </w:tcPr>
          <w:p w14:paraId="7F0272E8"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transportation assistance provider if found to have unmet transportation assistance needs </w:t>
            </w:r>
          </w:p>
        </w:tc>
        <w:tc>
          <w:tcPr>
            <w:tcW w:w="2250" w:type="dxa"/>
          </w:tcPr>
          <w:p w14:paraId="1BFF2F63"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27C99B3E"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09AD6E6" w14:textId="77777777" w:rsidTr="005079BA">
        <w:trPr>
          <w:trHeight w:val="288"/>
        </w:trPr>
        <w:tc>
          <w:tcPr>
            <w:tcW w:w="715" w:type="dxa"/>
            <w:shd w:val="clear" w:color="auto" w:fill="auto"/>
            <w:noWrap/>
            <w:vAlign w:val="bottom"/>
            <w:hideMark/>
          </w:tcPr>
          <w:p w14:paraId="74883058" w14:textId="3F1BFD2D"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15</w:t>
            </w:r>
            <w:r w:rsidR="00CB3A43" w:rsidRPr="00F96F17">
              <w:rPr>
                <w:rFonts w:ascii="Courier New" w:eastAsia="Times New Roman" w:hAnsi="Courier New" w:cs="Courier New"/>
                <w:b/>
                <w:bCs/>
                <w:sz w:val="24"/>
                <w:szCs w:val="24"/>
              </w:rPr>
              <w:t>D</w:t>
            </w:r>
          </w:p>
        </w:tc>
        <w:tc>
          <w:tcPr>
            <w:tcW w:w="7560" w:type="dxa"/>
            <w:shd w:val="clear" w:color="auto" w:fill="auto"/>
            <w:vAlign w:val="bottom"/>
            <w:hideMark/>
          </w:tcPr>
          <w:p w14:paraId="27B38EA4"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a transportation assistance provider if found to have unmet transportation assistance needs </w:t>
            </w:r>
          </w:p>
        </w:tc>
        <w:tc>
          <w:tcPr>
            <w:tcW w:w="2250" w:type="dxa"/>
          </w:tcPr>
          <w:p w14:paraId="2E73E7FF"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2F97E0E1"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37B2A7E" w14:textId="77777777" w:rsidTr="005079BA">
        <w:trPr>
          <w:trHeight w:val="288"/>
        </w:trPr>
        <w:tc>
          <w:tcPr>
            <w:tcW w:w="715" w:type="dxa"/>
            <w:shd w:val="clear" w:color="auto" w:fill="auto"/>
            <w:noWrap/>
            <w:vAlign w:val="bottom"/>
            <w:hideMark/>
          </w:tcPr>
          <w:p w14:paraId="7F333A79" w14:textId="515CF8F0"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15</w:t>
            </w:r>
            <w:r w:rsidR="00CB3A43" w:rsidRPr="00F96F17">
              <w:rPr>
                <w:rFonts w:ascii="Courier New" w:eastAsia="Times New Roman" w:hAnsi="Courier New" w:cs="Courier New"/>
                <w:b/>
                <w:bCs/>
                <w:sz w:val="24"/>
                <w:szCs w:val="24"/>
              </w:rPr>
              <w:t>E</w:t>
            </w:r>
          </w:p>
        </w:tc>
        <w:tc>
          <w:tcPr>
            <w:tcW w:w="7560" w:type="dxa"/>
            <w:shd w:val="clear" w:color="auto" w:fill="auto"/>
            <w:vAlign w:val="bottom"/>
            <w:hideMark/>
          </w:tcPr>
          <w:p w14:paraId="6B573D26"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transportation assistance if found to have unmet transportation assistance needs </w:t>
            </w:r>
          </w:p>
        </w:tc>
        <w:tc>
          <w:tcPr>
            <w:tcW w:w="2250" w:type="dxa"/>
            <w:vAlign w:val="bottom"/>
          </w:tcPr>
          <w:p w14:paraId="0CD1CB20" w14:textId="77777777" w:rsidR="00CB3A43" w:rsidRDefault="00CB3A43" w:rsidP="00CB3A43">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676A48E3" w14:textId="77777777" w:rsidR="005079BA" w:rsidRPr="00F96F17" w:rsidRDefault="005079BA" w:rsidP="00CB3A43">
            <w:pPr>
              <w:spacing w:after="0" w:line="240" w:lineRule="auto"/>
              <w:rPr>
                <w:rFonts w:ascii="Courier New" w:eastAsia="Times New Roman" w:hAnsi="Courier New" w:cs="Courier New"/>
                <w:sz w:val="24"/>
                <w:szCs w:val="24"/>
              </w:rPr>
            </w:pPr>
            <w:r>
              <w:rPr>
                <w:rFonts w:ascii="Courier New" w:eastAsia="Times New Roman" w:hAnsi="Courier New" w:cs="Courier New"/>
                <w:i/>
                <w:iCs/>
                <w:sz w:val="24"/>
                <w:szCs w:val="24"/>
              </w:rPr>
              <w:t>Date (if yes)</w:t>
            </w:r>
          </w:p>
        </w:tc>
      </w:tr>
      <w:tr w:rsidR="00CB3A43" w:rsidRPr="00F96F17" w14:paraId="17CA977F" w14:textId="77777777" w:rsidTr="005079BA">
        <w:trPr>
          <w:trHeight w:val="288"/>
        </w:trPr>
        <w:tc>
          <w:tcPr>
            <w:tcW w:w="715" w:type="dxa"/>
            <w:shd w:val="clear" w:color="auto" w:fill="9BBB59" w:themeFill="accent3"/>
            <w:noWrap/>
            <w:vAlign w:val="bottom"/>
          </w:tcPr>
          <w:p w14:paraId="571A118B"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tcPr>
          <w:p w14:paraId="1E1FDF62" w14:textId="55D80FA3" w:rsidR="00CB3A43" w:rsidRPr="00F96F17" w:rsidRDefault="00CB3A43" w:rsidP="006F503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6</w:t>
            </w:r>
            <w:r w:rsidRPr="00F96F17">
              <w:rPr>
                <w:rFonts w:ascii="Courier New" w:eastAsia="Times New Roman" w:hAnsi="Courier New" w:cs="Courier New"/>
                <w:b/>
                <w:bCs/>
                <w:sz w:val="24"/>
                <w:szCs w:val="24"/>
              </w:rPr>
              <w:t>. Social Service Screening and Linkage – Education (Client-level data)</w:t>
            </w:r>
          </w:p>
        </w:tc>
        <w:tc>
          <w:tcPr>
            <w:tcW w:w="2250" w:type="dxa"/>
            <w:vAlign w:val="bottom"/>
          </w:tcPr>
          <w:p w14:paraId="47C97CEE" w14:textId="77777777" w:rsidR="00CB3A43" w:rsidRPr="00F96F17" w:rsidRDefault="00CB3A43" w:rsidP="00CB3A43">
            <w:pPr>
              <w:spacing w:after="0" w:line="240" w:lineRule="auto"/>
              <w:rPr>
                <w:rFonts w:ascii="Courier New" w:eastAsia="Times New Roman" w:hAnsi="Courier New" w:cs="Courier New"/>
                <w:i/>
                <w:iCs/>
                <w:sz w:val="24"/>
                <w:szCs w:val="24"/>
              </w:rPr>
            </w:pPr>
          </w:p>
        </w:tc>
      </w:tr>
      <w:tr w:rsidR="00CB3A43" w:rsidRPr="00F96F17" w14:paraId="7133DBFB" w14:textId="77777777" w:rsidTr="005079BA">
        <w:trPr>
          <w:trHeight w:val="288"/>
        </w:trPr>
        <w:tc>
          <w:tcPr>
            <w:tcW w:w="715" w:type="dxa"/>
            <w:shd w:val="clear" w:color="auto" w:fill="auto"/>
            <w:noWrap/>
            <w:vAlign w:val="bottom"/>
          </w:tcPr>
          <w:p w14:paraId="52229F3A" w14:textId="4B6D1A9B"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16</w:t>
            </w:r>
            <w:r w:rsidR="00CB3A43" w:rsidRPr="00F96F17">
              <w:rPr>
                <w:rFonts w:ascii="Courier New" w:eastAsia="Times New Roman" w:hAnsi="Courier New" w:cs="Courier New"/>
                <w:b/>
                <w:bCs/>
                <w:sz w:val="24"/>
                <w:szCs w:val="24"/>
              </w:rPr>
              <w:t>A</w:t>
            </w:r>
          </w:p>
        </w:tc>
        <w:tc>
          <w:tcPr>
            <w:tcW w:w="7560" w:type="dxa"/>
            <w:shd w:val="clear" w:color="auto" w:fill="auto"/>
            <w:vAlign w:val="bottom"/>
          </w:tcPr>
          <w:p w14:paraId="154367D6"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Screened for education assistance needs if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tcPr>
          <w:p w14:paraId="55F34892"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4B5B5D18" w14:textId="77777777" w:rsidTr="005079BA">
        <w:trPr>
          <w:trHeight w:val="63"/>
        </w:trPr>
        <w:tc>
          <w:tcPr>
            <w:tcW w:w="715" w:type="dxa"/>
            <w:shd w:val="clear" w:color="auto" w:fill="auto"/>
            <w:noWrap/>
            <w:vAlign w:val="bottom"/>
          </w:tcPr>
          <w:p w14:paraId="6D8B2F4E" w14:textId="7E7CA067"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16B</w:t>
            </w:r>
          </w:p>
        </w:tc>
        <w:tc>
          <w:tcPr>
            <w:tcW w:w="7560" w:type="dxa"/>
            <w:shd w:val="clear" w:color="auto" w:fill="auto"/>
            <w:vAlign w:val="bottom"/>
          </w:tcPr>
          <w:p w14:paraId="0FA2BEBF"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Found to have unmet education assistance needs if screened for education assistance needs </w:t>
            </w:r>
          </w:p>
        </w:tc>
        <w:tc>
          <w:tcPr>
            <w:tcW w:w="2250" w:type="dxa"/>
          </w:tcPr>
          <w:p w14:paraId="717C5F27"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000D018B" w14:textId="77777777" w:rsidTr="005079BA">
        <w:trPr>
          <w:trHeight w:val="288"/>
        </w:trPr>
        <w:tc>
          <w:tcPr>
            <w:tcW w:w="715" w:type="dxa"/>
            <w:shd w:val="clear" w:color="auto" w:fill="auto"/>
            <w:noWrap/>
            <w:vAlign w:val="bottom"/>
          </w:tcPr>
          <w:p w14:paraId="0B0F3A5D" w14:textId="5DD2E52E"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16</w:t>
            </w:r>
            <w:r w:rsidR="00CB3A43" w:rsidRPr="00F96F17">
              <w:rPr>
                <w:rFonts w:ascii="Courier New" w:eastAsia="Times New Roman" w:hAnsi="Courier New" w:cs="Courier New"/>
                <w:b/>
                <w:bCs/>
                <w:sz w:val="24"/>
                <w:szCs w:val="24"/>
              </w:rPr>
              <w:t>C</w:t>
            </w:r>
          </w:p>
        </w:tc>
        <w:tc>
          <w:tcPr>
            <w:tcW w:w="7560" w:type="dxa"/>
            <w:shd w:val="clear" w:color="auto" w:fill="auto"/>
            <w:vAlign w:val="bottom"/>
          </w:tcPr>
          <w:p w14:paraId="623EB0B0"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education assistance provider if found to have unmet education assistance needs </w:t>
            </w:r>
          </w:p>
        </w:tc>
        <w:tc>
          <w:tcPr>
            <w:tcW w:w="2250" w:type="dxa"/>
          </w:tcPr>
          <w:p w14:paraId="1A0D44E7"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0A191A27"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533B47F" w14:textId="77777777" w:rsidTr="005079BA">
        <w:trPr>
          <w:trHeight w:val="288"/>
        </w:trPr>
        <w:tc>
          <w:tcPr>
            <w:tcW w:w="715" w:type="dxa"/>
            <w:shd w:val="clear" w:color="auto" w:fill="auto"/>
            <w:noWrap/>
            <w:vAlign w:val="bottom"/>
          </w:tcPr>
          <w:p w14:paraId="0E00EDE4" w14:textId="1C2AF7BA"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16</w:t>
            </w:r>
            <w:r w:rsidR="00CB3A43" w:rsidRPr="00F96F17">
              <w:rPr>
                <w:rFonts w:ascii="Courier New" w:eastAsia="Times New Roman" w:hAnsi="Courier New" w:cs="Courier New"/>
                <w:b/>
                <w:bCs/>
                <w:sz w:val="24"/>
                <w:szCs w:val="24"/>
              </w:rPr>
              <w:t>D</w:t>
            </w:r>
          </w:p>
        </w:tc>
        <w:tc>
          <w:tcPr>
            <w:tcW w:w="7560" w:type="dxa"/>
            <w:shd w:val="clear" w:color="auto" w:fill="auto"/>
            <w:vAlign w:val="bottom"/>
          </w:tcPr>
          <w:p w14:paraId="54B306BD"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an education assistance provider if found to have unmet education assistance needs </w:t>
            </w:r>
          </w:p>
        </w:tc>
        <w:tc>
          <w:tcPr>
            <w:tcW w:w="2250" w:type="dxa"/>
          </w:tcPr>
          <w:p w14:paraId="73167005"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3ED46501"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71DD526E" w14:textId="77777777" w:rsidTr="005079BA">
        <w:trPr>
          <w:trHeight w:val="288"/>
        </w:trPr>
        <w:tc>
          <w:tcPr>
            <w:tcW w:w="715" w:type="dxa"/>
            <w:shd w:val="clear" w:color="auto" w:fill="auto"/>
            <w:noWrap/>
            <w:vAlign w:val="bottom"/>
          </w:tcPr>
          <w:p w14:paraId="5BA063DF" w14:textId="2163C99D"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16</w:t>
            </w:r>
            <w:r w:rsidR="00CB3A43" w:rsidRPr="00F96F17">
              <w:rPr>
                <w:rFonts w:ascii="Courier New" w:eastAsia="Times New Roman" w:hAnsi="Courier New" w:cs="Courier New"/>
                <w:b/>
                <w:bCs/>
                <w:sz w:val="24"/>
                <w:szCs w:val="24"/>
              </w:rPr>
              <w:t>E</w:t>
            </w:r>
          </w:p>
        </w:tc>
        <w:tc>
          <w:tcPr>
            <w:tcW w:w="7560" w:type="dxa"/>
            <w:shd w:val="clear" w:color="auto" w:fill="auto"/>
            <w:vAlign w:val="bottom"/>
          </w:tcPr>
          <w:p w14:paraId="3324460B"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education assistance if found to have unmet education assistance needs </w:t>
            </w:r>
          </w:p>
        </w:tc>
        <w:tc>
          <w:tcPr>
            <w:tcW w:w="2250" w:type="dxa"/>
          </w:tcPr>
          <w:p w14:paraId="119FDA48"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3C85BE2B"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5FFBA3B8" w14:textId="77777777" w:rsidTr="005079BA">
        <w:trPr>
          <w:trHeight w:val="288"/>
        </w:trPr>
        <w:tc>
          <w:tcPr>
            <w:tcW w:w="715" w:type="dxa"/>
            <w:shd w:val="clear" w:color="000000" w:fill="0070C0"/>
            <w:noWrap/>
            <w:vAlign w:val="bottom"/>
            <w:hideMark/>
          </w:tcPr>
          <w:p w14:paraId="52B04BDB"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F</w:t>
            </w:r>
          </w:p>
        </w:tc>
        <w:tc>
          <w:tcPr>
            <w:tcW w:w="7560" w:type="dxa"/>
            <w:shd w:val="clear" w:color="000000" w:fill="0070C0"/>
            <w:vAlign w:val="bottom"/>
            <w:hideMark/>
          </w:tcPr>
          <w:p w14:paraId="505B012D"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Navigation Services</w:t>
            </w:r>
          </w:p>
        </w:tc>
        <w:tc>
          <w:tcPr>
            <w:tcW w:w="2250" w:type="dxa"/>
            <w:vAlign w:val="bottom"/>
          </w:tcPr>
          <w:p w14:paraId="4E48F569" w14:textId="77777777" w:rsidR="00CB3A43" w:rsidRPr="00F96F17" w:rsidRDefault="00CB3A43" w:rsidP="00CB3A43">
            <w:pPr>
              <w:spacing w:after="0" w:line="240" w:lineRule="auto"/>
              <w:rPr>
                <w:rFonts w:ascii="Courier New" w:eastAsia="Times New Roman" w:hAnsi="Courier New" w:cs="Courier New"/>
                <w:sz w:val="24"/>
                <w:szCs w:val="24"/>
              </w:rPr>
            </w:pPr>
          </w:p>
        </w:tc>
      </w:tr>
      <w:tr w:rsidR="00CB3A43" w:rsidRPr="00F96F17" w14:paraId="1AC8FB2A" w14:textId="77777777" w:rsidTr="005079BA">
        <w:trPr>
          <w:trHeight w:val="288"/>
        </w:trPr>
        <w:tc>
          <w:tcPr>
            <w:tcW w:w="715" w:type="dxa"/>
            <w:shd w:val="clear" w:color="auto" w:fill="9BBB59" w:themeFill="accent3"/>
            <w:noWrap/>
            <w:vAlign w:val="bottom"/>
            <w:hideMark/>
          </w:tcPr>
          <w:p w14:paraId="53C4BD3C"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3D9C7625" w14:textId="1A6781EF" w:rsidR="00CB3A43" w:rsidRPr="00F96F17" w:rsidRDefault="00CB3A43" w:rsidP="006F503F">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7</w:t>
            </w:r>
            <w:r w:rsidRPr="00F96F17">
              <w:rPr>
                <w:rFonts w:ascii="Courier New" w:eastAsia="Times New Roman" w:hAnsi="Courier New" w:cs="Courier New"/>
                <w:b/>
                <w:bCs/>
                <w:sz w:val="24"/>
                <w:szCs w:val="24"/>
              </w:rPr>
              <w:t xml:space="preserve">. Navigation for Health Services (Client-level data)                                                                           </w:t>
            </w:r>
          </w:p>
        </w:tc>
        <w:tc>
          <w:tcPr>
            <w:tcW w:w="2250" w:type="dxa"/>
            <w:vAlign w:val="bottom"/>
          </w:tcPr>
          <w:p w14:paraId="366D50FE" w14:textId="77777777" w:rsidR="00CB3A43" w:rsidRPr="00F96F17" w:rsidRDefault="00CB3A43" w:rsidP="00CB3A43">
            <w:pPr>
              <w:spacing w:after="0" w:line="240" w:lineRule="auto"/>
              <w:rPr>
                <w:rFonts w:ascii="Courier New" w:eastAsia="Times New Roman" w:hAnsi="Courier New" w:cs="Courier New"/>
                <w:sz w:val="24"/>
                <w:szCs w:val="24"/>
              </w:rPr>
            </w:pPr>
          </w:p>
        </w:tc>
      </w:tr>
      <w:tr w:rsidR="00CB3A43" w:rsidRPr="00F96F17" w14:paraId="136C3649" w14:textId="77777777" w:rsidTr="005079BA">
        <w:trPr>
          <w:trHeight w:val="288"/>
        </w:trPr>
        <w:tc>
          <w:tcPr>
            <w:tcW w:w="715" w:type="dxa"/>
            <w:shd w:val="clear" w:color="auto" w:fill="auto"/>
            <w:noWrap/>
            <w:vAlign w:val="bottom"/>
          </w:tcPr>
          <w:p w14:paraId="2B583A66" w14:textId="35F8E458"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17</w:t>
            </w:r>
            <w:r w:rsidR="00CB3A43" w:rsidRPr="00F96F17">
              <w:rPr>
                <w:rFonts w:ascii="Courier New" w:eastAsia="Times New Roman" w:hAnsi="Courier New" w:cs="Courier New"/>
                <w:b/>
                <w:bCs/>
                <w:sz w:val="24"/>
                <w:szCs w:val="24"/>
              </w:rPr>
              <w:t>A</w:t>
            </w:r>
          </w:p>
        </w:tc>
        <w:tc>
          <w:tcPr>
            <w:tcW w:w="7560" w:type="dxa"/>
            <w:shd w:val="clear" w:color="auto" w:fill="auto"/>
            <w:vAlign w:val="bottom"/>
          </w:tcPr>
          <w:p w14:paraId="72C5211C"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Received navigation (by type of service) to link to needed services if </w:t>
            </w:r>
            <w:r w:rsidRPr="00F96F17">
              <w:rPr>
                <w:rFonts w:ascii="Courier New" w:eastAsia="Times New Roman" w:hAnsi="Courier New" w:cs="Courier New"/>
                <w:i/>
                <w:iCs/>
                <w:sz w:val="24"/>
                <w:szCs w:val="24"/>
              </w:rPr>
              <w:t>enrolled in the project</w:t>
            </w:r>
            <w:r w:rsidRPr="00F96F17">
              <w:rPr>
                <w:rFonts w:ascii="Courier New" w:eastAsia="Times New Roman" w:hAnsi="Courier New" w:cs="Courier New"/>
                <w:sz w:val="24"/>
                <w:szCs w:val="24"/>
              </w:rPr>
              <w:t xml:space="preserve"> </w:t>
            </w:r>
          </w:p>
        </w:tc>
        <w:tc>
          <w:tcPr>
            <w:tcW w:w="2250" w:type="dxa"/>
            <w:shd w:val="clear" w:color="auto" w:fill="auto"/>
            <w:vAlign w:val="bottom"/>
          </w:tcPr>
          <w:p w14:paraId="0F942902" w14:textId="77777777" w:rsidR="00CB3A43" w:rsidRDefault="00CB3A43" w:rsidP="00CB3A43">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41F5F2B1" w14:textId="77777777" w:rsidR="005079BA" w:rsidRPr="00F96F17" w:rsidRDefault="005079BA" w:rsidP="00CB3A43">
            <w:pPr>
              <w:spacing w:after="0" w:line="240" w:lineRule="auto"/>
              <w:rPr>
                <w:rFonts w:ascii="Courier New" w:eastAsia="Times New Roman" w:hAnsi="Courier New" w:cs="Courier New"/>
                <w:sz w:val="24"/>
                <w:szCs w:val="24"/>
              </w:rPr>
            </w:pPr>
            <w:r>
              <w:rPr>
                <w:rFonts w:ascii="Courier New" w:eastAsia="Times New Roman" w:hAnsi="Courier New" w:cs="Courier New"/>
                <w:i/>
                <w:iCs/>
                <w:sz w:val="24"/>
                <w:szCs w:val="24"/>
              </w:rPr>
              <w:t>Date (if yes)</w:t>
            </w:r>
          </w:p>
        </w:tc>
      </w:tr>
      <w:tr w:rsidR="00CB3A43" w:rsidRPr="00F96F17" w14:paraId="6792614D" w14:textId="77777777" w:rsidTr="005079BA">
        <w:trPr>
          <w:trHeight w:val="288"/>
        </w:trPr>
        <w:tc>
          <w:tcPr>
            <w:tcW w:w="715" w:type="dxa"/>
            <w:shd w:val="clear" w:color="auto" w:fill="9BBB59" w:themeFill="accent3"/>
            <w:noWrap/>
            <w:vAlign w:val="bottom"/>
          </w:tcPr>
          <w:p w14:paraId="396B5B06"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668FBA1D" w14:textId="157545C4"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1</w:t>
            </w:r>
            <w:r w:rsidR="006F503F">
              <w:rPr>
                <w:rFonts w:ascii="Courier New" w:eastAsia="Times New Roman" w:hAnsi="Courier New" w:cs="Courier New"/>
                <w:b/>
                <w:bCs/>
                <w:sz w:val="24"/>
                <w:szCs w:val="24"/>
              </w:rPr>
              <w:t>8</w:t>
            </w:r>
            <w:r w:rsidRPr="00F96F17">
              <w:rPr>
                <w:rFonts w:ascii="Courier New" w:eastAsia="Times New Roman" w:hAnsi="Courier New" w:cs="Courier New"/>
                <w:b/>
                <w:bCs/>
                <w:sz w:val="24"/>
                <w:szCs w:val="24"/>
              </w:rPr>
              <w:t>.  Navigation for Health Insurance Screening and Linkage (Client-level data)</w:t>
            </w:r>
          </w:p>
        </w:tc>
        <w:tc>
          <w:tcPr>
            <w:tcW w:w="2250" w:type="dxa"/>
            <w:shd w:val="clear" w:color="auto" w:fill="auto"/>
            <w:vAlign w:val="bottom"/>
          </w:tcPr>
          <w:p w14:paraId="32E3C892" w14:textId="77777777" w:rsidR="00CB3A43" w:rsidRPr="00F96F17" w:rsidRDefault="00CB3A43" w:rsidP="00CB3A43">
            <w:pPr>
              <w:spacing w:after="0" w:line="240" w:lineRule="auto"/>
              <w:rPr>
                <w:rFonts w:ascii="Courier New" w:eastAsia="Times New Roman" w:hAnsi="Courier New" w:cs="Courier New"/>
                <w:b/>
                <w:bCs/>
                <w:sz w:val="24"/>
                <w:szCs w:val="24"/>
              </w:rPr>
            </w:pPr>
          </w:p>
        </w:tc>
      </w:tr>
      <w:tr w:rsidR="00CB3A43" w:rsidRPr="00F96F17" w14:paraId="6E0DE4A3" w14:textId="77777777" w:rsidTr="005079BA">
        <w:trPr>
          <w:trHeight w:val="288"/>
        </w:trPr>
        <w:tc>
          <w:tcPr>
            <w:tcW w:w="715" w:type="dxa"/>
            <w:shd w:val="clear" w:color="auto" w:fill="auto"/>
            <w:noWrap/>
            <w:vAlign w:val="bottom"/>
          </w:tcPr>
          <w:p w14:paraId="75ABC61F" w14:textId="0AF8BF6E"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18</w:t>
            </w:r>
            <w:r w:rsidR="00CB3A43" w:rsidRPr="00F96F17">
              <w:rPr>
                <w:rFonts w:ascii="Courier New" w:eastAsia="Times New Roman" w:hAnsi="Courier New" w:cs="Courier New"/>
                <w:b/>
                <w:bCs/>
                <w:sz w:val="24"/>
                <w:szCs w:val="24"/>
              </w:rPr>
              <w:t>A</w:t>
            </w:r>
          </w:p>
        </w:tc>
        <w:tc>
          <w:tcPr>
            <w:tcW w:w="7560" w:type="dxa"/>
            <w:shd w:val="clear" w:color="auto" w:fill="auto"/>
            <w:vAlign w:val="bottom"/>
            <w:hideMark/>
          </w:tcPr>
          <w:p w14:paraId="59DC9CD4"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Screened for health insurance needs</w:t>
            </w:r>
            <w:r w:rsidRPr="00F96F17">
              <w:rPr>
                <w:rFonts w:ascii="Courier New" w:eastAsia="Times New Roman" w:hAnsi="Courier New" w:cs="Courier New"/>
                <w:b/>
                <w:bCs/>
                <w:sz w:val="24"/>
                <w:szCs w:val="24"/>
              </w:rPr>
              <w:t xml:space="preserve"> </w:t>
            </w:r>
            <w:r w:rsidRPr="00F96F17">
              <w:rPr>
                <w:rFonts w:ascii="Courier New" w:eastAsia="Times New Roman" w:hAnsi="Courier New" w:cs="Courier New"/>
                <w:bCs/>
                <w:sz w:val="24"/>
                <w:szCs w:val="24"/>
              </w:rPr>
              <w:t>if</w:t>
            </w:r>
            <w:r w:rsidRPr="00F96F17">
              <w:rPr>
                <w:rFonts w:ascii="Courier New" w:eastAsia="Times New Roman" w:hAnsi="Courier New" w:cs="Courier New"/>
                <w:sz w:val="24"/>
                <w:szCs w:val="24"/>
              </w:rPr>
              <w:t xml:space="preserve"> </w:t>
            </w:r>
            <w:r w:rsidRPr="00F96F17">
              <w:rPr>
                <w:rFonts w:ascii="Courier New" w:eastAsia="Times New Roman" w:hAnsi="Courier New" w:cs="Courier New"/>
                <w:i/>
                <w:iCs/>
                <w:sz w:val="24"/>
                <w:szCs w:val="24"/>
              </w:rPr>
              <w:t>enrolled in the program</w:t>
            </w:r>
            <w:r w:rsidRPr="00F96F17">
              <w:rPr>
                <w:rFonts w:ascii="Courier New" w:eastAsia="Times New Roman" w:hAnsi="Courier New" w:cs="Courier New"/>
                <w:sz w:val="24"/>
                <w:szCs w:val="24"/>
              </w:rPr>
              <w:t xml:space="preserve"> through HIV testing or data-to-care activities </w:t>
            </w:r>
          </w:p>
        </w:tc>
        <w:tc>
          <w:tcPr>
            <w:tcW w:w="2250" w:type="dxa"/>
          </w:tcPr>
          <w:p w14:paraId="7F795DBC"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2901FC79" w14:textId="77777777" w:rsidTr="005079BA">
        <w:trPr>
          <w:trHeight w:val="288"/>
        </w:trPr>
        <w:tc>
          <w:tcPr>
            <w:tcW w:w="715" w:type="dxa"/>
            <w:shd w:val="clear" w:color="auto" w:fill="auto"/>
            <w:noWrap/>
            <w:vAlign w:val="bottom"/>
            <w:hideMark/>
          </w:tcPr>
          <w:p w14:paraId="26093E6C" w14:textId="0E27D72C"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18</w:t>
            </w:r>
            <w:r w:rsidR="00CB3A43" w:rsidRPr="00F96F17">
              <w:rPr>
                <w:rFonts w:ascii="Courier New" w:eastAsia="Times New Roman" w:hAnsi="Courier New" w:cs="Courier New"/>
                <w:b/>
                <w:bCs/>
                <w:sz w:val="24"/>
                <w:szCs w:val="24"/>
              </w:rPr>
              <w:t>B</w:t>
            </w:r>
          </w:p>
        </w:tc>
        <w:tc>
          <w:tcPr>
            <w:tcW w:w="7560" w:type="dxa"/>
            <w:shd w:val="clear" w:color="auto" w:fill="auto"/>
            <w:vAlign w:val="bottom"/>
            <w:hideMark/>
          </w:tcPr>
          <w:p w14:paraId="4BAC7CCA" w14:textId="6398738E"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Screened for health insurance needs (including those in need of f</w:t>
            </w:r>
            <w:r w:rsidR="009D5E38">
              <w:rPr>
                <w:rFonts w:ascii="Courier New" w:eastAsia="Times New Roman" w:hAnsi="Courier New" w:cs="Courier New"/>
                <w:sz w:val="24"/>
                <w:szCs w:val="24"/>
              </w:rPr>
              <w:t>inancial assistance for PrEP/ARVs</w:t>
            </w:r>
            <w:r w:rsidRPr="00F96F17">
              <w:rPr>
                <w:rFonts w:ascii="Courier New" w:eastAsia="Times New Roman" w:hAnsi="Courier New" w:cs="Courier New"/>
                <w:sz w:val="24"/>
                <w:szCs w:val="24"/>
              </w:rPr>
              <w:t xml:space="preserve">) if uninsured or underinsured </w:t>
            </w:r>
          </w:p>
        </w:tc>
        <w:tc>
          <w:tcPr>
            <w:tcW w:w="2250" w:type="dxa"/>
            <w:shd w:val="clear" w:color="auto" w:fill="auto"/>
          </w:tcPr>
          <w:p w14:paraId="333C3D21"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Yes/No/NA/DK</w:t>
            </w:r>
          </w:p>
        </w:tc>
      </w:tr>
      <w:tr w:rsidR="00CB3A43" w:rsidRPr="00F96F17" w14:paraId="58CDF5BA" w14:textId="77777777" w:rsidTr="005079BA">
        <w:trPr>
          <w:trHeight w:val="288"/>
        </w:trPr>
        <w:tc>
          <w:tcPr>
            <w:tcW w:w="715" w:type="dxa"/>
            <w:shd w:val="clear" w:color="auto" w:fill="auto"/>
            <w:noWrap/>
            <w:vAlign w:val="bottom"/>
          </w:tcPr>
          <w:p w14:paraId="4C3F6D7F" w14:textId="3E738C78"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18</w:t>
            </w:r>
            <w:r w:rsidR="00CB3A43" w:rsidRPr="00F96F17">
              <w:rPr>
                <w:rFonts w:ascii="Courier New" w:eastAsia="Times New Roman" w:hAnsi="Courier New" w:cs="Courier New"/>
                <w:b/>
                <w:bCs/>
                <w:sz w:val="24"/>
                <w:szCs w:val="24"/>
              </w:rPr>
              <w:t>C</w:t>
            </w:r>
          </w:p>
        </w:tc>
        <w:tc>
          <w:tcPr>
            <w:tcW w:w="7560" w:type="dxa"/>
            <w:shd w:val="clear" w:color="auto" w:fill="auto"/>
            <w:vAlign w:val="bottom"/>
            <w:hideMark/>
          </w:tcPr>
          <w:p w14:paraId="38587C2D"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Referred to health insurance navigator if found to have unmet health insurance needs (uninsured/underinsured) </w:t>
            </w:r>
          </w:p>
        </w:tc>
        <w:tc>
          <w:tcPr>
            <w:tcW w:w="2250" w:type="dxa"/>
          </w:tcPr>
          <w:p w14:paraId="35A0986D"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6D044B69"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6EB83C32" w14:textId="77777777" w:rsidTr="005079BA">
        <w:trPr>
          <w:trHeight w:val="288"/>
        </w:trPr>
        <w:tc>
          <w:tcPr>
            <w:tcW w:w="715" w:type="dxa"/>
            <w:shd w:val="clear" w:color="auto" w:fill="auto"/>
            <w:noWrap/>
            <w:vAlign w:val="bottom"/>
            <w:hideMark/>
          </w:tcPr>
          <w:p w14:paraId="7058C0B3" w14:textId="55906F26"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18</w:t>
            </w:r>
            <w:r w:rsidR="00CB3A43" w:rsidRPr="00F96F17">
              <w:rPr>
                <w:rFonts w:ascii="Courier New" w:eastAsia="Times New Roman" w:hAnsi="Courier New" w:cs="Courier New"/>
                <w:b/>
                <w:bCs/>
                <w:sz w:val="24"/>
                <w:szCs w:val="24"/>
              </w:rPr>
              <w:t>D</w:t>
            </w:r>
          </w:p>
        </w:tc>
        <w:tc>
          <w:tcPr>
            <w:tcW w:w="7560" w:type="dxa"/>
            <w:shd w:val="clear" w:color="auto" w:fill="auto"/>
            <w:vAlign w:val="bottom"/>
            <w:hideMark/>
          </w:tcPr>
          <w:p w14:paraId="17E594F5" w14:textId="4D95BB9F"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Linked to health insurance navigator if found to have unmet health insurance needs (uninsured/underinsured) </w:t>
            </w:r>
          </w:p>
        </w:tc>
        <w:tc>
          <w:tcPr>
            <w:tcW w:w="2250" w:type="dxa"/>
          </w:tcPr>
          <w:p w14:paraId="5D902D48"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7F25F86C"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4E8E4B4C" w14:textId="77777777" w:rsidTr="005079BA">
        <w:trPr>
          <w:trHeight w:val="288"/>
        </w:trPr>
        <w:tc>
          <w:tcPr>
            <w:tcW w:w="715" w:type="dxa"/>
            <w:shd w:val="clear" w:color="auto" w:fill="auto"/>
            <w:noWrap/>
            <w:vAlign w:val="bottom"/>
            <w:hideMark/>
          </w:tcPr>
          <w:p w14:paraId="2CEA38D6" w14:textId="53CFA6C0"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18</w:t>
            </w:r>
            <w:r w:rsidR="00CB3A43" w:rsidRPr="00F96F17">
              <w:rPr>
                <w:rFonts w:ascii="Courier New" w:eastAsia="Times New Roman" w:hAnsi="Courier New" w:cs="Courier New"/>
                <w:b/>
                <w:bCs/>
                <w:iCs/>
                <w:sz w:val="24"/>
                <w:szCs w:val="24"/>
              </w:rPr>
              <w:t>E</w:t>
            </w:r>
          </w:p>
        </w:tc>
        <w:tc>
          <w:tcPr>
            <w:tcW w:w="7560" w:type="dxa"/>
            <w:shd w:val="clear" w:color="auto" w:fill="auto"/>
            <w:vAlign w:val="bottom"/>
            <w:hideMark/>
          </w:tcPr>
          <w:p w14:paraId="30932829" w14:textId="1774E792" w:rsidR="00CB3A43" w:rsidRPr="00F96F17" w:rsidRDefault="00CB3A43" w:rsidP="009D5E38">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Cs/>
                <w:sz w:val="24"/>
                <w:szCs w:val="24"/>
              </w:rPr>
              <w:t>Enrolled in health insurance plan or provided financial assistance for prescription</w:t>
            </w:r>
            <w:r w:rsidR="009D5E38">
              <w:rPr>
                <w:rFonts w:ascii="Courier New" w:eastAsia="Times New Roman" w:hAnsi="Courier New" w:cs="Courier New"/>
                <w:iCs/>
                <w:sz w:val="24"/>
                <w:szCs w:val="24"/>
              </w:rPr>
              <w:t>s</w:t>
            </w:r>
            <w:r w:rsidRPr="00F96F17">
              <w:rPr>
                <w:rFonts w:ascii="Courier New" w:eastAsia="Times New Roman" w:hAnsi="Courier New" w:cs="Courier New"/>
                <w:sz w:val="24"/>
                <w:szCs w:val="24"/>
              </w:rPr>
              <w:t xml:space="preserve"> if found to have unmet health insurance needs (uninsured/underinsured) </w:t>
            </w:r>
          </w:p>
        </w:tc>
        <w:tc>
          <w:tcPr>
            <w:tcW w:w="2250" w:type="dxa"/>
          </w:tcPr>
          <w:p w14:paraId="18786C23" w14:textId="77777777" w:rsidR="00CB3A43" w:rsidRDefault="00CB3A43" w:rsidP="00CB3A43">
            <w:pPr>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Yes/No/NA/DK</w:t>
            </w:r>
          </w:p>
          <w:p w14:paraId="5ED939E1" w14:textId="77777777" w:rsidR="005079BA" w:rsidRPr="00F96F17" w:rsidRDefault="005079BA" w:rsidP="00CB3A43">
            <w:pPr>
              <w:rPr>
                <w:rFonts w:ascii="Courier New" w:hAnsi="Courier New" w:cs="Courier New"/>
                <w:sz w:val="24"/>
                <w:szCs w:val="24"/>
              </w:rPr>
            </w:pPr>
            <w:r>
              <w:rPr>
                <w:rFonts w:ascii="Courier New" w:eastAsia="Times New Roman" w:hAnsi="Courier New" w:cs="Courier New"/>
                <w:i/>
                <w:iCs/>
                <w:sz w:val="24"/>
                <w:szCs w:val="24"/>
              </w:rPr>
              <w:t>Date (if yes)</w:t>
            </w:r>
          </w:p>
        </w:tc>
      </w:tr>
      <w:tr w:rsidR="00CB3A43" w:rsidRPr="00F96F17" w14:paraId="1EF679C6" w14:textId="77777777" w:rsidTr="005079BA">
        <w:trPr>
          <w:trHeight w:val="288"/>
        </w:trPr>
        <w:tc>
          <w:tcPr>
            <w:tcW w:w="715" w:type="dxa"/>
            <w:shd w:val="clear" w:color="000000" w:fill="0070C0"/>
            <w:noWrap/>
            <w:vAlign w:val="bottom"/>
            <w:hideMark/>
          </w:tcPr>
          <w:p w14:paraId="43EB854A"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G</w:t>
            </w:r>
          </w:p>
        </w:tc>
        <w:tc>
          <w:tcPr>
            <w:tcW w:w="7560" w:type="dxa"/>
            <w:shd w:val="clear" w:color="000000" w:fill="0070C0"/>
            <w:vAlign w:val="bottom"/>
            <w:hideMark/>
          </w:tcPr>
          <w:p w14:paraId="3D654A30"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b/>
                <w:bCs/>
                <w:sz w:val="24"/>
                <w:szCs w:val="24"/>
              </w:rPr>
              <w:t>Billing/Re-imbursement, Capacity-Building, and Collaborations</w:t>
            </w:r>
          </w:p>
        </w:tc>
        <w:tc>
          <w:tcPr>
            <w:tcW w:w="2250" w:type="dxa"/>
            <w:vAlign w:val="bottom"/>
          </w:tcPr>
          <w:p w14:paraId="71DBF943" w14:textId="77777777" w:rsidR="00CB3A43" w:rsidRPr="00F96F17" w:rsidRDefault="00CB3A43" w:rsidP="00CB3A43">
            <w:pPr>
              <w:spacing w:after="0" w:line="240" w:lineRule="auto"/>
              <w:rPr>
                <w:rFonts w:ascii="Courier New" w:eastAsia="Times New Roman" w:hAnsi="Courier New" w:cs="Courier New"/>
                <w:sz w:val="24"/>
                <w:szCs w:val="24"/>
              </w:rPr>
            </w:pPr>
          </w:p>
        </w:tc>
      </w:tr>
      <w:tr w:rsidR="00CB3A43" w:rsidRPr="00F96F17" w14:paraId="5C00F4E9" w14:textId="77777777" w:rsidTr="005079BA">
        <w:trPr>
          <w:trHeight w:val="288"/>
        </w:trPr>
        <w:tc>
          <w:tcPr>
            <w:tcW w:w="715" w:type="dxa"/>
            <w:shd w:val="clear" w:color="auto" w:fill="9BBB59" w:themeFill="accent3"/>
            <w:noWrap/>
            <w:vAlign w:val="bottom"/>
            <w:hideMark/>
          </w:tcPr>
          <w:p w14:paraId="70AA7346"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5615362B" w14:textId="21E007B6" w:rsidR="00CB3A43" w:rsidRPr="00F96F17" w:rsidRDefault="006F503F" w:rsidP="00CB3A43">
            <w:pPr>
              <w:spacing w:after="0" w:line="240" w:lineRule="auto"/>
              <w:rPr>
                <w:rFonts w:ascii="Courier New" w:eastAsia="Times New Roman" w:hAnsi="Courier New" w:cs="Courier New"/>
                <w:sz w:val="24"/>
                <w:szCs w:val="24"/>
              </w:rPr>
            </w:pPr>
            <w:r>
              <w:rPr>
                <w:rFonts w:ascii="Courier New" w:eastAsia="Times New Roman" w:hAnsi="Courier New" w:cs="Courier New"/>
                <w:b/>
                <w:bCs/>
                <w:sz w:val="24"/>
                <w:szCs w:val="24"/>
              </w:rPr>
              <w:t>19</w:t>
            </w:r>
            <w:r w:rsidR="00CB3A43" w:rsidRPr="00F96F17">
              <w:rPr>
                <w:rFonts w:ascii="Courier New" w:eastAsia="Times New Roman" w:hAnsi="Courier New" w:cs="Courier New"/>
                <w:b/>
                <w:bCs/>
                <w:sz w:val="24"/>
                <w:szCs w:val="24"/>
              </w:rPr>
              <w:t>. Billing/Reimbursement for Services (Program-level data)</w:t>
            </w:r>
          </w:p>
        </w:tc>
        <w:tc>
          <w:tcPr>
            <w:tcW w:w="2250" w:type="dxa"/>
            <w:vAlign w:val="bottom"/>
          </w:tcPr>
          <w:p w14:paraId="06CC05A3" w14:textId="77777777" w:rsidR="00CB3A43" w:rsidRPr="00F96F17" w:rsidRDefault="00CB3A43" w:rsidP="00CB3A43">
            <w:pPr>
              <w:spacing w:after="0" w:line="240" w:lineRule="auto"/>
              <w:rPr>
                <w:rFonts w:ascii="Courier New" w:eastAsia="Times New Roman" w:hAnsi="Courier New" w:cs="Courier New"/>
                <w:sz w:val="24"/>
                <w:szCs w:val="24"/>
              </w:rPr>
            </w:pPr>
          </w:p>
        </w:tc>
      </w:tr>
      <w:tr w:rsidR="00CB3A43" w:rsidRPr="00F96F17" w14:paraId="61FC0411" w14:textId="77777777" w:rsidTr="005079BA">
        <w:trPr>
          <w:trHeight w:val="288"/>
        </w:trPr>
        <w:tc>
          <w:tcPr>
            <w:tcW w:w="715" w:type="dxa"/>
            <w:shd w:val="clear" w:color="auto" w:fill="auto"/>
            <w:noWrap/>
            <w:vAlign w:val="bottom"/>
            <w:hideMark/>
          </w:tcPr>
          <w:p w14:paraId="2BC07F6A" w14:textId="1C3FCDDC" w:rsidR="00CB3A43" w:rsidRPr="00F96F17" w:rsidRDefault="006F503F" w:rsidP="00CB3A43">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sz w:val="24"/>
                <w:szCs w:val="24"/>
              </w:rPr>
              <w:t>19</w:t>
            </w:r>
            <w:r w:rsidR="00CB3A43" w:rsidRPr="00F96F17">
              <w:rPr>
                <w:rFonts w:ascii="Courier New" w:eastAsia="Times New Roman" w:hAnsi="Courier New" w:cs="Courier New"/>
                <w:b/>
                <w:bCs/>
                <w:sz w:val="24"/>
                <w:szCs w:val="24"/>
              </w:rPr>
              <w:t>A</w:t>
            </w:r>
          </w:p>
        </w:tc>
        <w:tc>
          <w:tcPr>
            <w:tcW w:w="7560" w:type="dxa"/>
            <w:shd w:val="clear" w:color="auto" w:fill="auto"/>
            <w:vAlign w:val="bottom"/>
            <w:hideMark/>
          </w:tcPr>
          <w:p w14:paraId="12E4C726" w14:textId="6560C8D5" w:rsidR="00CB3A43" w:rsidRPr="00F96F17" w:rsidRDefault="00CB3A43" w:rsidP="00CB3A43">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sz w:val="24"/>
                <w:szCs w:val="24"/>
              </w:rPr>
              <w:t xml:space="preserve">Number of HIV tests conducted during the measurement period that were billed to or reimbursed by a </w:t>
            </w:r>
            <w:r w:rsidR="00D8010C" w:rsidRPr="00F96F17">
              <w:rPr>
                <w:rFonts w:ascii="Courier New" w:eastAsia="Times New Roman" w:hAnsi="Courier New" w:cs="Courier New"/>
                <w:sz w:val="24"/>
                <w:szCs w:val="24"/>
              </w:rPr>
              <w:t>third-party</w:t>
            </w:r>
            <w:r w:rsidRPr="00F96F17">
              <w:rPr>
                <w:rFonts w:ascii="Courier New" w:eastAsia="Times New Roman" w:hAnsi="Courier New" w:cs="Courier New"/>
                <w:sz w:val="24"/>
                <w:szCs w:val="24"/>
              </w:rPr>
              <w:t xml:space="preserve"> payer</w:t>
            </w:r>
          </w:p>
        </w:tc>
        <w:tc>
          <w:tcPr>
            <w:tcW w:w="2250" w:type="dxa"/>
            <w:shd w:val="clear" w:color="auto" w:fill="auto"/>
            <w:vAlign w:val="bottom"/>
          </w:tcPr>
          <w:p w14:paraId="6DB8B4C6" w14:textId="77777777" w:rsidR="00CB3A43" w:rsidRPr="00F96F17" w:rsidRDefault="00CB3A43" w:rsidP="00CB3A43">
            <w:pPr>
              <w:spacing w:after="0" w:line="240" w:lineRule="auto"/>
              <w:rPr>
                <w:rFonts w:ascii="Courier New" w:eastAsia="Times New Roman" w:hAnsi="Courier New" w:cs="Courier New"/>
                <w:i/>
                <w:iCs/>
                <w:sz w:val="24"/>
                <w:szCs w:val="24"/>
              </w:rPr>
            </w:pPr>
            <w:r w:rsidRPr="00F96F17">
              <w:rPr>
                <w:rFonts w:ascii="Courier New" w:eastAsia="Times New Roman" w:hAnsi="Courier New" w:cs="Courier New"/>
                <w:i/>
                <w:iCs/>
                <w:sz w:val="24"/>
                <w:szCs w:val="24"/>
              </w:rPr>
              <w:t>Number</w:t>
            </w:r>
          </w:p>
        </w:tc>
      </w:tr>
      <w:tr w:rsidR="00CB3A43" w:rsidRPr="00F96F17" w14:paraId="2A4C5674" w14:textId="77777777" w:rsidTr="005079BA">
        <w:trPr>
          <w:trHeight w:val="288"/>
        </w:trPr>
        <w:tc>
          <w:tcPr>
            <w:tcW w:w="715" w:type="dxa"/>
            <w:shd w:val="clear" w:color="auto" w:fill="auto"/>
            <w:noWrap/>
            <w:vAlign w:val="bottom"/>
          </w:tcPr>
          <w:p w14:paraId="1C34EEFF" w14:textId="7D1333E5"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19</w:t>
            </w:r>
            <w:r w:rsidR="00CB3A43" w:rsidRPr="00F96F17">
              <w:rPr>
                <w:rFonts w:ascii="Courier New" w:eastAsia="Times New Roman" w:hAnsi="Courier New" w:cs="Courier New"/>
                <w:b/>
                <w:bCs/>
                <w:iCs/>
                <w:sz w:val="24"/>
                <w:szCs w:val="24"/>
              </w:rPr>
              <w:t>B</w:t>
            </w:r>
          </w:p>
        </w:tc>
        <w:tc>
          <w:tcPr>
            <w:tcW w:w="7560" w:type="dxa"/>
            <w:shd w:val="clear" w:color="auto" w:fill="auto"/>
            <w:vAlign w:val="bottom"/>
            <w:hideMark/>
          </w:tcPr>
          <w:p w14:paraId="35C178EA" w14:textId="6604DA73"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Number </w:t>
            </w:r>
            <w:r w:rsidRPr="00F96F17">
              <w:rPr>
                <w:rFonts w:ascii="Courier New" w:eastAsia="Times New Roman" w:hAnsi="Courier New" w:cs="Courier New"/>
                <w:iCs/>
                <w:sz w:val="24"/>
                <w:szCs w:val="24"/>
              </w:rPr>
              <w:t xml:space="preserve">of STD tests conducted during the measurement period that were billed to or reimbursed by a </w:t>
            </w:r>
            <w:r w:rsidR="00D8010C" w:rsidRPr="00F96F17">
              <w:rPr>
                <w:rFonts w:ascii="Courier New" w:eastAsia="Times New Roman" w:hAnsi="Courier New" w:cs="Courier New"/>
                <w:iCs/>
                <w:sz w:val="24"/>
                <w:szCs w:val="24"/>
              </w:rPr>
              <w:t>third-party</w:t>
            </w:r>
            <w:r w:rsidRPr="00F96F17">
              <w:rPr>
                <w:rFonts w:ascii="Courier New" w:eastAsia="Times New Roman" w:hAnsi="Courier New" w:cs="Courier New"/>
                <w:iCs/>
                <w:sz w:val="24"/>
                <w:szCs w:val="24"/>
              </w:rPr>
              <w:t xml:space="preserve"> payer</w:t>
            </w:r>
          </w:p>
        </w:tc>
        <w:tc>
          <w:tcPr>
            <w:tcW w:w="2250" w:type="dxa"/>
            <w:shd w:val="clear" w:color="auto" w:fill="auto"/>
          </w:tcPr>
          <w:p w14:paraId="5A487F66"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38B26E34" w14:textId="77777777" w:rsidTr="005079BA">
        <w:trPr>
          <w:trHeight w:val="288"/>
        </w:trPr>
        <w:tc>
          <w:tcPr>
            <w:tcW w:w="715" w:type="dxa"/>
            <w:shd w:val="clear" w:color="auto" w:fill="auto"/>
            <w:noWrap/>
            <w:vAlign w:val="bottom"/>
          </w:tcPr>
          <w:p w14:paraId="4D9D7748" w14:textId="70B0198E"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19</w:t>
            </w:r>
            <w:r w:rsidR="00CB3A43" w:rsidRPr="00F96F17">
              <w:rPr>
                <w:rFonts w:ascii="Courier New" w:eastAsia="Times New Roman" w:hAnsi="Courier New" w:cs="Courier New"/>
                <w:b/>
                <w:bCs/>
                <w:iCs/>
                <w:sz w:val="24"/>
                <w:szCs w:val="24"/>
              </w:rPr>
              <w:t>C</w:t>
            </w:r>
          </w:p>
        </w:tc>
        <w:tc>
          <w:tcPr>
            <w:tcW w:w="7560" w:type="dxa"/>
            <w:shd w:val="clear" w:color="auto" w:fill="auto"/>
            <w:vAlign w:val="bottom"/>
            <w:hideMark/>
          </w:tcPr>
          <w:p w14:paraId="2CF5E883" w14:textId="4629EDEF"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sz w:val="24"/>
                <w:szCs w:val="24"/>
              </w:rPr>
              <w:t xml:space="preserve">Number </w:t>
            </w:r>
            <w:r w:rsidRPr="00F96F17">
              <w:rPr>
                <w:rFonts w:ascii="Courier New" w:eastAsia="Times New Roman" w:hAnsi="Courier New" w:cs="Courier New"/>
                <w:iCs/>
                <w:sz w:val="24"/>
                <w:szCs w:val="24"/>
              </w:rPr>
              <w:t xml:space="preserve">of persons on nPEP during the measurement period whose nPEP clinical services were billed to or reimbursed by a </w:t>
            </w:r>
            <w:r w:rsidR="00D8010C" w:rsidRPr="00F96F17">
              <w:rPr>
                <w:rFonts w:ascii="Courier New" w:eastAsia="Times New Roman" w:hAnsi="Courier New" w:cs="Courier New"/>
                <w:iCs/>
                <w:sz w:val="24"/>
                <w:szCs w:val="24"/>
              </w:rPr>
              <w:t>third-party</w:t>
            </w:r>
            <w:r w:rsidRPr="00F96F17">
              <w:rPr>
                <w:rFonts w:ascii="Courier New" w:eastAsia="Times New Roman" w:hAnsi="Courier New" w:cs="Courier New"/>
                <w:iCs/>
                <w:sz w:val="24"/>
                <w:szCs w:val="24"/>
              </w:rPr>
              <w:t xml:space="preserve"> payer</w:t>
            </w:r>
          </w:p>
        </w:tc>
        <w:tc>
          <w:tcPr>
            <w:tcW w:w="2250" w:type="dxa"/>
          </w:tcPr>
          <w:p w14:paraId="70E5BDE2"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72CB52C3" w14:textId="77777777" w:rsidTr="005079BA">
        <w:trPr>
          <w:trHeight w:val="288"/>
        </w:trPr>
        <w:tc>
          <w:tcPr>
            <w:tcW w:w="715" w:type="dxa"/>
            <w:shd w:val="clear" w:color="auto" w:fill="auto"/>
            <w:noWrap/>
            <w:vAlign w:val="bottom"/>
            <w:hideMark/>
          </w:tcPr>
          <w:p w14:paraId="303A9855" w14:textId="2DED8512"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19</w:t>
            </w:r>
            <w:r w:rsidR="00CB3A43" w:rsidRPr="00F96F17">
              <w:rPr>
                <w:rFonts w:ascii="Courier New" w:eastAsia="Times New Roman" w:hAnsi="Courier New" w:cs="Courier New"/>
                <w:b/>
                <w:bCs/>
                <w:sz w:val="24"/>
                <w:szCs w:val="24"/>
              </w:rPr>
              <w:t>D</w:t>
            </w:r>
          </w:p>
        </w:tc>
        <w:tc>
          <w:tcPr>
            <w:tcW w:w="7560" w:type="dxa"/>
            <w:shd w:val="clear" w:color="auto" w:fill="auto"/>
            <w:vAlign w:val="bottom"/>
            <w:hideMark/>
          </w:tcPr>
          <w:p w14:paraId="52F2CDBE" w14:textId="0AD2D1C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sz w:val="24"/>
                <w:szCs w:val="24"/>
              </w:rPr>
              <w:t xml:space="preserve">Number of persons on PrEP during the measurement period </w:t>
            </w:r>
            <w:r w:rsidR="00D8010C" w:rsidRPr="00F96F17">
              <w:rPr>
                <w:rFonts w:ascii="Courier New" w:eastAsia="Times New Roman" w:hAnsi="Courier New" w:cs="Courier New"/>
                <w:sz w:val="24"/>
                <w:szCs w:val="24"/>
              </w:rPr>
              <w:t>whose PrEP</w:t>
            </w:r>
            <w:r w:rsidRPr="00F96F17">
              <w:rPr>
                <w:rFonts w:ascii="Courier New" w:eastAsia="Times New Roman" w:hAnsi="Courier New" w:cs="Courier New"/>
                <w:sz w:val="24"/>
                <w:szCs w:val="24"/>
              </w:rPr>
              <w:t xml:space="preserve"> clinical services were billed to or reimbursed by a </w:t>
            </w:r>
            <w:r w:rsidR="00D8010C" w:rsidRPr="00F96F17">
              <w:rPr>
                <w:rFonts w:ascii="Courier New" w:eastAsia="Times New Roman" w:hAnsi="Courier New" w:cs="Courier New"/>
                <w:sz w:val="24"/>
                <w:szCs w:val="24"/>
              </w:rPr>
              <w:t>third-party</w:t>
            </w:r>
            <w:r w:rsidRPr="00F96F17">
              <w:rPr>
                <w:rFonts w:ascii="Courier New" w:eastAsia="Times New Roman" w:hAnsi="Courier New" w:cs="Courier New"/>
                <w:sz w:val="24"/>
                <w:szCs w:val="24"/>
              </w:rPr>
              <w:t xml:space="preserve"> payer</w:t>
            </w:r>
          </w:p>
        </w:tc>
        <w:tc>
          <w:tcPr>
            <w:tcW w:w="2250" w:type="dxa"/>
          </w:tcPr>
          <w:p w14:paraId="47CBDC32"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41523FF8" w14:textId="77777777" w:rsidTr="005079BA">
        <w:trPr>
          <w:trHeight w:val="288"/>
        </w:trPr>
        <w:tc>
          <w:tcPr>
            <w:tcW w:w="715" w:type="dxa"/>
            <w:shd w:val="clear" w:color="auto" w:fill="9BBB59" w:themeFill="accent3"/>
            <w:noWrap/>
            <w:vAlign w:val="bottom"/>
            <w:hideMark/>
          </w:tcPr>
          <w:p w14:paraId="7D32F28E" w14:textId="77777777" w:rsidR="00CB3A43" w:rsidRPr="00F96F17" w:rsidRDefault="00CB3A43" w:rsidP="00CB3A43">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hideMark/>
          </w:tcPr>
          <w:p w14:paraId="26902B32" w14:textId="1296A407" w:rsidR="00CB3A43" w:rsidRPr="00F96F17" w:rsidRDefault="00CB3A43" w:rsidP="006F503F">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
                <w:bCs/>
                <w:sz w:val="24"/>
                <w:szCs w:val="24"/>
              </w:rPr>
              <w:t>2</w:t>
            </w:r>
            <w:r w:rsidR="006F503F">
              <w:rPr>
                <w:rFonts w:ascii="Courier New" w:eastAsia="Times New Roman" w:hAnsi="Courier New" w:cs="Courier New"/>
                <w:b/>
                <w:bCs/>
                <w:sz w:val="24"/>
                <w:szCs w:val="24"/>
              </w:rPr>
              <w:t>0</w:t>
            </w:r>
            <w:r w:rsidRPr="00F96F17">
              <w:rPr>
                <w:rFonts w:ascii="Courier New" w:eastAsia="Times New Roman" w:hAnsi="Courier New" w:cs="Courier New"/>
                <w:b/>
                <w:bCs/>
                <w:sz w:val="24"/>
                <w:szCs w:val="24"/>
              </w:rPr>
              <w:t xml:space="preserve">. Project Related Training (Program-level </w:t>
            </w:r>
            <w:r w:rsidR="00D8010C" w:rsidRPr="00F96F17">
              <w:rPr>
                <w:rFonts w:ascii="Courier New" w:eastAsia="Times New Roman" w:hAnsi="Courier New" w:cs="Courier New"/>
                <w:b/>
                <w:bCs/>
                <w:sz w:val="24"/>
                <w:szCs w:val="24"/>
              </w:rPr>
              <w:t xml:space="preserve">data)  </w:t>
            </w:r>
            <w:r w:rsidRPr="00F96F17">
              <w:rPr>
                <w:rFonts w:ascii="Courier New" w:eastAsia="Times New Roman" w:hAnsi="Courier New" w:cs="Courier New"/>
                <w:b/>
                <w:bCs/>
                <w:sz w:val="24"/>
                <w:szCs w:val="24"/>
              </w:rPr>
              <w:t xml:space="preserve">                                                      </w:t>
            </w:r>
          </w:p>
        </w:tc>
        <w:tc>
          <w:tcPr>
            <w:tcW w:w="2250" w:type="dxa"/>
          </w:tcPr>
          <w:p w14:paraId="03D5EF84" w14:textId="77777777" w:rsidR="00CB3A43" w:rsidRPr="00F96F17" w:rsidRDefault="00CB3A43" w:rsidP="00CB3A43">
            <w:pPr>
              <w:rPr>
                <w:rFonts w:ascii="Courier New" w:hAnsi="Courier New" w:cs="Courier New"/>
                <w:sz w:val="24"/>
                <w:szCs w:val="24"/>
              </w:rPr>
            </w:pPr>
          </w:p>
        </w:tc>
      </w:tr>
      <w:tr w:rsidR="00CB3A43" w:rsidRPr="00F96F17" w14:paraId="67923A49" w14:textId="77777777" w:rsidTr="005079BA">
        <w:trPr>
          <w:trHeight w:val="288"/>
        </w:trPr>
        <w:tc>
          <w:tcPr>
            <w:tcW w:w="715" w:type="dxa"/>
            <w:shd w:val="clear" w:color="auto" w:fill="auto"/>
            <w:noWrap/>
            <w:vAlign w:val="bottom"/>
            <w:hideMark/>
          </w:tcPr>
          <w:p w14:paraId="0B6CDC99" w14:textId="5FD97637" w:rsidR="00CB3A43" w:rsidRPr="00F96F17" w:rsidRDefault="006F503F" w:rsidP="00CB3A43">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20</w:t>
            </w:r>
            <w:r w:rsidR="00CB3A43" w:rsidRPr="00F96F17">
              <w:rPr>
                <w:rFonts w:ascii="Courier New" w:eastAsia="Times New Roman" w:hAnsi="Courier New" w:cs="Courier New"/>
                <w:b/>
                <w:bCs/>
                <w:iCs/>
                <w:sz w:val="24"/>
                <w:szCs w:val="24"/>
              </w:rPr>
              <w:t>A</w:t>
            </w:r>
          </w:p>
        </w:tc>
        <w:tc>
          <w:tcPr>
            <w:tcW w:w="7560" w:type="dxa"/>
            <w:shd w:val="clear" w:color="auto" w:fill="auto"/>
            <w:vAlign w:val="bottom"/>
            <w:hideMark/>
          </w:tcPr>
          <w:p w14:paraId="6A578257" w14:textId="77777777" w:rsidR="00CB3A43" w:rsidRPr="00F96F17" w:rsidRDefault="00CB3A43" w:rsidP="00CB3A43">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Cs/>
                <w:sz w:val="24"/>
                <w:szCs w:val="24"/>
              </w:rPr>
              <w:t>Number of project related trainings conducted by purpose/focus of training (e.g., cultural competency, HIV testing, navigation, etc.)</w:t>
            </w:r>
          </w:p>
        </w:tc>
        <w:tc>
          <w:tcPr>
            <w:tcW w:w="2250" w:type="dxa"/>
          </w:tcPr>
          <w:p w14:paraId="3A303C9E"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2D2FA8A0" w14:textId="77777777" w:rsidTr="005079BA">
        <w:trPr>
          <w:trHeight w:val="288"/>
        </w:trPr>
        <w:tc>
          <w:tcPr>
            <w:tcW w:w="715" w:type="dxa"/>
            <w:shd w:val="clear" w:color="auto" w:fill="auto"/>
            <w:noWrap/>
            <w:vAlign w:val="bottom"/>
            <w:hideMark/>
          </w:tcPr>
          <w:p w14:paraId="6FD2E7E5" w14:textId="6F90779E"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20</w:t>
            </w:r>
            <w:r w:rsidR="00CB3A43" w:rsidRPr="00F96F17">
              <w:rPr>
                <w:rFonts w:ascii="Courier New" w:eastAsia="Times New Roman" w:hAnsi="Courier New" w:cs="Courier New"/>
                <w:b/>
                <w:bCs/>
                <w:iCs/>
                <w:sz w:val="24"/>
                <w:szCs w:val="24"/>
              </w:rPr>
              <w:t>B</w:t>
            </w:r>
          </w:p>
        </w:tc>
        <w:tc>
          <w:tcPr>
            <w:tcW w:w="7560" w:type="dxa"/>
            <w:shd w:val="clear" w:color="auto" w:fill="auto"/>
            <w:vAlign w:val="bottom"/>
            <w:hideMark/>
          </w:tcPr>
          <w:p w14:paraId="0917332E" w14:textId="77777777" w:rsidR="00CB3A43" w:rsidRPr="00F96F17" w:rsidRDefault="00CB3A43" w:rsidP="00CB3A43">
            <w:pPr>
              <w:spacing w:after="0" w:line="240" w:lineRule="auto"/>
              <w:rPr>
                <w:rFonts w:ascii="Courier New" w:eastAsia="Times New Roman" w:hAnsi="Courier New" w:cs="Courier New"/>
                <w:sz w:val="24"/>
                <w:szCs w:val="24"/>
              </w:rPr>
            </w:pPr>
            <w:r w:rsidRPr="00F96F17">
              <w:rPr>
                <w:rFonts w:ascii="Courier New" w:eastAsia="Times New Roman" w:hAnsi="Courier New" w:cs="Courier New"/>
                <w:iCs/>
                <w:sz w:val="24"/>
                <w:szCs w:val="24"/>
              </w:rPr>
              <w:t>Number of health department and collaborative agency staff trained</w:t>
            </w:r>
          </w:p>
        </w:tc>
        <w:tc>
          <w:tcPr>
            <w:tcW w:w="2250" w:type="dxa"/>
            <w:shd w:val="clear" w:color="auto" w:fill="auto"/>
          </w:tcPr>
          <w:p w14:paraId="5A133045"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29AAAB30" w14:textId="77777777" w:rsidTr="005079BA">
        <w:trPr>
          <w:trHeight w:val="288"/>
        </w:trPr>
        <w:tc>
          <w:tcPr>
            <w:tcW w:w="715" w:type="dxa"/>
            <w:shd w:val="clear" w:color="auto" w:fill="9BBB59" w:themeFill="accent3"/>
            <w:noWrap/>
            <w:vAlign w:val="bottom"/>
          </w:tcPr>
          <w:p w14:paraId="1864C8A3" w14:textId="77777777" w:rsidR="00CB3A43" w:rsidRPr="00F96F17" w:rsidRDefault="00CB3A43" w:rsidP="00CB3A43">
            <w:pPr>
              <w:spacing w:after="0" w:line="240" w:lineRule="auto"/>
              <w:rPr>
                <w:rFonts w:ascii="Courier New" w:eastAsia="Times New Roman" w:hAnsi="Courier New" w:cs="Courier New"/>
                <w:b/>
                <w:bCs/>
                <w:sz w:val="24"/>
                <w:szCs w:val="24"/>
              </w:rPr>
            </w:pPr>
          </w:p>
        </w:tc>
        <w:tc>
          <w:tcPr>
            <w:tcW w:w="7560" w:type="dxa"/>
            <w:shd w:val="clear" w:color="auto" w:fill="9BBB59" w:themeFill="accent3"/>
            <w:vAlign w:val="bottom"/>
            <w:hideMark/>
          </w:tcPr>
          <w:p w14:paraId="6D71C5C4" w14:textId="2770B843" w:rsidR="00CB3A43" w:rsidRPr="00F96F17" w:rsidRDefault="00CB3A43" w:rsidP="006F503F">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b/>
                <w:bCs/>
                <w:sz w:val="24"/>
                <w:szCs w:val="24"/>
              </w:rPr>
              <w:t>2</w:t>
            </w:r>
            <w:r w:rsidR="006F503F">
              <w:rPr>
                <w:rFonts w:ascii="Courier New" w:eastAsia="Times New Roman" w:hAnsi="Courier New" w:cs="Courier New"/>
                <w:b/>
                <w:bCs/>
                <w:sz w:val="24"/>
                <w:szCs w:val="24"/>
              </w:rPr>
              <w:t>1</w:t>
            </w:r>
            <w:r w:rsidRPr="00F96F17">
              <w:rPr>
                <w:rFonts w:ascii="Courier New" w:eastAsia="Times New Roman" w:hAnsi="Courier New" w:cs="Courier New"/>
                <w:b/>
                <w:bCs/>
                <w:sz w:val="24"/>
                <w:szCs w:val="24"/>
              </w:rPr>
              <w:t xml:space="preserve">. Project Staffing (Program-level </w:t>
            </w:r>
            <w:r w:rsidR="00D8010C" w:rsidRPr="00F96F17">
              <w:rPr>
                <w:rFonts w:ascii="Courier New" w:eastAsia="Times New Roman" w:hAnsi="Courier New" w:cs="Courier New"/>
                <w:b/>
                <w:bCs/>
                <w:sz w:val="24"/>
                <w:szCs w:val="24"/>
              </w:rPr>
              <w:t xml:space="preserve">data)  </w:t>
            </w:r>
            <w:r w:rsidRPr="00F96F17">
              <w:rPr>
                <w:rFonts w:ascii="Courier New" w:eastAsia="Times New Roman" w:hAnsi="Courier New" w:cs="Courier New"/>
                <w:b/>
                <w:bCs/>
                <w:sz w:val="24"/>
                <w:szCs w:val="24"/>
              </w:rPr>
              <w:t xml:space="preserve">                                                                                                                                        </w:t>
            </w:r>
          </w:p>
        </w:tc>
        <w:tc>
          <w:tcPr>
            <w:tcW w:w="2250" w:type="dxa"/>
          </w:tcPr>
          <w:p w14:paraId="40BCE504" w14:textId="77777777" w:rsidR="00CB3A43" w:rsidRPr="00F96F17" w:rsidRDefault="00CB3A43" w:rsidP="00CB3A43">
            <w:pPr>
              <w:rPr>
                <w:rFonts w:ascii="Courier New" w:hAnsi="Courier New" w:cs="Courier New"/>
                <w:sz w:val="24"/>
                <w:szCs w:val="24"/>
              </w:rPr>
            </w:pPr>
          </w:p>
        </w:tc>
      </w:tr>
      <w:tr w:rsidR="00CB3A43" w:rsidRPr="00F96F17" w14:paraId="656C02E0" w14:textId="77777777" w:rsidTr="005079BA">
        <w:trPr>
          <w:trHeight w:val="288"/>
        </w:trPr>
        <w:tc>
          <w:tcPr>
            <w:tcW w:w="715" w:type="dxa"/>
            <w:shd w:val="clear" w:color="auto" w:fill="auto"/>
            <w:noWrap/>
            <w:vAlign w:val="bottom"/>
            <w:hideMark/>
          </w:tcPr>
          <w:p w14:paraId="13761706" w14:textId="6EA47959" w:rsidR="00CB3A43" w:rsidRPr="00F96F17" w:rsidRDefault="006F503F" w:rsidP="00CB3A43">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lastRenderedPageBreak/>
              <w:t>21</w:t>
            </w:r>
            <w:r w:rsidR="00CB3A43" w:rsidRPr="00F96F17">
              <w:rPr>
                <w:rFonts w:ascii="Courier New" w:eastAsia="Times New Roman" w:hAnsi="Courier New" w:cs="Courier New"/>
                <w:b/>
                <w:bCs/>
                <w:iCs/>
                <w:sz w:val="24"/>
                <w:szCs w:val="24"/>
              </w:rPr>
              <w:t>A</w:t>
            </w:r>
          </w:p>
        </w:tc>
        <w:tc>
          <w:tcPr>
            <w:tcW w:w="7560" w:type="dxa"/>
            <w:shd w:val="clear" w:color="auto" w:fill="auto"/>
            <w:vAlign w:val="bottom"/>
            <w:hideMark/>
          </w:tcPr>
          <w:p w14:paraId="345DF8B4" w14:textId="77777777" w:rsidR="00CB3A43" w:rsidRPr="00F96F17" w:rsidRDefault="00CB3A43" w:rsidP="00CB3A43">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Cs/>
                <w:sz w:val="24"/>
                <w:szCs w:val="24"/>
              </w:rPr>
              <w:t>Number of health department and collaborative agency staff newly hired or re-assigned to work on project</w:t>
            </w:r>
          </w:p>
        </w:tc>
        <w:tc>
          <w:tcPr>
            <w:tcW w:w="2250" w:type="dxa"/>
          </w:tcPr>
          <w:p w14:paraId="141ADBB9"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1173D4DE" w14:textId="77777777" w:rsidTr="005079BA">
        <w:trPr>
          <w:trHeight w:val="288"/>
        </w:trPr>
        <w:tc>
          <w:tcPr>
            <w:tcW w:w="715" w:type="dxa"/>
            <w:shd w:val="clear" w:color="auto" w:fill="9BBB59" w:themeFill="accent3"/>
            <w:noWrap/>
            <w:vAlign w:val="bottom"/>
            <w:hideMark/>
          </w:tcPr>
          <w:p w14:paraId="7BB72DD4" w14:textId="77777777" w:rsidR="00CB3A43" w:rsidRPr="00F96F17" w:rsidRDefault="00CB3A43" w:rsidP="00CB3A43">
            <w:pPr>
              <w:spacing w:after="0" w:line="240" w:lineRule="auto"/>
              <w:rPr>
                <w:rFonts w:ascii="Courier New" w:eastAsia="Times New Roman" w:hAnsi="Courier New" w:cs="Courier New"/>
                <w:b/>
                <w:bCs/>
                <w:iCs/>
                <w:sz w:val="24"/>
                <w:szCs w:val="24"/>
              </w:rPr>
            </w:pPr>
          </w:p>
        </w:tc>
        <w:tc>
          <w:tcPr>
            <w:tcW w:w="7560" w:type="dxa"/>
            <w:shd w:val="clear" w:color="auto" w:fill="9BBB59" w:themeFill="accent3"/>
            <w:vAlign w:val="bottom"/>
            <w:hideMark/>
          </w:tcPr>
          <w:p w14:paraId="3D6611C8" w14:textId="70AD2CAE" w:rsidR="00CB3A43" w:rsidRPr="00F96F17" w:rsidRDefault="00CB3A43" w:rsidP="006F503F">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b/>
                <w:bCs/>
                <w:sz w:val="24"/>
                <w:szCs w:val="24"/>
              </w:rPr>
              <w:t>2</w:t>
            </w:r>
            <w:r w:rsidR="006F503F">
              <w:rPr>
                <w:rFonts w:ascii="Courier New" w:eastAsia="Times New Roman" w:hAnsi="Courier New" w:cs="Courier New"/>
                <w:b/>
                <w:bCs/>
                <w:sz w:val="24"/>
                <w:szCs w:val="24"/>
              </w:rPr>
              <w:t>2</w:t>
            </w:r>
            <w:r w:rsidRPr="00F96F17">
              <w:rPr>
                <w:rFonts w:ascii="Courier New" w:eastAsia="Times New Roman" w:hAnsi="Courier New" w:cs="Courier New"/>
                <w:b/>
                <w:bCs/>
                <w:sz w:val="24"/>
                <w:szCs w:val="24"/>
              </w:rPr>
              <w:t xml:space="preserve">. Contracts and Partnerships (Program-level data)                                                                                                                                            </w:t>
            </w:r>
          </w:p>
        </w:tc>
        <w:tc>
          <w:tcPr>
            <w:tcW w:w="2250" w:type="dxa"/>
            <w:shd w:val="clear" w:color="auto" w:fill="auto"/>
          </w:tcPr>
          <w:p w14:paraId="0FC4F190" w14:textId="77777777" w:rsidR="00CB3A43" w:rsidRPr="00F96F17" w:rsidRDefault="00CB3A43" w:rsidP="00CB3A43">
            <w:pPr>
              <w:rPr>
                <w:rFonts w:ascii="Courier New" w:hAnsi="Courier New" w:cs="Courier New"/>
                <w:sz w:val="24"/>
                <w:szCs w:val="24"/>
              </w:rPr>
            </w:pPr>
          </w:p>
        </w:tc>
      </w:tr>
      <w:tr w:rsidR="00CB3A43" w:rsidRPr="00F96F17" w14:paraId="6F6324FA" w14:textId="77777777" w:rsidTr="005079BA">
        <w:trPr>
          <w:trHeight w:val="288"/>
        </w:trPr>
        <w:tc>
          <w:tcPr>
            <w:tcW w:w="715" w:type="dxa"/>
            <w:shd w:val="clear" w:color="auto" w:fill="auto"/>
            <w:noWrap/>
            <w:vAlign w:val="bottom"/>
          </w:tcPr>
          <w:p w14:paraId="23B9FAED" w14:textId="6D5C5634"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22</w:t>
            </w:r>
            <w:r w:rsidR="00CB3A43" w:rsidRPr="00F96F17">
              <w:rPr>
                <w:rFonts w:ascii="Courier New" w:eastAsia="Times New Roman" w:hAnsi="Courier New" w:cs="Courier New"/>
                <w:b/>
                <w:bCs/>
                <w:iCs/>
                <w:sz w:val="24"/>
                <w:szCs w:val="24"/>
              </w:rPr>
              <w:t>A</w:t>
            </w:r>
          </w:p>
        </w:tc>
        <w:tc>
          <w:tcPr>
            <w:tcW w:w="7560" w:type="dxa"/>
            <w:shd w:val="clear" w:color="auto" w:fill="auto"/>
            <w:vAlign w:val="bottom"/>
            <w:hideMark/>
          </w:tcPr>
          <w:p w14:paraId="30DC2B5E"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Cs/>
                <w:sz w:val="24"/>
                <w:szCs w:val="24"/>
              </w:rPr>
              <w:t>Number of new contracts awarded to implement project activities</w:t>
            </w:r>
          </w:p>
        </w:tc>
        <w:tc>
          <w:tcPr>
            <w:tcW w:w="2250" w:type="dxa"/>
          </w:tcPr>
          <w:p w14:paraId="097883C0"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1A4B574E" w14:textId="77777777" w:rsidTr="005079BA">
        <w:trPr>
          <w:trHeight w:val="288"/>
        </w:trPr>
        <w:tc>
          <w:tcPr>
            <w:tcW w:w="715" w:type="dxa"/>
            <w:shd w:val="clear" w:color="auto" w:fill="auto"/>
            <w:noWrap/>
            <w:vAlign w:val="bottom"/>
            <w:hideMark/>
          </w:tcPr>
          <w:p w14:paraId="498E8EEB" w14:textId="3A75D2C6" w:rsidR="00CB3A43" w:rsidRPr="00F96F17" w:rsidRDefault="006F503F" w:rsidP="00CB3A43">
            <w:pPr>
              <w:spacing w:after="0" w:line="240" w:lineRule="auto"/>
              <w:rPr>
                <w:rFonts w:ascii="Courier New" w:eastAsia="Times New Roman" w:hAnsi="Courier New" w:cs="Courier New"/>
                <w:b/>
                <w:bCs/>
                <w:iCs/>
                <w:sz w:val="24"/>
                <w:szCs w:val="24"/>
              </w:rPr>
            </w:pPr>
            <w:r>
              <w:rPr>
                <w:rFonts w:ascii="Courier New" w:eastAsia="Times New Roman" w:hAnsi="Courier New" w:cs="Courier New"/>
                <w:b/>
                <w:bCs/>
                <w:iCs/>
                <w:sz w:val="24"/>
                <w:szCs w:val="24"/>
              </w:rPr>
              <w:t>22</w:t>
            </w:r>
            <w:r w:rsidR="00CB3A43" w:rsidRPr="00F96F17">
              <w:rPr>
                <w:rFonts w:ascii="Courier New" w:eastAsia="Times New Roman" w:hAnsi="Courier New" w:cs="Courier New"/>
                <w:b/>
                <w:bCs/>
                <w:iCs/>
                <w:sz w:val="24"/>
                <w:szCs w:val="24"/>
              </w:rPr>
              <w:t>B</w:t>
            </w:r>
          </w:p>
        </w:tc>
        <w:tc>
          <w:tcPr>
            <w:tcW w:w="7560" w:type="dxa"/>
            <w:shd w:val="clear" w:color="auto" w:fill="auto"/>
            <w:vAlign w:val="bottom"/>
            <w:hideMark/>
          </w:tcPr>
          <w:p w14:paraId="7D0DB033" w14:textId="77777777" w:rsidR="00CB3A43" w:rsidRPr="00F96F17" w:rsidRDefault="00CB3A43" w:rsidP="00CB3A43">
            <w:pPr>
              <w:spacing w:after="0" w:line="240" w:lineRule="auto"/>
              <w:rPr>
                <w:rFonts w:ascii="Courier New" w:eastAsia="Times New Roman" w:hAnsi="Courier New" w:cs="Courier New"/>
                <w:iCs/>
                <w:sz w:val="24"/>
                <w:szCs w:val="24"/>
              </w:rPr>
            </w:pPr>
            <w:r w:rsidRPr="00F96F17">
              <w:rPr>
                <w:rFonts w:ascii="Courier New" w:eastAsia="Times New Roman" w:hAnsi="Courier New" w:cs="Courier New"/>
                <w:iCs/>
                <w:sz w:val="24"/>
                <w:szCs w:val="24"/>
              </w:rPr>
              <w:t>Number of CBOs funded to work on project activities</w:t>
            </w:r>
          </w:p>
        </w:tc>
        <w:tc>
          <w:tcPr>
            <w:tcW w:w="2250" w:type="dxa"/>
            <w:shd w:val="clear" w:color="auto" w:fill="auto"/>
          </w:tcPr>
          <w:p w14:paraId="112D84C6"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r w:rsidR="00CB3A43" w:rsidRPr="00F96F17" w14:paraId="200DFDCB" w14:textId="77777777" w:rsidTr="005079BA">
        <w:trPr>
          <w:trHeight w:val="288"/>
        </w:trPr>
        <w:tc>
          <w:tcPr>
            <w:tcW w:w="715" w:type="dxa"/>
            <w:shd w:val="clear" w:color="auto" w:fill="auto"/>
            <w:noWrap/>
            <w:vAlign w:val="bottom"/>
          </w:tcPr>
          <w:p w14:paraId="576107BA" w14:textId="5A1D27C8" w:rsidR="00CB3A43" w:rsidRPr="00F96F17" w:rsidRDefault="006F503F" w:rsidP="00CB3A43">
            <w:pPr>
              <w:spacing w:after="0" w:line="240" w:lineRule="auto"/>
              <w:rPr>
                <w:rFonts w:ascii="Courier New" w:eastAsia="Times New Roman" w:hAnsi="Courier New" w:cs="Courier New"/>
                <w:b/>
                <w:bCs/>
                <w:sz w:val="24"/>
                <w:szCs w:val="24"/>
              </w:rPr>
            </w:pPr>
            <w:r>
              <w:rPr>
                <w:rFonts w:ascii="Courier New" w:eastAsia="Times New Roman" w:hAnsi="Courier New" w:cs="Courier New"/>
                <w:b/>
                <w:bCs/>
                <w:iCs/>
                <w:sz w:val="24"/>
                <w:szCs w:val="24"/>
              </w:rPr>
              <w:t>22</w:t>
            </w:r>
            <w:r w:rsidR="00CB3A43" w:rsidRPr="00F96F17">
              <w:rPr>
                <w:rFonts w:ascii="Courier New" w:eastAsia="Times New Roman" w:hAnsi="Courier New" w:cs="Courier New"/>
                <w:b/>
                <w:bCs/>
                <w:iCs/>
                <w:sz w:val="24"/>
                <w:szCs w:val="24"/>
              </w:rPr>
              <w:t>C</w:t>
            </w:r>
          </w:p>
        </w:tc>
        <w:tc>
          <w:tcPr>
            <w:tcW w:w="7560" w:type="dxa"/>
            <w:shd w:val="clear" w:color="auto" w:fill="auto"/>
            <w:vAlign w:val="bottom"/>
            <w:hideMark/>
          </w:tcPr>
          <w:p w14:paraId="407253D8" w14:textId="77777777" w:rsidR="00CB3A43" w:rsidRPr="00F96F17" w:rsidRDefault="00CB3A43" w:rsidP="00CB3A43">
            <w:pPr>
              <w:spacing w:after="0" w:line="240" w:lineRule="auto"/>
              <w:rPr>
                <w:rFonts w:ascii="Courier New" w:eastAsia="Times New Roman" w:hAnsi="Courier New" w:cs="Courier New"/>
                <w:b/>
                <w:bCs/>
                <w:sz w:val="24"/>
                <w:szCs w:val="24"/>
              </w:rPr>
            </w:pPr>
            <w:r w:rsidRPr="00F96F17">
              <w:rPr>
                <w:rFonts w:ascii="Courier New" w:eastAsia="Times New Roman" w:hAnsi="Courier New" w:cs="Courier New"/>
                <w:iCs/>
                <w:sz w:val="24"/>
                <w:szCs w:val="24"/>
              </w:rPr>
              <w:t xml:space="preserve">Number of organizations (other than funded CBOs) that partnered with the health department to implement project activities </w:t>
            </w:r>
          </w:p>
        </w:tc>
        <w:tc>
          <w:tcPr>
            <w:tcW w:w="2250" w:type="dxa"/>
          </w:tcPr>
          <w:p w14:paraId="7D07672C" w14:textId="77777777" w:rsidR="00CB3A43" w:rsidRPr="00F96F17" w:rsidRDefault="00CB3A43" w:rsidP="00CB3A43">
            <w:pPr>
              <w:rPr>
                <w:rFonts w:ascii="Courier New" w:hAnsi="Courier New" w:cs="Courier New"/>
                <w:sz w:val="24"/>
                <w:szCs w:val="24"/>
              </w:rPr>
            </w:pPr>
            <w:r w:rsidRPr="00F96F17">
              <w:rPr>
                <w:rFonts w:ascii="Courier New" w:eastAsia="Times New Roman" w:hAnsi="Courier New" w:cs="Courier New"/>
                <w:i/>
                <w:iCs/>
                <w:sz w:val="24"/>
                <w:szCs w:val="24"/>
              </w:rPr>
              <w:t>Number</w:t>
            </w:r>
          </w:p>
        </w:tc>
      </w:tr>
    </w:tbl>
    <w:p w14:paraId="0E879CE0" w14:textId="77777777" w:rsidR="00C6510F" w:rsidRDefault="00C6510F" w:rsidP="00495A73">
      <w:pPr>
        <w:rPr>
          <w:rFonts w:ascii="Courier New" w:hAnsi="Courier New" w:cs="Courier New"/>
          <w:b/>
          <w:sz w:val="24"/>
          <w:szCs w:val="24"/>
        </w:rPr>
      </w:pPr>
    </w:p>
    <w:p w14:paraId="35E2B237" w14:textId="475D13E0" w:rsidR="000D1E91" w:rsidRPr="00C6510F" w:rsidRDefault="00C6510F" w:rsidP="00C6510F">
      <w:pPr>
        <w:rPr>
          <w:rFonts w:ascii="Courier New" w:hAnsi="Courier New" w:cs="Courier New"/>
          <w:b/>
          <w:sz w:val="24"/>
          <w:szCs w:val="24"/>
        </w:rPr>
        <w:sectPr w:rsidR="000D1E91" w:rsidRPr="00C6510F" w:rsidSect="006C6578">
          <w:pgSz w:w="12240" w:h="15840" w:code="1"/>
          <w:pgMar w:top="1080" w:right="1080" w:bottom="1080" w:left="1080" w:header="720" w:footer="720" w:gutter="0"/>
          <w:cols w:space="720"/>
          <w:docGrid w:linePitch="360"/>
        </w:sectPr>
      </w:pPr>
      <w:r>
        <w:rPr>
          <w:rFonts w:ascii="Courier New" w:hAnsi="Courier New" w:cs="Courier New"/>
          <w:b/>
          <w:sz w:val="24"/>
          <w:szCs w:val="24"/>
        </w:rPr>
        <w:t xml:space="preserve">Abbreviations:     </w:t>
      </w:r>
      <w:r w:rsidRPr="00C6510F">
        <w:rPr>
          <w:rFonts w:ascii="Courier New" w:hAnsi="Courier New" w:cs="Courier New"/>
          <w:sz w:val="24"/>
          <w:szCs w:val="24"/>
        </w:rPr>
        <w:t>DK</w:t>
      </w:r>
      <w:r>
        <w:rPr>
          <w:rFonts w:ascii="Courier New" w:hAnsi="Courier New" w:cs="Courier New"/>
          <w:sz w:val="24"/>
          <w:szCs w:val="24"/>
        </w:rPr>
        <w:t xml:space="preserve"> </w:t>
      </w:r>
      <w:r w:rsidRPr="00C6510F">
        <w:rPr>
          <w:rFonts w:ascii="Courier New" w:hAnsi="Courier New" w:cs="Courier New"/>
          <w:sz w:val="24"/>
          <w:szCs w:val="24"/>
        </w:rPr>
        <w:t>-</w:t>
      </w:r>
      <w:r>
        <w:rPr>
          <w:rFonts w:ascii="Courier New" w:hAnsi="Courier New" w:cs="Courier New"/>
          <w:sz w:val="24"/>
          <w:szCs w:val="24"/>
        </w:rPr>
        <w:t xml:space="preserve"> </w:t>
      </w:r>
      <w:bookmarkStart w:id="0" w:name="_GoBack"/>
      <w:bookmarkEnd w:id="0"/>
      <w:r w:rsidRPr="00C6510F">
        <w:rPr>
          <w:rFonts w:ascii="Courier New" w:hAnsi="Courier New" w:cs="Courier New"/>
          <w:sz w:val="24"/>
          <w:szCs w:val="24"/>
        </w:rPr>
        <w:t>Don’t know; NA - Not Applicable</w:t>
      </w:r>
    </w:p>
    <w:p w14:paraId="2634954E" w14:textId="77777777" w:rsidR="00DC57CC" w:rsidRPr="00F96F17" w:rsidRDefault="00DC57CC">
      <w:pPr>
        <w:rPr>
          <w:rFonts w:ascii="Courier New" w:hAnsi="Courier New" w:cs="Courier New"/>
          <w:sz w:val="24"/>
          <w:szCs w:val="24"/>
        </w:rPr>
      </w:pPr>
    </w:p>
    <w:sectPr w:rsidR="00DC57CC" w:rsidRPr="00F96F17"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C65B4" w14:textId="77777777" w:rsidR="00BE1053" w:rsidRDefault="00BE1053" w:rsidP="008B5D54">
      <w:pPr>
        <w:spacing w:after="0" w:line="240" w:lineRule="auto"/>
      </w:pPr>
      <w:r>
        <w:separator/>
      </w:r>
    </w:p>
  </w:endnote>
  <w:endnote w:type="continuationSeparator" w:id="0">
    <w:p w14:paraId="38A427EA" w14:textId="77777777" w:rsidR="00BE1053" w:rsidRDefault="00BE105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E879" w14:textId="77777777" w:rsidR="00F84A4D" w:rsidRDefault="00F84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B37C" w14:textId="77777777" w:rsidR="00F84A4D" w:rsidRDefault="00F84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79DBD" w14:textId="77777777" w:rsidR="00F84A4D" w:rsidRDefault="00F84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C609" w14:textId="77777777" w:rsidR="00BE1053" w:rsidRDefault="00BE1053" w:rsidP="008B5D54">
      <w:pPr>
        <w:spacing w:after="0" w:line="240" w:lineRule="auto"/>
      </w:pPr>
      <w:r>
        <w:separator/>
      </w:r>
    </w:p>
  </w:footnote>
  <w:footnote w:type="continuationSeparator" w:id="0">
    <w:p w14:paraId="558FAAEA" w14:textId="77777777" w:rsidR="00BE1053" w:rsidRDefault="00BE1053"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46BAA" w14:textId="77777777" w:rsidR="00F84A4D" w:rsidRDefault="00F84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81C1" w14:textId="77777777" w:rsidR="00F84A4D" w:rsidRDefault="00F84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17DB" w14:textId="77777777" w:rsidR="00F84A4D" w:rsidRDefault="00F84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CC04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CC85025"/>
    <w:multiLevelType w:val="hybridMultilevel"/>
    <w:tmpl w:val="34DA0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91"/>
    <w:rsid w:val="00011934"/>
    <w:rsid w:val="00033192"/>
    <w:rsid w:val="00037FF1"/>
    <w:rsid w:val="000604A8"/>
    <w:rsid w:val="00071727"/>
    <w:rsid w:val="00073C3D"/>
    <w:rsid w:val="00094BFF"/>
    <w:rsid w:val="000B0B85"/>
    <w:rsid w:val="000D0568"/>
    <w:rsid w:val="000D1E91"/>
    <w:rsid w:val="000E537E"/>
    <w:rsid w:val="00100570"/>
    <w:rsid w:val="001232CA"/>
    <w:rsid w:val="00140DC4"/>
    <w:rsid w:val="00160AA7"/>
    <w:rsid w:val="001A08F7"/>
    <w:rsid w:val="001B03D1"/>
    <w:rsid w:val="001C0F69"/>
    <w:rsid w:val="001C6C56"/>
    <w:rsid w:val="001D01FE"/>
    <w:rsid w:val="001D7B1E"/>
    <w:rsid w:val="001F0830"/>
    <w:rsid w:val="00200241"/>
    <w:rsid w:val="00210B29"/>
    <w:rsid w:val="00237CD3"/>
    <w:rsid w:val="00251EBF"/>
    <w:rsid w:val="002716CD"/>
    <w:rsid w:val="002829F5"/>
    <w:rsid w:val="00286F03"/>
    <w:rsid w:val="002932B2"/>
    <w:rsid w:val="00294748"/>
    <w:rsid w:val="002A53DF"/>
    <w:rsid w:val="002B7574"/>
    <w:rsid w:val="002C4B16"/>
    <w:rsid w:val="002F13A6"/>
    <w:rsid w:val="00380B3C"/>
    <w:rsid w:val="00386B48"/>
    <w:rsid w:val="00391B6B"/>
    <w:rsid w:val="003920F0"/>
    <w:rsid w:val="003B13B7"/>
    <w:rsid w:val="003E0C88"/>
    <w:rsid w:val="00406590"/>
    <w:rsid w:val="004069CB"/>
    <w:rsid w:val="00435FA0"/>
    <w:rsid w:val="00470C9B"/>
    <w:rsid w:val="00495A73"/>
    <w:rsid w:val="00497EE0"/>
    <w:rsid w:val="004A13DF"/>
    <w:rsid w:val="004A1FD2"/>
    <w:rsid w:val="004B14C9"/>
    <w:rsid w:val="004B761C"/>
    <w:rsid w:val="004E22B0"/>
    <w:rsid w:val="004E30A8"/>
    <w:rsid w:val="004E3F36"/>
    <w:rsid w:val="004F27C4"/>
    <w:rsid w:val="004F2FF4"/>
    <w:rsid w:val="004F7FF6"/>
    <w:rsid w:val="005079BA"/>
    <w:rsid w:val="005407E1"/>
    <w:rsid w:val="005637B6"/>
    <w:rsid w:val="00571F51"/>
    <w:rsid w:val="0057702A"/>
    <w:rsid w:val="00582D33"/>
    <w:rsid w:val="005918C2"/>
    <w:rsid w:val="005A50D1"/>
    <w:rsid w:val="005A5CC3"/>
    <w:rsid w:val="00610FC6"/>
    <w:rsid w:val="006615EB"/>
    <w:rsid w:val="00690D50"/>
    <w:rsid w:val="006C1A78"/>
    <w:rsid w:val="006C44DB"/>
    <w:rsid w:val="006C6578"/>
    <w:rsid w:val="006D0003"/>
    <w:rsid w:val="006D0793"/>
    <w:rsid w:val="006F0992"/>
    <w:rsid w:val="006F503F"/>
    <w:rsid w:val="006F6903"/>
    <w:rsid w:val="00705B06"/>
    <w:rsid w:val="00736631"/>
    <w:rsid w:val="00744DB1"/>
    <w:rsid w:val="00777C67"/>
    <w:rsid w:val="0079227D"/>
    <w:rsid w:val="007A08C5"/>
    <w:rsid w:val="007B3F41"/>
    <w:rsid w:val="007F1E33"/>
    <w:rsid w:val="007F6E24"/>
    <w:rsid w:val="0080144E"/>
    <w:rsid w:val="00804F2F"/>
    <w:rsid w:val="0081790A"/>
    <w:rsid w:val="00826561"/>
    <w:rsid w:val="00830F6D"/>
    <w:rsid w:val="008434C8"/>
    <w:rsid w:val="00843AD0"/>
    <w:rsid w:val="00864B63"/>
    <w:rsid w:val="00866BAF"/>
    <w:rsid w:val="008A4B19"/>
    <w:rsid w:val="008B159A"/>
    <w:rsid w:val="008B5D54"/>
    <w:rsid w:val="008C3A26"/>
    <w:rsid w:val="00921CFB"/>
    <w:rsid w:val="00955224"/>
    <w:rsid w:val="00965B1A"/>
    <w:rsid w:val="00983616"/>
    <w:rsid w:val="00984117"/>
    <w:rsid w:val="009871AA"/>
    <w:rsid w:val="009A6F86"/>
    <w:rsid w:val="009C083A"/>
    <w:rsid w:val="009D5E38"/>
    <w:rsid w:val="009D60F5"/>
    <w:rsid w:val="009D75B4"/>
    <w:rsid w:val="009E7DAD"/>
    <w:rsid w:val="009F10F1"/>
    <w:rsid w:val="009F375C"/>
    <w:rsid w:val="00A04AC6"/>
    <w:rsid w:val="00A80F45"/>
    <w:rsid w:val="00AE6E0E"/>
    <w:rsid w:val="00AF1859"/>
    <w:rsid w:val="00AF6863"/>
    <w:rsid w:val="00B04209"/>
    <w:rsid w:val="00B17D0B"/>
    <w:rsid w:val="00B40D3B"/>
    <w:rsid w:val="00B55735"/>
    <w:rsid w:val="00B608AC"/>
    <w:rsid w:val="00B61C98"/>
    <w:rsid w:val="00B61DD2"/>
    <w:rsid w:val="00B63488"/>
    <w:rsid w:val="00B82AB6"/>
    <w:rsid w:val="00B848C2"/>
    <w:rsid w:val="00B84D7E"/>
    <w:rsid w:val="00BB0370"/>
    <w:rsid w:val="00BB57D1"/>
    <w:rsid w:val="00BE1053"/>
    <w:rsid w:val="00BE69F1"/>
    <w:rsid w:val="00BE7F1B"/>
    <w:rsid w:val="00BF3907"/>
    <w:rsid w:val="00BF6539"/>
    <w:rsid w:val="00C00CFB"/>
    <w:rsid w:val="00C0578D"/>
    <w:rsid w:val="00C329CC"/>
    <w:rsid w:val="00C54085"/>
    <w:rsid w:val="00C63814"/>
    <w:rsid w:val="00C6510F"/>
    <w:rsid w:val="00C90777"/>
    <w:rsid w:val="00CA4DE0"/>
    <w:rsid w:val="00CB2134"/>
    <w:rsid w:val="00CB3A43"/>
    <w:rsid w:val="00CC2EDB"/>
    <w:rsid w:val="00CC3E44"/>
    <w:rsid w:val="00CC5FEE"/>
    <w:rsid w:val="00CF6DCB"/>
    <w:rsid w:val="00D07612"/>
    <w:rsid w:val="00D22C1F"/>
    <w:rsid w:val="00D3164B"/>
    <w:rsid w:val="00D52238"/>
    <w:rsid w:val="00D62212"/>
    <w:rsid w:val="00D661DA"/>
    <w:rsid w:val="00D74CC2"/>
    <w:rsid w:val="00D8010C"/>
    <w:rsid w:val="00DA3332"/>
    <w:rsid w:val="00DC57CC"/>
    <w:rsid w:val="00DE6CD3"/>
    <w:rsid w:val="00DF2D1D"/>
    <w:rsid w:val="00E2299B"/>
    <w:rsid w:val="00E337E2"/>
    <w:rsid w:val="00E51BE9"/>
    <w:rsid w:val="00E747EF"/>
    <w:rsid w:val="00E80CCD"/>
    <w:rsid w:val="00E83D94"/>
    <w:rsid w:val="00E9352C"/>
    <w:rsid w:val="00EA2A8D"/>
    <w:rsid w:val="00F056E2"/>
    <w:rsid w:val="00F078F3"/>
    <w:rsid w:val="00F11CE7"/>
    <w:rsid w:val="00F1576B"/>
    <w:rsid w:val="00F22B92"/>
    <w:rsid w:val="00F277B1"/>
    <w:rsid w:val="00F56E72"/>
    <w:rsid w:val="00F7739F"/>
    <w:rsid w:val="00F84A4D"/>
    <w:rsid w:val="00F96F17"/>
    <w:rsid w:val="00FC437E"/>
    <w:rsid w:val="00FC48DC"/>
    <w:rsid w:val="00FE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B8E550"/>
  <w15:chartTrackingRefBased/>
  <w15:docId w15:val="{86D4FC79-1332-41E8-886D-77AC6767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0D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F0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8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03"/>
    <w:rPr>
      <w:rFonts w:ascii="Segoe UI" w:hAnsi="Segoe UI" w:cs="Segoe UI"/>
      <w:sz w:val="18"/>
      <w:szCs w:val="18"/>
    </w:rPr>
  </w:style>
  <w:style w:type="paragraph" w:styleId="ListBullet">
    <w:name w:val="List Bullet"/>
    <w:basedOn w:val="Normal"/>
    <w:uiPriority w:val="99"/>
    <w:unhideWhenUsed/>
    <w:rsid w:val="00E51BE9"/>
    <w:pPr>
      <w:numPr>
        <w:numId w:val="1"/>
      </w:numPr>
      <w:contextualSpacing/>
    </w:pPr>
  </w:style>
  <w:style w:type="table" w:styleId="ListTable4-Accent1">
    <w:name w:val="List Table 4 Accent 1"/>
    <w:basedOn w:val="TableNormal"/>
    <w:uiPriority w:val="49"/>
    <w:rsid w:val="0010057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435FA0"/>
    <w:pPr>
      <w:ind w:left="720"/>
      <w:contextualSpacing/>
    </w:pPr>
  </w:style>
  <w:style w:type="character" w:styleId="CommentReference">
    <w:name w:val="annotation reference"/>
    <w:basedOn w:val="DefaultParagraphFont"/>
    <w:uiPriority w:val="99"/>
    <w:semiHidden/>
    <w:unhideWhenUsed/>
    <w:rsid w:val="006D0793"/>
    <w:rPr>
      <w:sz w:val="16"/>
      <w:szCs w:val="16"/>
    </w:rPr>
  </w:style>
  <w:style w:type="paragraph" w:styleId="CommentText">
    <w:name w:val="annotation text"/>
    <w:basedOn w:val="Normal"/>
    <w:link w:val="CommentTextChar"/>
    <w:uiPriority w:val="99"/>
    <w:semiHidden/>
    <w:unhideWhenUsed/>
    <w:rsid w:val="006D0793"/>
    <w:pPr>
      <w:spacing w:line="240" w:lineRule="auto"/>
    </w:pPr>
    <w:rPr>
      <w:sz w:val="20"/>
      <w:szCs w:val="20"/>
    </w:rPr>
  </w:style>
  <w:style w:type="character" w:customStyle="1" w:styleId="CommentTextChar">
    <w:name w:val="Comment Text Char"/>
    <w:basedOn w:val="DefaultParagraphFont"/>
    <w:link w:val="CommentText"/>
    <w:uiPriority w:val="99"/>
    <w:semiHidden/>
    <w:rsid w:val="006D0793"/>
    <w:rPr>
      <w:sz w:val="20"/>
      <w:szCs w:val="20"/>
    </w:rPr>
  </w:style>
  <w:style w:type="paragraph" w:styleId="CommentSubject">
    <w:name w:val="annotation subject"/>
    <w:basedOn w:val="CommentText"/>
    <w:next w:val="CommentText"/>
    <w:link w:val="CommentSubjectChar"/>
    <w:uiPriority w:val="99"/>
    <w:semiHidden/>
    <w:unhideWhenUsed/>
    <w:rsid w:val="006D0793"/>
    <w:rPr>
      <w:b/>
      <w:bCs/>
    </w:rPr>
  </w:style>
  <w:style w:type="character" w:customStyle="1" w:styleId="CommentSubjectChar">
    <w:name w:val="Comment Subject Char"/>
    <w:basedOn w:val="CommentTextChar"/>
    <w:link w:val="CommentSubject"/>
    <w:uiPriority w:val="99"/>
    <w:semiHidden/>
    <w:rsid w:val="006D0793"/>
    <w:rPr>
      <w:b/>
      <w:bCs/>
      <w:sz w:val="20"/>
      <w:szCs w:val="20"/>
    </w:rPr>
  </w:style>
  <w:style w:type="paragraph" w:customStyle="1" w:styleId="p1">
    <w:name w:val="p1"/>
    <w:basedOn w:val="Normal"/>
    <w:rsid w:val="00CC3E44"/>
    <w:pPr>
      <w:spacing w:after="0" w:line="240" w:lineRule="auto"/>
    </w:pPr>
    <w:rPr>
      <w:rFonts w:ascii="Arial" w:hAnsi="Arial" w:cs="Arial"/>
      <w:color w:val="222222"/>
      <w:sz w:val="19"/>
      <w:szCs w:val="19"/>
    </w:rPr>
  </w:style>
  <w:style w:type="paragraph" w:customStyle="1" w:styleId="p2">
    <w:name w:val="p2"/>
    <w:basedOn w:val="Normal"/>
    <w:rsid w:val="00CC3E44"/>
    <w:pPr>
      <w:shd w:val="clear" w:color="auto" w:fill="FFFFFF"/>
      <w:spacing w:after="0" w:line="240" w:lineRule="auto"/>
    </w:pPr>
    <w:rPr>
      <w:rFonts w:ascii="Arial" w:hAnsi="Arial" w:cs="Arial"/>
      <w:color w:val="222222"/>
      <w:sz w:val="19"/>
      <w:szCs w:val="19"/>
    </w:rPr>
  </w:style>
  <w:style w:type="character" w:customStyle="1" w:styleId="s1">
    <w:name w:val="s1"/>
    <w:basedOn w:val="DefaultParagraphFont"/>
    <w:rsid w:val="00CC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524">
      <w:bodyDiv w:val="1"/>
      <w:marLeft w:val="0"/>
      <w:marRight w:val="0"/>
      <w:marTop w:val="0"/>
      <w:marBottom w:val="0"/>
      <w:divBdr>
        <w:top w:val="none" w:sz="0" w:space="0" w:color="auto"/>
        <w:left w:val="none" w:sz="0" w:space="0" w:color="auto"/>
        <w:bottom w:val="none" w:sz="0" w:space="0" w:color="auto"/>
        <w:right w:val="none" w:sz="0" w:space="0" w:color="auto"/>
      </w:divBdr>
    </w:div>
    <w:div w:id="17774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0530-5288-4F44-AA9E-5A102C64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Kashif (CDC/OID/NCHHSTP)</dc:creator>
  <cp:keywords/>
  <dc:description/>
  <cp:lastModifiedBy>Dominguez, Ken (CDC/OID/NCHHSTP)</cp:lastModifiedBy>
  <cp:revision>2</cp:revision>
  <cp:lastPrinted>2016-11-18T21:06:00Z</cp:lastPrinted>
  <dcterms:created xsi:type="dcterms:W3CDTF">2016-11-28T20:13:00Z</dcterms:created>
  <dcterms:modified xsi:type="dcterms:W3CDTF">2016-11-28T20:13:00Z</dcterms:modified>
</cp:coreProperties>
</file>