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37B" w:rsidRPr="0017237B" w:rsidRDefault="0017237B" w:rsidP="0017237B">
      <w:pPr>
        <w:autoSpaceDE w:val="0"/>
        <w:autoSpaceDN w:val="0"/>
        <w:adjustRightInd w:val="0"/>
        <w:spacing w:after="0" w:line="240" w:lineRule="auto"/>
        <w:rPr>
          <w:rFonts w:ascii="Calibri" w:hAnsi="Calibri" w:cs="Calibri"/>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17237B" w:rsidRPr="00AB51DE">
        <w:trPr>
          <w:trHeight w:val="334"/>
        </w:trPr>
        <w:tc>
          <w:tcPr>
            <w:tcW w:w="12240" w:type="dxa"/>
          </w:tcPr>
          <w:p w:rsidR="0017237B" w:rsidRPr="00AB51DE" w:rsidRDefault="0017237B">
            <w:pPr>
              <w:autoSpaceDE w:val="0"/>
              <w:autoSpaceDN w:val="0"/>
              <w:adjustRightInd w:val="0"/>
              <w:spacing w:after="0" w:line="240" w:lineRule="auto"/>
              <w:rPr>
                <w:rFonts w:ascii="Courier New" w:hAnsi="Courier New" w:cs="Courier New"/>
                <w:color w:val="000000"/>
                <w:sz w:val="24"/>
                <w:szCs w:val="24"/>
              </w:rPr>
            </w:pPr>
            <w:r w:rsidRPr="00AB51DE">
              <w:rPr>
                <w:rFonts w:ascii="Courier New" w:hAnsi="Courier New" w:cs="Courier New"/>
                <w:b/>
                <w:bCs/>
                <w:color w:val="000000"/>
                <w:sz w:val="24"/>
                <w:szCs w:val="24"/>
              </w:rPr>
              <w:t xml:space="preserve">Form Approved </w:t>
            </w:r>
          </w:p>
          <w:p w:rsidR="0017237B" w:rsidRPr="00AB51DE" w:rsidRDefault="0017237B">
            <w:pPr>
              <w:autoSpaceDE w:val="0"/>
              <w:autoSpaceDN w:val="0"/>
              <w:adjustRightInd w:val="0"/>
              <w:spacing w:after="0" w:line="240" w:lineRule="auto"/>
              <w:rPr>
                <w:rFonts w:ascii="Courier New" w:hAnsi="Courier New" w:cs="Courier New"/>
                <w:color w:val="000000"/>
                <w:sz w:val="24"/>
                <w:szCs w:val="24"/>
              </w:rPr>
            </w:pPr>
            <w:r w:rsidRPr="00AB51DE">
              <w:rPr>
                <w:rFonts w:ascii="Courier New" w:hAnsi="Courier New" w:cs="Courier New"/>
                <w:b/>
                <w:bCs/>
                <w:color w:val="000000"/>
                <w:sz w:val="24"/>
                <w:szCs w:val="24"/>
              </w:rPr>
              <w:t xml:space="preserve">OMB No. 0920-xxxx </w:t>
            </w:r>
          </w:p>
          <w:p w:rsidR="0017237B" w:rsidRPr="00AB51DE" w:rsidRDefault="0017237B">
            <w:pPr>
              <w:autoSpaceDE w:val="0"/>
              <w:autoSpaceDN w:val="0"/>
              <w:adjustRightInd w:val="0"/>
              <w:spacing w:after="0" w:line="240" w:lineRule="auto"/>
              <w:rPr>
                <w:rFonts w:ascii="Courier New" w:hAnsi="Courier New" w:cs="Courier New"/>
                <w:color w:val="000000"/>
                <w:sz w:val="24"/>
                <w:szCs w:val="24"/>
              </w:rPr>
            </w:pPr>
            <w:r w:rsidRPr="00AB51DE">
              <w:rPr>
                <w:rFonts w:ascii="Courier New" w:hAnsi="Courier New" w:cs="Courier New"/>
                <w:b/>
                <w:bCs/>
                <w:color w:val="000000"/>
                <w:sz w:val="24"/>
                <w:szCs w:val="24"/>
              </w:rPr>
              <w:t xml:space="preserve">Exp. Date xx/xx/xxxx </w:t>
            </w:r>
          </w:p>
        </w:tc>
      </w:tr>
    </w:tbl>
    <w:p w:rsidR="0017237B" w:rsidRPr="00AB51DE" w:rsidRDefault="0017237B" w:rsidP="00693593">
      <w:pPr>
        <w:autoSpaceDE w:val="0"/>
        <w:autoSpaceDN w:val="0"/>
        <w:adjustRightInd w:val="0"/>
        <w:spacing w:after="0" w:line="240" w:lineRule="auto"/>
        <w:jc w:val="center"/>
        <w:rPr>
          <w:rFonts w:ascii="Courier New" w:hAnsi="Courier New" w:cs="Courier New"/>
          <w:b/>
          <w:sz w:val="24"/>
          <w:szCs w:val="24"/>
        </w:rPr>
      </w:pPr>
    </w:p>
    <w:p w:rsidR="00993779" w:rsidRPr="00067FCF" w:rsidRDefault="00D12977" w:rsidP="00693593">
      <w:pPr>
        <w:autoSpaceDE w:val="0"/>
        <w:autoSpaceDN w:val="0"/>
        <w:adjustRightInd w:val="0"/>
        <w:spacing w:after="0" w:line="240" w:lineRule="auto"/>
        <w:jc w:val="center"/>
        <w:rPr>
          <w:rFonts w:ascii="Courier New" w:hAnsi="Courier New" w:cs="Courier New"/>
          <w:b/>
          <w:sz w:val="24"/>
          <w:szCs w:val="24"/>
        </w:rPr>
      </w:pPr>
      <w:r w:rsidRPr="00067FCF">
        <w:rPr>
          <w:rFonts w:ascii="Courier New" w:hAnsi="Courier New" w:cs="Courier New"/>
          <w:b/>
          <w:sz w:val="24"/>
          <w:szCs w:val="24"/>
        </w:rPr>
        <w:t>ATTACHMENT 6.</w:t>
      </w:r>
    </w:p>
    <w:p w:rsidR="00693593" w:rsidRPr="00AB51DE" w:rsidRDefault="00D12977" w:rsidP="00693593">
      <w:pPr>
        <w:autoSpaceDE w:val="0"/>
        <w:autoSpaceDN w:val="0"/>
        <w:adjustRightInd w:val="0"/>
        <w:spacing w:after="0" w:line="240" w:lineRule="auto"/>
        <w:jc w:val="center"/>
        <w:rPr>
          <w:rFonts w:ascii="Courier New" w:hAnsi="Courier New" w:cs="Courier New"/>
          <w:b/>
          <w:sz w:val="24"/>
          <w:szCs w:val="24"/>
        </w:rPr>
      </w:pPr>
      <w:r w:rsidRPr="00AB51DE">
        <w:rPr>
          <w:rFonts w:ascii="Courier New" w:hAnsi="Courier New" w:cs="Courier New"/>
          <w:b/>
          <w:sz w:val="24"/>
          <w:szCs w:val="24"/>
        </w:rPr>
        <w:t>ANNUAL</w:t>
      </w:r>
      <w:r w:rsidR="00693593" w:rsidRPr="00AB51DE">
        <w:rPr>
          <w:rFonts w:ascii="Courier New" w:hAnsi="Courier New" w:cs="Courier New"/>
          <w:b/>
          <w:sz w:val="24"/>
          <w:szCs w:val="24"/>
        </w:rPr>
        <w:t xml:space="preserve"> </w:t>
      </w:r>
      <w:r w:rsidRPr="00AB51DE">
        <w:rPr>
          <w:rFonts w:ascii="Courier New" w:hAnsi="Courier New" w:cs="Courier New"/>
          <w:b/>
          <w:sz w:val="24"/>
          <w:szCs w:val="24"/>
        </w:rPr>
        <w:t>COLLABORATION ASSESSMENT TOOL (CAT)</w:t>
      </w:r>
    </w:p>
    <w:p w:rsidR="0017237B" w:rsidRPr="00AB51DE" w:rsidRDefault="0017237B" w:rsidP="00693593">
      <w:pPr>
        <w:autoSpaceDE w:val="0"/>
        <w:autoSpaceDN w:val="0"/>
        <w:adjustRightInd w:val="0"/>
        <w:spacing w:after="0" w:line="240" w:lineRule="auto"/>
        <w:jc w:val="center"/>
        <w:rPr>
          <w:rFonts w:ascii="Courier New" w:hAnsi="Courier New" w:cs="Courier New"/>
          <w:b/>
          <w:sz w:val="24"/>
          <w:szCs w:val="24"/>
        </w:rPr>
      </w:pPr>
    </w:p>
    <w:p w:rsidR="0017237B" w:rsidRPr="00AB51DE" w:rsidRDefault="0017237B" w:rsidP="0017237B">
      <w:pPr>
        <w:autoSpaceDE w:val="0"/>
        <w:autoSpaceDN w:val="0"/>
        <w:adjustRightInd w:val="0"/>
        <w:spacing w:after="0" w:line="240" w:lineRule="auto"/>
        <w:rPr>
          <w:rFonts w:ascii="Courier New" w:hAnsi="Courier New" w:cs="Courier New"/>
          <w:color w:val="000000"/>
          <w:sz w:val="24"/>
          <w:szCs w:val="24"/>
        </w:rPr>
      </w:pPr>
      <w:r w:rsidRPr="00AB51DE">
        <w:rPr>
          <w:rFonts w:ascii="Courier New" w:hAnsi="Courier New" w:cs="Courier New"/>
          <w:bCs/>
          <w:color w:val="000000"/>
          <w:sz w:val="24"/>
          <w:szCs w:val="24"/>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rsidR="00C42B7D" w:rsidRPr="00AB51DE" w:rsidRDefault="00C42B7D" w:rsidP="00693593">
      <w:pPr>
        <w:autoSpaceDE w:val="0"/>
        <w:autoSpaceDN w:val="0"/>
        <w:adjustRightInd w:val="0"/>
        <w:spacing w:after="0" w:line="240" w:lineRule="auto"/>
        <w:jc w:val="center"/>
        <w:rPr>
          <w:rFonts w:ascii="Courier New" w:hAnsi="Courier New" w:cs="Courier New"/>
          <w:b/>
          <w:sz w:val="24"/>
          <w:szCs w:val="24"/>
        </w:rPr>
      </w:pP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r w:rsidRPr="00AB51DE">
        <w:rPr>
          <w:rFonts w:ascii="Courier New" w:hAnsi="Courier New" w:cs="Courier New"/>
          <w:sz w:val="24"/>
          <w:szCs w:val="24"/>
        </w:rPr>
        <w:t xml:space="preserve">There are many ways that the collaborative (coalitions or partnerships) develop and function dependent upon the various needs of the collaborators and the communities they operate in and serve. In order to assess the processes that are developing among members of </w:t>
      </w:r>
      <w:r w:rsidR="00D32204">
        <w:rPr>
          <w:rFonts w:ascii="Courier New" w:hAnsi="Courier New" w:cs="Courier New"/>
          <w:sz w:val="24"/>
          <w:szCs w:val="24"/>
        </w:rPr>
        <w:t>health department</w:t>
      </w:r>
      <w:r w:rsidR="00D32204" w:rsidRPr="00AB51DE">
        <w:rPr>
          <w:rFonts w:ascii="Courier New" w:hAnsi="Courier New" w:cs="Courier New"/>
          <w:sz w:val="24"/>
          <w:szCs w:val="24"/>
        </w:rPr>
        <w:t xml:space="preserve"> </w:t>
      </w:r>
      <w:r w:rsidRPr="00AB51DE">
        <w:rPr>
          <w:rFonts w:ascii="Courier New" w:hAnsi="Courier New" w:cs="Courier New"/>
          <w:sz w:val="24"/>
          <w:szCs w:val="24"/>
        </w:rPr>
        <w:t xml:space="preserve">collaborative and the potential outcomes of </w:t>
      </w:r>
      <w:r w:rsidR="00D32204">
        <w:rPr>
          <w:rFonts w:ascii="Courier New" w:hAnsi="Courier New" w:cs="Courier New"/>
          <w:sz w:val="24"/>
          <w:szCs w:val="24"/>
        </w:rPr>
        <w:t>their</w:t>
      </w:r>
      <w:r w:rsidR="00D32204" w:rsidRPr="00AB51DE">
        <w:rPr>
          <w:rFonts w:ascii="Courier New" w:hAnsi="Courier New" w:cs="Courier New"/>
          <w:sz w:val="24"/>
          <w:szCs w:val="24"/>
        </w:rPr>
        <w:t xml:space="preserve"> </w:t>
      </w:r>
      <w:r w:rsidRPr="00AB51DE">
        <w:rPr>
          <w:rFonts w:ascii="Courier New" w:hAnsi="Courier New" w:cs="Courier New"/>
          <w:sz w:val="24"/>
          <w:szCs w:val="24"/>
        </w:rPr>
        <w:t xml:space="preserve">work, </w:t>
      </w:r>
      <w:r w:rsidR="00D32204">
        <w:rPr>
          <w:rFonts w:ascii="Courier New" w:hAnsi="Courier New" w:cs="Courier New"/>
          <w:sz w:val="24"/>
          <w:szCs w:val="24"/>
        </w:rPr>
        <w:t>CDC</w:t>
      </w:r>
      <w:r w:rsidR="00D32204" w:rsidRPr="00AB51DE">
        <w:rPr>
          <w:rFonts w:ascii="Courier New" w:hAnsi="Courier New" w:cs="Courier New"/>
          <w:sz w:val="24"/>
          <w:szCs w:val="24"/>
        </w:rPr>
        <w:t xml:space="preserve"> </w:t>
      </w:r>
      <w:r w:rsidRPr="00AB51DE">
        <w:rPr>
          <w:rFonts w:ascii="Courier New" w:hAnsi="Courier New" w:cs="Courier New"/>
          <w:sz w:val="24"/>
          <w:szCs w:val="24"/>
        </w:rPr>
        <w:t xml:space="preserve">ask that </w:t>
      </w:r>
      <w:r w:rsidR="00D32204">
        <w:rPr>
          <w:rFonts w:ascii="Courier New" w:hAnsi="Courier New" w:cs="Courier New"/>
          <w:sz w:val="24"/>
          <w:szCs w:val="24"/>
        </w:rPr>
        <w:t>h</w:t>
      </w:r>
      <w:r w:rsidR="00856E9D">
        <w:rPr>
          <w:rFonts w:ascii="Courier New" w:hAnsi="Courier New" w:cs="Courier New"/>
          <w:sz w:val="24"/>
          <w:szCs w:val="24"/>
        </w:rPr>
        <w:t xml:space="preserve">ealth </w:t>
      </w:r>
      <w:r w:rsidR="00D32204">
        <w:rPr>
          <w:rFonts w:ascii="Courier New" w:hAnsi="Courier New" w:cs="Courier New"/>
          <w:sz w:val="24"/>
          <w:szCs w:val="24"/>
        </w:rPr>
        <w:t>d</w:t>
      </w:r>
      <w:r w:rsidR="00856E9D">
        <w:rPr>
          <w:rFonts w:ascii="Courier New" w:hAnsi="Courier New" w:cs="Courier New"/>
          <w:sz w:val="24"/>
          <w:szCs w:val="24"/>
        </w:rPr>
        <w:t>epartments</w:t>
      </w:r>
      <w:r w:rsidR="00856E9D" w:rsidRPr="00AB51DE">
        <w:rPr>
          <w:rFonts w:ascii="Courier New" w:hAnsi="Courier New" w:cs="Courier New"/>
          <w:sz w:val="24"/>
          <w:szCs w:val="24"/>
        </w:rPr>
        <w:t xml:space="preserve"> </w:t>
      </w:r>
      <w:r w:rsidR="00D32204">
        <w:rPr>
          <w:rFonts w:ascii="Courier New" w:hAnsi="Courier New" w:cs="Courier New"/>
          <w:sz w:val="24"/>
          <w:szCs w:val="24"/>
        </w:rPr>
        <w:t>use</w:t>
      </w:r>
      <w:r w:rsidR="00D32204" w:rsidRPr="00AB51DE">
        <w:rPr>
          <w:rFonts w:ascii="Courier New" w:hAnsi="Courier New" w:cs="Courier New"/>
          <w:sz w:val="24"/>
          <w:szCs w:val="24"/>
        </w:rPr>
        <w:t xml:space="preserve"> </w:t>
      </w:r>
      <w:r w:rsidRPr="00AB51DE">
        <w:rPr>
          <w:rFonts w:ascii="Courier New" w:hAnsi="Courier New" w:cs="Courier New"/>
          <w:sz w:val="24"/>
          <w:szCs w:val="24"/>
        </w:rPr>
        <w:t xml:space="preserve">the following </w:t>
      </w:r>
      <w:r w:rsidR="00D32204">
        <w:rPr>
          <w:rFonts w:ascii="Courier New" w:hAnsi="Courier New" w:cs="Courier New"/>
          <w:sz w:val="24"/>
          <w:szCs w:val="24"/>
        </w:rPr>
        <w:t xml:space="preserve">survey </w:t>
      </w:r>
      <w:r w:rsidRPr="00AB51DE">
        <w:rPr>
          <w:rFonts w:ascii="Courier New" w:hAnsi="Courier New" w:cs="Courier New"/>
          <w:sz w:val="24"/>
          <w:szCs w:val="24"/>
        </w:rPr>
        <w:t>questions</w:t>
      </w:r>
      <w:r w:rsidR="00993779" w:rsidRPr="00AB51DE">
        <w:rPr>
          <w:rFonts w:ascii="Courier New" w:hAnsi="Courier New" w:cs="Courier New"/>
          <w:sz w:val="24"/>
          <w:szCs w:val="24"/>
        </w:rPr>
        <w:t xml:space="preserve"> </w:t>
      </w:r>
      <w:r w:rsidR="00D32204">
        <w:rPr>
          <w:rFonts w:ascii="Courier New" w:hAnsi="Courier New" w:cs="Courier New"/>
          <w:sz w:val="24"/>
          <w:szCs w:val="24"/>
        </w:rPr>
        <w:t>as guidance on developing their own electronic instrument and submit it</w:t>
      </w:r>
      <w:r w:rsidR="00D32204">
        <w:rPr>
          <w:rFonts w:ascii="Courier New" w:hAnsi="Courier New" w:cs="Courier New"/>
          <w:color w:val="FF0000"/>
          <w:sz w:val="24"/>
          <w:szCs w:val="24"/>
        </w:rPr>
        <w:t xml:space="preserve"> </w:t>
      </w:r>
      <w:r w:rsidR="00D32204" w:rsidRPr="00067FCF">
        <w:rPr>
          <w:rFonts w:ascii="Courier New" w:hAnsi="Courier New" w:cs="Courier New"/>
          <w:sz w:val="24"/>
          <w:szCs w:val="24"/>
        </w:rPr>
        <w:t>on an</w:t>
      </w:r>
      <w:r w:rsidR="00993779" w:rsidRPr="00067FCF">
        <w:rPr>
          <w:rFonts w:ascii="Courier New" w:hAnsi="Courier New" w:cs="Courier New"/>
          <w:sz w:val="24"/>
          <w:szCs w:val="24"/>
        </w:rPr>
        <w:t xml:space="preserve"> annual basis</w:t>
      </w:r>
      <w:r w:rsidR="00067FCF">
        <w:rPr>
          <w:rFonts w:ascii="Courier New" w:hAnsi="Courier New" w:cs="Courier New"/>
          <w:sz w:val="24"/>
          <w:szCs w:val="24"/>
        </w:rPr>
        <w:t>.</w:t>
      </w:r>
      <w:r w:rsidR="00D32204" w:rsidRPr="00067FCF">
        <w:rPr>
          <w:rFonts w:ascii="Courier New" w:hAnsi="Courier New" w:cs="Courier New"/>
          <w:sz w:val="24"/>
          <w:szCs w:val="24"/>
        </w:rPr>
        <w:t xml:space="preserve">  </w:t>
      </w: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p>
    <w:tbl>
      <w:tblPr>
        <w:tblW w:w="10530" w:type="dxa"/>
        <w:tblInd w:w="-5" w:type="dxa"/>
        <w:tblLayout w:type="fixed"/>
        <w:tblLook w:val="04A0" w:firstRow="1" w:lastRow="0" w:firstColumn="1" w:lastColumn="0" w:noHBand="0" w:noVBand="1"/>
      </w:tblPr>
      <w:tblGrid>
        <w:gridCol w:w="540"/>
        <w:gridCol w:w="5940"/>
        <w:gridCol w:w="360"/>
        <w:gridCol w:w="360"/>
        <w:gridCol w:w="90"/>
        <w:gridCol w:w="270"/>
        <w:gridCol w:w="360"/>
        <w:gridCol w:w="18"/>
        <w:gridCol w:w="342"/>
        <w:gridCol w:w="306"/>
        <w:gridCol w:w="54"/>
        <w:gridCol w:w="360"/>
        <w:gridCol w:w="234"/>
        <w:gridCol w:w="216"/>
        <w:gridCol w:w="432"/>
        <w:gridCol w:w="18"/>
        <w:gridCol w:w="630"/>
      </w:tblGrid>
      <w:tr w:rsidR="00693593" w:rsidRPr="00AB51DE" w:rsidTr="0017237B">
        <w:trPr>
          <w:trHeight w:val="20"/>
        </w:trPr>
        <w:tc>
          <w:tcPr>
            <w:tcW w:w="540" w:type="dxa"/>
            <w:tcBorders>
              <w:top w:val="single" w:sz="4" w:space="0" w:color="auto"/>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A</w:t>
            </w:r>
          </w:p>
        </w:tc>
        <w:tc>
          <w:tcPr>
            <w:tcW w:w="9990" w:type="dxa"/>
            <w:gridSpan w:val="16"/>
            <w:tcBorders>
              <w:top w:val="single" w:sz="4" w:space="0" w:color="auto"/>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Context</w:t>
            </w:r>
            <w:r w:rsidRPr="00AB51DE">
              <w:rPr>
                <w:rFonts w:ascii="Courier New" w:eastAsia="Times New Roman" w:hAnsi="Courier New" w:cs="Courier New"/>
                <w:b/>
                <w:color w:val="000000"/>
                <w:sz w:val="24"/>
                <w:szCs w:val="24"/>
              </w:rPr>
              <w:t> </w:t>
            </w:r>
          </w:p>
        </w:tc>
      </w:tr>
      <w:tr w:rsidR="00693593" w:rsidRPr="00AB51DE" w:rsidTr="0017237B">
        <w:trPr>
          <w:trHeight w:val="20"/>
        </w:trPr>
        <w:tc>
          <w:tcPr>
            <w:tcW w:w="5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6750" w:type="dxa"/>
            <w:gridSpan w:val="4"/>
            <w:tcBorders>
              <w:top w:val="single" w:sz="4" w:space="0" w:color="auto"/>
              <w:left w:val="nil"/>
              <w:bottom w:val="single" w:sz="4" w:space="0" w:color="auto"/>
              <w:right w:val="single" w:sz="4" w:space="0" w:color="auto"/>
            </w:tcBorders>
            <w:shd w:val="clear" w:color="auto" w:fill="DBE5F1" w:themeFill="accent1" w:themeFillTint="33"/>
          </w:tcPr>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Please rate how much you agree with statement using the following scale:</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p>
        </w:tc>
        <w:tc>
          <w:tcPr>
            <w:tcW w:w="3240" w:type="dxa"/>
            <w:gridSpan w:val="12"/>
            <w:tcBorders>
              <w:top w:val="single" w:sz="4" w:space="0" w:color="auto"/>
              <w:left w:val="nil"/>
              <w:bottom w:val="single" w:sz="4" w:space="0" w:color="auto"/>
              <w:right w:val="single" w:sz="4" w:space="0" w:color="auto"/>
            </w:tcBorders>
            <w:shd w:val="clear" w:color="auto" w:fill="DBE5F1" w:themeFill="accent1" w:themeFillTint="33"/>
            <w:noWrap/>
          </w:tcPr>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 xml:space="preserve">1 = Strongly disagree </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 xml:space="preserve">2 = Disagree </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3 = Neither agree nor disagree</w:t>
            </w:r>
          </w:p>
          <w:p w:rsidR="00693593" w:rsidRPr="00AB51DE" w:rsidRDefault="00693593" w:rsidP="0017237B">
            <w:pPr>
              <w:spacing w:after="0" w:line="240" w:lineRule="auto"/>
              <w:rPr>
                <w:rFonts w:ascii="Courier New" w:eastAsia="Times New Roman" w:hAnsi="Courier New" w:cs="Courier New"/>
                <w:b/>
                <w:i/>
                <w:color w:val="000000"/>
                <w:sz w:val="24"/>
                <w:szCs w:val="24"/>
                <w:lang w:val="en"/>
              </w:rPr>
            </w:pPr>
            <w:r w:rsidRPr="00AB51DE">
              <w:rPr>
                <w:rFonts w:ascii="Courier New" w:eastAsia="Times New Roman" w:hAnsi="Courier New" w:cs="Courier New"/>
                <w:b/>
                <w:i/>
                <w:color w:val="000000"/>
                <w:sz w:val="24"/>
                <w:szCs w:val="24"/>
                <w:lang w:val="en"/>
              </w:rPr>
              <w:t>4 = Agree</w:t>
            </w:r>
          </w:p>
          <w:p w:rsidR="00693593" w:rsidRPr="00AB51DE" w:rsidRDefault="00693593" w:rsidP="0017237B">
            <w:pPr>
              <w:spacing w:after="0" w:line="240" w:lineRule="auto"/>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lang w:val="en"/>
              </w:rPr>
              <w:t>5 = Strongly agree</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The agency/organization that I represent in this collaborative has a history of collaborating with other local agencies/organizations in my county.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Participating agencies/organizations represented within this collaborative encourage and support the activities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of our collaborative represent the cultural diversity of our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Community members are aware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lastRenderedPageBreak/>
              <w:t>A5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Community members’ view this collaborative as a leader in relation to the collaborative’s goals and activities.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Political leaders in our community support the mission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Key community leaders in our community support the mission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Community members support the mission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Key stakeholders are members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A10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Policies, laws, requirements, or regulations that support the efforts of this collaborative are in place.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B</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Members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share an understanding and respect for each other.</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share an understanding and respect for the various organizations represented within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trust one another.</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are willing to compromise [recognizing that many decisions cannot fit the preferences of every member perfectly].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believe the benefits of the collaboration will offset costs (e.g., such as loss of autonomy and turf issues).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agree that a comprehensive response is needed to address the goals and objectives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understand the roles, rights, and responsibilities of all participating members.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bring unique skills to address this collaborative’s needs.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Collaborative members and the agencies they represent are willing to distribute power in a manner that is in the collaborative’s best interest.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feel ownership in the way the group works.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feel ownership in the results/products of their work.</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B12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and their respective agencies/organizations share credit for collaborative successes.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C</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Process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lastRenderedPageBreak/>
              <w:t>C1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is as adaptable as necessary in meeting the needs of a changing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meets on a regular basis.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All collaborative members participate in decision-making.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Strategies to carry out the goals and objectives of this collaborative are clearly articulated.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select or are assigned roles and responsibilities according to their interests and strengths.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 system in place for resolving conflicts between the demands of partnering agencies and demands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an established system to regularly assess community needs and resources.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 system in place by which progress toward goal attainment is measured.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C9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markets its efforts and accomplishments to the community to obtain support.</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Communication</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 system of communication is in place for collaborative members to discuss their efforts.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frequently communicate formally (e.g., meetings, trainings, and interagency work groups).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frequently communicate informally (e.g., memos, e-mail, phone, and social contact).</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Collaborative members’ communication is adequate (in frequency) to effectively work towards meeting the collaborative’s goals and objectives.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of this collaborative interact to discuss issues openly.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provides a safe environment in which disagreements and conflicts between members can be discussed.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Communication among collaborative members is effective (promotes understanding, cooperation, and transfer of information).</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D8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established communication channels with local community leaders.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lastRenderedPageBreak/>
              <w:t>D9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established communication channels with the broader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Function</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the problem that it wishes to address.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of this collaborative are based upon key community needs.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short term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This collaborative has clearly defined long term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agree upon the goals and objectives for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set for this collaborative can be realistically attained.</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Members view themselves as interdependent in achieving the goals and objectives of this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E8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goals and objectives of this collaborative differ, at least in part, from each of the partner organizations.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 </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Resources</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adequate financial support to maintain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is adequate in-kind support to maintain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are plans in place to secure future funding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There are sufficient funds to sustain collaborative operations or the next two years.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Agencies/organizations represented in this collaborative provide resources to support the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seek outside sources of financial and in-kind support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Collaborative members recruit additional partners that can offer financial and in-kind support for collaborative operations.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The professional expertise, skills, and specialization of collaborative members have been identified and are used to advance the goals of the collaborative.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Resources within our community (e.g., clerical assistance, time, and financial </w:t>
            </w:r>
            <w:r w:rsidRPr="00AB51DE">
              <w:rPr>
                <w:rFonts w:ascii="Courier New" w:eastAsia="Times New Roman" w:hAnsi="Courier New" w:cs="Courier New"/>
                <w:color w:val="000000"/>
                <w:sz w:val="24"/>
                <w:szCs w:val="24"/>
                <w:lang w:val="en"/>
              </w:rPr>
              <w:lastRenderedPageBreak/>
              <w:t xml:space="preserve">support) have been identified and are used to advance the goals of this collaborative. </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lastRenderedPageBreak/>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F10</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Our collaborative utilizes the cultural assets of our community.</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 G</w:t>
            </w:r>
          </w:p>
        </w:tc>
        <w:tc>
          <w:tcPr>
            <w:tcW w:w="6750" w:type="dxa"/>
            <w:gridSpan w:val="4"/>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lang w:val="en"/>
              </w:rPr>
              <w:t>Leadership</w:t>
            </w: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3"/>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c>
          <w:tcPr>
            <w:tcW w:w="648" w:type="dxa"/>
            <w:gridSpan w:val="2"/>
            <w:tcBorders>
              <w:top w:val="nil"/>
              <w:left w:val="nil"/>
              <w:bottom w:val="single" w:sz="4" w:space="0" w:color="auto"/>
              <w:right w:val="single" w:sz="4" w:space="0" w:color="auto"/>
            </w:tcBorders>
            <w:shd w:val="clear" w:color="auto" w:fill="9BBB59" w:themeFill="accent3"/>
            <w:noWrap/>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G1</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strong organizational skills.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G2</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strong interpersonal skills.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G3</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support(s) and facilitate(s) team building.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G4</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utilize(s) members’ skills and strengths to meet collaborative goals and objectives.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G5</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carries (carry) out the role with fairness.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G6</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maintain(s) a focus on the goals and objectives of the collaborative.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G7</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support(s) members in carrying out their roles and responsibilities.</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G8</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has (have) knowledge of potential funding sources and plans for future funding.</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G9</w:t>
            </w:r>
          </w:p>
        </w:tc>
        <w:tc>
          <w:tcPr>
            <w:tcW w:w="6750" w:type="dxa"/>
            <w:gridSpan w:val="4"/>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The collaborative leader(s) is (are) effective.</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648" w:type="dxa"/>
            <w:gridSpan w:val="3"/>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648"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9BBB59" w:themeFill="accent3"/>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 </w:t>
            </w:r>
          </w:p>
        </w:tc>
        <w:tc>
          <w:tcPr>
            <w:tcW w:w="9990" w:type="dxa"/>
            <w:gridSpan w:val="16"/>
            <w:tcBorders>
              <w:top w:val="nil"/>
              <w:left w:val="nil"/>
              <w:bottom w:val="single" w:sz="4" w:space="0" w:color="auto"/>
              <w:right w:val="single" w:sz="4" w:space="0" w:color="auto"/>
            </w:tcBorders>
            <w:shd w:val="clear" w:color="auto" w:fill="9BBB59" w:themeFill="accent3"/>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b/>
                <w:color w:val="000000"/>
                <w:sz w:val="24"/>
                <w:szCs w:val="24"/>
                <w:lang w:val="en"/>
              </w:rPr>
              <w:t>Perceptions of Collaborative Success</w:t>
            </w:r>
            <w:r w:rsidRPr="00AB51DE">
              <w:rPr>
                <w:rFonts w:ascii="Courier New" w:eastAsia="Times New Roman" w:hAnsi="Courier New" w:cs="Courier New"/>
                <w:color w:val="000000"/>
                <w:sz w:val="24"/>
                <w:szCs w:val="24"/>
              </w:rPr>
              <w:t> </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successful</w:t>
            </w:r>
            <w:r w:rsidRPr="00AB51DE">
              <w:rPr>
                <w:rFonts w:ascii="Courier New" w:eastAsia="Times New Roman" w:hAnsi="Courier New" w:cs="Courier New"/>
                <w:b/>
                <w:i/>
                <w:sz w:val="24"/>
                <w:szCs w:val="24"/>
                <w:lang w:val="en"/>
              </w:rPr>
              <w:t xml:space="preserve"> the collaborative has been </w:t>
            </w:r>
            <w:r w:rsidRPr="00AB51DE">
              <w:rPr>
                <w:rFonts w:ascii="Courier New" w:eastAsia="Times New Roman" w:hAnsi="Courier New" w:cs="Courier New"/>
                <w:b/>
                <w:i/>
                <w:sz w:val="24"/>
                <w:szCs w:val="24"/>
                <w:u w:val="single"/>
                <w:lang w:val="en"/>
              </w:rPr>
              <w:t>so far</w:t>
            </w:r>
            <w:r w:rsidRPr="00AB51DE">
              <w:rPr>
                <w:rFonts w:ascii="Courier New" w:eastAsia="Times New Roman" w:hAnsi="Courier New" w:cs="Courier New"/>
                <w:b/>
                <w:i/>
                <w:sz w:val="24"/>
                <w:szCs w:val="24"/>
                <w:lang w:val="en"/>
              </w:rPr>
              <w:t xml:space="preserve">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067FCF">
              <w:rPr>
                <w:rFonts w:ascii="Courier New" w:eastAsia="Times New Roman" w:hAnsi="Courier New" w:cs="Courier New"/>
                <w:b/>
                <w:i/>
                <w:sz w:val="24"/>
                <w:szCs w:val="24"/>
                <w:lang w:val="en"/>
              </w:rPr>
              <w:t>Completely unsuccessful   1 … 2 … 3 … 4 … 5 … 6 … 7 … 8 … 9 … 10    Completely successful</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sz w:val="24"/>
                <w:szCs w:val="24"/>
              </w:rPr>
              <w:tab/>
            </w:r>
            <w:r w:rsidRPr="00AB51DE">
              <w:rPr>
                <w:rFonts w:ascii="Courier New" w:eastAsia="Times New Roman" w:hAnsi="Courier New" w:cs="Courier New"/>
                <w:b/>
                <w:color w:val="000000"/>
                <w:sz w:val="24"/>
                <w:szCs w:val="24"/>
              </w:rPr>
              <w:t>H1</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at implementing strategies to address collaborative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H2</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at achieving its current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H3</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successful is this collaborative in making a difference within the community it serves?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confident</w:t>
            </w:r>
            <w:r w:rsidRPr="00AB51DE">
              <w:rPr>
                <w:rFonts w:ascii="Courier New" w:eastAsia="Times New Roman" w:hAnsi="Courier New" w:cs="Courier New"/>
                <w:b/>
                <w:i/>
                <w:sz w:val="24"/>
                <w:szCs w:val="24"/>
                <w:lang w:val="en"/>
              </w:rPr>
              <w:t xml:space="preserve"> you are about the </w:t>
            </w:r>
            <w:r w:rsidRPr="00AB51DE">
              <w:rPr>
                <w:rFonts w:ascii="Courier New" w:eastAsia="Times New Roman" w:hAnsi="Courier New" w:cs="Courier New"/>
                <w:b/>
                <w:i/>
                <w:sz w:val="24"/>
                <w:szCs w:val="24"/>
                <w:u w:val="single"/>
                <w:lang w:val="en"/>
              </w:rPr>
              <w:t>future success</w:t>
            </w:r>
            <w:r w:rsidRPr="00AB51DE">
              <w:rPr>
                <w:rFonts w:ascii="Courier New" w:eastAsia="Times New Roman" w:hAnsi="Courier New" w:cs="Courier New"/>
                <w:b/>
                <w:i/>
                <w:sz w:val="24"/>
                <w:szCs w:val="24"/>
                <w:lang w:val="en"/>
              </w:rPr>
              <w:t xml:space="preserve">  of the collaborative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067FCF">
              <w:rPr>
                <w:rFonts w:ascii="Courier New" w:eastAsia="Times New Roman" w:hAnsi="Courier New" w:cs="Courier New"/>
                <w:b/>
                <w:i/>
                <w:sz w:val="24"/>
                <w:szCs w:val="24"/>
                <w:lang w:val="en"/>
              </w:rPr>
              <w:t>Not confident at all  1 … 2 … 3 … 4 … 5 … 6 … 7 … 8 … 9 … 10    Very confident for future success</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H4</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still exist in the community two years from now?</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lastRenderedPageBreak/>
              <w:t>H5</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continue to successfully achieve its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H6</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How confident are you that this collaborative will continue to make a difference within the community it serves?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B8CCE4" w:themeFill="accent1" w:themeFillTint="66"/>
            <w:noWrap/>
          </w:tcPr>
          <w:p w:rsidR="00693593" w:rsidRPr="00AB51DE" w:rsidRDefault="00693593" w:rsidP="0017237B">
            <w:pPr>
              <w:spacing w:after="0" w:line="240" w:lineRule="auto"/>
              <w:rPr>
                <w:rFonts w:ascii="Courier New" w:eastAsia="Times New Roman" w:hAnsi="Courier New" w:cs="Courier New"/>
                <w:b/>
                <w:i/>
                <w:color w:val="000000"/>
                <w:sz w:val="24"/>
                <w:szCs w:val="24"/>
              </w:rPr>
            </w:pPr>
          </w:p>
        </w:tc>
        <w:tc>
          <w:tcPr>
            <w:tcW w:w="9990" w:type="dxa"/>
            <w:gridSpan w:val="16"/>
            <w:tcBorders>
              <w:top w:val="nil"/>
              <w:left w:val="nil"/>
              <w:bottom w:val="single" w:sz="4" w:space="0" w:color="auto"/>
              <w:right w:val="single" w:sz="4" w:space="0" w:color="auto"/>
            </w:tcBorders>
            <w:shd w:val="clear" w:color="auto" w:fill="B8CCE4" w:themeFill="accent1" w:themeFillTint="66"/>
          </w:tcPr>
          <w:p w:rsidR="00693593" w:rsidRPr="00AB51DE" w:rsidRDefault="00693593" w:rsidP="0017237B">
            <w:pPr>
              <w:spacing w:after="0" w:line="240" w:lineRule="auto"/>
              <w:rPr>
                <w:rFonts w:ascii="Courier New" w:eastAsia="Times New Roman" w:hAnsi="Courier New" w:cs="Courier New"/>
                <w:b/>
                <w:i/>
                <w:sz w:val="24"/>
                <w:szCs w:val="24"/>
                <w:lang w:val="en"/>
              </w:rPr>
            </w:pPr>
            <w:r w:rsidRPr="00AB51DE">
              <w:rPr>
                <w:rFonts w:ascii="Courier New" w:eastAsia="Times New Roman" w:hAnsi="Courier New" w:cs="Courier New"/>
                <w:b/>
                <w:i/>
                <w:sz w:val="24"/>
                <w:szCs w:val="24"/>
                <w:lang w:val="en"/>
              </w:rPr>
              <w:t xml:space="preserve">Please rate how </w:t>
            </w:r>
            <w:r w:rsidRPr="00AB51DE">
              <w:rPr>
                <w:rFonts w:ascii="Courier New" w:eastAsia="Times New Roman" w:hAnsi="Courier New" w:cs="Courier New"/>
                <w:b/>
                <w:i/>
                <w:sz w:val="24"/>
                <w:szCs w:val="24"/>
                <w:u w:val="single"/>
                <w:lang w:val="en"/>
              </w:rPr>
              <w:t>effective or efficient</w:t>
            </w:r>
            <w:r w:rsidRPr="00AB51DE">
              <w:rPr>
                <w:rFonts w:ascii="Courier New" w:eastAsia="Times New Roman" w:hAnsi="Courier New" w:cs="Courier New"/>
                <w:b/>
                <w:i/>
                <w:sz w:val="24"/>
                <w:szCs w:val="24"/>
                <w:lang w:val="en"/>
              </w:rPr>
              <w:t xml:space="preserve"> the collaborative has been compared to a single partner agency/organization using the following 10-pont scale:</w:t>
            </w:r>
          </w:p>
          <w:p w:rsidR="00693593" w:rsidRPr="00AB51DE" w:rsidRDefault="00693593" w:rsidP="0017237B">
            <w:pPr>
              <w:spacing w:after="0" w:line="240" w:lineRule="auto"/>
              <w:jc w:val="right"/>
              <w:rPr>
                <w:rFonts w:ascii="Courier New" w:eastAsia="Times New Roman" w:hAnsi="Courier New" w:cs="Courier New"/>
                <w:b/>
                <w:i/>
                <w:sz w:val="24"/>
                <w:szCs w:val="24"/>
                <w:lang w:val="en"/>
              </w:rPr>
            </w:pPr>
            <w:r w:rsidRPr="00067FCF">
              <w:rPr>
                <w:rFonts w:ascii="Courier New" w:eastAsia="Times New Roman" w:hAnsi="Courier New" w:cs="Courier New"/>
                <w:b/>
                <w:i/>
                <w:sz w:val="24"/>
                <w:szCs w:val="24"/>
                <w:lang w:val="en"/>
              </w:rPr>
              <w:t>Not effective or efficient at all  1 … 2 … 3 … 4 … 5 … 6 … 7 … 8 … 9 … 10    Very effective or efficient</w:t>
            </w:r>
            <w:bookmarkStart w:id="0" w:name="_GoBack"/>
            <w:bookmarkEnd w:id="0"/>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H7</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 xml:space="preserve">In comparison to the efforts of a single partnering agency/organization, how effective is this collaborative in achieving its goals and objectives? </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r w:rsidR="00693593" w:rsidRPr="00AB51DE" w:rsidTr="0017237B">
        <w:trPr>
          <w:trHeight w:val="20"/>
        </w:trPr>
        <w:tc>
          <w:tcPr>
            <w:tcW w:w="540" w:type="dxa"/>
            <w:tcBorders>
              <w:top w:val="nil"/>
              <w:left w:val="single" w:sz="4" w:space="0" w:color="auto"/>
              <w:bottom w:val="single" w:sz="4" w:space="0" w:color="auto"/>
              <w:right w:val="single" w:sz="4" w:space="0" w:color="auto"/>
            </w:tcBorders>
            <w:shd w:val="clear" w:color="auto" w:fill="auto"/>
            <w:noWrap/>
            <w:hideMark/>
          </w:tcPr>
          <w:p w:rsidR="00693593" w:rsidRPr="00AB51DE" w:rsidRDefault="00693593" w:rsidP="0017237B">
            <w:pPr>
              <w:spacing w:after="0" w:line="240" w:lineRule="auto"/>
              <w:rPr>
                <w:rFonts w:ascii="Courier New" w:eastAsia="Times New Roman" w:hAnsi="Courier New" w:cs="Courier New"/>
                <w:b/>
                <w:color w:val="000000"/>
                <w:sz w:val="24"/>
                <w:szCs w:val="24"/>
              </w:rPr>
            </w:pPr>
            <w:r w:rsidRPr="00AB51DE">
              <w:rPr>
                <w:rFonts w:ascii="Courier New" w:eastAsia="Times New Roman" w:hAnsi="Courier New" w:cs="Courier New"/>
                <w:b/>
                <w:color w:val="000000"/>
                <w:sz w:val="24"/>
                <w:szCs w:val="24"/>
              </w:rPr>
              <w:t>H8</w:t>
            </w:r>
          </w:p>
        </w:tc>
        <w:tc>
          <w:tcPr>
            <w:tcW w:w="5940" w:type="dxa"/>
            <w:tcBorders>
              <w:top w:val="nil"/>
              <w:left w:val="nil"/>
              <w:bottom w:val="single" w:sz="4" w:space="0" w:color="auto"/>
              <w:right w:val="single" w:sz="4" w:space="0" w:color="auto"/>
            </w:tcBorders>
            <w:shd w:val="clear" w:color="auto" w:fill="auto"/>
            <w:hideMark/>
          </w:tcPr>
          <w:p w:rsidR="00693593" w:rsidRPr="00AB51DE" w:rsidRDefault="00693593" w:rsidP="0017237B">
            <w:pPr>
              <w:spacing w:after="0" w:line="240" w:lineRule="auto"/>
              <w:rPr>
                <w:rFonts w:ascii="Courier New" w:eastAsia="Times New Roman" w:hAnsi="Courier New" w:cs="Courier New"/>
                <w:color w:val="000000"/>
                <w:sz w:val="24"/>
                <w:szCs w:val="24"/>
              </w:rPr>
            </w:pPr>
            <w:r w:rsidRPr="00AB51DE">
              <w:rPr>
                <w:rFonts w:ascii="Courier New" w:eastAsia="Times New Roman" w:hAnsi="Courier New" w:cs="Courier New"/>
                <w:color w:val="000000"/>
                <w:sz w:val="24"/>
                <w:szCs w:val="24"/>
                <w:lang w:val="en"/>
              </w:rPr>
              <w:t>In comparison to the efforts of a single partnering agency/organization, how efficient is this collaborative in achieving its goals and objectives?</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2</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3</w:t>
            </w:r>
          </w:p>
        </w:tc>
        <w:tc>
          <w:tcPr>
            <w:tcW w:w="360" w:type="dxa"/>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4</w:t>
            </w:r>
          </w:p>
        </w:tc>
        <w:tc>
          <w:tcPr>
            <w:tcW w:w="360" w:type="dxa"/>
            <w:gridSpan w:val="2"/>
            <w:tcBorders>
              <w:top w:val="nil"/>
              <w:left w:val="nil"/>
              <w:bottom w:val="single" w:sz="4" w:space="0" w:color="auto"/>
              <w:right w:val="single" w:sz="4" w:space="0" w:color="auto"/>
            </w:tcBorders>
            <w:shd w:val="clear" w:color="auto" w:fill="auto"/>
            <w:noWrap/>
            <w:hideMark/>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5</w:t>
            </w:r>
          </w:p>
        </w:tc>
        <w:tc>
          <w:tcPr>
            <w:tcW w:w="36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6</w:t>
            </w:r>
          </w:p>
        </w:tc>
        <w:tc>
          <w:tcPr>
            <w:tcW w:w="36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7</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8</w:t>
            </w:r>
          </w:p>
        </w:tc>
        <w:tc>
          <w:tcPr>
            <w:tcW w:w="450" w:type="dxa"/>
            <w:gridSpan w:val="2"/>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9</w:t>
            </w:r>
          </w:p>
        </w:tc>
        <w:tc>
          <w:tcPr>
            <w:tcW w:w="630" w:type="dxa"/>
            <w:tcBorders>
              <w:top w:val="nil"/>
              <w:left w:val="nil"/>
              <w:bottom w:val="single" w:sz="4" w:space="0" w:color="auto"/>
              <w:right w:val="single" w:sz="4" w:space="0" w:color="auto"/>
            </w:tcBorders>
          </w:tcPr>
          <w:p w:rsidR="00693593" w:rsidRPr="00AB51DE" w:rsidRDefault="00693593" w:rsidP="0017237B">
            <w:pPr>
              <w:spacing w:after="0" w:line="240" w:lineRule="auto"/>
              <w:jc w:val="center"/>
              <w:rPr>
                <w:rFonts w:ascii="Courier New" w:eastAsia="Times New Roman" w:hAnsi="Courier New" w:cs="Courier New"/>
                <w:b/>
                <w:i/>
                <w:color w:val="000000"/>
                <w:sz w:val="24"/>
                <w:szCs w:val="24"/>
              </w:rPr>
            </w:pPr>
            <w:r w:rsidRPr="00AB51DE">
              <w:rPr>
                <w:rFonts w:ascii="Courier New" w:eastAsia="Times New Roman" w:hAnsi="Courier New" w:cs="Courier New"/>
                <w:b/>
                <w:i/>
                <w:color w:val="000000"/>
                <w:sz w:val="24"/>
                <w:szCs w:val="24"/>
              </w:rPr>
              <w:t>10</w:t>
            </w:r>
          </w:p>
        </w:tc>
      </w:tr>
    </w:tbl>
    <w:p w:rsidR="00693593" w:rsidRPr="00AB51DE" w:rsidRDefault="00693593" w:rsidP="00693593">
      <w:pPr>
        <w:autoSpaceDE w:val="0"/>
        <w:autoSpaceDN w:val="0"/>
        <w:adjustRightInd w:val="0"/>
        <w:spacing w:after="0" w:line="240" w:lineRule="auto"/>
        <w:rPr>
          <w:rFonts w:ascii="Courier New" w:hAnsi="Courier New" w:cs="Courier New"/>
          <w:sz w:val="24"/>
          <w:szCs w:val="24"/>
        </w:rPr>
      </w:pPr>
    </w:p>
    <w:p w:rsidR="00693593" w:rsidRPr="00AB51DE" w:rsidRDefault="00693593" w:rsidP="00693593">
      <w:pPr>
        <w:autoSpaceDE w:val="0"/>
        <w:autoSpaceDN w:val="0"/>
        <w:adjustRightInd w:val="0"/>
        <w:spacing w:after="0" w:line="240" w:lineRule="auto"/>
        <w:rPr>
          <w:rFonts w:ascii="Courier New" w:hAnsi="Courier New" w:cs="Courier New"/>
          <w:sz w:val="24"/>
          <w:szCs w:val="24"/>
        </w:rPr>
      </w:pPr>
      <w:r w:rsidRPr="00AB51DE">
        <w:rPr>
          <w:rFonts w:ascii="Courier New" w:hAnsi="Courier New" w:cs="Courier New"/>
          <w:sz w:val="24"/>
          <w:szCs w:val="24"/>
        </w:rPr>
        <w:t xml:space="preserve">Adapted from: Marek, L.I., Brock, D.P., and Salva, J. (2015). Evaluation Collaboration for Effectiveness: Conceptualization and Measurement. </w:t>
      </w:r>
      <w:r w:rsidRPr="00AB51DE">
        <w:rPr>
          <w:rFonts w:ascii="Courier New" w:hAnsi="Courier New" w:cs="Courier New"/>
          <w:i/>
          <w:sz w:val="24"/>
          <w:szCs w:val="24"/>
        </w:rPr>
        <w:t>American Journal of Evaluation</w:t>
      </w:r>
      <w:r w:rsidRPr="00AB51DE">
        <w:rPr>
          <w:rFonts w:ascii="Courier New" w:hAnsi="Courier New" w:cs="Courier New"/>
          <w:sz w:val="24"/>
          <w:szCs w:val="24"/>
        </w:rPr>
        <w:t>, 16(1), 1-19. Used by permission of first author.</w:t>
      </w:r>
    </w:p>
    <w:p w:rsidR="00DC57CC" w:rsidRPr="00AB51DE" w:rsidRDefault="00DC57CC">
      <w:pPr>
        <w:rPr>
          <w:rFonts w:ascii="Courier New" w:hAnsi="Courier New" w:cs="Courier New"/>
          <w:sz w:val="24"/>
          <w:szCs w:val="24"/>
        </w:rPr>
      </w:pPr>
    </w:p>
    <w:sectPr w:rsidR="00DC57CC" w:rsidRPr="00AB51DE"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B7D" w:rsidRDefault="00C42B7D" w:rsidP="008B5D54">
      <w:pPr>
        <w:spacing w:after="0" w:line="240" w:lineRule="auto"/>
      </w:pPr>
      <w:r>
        <w:separator/>
      </w:r>
    </w:p>
  </w:endnote>
  <w:endnote w:type="continuationSeparator" w:id="0">
    <w:p w:rsidR="00C42B7D" w:rsidRDefault="00C42B7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B7D" w:rsidRDefault="00C42B7D" w:rsidP="008B5D54">
      <w:pPr>
        <w:spacing w:after="0" w:line="240" w:lineRule="auto"/>
      </w:pPr>
      <w:r>
        <w:separator/>
      </w:r>
    </w:p>
  </w:footnote>
  <w:footnote w:type="continuationSeparator" w:id="0">
    <w:p w:rsidR="00C42B7D" w:rsidRDefault="00C42B7D"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93"/>
    <w:rsid w:val="00067FCF"/>
    <w:rsid w:val="0017237B"/>
    <w:rsid w:val="001C3A74"/>
    <w:rsid w:val="002716CD"/>
    <w:rsid w:val="00693593"/>
    <w:rsid w:val="006C6578"/>
    <w:rsid w:val="007C00E4"/>
    <w:rsid w:val="00830A6F"/>
    <w:rsid w:val="00856E9D"/>
    <w:rsid w:val="008B5D54"/>
    <w:rsid w:val="00993779"/>
    <w:rsid w:val="00AB51DE"/>
    <w:rsid w:val="00B55735"/>
    <w:rsid w:val="00B608AC"/>
    <w:rsid w:val="00B82AB6"/>
    <w:rsid w:val="00C03D00"/>
    <w:rsid w:val="00C42B7D"/>
    <w:rsid w:val="00D12977"/>
    <w:rsid w:val="00D32204"/>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51958CE1-C7A4-41E6-9A9B-F937CFB5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17237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72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F156-FEE9-48A1-9E0D-BA9B2D76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Dominguez, Ken (CDC/OID/NCHHSTP)</cp:lastModifiedBy>
  <cp:revision>3</cp:revision>
  <dcterms:created xsi:type="dcterms:W3CDTF">2016-11-22T17:51:00Z</dcterms:created>
  <dcterms:modified xsi:type="dcterms:W3CDTF">2016-11-28T20:17:00Z</dcterms:modified>
</cp:coreProperties>
</file>