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43A" w14:textId="21AE3A28" w:rsidR="00D6578D" w:rsidRPr="000B2163" w:rsidRDefault="00D6578D" w:rsidP="00D6578D">
      <w:pPr>
        <w:pStyle w:val="ClearanceLine"/>
      </w:pPr>
      <w:bookmarkStart w:id="0" w:name="_GoBack"/>
      <w:bookmarkEnd w:id="0"/>
      <w:r w:rsidRPr="00D87F51">
        <w:t>O</w:t>
      </w:r>
      <w:r>
        <w:t>MB Number 0925-0001</w:t>
      </w:r>
      <w:r w:rsidR="006B1059">
        <w:t xml:space="preserve"> and 0925-0002</w:t>
      </w:r>
      <w:r>
        <w:t xml:space="preserve"> (Rev. 8/12 </w:t>
      </w:r>
      <w:r w:rsidR="00881591">
        <w:t>Approved T</w:t>
      </w:r>
      <w:r w:rsidRPr="00D87F51">
        <w:t>hrough 8/31/2015</w:t>
      </w:r>
      <w:r>
        <w:t>)</w:t>
      </w:r>
    </w:p>
    <w:p w14:paraId="469CD9D8" w14:textId="77777777" w:rsidR="00D14089" w:rsidRDefault="00D14089" w:rsidP="00D14089">
      <w:pPr>
        <w:pStyle w:val="Heading1"/>
      </w:pPr>
      <w:r w:rsidRPr="001E704C">
        <w:t xml:space="preserve">Introduction to </w:t>
      </w:r>
      <w:r>
        <w:t xml:space="preserve">the </w:t>
      </w:r>
      <w:r w:rsidRPr="001E704C">
        <w:t>Data Tables</w:t>
      </w:r>
    </w:p>
    <w:p w14:paraId="0629B8E7" w14:textId="7F2C9F55" w:rsidR="000A2C70" w:rsidRPr="001D04AC" w:rsidRDefault="000A2C70" w:rsidP="000A2C70">
      <w:pPr>
        <w:rPr>
          <w:rFonts w:ascii="Arial" w:hAnsi="Arial" w:cs="Arial"/>
          <w:sz w:val="16"/>
          <w:szCs w:val="16"/>
        </w:rPr>
      </w:pPr>
      <w:r w:rsidRPr="001D04AC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 w:rsidR="006A1C9B">
        <w:rPr>
          <w:rFonts w:ascii="Arial" w:hAnsi="Arial" w:cs="Arial"/>
          <w:sz w:val="16"/>
          <w:szCs w:val="16"/>
        </w:rPr>
        <w:t xml:space="preserve">average </w:t>
      </w:r>
      <w:r w:rsidR="00E503C0">
        <w:rPr>
          <w:rFonts w:ascii="Arial" w:hAnsi="Arial" w:cs="Arial"/>
          <w:sz w:val="16"/>
          <w:szCs w:val="16"/>
        </w:rPr>
        <w:t xml:space="preserve">4 </w:t>
      </w:r>
      <w:r w:rsidRPr="001D04AC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 </w:t>
      </w:r>
      <w:r w:rsidRPr="001D04AC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1D04AC">
        <w:rPr>
          <w:rFonts w:ascii="Arial" w:hAnsi="Arial" w:cs="Arial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 Do not return the completed form to this address. </w:t>
      </w:r>
    </w:p>
    <w:p w14:paraId="469CD9D9" w14:textId="2C681702"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14" w:anchor="F" w:tgtFrame="_blank" w:history="1">
        <w:r w:rsidRPr="00BD2C74">
          <w:rPr>
            <w:rStyle w:val="Hyperlink"/>
          </w:rPr>
          <w:t>Funding Opportunity Announcement (FOA</w:t>
        </w:r>
      </w:hyperlink>
      <w:r w:rsidRPr="00BD2C74">
        <w:t>)</w:t>
      </w:r>
      <w:r w:rsidRPr="001B5E6F">
        <w:t xml:space="preserve"> for the grant to which you are applying; 2) the </w:t>
      </w:r>
      <w:hyperlink r:id="rId15" w:anchor="inst" w:history="1">
        <w:r w:rsidRPr="00AD5A1D">
          <w:rPr>
            <w:rStyle w:val="Hyperlink"/>
          </w:rPr>
          <w:t>SF424 (R&amp;R) Application Guidelines</w:t>
        </w:r>
      </w:hyperlink>
      <w:r w:rsidRPr="001B5E6F">
        <w:t xml:space="preserve">, paying particular attention to </w:t>
      </w:r>
      <w:r w:rsidRPr="00AD5A1D">
        <w:t>Section 8. Supplemental Instructions to the SF424 (R&amp;R) for Preparing Institutional</w:t>
      </w:r>
      <w:r w:rsidR="00DA157B">
        <w:t xml:space="preserve"> Research Training and Career Development Program</w:t>
      </w:r>
      <w:r w:rsidRPr="00AD5A1D">
        <w:t xml:space="preserve"> Application</w:t>
      </w:r>
      <w:r w:rsidR="00DA157B">
        <w:t>s</w:t>
      </w:r>
      <w:r w:rsidRPr="001C68AE">
        <w:t xml:space="preserve">; </w:t>
      </w:r>
      <w:r w:rsidR="00DA157B">
        <w:t xml:space="preserve">and </w:t>
      </w:r>
      <w:r w:rsidRPr="001B5E6F">
        <w:t xml:space="preserve">3) the </w:t>
      </w:r>
      <w:r w:rsidR="00DA157B">
        <w:rPr>
          <w:rStyle w:val="Strong"/>
          <w:b w:val="0"/>
        </w:rPr>
        <w:t>i</w:t>
      </w:r>
      <w:r w:rsidRPr="00161B28">
        <w:rPr>
          <w:rStyle w:val="Strong"/>
          <w:b w:val="0"/>
        </w:rPr>
        <w:t xml:space="preserve">ndividual </w:t>
      </w:r>
      <w:r w:rsidR="00DA157B">
        <w:rPr>
          <w:rStyle w:val="Strong"/>
          <w:b w:val="0"/>
        </w:rPr>
        <w:t>t</w:t>
      </w:r>
      <w:r w:rsidRPr="00161B28">
        <w:rPr>
          <w:rStyle w:val="Strong"/>
          <w:b w:val="0"/>
        </w:rPr>
        <w:t xml:space="preserve">able </w:t>
      </w:r>
      <w:r w:rsidR="00DA157B">
        <w:rPr>
          <w:rStyle w:val="Strong"/>
          <w:b w:val="0"/>
        </w:rPr>
        <w:t>i</w:t>
      </w:r>
      <w:r w:rsidRPr="00161B28">
        <w:rPr>
          <w:rStyle w:val="Strong"/>
          <w:b w:val="0"/>
        </w:rPr>
        <w:t>nstructions</w:t>
      </w:r>
      <w:r w:rsidRPr="001B5E6F">
        <w:t xml:space="preserve"> (including </w:t>
      </w:r>
      <w:r w:rsidR="00DA157B">
        <w:t>i</w:t>
      </w:r>
      <w:r w:rsidRPr="001B5E6F">
        <w:t xml:space="preserve">nstructions, </w:t>
      </w:r>
      <w:r w:rsidR="00DA157B">
        <w:t>r</w:t>
      </w:r>
      <w:r w:rsidRPr="001B5E6F">
        <w:t xml:space="preserve">ationale </w:t>
      </w:r>
      <w:r w:rsidR="00DA157B">
        <w:t>s</w:t>
      </w:r>
      <w:r w:rsidRPr="001B5E6F">
        <w:t>tatements</w:t>
      </w:r>
      <w:r w:rsidR="00DA157B">
        <w:t>, and sample tables, where available</w:t>
      </w:r>
      <w:r>
        <w:t>.</w:t>
      </w:r>
      <w:r w:rsidR="005F28A6">
        <w:t xml:space="preserve"> Note that certain other </w:t>
      </w:r>
      <w:hyperlink r:id="rId16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14:paraId="469CD9DB" w14:textId="4AF0C02C" w:rsidR="00D14089" w:rsidRPr="00162835" w:rsidRDefault="005248D7" w:rsidP="001C68AE">
      <w:pPr>
        <w:pStyle w:val="BodyText"/>
      </w:pPr>
      <w:r w:rsidRPr="00161B28">
        <w:rPr>
          <w:rStyle w:val="Strong"/>
          <w:b w:val="0"/>
        </w:rPr>
        <w:t xml:space="preserve">If additional guidance is needed, </w:t>
      </w:r>
      <w:r w:rsidRPr="005F63B6">
        <w:rPr>
          <w:rStyle w:val="Strong"/>
          <w:b w:val="0"/>
        </w:rPr>
        <w:t>c</w:t>
      </w:r>
      <w:r w:rsidR="00D14089" w:rsidRPr="00162835">
        <w:rPr>
          <w:rStyle w:val="Strong"/>
          <w:b w:val="0"/>
        </w:rPr>
        <w:t>ontact the</w:t>
      </w:r>
      <w:r w:rsidRPr="00162835">
        <w:rPr>
          <w:rStyle w:val="Strong"/>
          <w:b w:val="0"/>
        </w:rPr>
        <w:t xml:space="preserve"> designated</w:t>
      </w:r>
      <w:r w:rsidR="00D14089" w:rsidRPr="00162835">
        <w:rPr>
          <w:rStyle w:val="Strong"/>
          <w:b w:val="0"/>
        </w:rPr>
        <w:t xml:space="preserve"> </w:t>
      </w:r>
      <w:r w:rsidR="0030721C" w:rsidRPr="00162835">
        <w:rPr>
          <w:rStyle w:val="Strong"/>
          <w:b w:val="0"/>
        </w:rPr>
        <w:t>Scientific/Research staff</w:t>
      </w:r>
      <w:r w:rsidR="00D14089" w:rsidRPr="00162835">
        <w:rPr>
          <w:rStyle w:val="Strong"/>
          <w:b w:val="0"/>
        </w:rPr>
        <w:t xml:space="preserve"> </w:t>
      </w:r>
      <w:r w:rsidRPr="00162835">
        <w:rPr>
          <w:rStyle w:val="Strong"/>
          <w:b w:val="0"/>
        </w:rPr>
        <w:t xml:space="preserve">for the program, identified in the FOA. </w:t>
      </w:r>
    </w:p>
    <w:p w14:paraId="469CD9DC" w14:textId="623B0618"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161B28">
        <w:rPr>
          <w:rStyle w:val="Strong"/>
          <w:b w:val="0"/>
        </w:rPr>
        <w:t>Please summarize the data in the body of your grant application</w:t>
      </w:r>
      <w:r w:rsidR="005248D7" w:rsidRPr="00161B28">
        <w:rPr>
          <w:rStyle w:val="Strong"/>
          <w:b w:val="0"/>
        </w:rPr>
        <w:t>, and refer to</w:t>
      </w:r>
      <w:r w:rsidRPr="00DB58AD">
        <w:rPr>
          <w:rStyle w:val="Strong"/>
        </w:rPr>
        <w:t xml:space="preserve"> </w:t>
      </w:r>
      <w:r>
        <w:rPr>
          <w:bCs/>
        </w:rPr>
        <w:t xml:space="preserve">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program. </w:t>
      </w:r>
    </w:p>
    <w:p w14:paraId="469CD9DD" w14:textId="77777777" w:rsidR="00D14089" w:rsidRDefault="004C6B24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14:paraId="469CD9DE" w14:textId="0ADE146B" w:rsidR="00D14089" w:rsidRDefault="009557B4" w:rsidP="00D14089">
      <w:pPr>
        <w:pStyle w:val="BodyText"/>
      </w:pPr>
      <w:r>
        <w:t xml:space="preserve">The </w:t>
      </w: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>
        <w:t>i.e., n</w:t>
      </w:r>
      <w:r w:rsidR="004D62FB" w:rsidRPr="004D62FB">
        <w:t xml:space="preserve">ew versus </w:t>
      </w:r>
      <w:r>
        <w:t>r</w:t>
      </w:r>
      <w:r w:rsidR="004D62FB" w:rsidRPr="004D62FB">
        <w:t>enewal/</w:t>
      </w:r>
      <w:r>
        <w:t>r</w:t>
      </w:r>
      <w:r w:rsidR="004D62FB" w:rsidRPr="004D62FB">
        <w:t>evision</w:t>
      </w:r>
      <w:r w:rsidR="00D14089">
        <w:t xml:space="preserve">) and </w:t>
      </w:r>
      <w:r w:rsidR="00D14089" w:rsidRPr="00140B74">
        <w:t xml:space="preserve">whether the program includes </w:t>
      </w:r>
      <w:r>
        <w:t xml:space="preserve">undergraduate training, </w:t>
      </w:r>
      <w:r w:rsidR="00D14089" w:rsidRPr="00140B74">
        <w:t>predoctoral</w:t>
      </w:r>
      <w:r w:rsidR="00D14089">
        <w:t xml:space="preserve"> training, </w:t>
      </w:r>
      <w:r w:rsidR="00D14089" w:rsidRPr="00140B74">
        <w:t xml:space="preserve">postdoctoral training, </w:t>
      </w:r>
      <w:r>
        <w:t>short-term training, or a mix of these types.</w:t>
      </w:r>
      <w:r w:rsidR="008F18EB">
        <w:t xml:space="preserve"> </w:t>
      </w:r>
      <w:r w:rsidR="00D14089">
        <w:t xml:space="preserve">The List of Data Tables submitted with your application should be the first page of the </w:t>
      </w:r>
      <w:r>
        <w:t>d</w:t>
      </w:r>
      <w:r w:rsidR="00D14089">
        <w:t xml:space="preserve">ata </w:t>
      </w:r>
      <w:r>
        <w:t>t</w:t>
      </w:r>
      <w:r w:rsidR="00D14089">
        <w:t>ables attachment and will serve as a table of contents for that attachment.</w:t>
      </w:r>
    </w:p>
    <w:p w14:paraId="469CD9DF" w14:textId="1A8DCF4F" w:rsidR="00D14089" w:rsidRPr="00140B74" w:rsidRDefault="00D14089" w:rsidP="00D14089">
      <w:pPr>
        <w:pStyle w:val="BodyText"/>
      </w:pPr>
      <w:r>
        <w:t xml:space="preserve">The </w:t>
      </w:r>
      <w:hyperlink r:id="rId17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detailed instructions and a </w:t>
      </w:r>
      <w:r>
        <w:t xml:space="preserve">rationale </w:t>
      </w:r>
      <w:r w:rsidRPr="00140B74">
        <w:t xml:space="preserve">statement </w:t>
      </w:r>
      <w:r>
        <w:t xml:space="preserve">for the data request. </w:t>
      </w:r>
      <w:r w:rsidR="00161B28">
        <w:t xml:space="preserve">For predoctoral and postdoctoral programs, a set of tables with sample data is also available. </w:t>
      </w:r>
      <w:r>
        <w:t xml:space="preserve">Chose the </w:t>
      </w:r>
      <w:r w:rsidR="00161B28">
        <w:t>i</w:t>
      </w:r>
      <w:r>
        <w:t xml:space="preserve">nstruction </w:t>
      </w:r>
      <w:r w:rsidR="00161B28">
        <w:t>s</w:t>
      </w:r>
      <w:r>
        <w:t>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161B28">
        <w:t>n</w:t>
      </w:r>
      <w:r w:rsidR="00351D9F" w:rsidRPr="00351D9F">
        <w:t xml:space="preserve">ew (Type 1) </w:t>
      </w:r>
      <w:r w:rsidR="00161B28">
        <w:t>a</w:t>
      </w:r>
      <w:r w:rsidR="00351D9F" w:rsidRPr="00351D9F">
        <w:t>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161B28">
        <w:t>r</w:t>
      </w:r>
      <w:r w:rsidR="004D62FB" w:rsidRPr="004D62FB">
        <w:t>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161B28">
        <w:t>r</w:t>
      </w:r>
      <w:r w:rsidR="004D62FB" w:rsidRPr="004D62FB">
        <w:t xml:space="preserve">evision </w:t>
      </w:r>
      <w:r w:rsidR="00BF6963">
        <w:t xml:space="preserve">(Type 3) </w:t>
      </w:r>
      <w:r w:rsidR="00161B28">
        <w:t>a</w:t>
      </w:r>
      <w:r w:rsidR="004D62FB" w:rsidRPr="004D62FB">
        <w:t>pplication</w:t>
      </w:r>
      <w:r w:rsidR="00351D9F">
        <w:t>,</w:t>
      </w:r>
      <w:r w:rsidR="00DB58AD">
        <w:t xml:space="preserve"> </w:t>
      </w:r>
      <w:r w:rsidR="002973F5">
        <w:t xml:space="preserve">and whether the program includes predoctoral training, postdoctoral training, </w:t>
      </w:r>
      <w:r w:rsidR="00161B28">
        <w:t>short-term training, or a mix of these types</w:t>
      </w:r>
      <w:r w:rsidR="002973F5">
        <w:t>.</w:t>
      </w:r>
    </w:p>
    <w:p w14:paraId="469CD9E0" w14:textId="6C584136"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</w:t>
      </w:r>
      <w:r w:rsidR="00161B28">
        <w:t>d</w:t>
      </w:r>
      <w:r w:rsidRPr="000D4C03">
        <w:t xml:space="preserve">ata </w:t>
      </w:r>
      <w:r w:rsidR="00161B28">
        <w:t>t</w:t>
      </w:r>
      <w:r w:rsidRPr="000D4C03">
        <w:t xml:space="preserve">ables are to be </w:t>
      </w:r>
      <w:r>
        <w:t xml:space="preserve">saved as a single file. </w:t>
      </w:r>
      <w:r w:rsidR="00161B28" w:rsidRPr="007D4BC1">
        <w:t>User-defined bookmarks in the Data Tables attachment will be retained in the assembled application image after submission to facilitate easy navigation between tables. Start each numbered table on a new page, and separately bookmark each table in the PDF attachment. Many PDF generators will automatically create bookmarks from text formatted using predefined Heading styles in Word</w:t>
      </w:r>
      <w:r w:rsidR="00161B28">
        <w:t xml:space="preserve">. </w:t>
      </w:r>
      <w:r w:rsidRPr="000D4C03">
        <w:t xml:space="preserve">Other tables may be presented </w:t>
      </w:r>
      <w:r>
        <w:t xml:space="preserve">in </w:t>
      </w:r>
      <w:r w:rsidRPr="000D4C03">
        <w:t xml:space="preserve">the </w:t>
      </w:r>
      <w:r w:rsidR="00161B28">
        <w:t xml:space="preserve">body of the </w:t>
      </w:r>
      <w:r w:rsidRPr="000D4C03">
        <w:t xml:space="preserve">application; however, </w:t>
      </w:r>
      <w:r>
        <w:t>t</w:t>
      </w:r>
      <w:r w:rsidRPr="000D4C03">
        <w:t xml:space="preserve">hey should </w:t>
      </w:r>
      <w:r>
        <w:t>not be mixed with the</w:t>
      </w:r>
      <w:r w:rsidR="00161B28">
        <w:t>se</w:t>
      </w:r>
      <w:r>
        <w:t xml:space="preserve"> </w:t>
      </w:r>
      <w:r w:rsidR="00161B28">
        <w:t>d</w:t>
      </w:r>
      <w:r>
        <w:t xml:space="preserve">ata </w:t>
      </w:r>
      <w:r w:rsidR="00161B28">
        <w:t>t</w:t>
      </w:r>
      <w:r>
        <w:t>ables</w:t>
      </w:r>
      <w:r w:rsidRPr="000D4C03">
        <w:t>.</w:t>
      </w:r>
    </w:p>
    <w:p w14:paraId="469CD9E1" w14:textId="77777777" w:rsidR="00D14089" w:rsidRPr="001E704C" w:rsidRDefault="00D14089" w:rsidP="00D14089">
      <w:pPr>
        <w:pStyle w:val="Heading2"/>
      </w:pPr>
      <w:bookmarkStart w:id="1" w:name="_Definitions_and_General_1"/>
      <w:bookmarkEnd w:id="1"/>
      <w:r w:rsidRPr="00BC79E5">
        <w:br w:type="page"/>
      </w:r>
      <w:bookmarkStart w:id="2" w:name="Definitions_and_General_Instructions"/>
      <w:bookmarkEnd w:id="2"/>
      <w:r w:rsidRPr="001E704C">
        <w:lastRenderedPageBreak/>
        <w:t xml:space="preserve">Definitions and General Instructions </w:t>
      </w:r>
    </w:p>
    <w:p w14:paraId="469CD9E2" w14:textId="77777777" w:rsidR="00771677" w:rsidRDefault="00771677" w:rsidP="00D14089">
      <w:pPr>
        <w:pStyle w:val="BodyText"/>
      </w:pPr>
    </w:p>
    <w:p w14:paraId="469CD9E3" w14:textId="489F2F75" w:rsidR="00771677" w:rsidRDefault="00771677" w:rsidP="00D14089">
      <w:pPr>
        <w:pStyle w:val="BodyText"/>
      </w:pPr>
      <w:bookmarkStart w:id="3" w:name="New_Application"/>
      <w:bookmarkEnd w:id="3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after unsuccessful attempts at </w:t>
      </w:r>
      <w:r w:rsidR="00161B28">
        <w:t>renewal</w:t>
      </w:r>
      <w:r>
        <w:t>).</w:t>
      </w:r>
    </w:p>
    <w:p w14:paraId="469CD9E4" w14:textId="5827D6E2" w:rsidR="00771677" w:rsidRDefault="006C0E4A" w:rsidP="00D14089">
      <w:pPr>
        <w:pStyle w:val="BodyText"/>
      </w:pPr>
      <w:bookmarkStart w:id="4" w:name="Renewal_Application"/>
      <w:bookmarkEnd w:id="4"/>
      <w:r w:rsidRPr="00B97E12">
        <w:rPr>
          <w:rStyle w:val="SubheadinParagraph"/>
        </w:rPr>
        <w:t>Renewal Application</w:t>
      </w:r>
      <w:r w:rsidRPr="006C0E4A">
        <w:t xml:space="preserve"> (</w:t>
      </w:r>
      <w:r w:rsidR="0030721C">
        <w:t xml:space="preserve">previous term </w:t>
      </w:r>
      <w:r w:rsidRPr="006C0E4A">
        <w:t xml:space="preserve">Competing Continuation) – Seeks support for </w:t>
      </w:r>
      <w:r w:rsidR="00AD5A1D">
        <w:t xml:space="preserve">a </w:t>
      </w:r>
      <w:r w:rsidRPr="006C0E4A">
        <w:t>current or recent previously funded program.</w:t>
      </w:r>
    </w:p>
    <w:p w14:paraId="469CD9E5" w14:textId="1ED78F39" w:rsidR="00771677" w:rsidRDefault="00771677" w:rsidP="00D14089">
      <w:pPr>
        <w:pStyle w:val="BodyText"/>
      </w:pPr>
      <w:bookmarkStart w:id="5" w:name="Revision_Application"/>
      <w:bookmarkEnd w:id="5"/>
      <w:r w:rsidRPr="00B97E12">
        <w:rPr>
          <w:rStyle w:val="SubheadinParagraph"/>
        </w:rPr>
        <w:t>Revision Application</w:t>
      </w:r>
      <w:r>
        <w:t xml:space="preserve"> (</w:t>
      </w:r>
      <w:r w:rsidR="0030721C">
        <w:t xml:space="preserve">previous term </w:t>
      </w:r>
      <w:r>
        <w:t>Competing Supplement) – Seeks additional support for a currently funded program.</w:t>
      </w:r>
    </w:p>
    <w:p w14:paraId="469CD9E6" w14:textId="63188792" w:rsidR="00771677" w:rsidRDefault="00771677" w:rsidP="00D14089">
      <w:pPr>
        <w:pStyle w:val="BodyText"/>
      </w:pPr>
      <w:bookmarkStart w:id="6" w:name="Resubmission_Application"/>
      <w:bookmarkEnd w:id="6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</w:t>
      </w:r>
      <w:r w:rsidR="00161B28">
        <w:t>new</w:t>
      </w:r>
      <w:r>
        <w:t xml:space="preserve">, </w:t>
      </w:r>
      <w:r w:rsidR="00161B28">
        <w:t>renewal</w:t>
      </w:r>
      <w:r>
        <w:t xml:space="preserve">, or </w:t>
      </w:r>
      <w:r w:rsidR="00161B28">
        <w:t xml:space="preserve">revision </w:t>
      </w:r>
      <w:r>
        <w:t>application.</w:t>
      </w:r>
    </w:p>
    <w:p w14:paraId="469CD9E7" w14:textId="77777777" w:rsidR="00771677" w:rsidRDefault="00771677" w:rsidP="00D14089">
      <w:pPr>
        <w:pStyle w:val="BodyText"/>
      </w:pPr>
    </w:p>
    <w:p w14:paraId="469CD9E8" w14:textId="77777777"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14:paraId="469CD9E9" w14:textId="390FE0B1" w:rsidR="00D14089" w:rsidRPr="000D4C03" w:rsidRDefault="00D14089" w:rsidP="00D14089">
      <w:pPr>
        <w:pStyle w:val="BodyText"/>
      </w:pPr>
      <w:bookmarkStart w:id="7" w:name="training_program"/>
      <w:bookmarkEnd w:id="7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="0030721C">
        <w:t xml:space="preserve">a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14:paraId="469CD9EA" w14:textId="29818BE8" w:rsidR="00D14089" w:rsidRDefault="00D14089" w:rsidP="00D14089">
      <w:pPr>
        <w:pStyle w:val="BodyText"/>
      </w:pPr>
      <w:bookmarkStart w:id="8" w:name="_Hlt272243039"/>
      <w:bookmarkStart w:id="9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="00161B28">
        <w:t>May r</w:t>
      </w:r>
      <w:r w:rsidRPr="00B97E12">
        <w:t xml:space="preserve">efer to both predoctoral and postdoctoral individuals, </w:t>
      </w:r>
      <w:r w:rsidRPr="005F63B6">
        <w:rPr>
          <w:rStyle w:val="Strong"/>
          <w:b w:val="0"/>
        </w:rPr>
        <w:t>regardless of their source of support</w:t>
      </w:r>
      <w:r w:rsidRPr="00162835">
        <w:rPr>
          <w:b/>
        </w:rPr>
        <w:t>.</w:t>
      </w:r>
      <w:r w:rsidR="008F18EB">
        <w:t xml:space="preserve"> </w:t>
      </w:r>
      <w:r w:rsidR="00161B28">
        <w:t>For example, T</w:t>
      </w:r>
      <w:r w:rsidRPr="00521EA9">
        <w:t>able</w:t>
      </w:r>
      <w:r w:rsidR="00161B28">
        <w:t xml:space="preserve"> 2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</w:t>
      </w:r>
      <w:r w:rsidR="00161B28">
        <w:t>appointed to</w:t>
      </w:r>
      <w:r w:rsidRPr="00521EA9">
        <w:t xml:space="preserve"> a particular training program. It is important to distinguish trainees </w:t>
      </w:r>
      <w:r w:rsidR="00161B28">
        <w:t>currently or previously appointed to the grant</w:t>
      </w:r>
      <w:r w:rsidR="00F43C46">
        <w:t xml:space="preserve"> </w:t>
      </w:r>
      <w:r w:rsidRPr="00521EA9">
        <w:t xml:space="preserve">(i.e., as used in </w:t>
      </w:r>
      <w:r w:rsidR="00F43C46">
        <w:t>Part I of Tables 8A, 8B, 8C</w:t>
      </w:r>
      <w:r w:rsidRPr="00521EA9">
        <w:t xml:space="preserve">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5F63B6">
        <w:rPr>
          <w:rStyle w:val="Strong"/>
          <w:b w:val="0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</w:t>
      </w:r>
      <w:r w:rsidR="00F43C46">
        <w:t>Part II of Tables 8A, 8B, 8C</w:t>
      </w:r>
      <w:r w:rsidRPr="00521EA9">
        <w:t>).</w:t>
      </w:r>
      <w:r w:rsidR="00F43C46">
        <w:t xml:space="preserve"> “Clearly associated” students and postdoctorates are those with a training experience identical to those appointed to this grant, but who are supported by other NIH or HHS awards (e.g., fellowships or research grants).</w:t>
      </w:r>
    </w:p>
    <w:p w14:paraId="469CD9EB" w14:textId="4C7ED822" w:rsidR="000E0DCE" w:rsidRDefault="00854DF8" w:rsidP="00D14089">
      <w:pPr>
        <w:pStyle w:val="BodyText"/>
      </w:pPr>
      <w:bookmarkStart w:id="10" w:name="entering_year"/>
      <w:bookmarkStart w:id="11" w:name="_Hlt272232197"/>
      <w:bookmarkEnd w:id="8"/>
      <w:bookmarkEnd w:id="9"/>
      <w:bookmarkEnd w:id="10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>For p</w:t>
      </w:r>
      <w:r w:rsidR="000E0DCE">
        <w:t xml:space="preserve">redoctoral training, </w:t>
      </w:r>
      <w:r w:rsidR="00F43C46">
        <w:t>the e</w:t>
      </w:r>
      <w:r>
        <w:t xml:space="preserve">ntering </w:t>
      </w:r>
      <w:r w:rsidR="00F43C46">
        <w:t>y</w:t>
      </w:r>
      <w:r>
        <w:t>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 xml:space="preserve">training period is measured from the </w:t>
      </w:r>
      <w:r w:rsidR="00F43C46">
        <w:t>e</w:t>
      </w:r>
      <w:r w:rsidR="00D14089">
        <w:t xml:space="preserve">ntering </w:t>
      </w:r>
      <w:r w:rsidR="00F43C46">
        <w:t>y</w:t>
      </w:r>
      <w:r w:rsidR="00D14089">
        <w:t xml:space="preserve">ear through </w:t>
      </w:r>
      <w:r w:rsidR="00F43C46">
        <w:t>the award of the degree</w:t>
      </w:r>
      <w:r w:rsidR="00D14089">
        <w:t xml:space="preserve">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training, </w:t>
      </w:r>
      <w:r w:rsidR="00F43C46">
        <w:t>the e</w:t>
      </w:r>
      <w:r w:rsidR="000A750E">
        <w:t xml:space="preserve">ntering </w:t>
      </w:r>
      <w:r w:rsidR="00F43C46">
        <w:t>y</w:t>
      </w:r>
      <w:r w:rsidR="000A750E">
        <w:t>ear is the first year of postdoctoral research experience, excluding non-research clinical training.</w:t>
      </w:r>
    </w:p>
    <w:p w14:paraId="469CD9EC" w14:textId="723F9037" w:rsidR="00D14089" w:rsidRDefault="00D14089" w:rsidP="00D14089">
      <w:pPr>
        <w:pStyle w:val="BodyText"/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Kirschstein-NSRA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</w:t>
      </w:r>
      <w:r w:rsidR="00F43C46">
        <w:t>, non-citizen nationals,</w:t>
      </w:r>
      <w:r w:rsidRPr="000D4C03">
        <w:t xml:space="preserve"> and permanent residents</w:t>
      </w:r>
      <w:r>
        <w:t xml:space="preserve"> </w:t>
      </w:r>
      <w:r w:rsidRPr="000D4C03">
        <w:t>are eligible for Kirschstein-NRSA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GPA); however, </w:t>
      </w:r>
      <w:r>
        <w:t xml:space="preserve">the </w:t>
      </w:r>
      <w:r w:rsidRPr="000D4C03">
        <w:t>data must be reported using the NRSA definition.</w:t>
      </w:r>
    </w:p>
    <w:p w14:paraId="5EC4DEF6" w14:textId="4C4421BC" w:rsidR="00F43C46" w:rsidRDefault="00D14089" w:rsidP="00D14089">
      <w:pPr>
        <w:pStyle w:val="BodyText"/>
      </w:pPr>
      <w:bookmarkStart w:id="15" w:name="prev_supported"/>
      <w:bookmarkEnd w:id="13"/>
      <w:bookmarkEnd w:id="14"/>
      <w:bookmarkEnd w:id="15"/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 w:rsidR="00F43C46">
        <w:t>to recruit trainees from diverse backgrounds</w:t>
      </w:r>
      <w:r>
        <w:t>, applicants</w:t>
      </w:r>
      <w:r w:rsidRPr="000D4C03">
        <w:t xml:space="preserve"> need to present </w:t>
      </w:r>
      <w:r w:rsidR="00F43C46">
        <w:t xml:space="preserve">aggregated </w:t>
      </w:r>
      <w:r w:rsidRPr="000D4C03">
        <w:t>data on</w:t>
      </w:r>
      <w:r w:rsidR="00F43C46">
        <w:t xml:space="preserve"> the following</w:t>
      </w:r>
      <w:r w:rsidRPr="000D4C03">
        <w:t xml:space="preserve"> </w:t>
      </w:r>
      <w:r>
        <w:t xml:space="preserve">groups of individuals: </w:t>
      </w:r>
    </w:p>
    <w:p w14:paraId="58F3FF08" w14:textId="5CA6E829" w:rsidR="00F43C46" w:rsidRDefault="00D14089" w:rsidP="00162835">
      <w:pPr>
        <w:pStyle w:val="BodyText"/>
        <w:numPr>
          <w:ilvl w:val="0"/>
          <w:numId w:val="15"/>
        </w:numPr>
      </w:pPr>
      <w:r w:rsidRPr="000D4C03">
        <w:lastRenderedPageBreak/>
        <w:t xml:space="preserve">Individuals identified as under-represented </w:t>
      </w:r>
      <w:r w:rsidR="00F43C46">
        <w:t>in health-related sciences on a national basis</w:t>
      </w:r>
      <w:r w:rsidRPr="000D4C03">
        <w:t xml:space="preserve"> </w:t>
      </w:r>
    </w:p>
    <w:p w14:paraId="6A45D1CA" w14:textId="56BAC211" w:rsidR="00F43C46" w:rsidRDefault="00D14089" w:rsidP="00162835">
      <w:pPr>
        <w:pStyle w:val="BodyText"/>
        <w:numPr>
          <w:ilvl w:val="0"/>
          <w:numId w:val="15"/>
        </w:numPr>
      </w:pPr>
      <w:r w:rsidRPr="000D4C03">
        <w:t>Individuals with disabilities</w:t>
      </w:r>
    </w:p>
    <w:p w14:paraId="4E1E19DC" w14:textId="13052ED1" w:rsidR="00F43C46" w:rsidRDefault="00D14089" w:rsidP="00162835">
      <w:pPr>
        <w:pStyle w:val="BodyText"/>
        <w:numPr>
          <w:ilvl w:val="0"/>
          <w:numId w:val="15"/>
        </w:numPr>
      </w:pPr>
      <w:r w:rsidRPr="000D4C03">
        <w:t xml:space="preserve">Individuals </w:t>
      </w:r>
      <w:r w:rsidR="005A5556">
        <w:t>from</w:t>
      </w:r>
      <w:r w:rsidRPr="000D4C03">
        <w:t xml:space="preserve"> disadvantaged backgrounds</w:t>
      </w:r>
      <w:r w:rsidR="005A5556">
        <w:t xml:space="preserve"> (only applicable to programs focused on high school and undergraduate candidates)</w:t>
      </w:r>
    </w:p>
    <w:p w14:paraId="469CD9F0" w14:textId="79AB57EB" w:rsidR="00D14089" w:rsidRDefault="00D14089">
      <w:pPr>
        <w:pStyle w:val="BodyText"/>
      </w:pP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</w:p>
    <w:p w14:paraId="469CD9F1" w14:textId="77777777" w:rsidR="00D14089" w:rsidRDefault="00D14089" w:rsidP="00D14089">
      <w:pPr>
        <w:pStyle w:val="BodyText"/>
      </w:pPr>
    </w:p>
    <w:p w14:paraId="469CD9F2" w14:textId="3D58BEDE" w:rsidR="00D14089" w:rsidRPr="00140B74" w:rsidRDefault="00D14089" w:rsidP="00D14089">
      <w:pPr>
        <w:pStyle w:val="Heading2"/>
      </w:pPr>
      <w:bookmarkStart w:id="16" w:name="list_of_tables"/>
      <w:bookmarkEnd w:id="16"/>
      <w:r>
        <w:t>List of Data Tables</w:t>
      </w:r>
    </w:p>
    <w:p w14:paraId="469CD9F3" w14:textId="77777777"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14:paraId="7F9865B8" w14:textId="77777777" w:rsidR="005A5556" w:rsidRPr="00162835" w:rsidRDefault="005A5556" w:rsidP="005A5556">
      <w:pPr>
        <w:pStyle w:val="Heading2"/>
        <w:rPr>
          <w:rFonts w:cs="Arial"/>
          <w:b w:val="0"/>
          <w:u w:val="single"/>
        </w:rPr>
      </w:pPr>
      <w:r w:rsidRPr="00162835">
        <w:rPr>
          <w:rFonts w:cs="Arial"/>
          <w:u w:val="single"/>
        </w:rPr>
        <w:t>New Applications:</w:t>
      </w:r>
    </w:p>
    <w:p w14:paraId="5AAFC1CA" w14:textId="148353A2" w:rsidR="005A5556" w:rsidRDefault="005A5556" w:rsidP="005A5556">
      <w:pPr>
        <w:pStyle w:val="BodyText"/>
      </w:pPr>
      <w:r w:rsidRPr="004E0FB1">
        <w:rPr>
          <w:rFonts w:cs="Arial"/>
          <w:b/>
          <w:iCs w:val="0"/>
        </w:rPr>
        <w:t>New Predoctoral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237"/>
        <w:gridCol w:w="6390"/>
        <w:gridCol w:w="1872"/>
      </w:tblGrid>
      <w:tr w:rsidR="005A5556" w:rsidRPr="0078711C" w14:paraId="18C60C76" w14:textId="77777777" w:rsidTr="00162835">
        <w:trPr>
          <w:trHeight w:val="495"/>
        </w:trPr>
        <w:tc>
          <w:tcPr>
            <w:tcW w:w="1237" w:type="dxa"/>
            <w:shd w:val="clear" w:color="auto" w:fill="AEAAAA" w:themeFill="background2" w:themeFillShade="BF"/>
            <w:vAlign w:val="center"/>
            <w:hideMark/>
          </w:tcPr>
          <w:p w14:paraId="35914CB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</w:t>
            </w: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 xml:space="preserve"> #</w:t>
            </w:r>
          </w:p>
        </w:tc>
        <w:tc>
          <w:tcPr>
            <w:tcW w:w="6390" w:type="dxa"/>
            <w:shd w:val="clear" w:color="auto" w:fill="AEAAAA" w:themeFill="background2" w:themeFillShade="BF"/>
            <w:vAlign w:val="center"/>
            <w:hideMark/>
          </w:tcPr>
          <w:p w14:paraId="22393A9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14:paraId="08895D1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055A03B6" w14:textId="77777777" w:rsidTr="00162835">
        <w:trPr>
          <w:trHeight w:val="577"/>
        </w:trPr>
        <w:tc>
          <w:tcPr>
            <w:tcW w:w="1237" w:type="dxa"/>
            <w:vAlign w:val="center"/>
            <w:hideMark/>
          </w:tcPr>
          <w:p w14:paraId="00D8C61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390" w:type="dxa"/>
            <w:vAlign w:val="center"/>
            <w:hideMark/>
          </w:tcPr>
          <w:p w14:paraId="17331A5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72" w:type="dxa"/>
            <w:vAlign w:val="center"/>
            <w:hideMark/>
          </w:tcPr>
          <w:p w14:paraId="1E8592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F3618C8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694CFF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390" w:type="dxa"/>
            <w:vAlign w:val="center"/>
            <w:hideMark/>
          </w:tcPr>
          <w:p w14:paraId="49FA360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14:paraId="1EF88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F45C12B" w14:textId="77777777" w:rsidTr="00162835">
        <w:trPr>
          <w:trHeight w:val="669"/>
        </w:trPr>
        <w:tc>
          <w:tcPr>
            <w:tcW w:w="1237" w:type="dxa"/>
            <w:vAlign w:val="center"/>
            <w:hideMark/>
          </w:tcPr>
          <w:p w14:paraId="1961820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390" w:type="dxa"/>
            <w:vAlign w:val="center"/>
            <w:hideMark/>
          </w:tcPr>
          <w:p w14:paraId="4CC62A6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69564FF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D426682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221068B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390" w:type="dxa"/>
            <w:vAlign w:val="center"/>
            <w:hideMark/>
          </w:tcPr>
          <w:p w14:paraId="6A8CE82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3AB2ED3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443E383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7763972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42AA1B1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72" w:type="dxa"/>
            <w:vAlign w:val="center"/>
            <w:hideMark/>
          </w:tcPr>
          <w:p w14:paraId="12DF1C0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847C593" w14:textId="77777777" w:rsidTr="00162835">
        <w:trPr>
          <w:trHeight w:val="577"/>
        </w:trPr>
        <w:tc>
          <w:tcPr>
            <w:tcW w:w="1237" w:type="dxa"/>
            <w:vAlign w:val="center"/>
            <w:hideMark/>
          </w:tcPr>
          <w:p w14:paraId="0B7BC25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25DACAA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72" w:type="dxa"/>
            <w:vAlign w:val="center"/>
            <w:hideMark/>
          </w:tcPr>
          <w:p w14:paraId="559D8D6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29B59CD" w14:textId="77777777" w:rsidTr="00162835">
        <w:trPr>
          <w:trHeight w:val="288"/>
        </w:trPr>
        <w:tc>
          <w:tcPr>
            <w:tcW w:w="1237" w:type="dxa"/>
            <w:vAlign w:val="center"/>
            <w:hideMark/>
          </w:tcPr>
          <w:p w14:paraId="1473619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.</w:t>
            </w:r>
          </w:p>
        </w:tc>
        <w:tc>
          <w:tcPr>
            <w:tcW w:w="6390" w:type="dxa"/>
            <w:vAlign w:val="center"/>
            <w:hideMark/>
          </w:tcPr>
          <w:p w14:paraId="297462E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72" w:type="dxa"/>
            <w:vAlign w:val="center"/>
            <w:hideMark/>
          </w:tcPr>
          <w:p w14:paraId="710331D3" w14:textId="12CEA9F3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C1283E7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  <w:r w:rsidRPr="003E287F">
        <w:rPr>
          <w:rFonts w:cs="Arial"/>
          <w:b/>
        </w:rPr>
        <w:t>New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20E72BF4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5392927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390AF5B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748156A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725717F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5F8DE1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120C9A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1E4672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13F5AC24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23E564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7C81115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E83739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54BAAB6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52D99D8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17DCDB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24AA93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7962CD9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2E0B86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520DED7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B5B4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A34274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743710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5152E3B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73F5DD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C17CCB4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7DD38D5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7E2CF9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342FE0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6D9A680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814C26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  <w:hideMark/>
          </w:tcPr>
          <w:p w14:paraId="1F73897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  <w:hideMark/>
          </w:tcPr>
          <w:p w14:paraId="2E6C969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0B77579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06774532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3250872C" w14:textId="09225DDB" w:rsidR="005A5556" w:rsidRPr="00162835" w:rsidRDefault="005A5556" w:rsidP="005A5556">
      <w:pPr>
        <w:pStyle w:val="BodyText"/>
        <w:spacing w:before="240" w:after="40"/>
        <w:rPr>
          <w:rFonts w:cs="Arial"/>
          <w:b/>
        </w:rPr>
      </w:pPr>
      <w:r w:rsidRPr="004E0FB1">
        <w:rPr>
          <w:rFonts w:cs="Arial"/>
          <w:b/>
        </w:rPr>
        <w:t>New Undergraduate Training</w:t>
      </w:r>
      <w:r w:rsidRPr="00E14406" w:rsidDel="00457A86">
        <w:rPr>
          <w:rFonts w:cs="Arial"/>
          <w:b/>
        </w:rPr>
        <w:t xml:space="preserve"> 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148"/>
        <w:gridCol w:w="6479"/>
        <w:gridCol w:w="1851"/>
        <w:gridCol w:w="21"/>
      </w:tblGrid>
      <w:tr w:rsidR="005A5556" w:rsidRPr="00E14406" w14:paraId="502CA695" w14:textId="77777777" w:rsidTr="00162835">
        <w:trPr>
          <w:trHeight w:val="490"/>
        </w:trPr>
        <w:tc>
          <w:tcPr>
            <w:tcW w:w="1148" w:type="dxa"/>
            <w:shd w:val="clear" w:color="auto" w:fill="AEAAAA" w:themeFill="background2" w:themeFillShade="BF"/>
            <w:vAlign w:val="center"/>
            <w:hideMark/>
          </w:tcPr>
          <w:p w14:paraId="565E83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79" w:type="dxa"/>
            <w:shd w:val="clear" w:color="auto" w:fill="AEAAAA" w:themeFill="background2" w:themeFillShade="BF"/>
            <w:vAlign w:val="center"/>
            <w:hideMark/>
          </w:tcPr>
          <w:p w14:paraId="02F2D04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gridSpan w:val="2"/>
            <w:shd w:val="clear" w:color="auto" w:fill="AEAAAA" w:themeFill="background2" w:themeFillShade="BF"/>
            <w:vAlign w:val="center"/>
            <w:hideMark/>
          </w:tcPr>
          <w:p w14:paraId="382DCD6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05EB87E4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5BFF70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79" w:type="dxa"/>
            <w:vAlign w:val="center"/>
            <w:hideMark/>
          </w:tcPr>
          <w:p w14:paraId="71833E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51" w:type="dxa"/>
            <w:vAlign w:val="center"/>
            <w:hideMark/>
          </w:tcPr>
          <w:p w14:paraId="531273A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A3A581D" w14:textId="77777777" w:rsidTr="00162835">
        <w:trPr>
          <w:gridAfter w:val="1"/>
          <w:wAfter w:w="21" w:type="dxa"/>
          <w:trHeight w:val="662"/>
        </w:trPr>
        <w:tc>
          <w:tcPr>
            <w:tcW w:w="1148" w:type="dxa"/>
            <w:vAlign w:val="center"/>
            <w:hideMark/>
          </w:tcPr>
          <w:p w14:paraId="37C8EE7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79" w:type="dxa"/>
            <w:vAlign w:val="center"/>
            <w:hideMark/>
          </w:tcPr>
          <w:p w14:paraId="32717E1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51" w:type="dxa"/>
            <w:vAlign w:val="center"/>
            <w:hideMark/>
          </w:tcPr>
          <w:p w14:paraId="46FEDB9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DA6DE72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6B5335D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79" w:type="dxa"/>
            <w:vAlign w:val="center"/>
            <w:hideMark/>
          </w:tcPr>
          <w:p w14:paraId="724542C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51" w:type="dxa"/>
            <w:vAlign w:val="center"/>
            <w:hideMark/>
          </w:tcPr>
          <w:p w14:paraId="661EFB9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D3BBACB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15B0884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479" w:type="dxa"/>
            <w:vAlign w:val="center"/>
            <w:hideMark/>
          </w:tcPr>
          <w:p w14:paraId="306966A9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51" w:type="dxa"/>
            <w:vAlign w:val="center"/>
            <w:hideMark/>
          </w:tcPr>
          <w:p w14:paraId="56942AD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F639F0A" w14:textId="77777777" w:rsidTr="00162835">
        <w:trPr>
          <w:gridAfter w:val="1"/>
          <w:wAfter w:w="21" w:type="dxa"/>
          <w:trHeight w:val="285"/>
        </w:trPr>
        <w:tc>
          <w:tcPr>
            <w:tcW w:w="1148" w:type="dxa"/>
            <w:vAlign w:val="center"/>
            <w:hideMark/>
          </w:tcPr>
          <w:p w14:paraId="4779C4E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8D.</w:t>
            </w:r>
          </w:p>
        </w:tc>
        <w:tc>
          <w:tcPr>
            <w:tcW w:w="6479" w:type="dxa"/>
            <w:vAlign w:val="center"/>
            <w:hideMark/>
          </w:tcPr>
          <w:p w14:paraId="2584A75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Undergraduate</w:t>
            </w:r>
          </w:p>
        </w:tc>
        <w:tc>
          <w:tcPr>
            <w:tcW w:w="1851" w:type="dxa"/>
            <w:vAlign w:val="center"/>
            <w:hideMark/>
          </w:tcPr>
          <w:p w14:paraId="6D1590D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27F85A9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25EECB04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713754C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72BCFCF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7424F7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31D8958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54EF22E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751BF36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C569D2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2F06F953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CEC144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67D3049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256501E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05C9B27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3997A90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A3CADD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4E5D65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B624FC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BB8EE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10B3BA9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A0921C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0ADF5F9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759B2F6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5D765F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  <w:hideMark/>
          </w:tcPr>
          <w:p w14:paraId="2136DC4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76F7415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3CC22B4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</w:tcPr>
          <w:p w14:paraId="0003D44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</w:tcPr>
          <w:p w14:paraId="2DF3A78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ADD30FE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09C5499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70A4328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  <w:hideMark/>
          </w:tcPr>
          <w:p w14:paraId="6633C36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3C84D81" w14:textId="77777777" w:rsidTr="005A5556">
        <w:trPr>
          <w:trHeight w:val="566"/>
        </w:trPr>
        <w:tc>
          <w:tcPr>
            <w:tcW w:w="1170" w:type="dxa"/>
            <w:vAlign w:val="center"/>
          </w:tcPr>
          <w:p w14:paraId="42AD7EE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</w:t>
            </w:r>
          </w:p>
        </w:tc>
        <w:tc>
          <w:tcPr>
            <w:tcW w:w="6480" w:type="dxa"/>
            <w:vAlign w:val="center"/>
          </w:tcPr>
          <w:p w14:paraId="14EA3CD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</w:tcPr>
          <w:p w14:paraId="792D8E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74FDFE9D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6523E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6C228F8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  <w:hideMark/>
          </w:tcPr>
          <w:p w14:paraId="04E8E0A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7A5AF167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4F1DB87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</w:t>
            </w:r>
          </w:p>
        </w:tc>
        <w:tc>
          <w:tcPr>
            <w:tcW w:w="6480" w:type="dxa"/>
            <w:vAlign w:val="center"/>
          </w:tcPr>
          <w:p w14:paraId="423B32C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7418E6C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1BFEC14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Short-Term and Predoctoral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08D369A6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2AD087F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1CFDF51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5B12B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4BD88814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3188AD2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368165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2B2F2CD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14AF5ABC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CE93BC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2AA763A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A73BD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69D3449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2638979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641D608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60C72C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956ECA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7EB9A2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3484B40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1FAB0A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A8B7DB7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6C1862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09455F7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  <w:hideMark/>
          </w:tcPr>
          <w:p w14:paraId="456B258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19DED6FD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1462AED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28DB6F3D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  <w:hideMark/>
          </w:tcPr>
          <w:p w14:paraId="054742E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2C4CFAC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14EA626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7ECEEA7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  <w:hideMark/>
          </w:tcPr>
          <w:p w14:paraId="6306465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09B207F8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535FB41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</w:tcPr>
          <w:p w14:paraId="198C3EC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</w:tcPr>
          <w:p w14:paraId="34505AA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28A65034" w14:textId="77777777" w:rsidR="005A5556" w:rsidRDefault="005A5556" w:rsidP="005A5556">
      <w:pPr>
        <w:pStyle w:val="BodyText"/>
        <w:spacing w:before="240" w:after="40"/>
        <w:rPr>
          <w:rFonts w:cs="Arial"/>
          <w:b/>
        </w:rPr>
      </w:pPr>
    </w:p>
    <w:p w14:paraId="279EBF1C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Short-Term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71F71959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016613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59CAF8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2707D15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0F8B55B2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2F94594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930D81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11DE12F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3F3156F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6F6342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E0331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B7CF5E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B76B40E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0F8A0DE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3E43405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507132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C0D2595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43E664B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78B27C0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4DC1B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6B0F7ACB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F677D1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10371C3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2D427F0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217D866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4BE69C6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690A1EF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4452A88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4CA1E1F1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57D591F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  <w:hideMark/>
          </w:tcPr>
          <w:p w14:paraId="374E044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  <w:hideMark/>
          </w:tcPr>
          <w:p w14:paraId="470602B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347C0B37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7965C9B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50F96D2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0BDCE64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E1A3220" w14:textId="77777777" w:rsidR="005A5556" w:rsidRPr="00F506B3" w:rsidRDefault="005A5556" w:rsidP="005A5556">
      <w:pPr>
        <w:pStyle w:val="BodyText"/>
        <w:spacing w:before="240" w:after="40"/>
        <w:rPr>
          <w:rStyle w:val="Strong"/>
          <w:rFonts w:cs="Arial"/>
        </w:rPr>
      </w:pPr>
      <w:r w:rsidRPr="00E14406">
        <w:rPr>
          <w:rFonts w:cs="Arial"/>
          <w:b/>
        </w:rPr>
        <w:t>New Mixed Short-Term,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78711C" w14:paraId="5DF119EB" w14:textId="77777777" w:rsidTr="005A5556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E01A9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0CC9B9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047A2BD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78711C" w14:paraId="3680C63B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057C306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0859A5B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7236AC6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78711C" w14:paraId="3E3DD761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0541A4F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262884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912B886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A202E61" w14:textId="77777777" w:rsidTr="005A5556">
        <w:trPr>
          <w:trHeight w:val="656"/>
        </w:trPr>
        <w:tc>
          <w:tcPr>
            <w:tcW w:w="1170" w:type="dxa"/>
            <w:vAlign w:val="center"/>
            <w:hideMark/>
          </w:tcPr>
          <w:p w14:paraId="657C70E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7203ADB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22B81D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41E8A5F3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2FA017F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2BC3C7E1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0D7CD3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01E44634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1533357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</w:tcPr>
          <w:p w14:paraId="6897F0E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</w:tcPr>
          <w:p w14:paraId="280278E2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3C48A3C8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2D65F309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3B29785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40F96F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2F52ED8D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49BFF5B7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</w:tcPr>
          <w:p w14:paraId="644240F3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</w:tcPr>
          <w:p w14:paraId="5CC29174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7F4D220" w14:textId="77777777" w:rsidTr="005A5556">
        <w:trPr>
          <w:trHeight w:val="566"/>
        </w:trPr>
        <w:tc>
          <w:tcPr>
            <w:tcW w:w="1170" w:type="dxa"/>
            <w:vAlign w:val="center"/>
            <w:hideMark/>
          </w:tcPr>
          <w:p w14:paraId="1B700EF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4FB0448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CDFFCE0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78711C" w14:paraId="5828D3F2" w14:textId="77777777" w:rsidTr="005A5556">
        <w:trPr>
          <w:trHeight w:val="314"/>
        </w:trPr>
        <w:tc>
          <w:tcPr>
            <w:tcW w:w="1170" w:type="dxa"/>
            <w:vAlign w:val="center"/>
          </w:tcPr>
          <w:p w14:paraId="662DEAA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</w:tcPr>
          <w:p w14:paraId="0A90822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</w:tcPr>
          <w:p w14:paraId="64DEF34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6F2F5016" w14:textId="77777777" w:rsidTr="005A5556">
        <w:trPr>
          <w:trHeight w:val="283"/>
        </w:trPr>
        <w:tc>
          <w:tcPr>
            <w:tcW w:w="1170" w:type="dxa"/>
            <w:vAlign w:val="center"/>
            <w:hideMark/>
          </w:tcPr>
          <w:p w14:paraId="3157D83C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480" w:type="dxa"/>
            <w:vAlign w:val="center"/>
            <w:hideMark/>
          </w:tcPr>
          <w:p w14:paraId="120F502A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890" w:type="dxa"/>
            <w:vAlign w:val="center"/>
            <w:hideMark/>
          </w:tcPr>
          <w:p w14:paraId="708310FB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78711C" w14:paraId="6F8CEA22" w14:textId="77777777" w:rsidTr="005A5556">
        <w:trPr>
          <w:trHeight w:val="283"/>
        </w:trPr>
        <w:tc>
          <w:tcPr>
            <w:tcW w:w="1170" w:type="dxa"/>
            <w:vAlign w:val="center"/>
          </w:tcPr>
          <w:p w14:paraId="05205335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4424CB6E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529D171F" w14:textId="77777777" w:rsidR="005A5556" w:rsidRPr="009F689B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F689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4CF8A8DD" w14:textId="77777777" w:rsidR="005A5556" w:rsidRDefault="005A5556" w:rsidP="00162835"/>
    <w:p w14:paraId="3CCDEC00" w14:textId="77777777" w:rsidR="005A5556" w:rsidRPr="00162835" w:rsidRDefault="005A5556" w:rsidP="005A5556">
      <w:pPr>
        <w:pStyle w:val="Heading2"/>
        <w:rPr>
          <w:rFonts w:cs="Arial"/>
          <w:b w:val="0"/>
          <w:u w:val="single"/>
        </w:rPr>
      </w:pPr>
      <w:r w:rsidRPr="00162835">
        <w:rPr>
          <w:rFonts w:cs="Arial"/>
          <w:u w:val="single"/>
        </w:rPr>
        <w:t>Renewal or Revision Applications:</w:t>
      </w:r>
    </w:p>
    <w:p w14:paraId="42E385F4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Predoctoral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1E98CA00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2D96C63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0C3E3CD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4AB1B5D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796A1B7F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668A28E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5D4F397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35D9D5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74503D2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6ADD1D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05591FD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472868F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B848E44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4546BE1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5F71F6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47C318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6C7C669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47527D1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4296235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14D692B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BCBBD2F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39135FA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37490A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14:paraId="08359CC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392296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22256D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10E573A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14:paraId="4D93A0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74C8BE6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094A09F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786D042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0945013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58349CB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0E9FC62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2280B61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14:paraId="3ED6122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8B2D29B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70"/>
        <w:gridCol w:w="6495"/>
        <w:gridCol w:w="1942"/>
      </w:tblGrid>
      <w:tr w:rsidR="005A5556" w:rsidRPr="00E14406" w14:paraId="1CC811A5" w14:textId="77777777" w:rsidTr="00162835">
        <w:trPr>
          <w:trHeight w:val="48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4F46405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95" w:type="dxa"/>
            <w:shd w:val="clear" w:color="auto" w:fill="AEAAAA" w:themeFill="background2" w:themeFillShade="BF"/>
            <w:vAlign w:val="center"/>
            <w:hideMark/>
          </w:tcPr>
          <w:p w14:paraId="551E9CF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1277E63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0864C922" w14:textId="77777777" w:rsidTr="00162835">
        <w:trPr>
          <w:trHeight w:val="566"/>
        </w:trPr>
        <w:tc>
          <w:tcPr>
            <w:tcW w:w="1170" w:type="dxa"/>
            <w:vAlign w:val="center"/>
            <w:hideMark/>
          </w:tcPr>
          <w:p w14:paraId="4259A0D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95" w:type="dxa"/>
            <w:vAlign w:val="center"/>
            <w:hideMark/>
          </w:tcPr>
          <w:p w14:paraId="037D016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DAC5C7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084D94FB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1D84C6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95" w:type="dxa"/>
            <w:vAlign w:val="center"/>
            <w:hideMark/>
          </w:tcPr>
          <w:p w14:paraId="09D0B7C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27266DC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C3190F2" w14:textId="77777777" w:rsidTr="00162835">
        <w:trPr>
          <w:trHeight w:val="656"/>
        </w:trPr>
        <w:tc>
          <w:tcPr>
            <w:tcW w:w="1170" w:type="dxa"/>
            <w:vAlign w:val="center"/>
            <w:hideMark/>
          </w:tcPr>
          <w:p w14:paraId="23590B1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95" w:type="dxa"/>
            <w:vAlign w:val="center"/>
            <w:hideMark/>
          </w:tcPr>
          <w:p w14:paraId="2A0A799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EE898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98EFA02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4927C7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95" w:type="dxa"/>
            <w:vAlign w:val="center"/>
            <w:hideMark/>
          </w:tcPr>
          <w:p w14:paraId="42BCBD8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DBF28D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666E278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D19C4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95" w:type="dxa"/>
            <w:vAlign w:val="center"/>
            <w:hideMark/>
          </w:tcPr>
          <w:p w14:paraId="709F5DB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CDAF1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4383D2D" w14:textId="77777777" w:rsidTr="00162835">
        <w:trPr>
          <w:trHeight w:val="566"/>
        </w:trPr>
        <w:tc>
          <w:tcPr>
            <w:tcW w:w="1170" w:type="dxa"/>
            <w:vAlign w:val="center"/>
            <w:hideMark/>
          </w:tcPr>
          <w:p w14:paraId="140AFFD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95" w:type="dxa"/>
            <w:vAlign w:val="center"/>
            <w:hideMark/>
          </w:tcPr>
          <w:p w14:paraId="0505CAA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4A3D141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3A200AD" w14:textId="77777777" w:rsidTr="00162835">
        <w:trPr>
          <w:trHeight w:val="566"/>
        </w:trPr>
        <w:tc>
          <w:tcPr>
            <w:tcW w:w="1170" w:type="dxa"/>
            <w:vAlign w:val="center"/>
          </w:tcPr>
          <w:p w14:paraId="1C8FAF2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495" w:type="dxa"/>
            <w:vAlign w:val="center"/>
          </w:tcPr>
          <w:p w14:paraId="4F3E5F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6D9FB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C970BE0" w14:textId="77777777" w:rsidTr="00162835">
        <w:trPr>
          <w:trHeight w:val="283"/>
        </w:trPr>
        <w:tc>
          <w:tcPr>
            <w:tcW w:w="1170" w:type="dxa"/>
            <w:vAlign w:val="center"/>
            <w:hideMark/>
          </w:tcPr>
          <w:p w14:paraId="490096F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95" w:type="dxa"/>
            <w:vAlign w:val="center"/>
            <w:hideMark/>
          </w:tcPr>
          <w:p w14:paraId="36AC11F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  <w:hideMark/>
          </w:tcPr>
          <w:p w14:paraId="023B00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39AF6E57" w14:textId="77777777" w:rsidR="005A5556" w:rsidRPr="004E0FB1" w:rsidRDefault="005A5556" w:rsidP="005A5556">
      <w:pPr>
        <w:pStyle w:val="BodyText"/>
        <w:spacing w:before="240" w:after="40"/>
        <w:rPr>
          <w:rFonts w:cs="Arial"/>
          <w:sz w:val="20"/>
        </w:rPr>
      </w:pPr>
      <w:r w:rsidRPr="004E0FB1">
        <w:rPr>
          <w:rFonts w:cs="Arial"/>
          <w:b/>
        </w:rPr>
        <w:t>Renewal or Revision Undergraduate Training</w:t>
      </w:r>
      <w:r w:rsidRPr="004E0FB1" w:rsidDel="00457A86">
        <w:rPr>
          <w:rFonts w:cs="Arial"/>
          <w:b/>
        </w:rPr>
        <w:t xml:space="preserve"> 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25"/>
        <w:gridCol w:w="6592"/>
        <w:gridCol w:w="1890"/>
      </w:tblGrid>
      <w:tr w:rsidR="005A5556" w:rsidRPr="004E0FB1" w14:paraId="37B89A25" w14:textId="77777777" w:rsidTr="00162835">
        <w:trPr>
          <w:trHeight w:val="502"/>
        </w:trPr>
        <w:tc>
          <w:tcPr>
            <w:tcW w:w="1125" w:type="dxa"/>
            <w:shd w:val="clear" w:color="auto" w:fill="AEAAAA" w:themeFill="background2" w:themeFillShade="BF"/>
            <w:vAlign w:val="center"/>
            <w:hideMark/>
          </w:tcPr>
          <w:p w14:paraId="1A28C18C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92" w:type="dxa"/>
            <w:shd w:val="clear" w:color="auto" w:fill="AEAAAA" w:themeFill="background2" w:themeFillShade="BF"/>
            <w:vAlign w:val="center"/>
            <w:hideMark/>
          </w:tcPr>
          <w:p w14:paraId="2895C558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14C07E43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4E0FB1" w14:paraId="0CDBB74A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3FFE540F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92" w:type="dxa"/>
            <w:vAlign w:val="center"/>
            <w:hideMark/>
          </w:tcPr>
          <w:p w14:paraId="1AEB9C64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BDB731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271A829F" w14:textId="77777777" w:rsidTr="00162835">
        <w:trPr>
          <w:trHeight w:val="679"/>
        </w:trPr>
        <w:tc>
          <w:tcPr>
            <w:tcW w:w="1125" w:type="dxa"/>
            <w:vAlign w:val="center"/>
            <w:hideMark/>
          </w:tcPr>
          <w:p w14:paraId="64135B9C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92" w:type="dxa"/>
            <w:vAlign w:val="center"/>
            <w:hideMark/>
          </w:tcPr>
          <w:p w14:paraId="55AE65AF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E7FC7A3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011BE01E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3F11CF66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92" w:type="dxa"/>
            <w:vAlign w:val="center"/>
            <w:hideMark/>
          </w:tcPr>
          <w:p w14:paraId="294E5A64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DEE7C1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4E0FB1" w14:paraId="50D2C106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25719D3E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592" w:type="dxa"/>
            <w:vAlign w:val="center"/>
            <w:hideMark/>
          </w:tcPr>
          <w:p w14:paraId="12AA0BCD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90" w:type="dxa"/>
            <w:vAlign w:val="center"/>
            <w:hideMark/>
          </w:tcPr>
          <w:p w14:paraId="20935FE6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E7BAA53" w14:textId="77777777" w:rsidTr="00162835">
        <w:trPr>
          <w:trHeight w:val="292"/>
        </w:trPr>
        <w:tc>
          <w:tcPr>
            <w:tcW w:w="1125" w:type="dxa"/>
            <w:vAlign w:val="center"/>
            <w:hideMark/>
          </w:tcPr>
          <w:p w14:paraId="4043E9CB" w14:textId="77777777" w:rsidR="005A5556" w:rsidRPr="004E0FB1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8D.</w:t>
            </w:r>
          </w:p>
        </w:tc>
        <w:tc>
          <w:tcPr>
            <w:tcW w:w="6592" w:type="dxa"/>
            <w:vAlign w:val="center"/>
            <w:hideMark/>
          </w:tcPr>
          <w:p w14:paraId="086CF46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0FB1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90" w:type="dxa"/>
            <w:vAlign w:val="center"/>
            <w:hideMark/>
          </w:tcPr>
          <w:p w14:paraId="56E8DD3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9420B18" w14:textId="77777777" w:rsidR="005A5556" w:rsidRPr="00F506B3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Pre</w:t>
      </w:r>
      <w:r w:rsidRPr="00F506B3">
        <w:rPr>
          <w:rFonts w:cs="Arial"/>
          <w:b/>
        </w:rPr>
        <w:t xml:space="preserve">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614932A3" w14:textId="77777777" w:rsidTr="00162835">
        <w:trPr>
          <w:cantSplit/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65B0627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3ABF869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609C252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63A5D997" w14:textId="77777777" w:rsidTr="00162835">
        <w:trPr>
          <w:cantSplit/>
          <w:trHeight w:val="566"/>
        </w:trPr>
        <w:tc>
          <w:tcPr>
            <w:tcW w:w="1080" w:type="dxa"/>
            <w:vAlign w:val="center"/>
            <w:hideMark/>
          </w:tcPr>
          <w:p w14:paraId="502874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3B01923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652702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48C9B11E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6C9969F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548423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C63B95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005BFAB" w14:textId="77777777" w:rsidTr="00162835">
        <w:trPr>
          <w:cantSplit/>
          <w:trHeight w:val="656"/>
        </w:trPr>
        <w:tc>
          <w:tcPr>
            <w:tcW w:w="1080" w:type="dxa"/>
            <w:vAlign w:val="center"/>
            <w:hideMark/>
          </w:tcPr>
          <w:p w14:paraId="7C9CB16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224F812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F1ABE5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BC8FEBA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1796BA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4.</w:t>
            </w:r>
          </w:p>
        </w:tc>
        <w:tc>
          <w:tcPr>
            <w:tcW w:w="6585" w:type="dxa"/>
            <w:vAlign w:val="center"/>
            <w:hideMark/>
          </w:tcPr>
          <w:p w14:paraId="0C7796C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E08E8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2362530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48E1010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7AF26DF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14:paraId="4171B4E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2B03BB2" w14:textId="77777777" w:rsidTr="00162835">
        <w:trPr>
          <w:cantSplit/>
          <w:trHeight w:val="283"/>
        </w:trPr>
        <w:tc>
          <w:tcPr>
            <w:tcW w:w="1080" w:type="dxa"/>
            <w:vAlign w:val="center"/>
          </w:tcPr>
          <w:p w14:paraId="323D746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</w:tcPr>
          <w:p w14:paraId="7AA7AF0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</w:tcPr>
          <w:p w14:paraId="0DF31D1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B6A3B2D" w14:textId="77777777" w:rsidTr="00162835">
        <w:trPr>
          <w:cantSplit/>
          <w:trHeight w:val="566"/>
        </w:trPr>
        <w:tc>
          <w:tcPr>
            <w:tcW w:w="1080" w:type="dxa"/>
            <w:vAlign w:val="center"/>
            <w:hideMark/>
          </w:tcPr>
          <w:p w14:paraId="7DEEFF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54DCB5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14:paraId="322E0B0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FB64734" w14:textId="77777777" w:rsidTr="00162835">
        <w:trPr>
          <w:cantSplit/>
          <w:trHeight w:val="566"/>
        </w:trPr>
        <w:tc>
          <w:tcPr>
            <w:tcW w:w="1080" w:type="dxa"/>
            <w:vAlign w:val="center"/>
          </w:tcPr>
          <w:p w14:paraId="256CFE3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</w:tcPr>
          <w:p w14:paraId="61609DA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</w:tcPr>
          <w:p w14:paraId="528BFEA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9C64550" w14:textId="77777777" w:rsidTr="00162835">
        <w:trPr>
          <w:cantSplit/>
          <w:trHeight w:val="566"/>
        </w:trPr>
        <w:tc>
          <w:tcPr>
            <w:tcW w:w="1080" w:type="dxa"/>
            <w:vAlign w:val="center"/>
          </w:tcPr>
          <w:p w14:paraId="6ED6889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37437FA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3385A98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7A2D507" w14:textId="77777777" w:rsidTr="00162835">
        <w:trPr>
          <w:cantSplit/>
          <w:trHeight w:val="283"/>
        </w:trPr>
        <w:tc>
          <w:tcPr>
            <w:tcW w:w="1080" w:type="dxa"/>
            <w:vAlign w:val="center"/>
            <w:hideMark/>
          </w:tcPr>
          <w:p w14:paraId="365DE5A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4B401E7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14:paraId="75DDC38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776D924" w14:textId="77777777" w:rsidTr="00162835">
        <w:trPr>
          <w:cantSplit/>
          <w:trHeight w:val="283"/>
        </w:trPr>
        <w:tc>
          <w:tcPr>
            <w:tcW w:w="1080" w:type="dxa"/>
            <w:vAlign w:val="center"/>
          </w:tcPr>
          <w:p w14:paraId="1CD3565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85" w:type="dxa"/>
            <w:vAlign w:val="center"/>
          </w:tcPr>
          <w:p w14:paraId="72A5326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468BACF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5752561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Short-Term and Predoctoral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5331239A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1A27B1E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7FE10FE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82C366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5DA7E1AE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1F2FBEB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05B417F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90771D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2562704A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0C89CB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1D4F8CB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FD6255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D84672D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4C7A94E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15AE7F5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56F86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16BB9BC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1B77086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408B510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BB171E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2F888F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3CC11C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577773E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14:paraId="1CA5E2B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8AD958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33AB1B7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46494C6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14:paraId="05047FF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40B5199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564D0B8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64BFB3B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95F9CB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6279326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51463AD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0E4D19C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14:paraId="3EE3044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823E5A6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5744E89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</w:tcPr>
          <w:p w14:paraId="099C46F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B5A741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442E0EF6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Short-Term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12DF4D4A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3600BE4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559135A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3EC47C3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45A4F20E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1BA4BF8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1A54D8B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409C3A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6C9E24DF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63E6E8F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2C850CF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74E945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A693077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09F9799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2BA9C5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C0D044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691ECB0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607532E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0B2F84F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90BD90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65F2861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731DB2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  <w:hideMark/>
          </w:tcPr>
          <w:p w14:paraId="4EB232E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5569A0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00B36F0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0B9CC91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  <w:hideMark/>
          </w:tcPr>
          <w:p w14:paraId="18DA2AA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04A3193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C991F6B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4947548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50819EF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17BD84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79BA3EA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9573BE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  <w:hideMark/>
          </w:tcPr>
          <w:p w14:paraId="22A1628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  <w:hideMark/>
          </w:tcPr>
          <w:p w14:paraId="244CF6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0EA5E664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68EC2B4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8C.</w:t>
            </w:r>
          </w:p>
        </w:tc>
        <w:tc>
          <w:tcPr>
            <w:tcW w:w="6585" w:type="dxa"/>
            <w:vAlign w:val="center"/>
          </w:tcPr>
          <w:p w14:paraId="4745833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50C7737A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D84405B" w14:textId="77777777" w:rsidR="005A5556" w:rsidRPr="00E14406" w:rsidRDefault="005A5556" w:rsidP="005A5556">
      <w:pPr>
        <w:pStyle w:val="BodyText"/>
        <w:spacing w:before="240" w:after="40"/>
        <w:rPr>
          <w:rFonts w:cs="Arial"/>
        </w:rPr>
      </w:pPr>
      <w:r w:rsidRPr="00E14406">
        <w:rPr>
          <w:rFonts w:cs="Arial"/>
          <w:b/>
        </w:rPr>
        <w:t>Renewal or Revision Mixed Short-Term,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14406" w14:paraId="3045406D" w14:textId="77777777" w:rsidTr="00162835">
        <w:trPr>
          <w:trHeight w:val="48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25A5951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5C5639E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2F8078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14406" w14:paraId="309C484F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6BC5579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0CBED67D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10373295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14406" w14:paraId="090D140D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68ED1CB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6013437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E0F391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23F7BBA6" w14:textId="77777777" w:rsidTr="00162835">
        <w:trPr>
          <w:trHeight w:val="656"/>
        </w:trPr>
        <w:tc>
          <w:tcPr>
            <w:tcW w:w="1080" w:type="dxa"/>
            <w:vAlign w:val="center"/>
            <w:hideMark/>
          </w:tcPr>
          <w:p w14:paraId="55C6E62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A783F2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21CBFD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32C830B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1E6996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3698344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81A4743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1D41BACF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0DAC358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</w:tcPr>
          <w:p w14:paraId="228F6C7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</w:tcPr>
          <w:p w14:paraId="7340EFF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7A9BD987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7DA84AF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85" w:type="dxa"/>
            <w:vAlign w:val="center"/>
            <w:hideMark/>
          </w:tcPr>
          <w:p w14:paraId="3C51200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0F458F6C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E9B53FE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47F51231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</w:tcPr>
          <w:p w14:paraId="1FC7CF4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</w:tcPr>
          <w:p w14:paraId="4F67725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323A43BB" w14:textId="77777777" w:rsidTr="00162835">
        <w:trPr>
          <w:trHeight w:val="566"/>
        </w:trPr>
        <w:tc>
          <w:tcPr>
            <w:tcW w:w="1080" w:type="dxa"/>
            <w:vAlign w:val="center"/>
            <w:hideMark/>
          </w:tcPr>
          <w:p w14:paraId="37F21AEE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85" w:type="dxa"/>
            <w:vAlign w:val="center"/>
            <w:hideMark/>
          </w:tcPr>
          <w:p w14:paraId="5DFFE644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3D319552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0991319" w14:textId="77777777" w:rsidTr="00162835">
        <w:trPr>
          <w:trHeight w:val="566"/>
        </w:trPr>
        <w:tc>
          <w:tcPr>
            <w:tcW w:w="1080" w:type="dxa"/>
            <w:vAlign w:val="center"/>
          </w:tcPr>
          <w:p w14:paraId="004527B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7811559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4C0D985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5DD786F3" w14:textId="77777777" w:rsidTr="00162835">
        <w:trPr>
          <w:trHeight w:val="283"/>
        </w:trPr>
        <w:tc>
          <w:tcPr>
            <w:tcW w:w="1080" w:type="dxa"/>
            <w:vAlign w:val="center"/>
            <w:hideMark/>
          </w:tcPr>
          <w:p w14:paraId="4B7E7E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4EC1F51F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14:paraId="01E5897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6CF24CD0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306107A0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85" w:type="dxa"/>
            <w:vAlign w:val="center"/>
          </w:tcPr>
          <w:p w14:paraId="156E4C76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377FB5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14406" w14:paraId="4857021B" w14:textId="77777777" w:rsidTr="00162835">
        <w:trPr>
          <w:trHeight w:val="283"/>
        </w:trPr>
        <w:tc>
          <w:tcPr>
            <w:tcW w:w="1080" w:type="dxa"/>
            <w:vAlign w:val="center"/>
          </w:tcPr>
          <w:p w14:paraId="2679AC58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85" w:type="dxa"/>
            <w:vAlign w:val="center"/>
          </w:tcPr>
          <w:p w14:paraId="24D56B49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14406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2A8195A7" w14:textId="77777777" w:rsidR="005A5556" w:rsidRPr="00E14406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469CDA00" w14:textId="77777777" w:rsidR="00D14089" w:rsidRDefault="00D14089" w:rsidP="00D14089">
      <w:pPr>
        <w:pStyle w:val="BodyText"/>
      </w:pPr>
    </w:p>
    <w:p w14:paraId="469CDA01" w14:textId="77777777" w:rsidR="00BC0B4C" w:rsidRDefault="009A542A" w:rsidP="00D14089">
      <w:pPr>
        <w:pStyle w:val="BodyText"/>
        <w:rPr>
          <w:b/>
        </w:rPr>
      </w:pPr>
      <w:r w:rsidRPr="00162835">
        <w:rPr>
          <w:b/>
        </w:rPr>
        <w:t>Complete List of All Tables</w:t>
      </w:r>
    </w:p>
    <w:p w14:paraId="0CCCA646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1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 xml:space="preserve">Census of Participating Departments and Interdepartmental Programs </w:t>
      </w:r>
    </w:p>
    <w:p w14:paraId="221372EB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 xml:space="preserve">Table </w:t>
      </w:r>
      <w:r w:rsidRPr="00E14406">
        <w:rPr>
          <w:rFonts w:cs="Arial"/>
        </w:rPr>
        <w:t>2.  Participating Faculty Members</w:t>
      </w:r>
      <w:r w:rsidRPr="00E14406" w:rsidDel="000315DE">
        <w:rPr>
          <w:rFonts w:cs="Arial"/>
        </w:rPr>
        <w:t xml:space="preserve"> </w:t>
      </w:r>
    </w:p>
    <w:p w14:paraId="5F2C70A5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3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>Federal Institutional Research Training Grant and Related Support Available to Participating Faculty Members</w:t>
      </w:r>
      <w:r w:rsidRPr="00F506B3" w:rsidDel="000315DE">
        <w:rPr>
          <w:rFonts w:cs="Arial"/>
        </w:rPr>
        <w:t xml:space="preserve"> </w:t>
      </w:r>
    </w:p>
    <w:p w14:paraId="46EA4A86" w14:textId="77777777" w:rsidR="005F63B6" w:rsidRPr="00F506B3" w:rsidRDefault="005F63B6" w:rsidP="005F63B6">
      <w:pPr>
        <w:pStyle w:val="BodyText"/>
        <w:rPr>
          <w:rFonts w:cs="Arial"/>
        </w:rPr>
      </w:pPr>
      <w:r w:rsidRPr="004E0FB1">
        <w:rPr>
          <w:rFonts w:cs="Arial"/>
        </w:rPr>
        <w:t>Table 4</w:t>
      </w:r>
      <w:r w:rsidRPr="00E14406">
        <w:rPr>
          <w:rFonts w:cs="Arial"/>
        </w:rPr>
        <w:t xml:space="preserve">. </w:t>
      </w:r>
      <w:r w:rsidRPr="00F506B3">
        <w:rPr>
          <w:rFonts w:cs="Arial"/>
        </w:rPr>
        <w:t>Research Support of Participating Faculty Members</w:t>
      </w:r>
    </w:p>
    <w:p w14:paraId="2539D5B1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5A. Publications of Those in Training: Predoctoral</w:t>
      </w:r>
      <w:r w:rsidRPr="00F506B3" w:rsidDel="000315DE">
        <w:rPr>
          <w:rFonts w:cs="Arial"/>
        </w:rPr>
        <w:t xml:space="preserve"> </w:t>
      </w:r>
    </w:p>
    <w:p w14:paraId="36C7A711" w14:textId="77777777" w:rsidR="005F63B6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5B. Publications of Those in Training: Postdoctoral</w:t>
      </w:r>
      <w:r w:rsidRPr="00F506B3" w:rsidDel="000315DE">
        <w:rPr>
          <w:rFonts w:cs="Arial"/>
        </w:rPr>
        <w:t xml:space="preserve"> </w:t>
      </w:r>
    </w:p>
    <w:p w14:paraId="246100C2" w14:textId="77777777" w:rsidR="005F63B6" w:rsidRPr="00F506B3" w:rsidRDefault="005F63B6" w:rsidP="005F63B6">
      <w:pPr>
        <w:pStyle w:val="BodyText"/>
        <w:rPr>
          <w:rFonts w:cs="Arial"/>
        </w:rPr>
      </w:pPr>
      <w:r>
        <w:rPr>
          <w:rFonts w:cs="Arial"/>
        </w:rPr>
        <w:t>Table 5C</w:t>
      </w:r>
      <w:r w:rsidRPr="00F506B3">
        <w:rPr>
          <w:rFonts w:cs="Arial"/>
        </w:rPr>
        <w:t xml:space="preserve">. Publications of Those in Training: </w:t>
      </w:r>
      <w:r>
        <w:rPr>
          <w:rFonts w:cs="Arial"/>
        </w:rPr>
        <w:t>Undergraduate</w:t>
      </w:r>
    </w:p>
    <w:p w14:paraId="3866D431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6A. Applicants, Entrants, and their Characteristics for the Past Five Years: Predoctoral</w:t>
      </w:r>
      <w:r w:rsidRPr="00F506B3" w:rsidDel="000315DE">
        <w:rPr>
          <w:rFonts w:cs="Arial"/>
        </w:rPr>
        <w:t xml:space="preserve"> </w:t>
      </w:r>
    </w:p>
    <w:p w14:paraId="5BE71ABD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6B.</w:t>
      </w:r>
      <w:r w:rsidRPr="00F506B3" w:rsidDel="00BA48E9">
        <w:rPr>
          <w:rFonts w:cs="Arial"/>
        </w:rPr>
        <w:t xml:space="preserve"> </w:t>
      </w:r>
      <w:r w:rsidRPr="00F506B3">
        <w:rPr>
          <w:rFonts w:cs="Arial"/>
        </w:rPr>
        <w:t>Applicants, Entrants, and Their Characteristics for the Past Five Years: Postdoctoral</w:t>
      </w:r>
    </w:p>
    <w:p w14:paraId="4BF9B4AD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7. Appointments to the Training Grant for Each Year of the Current Project Period (renewal/revision applications only)</w:t>
      </w:r>
    </w:p>
    <w:p w14:paraId="45953FE4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8A. Program Outcomes: Predoctoral</w:t>
      </w:r>
    </w:p>
    <w:p w14:paraId="09C0EF04" w14:textId="77777777" w:rsidR="005F63B6" w:rsidRPr="00F506B3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8B. Program Outcomes: Short-Term</w:t>
      </w:r>
    </w:p>
    <w:p w14:paraId="499E101E" w14:textId="77777777" w:rsidR="005F63B6" w:rsidRDefault="005F63B6" w:rsidP="005F63B6">
      <w:pPr>
        <w:pStyle w:val="BodyText"/>
        <w:rPr>
          <w:rFonts w:cs="Arial"/>
        </w:rPr>
      </w:pPr>
      <w:r w:rsidRPr="00F506B3">
        <w:rPr>
          <w:rFonts w:cs="Arial"/>
        </w:rPr>
        <w:t>Table 8C. Program Outcomes: Postdoctoral</w:t>
      </w:r>
      <w:r w:rsidRPr="00F506B3" w:rsidDel="000315DE">
        <w:rPr>
          <w:rFonts w:cs="Arial"/>
        </w:rPr>
        <w:t xml:space="preserve"> </w:t>
      </w:r>
    </w:p>
    <w:p w14:paraId="4FDD3A6B" w14:textId="77777777" w:rsidR="005F63B6" w:rsidRDefault="005F63B6" w:rsidP="005F63B6">
      <w:pPr>
        <w:pStyle w:val="BodyText"/>
        <w:rPr>
          <w:rFonts w:cs="Arial"/>
        </w:rPr>
      </w:pPr>
      <w:r>
        <w:rPr>
          <w:rFonts w:cs="Arial"/>
        </w:rPr>
        <w:lastRenderedPageBreak/>
        <w:t>Table 8D. Program Outcomes: Undergraduate</w:t>
      </w:r>
    </w:p>
    <w:p w14:paraId="7BC3BCFD" w14:textId="77777777" w:rsidR="005F63B6" w:rsidRPr="00162835" w:rsidRDefault="005F63B6" w:rsidP="00D14089">
      <w:pPr>
        <w:pStyle w:val="BodyText"/>
        <w:rPr>
          <w:b/>
        </w:rPr>
      </w:pPr>
    </w:p>
    <w:p w14:paraId="469CDA02" w14:textId="77777777" w:rsidR="00BC0B4C" w:rsidRPr="00BC79E5" w:rsidRDefault="00BC0B4C" w:rsidP="00D14089">
      <w:pPr>
        <w:pStyle w:val="BodyText"/>
      </w:pPr>
    </w:p>
    <w:p w14:paraId="469CDA1A" w14:textId="77777777" w:rsidR="00A303BF" w:rsidRPr="00BC79E5" w:rsidRDefault="00A303BF" w:rsidP="00032E46">
      <w:pPr>
        <w:pStyle w:val="BodyText"/>
        <w:divId w:val="1220018657"/>
      </w:pPr>
    </w:p>
    <w:sectPr w:rsidR="00A303BF" w:rsidRPr="00BC79E5" w:rsidSect="00D6578D">
      <w:footerReference w:type="default" r:id="rId18"/>
      <w:pgSz w:w="12240" w:h="15840" w:code="1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7DAFF" w14:textId="77777777" w:rsidR="004C6B24" w:rsidRDefault="004C6B24" w:rsidP="00D14089">
      <w:pPr>
        <w:spacing w:after="0" w:line="240" w:lineRule="auto"/>
      </w:pPr>
      <w:r>
        <w:separator/>
      </w:r>
    </w:p>
  </w:endnote>
  <w:endnote w:type="continuationSeparator" w:id="0">
    <w:p w14:paraId="4F99C531" w14:textId="77777777" w:rsidR="004C6B24" w:rsidRDefault="004C6B24" w:rsidP="00D14089">
      <w:pPr>
        <w:spacing w:after="0" w:line="240" w:lineRule="auto"/>
      </w:pPr>
      <w:r>
        <w:continuationSeparator/>
      </w:r>
    </w:p>
  </w:endnote>
  <w:endnote w:type="continuationNotice" w:id="1">
    <w:p w14:paraId="73832D03" w14:textId="77777777" w:rsidR="004C6B24" w:rsidRDefault="004C6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DA1F" w14:textId="77777777" w:rsidR="000A2C70" w:rsidRDefault="000A2C70">
    <w:pPr>
      <w:pStyle w:val="Footer"/>
    </w:pPr>
    <w:r>
      <w:t>Introduction to Data Tables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C56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F6947" w14:textId="77777777" w:rsidR="004C6B24" w:rsidRDefault="004C6B24" w:rsidP="00D14089">
      <w:pPr>
        <w:spacing w:after="0" w:line="240" w:lineRule="auto"/>
      </w:pPr>
      <w:r>
        <w:separator/>
      </w:r>
    </w:p>
  </w:footnote>
  <w:footnote w:type="continuationSeparator" w:id="0">
    <w:p w14:paraId="63421BE8" w14:textId="77777777" w:rsidR="004C6B24" w:rsidRDefault="004C6B24" w:rsidP="00D14089">
      <w:pPr>
        <w:spacing w:after="0" w:line="240" w:lineRule="auto"/>
      </w:pPr>
      <w:r>
        <w:continuationSeparator/>
      </w:r>
    </w:p>
  </w:footnote>
  <w:footnote w:type="continuationNotice" w:id="1">
    <w:p w14:paraId="70BEB7E0" w14:textId="77777777" w:rsidR="004C6B24" w:rsidRDefault="004C6B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F5591"/>
    <w:multiLevelType w:val="hybridMultilevel"/>
    <w:tmpl w:val="CB6C9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E1259"/>
    <w:multiLevelType w:val="hybridMultilevel"/>
    <w:tmpl w:val="386E43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506CD"/>
    <w:rsid w:val="0006093E"/>
    <w:rsid w:val="00070E9C"/>
    <w:rsid w:val="00071AC4"/>
    <w:rsid w:val="00077C92"/>
    <w:rsid w:val="0008298D"/>
    <w:rsid w:val="00083E4B"/>
    <w:rsid w:val="000855AA"/>
    <w:rsid w:val="000A2C70"/>
    <w:rsid w:val="000A750E"/>
    <w:rsid w:val="000E0D92"/>
    <w:rsid w:val="000E0DCE"/>
    <w:rsid w:val="001028DC"/>
    <w:rsid w:val="00126657"/>
    <w:rsid w:val="00132851"/>
    <w:rsid w:val="00161B28"/>
    <w:rsid w:val="00162835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E1C3C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C0D86"/>
    <w:rsid w:val="003C33E8"/>
    <w:rsid w:val="003E1AEB"/>
    <w:rsid w:val="003E3685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C6B24"/>
    <w:rsid w:val="004D4AC9"/>
    <w:rsid w:val="004D62FB"/>
    <w:rsid w:val="004E02BB"/>
    <w:rsid w:val="004E343A"/>
    <w:rsid w:val="004E7638"/>
    <w:rsid w:val="00503275"/>
    <w:rsid w:val="0050659D"/>
    <w:rsid w:val="00514C69"/>
    <w:rsid w:val="005248D7"/>
    <w:rsid w:val="00547CDB"/>
    <w:rsid w:val="00557933"/>
    <w:rsid w:val="00581A61"/>
    <w:rsid w:val="0059087F"/>
    <w:rsid w:val="00593D45"/>
    <w:rsid w:val="0059739E"/>
    <w:rsid w:val="005A5556"/>
    <w:rsid w:val="005A7B26"/>
    <w:rsid w:val="005B7A2D"/>
    <w:rsid w:val="005D26DE"/>
    <w:rsid w:val="005D5FB3"/>
    <w:rsid w:val="005E72CB"/>
    <w:rsid w:val="005F28A6"/>
    <w:rsid w:val="005F63B6"/>
    <w:rsid w:val="0060240C"/>
    <w:rsid w:val="00646F6E"/>
    <w:rsid w:val="006536C7"/>
    <w:rsid w:val="00682237"/>
    <w:rsid w:val="00693925"/>
    <w:rsid w:val="006A1C9B"/>
    <w:rsid w:val="006B1059"/>
    <w:rsid w:val="006B3D9D"/>
    <w:rsid w:val="006C0E4A"/>
    <w:rsid w:val="006C56C4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557B4"/>
    <w:rsid w:val="009635CD"/>
    <w:rsid w:val="009704B9"/>
    <w:rsid w:val="0098348F"/>
    <w:rsid w:val="0098629F"/>
    <w:rsid w:val="009A542A"/>
    <w:rsid w:val="009B4E86"/>
    <w:rsid w:val="009B74C6"/>
    <w:rsid w:val="00A01E6A"/>
    <w:rsid w:val="00A14764"/>
    <w:rsid w:val="00A303BF"/>
    <w:rsid w:val="00A31118"/>
    <w:rsid w:val="00A6516A"/>
    <w:rsid w:val="00A674F1"/>
    <w:rsid w:val="00A75BA3"/>
    <w:rsid w:val="00A874BA"/>
    <w:rsid w:val="00AA091F"/>
    <w:rsid w:val="00AA1832"/>
    <w:rsid w:val="00AB5A44"/>
    <w:rsid w:val="00AD2620"/>
    <w:rsid w:val="00AD37A0"/>
    <w:rsid w:val="00AD5A1D"/>
    <w:rsid w:val="00B07B5A"/>
    <w:rsid w:val="00B11C8B"/>
    <w:rsid w:val="00B54B06"/>
    <w:rsid w:val="00B63910"/>
    <w:rsid w:val="00B66B7F"/>
    <w:rsid w:val="00B97E12"/>
    <w:rsid w:val="00BC0B4C"/>
    <w:rsid w:val="00BD2C74"/>
    <w:rsid w:val="00BF5FEE"/>
    <w:rsid w:val="00BF6963"/>
    <w:rsid w:val="00C150FB"/>
    <w:rsid w:val="00C15BEE"/>
    <w:rsid w:val="00C34AAB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6578D"/>
    <w:rsid w:val="00D77D30"/>
    <w:rsid w:val="00D86457"/>
    <w:rsid w:val="00D86BD1"/>
    <w:rsid w:val="00D91CD7"/>
    <w:rsid w:val="00DA157B"/>
    <w:rsid w:val="00DA5FE2"/>
    <w:rsid w:val="00DB58AD"/>
    <w:rsid w:val="00DC3596"/>
    <w:rsid w:val="00DE408F"/>
    <w:rsid w:val="00E15CB0"/>
    <w:rsid w:val="00E24B25"/>
    <w:rsid w:val="00E34D98"/>
    <w:rsid w:val="00E42BD1"/>
    <w:rsid w:val="00E503C0"/>
    <w:rsid w:val="00E60E20"/>
    <w:rsid w:val="00E909F3"/>
    <w:rsid w:val="00EA69E6"/>
    <w:rsid w:val="00EF79A3"/>
    <w:rsid w:val="00F1788F"/>
    <w:rsid w:val="00F231AA"/>
    <w:rsid w:val="00F372B4"/>
    <w:rsid w:val="00F43C46"/>
    <w:rsid w:val="00F75FBF"/>
    <w:rsid w:val="00F8040F"/>
    <w:rsid w:val="00FB06E0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C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grants.nih.gov/grants/funding/424/index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hs.gov/open/contact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funding/424/index.htm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grants.nih.gov/grants/glossa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33e3e3a3e4410e9d1391770ee54ccfb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f3f38a56b8b24743939167dfe8fc20c4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9/3/2014 starting file</Version_x0020_Comments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4CB8AA-A546-44A3-8447-B1CA7EB79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schemas.microsoft.com/office/infopath/2007/PartnerControls"/>
    <ds:schemaRef ds:uri="faacfcd8-46e0-4e4d-8d4e-89dd39af1ec4"/>
    <ds:schemaRef ds:uri="450e8ad3-2190-4242-9251-c742d282393d"/>
  </ds:schemaRefs>
</ds:datastoreItem>
</file>

<file path=customXml/itemProps4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0BD67F-A866-49AB-94B8-77399F365C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A76FB1-4D75-4830-B054-EA2A9B65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18996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curriem</cp:lastModifiedBy>
  <cp:revision>2</cp:revision>
  <cp:lastPrinted>2010-11-07T19:32:00Z</cp:lastPrinted>
  <dcterms:created xsi:type="dcterms:W3CDTF">2015-07-21T15:50:00Z</dcterms:created>
  <dcterms:modified xsi:type="dcterms:W3CDTF">2015-07-21T15:50:00Z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