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0F66AE">
        <w:trPr>
          <w:divId w:val="1011301500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0F66AE">
        <w:trPr>
          <w:divId w:val="1076036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0F66AE" w:rsidRDefault="003731E8">
      <w:pPr>
        <w:jc w:val="center"/>
        <w:divId w:val="16608449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Quarter 4 (Jul - Sep), FY 2016 Federal Financial Report</w:t>
      </w:r>
    </w:p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9"/>
        <w:gridCol w:w="2876"/>
      </w:tblGrid>
      <w:tr w:rsidR="000F66AE">
        <w:trPr>
          <w:divId w:val="144573149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NV-88-0001-00</w:t>
            </w:r>
          </w:p>
        </w:tc>
      </w:tr>
      <w:tr w:rsidR="000F66AE">
        <w:trPr>
          <w:divId w:val="1445731491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NV-88-0001-00</w:t>
            </w:r>
          </w:p>
        </w:tc>
      </w:tr>
      <w:tr w:rsidR="000F66AE">
        <w:trPr>
          <w:divId w:val="144573149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Electric Bus Project</w:t>
            </w:r>
          </w:p>
        </w:tc>
      </w:tr>
      <w:tr w:rsidR="000F66AE">
        <w:trPr>
          <w:divId w:val="1445731491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0F66AE">
        <w:trPr>
          <w:divId w:val="144573149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p w:rsidR="000F66AE" w:rsidRDefault="003731E8">
      <w:pPr>
        <w:divId w:val="806826446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0F66AE" w:rsidRDefault="003731E8">
      <w:pPr>
        <w:divId w:val="92827005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Name: Regional Transportation Commission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Of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</w:rPr>
        <w:t xml:space="preserve"> Washoe County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1628"/>
        <w:gridCol w:w="1580"/>
        <w:gridCol w:w="1805"/>
        <w:gridCol w:w="1804"/>
      </w:tblGrid>
      <w:tr w:rsidR="000F66AE">
        <w:trPr>
          <w:divId w:val="1660844918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RTC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167260892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1669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880209587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0F66AE">
        <w:trPr>
          <w:divId w:val="1660844918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p w:rsidR="000F66AE" w:rsidRDefault="003731E8">
      <w:pPr>
        <w:divId w:val="997342969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F66AE">
        <w:trPr>
          <w:divId w:val="1660844918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divId w:val="2009406704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Electric Bus Project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1801"/>
              <w:gridCol w:w="1305"/>
              <w:gridCol w:w="1445"/>
              <w:gridCol w:w="1945"/>
              <w:gridCol w:w="1442"/>
            </w:tblGrid>
            <w:tr w:rsidR="000F66AE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0F66AE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NV-88-0001-00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3/9/2011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7/26/2016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0F66AE" w:rsidRDefault="003731E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:rsidR="000F66AE" w:rsidRDefault="000F66AE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1591"/>
        <w:gridCol w:w="1399"/>
        <w:gridCol w:w="1337"/>
      </w:tblGrid>
      <w:tr w:rsidR="000F66AE">
        <w:trPr>
          <w:divId w:val="1681589251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 P.L. 111-68 Transit Investments for Greenhouse Gas and Energy Reduction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88-GG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20523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$4,650,523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Local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$516,725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Other Federal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$5,167,248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Adjustment Amount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81589251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Gross Award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$5,167,248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p w:rsidR="000F66AE" w:rsidRDefault="003731E8">
      <w:pPr>
        <w:divId w:val="1823812638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0F66AE">
        <w:trPr>
          <w:divId w:val="1660844918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 4 (Jul - Sep), FY 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10/30/2016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10/27/2016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0F66AE">
        <w:trPr>
          <w:divId w:val="1660844918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Change By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10/27/2016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Stephanie Haddock</w:t>
            </w:r>
            <w:r>
              <w:rPr>
                <w:rFonts w:eastAsia="Times New Roman"/>
              </w:rPr>
              <w:t xml:space="preserve">; 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10/1/2016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appian.administrator</w:t>
            </w:r>
            <w:proofErr w:type="spellEnd"/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p w:rsidR="000F66AE" w:rsidRDefault="003731E8">
      <w:pPr>
        <w:divId w:val="1570529887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1547"/>
        <w:gridCol w:w="1347"/>
        <w:gridCol w:w="1617"/>
      </w:tblGrid>
      <w:tr w:rsidR="000F66AE">
        <w:trPr>
          <w:divId w:val="1660844918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$4,161,780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$10,624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$4,172,404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$4,161,780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$10,624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$4,172,404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$4,650,523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$4,172,403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$16,340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$4,188,743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$463,599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$1,816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$465,415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$4,636,002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$18,156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$4,654,158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J. Recipient Share of Unliquidated 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$4,188,743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$461,780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$516,725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$51,310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Federal Program income expended on allowable Transit Capital and 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0F66AE" w:rsidRDefault="000F66AE">
      <w:pPr>
        <w:spacing w:after="240"/>
        <w:divId w:val="1660844918"/>
        <w:rPr>
          <w:rFonts w:ascii="Arial" w:eastAsia="Times New Roman" w:hAnsi="Arial" w:cs="Arial"/>
          <w:sz w:val="20"/>
          <w:szCs w:val="20"/>
        </w:rPr>
      </w:pPr>
    </w:p>
    <w:p w:rsidR="000F66AE" w:rsidRDefault="003731E8">
      <w:pPr>
        <w:divId w:val="1712612071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0F66AE">
        <w:trPr>
          <w:divId w:val="1660844918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0%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0F66AE">
        <w:trPr>
          <w:divId w:val="166084491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3731E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0F66AE" w:rsidRDefault="000F66AE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3731E8" w:rsidRDefault="003731E8">
      <w:pPr>
        <w:divId w:val="1660844918"/>
        <w:rPr>
          <w:rFonts w:eastAsia="Times New Roman"/>
        </w:rPr>
      </w:pPr>
    </w:p>
    <w:sectPr w:rsidR="0037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2BAE"/>
    <w:rsid w:val="000B39CA"/>
    <w:rsid w:val="000F66AE"/>
    <w:rsid w:val="003731E8"/>
    <w:rsid w:val="00DC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6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66084491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0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997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creator>USDOT_User</dc:creator>
  <cp:lastModifiedBy>USDOT_User</cp:lastModifiedBy>
  <cp:revision>2</cp:revision>
  <dcterms:created xsi:type="dcterms:W3CDTF">2016-11-18T15:35:00Z</dcterms:created>
  <dcterms:modified xsi:type="dcterms:W3CDTF">2016-11-18T15:35:00Z</dcterms:modified>
</cp:coreProperties>
</file>