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2B" w:rsidRDefault="00AD7BC3" w:rsidP="00F436B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U.S. Department of Agriculture</w:t>
      </w:r>
    </w:p>
    <w:p w:rsidR="00AD7BC3" w:rsidRPr="00260C4D" w:rsidRDefault="00AD7BC3" w:rsidP="00260C99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D7BC3" w:rsidRDefault="00D9321A" w:rsidP="00F436BB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the Chief Information</w:t>
      </w:r>
      <w:r w:rsidR="00B311C0">
        <w:rPr>
          <w:rFonts w:ascii="Times New Roman" w:hAnsi="Times New Roman" w:cs="Times New Roman"/>
          <w:sz w:val="24"/>
          <w:szCs w:val="24"/>
        </w:rPr>
        <w:t xml:space="preserve"> Officer</w:t>
      </w:r>
      <w:r>
        <w:rPr>
          <w:rFonts w:ascii="Times New Roman" w:hAnsi="Times New Roman" w:cs="Times New Roman"/>
          <w:sz w:val="24"/>
          <w:szCs w:val="24"/>
        </w:rPr>
        <w:t xml:space="preserve"> (OCI</w:t>
      </w:r>
      <w:r w:rsidR="00A47914">
        <w:rPr>
          <w:rFonts w:ascii="Times New Roman" w:hAnsi="Times New Roman" w:cs="Times New Roman"/>
          <w:sz w:val="24"/>
          <w:szCs w:val="24"/>
        </w:rPr>
        <w:t>O)</w:t>
      </w:r>
    </w:p>
    <w:p w:rsidR="00AD7BC3" w:rsidRPr="00260C4D" w:rsidRDefault="00AD7BC3" w:rsidP="00260C99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AD7BC3" w:rsidRDefault="00C01606" w:rsidP="00F436BB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0503-0014</w:t>
      </w:r>
    </w:p>
    <w:p w:rsidR="00AD7BC3" w:rsidRPr="00260C4D" w:rsidRDefault="00AD7BC3" w:rsidP="00260C99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AD7BC3" w:rsidRPr="00260C4D" w:rsidRDefault="00D74E17" w:rsidP="00F436BB">
      <w:pPr>
        <w:jc w:val="center"/>
        <w:outlineLvl w:val="0"/>
        <w:rPr>
          <w:rStyle w:val="StyleTimesNewRoman12ptBold"/>
        </w:rPr>
      </w:pPr>
      <w:r w:rsidRPr="00260C4D">
        <w:rPr>
          <w:rStyle w:val="StyleTimesNewRoman12ptBold"/>
        </w:rPr>
        <w:t xml:space="preserve">USDA </w:t>
      </w:r>
      <w:r w:rsidR="00AD7BC3" w:rsidRPr="00260C4D">
        <w:rPr>
          <w:rStyle w:val="StyleTimesNewRoman12ptBold"/>
        </w:rPr>
        <w:t xml:space="preserve">eAuthentication </w:t>
      </w:r>
      <w:r w:rsidRPr="00260C4D">
        <w:rPr>
          <w:rStyle w:val="StyleTimesNewRoman12ptBold"/>
        </w:rPr>
        <w:t>Service Customer</w:t>
      </w:r>
      <w:r w:rsidR="00AD7BC3" w:rsidRPr="00260C4D">
        <w:rPr>
          <w:rStyle w:val="StyleTimesNewRoman12ptBold"/>
        </w:rPr>
        <w:t xml:space="preserve"> Registration</w:t>
      </w:r>
    </w:p>
    <w:p w:rsidR="00DB4F4B" w:rsidRPr="00260C4D" w:rsidRDefault="00DB4F4B" w:rsidP="00260C99">
      <w:pPr>
        <w:rPr>
          <w:rFonts w:ascii="Times New Roman" w:hAnsi="Times New Roman" w:cs="Times New Roman"/>
        </w:rPr>
      </w:pPr>
    </w:p>
    <w:p w:rsidR="00DB4F4B" w:rsidRDefault="00DB4F4B" w:rsidP="00F436BB">
      <w:pPr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</w:p>
    <w:p w:rsidR="00AD260D" w:rsidRPr="00260C4D" w:rsidRDefault="003F0DEC" w:rsidP="00260C99">
      <w:pPr>
        <w:rPr>
          <w:rStyle w:val="StyleTimesNewRoman12pt"/>
        </w:rPr>
      </w:pPr>
      <w:r w:rsidRPr="00260C4D">
        <w:rPr>
          <w:rStyle w:val="StyleTimesNewRoman12pt"/>
        </w:rPr>
        <w:t>The purpose of this request for OMB review is to obtain a</w:t>
      </w:r>
      <w:r w:rsidR="00084332" w:rsidRPr="00260C4D">
        <w:rPr>
          <w:rStyle w:val="StyleTimesNewRoman12pt"/>
        </w:rPr>
        <w:t xml:space="preserve">pproval </w:t>
      </w:r>
      <w:r w:rsidR="000517CC">
        <w:rPr>
          <w:rStyle w:val="StyleTimesNewRoman12pt"/>
        </w:rPr>
        <w:t xml:space="preserve">for a 3 year renewal and new </w:t>
      </w:r>
      <w:r w:rsidRPr="00260C4D">
        <w:rPr>
          <w:rStyle w:val="StyleTimesNewRoman12pt"/>
        </w:rPr>
        <w:t xml:space="preserve">information collection </w:t>
      </w:r>
      <w:r w:rsidR="00130016" w:rsidRPr="00260C4D">
        <w:rPr>
          <w:rStyle w:val="StyleTimesNewRoman12pt"/>
        </w:rPr>
        <w:t>contained in the USDA eAuthentication Service</w:t>
      </w:r>
      <w:r w:rsidR="004D3E3E">
        <w:rPr>
          <w:rStyle w:val="StyleTimesNewRoman12pt"/>
        </w:rPr>
        <w:t xml:space="preserve"> based on the addition of the Online Identity Proofing (OIDP) function</w:t>
      </w:r>
      <w:r w:rsidR="00130016" w:rsidRPr="00260C4D">
        <w:rPr>
          <w:rStyle w:val="StyleTimesNewRoman12pt"/>
        </w:rPr>
        <w:t xml:space="preserve">. </w:t>
      </w:r>
      <w:r w:rsidR="00CA4B10" w:rsidRPr="00260C4D">
        <w:rPr>
          <w:rStyle w:val="StyleTimesNewRoman12pt"/>
        </w:rPr>
        <w:t xml:space="preserve">This information collection is necessary to allow USDA </w:t>
      </w:r>
      <w:r w:rsidRPr="00260C4D">
        <w:rPr>
          <w:rStyle w:val="StyleTimesNewRoman12pt"/>
        </w:rPr>
        <w:t>customers to securely and confidently</w:t>
      </w:r>
      <w:r w:rsidR="00CA4B10" w:rsidRPr="00260C4D">
        <w:rPr>
          <w:rStyle w:val="StyleTimesNewRoman12pt"/>
        </w:rPr>
        <w:t xml:space="preserve"> conduct business with USDA </w:t>
      </w:r>
      <w:r w:rsidRPr="00260C4D">
        <w:rPr>
          <w:rStyle w:val="StyleTimesNewRoman12pt"/>
        </w:rPr>
        <w:t>electronically</w:t>
      </w:r>
      <w:r w:rsidR="00914946" w:rsidRPr="00260C4D">
        <w:rPr>
          <w:rStyle w:val="StyleTimesNewRoman12pt"/>
        </w:rPr>
        <w:t xml:space="preserve"> via the Internet</w:t>
      </w:r>
      <w:r w:rsidRPr="00260C4D">
        <w:rPr>
          <w:rStyle w:val="StyleTimesNewRoman12pt"/>
        </w:rPr>
        <w:t xml:space="preserve">. </w:t>
      </w:r>
      <w:r w:rsidR="004D3E3E">
        <w:rPr>
          <w:rStyle w:val="StyleTimesNewRoman12pt"/>
        </w:rPr>
        <w:t xml:space="preserve">No new information is collected using OIDP. </w:t>
      </w:r>
      <w:r w:rsidRPr="00260C4D">
        <w:rPr>
          <w:rStyle w:val="StyleTimesNewRoman12pt"/>
        </w:rPr>
        <w:t>Authority for obtaining new information from users is included in Section 2, (c), of the Fr</w:t>
      </w:r>
      <w:r w:rsidR="008D16A4" w:rsidRPr="00260C4D">
        <w:rPr>
          <w:rStyle w:val="StyleTimesNewRoman12pt"/>
        </w:rPr>
        <w:t>eedom to E-File Act (Pub. L.</w:t>
      </w:r>
      <w:r w:rsidRPr="00260C4D">
        <w:rPr>
          <w:rStyle w:val="StyleTimesNewRoman12pt"/>
        </w:rPr>
        <w:t xml:space="preserve"> 106-222), the Government</w:t>
      </w:r>
      <w:r w:rsidR="0087054A" w:rsidRPr="00260C4D">
        <w:rPr>
          <w:rStyle w:val="StyleTimesNewRoman12pt"/>
        </w:rPr>
        <w:t xml:space="preserve"> Paperwork Elimination Act</w:t>
      </w:r>
      <w:r w:rsidR="001D7DC6" w:rsidRPr="00260C4D">
        <w:rPr>
          <w:rStyle w:val="StyleTimesNewRoman12pt"/>
        </w:rPr>
        <w:t xml:space="preserve"> </w:t>
      </w:r>
      <w:r w:rsidR="00BA6CE0" w:rsidRPr="00260C4D">
        <w:rPr>
          <w:rStyle w:val="StyleTimesNewRoman12pt"/>
        </w:rPr>
        <w:t>(</w:t>
      </w:r>
      <w:r w:rsidR="001D7DC6" w:rsidRPr="00260C4D">
        <w:rPr>
          <w:rStyle w:val="StyleTimesNewRoman12pt"/>
        </w:rPr>
        <w:t>GPEA</w:t>
      </w:r>
      <w:r w:rsidR="00BA6CE0" w:rsidRPr="00260C4D">
        <w:rPr>
          <w:rStyle w:val="StyleTimesNewRoman12pt"/>
        </w:rPr>
        <w:t xml:space="preserve">, </w:t>
      </w:r>
      <w:r w:rsidR="008D16A4" w:rsidRPr="00260C4D">
        <w:rPr>
          <w:rStyle w:val="StyleTimesNewRoman12pt"/>
        </w:rPr>
        <w:t>Pub. L.</w:t>
      </w:r>
      <w:r w:rsidR="005E675C" w:rsidRPr="00260C4D">
        <w:rPr>
          <w:rStyle w:val="StyleTimesNewRoman12pt"/>
        </w:rPr>
        <w:t xml:space="preserve"> 105-277), </w:t>
      </w:r>
      <w:r w:rsidRPr="00260C4D">
        <w:rPr>
          <w:rStyle w:val="StyleTimesNewRoman12pt"/>
        </w:rPr>
        <w:t>the Electronic Signatures in Glo</w:t>
      </w:r>
      <w:r w:rsidR="001D7DC6" w:rsidRPr="00260C4D">
        <w:rPr>
          <w:rStyle w:val="StyleTimesNewRoman12pt"/>
        </w:rPr>
        <w:t>bal and National Commerce Act</w:t>
      </w:r>
      <w:r w:rsidR="00BA6CE0" w:rsidRPr="00260C4D">
        <w:rPr>
          <w:rStyle w:val="StyleTimesNewRoman12pt"/>
        </w:rPr>
        <w:t xml:space="preserve"> (</w:t>
      </w:r>
      <w:r w:rsidR="009E19A5" w:rsidRPr="00260C4D">
        <w:rPr>
          <w:rStyle w:val="StyleTimesNewRoman12pt"/>
        </w:rPr>
        <w:t>E-SIGN</w:t>
      </w:r>
      <w:r w:rsidR="0094675B" w:rsidRPr="00260C4D">
        <w:rPr>
          <w:rStyle w:val="StyleTimesNewRoman12pt"/>
        </w:rPr>
        <w:t xml:space="preserve">, </w:t>
      </w:r>
      <w:r w:rsidR="008D16A4" w:rsidRPr="00260C4D">
        <w:rPr>
          <w:rStyle w:val="StyleTimesNewRoman12pt"/>
        </w:rPr>
        <w:t>Pub. L.</w:t>
      </w:r>
      <w:r w:rsidR="005369A5" w:rsidRPr="00260C4D">
        <w:rPr>
          <w:rStyle w:val="StyleTimesNewRoman12pt"/>
        </w:rPr>
        <w:t xml:space="preserve"> 106-229)</w:t>
      </w:r>
      <w:r w:rsidR="005E675C" w:rsidRPr="00260C4D">
        <w:rPr>
          <w:rStyle w:val="StyleTimesNewRoman12pt"/>
        </w:rPr>
        <w:t>, E-Government Act of 2002 (H.R. 2458)</w:t>
      </w:r>
      <w:r w:rsidR="00C5203A">
        <w:rPr>
          <w:rStyle w:val="StyleTimesNewRoman12pt"/>
        </w:rPr>
        <w:t xml:space="preserve">, and </w:t>
      </w:r>
      <w:r w:rsidR="00C5203A" w:rsidRPr="00EE19CB">
        <w:rPr>
          <w:rStyle w:val="StyleTimesNewRoman12pt"/>
        </w:rPr>
        <w:t>GRAMM–LEACH–BLILEY ACT (Pub L. 106-102., 502-504)</w:t>
      </w:r>
      <w:r w:rsidR="00A70B7B" w:rsidRPr="00260C4D">
        <w:rPr>
          <w:rStyle w:val="StyleTimesNewRoman12pt"/>
        </w:rPr>
        <w:t xml:space="preserve">. </w:t>
      </w:r>
      <w:r w:rsidR="004E0755" w:rsidRPr="00260C4D">
        <w:rPr>
          <w:rStyle w:val="StyleTimesNewRoman12pt"/>
        </w:rPr>
        <w:t xml:space="preserve">New </w:t>
      </w:r>
      <w:r w:rsidR="00A70B7B" w:rsidRPr="00260C4D">
        <w:rPr>
          <w:rStyle w:val="StyleTimesNewRoman12pt"/>
        </w:rPr>
        <w:t xml:space="preserve">online </w:t>
      </w:r>
      <w:r w:rsidR="00566C2D" w:rsidRPr="00260C4D">
        <w:rPr>
          <w:rStyle w:val="StyleTimesNewRoman12pt"/>
        </w:rPr>
        <w:t>customer</w:t>
      </w:r>
      <w:r w:rsidR="00A70B7B" w:rsidRPr="00260C4D">
        <w:rPr>
          <w:rStyle w:val="StyleTimesNewRoman12pt"/>
        </w:rPr>
        <w:t>s</w:t>
      </w:r>
      <w:r w:rsidR="00566C2D" w:rsidRPr="00260C4D">
        <w:rPr>
          <w:rStyle w:val="StyleTimesNewRoman12pt"/>
        </w:rPr>
        <w:t xml:space="preserve"> </w:t>
      </w:r>
      <w:r w:rsidR="00A70B7B" w:rsidRPr="00260C4D">
        <w:rPr>
          <w:rStyle w:val="StyleTimesNewRoman12pt"/>
        </w:rPr>
        <w:t>must provide information during the Registration process, which is accessible t</w:t>
      </w:r>
      <w:r w:rsidR="004E0755" w:rsidRPr="00260C4D">
        <w:rPr>
          <w:rStyle w:val="StyleTimesNewRoman12pt"/>
        </w:rPr>
        <w:t>hrough the USDA eAuthentica</w:t>
      </w:r>
      <w:r w:rsidR="00615342" w:rsidRPr="00260C4D">
        <w:rPr>
          <w:rStyle w:val="StyleTimesNewRoman12pt"/>
        </w:rPr>
        <w:t xml:space="preserve">tion </w:t>
      </w:r>
      <w:r w:rsidR="0039377F" w:rsidRPr="00260C4D">
        <w:rPr>
          <w:rStyle w:val="StyleTimesNewRoman12pt"/>
        </w:rPr>
        <w:t>web</w:t>
      </w:r>
      <w:r w:rsidR="00F41F00" w:rsidRPr="00260C4D">
        <w:rPr>
          <w:rStyle w:val="StyleTimesNewRoman12pt"/>
        </w:rPr>
        <w:t xml:space="preserve"> site</w:t>
      </w:r>
      <w:r w:rsidR="00695A63" w:rsidRPr="00260C4D">
        <w:rPr>
          <w:rStyle w:val="StyleTimesNewRoman12pt"/>
        </w:rPr>
        <w:t xml:space="preserve">, located at </w:t>
      </w:r>
      <w:r w:rsidR="00A70B7B" w:rsidRPr="00260C4D">
        <w:rPr>
          <w:rStyle w:val="StyleTimesNewRoman12pt"/>
        </w:rPr>
        <w:t>www.eauth</w:t>
      </w:r>
      <w:r w:rsidR="007178CF">
        <w:rPr>
          <w:rStyle w:val="StyleTimesNewRoman12pt"/>
        </w:rPr>
        <w:t>.</w:t>
      </w:r>
      <w:r w:rsidR="00A70B7B" w:rsidRPr="00260C4D">
        <w:rPr>
          <w:rStyle w:val="StyleTimesNewRoman12pt"/>
        </w:rPr>
        <w:t>usda.gov</w:t>
      </w:r>
      <w:r w:rsidR="003407CB" w:rsidRPr="00260C4D">
        <w:rPr>
          <w:rStyle w:val="StyleTimesNewRoman12pt"/>
        </w:rPr>
        <w:t xml:space="preserve">. </w:t>
      </w:r>
      <w:r w:rsidR="00AD260D" w:rsidRPr="00260C4D">
        <w:rPr>
          <w:rStyle w:val="StyleTimesNewRoman12pt"/>
        </w:rPr>
        <w:t xml:space="preserve">This voluntary </w:t>
      </w:r>
      <w:r w:rsidR="007558AA" w:rsidRPr="00260C4D">
        <w:rPr>
          <w:rStyle w:val="StyleTimesNewRoman12pt"/>
        </w:rPr>
        <w:t>online self-</w:t>
      </w:r>
      <w:r w:rsidR="00AD260D" w:rsidRPr="00260C4D">
        <w:rPr>
          <w:rStyle w:val="StyleTimesNewRoman12pt"/>
        </w:rPr>
        <w:t>registrati</w:t>
      </w:r>
      <w:r w:rsidR="008E1F50" w:rsidRPr="00260C4D">
        <w:rPr>
          <w:rStyle w:val="StyleTimesNewRoman12pt"/>
        </w:rPr>
        <w:t xml:space="preserve">on process enables USDA customers, as well as </w:t>
      </w:r>
      <w:r w:rsidR="00AD260D" w:rsidRPr="00260C4D">
        <w:rPr>
          <w:rStyle w:val="StyleTimesNewRoman12pt"/>
        </w:rPr>
        <w:t xml:space="preserve">employees, to obtain accounts </w:t>
      </w:r>
      <w:r w:rsidR="008E1F50" w:rsidRPr="00260C4D">
        <w:rPr>
          <w:rStyle w:val="StyleTimesNewRoman12pt"/>
        </w:rPr>
        <w:t xml:space="preserve">that will enable them </w:t>
      </w:r>
      <w:r w:rsidR="00AD260D" w:rsidRPr="001E10CC">
        <w:rPr>
          <w:rFonts w:ascii="Times New Roman" w:hAnsi="Times New Roman" w:cs="Times New Roman"/>
          <w:color w:val="000000"/>
          <w:sz w:val="24"/>
          <w:szCs w:val="24"/>
        </w:rPr>
        <w:t>to a</w:t>
      </w:r>
      <w:r w:rsidR="00E47AFA">
        <w:rPr>
          <w:rFonts w:ascii="Times New Roman" w:hAnsi="Times New Roman" w:cs="Times New Roman"/>
          <w:color w:val="000000"/>
          <w:sz w:val="24"/>
          <w:szCs w:val="24"/>
        </w:rPr>
        <w:t xml:space="preserve">ccess USDA </w:t>
      </w:r>
      <w:r w:rsidR="0039377F">
        <w:rPr>
          <w:rFonts w:ascii="Times New Roman" w:hAnsi="Times New Roman" w:cs="Times New Roman"/>
          <w:color w:val="000000"/>
          <w:sz w:val="24"/>
          <w:szCs w:val="24"/>
        </w:rPr>
        <w:t>web</w:t>
      </w:r>
      <w:r w:rsidR="00E47AFA">
        <w:rPr>
          <w:rFonts w:ascii="Times New Roman" w:hAnsi="Times New Roman" w:cs="Times New Roman"/>
          <w:color w:val="000000"/>
          <w:sz w:val="24"/>
          <w:szCs w:val="24"/>
        </w:rPr>
        <w:t xml:space="preserve"> applications and </w:t>
      </w:r>
      <w:r w:rsidR="00AD260D" w:rsidRPr="001E10CC">
        <w:rPr>
          <w:rFonts w:ascii="Times New Roman" w:hAnsi="Times New Roman" w:cs="Times New Roman"/>
          <w:color w:val="000000"/>
          <w:sz w:val="24"/>
          <w:szCs w:val="24"/>
        </w:rPr>
        <w:t>services via the Internet.</w:t>
      </w:r>
      <w:r w:rsidR="00536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66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C3428">
        <w:rPr>
          <w:rFonts w:ascii="Times New Roman" w:hAnsi="Times New Roman" w:cs="Times New Roman"/>
          <w:color w:val="000000"/>
          <w:sz w:val="24"/>
          <w:szCs w:val="24"/>
        </w:rPr>
        <w:t>objectives of this self-registration process are</w:t>
      </w:r>
      <w:r w:rsidR="00283661">
        <w:rPr>
          <w:rFonts w:ascii="Times New Roman" w:hAnsi="Times New Roman" w:cs="Times New Roman"/>
          <w:color w:val="000000"/>
          <w:sz w:val="24"/>
          <w:szCs w:val="24"/>
        </w:rPr>
        <w:t xml:space="preserve"> to employ standardized methods for verifying the identity of USDA</w:t>
      </w:r>
      <w:r w:rsidR="005C122C">
        <w:rPr>
          <w:rFonts w:ascii="Times New Roman" w:hAnsi="Times New Roman" w:cs="Times New Roman"/>
          <w:color w:val="000000"/>
          <w:sz w:val="24"/>
          <w:szCs w:val="24"/>
        </w:rPr>
        <w:t xml:space="preserve"> customers/partners and to manage</w:t>
      </w:r>
      <w:r w:rsidR="00283661">
        <w:rPr>
          <w:rFonts w:ascii="Times New Roman" w:hAnsi="Times New Roman" w:cs="Times New Roman"/>
          <w:color w:val="000000"/>
          <w:sz w:val="24"/>
          <w:szCs w:val="24"/>
        </w:rPr>
        <w:t xml:space="preserve"> their credentials in support of electronic alternatives to traditional ink signatures.</w:t>
      </w:r>
      <w:r w:rsidR="008E1F50">
        <w:rPr>
          <w:rFonts w:ascii="Times New Roman" w:hAnsi="Times New Roman" w:cs="Times New Roman"/>
          <w:color w:val="000000"/>
          <w:sz w:val="24"/>
          <w:szCs w:val="24"/>
        </w:rPr>
        <w:t xml:space="preserve"> In addition, the centralized approach USDA has taken will prevent </w:t>
      </w:r>
      <w:r w:rsidR="008D7C5C">
        <w:rPr>
          <w:rFonts w:ascii="Times New Roman" w:hAnsi="Times New Roman" w:cs="Times New Roman"/>
          <w:color w:val="000000"/>
          <w:sz w:val="24"/>
          <w:szCs w:val="24"/>
        </w:rPr>
        <w:t>current</w:t>
      </w:r>
      <w:r w:rsidR="008E1F50">
        <w:rPr>
          <w:rFonts w:ascii="Times New Roman" w:hAnsi="Times New Roman" w:cs="Times New Roman"/>
          <w:color w:val="000000"/>
          <w:sz w:val="24"/>
          <w:szCs w:val="24"/>
        </w:rPr>
        <w:t xml:space="preserve"> customers from </w:t>
      </w:r>
      <w:r w:rsidR="008D7C5C">
        <w:rPr>
          <w:rFonts w:ascii="Times New Roman" w:hAnsi="Times New Roman" w:cs="Times New Roman"/>
          <w:color w:val="000000"/>
          <w:sz w:val="24"/>
          <w:szCs w:val="24"/>
        </w:rPr>
        <w:t xml:space="preserve">having to </w:t>
      </w:r>
      <w:r w:rsidR="008E1F50">
        <w:rPr>
          <w:rFonts w:ascii="Times New Roman" w:hAnsi="Times New Roman" w:cs="Times New Roman"/>
          <w:color w:val="000000"/>
          <w:sz w:val="24"/>
          <w:szCs w:val="24"/>
        </w:rPr>
        <w:t>complet</w:t>
      </w:r>
      <w:r w:rsidR="008D7C5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E1F50">
        <w:rPr>
          <w:rFonts w:ascii="Times New Roman" w:hAnsi="Times New Roman" w:cs="Times New Roman"/>
          <w:color w:val="000000"/>
          <w:sz w:val="24"/>
          <w:szCs w:val="24"/>
        </w:rPr>
        <w:t xml:space="preserve"> additional registrations </w:t>
      </w:r>
      <w:r w:rsidR="008D7C5C">
        <w:rPr>
          <w:rFonts w:ascii="Times New Roman" w:hAnsi="Times New Roman" w:cs="Times New Roman"/>
          <w:color w:val="000000"/>
          <w:sz w:val="24"/>
          <w:szCs w:val="24"/>
        </w:rPr>
        <w:t>to conduct</w:t>
      </w:r>
      <w:r w:rsidR="008E1F50">
        <w:rPr>
          <w:rFonts w:ascii="Times New Roman" w:hAnsi="Times New Roman" w:cs="Times New Roman"/>
          <w:color w:val="000000"/>
          <w:sz w:val="24"/>
          <w:szCs w:val="24"/>
        </w:rPr>
        <w:t xml:space="preserve"> additional USDA business.</w:t>
      </w:r>
    </w:p>
    <w:p w:rsidR="00010F5A" w:rsidRPr="003F23A0" w:rsidRDefault="00010F5A" w:rsidP="00260C99">
      <w:pPr>
        <w:rPr>
          <w:rFonts w:ascii="Times New Roman" w:hAnsi="Times New Roman" w:cs="Times New Roman"/>
          <w:b/>
          <w:sz w:val="10"/>
          <w:szCs w:val="10"/>
        </w:rPr>
      </w:pPr>
    </w:p>
    <w:p w:rsidR="00E85C44" w:rsidRDefault="00DB4F4B" w:rsidP="00F436BB">
      <w:pPr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Background:</w:t>
      </w:r>
    </w:p>
    <w:p w:rsidR="00260C99" w:rsidRPr="00260C4D" w:rsidRDefault="00481A51" w:rsidP="00260C4D">
      <w:pPr>
        <w:rPr>
          <w:rStyle w:val="StyleTimesNewRoman12pt"/>
        </w:rPr>
      </w:pPr>
      <w:r w:rsidRPr="00260C4D">
        <w:rPr>
          <w:rStyle w:val="StyleTimesNewRoman12pt"/>
        </w:rPr>
        <w:t>The USDA provides services to ranchers and farm</w:t>
      </w:r>
      <w:r w:rsidR="00102A93" w:rsidRPr="00260C4D">
        <w:rPr>
          <w:rStyle w:val="StyleTimesNewRoman12pt"/>
        </w:rPr>
        <w:t>e</w:t>
      </w:r>
      <w:r w:rsidR="00F65CA2" w:rsidRPr="00260C4D">
        <w:rPr>
          <w:rStyle w:val="StyleTimesNewRoman12pt"/>
        </w:rPr>
        <w:t xml:space="preserve">rs ranging from development and </w:t>
      </w:r>
      <w:r w:rsidRPr="00260C4D">
        <w:rPr>
          <w:rStyle w:val="StyleTimesNewRoman12pt"/>
        </w:rPr>
        <w:t>economic assistance</w:t>
      </w:r>
      <w:r w:rsidR="003F23A0" w:rsidRPr="00260C4D">
        <w:rPr>
          <w:rStyle w:val="StyleTimesNewRoman12pt"/>
        </w:rPr>
        <w:t>;</w:t>
      </w:r>
      <w:r w:rsidRPr="00260C4D">
        <w:rPr>
          <w:rStyle w:val="StyleTimesNewRoman12pt"/>
        </w:rPr>
        <w:t xml:space="preserve"> </w:t>
      </w:r>
      <w:r w:rsidR="003F23A0" w:rsidRPr="00260C4D">
        <w:rPr>
          <w:rStyle w:val="StyleTimesNewRoman12pt"/>
        </w:rPr>
        <w:t>farm loans and subsidies; and</w:t>
      </w:r>
      <w:r w:rsidRPr="00260C4D">
        <w:rPr>
          <w:rStyle w:val="StyleTimesNewRoman12pt"/>
        </w:rPr>
        <w:t xml:space="preserve"> land, wa</w:t>
      </w:r>
      <w:r w:rsidR="00102A93" w:rsidRPr="00260C4D">
        <w:rPr>
          <w:rStyle w:val="StyleTimesNewRoman12pt"/>
        </w:rPr>
        <w:t>t</w:t>
      </w:r>
      <w:r w:rsidR="00F65CA2" w:rsidRPr="00260C4D">
        <w:rPr>
          <w:rStyle w:val="StyleTimesNewRoman12pt"/>
        </w:rPr>
        <w:t>er, and livestock resource manag</w:t>
      </w:r>
      <w:r w:rsidRPr="00260C4D">
        <w:rPr>
          <w:rStyle w:val="StyleTimesNewRoman12pt"/>
        </w:rPr>
        <w:t xml:space="preserve">ement. In addition, the USDA is responsible for the federal government’s major agricultural procurements and generation and dissemination of natural resource research data. </w:t>
      </w:r>
      <w:r w:rsidR="00B57875" w:rsidRPr="00260C4D">
        <w:rPr>
          <w:rStyle w:val="StyleTimesNewRoman12pt"/>
        </w:rPr>
        <w:t xml:space="preserve">The USDA also leads the Federal anti-hunger effort by providing </w:t>
      </w:r>
      <w:r w:rsidR="00924B02" w:rsidRPr="00260C4D">
        <w:rPr>
          <w:rStyle w:val="StyleTimesNewRoman12pt"/>
        </w:rPr>
        <w:t xml:space="preserve">human </w:t>
      </w:r>
      <w:r w:rsidR="00B57875" w:rsidRPr="00260C4D">
        <w:rPr>
          <w:rStyle w:val="StyleTimesNewRoman12pt"/>
        </w:rPr>
        <w:t xml:space="preserve">nutrition services through the Food Stamp, School Lunch, School </w:t>
      </w:r>
      <w:r w:rsidR="00DC3028" w:rsidRPr="00260C4D">
        <w:rPr>
          <w:rStyle w:val="StyleTimesNewRoman12pt"/>
        </w:rPr>
        <w:t>Breakfast, and the W</w:t>
      </w:r>
      <w:r w:rsidR="00A26ECA" w:rsidRPr="00260C4D">
        <w:rPr>
          <w:rStyle w:val="StyleTimesNewRoman12pt"/>
        </w:rPr>
        <w:t xml:space="preserve">omen, Infant, and Children (WIC) </w:t>
      </w:r>
      <w:r w:rsidR="00B977DE" w:rsidRPr="00260C4D">
        <w:rPr>
          <w:rStyle w:val="StyleTimesNewRoman12pt"/>
        </w:rPr>
        <w:t>Program</w:t>
      </w:r>
      <w:r w:rsidR="00DC3028" w:rsidRPr="00260C4D">
        <w:rPr>
          <w:rStyle w:val="StyleTimesNewRoman12pt"/>
        </w:rPr>
        <w:t>.</w:t>
      </w:r>
    </w:p>
    <w:p w:rsidR="000517CC" w:rsidRPr="004F17D4" w:rsidRDefault="000517CC" w:rsidP="00260C99">
      <w:pPr>
        <w:rPr>
          <w:rStyle w:val="StyleTimesNewRoman12pt"/>
          <w:sz w:val="10"/>
          <w:szCs w:val="10"/>
        </w:rPr>
      </w:pPr>
    </w:p>
    <w:p w:rsidR="00615BFC" w:rsidRPr="00260C4D" w:rsidRDefault="00260C99" w:rsidP="00260C99">
      <w:pPr>
        <w:rPr>
          <w:rStyle w:val="StyleTimesNewRoman12pt"/>
        </w:rPr>
      </w:pPr>
      <w:r w:rsidRPr="00260C4D">
        <w:rPr>
          <w:rStyle w:val="StyleTimesNewRoman12pt"/>
        </w:rPr>
        <w:t xml:space="preserve">Many of these services are provided through face to face transactions either at a central office </w:t>
      </w:r>
      <w:r w:rsidR="005336A4" w:rsidRPr="00260C4D">
        <w:rPr>
          <w:rStyle w:val="StyleTimesNewRoman12pt"/>
        </w:rPr>
        <w:t xml:space="preserve">or at one of </w:t>
      </w:r>
      <w:r w:rsidR="00EF4B08" w:rsidRPr="00260C4D">
        <w:rPr>
          <w:rStyle w:val="StyleTimesNewRoman12pt"/>
        </w:rPr>
        <w:t>approxim</w:t>
      </w:r>
      <w:r w:rsidR="00CB72D8" w:rsidRPr="00260C4D">
        <w:rPr>
          <w:rStyle w:val="StyleTimesNewRoman12pt"/>
        </w:rPr>
        <w:t>ately 2,500 local USDA Service C</w:t>
      </w:r>
      <w:r w:rsidR="005336A4" w:rsidRPr="00260C4D">
        <w:rPr>
          <w:rStyle w:val="StyleTimesNewRoman12pt"/>
        </w:rPr>
        <w:t xml:space="preserve">enters. </w:t>
      </w:r>
      <w:r w:rsidR="00F40F7E" w:rsidRPr="00260C4D">
        <w:rPr>
          <w:rStyle w:val="StyleTimesNewRoman12pt"/>
        </w:rPr>
        <w:t>In June 2002</w:t>
      </w:r>
      <w:r w:rsidR="003B5DFC" w:rsidRPr="00260C4D">
        <w:rPr>
          <w:rStyle w:val="StyleTimesNewRoman12pt"/>
        </w:rPr>
        <w:t>,</w:t>
      </w:r>
      <w:r w:rsidR="00F40F7E" w:rsidRPr="00260C4D">
        <w:rPr>
          <w:rStyle w:val="StyleTimesNewRoman12pt"/>
        </w:rPr>
        <w:t xml:space="preserve"> USDA developed the capability </w:t>
      </w:r>
      <w:r w:rsidR="0015294E" w:rsidRPr="00260C4D">
        <w:rPr>
          <w:rStyle w:val="StyleTimesNewRoman12pt"/>
        </w:rPr>
        <w:t>for Service Center Agencies</w:t>
      </w:r>
      <w:r w:rsidR="004F01A4" w:rsidRPr="00260C4D">
        <w:rPr>
          <w:rStyle w:val="StyleTimesNewRoman12pt"/>
        </w:rPr>
        <w:t xml:space="preserve"> (SCA), formerly known as County</w:t>
      </w:r>
      <w:r w:rsidR="0015294E" w:rsidRPr="00260C4D">
        <w:rPr>
          <w:rStyle w:val="StyleTimesNewRoman12pt"/>
        </w:rPr>
        <w:t xml:space="preserve"> Based Agencies (CBA), </w:t>
      </w:r>
      <w:r w:rsidR="00F40F7E" w:rsidRPr="00260C4D">
        <w:rPr>
          <w:rStyle w:val="StyleTimesNewRoman12pt"/>
        </w:rPr>
        <w:t>to offer the services traditionally available from service centers via the Internet.</w:t>
      </w:r>
      <w:r w:rsidR="0022729F" w:rsidRPr="00260C4D">
        <w:rPr>
          <w:rStyle w:val="StyleTimesNewRoman12pt"/>
        </w:rPr>
        <w:t xml:space="preserve"> </w:t>
      </w:r>
      <w:r w:rsidR="00DD1BA0" w:rsidRPr="00260C4D">
        <w:rPr>
          <w:rStyle w:val="StyleTimesNewRoman12pt"/>
        </w:rPr>
        <w:t xml:space="preserve">The USDA enabled </w:t>
      </w:r>
      <w:r w:rsidR="0039377F" w:rsidRPr="00260C4D">
        <w:rPr>
          <w:rStyle w:val="StyleTimesNewRoman12pt"/>
        </w:rPr>
        <w:t>SCA</w:t>
      </w:r>
      <w:r w:rsidR="0015294E" w:rsidRPr="00260C4D">
        <w:rPr>
          <w:rStyle w:val="StyleTimesNewRoman12pt"/>
        </w:rPr>
        <w:t>s</w:t>
      </w:r>
      <w:r w:rsidR="006F6091" w:rsidRPr="00260C4D">
        <w:rPr>
          <w:rStyle w:val="StyleTimesNewRoman12pt"/>
        </w:rPr>
        <w:t>,</w:t>
      </w:r>
      <w:r w:rsidR="00E85C44" w:rsidRPr="00260C4D">
        <w:rPr>
          <w:rStyle w:val="StyleTimesNewRoman12pt"/>
        </w:rPr>
        <w:t xml:space="preserve"> </w:t>
      </w:r>
      <w:r w:rsidR="00E232BE" w:rsidRPr="00260C4D">
        <w:rPr>
          <w:rStyle w:val="StyleTimesNewRoman12pt"/>
        </w:rPr>
        <w:t>which is</w:t>
      </w:r>
      <w:r w:rsidR="00DD1BA0" w:rsidRPr="00260C4D">
        <w:rPr>
          <w:rStyle w:val="StyleTimesNewRoman12pt"/>
        </w:rPr>
        <w:t xml:space="preserve"> </w:t>
      </w:r>
      <w:r w:rsidR="00E85C44" w:rsidRPr="00260C4D">
        <w:rPr>
          <w:rStyle w:val="StyleTimesNewRoman12pt"/>
        </w:rPr>
        <w:t>comprised of the Farm Service Agency (FSA), Natural Resources Conservation Service (NRCS)</w:t>
      </w:r>
      <w:r w:rsidR="0039377F" w:rsidRPr="00260C4D">
        <w:rPr>
          <w:rStyle w:val="StyleTimesNewRoman12pt"/>
        </w:rPr>
        <w:t>,</w:t>
      </w:r>
      <w:r w:rsidR="00E85C44" w:rsidRPr="00260C4D">
        <w:rPr>
          <w:rStyle w:val="StyleTimesNewRoman12pt"/>
        </w:rPr>
        <w:t xml:space="preserve"> and Rural Development (RD),</w:t>
      </w:r>
      <w:r w:rsidR="0022729F" w:rsidRPr="00260C4D">
        <w:rPr>
          <w:rStyle w:val="StyleTimesNewRoman12pt"/>
        </w:rPr>
        <w:t xml:space="preserve"> to offer agricultural producers the alternative of electronically submitting most of the forms needed to participate in the </w:t>
      </w:r>
      <w:r w:rsidR="0099057B" w:rsidRPr="00260C4D">
        <w:rPr>
          <w:rStyle w:val="StyleTimesNewRoman12pt"/>
        </w:rPr>
        <w:t xml:space="preserve">agencies’ programs and services. </w:t>
      </w:r>
      <w:r w:rsidR="007A7BD4" w:rsidRPr="00260C4D">
        <w:rPr>
          <w:rStyle w:val="StyleTimesNewRoman12pt"/>
        </w:rPr>
        <w:t>Currently</w:t>
      </w:r>
      <w:r w:rsidR="008B5A3E" w:rsidRPr="00260C4D">
        <w:rPr>
          <w:rStyle w:val="StyleTimesNewRoman12pt"/>
        </w:rPr>
        <w:t>,</w:t>
      </w:r>
      <w:r w:rsidR="003776C7" w:rsidRPr="00260C4D">
        <w:rPr>
          <w:rStyle w:val="StyleTimesNewRoman12pt"/>
        </w:rPr>
        <w:t xml:space="preserve"> </w:t>
      </w:r>
      <w:r w:rsidR="00E85C44" w:rsidRPr="00260C4D">
        <w:rPr>
          <w:rStyle w:val="StyleTimesNewRoman12pt"/>
        </w:rPr>
        <w:t xml:space="preserve">there are hundreds </w:t>
      </w:r>
      <w:r w:rsidR="00724165" w:rsidRPr="00260C4D">
        <w:rPr>
          <w:rStyle w:val="StyleTimesNewRoman12pt"/>
        </w:rPr>
        <w:t xml:space="preserve">of </w:t>
      </w:r>
      <w:r w:rsidR="003776C7" w:rsidRPr="00260C4D">
        <w:rPr>
          <w:rStyle w:val="StyleTimesNewRoman12pt"/>
        </w:rPr>
        <w:t>SCA</w:t>
      </w:r>
      <w:r w:rsidR="00316C28" w:rsidRPr="00260C4D">
        <w:rPr>
          <w:rStyle w:val="StyleTimesNewRoman12pt"/>
        </w:rPr>
        <w:t>’s</w:t>
      </w:r>
      <w:r w:rsidR="00724165" w:rsidRPr="00260C4D">
        <w:rPr>
          <w:rStyle w:val="StyleTimesNewRoman12pt"/>
        </w:rPr>
        <w:t xml:space="preserve"> commonly used</w:t>
      </w:r>
      <w:r w:rsidR="003776C7" w:rsidRPr="00260C4D">
        <w:rPr>
          <w:rStyle w:val="StyleTimesNewRoman12pt"/>
        </w:rPr>
        <w:t xml:space="preserve"> forms available through the eForm</w:t>
      </w:r>
      <w:r w:rsidR="0074128B" w:rsidRPr="00260C4D">
        <w:rPr>
          <w:rStyle w:val="StyleTimesNewRoman12pt"/>
        </w:rPr>
        <w:t>s</w:t>
      </w:r>
      <w:r w:rsidR="003776C7" w:rsidRPr="00260C4D">
        <w:rPr>
          <w:rStyle w:val="StyleTimesNewRoman12pt"/>
        </w:rPr>
        <w:t xml:space="preserve"> service</w:t>
      </w:r>
      <w:r w:rsidR="00250158" w:rsidRPr="00260C4D">
        <w:rPr>
          <w:rStyle w:val="StyleTimesNewRoman12pt"/>
        </w:rPr>
        <w:t xml:space="preserve"> and many can be electronically submitted to USDA</w:t>
      </w:r>
      <w:r w:rsidR="003776C7" w:rsidRPr="00260C4D">
        <w:rPr>
          <w:rStyle w:val="StyleTimesNewRoman12pt"/>
        </w:rPr>
        <w:t xml:space="preserve">. </w:t>
      </w:r>
      <w:r w:rsidR="00E74B70" w:rsidRPr="00260C4D">
        <w:rPr>
          <w:rStyle w:val="StyleTimesNewRoman12pt"/>
        </w:rPr>
        <w:t xml:space="preserve">As users were enabled to </w:t>
      </w:r>
      <w:r w:rsidR="00922A08" w:rsidRPr="00260C4D">
        <w:rPr>
          <w:rStyle w:val="StyleTimesNewRoman12pt"/>
        </w:rPr>
        <w:t xml:space="preserve">electronically </w:t>
      </w:r>
      <w:r w:rsidR="00250158" w:rsidRPr="00260C4D">
        <w:rPr>
          <w:rStyle w:val="StyleTimesNewRoman12pt"/>
        </w:rPr>
        <w:t>submit forms to USDA</w:t>
      </w:r>
      <w:r w:rsidR="00156E34" w:rsidRPr="00260C4D">
        <w:rPr>
          <w:rStyle w:val="StyleTimesNewRoman12pt"/>
        </w:rPr>
        <w:t>, there was a need to authenticate and authorize users electronically.</w:t>
      </w:r>
    </w:p>
    <w:p w:rsidR="003906F6" w:rsidRPr="00260C4D" w:rsidRDefault="003906F6" w:rsidP="00260C99">
      <w:pPr>
        <w:rPr>
          <w:rStyle w:val="StyleTimesNewRoman12pt"/>
          <w:sz w:val="8"/>
          <w:szCs w:val="8"/>
        </w:rPr>
      </w:pPr>
    </w:p>
    <w:p w:rsidR="00712DD6" w:rsidRPr="00260C4D" w:rsidRDefault="00420BED" w:rsidP="00260C99">
      <w:pPr>
        <w:rPr>
          <w:rStyle w:val="StyleTimesNewRoman12pt"/>
        </w:rPr>
      </w:pPr>
      <w:r w:rsidRPr="00260C4D">
        <w:rPr>
          <w:rStyle w:val="StyleTimesNewRoman12pt"/>
        </w:rPr>
        <w:t xml:space="preserve">Initially, </w:t>
      </w:r>
      <w:r w:rsidR="003906F6" w:rsidRPr="00260C4D">
        <w:rPr>
          <w:rStyle w:val="StyleTimesNewRoman12pt"/>
        </w:rPr>
        <w:t>USDA</w:t>
      </w:r>
      <w:r w:rsidRPr="00260C4D">
        <w:rPr>
          <w:rStyle w:val="StyleTimesNewRoman12pt"/>
        </w:rPr>
        <w:t>’s Service Center Agencies</w:t>
      </w:r>
      <w:r w:rsidR="00472DAA" w:rsidRPr="00260C4D">
        <w:rPr>
          <w:rStyle w:val="StyleTimesNewRoman12pt"/>
        </w:rPr>
        <w:t xml:space="preserve"> </w:t>
      </w:r>
      <w:r w:rsidR="003906F6" w:rsidRPr="00260C4D">
        <w:rPr>
          <w:rStyle w:val="StyleTimesNewRoman12pt"/>
        </w:rPr>
        <w:t>developed an online user authenticatio</w:t>
      </w:r>
      <w:r w:rsidR="00E26775" w:rsidRPr="00260C4D">
        <w:rPr>
          <w:rStyle w:val="StyleTimesNewRoman12pt"/>
        </w:rPr>
        <w:t>n and authorization system known</w:t>
      </w:r>
      <w:r w:rsidR="003906F6" w:rsidRPr="00260C4D">
        <w:rPr>
          <w:rStyle w:val="StyleTimesNewRoman12pt"/>
        </w:rPr>
        <w:t xml:space="preserve"> as</w:t>
      </w:r>
      <w:r w:rsidR="0040326B" w:rsidRPr="00260C4D">
        <w:rPr>
          <w:rStyle w:val="StyleTimesNewRoman12pt"/>
        </w:rPr>
        <w:t xml:space="preserve"> </w:t>
      </w:r>
      <w:r w:rsidR="003906F6" w:rsidRPr="00260C4D">
        <w:rPr>
          <w:rStyle w:val="StyleTimesNewRoman12pt"/>
        </w:rPr>
        <w:t xml:space="preserve">the </w:t>
      </w:r>
      <w:r w:rsidR="0039377F" w:rsidRPr="00260C4D">
        <w:rPr>
          <w:rStyle w:val="StyleTimesNewRoman12pt"/>
        </w:rPr>
        <w:t>Web</w:t>
      </w:r>
      <w:r w:rsidR="003906F6" w:rsidRPr="00260C4D">
        <w:rPr>
          <w:rStyle w:val="StyleTimesNewRoman12pt"/>
        </w:rPr>
        <w:t xml:space="preserve"> Central Authentication and Authorization Facility (</w:t>
      </w:r>
      <w:r w:rsidR="003F23A0" w:rsidRPr="00260C4D">
        <w:rPr>
          <w:rStyle w:val="StyleTimesNewRoman12pt"/>
        </w:rPr>
        <w:t>WebCAAF</w:t>
      </w:r>
      <w:r w:rsidR="003906F6" w:rsidRPr="00260C4D">
        <w:rPr>
          <w:rStyle w:val="StyleTimesNewRoman12pt"/>
        </w:rPr>
        <w:t>).</w:t>
      </w:r>
      <w:r w:rsidR="00EF6ABE" w:rsidRPr="00260C4D">
        <w:rPr>
          <w:rStyle w:val="StyleTimesNewRoman12pt"/>
        </w:rPr>
        <w:t xml:space="preserve"> </w:t>
      </w:r>
      <w:r w:rsidR="0039377F" w:rsidRPr="00260C4D">
        <w:rPr>
          <w:rStyle w:val="StyleTimesNewRoman12pt"/>
        </w:rPr>
        <w:t xml:space="preserve">WebCAAF </w:t>
      </w:r>
      <w:r w:rsidR="00E232BE" w:rsidRPr="00260C4D">
        <w:rPr>
          <w:rStyle w:val="StyleTimesNewRoman12pt"/>
        </w:rPr>
        <w:t xml:space="preserve">required a one-time registration requirement for each SCA </w:t>
      </w:r>
      <w:r w:rsidR="0015294E" w:rsidRPr="00260C4D">
        <w:rPr>
          <w:rStyle w:val="StyleTimesNewRoman12pt"/>
        </w:rPr>
        <w:t xml:space="preserve">customer </w:t>
      </w:r>
      <w:r w:rsidR="00613B8A" w:rsidRPr="00260C4D">
        <w:rPr>
          <w:rStyle w:val="StyleTimesNewRoman12pt"/>
        </w:rPr>
        <w:t xml:space="preserve">desiring access to any online service that required authentication. </w:t>
      </w:r>
      <w:r w:rsidR="005828AD" w:rsidRPr="00260C4D">
        <w:rPr>
          <w:rStyle w:val="StyleTimesNewRoman12pt"/>
        </w:rPr>
        <w:t xml:space="preserve">Form AD-2016, USDA Registration Form to Request Electronic Access Code, was used to collect the minimum information necessary to verify and validate the identity </w:t>
      </w:r>
      <w:r w:rsidR="005828AD" w:rsidRPr="00260C4D">
        <w:rPr>
          <w:rStyle w:val="StyleTimesNewRoman12pt"/>
        </w:rPr>
        <w:lastRenderedPageBreak/>
        <w:t>of the customer before issuing user access credentials.</w:t>
      </w:r>
      <w:r w:rsidR="008415FE" w:rsidRPr="00260C4D">
        <w:rPr>
          <w:rStyle w:val="StyleTimesNewRoman12pt"/>
        </w:rPr>
        <w:t xml:space="preserve"> </w:t>
      </w:r>
      <w:r w:rsidR="00586FAF" w:rsidRPr="00260C4D">
        <w:rPr>
          <w:rStyle w:val="StyleTimesNewRoman12pt"/>
        </w:rPr>
        <w:t xml:space="preserve">Despite providing user </w:t>
      </w:r>
      <w:r w:rsidR="00712DD6" w:rsidRPr="00260C4D">
        <w:rPr>
          <w:rStyle w:val="StyleTimesNewRoman12pt"/>
        </w:rPr>
        <w:t>authentication and authorization</w:t>
      </w:r>
      <w:r w:rsidR="00586FAF" w:rsidRPr="00260C4D">
        <w:rPr>
          <w:rStyle w:val="StyleTimesNewRoman12pt"/>
        </w:rPr>
        <w:t xml:space="preserve"> electronically</w:t>
      </w:r>
      <w:r w:rsidR="0059375E" w:rsidRPr="00260C4D">
        <w:rPr>
          <w:rStyle w:val="StyleTimesNewRoman12pt"/>
        </w:rPr>
        <w:t xml:space="preserve">, </w:t>
      </w:r>
      <w:r w:rsidR="003F23A0" w:rsidRPr="00260C4D">
        <w:rPr>
          <w:rStyle w:val="StyleTimesNewRoman12pt"/>
        </w:rPr>
        <w:t>WebCAAF</w:t>
      </w:r>
      <w:r w:rsidR="005249B3" w:rsidRPr="00260C4D">
        <w:rPr>
          <w:rStyle w:val="StyleTimesNewRoman12pt"/>
        </w:rPr>
        <w:t xml:space="preserve"> </w:t>
      </w:r>
      <w:r w:rsidR="0059375E" w:rsidRPr="00260C4D">
        <w:rPr>
          <w:rStyle w:val="StyleTimesNewRoman12pt"/>
        </w:rPr>
        <w:t xml:space="preserve">exhibited </w:t>
      </w:r>
      <w:r w:rsidR="00712DD6" w:rsidRPr="00260C4D">
        <w:rPr>
          <w:rStyle w:val="StyleTimesNewRoman12pt"/>
        </w:rPr>
        <w:t xml:space="preserve">limited </w:t>
      </w:r>
      <w:r w:rsidR="0059375E" w:rsidRPr="00260C4D">
        <w:rPr>
          <w:rStyle w:val="StyleTimesNewRoman12pt"/>
        </w:rPr>
        <w:t xml:space="preserve">capabilities </w:t>
      </w:r>
      <w:r w:rsidR="00712DD6" w:rsidRPr="00260C4D">
        <w:rPr>
          <w:rStyle w:val="StyleTimesNewRoman12pt"/>
        </w:rPr>
        <w:t>in tha</w:t>
      </w:r>
      <w:r w:rsidR="00373EFC" w:rsidRPr="00260C4D">
        <w:rPr>
          <w:rStyle w:val="StyleTimesNewRoman12pt"/>
        </w:rPr>
        <w:t xml:space="preserve">t it serviced only </w:t>
      </w:r>
      <w:r w:rsidR="00B3345D" w:rsidRPr="00260C4D">
        <w:rPr>
          <w:rStyle w:val="StyleTimesNewRoman12pt"/>
        </w:rPr>
        <w:t>form submissions</w:t>
      </w:r>
      <w:r w:rsidR="00E00EFB" w:rsidRPr="00260C4D">
        <w:rPr>
          <w:rStyle w:val="StyleTimesNewRoman12pt"/>
        </w:rPr>
        <w:t xml:space="preserve"> </w:t>
      </w:r>
      <w:r w:rsidR="00B3345D" w:rsidRPr="00260C4D">
        <w:rPr>
          <w:rStyle w:val="StyleTimesNewRoman12pt"/>
        </w:rPr>
        <w:t xml:space="preserve">of </w:t>
      </w:r>
      <w:r w:rsidR="00373EFC" w:rsidRPr="00260C4D">
        <w:rPr>
          <w:rStyle w:val="StyleTimesNewRoman12pt"/>
        </w:rPr>
        <w:t>the USDA SCA</w:t>
      </w:r>
      <w:r w:rsidR="00712DD6" w:rsidRPr="00260C4D">
        <w:rPr>
          <w:rStyle w:val="StyleTimesNewRoman12pt"/>
        </w:rPr>
        <w:t xml:space="preserve">s and required a manual </w:t>
      </w:r>
      <w:r w:rsidR="00D9710F" w:rsidRPr="00260C4D">
        <w:rPr>
          <w:rStyle w:val="StyleTimesNewRoman12pt"/>
        </w:rPr>
        <w:t>submission process for Form AD-2016.</w:t>
      </w:r>
    </w:p>
    <w:p w:rsidR="00712DD6" w:rsidRPr="00260C4D" w:rsidRDefault="00712DD6" w:rsidP="00260C99">
      <w:pPr>
        <w:rPr>
          <w:rStyle w:val="StyleTimesNewRoman12pt"/>
          <w:sz w:val="8"/>
          <w:szCs w:val="8"/>
        </w:rPr>
      </w:pPr>
    </w:p>
    <w:p w:rsidR="00EC638D" w:rsidRPr="00260C4D" w:rsidRDefault="00712DD6" w:rsidP="00260C99">
      <w:pPr>
        <w:rPr>
          <w:rStyle w:val="StyleTimesNewRoman12pt"/>
        </w:rPr>
      </w:pPr>
      <w:r w:rsidRPr="00260C4D">
        <w:rPr>
          <w:rStyle w:val="StyleTimesNewRoman12pt"/>
        </w:rPr>
        <w:t xml:space="preserve">In January 2003, </w:t>
      </w:r>
      <w:r w:rsidR="00A122FF" w:rsidRPr="00260C4D">
        <w:rPr>
          <w:rStyle w:val="StyleTimesNewRoman12pt"/>
        </w:rPr>
        <w:t xml:space="preserve">the </w:t>
      </w:r>
      <w:r w:rsidRPr="00260C4D">
        <w:rPr>
          <w:rStyle w:val="StyleTimesNewRoman12pt"/>
        </w:rPr>
        <w:t xml:space="preserve">USDA initiated the eAuthentication Service, an expanded </w:t>
      </w:r>
      <w:r w:rsidR="005E146F" w:rsidRPr="00260C4D">
        <w:rPr>
          <w:rStyle w:val="StyleTimesNewRoman12pt"/>
        </w:rPr>
        <w:t xml:space="preserve">USDA enterprise wide </w:t>
      </w:r>
      <w:r w:rsidRPr="00260C4D">
        <w:rPr>
          <w:rStyle w:val="StyleTimesNewRoman12pt"/>
        </w:rPr>
        <w:t xml:space="preserve">authentication and authorization </w:t>
      </w:r>
      <w:r w:rsidR="005E146F" w:rsidRPr="00260C4D">
        <w:rPr>
          <w:rStyle w:val="StyleTimesNewRoman12pt"/>
        </w:rPr>
        <w:t>service</w:t>
      </w:r>
      <w:r w:rsidR="00BD575D" w:rsidRPr="00260C4D">
        <w:rPr>
          <w:rStyle w:val="StyleTimesNewRoman12pt"/>
        </w:rPr>
        <w:t xml:space="preserve"> for all USDA </w:t>
      </w:r>
      <w:r w:rsidR="0039377F" w:rsidRPr="00260C4D">
        <w:rPr>
          <w:rStyle w:val="StyleTimesNewRoman12pt"/>
        </w:rPr>
        <w:t>web</w:t>
      </w:r>
      <w:r w:rsidR="002A0649" w:rsidRPr="00260C4D">
        <w:rPr>
          <w:rStyle w:val="StyleTimesNewRoman12pt"/>
        </w:rPr>
        <w:t>-based applications</w:t>
      </w:r>
      <w:r w:rsidR="005E146F" w:rsidRPr="00260C4D">
        <w:rPr>
          <w:rStyle w:val="StyleTimesNewRoman12pt"/>
        </w:rPr>
        <w:t xml:space="preserve">. </w:t>
      </w:r>
      <w:r w:rsidR="000E3AAC" w:rsidRPr="00260C4D">
        <w:rPr>
          <w:rStyle w:val="StyleTimesNewRoman12pt"/>
        </w:rPr>
        <w:t>It</w:t>
      </w:r>
      <w:r w:rsidR="00EC638D" w:rsidRPr="00260C4D">
        <w:rPr>
          <w:rStyle w:val="StyleTimesNewRoman12pt"/>
        </w:rPr>
        <w:t xml:space="preserve"> is a strategic component of USDA’s eGovernment vision and USDA’s Enterprise Architecture to provide common authentication and autho</w:t>
      </w:r>
      <w:r w:rsidR="00C666FD" w:rsidRPr="00260C4D">
        <w:rPr>
          <w:rStyle w:val="StyleTimesNewRoman12pt"/>
        </w:rPr>
        <w:t xml:space="preserve">rization services for </w:t>
      </w:r>
      <w:r w:rsidR="0039377F" w:rsidRPr="00260C4D">
        <w:rPr>
          <w:rStyle w:val="StyleTimesNewRoman12pt"/>
        </w:rPr>
        <w:t>web</w:t>
      </w:r>
      <w:r w:rsidR="00EC638D" w:rsidRPr="00260C4D">
        <w:rPr>
          <w:rStyle w:val="StyleTimesNewRoman12pt"/>
        </w:rPr>
        <w:t>-based applications.</w:t>
      </w:r>
      <w:r w:rsidR="008D6E4D" w:rsidRPr="00260C4D">
        <w:rPr>
          <w:rStyle w:val="StyleTimesNewRoman12pt"/>
        </w:rPr>
        <w:t xml:space="preserve"> </w:t>
      </w:r>
    </w:p>
    <w:p w:rsidR="007826FE" w:rsidRPr="00260C4D" w:rsidRDefault="007826FE" w:rsidP="00E00EFB">
      <w:pPr>
        <w:rPr>
          <w:rStyle w:val="StyleTimesNewRoman12pt"/>
          <w:sz w:val="8"/>
          <w:szCs w:val="8"/>
        </w:rPr>
      </w:pPr>
    </w:p>
    <w:p w:rsidR="00610F15" w:rsidRPr="00260C4D" w:rsidRDefault="00F20183" w:rsidP="00E00EFB">
      <w:pPr>
        <w:rPr>
          <w:rStyle w:val="StyleTimesNewRoman12pt"/>
        </w:rPr>
      </w:pPr>
      <w:r w:rsidRPr="00260C4D">
        <w:rPr>
          <w:rStyle w:val="StyleTimesNewRoman12pt"/>
        </w:rPr>
        <w:t>In October 2003, the USDA eAuthen</w:t>
      </w:r>
      <w:r w:rsidR="00296F56" w:rsidRPr="00260C4D">
        <w:rPr>
          <w:rStyle w:val="StyleTimesNewRoman12pt"/>
        </w:rPr>
        <w:t>tication Service was launched</w:t>
      </w:r>
      <w:r w:rsidRPr="00260C4D">
        <w:rPr>
          <w:rStyle w:val="StyleTimesNewRoman12pt"/>
        </w:rPr>
        <w:t xml:space="preserve"> to service all USDA agencies. </w:t>
      </w:r>
      <w:r w:rsidR="0041101D" w:rsidRPr="00260C4D">
        <w:rPr>
          <w:rStyle w:val="StyleTimesNewRoman12pt"/>
        </w:rPr>
        <w:t>The eAuthentication s</w:t>
      </w:r>
      <w:r w:rsidR="00E00EFB" w:rsidRPr="00260C4D">
        <w:rPr>
          <w:rStyle w:val="StyleTimesNewRoman12pt"/>
        </w:rPr>
        <w:t xml:space="preserve">ervice provides </w:t>
      </w:r>
      <w:r w:rsidR="00296F56" w:rsidRPr="00260C4D">
        <w:rPr>
          <w:rStyle w:val="StyleTimesNewRoman12pt"/>
        </w:rPr>
        <w:t>a single point of entry for conducting business online with USDA.</w:t>
      </w:r>
      <w:r w:rsidR="003F0B62" w:rsidRPr="00260C4D">
        <w:rPr>
          <w:rStyle w:val="StyleTimesNewRoman12pt"/>
        </w:rPr>
        <w:t xml:space="preserve"> Users desiring access </w:t>
      </w:r>
      <w:r w:rsidR="00F64142" w:rsidRPr="00260C4D">
        <w:rPr>
          <w:rStyle w:val="StyleTimesNewRoman12pt"/>
        </w:rPr>
        <w:t xml:space="preserve">to any service that is protected with eAuthentication are required to complete </w:t>
      </w:r>
      <w:r w:rsidR="00E00EFB" w:rsidRPr="00260C4D">
        <w:rPr>
          <w:rStyle w:val="StyleTimesNewRoman12pt"/>
        </w:rPr>
        <w:t>a one-time electronic self-registration to ob</w:t>
      </w:r>
      <w:r w:rsidR="00C96F02" w:rsidRPr="00260C4D">
        <w:rPr>
          <w:rStyle w:val="StyleTimesNewRoman12pt"/>
        </w:rPr>
        <w:t xml:space="preserve">tain an eAuthentication account. </w:t>
      </w:r>
      <w:r w:rsidR="005833E8" w:rsidRPr="00260C4D">
        <w:rPr>
          <w:rStyle w:val="StyleTimesNewRoman12pt"/>
        </w:rPr>
        <w:t>This</w:t>
      </w:r>
      <w:r w:rsidR="009A3090" w:rsidRPr="00260C4D">
        <w:rPr>
          <w:rStyle w:val="StyleTimesNewRoman12pt"/>
        </w:rPr>
        <w:t xml:space="preserve"> supporting statement pertains to</w:t>
      </w:r>
      <w:r w:rsidR="00F64142" w:rsidRPr="00260C4D">
        <w:rPr>
          <w:rStyle w:val="StyleTimesNewRoman12pt"/>
        </w:rPr>
        <w:t xml:space="preserve"> customers interacting with </w:t>
      </w:r>
      <w:r w:rsidR="00D232E3" w:rsidRPr="00260C4D">
        <w:rPr>
          <w:rStyle w:val="StyleTimesNewRoman12pt"/>
        </w:rPr>
        <w:t xml:space="preserve">the </w:t>
      </w:r>
      <w:r w:rsidR="00F64142" w:rsidRPr="00260C4D">
        <w:rPr>
          <w:rStyle w:val="StyleTimesNewRoman12pt"/>
        </w:rPr>
        <w:t xml:space="preserve">USDA </w:t>
      </w:r>
      <w:r w:rsidR="006753F4" w:rsidRPr="00260C4D">
        <w:rPr>
          <w:rStyle w:val="StyleTimesNewRoman12pt"/>
        </w:rPr>
        <w:t>eAuthenticati</w:t>
      </w:r>
      <w:r w:rsidR="00C96F02" w:rsidRPr="00260C4D">
        <w:rPr>
          <w:rStyle w:val="StyleTimesNewRoman12pt"/>
        </w:rPr>
        <w:t xml:space="preserve">on Service, </w:t>
      </w:r>
      <w:r w:rsidR="008168C0" w:rsidRPr="00260C4D">
        <w:rPr>
          <w:rStyle w:val="StyleTimesNewRoman12pt"/>
        </w:rPr>
        <w:t>excluding USDA Agency employees</w:t>
      </w:r>
      <w:r w:rsidR="00C96F02" w:rsidRPr="00260C4D">
        <w:rPr>
          <w:rStyle w:val="StyleTimesNewRoman12pt"/>
        </w:rPr>
        <w:t xml:space="preserve">. </w:t>
      </w:r>
      <w:r w:rsidR="00E00EFB" w:rsidRPr="00260C4D">
        <w:rPr>
          <w:rStyle w:val="StyleTimesNewRoman12pt"/>
        </w:rPr>
        <w:t xml:space="preserve">USDA customers can self-register for a Level 1 or Level 2 </w:t>
      </w:r>
      <w:r w:rsidR="0074527C" w:rsidRPr="00260C4D">
        <w:rPr>
          <w:rStyle w:val="StyleTimesNewRoman12pt"/>
        </w:rPr>
        <w:t xml:space="preserve">Access </w:t>
      </w:r>
      <w:r w:rsidR="00E00EFB" w:rsidRPr="00260C4D">
        <w:rPr>
          <w:rStyle w:val="StyleTimesNewRoman12pt"/>
        </w:rPr>
        <w:t xml:space="preserve">account. A Level 1 </w:t>
      </w:r>
      <w:r w:rsidR="0074527C" w:rsidRPr="00260C4D">
        <w:rPr>
          <w:rStyle w:val="StyleTimesNewRoman12pt"/>
        </w:rPr>
        <w:t xml:space="preserve">Access </w:t>
      </w:r>
      <w:r w:rsidR="00E00EFB" w:rsidRPr="00260C4D">
        <w:rPr>
          <w:rStyle w:val="StyleTimesNewRoman12pt"/>
        </w:rPr>
        <w:t xml:space="preserve">account provides users with limited </w:t>
      </w:r>
      <w:r w:rsidR="0074527C" w:rsidRPr="00260C4D">
        <w:rPr>
          <w:rStyle w:val="StyleTimesNewRoman12pt"/>
        </w:rPr>
        <w:t xml:space="preserve">access to USDA </w:t>
      </w:r>
      <w:r w:rsidR="0039377F" w:rsidRPr="00260C4D">
        <w:rPr>
          <w:rStyle w:val="StyleTimesNewRoman12pt"/>
        </w:rPr>
        <w:t>web site</w:t>
      </w:r>
      <w:r w:rsidR="0074527C" w:rsidRPr="00260C4D">
        <w:rPr>
          <w:rStyle w:val="StyleTimesNewRoman12pt"/>
        </w:rPr>
        <w:t xml:space="preserve">s. A </w:t>
      </w:r>
      <w:r w:rsidR="00E00EFB" w:rsidRPr="00260C4D">
        <w:rPr>
          <w:rStyle w:val="StyleTimesNewRoman12pt"/>
        </w:rPr>
        <w:t xml:space="preserve">Level 2 </w:t>
      </w:r>
      <w:r w:rsidR="0074527C" w:rsidRPr="00260C4D">
        <w:rPr>
          <w:rStyle w:val="StyleTimesNewRoman12pt"/>
        </w:rPr>
        <w:t xml:space="preserve">Access </w:t>
      </w:r>
      <w:r w:rsidR="00E00EFB" w:rsidRPr="00260C4D">
        <w:rPr>
          <w:rStyle w:val="StyleTimesNewRoman12pt"/>
        </w:rPr>
        <w:t xml:space="preserve">account enables users to conduct official electronic business transactions via the Internet, enter into a contract with the USDA, and submit forms electronically via the Internet to USDA agencies. </w:t>
      </w:r>
      <w:r w:rsidR="002140A7" w:rsidRPr="00260C4D">
        <w:rPr>
          <w:rStyle w:val="StyleTimesNewRoman12pt"/>
        </w:rPr>
        <w:t>Due to the increased customer access associated with a Level 2 Access account, customers must be authenticated in person at a USDA Service Center by a local registration authority</w:t>
      </w:r>
      <w:r w:rsidR="00E5331E">
        <w:rPr>
          <w:rStyle w:val="StyleTimesNewRoman12pt"/>
        </w:rPr>
        <w:t xml:space="preserve"> (LRA)</w:t>
      </w:r>
      <w:r w:rsidR="002140A7" w:rsidRPr="00260C4D">
        <w:rPr>
          <w:rStyle w:val="StyleTimesNewRoman12pt"/>
        </w:rPr>
        <w:t xml:space="preserve">, </w:t>
      </w:r>
      <w:r w:rsidR="00E5331E">
        <w:rPr>
          <w:rStyle w:val="StyleTimesNewRoman12pt"/>
        </w:rPr>
        <w:t xml:space="preserve">or be authenticated via Online Identity Proofing, </w:t>
      </w:r>
      <w:r w:rsidR="002140A7" w:rsidRPr="00260C4D">
        <w:rPr>
          <w:rStyle w:val="StyleTimesNewRoman12pt"/>
        </w:rPr>
        <w:t xml:space="preserve">in addition to </w:t>
      </w:r>
      <w:r w:rsidR="00E5331E">
        <w:rPr>
          <w:rStyle w:val="StyleTimesNewRoman12pt"/>
        </w:rPr>
        <w:t>the</w:t>
      </w:r>
      <w:r w:rsidR="002140A7" w:rsidRPr="00260C4D">
        <w:rPr>
          <w:rStyle w:val="StyleTimesNewRoman12pt"/>
        </w:rPr>
        <w:t xml:space="preserve"> electronic self-registration</w:t>
      </w:r>
      <w:r w:rsidR="007826FE" w:rsidRPr="00260C4D">
        <w:rPr>
          <w:rStyle w:val="StyleTimesNewRoman12pt"/>
        </w:rPr>
        <w:t>.</w:t>
      </w:r>
      <w:r w:rsidR="003302CD" w:rsidRPr="00260C4D">
        <w:rPr>
          <w:rStyle w:val="StyleTimesNewRoman12pt"/>
        </w:rPr>
        <w:t xml:space="preserve"> </w:t>
      </w:r>
      <w:r w:rsidR="003E4F15" w:rsidRPr="00260C4D">
        <w:rPr>
          <w:rStyle w:val="StyleTimesNewRoman12pt"/>
        </w:rPr>
        <w:t xml:space="preserve">Once an account is activated, customers may use the associated user ID and password that they created to access USDA resources that are protected by eAuthentication. </w:t>
      </w:r>
      <w:r w:rsidR="00BC4FE7" w:rsidRPr="00260C4D">
        <w:rPr>
          <w:rStyle w:val="StyleTimesNewRoman12pt"/>
        </w:rPr>
        <w:t xml:space="preserve">As of </w:t>
      </w:r>
      <w:r w:rsidR="00C5203A">
        <w:rPr>
          <w:rStyle w:val="StyleTimesNewRoman12pt"/>
        </w:rPr>
        <w:t>March</w:t>
      </w:r>
      <w:r w:rsidR="00C5203A" w:rsidRPr="00260C4D">
        <w:rPr>
          <w:rStyle w:val="StyleTimesNewRoman12pt"/>
        </w:rPr>
        <w:t xml:space="preserve"> </w:t>
      </w:r>
      <w:r w:rsidR="003C4E5A" w:rsidRPr="00260C4D">
        <w:rPr>
          <w:rStyle w:val="StyleTimesNewRoman12pt"/>
        </w:rPr>
        <w:t>201</w:t>
      </w:r>
      <w:r w:rsidR="00C5203A">
        <w:rPr>
          <w:rStyle w:val="StyleTimesNewRoman12pt"/>
        </w:rPr>
        <w:t>6</w:t>
      </w:r>
      <w:r w:rsidR="00CD4498" w:rsidRPr="00260C4D">
        <w:rPr>
          <w:rStyle w:val="StyleTimesNewRoman12pt"/>
        </w:rPr>
        <w:t xml:space="preserve"> there are </w:t>
      </w:r>
      <w:r w:rsidR="00E36413">
        <w:rPr>
          <w:rStyle w:val="StyleTimesNewRoman12pt"/>
        </w:rPr>
        <w:t>845,503</w:t>
      </w:r>
      <w:r w:rsidR="00C5203A">
        <w:rPr>
          <w:rStyle w:val="StyleTimesNewRoman12pt"/>
        </w:rPr>
        <w:t xml:space="preserve"> </w:t>
      </w:r>
      <w:r w:rsidR="00844461" w:rsidRPr="00260C4D">
        <w:rPr>
          <w:rStyle w:val="StyleTimesNewRoman12pt"/>
        </w:rPr>
        <w:t xml:space="preserve">active </w:t>
      </w:r>
      <w:r w:rsidR="00CD4498" w:rsidRPr="00260C4D">
        <w:rPr>
          <w:rStyle w:val="StyleTimesNewRoman12pt"/>
        </w:rPr>
        <w:t xml:space="preserve">eAuthentication customer accounts. </w:t>
      </w:r>
      <w:r w:rsidR="00164192" w:rsidRPr="00260C4D">
        <w:rPr>
          <w:rStyle w:val="StyleTimesNewRoman12pt"/>
        </w:rPr>
        <w:t>We estimate that ther</w:t>
      </w:r>
      <w:r w:rsidR="00ED360C" w:rsidRPr="00260C4D">
        <w:rPr>
          <w:rStyle w:val="StyleTimesNewRoman12pt"/>
        </w:rPr>
        <w:t xml:space="preserve">e will be </w:t>
      </w:r>
      <w:r w:rsidR="00E36413">
        <w:rPr>
          <w:rStyle w:val="StyleTimesNewRoman12pt"/>
        </w:rPr>
        <w:t>132,104</w:t>
      </w:r>
      <w:r w:rsidR="0078130D" w:rsidRPr="00260C4D">
        <w:rPr>
          <w:rStyle w:val="StyleTimesNewRoman12pt"/>
        </w:rPr>
        <w:t xml:space="preserve"> new account </w:t>
      </w:r>
      <w:r w:rsidR="00AE6066" w:rsidRPr="00260C4D">
        <w:rPr>
          <w:rStyle w:val="StyleTimesNewRoman12pt"/>
        </w:rPr>
        <w:t>registrations in the up</w:t>
      </w:r>
      <w:r w:rsidR="004241A2" w:rsidRPr="00260C4D">
        <w:rPr>
          <w:rStyle w:val="StyleTimesNewRoman12pt"/>
        </w:rPr>
        <w:t>coming year.</w:t>
      </w:r>
    </w:p>
    <w:p w:rsidR="00610F15" w:rsidRPr="00260C4D" w:rsidRDefault="00610F15" w:rsidP="00E00EFB">
      <w:pPr>
        <w:rPr>
          <w:rStyle w:val="StyleTimesNewRoman12pt"/>
          <w:sz w:val="8"/>
          <w:szCs w:val="8"/>
        </w:rPr>
      </w:pPr>
    </w:p>
    <w:p w:rsidR="00A45CB7" w:rsidRPr="00260C4D" w:rsidRDefault="00844ADB" w:rsidP="00406B6F">
      <w:pPr>
        <w:rPr>
          <w:rStyle w:val="StyleTimesNewRoman12pt"/>
        </w:rPr>
      </w:pPr>
      <w:r w:rsidRPr="00260C4D">
        <w:rPr>
          <w:rStyle w:val="StyleTimesNewRoman12pt"/>
        </w:rPr>
        <w:t>The eAuthentication system architecture is a major expansion from th</w:t>
      </w:r>
      <w:r w:rsidR="00157EC7" w:rsidRPr="00260C4D">
        <w:rPr>
          <w:rStyle w:val="StyleTimesNewRoman12pt"/>
        </w:rPr>
        <w:t xml:space="preserve">e previous </w:t>
      </w:r>
      <w:r w:rsidR="0039377F" w:rsidRPr="00260C4D">
        <w:rPr>
          <w:rStyle w:val="StyleTimesNewRoman12pt"/>
        </w:rPr>
        <w:t xml:space="preserve">WebCAAF </w:t>
      </w:r>
      <w:r w:rsidR="00157EC7" w:rsidRPr="00260C4D">
        <w:rPr>
          <w:rStyle w:val="StyleTimesNewRoman12pt"/>
        </w:rPr>
        <w:t xml:space="preserve">system architecture. </w:t>
      </w:r>
      <w:r w:rsidR="00842D1D" w:rsidRPr="00260C4D">
        <w:rPr>
          <w:rStyle w:val="StyleTimesNewRoman12pt"/>
        </w:rPr>
        <w:t xml:space="preserve">In addition, eAuthentication is consistent with the USDA </w:t>
      </w:r>
      <w:r w:rsidR="0039377F" w:rsidRPr="00260C4D">
        <w:rPr>
          <w:rStyle w:val="StyleTimesNewRoman12pt"/>
        </w:rPr>
        <w:t>Web</w:t>
      </w:r>
      <w:r w:rsidR="00842D1D" w:rsidRPr="00260C4D">
        <w:rPr>
          <w:rStyle w:val="StyleTimesNewRoman12pt"/>
        </w:rPr>
        <w:t xml:space="preserve"> Style Guide, which was developed after the implementation of the </w:t>
      </w:r>
      <w:r w:rsidR="0039377F" w:rsidRPr="00260C4D">
        <w:rPr>
          <w:rStyle w:val="StyleTimesNewRoman12pt"/>
        </w:rPr>
        <w:t xml:space="preserve">WebCAAF </w:t>
      </w:r>
      <w:r w:rsidR="00842D1D" w:rsidRPr="00260C4D">
        <w:rPr>
          <w:rStyle w:val="StyleTimesNewRoman12pt"/>
        </w:rPr>
        <w:t xml:space="preserve">system. </w:t>
      </w:r>
      <w:r w:rsidR="007465E5" w:rsidRPr="00260C4D">
        <w:rPr>
          <w:rStyle w:val="StyleTimesNewRoman12pt"/>
        </w:rPr>
        <w:t>The eAuthentication system is</w:t>
      </w:r>
      <w:r w:rsidR="00D966C0" w:rsidRPr="00260C4D">
        <w:rPr>
          <w:rStyle w:val="StyleTimesNewRoman12pt"/>
        </w:rPr>
        <w:t xml:space="preserve"> developed </w:t>
      </w:r>
      <w:r w:rsidR="008070EC" w:rsidRPr="00260C4D">
        <w:rPr>
          <w:rStyle w:val="StyleTimesNewRoman12pt"/>
        </w:rPr>
        <w:t xml:space="preserve">and managed </w:t>
      </w:r>
      <w:r w:rsidR="00D966C0" w:rsidRPr="00260C4D">
        <w:rPr>
          <w:rStyle w:val="StyleTimesNewRoman12pt"/>
        </w:rPr>
        <w:t>by the Office of the Chief Information Officer (OCIO</w:t>
      </w:r>
      <w:r w:rsidR="008070EC" w:rsidRPr="00260C4D">
        <w:rPr>
          <w:rStyle w:val="StyleTimesNewRoman12pt"/>
        </w:rPr>
        <w:t>).</w:t>
      </w:r>
      <w:r w:rsidR="00475407" w:rsidRPr="00260C4D">
        <w:rPr>
          <w:rStyle w:val="StyleTimesNewRoman12pt"/>
        </w:rPr>
        <w:t xml:space="preserve"> eAuthentication </w:t>
      </w:r>
      <w:r w:rsidR="00AF5042" w:rsidRPr="00260C4D">
        <w:rPr>
          <w:rStyle w:val="StyleTimesNewRoman12pt"/>
        </w:rPr>
        <w:t xml:space="preserve">collects customer information </w:t>
      </w:r>
      <w:r w:rsidR="00FE6344" w:rsidRPr="00260C4D">
        <w:rPr>
          <w:rStyle w:val="StyleTimesNewRoman12pt"/>
        </w:rPr>
        <w:t xml:space="preserve">under </w:t>
      </w:r>
      <w:r w:rsidR="00B91BD6" w:rsidRPr="00260C4D">
        <w:rPr>
          <w:rStyle w:val="StyleTimesNewRoman12pt"/>
        </w:rPr>
        <w:t>OMB Control Nu</w:t>
      </w:r>
      <w:r w:rsidR="008E3A30" w:rsidRPr="00260C4D">
        <w:rPr>
          <w:rStyle w:val="StyleTimesNewRoman12pt"/>
        </w:rPr>
        <w:t>mber</w:t>
      </w:r>
      <w:r w:rsidR="00FE6344" w:rsidRPr="00260C4D">
        <w:rPr>
          <w:rStyle w:val="StyleTimesNewRoman12pt"/>
        </w:rPr>
        <w:t xml:space="preserve"> </w:t>
      </w:r>
      <w:r w:rsidR="003D1ECC" w:rsidRPr="00260C4D">
        <w:rPr>
          <w:rStyle w:val="StyleTimesNewRoman12pt"/>
        </w:rPr>
        <w:t>0503</w:t>
      </w:r>
      <w:r w:rsidR="00916DA1" w:rsidRPr="00260C4D">
        <w:rPr>
          <w:rStyle w:val="StyleTimesNewRoman12pt"/>
        </w:rPr>
        <w:t>-0014</w:t>
      </w:r>
      <w:r w:rsidR="00B91BD6" w:rsidRPr="00260C4D">
        <w:rPr>
          <w:rStyle w:val="StyleTimesNewRoman12pt"/>
        </w:rPr>
        <w:t>, which</w:t>
      </w:r>
      <w:r w:rsidR="00E4241B" w:rsidRPr="00260C4D">
        <w:rPr>
          <w:rStyle w:val="StyleTimesNewRoman12pt"/>
        </w:rPr>
        <w:t xml:space="preserve"> pertains to </w:t>
      </w:r>
      <w:r w:rsidR="003F23A0" w:rsidRPr="00260C4D">
        <w:rPr>
          <w:rStyle w:val="StyleTimesNewRoman12pt"/>
        </w:rPr>
        <w:t xml:space="preserve">WebCAAF. </w:t>
      </w:r>
      <w:r w:rsidR="006E6A89" w:rsidRPr="00260C4D">
        <w:rPr>
          <w:rStyle w:val="StyleTimesNewRoman12pt"/>
        </w:rPr>
        <w:t>We are</w:t>
      </w:r>
      <w:r w:rsidR="008C5A50" w:rsidRPr="00260C4D">
        <w:rPr>
          <w:rStyle w:val="StyleTimesNewRoman12pt"/>
        </w:rPr>
        <w:t xml:space="preserve"> requesting a 3-year approval for the revision of this currently approved collection.</w:t>
      </w:r>
    </w:p>
    <w:p w:rsidR="006E6A89" w:rsidRPr="00260C4D" w:rsidRDefault="006E6A89" w:rsidP="00E00EFB">
      <w:pPr>
        <w:rPr>
          <w:rStyle w:val="StyleTimesNewRoman12pt"/>
          <w:sz w:val="8"/>
          <w:szCs w:val="8"/>
        </w:rPr>
      </w:pPr>
    </w:p>
    <w:p w:rsidR="006246B8" w:rsidRPr="00260C4D" w:rsidRDefault="000A2B4C" w:rsidP="00E00EFB">
      <w:pPr>
        <w:rPr>
          <w:rStyle w:val="StyleTimesNewRoman12pt"/>
        </w:rPr>
      </w:pPr>
      <w:r w:rsidRPr="00260C4D">
        <w:rPr>
          <w:rStyle w:val="StyleTimesNewRoman12pt"/>
        </w:rPr>
        <w:t xml:space="preserve">National Institute of Standards and Technology (NIST) </w:t>
      </w:r>
      <w:r w:rsidR="0015167A" w:rsidRPr="00260C4D">
        <w:rPr>
          <w:rStyle w:val="StyleTimesNewRoman12pt"/>
        </w:rPr>
        <w:t xml:space="preserve">requirements </w:t>
      </w:r>
      <w:r w:rsidR="00BE5D4B" w:rsidRPr="00260C4D">
        <w:rPr>
          <w:rStyle w:val="StyleTimesNewRoman12pt"/>
        </w:rPr>
        <w:t xml:space="preserve">dictate the need for strong authentication to protect more sensitive applications. </w:t>
      </w:r>
      <w:r w:rsidR="008D5A98" w:rsidRPr="00260C4D">
        <w:rPr>
          <w:rStyle w:val="StyleTimesNewRoman12pt"/>
        </w:rPr>
        <w:t>In</w:t>
      </w:r>
      <w:r w:rsidR="0032024A" w:rsidRPr="00260C4D">
        <w:rPr>
          <w:rStyle w:val="StyleTimesNewRoman12pt"/>
        </w:rPr>
        <w:t xml:space="preserve"> order to provide</w:t>
      </w:r>
      <w:r w:rsidR="008D5A98" w:rsidRPr="00260C4D">
        <w:rPr>
          <w:rStyle w:val="StyleTimesNewRoman12pt"/>
        </w:rPr>
        <w:t xml:space="preserve"> Level 3 and Level 4 Access </w:t>
      </w:r>
      <w:r w:rsidR="00653450" w:rsidRPr="00260C4D">
        <w:rPr>
          <w:rStyle w:val="StyleTimesNewRoman12pt"/>
        </w:rPr>
        <w:t xml:space="preserve">accounts </w:t>
      </w:r>
      <w:r w:rsidR="008D5A98" w:rsidRPr="00260C4D">
        <w:rPr>
          <w:rStyle w:val="StyleTimesNewRoman12pt"/>
        </w:rPr>
        <w:t xml:space="preserve">eAuthentication </w:t>
      </w:r>
      <w:r w:rsidR="002F6FF7">
        <w:rPr>
          <w:rStyle w:val="StyleTimesNewRoman12pt"/>
        </w:rPr>
        <w:t>has</w:t>
      </w:r>
      <w:r w:rsidR="002F6FF7" w:rsidRPr="00260C4D">
        <w:rPr>
          <w:rStyle w:val="StyleTimesNewRoman12pt"/>
        </w:rPr>
        <w:t xml:space="preserve"> </w:t>
      </w:r>
      <w:r w:rsidR="008D5A98" w:rsidRPr="00260C4D">
        <w:rPr>
          <w:rStyle w:val="StyleTimesNewRoman12pt"/>
        </w:rPr>
        <w:t>develop</w:t>
      </w:r>
      <w:r w:rsidR="002F6FF7">
        <w:rPr>
          <w:rStyle w:val="StyleTimesNewRoman12pt"/>
        </w:rPr>
        <w:t>ed</w:t>
      </w:r>
      <w:r w:rsidR="008D5A98" w:rsidRPr="00260C4D">
        <w:rPr>
          <w:rStyle w:val="StyleTimesNewRoman12pt"/>
        </w:rPr>
        <w:t xml:space="preserve"> </w:t>
      </w:r>
      <w:r w:rsidR="00176230" w:rsidRPr="00260C4D">
        <w:rPr>
          <w:rStyle w:val="StyleTimesNewRoman12pt"/>
        </w:rPr>
        <w:t>public key infrastructure</w:t>
      </w:r>
      <w:r w:rsidR="008D5A98" w:rsidRPr="00260C4D">
        <w:rPr>
          <w:rStyle w:val="StyleTimesNewRoman12pt"/>
        </w:rPr>
        <w:t xml:space="preserve"> </w:t>
      </w:r>
      <w:r w:rsidR="00A92545" w:rsidRPr="00260C4D">
        <w:rPr>
          <w:rStyle w:val="StyleTimesNewRoman12pt"/>
        </w:rPr>
        <w:t>to support</w:t>
      </w:r>
      <w:r w:rsidR="00FF10FE" w:rsidRPr="00260C4D">
        <w:rPr>
          <w:rStyle w:val="StyleTimesNewRoman12pt"/>
        </w:rPr>
        <w:t xml:space="preserve"> strong </w:t>
      </w:r>
      <w:r w:rsidR="00A92545" w:rsidRPr="00260C4D">
        <w:rPr>
          <w:rStyle w:val="StyleTimesNewRoman12pt"/>
        </w:rPr>
        <w:t>authentication.</w:t>
      </w:r>
      <w:r w:rsidR="002F6FF7">
        <w:rPr>
          <w:rStyle w:val="StyleTimesNewRoman12pt"/>
        </w:rPr>
        <w:t xml:space="preserve"> To provide further capability for Level 3 and Level 4 Assurance, the eAuthentication Application service in conjunction with other federal partners </w:t>
      </w:r>
      <w:r w:rsidR="00E36413">
        <w:rPr>
          <w:rStyle w:val="StyleTimesNewRoman12pt"/>
        </w:rPr>
        <w:t>is aware of the need enabling trusted digital credentials for interactions between people and government requiring multifactor authentication for public citizens</w:t>
      </w:r>
      <w:r w:rsidR="00A44BBB">
        <w:rPr>
          <w:rStyle w:val="StyleTimesNewRoman12pt"/>
        </w:rPr>
        <w:t>; but this has not yet been implemented and we are not seeking approval for this in this ICR</w:t>
      </w:r>
      <w:r w:rsidR="002F6FF7">
        <w:rPr>
          <w:rStyle w:val="StyleTimesNewRoman12pt"/>
        </w:rPr>
        <w:t xml:space="preserve">. </w:t>
      </w:r>
    </w:p>
    <w:p w:rsidR="00C96F02" w:rsidRPr="00D91D1A" w:rsidRDefault="00C96F02" w:rsidP="00E00EFB">
      <w:pPr>
        <w:rPr>
          <w:rFonts w:ascii="Times New Roman" w:hAnsi="Times New Roman" w:cs="Times New Roman"/>
          <w:b/>
          <w:sz w:val="16"/>
          <w:szCs w:val="16"/>
        </w:rPr>
      </w:pPr>
    </w:p>
    <w:p w:rsidR="004F7197" w:rsidRPr="00260C4D" w:rsidRDefault="004F7197" w:rsidP="00D91D1A">
      <w:pPr>
        <w:outlineLvl w:val="0"/>
        <w:rPr>
          <w:rStyle w:val="StyleTimesNewRoman12ptBold"/>
        </w:rPr>
      </w:pPr>
      <w:r w:rsidRPr="00260C4D">
        <w:rPr>
          <w:rStyle w:val="StyleTimesNewRoman12ptBold"/>
        </w:rPr>
        <w:t>Supporting Statement</w:t>
      </w:r>
    </w:p>
    <w:p w:rsidR="00D91D1A" w:rsidRPr="00D91D1A" w:rsidRDefault="00D91D1A" w:rsidP="00E00EFB">
      <w:pPr>
        <w:rPr>
          <w:rFonts w:ascii="Times New Roman" w:hAnsi="Times New Roman" w:cs="Times New Roman"/>
          <w:b/>
          <w:sz w:val="16"/>
          <w:szCs w:val="16"/>
        </w:rPr>
      </w:pPr>
    </w:p>
    <w:p w:rsidR="004F7197" w:rsidRPr="00260C4D" w:rsidRDefault="004F7197" w:rsidP="00F436BB">
      <w:pPr>
        <w:outlineLvl w:val="0"/>
        <w:rPr>
          <w:rStyle w:val="StyleTimesNewRoman12ptBold"/>
        </w:rPr>
      </w:pPr>
      <w:r w:rsidRPr="00260C4D">
        <w:rPr>
          <w:rStyle w:val="StyleTimesNewRoman12ptBold"/>
        </w:rPr>
        <w:t>Justification</w:t>
      </w:r>
    </w:p>
    <w:p w:rsidR="004F7197" w:rsidRPr="003F23A0" w:rsidRDefault="004F7197" w:rsidP="00E00EFB">
      <w:pPr>
        <w:rPr>
          <w:rFonts w:ascii="Times New Roman" w:hAnsi="Times New Roman" w:cs="Times New Roman"/>
          <w:b/>
          <w:sz w:val="10"/>
          <w:szCs w:val="10"/>
        </w:rPr>
      </w:pPr>
    </w:p>
    <w:p w:rsidR="00404AEF" w:rsidRPr="00260C4D" w:rsidRDefault="004F7197" w:rsidP="00404AEF">
      <w:pPr>
        <w:numPr>
          <w:ilvl w:val="0"/>
          <w:numId w:val="2"/>
        </w:numPr>
        <w:spacing w:before="120" w:after="120"/>
        <w:ind w:hanging="720"/>
        <w:rPr>
          <w:rStyle w:val="StyleTimesNewRoman12ptBold"/>
        </w:rPr>
      </w:pPr>
      <w:r w:rsidRPr="00260C4D">
        <w:rPr>
          <w:rStyle w:val="StyleTimesNewRoman12ptBold"/>
        </w:rPr>
        <w:t>Explain the circumstances that make the collection of information necessary.</w:t>
      </w:r>
    </w:p>
    <w:p w:rsidR="00404AEF" w:rsidRDefault="00404AEF" w:rsidP="00D91D1A">
      <w:pPr>
        <w:pStyle w:val="StyleTimesNewRoman12ptLeft05Before6ptAfter6"/>
      </w:pPr>
      <w:r>
        <w:t xml:space="preserve">The Freedom to E-File Act, </w:t>
      </w:r>
      <w:r w:rsidR="009237BC">
        <w:t xml:space="preserve">and the </w:t>
      </w:r>
      <w:r w:rsidR="002561B3">
        <w:t>E-</w:t>
      </w:r>
      <w:r>
        <w:t xml:space="preserve">Government </w:t>
      </w:r>
      <w:r w:rsidR="00B40532">
        <w:t>Act prescribe eGovernment functions as alternatives to traditional paper-based processes.</w:t>
      </w:r>
      <w:r w:rsidR="00732539">
        <w:t xml:space="preserve"> Co</w:t>
      </w:r>
      <w:r w:rsidR="00FC0013">
        <w:t xml:space="preserve">nducting online transactions </w:t>
      </w:r>
      <w:r w:rsidR="00732539">
        <w:t>necessitates proc</w:t>
      </w:r>
      <w:r w:rsidR="009D0A4B">
        <w:t xml:space="preserve">esses for authenticating and authorizing online users and completing transactions with an electronic equivalent to traditional ink signatures. </w:t>
      </w:r>
      <w:r w:rsidR="00695A63">
        <w:t>The information coll</w:t>
      </w:r>
      <w:r w:rsidR="00F423E4">
        <w:t xml:space="preserve">ected from the eAuthentication </w:t>
      </w:r>
      <w:r w:rsidR="0039377F">
        <w:t>web</w:t>
      </w:r>
      <w:r w:rsidR="00695A63">
        <w:t xml:space="preserve"> site </w:t>
      </w:r>
      <w:r w:rsidR="00B217B3">
        <w:t>enables the electronic auth</w:t>
      </w:r>
      <w:r w:rsidR="00330B83">
        <w:t>entication and authorization</w:t>
      </w:r>
      <w:r w:rsidR="00B333BF">
        <w:t xml:space="preserve"> </w:t>
      </w:r>
      <w:r w:rsidR="00330B83">
        <w:t xml:space="preserve">of users to </w:t>
      </w:r>
      <w:r w:rsidR="003F773C">
        <w:t xml:space="preserve">conduct official business with </w:t>
      </w:r>
      <w:r w:rsidR="00330B83">
        <w:t xml:space="preserve">USDA </w:t>
      </w:r>
      <w:r w:rsidR="003F773C">
        <w:t>through w</w:t>
      </w:r>
      <w:r w:rsidR="0039377F">
        <w:t>eb</w:t>
      </w:r>
      <w:r w:rsidR="00330B83">
        <w:t>-based applications.</w:t>
      </w:r>
    </w:p>
    <w:p w:rsidR="00490EF6" w:rsidRPr="00404AEF" w:rsidRDefault="00490EF6" w:rsidP="00D91D1A">
      <w:pPr>
        <w:pStyle w:val="StyleTimesNewRoman12ptLeft05Before6ptAfter6"/>
      </w:pPr>
    </w:p>
    <w:p w:rsidR="004F7197" w:rsidRDefault="004F7197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Indicate how, by whom, how frequently, and for what purpose the information is to be used.</w:t>
      </w:r>
    </w:p>
    <w:p w:rsidR="006C6E91" w:rsidRDefault="003C5173" w:rsidP="00E3316D">
      <w:pPr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1E10CC">
        <w:rPr>
          <w:rFonts w:ascii="Times New Roman" w:hAnsi="Times New Roman" w:cs="Times New Roman"/>
          <w:sz w:val="24"/>
          <w:szCs w:val="24"/>
        </w:rPr>
        <w:t>The USDA eAuthentication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E10CC">
        <w:rPr>
          <w:rFonts w:ascii="Times New Roman" w:hAnsi="Times New Roman" w:cs="Times New Roman"/>
          <w:sz w:val="24"/>
          <w:szCs w:val="24"/>
        </w:rPr>
        <w:t>ervice provides public and government businesses single sign-on capability for U</w:t>
      </w:r>
      <w:r>
        <w:rPr>
          <w:rFonts w:ascii="Times New Roman" w:hAnsi="Times New Roman" w:cs="Times New Roman"/>
          <w:sz w:val="24"/>
          <w:szCs w:val="24"/>
        </w:rPr>
        <w:t>SDA applications, management of</w:t>
      </w:r>
      <w:r w:rsidRPr="001E10CC">
        <w:rPr>
          <w:rFonts w:ascii="Times New Roman" w:hAnsi="Times New Roman" w:cs="Times New Roman"/>
          <w:sz w:val="24"/>
          <w:szCs w:val="24"/>
        </w:rPr>
        <w:t xml:space="preserve"> user credentials, and verification of identity, authorization, and electronic signatures.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4C8" w:rsidRPr="001E10CC">
        <w:rPr>
          <w:rFonts w:ascii="Times New Roman" w:hAnsi="Times New Roman" w:cs="Times New Roman"/>
          <w:sz w:val="24"/>
          <w:szCs w:val="24"/>
        </w:rPr>
        <w:t>USDA eAuthentication obtains customer information through an electronic self-registration process</w:t>
      </w:r>
      <w:r w:rsidR="001844C8">
        <w:rPr>
          <w:rFonts w:ascii="Times New Roman" w:hAnsi="Times New Roman" w:cs="Times New Roman"/>
          <w:sz w:val="24"/>
          <w:szCs w:val="24"/>
        </w:rPr>
        <w:t xml:space="preserve"> provided through the eAuthentication </w:t>
      </w:r>
      <w:r w:rsidR="0039377F">
        <w:rPr>
          <w:rFonts w:ascii="Times New Roman" w:hAnsi="Times New Roman" w:cs="Times New Roman"/>
          <w:sz w:val="24"/>
          <w:szCs w:val="24"/>
        </w:rPr>
        <w:t>web</w:t>
      </w:r>
      <w:r w:rsidR="001844C8">
        <w:rPr>
          <w:rFonts w:ascii="Times New Roman" w:hAnsi="Times New Roman" w:cs="Times New Roman"/>
          <w:sz w:val="24"/>
          <w:szCs w:val="24"/>
        </w:rPr>
        <w:t xml:space="preserve"> site. </w:t>
      </w:r>
      <w:r w:rsidR="008169CE">
        <w:rPr>
          <w:rFonts w:ascii="Times New Roman" w:hAnsi="Times New Roman" w:cs="Times New Roman"/>
          <w:sz w:val="24"/>
          <w:szCs w:val="24"/>
        </w:rPr>
        <w:t>This voluntary online self-registration process applies to USDA Agency customer</w:t>
      </w:r>
      <w:r w:rsidR="008D1C95">
        <w:rPr>
          <w:rFonts w:ascii="Times New Roman" w:hAnsi="Times New Roman" w:cs="Times New Roman"/>
          <w:sz w:val="24"/>
          <w:szCs w:val="24"/>
        </w:rPr>
        <w:t>s</w:t>
      </w:r>
      <w:r w:rsidR="00722760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8169CE">
        <w:rPr>
          <w:rFonts w:ascii="Times New Roman" w:hAnsi="Times New Roman" w:cs="Times New Roman"/>
          <w:sz w:val="24"/>
          <w:szCs w:val="24"/>
        </w:rPr>
        <w:t xml:space="preserve">employees, </w:t>
      </w:r>
      <w:r w:rsidR="00A5620B">
        <w:rPr>
          <w:rFonts w:ascii="Times New Roman" w:hAnsi="Times New Roman" w:cs="Times New Roman"/>
          <w:sz w:val="24"/>
          <w:szCs w:val="24"/>
        </w:rPr>
        <w:t xml:space="preserve">who request access to protected USDA </w:t>
      </w:r>
      <w:r w:rsidR="0039377F">
        <w:rPr>
          <w:rFonts w:ascii="Times New Roman" w:hAnsi="Times New Roman" w:cs="Times New Roman"/>
          <w:sz w:val="24"/>
          <w:szCs w:val="24"/>
        </w:rPr>
        <w:t>web</w:t>
      </w:r>
      <w:r w:rsidR="00A5620B">
        <w:rPr>
          <w:rFonts w:ascii="Times New Roman" w:hAnsi="Times New Roman" w:cs="Times New Roman"/>
          <w:sz w:val="24"/>
          <w:szCs w:val="24"/>
        </w:rPr>
        <w:t xml:space="preserve"> applications and services via the Internet.</w:t>
      </w:r>
      <w:r w:rsidR="00B559E4">
        <w:rPr>
          <w:rFonts w:ascii="Times New Roman" w:hAnsi="Times New Roman" w:cs="Times New Roman"/>
          <w:sz w:val="24"/>
          <w:szCs w:val="24"/>
        </w:rPr>
        <w:t xml:space="preserve"> </w:t>
      </w:r>
      <w:r w:rsidR="00F41F00">
        <w:rPr>
          <w:rFonts w:ascii="Times New Roman" w:hAnsi="Times New Roman" w:cs="Times New Roman"/>
          <w:sz w:val="24"/>
          <w:szCs w:val="24"/>
        </w:rPr>
        <w:t>Registrants are able to self-register o</w:t>
      </w:r>
      <w:r w:rsidR="00893700">
        <w:rPr>
          <w:rFonts w:ascii="Times New Roman" w:hAnsi="Times New Roman" w:cs="Times New Roman"/>
          <w:sz w:val="24"/>
          <w:szCs w:val="24"/>
        </w:rPr>
        <w:t xml:space="preserve">nline from the eAuthentication </w:t>
      </w:r>
      <w:r w:rsidR="0039377F">
        <w:rPr>
          <w:rFonts w:ascii="Times New Roman" w:hAnsi="Times New Roman" w:cs="Times New Roman"/>
          <w:sz w:val="24"/>
          <w:szCs w:val="24"/>
        </w:rPr>
        <w:t>web</w:t>
      </w:r>
      <w:r w:rsidR="00F41F00">
        <w:rPr>
          <w:rFonts w:ascii="Times New Roman" w:hAnsi="Times New Roman" w:cs="Times New Roman"/>
          <w:sz w:val="24"/>
          <w:szCs w:val="24"/>
        </w:rPr>
        <w:t xml:space="preserve"> site</w:t>
      </w:r>
      <w:r w:rsidR="00ED0835">
        <w:rPr>
          <w:rFonts w:ascii="Times New Roman" w:hAnsi="Times New Roman" w:cs="Times New Roman"/>
          <w:sz w:val="24"/>
          <w:szCs w:val="24"/>
        </w:rPr>
        <w:t xml:space="preserve">, located at </w:t>
      </w:r>
      <w:r w:rsidR="001635A3" w:rsidRPr="001635A3">
        <w:rPr>
          <w:rFonts w:ascii="Times New Roman" w:hAnsi="Times New Roman" w:cs="Times New Roman"/>
          <w:sz w:val="24"/>
          <w:szCs w:val="24"/>
        </w:rPr>
        <w:t>www.eauth.usda.gov</w:t>
      </w:r>
      <w:r w:rsidR="001635A3">
        <w:rPr>
          <w:rFonts w:ascii="Times New Roman" w:hAnsi="Times New Roman" w:cs="Times New Roman"/>
          <w:sz w:val="24"/>
          <w:szCs w:val="24"/>
        </w:rPr>
        <w:t>, for</w:t>
      </w:r>
      <w:r w:rsidR="00F41F00">
        <w:rPr>
          <w:rFonts w:ascii="Times New Roman" w:hAnsi="Times New Roman" w:cs="Times New Roman"/>
          <w:sz w:val="24"/>
          <w:szCs w:val="24"/>
        </w:rPr>
        <w:t xml:space="preserve"> </w:t>
      </w:r>
      <w:r w:rsidR="00703303">
        <w:rPr>
          <w:rFonts w:ascii="Times New Roman" w:hAnsi="Times New Roman" w:cs="Times New Roman"/>
          <w:sz w:val="24"/>
          <w:szCs w:val="24"/>
        </w:rPr>
        <w:t>a Level 1 or Lev</w:t>
      </w:r>
      <w:r w:rsidR="00142EC4">
        <w:rPr>
          <w:rFonts w:ascii="Times New Roman" w:hAnsi="Times New Roman" w:cs="Times New Roman"/>
          <w:sz w:val="24"/>
          <w:szCs w:val="24"/>
        </w:rPr>
        <w:t>e</w:t>
      </w:r>
      <w:r w:rsidR="00373836">
        <w:rPr>
          <w:rFonts w:ascii="Times New Roman" w:hAnsi="Times New Roman" w:cs="Times New Roman"/>
          <w:sz w:val="24"/>
          <w:szCs w:val="24"/>
        </w:rPr>
        <w:t>l 2</w:t>
      </w:r>
      <w:r w:rsidR="00544A2C">
        <w:rPr>
          <w:rFonts w:ascii="Times New Roman" w:hAnsi="Times New Roman" w:cs="Times New Roman"/>
          <w:sz w:val="24"/>
          <w:szCs w:val="24"/>
        </w:rPr>
        <w:t xml:space="preserve"> Access</w:t>
      </w:r>
      <w:r w:rsidR="00373836">
        <w:rPr>
          <w:rFonts w:ascii="Times New Roman" w:hAnsi="Times New Roman" w:cs="Times New Roman"/>
          <w:sz w:val="24"/>
          <w:szCs w:val="24"/>
        </w:rPr>
        <w:t xml:space="preserve"> eAuthentication account. An</w:t>
      </w:r>
      <w:r w:rsidR="00703303">
        <w:rPr>
          <w:rFonts w:ascii="Times New Roman" w:hAnsi="Times New Roman" w:cs="Times New Roman"/>
          <w:sz w:val="24"/>
          <w:szCs w:val="24"/>
        </w:rPr>
        <w:t xml:space="preserve"> eAuthentication account </w:t>
      </w:r>
      <w:r w:rsidR="003F21ED">
        <w:rPr>
          <w:rFonts w:ascii="Times New Roman" w:hAnsi="Times New Roman" w:cs="Times New Roman"/>
          <w:sz w:val="24"/>
          <w:szCs w:val="24"/>
        </w:rPr>
        <w:t>has</w:t>
      </w:r>
      <w:r w:rsidR="003E7559">
        <w:rPr>
          <w:rFonts w:ascii="Times New Roman" w:hAnsi="Times New Roman" w:cs="Times New Roman"/>
          <w:sz w:val="24"/>
          <w:szCs w:val="24"/>
        </w:rPr>
        <w:t xml:space="preserve"> an associated user ID and password </w:t>
      </w:r>
      <w:r w:rsidR="001E48E9">
        <w:rPr>
          <w:rFonts w:ascii="Times New Roman" w:hAnsi="Times New Roman" w:cs="Times New Roman"/>
          <w:sz w:val="24"/>
          <w:szCs w:val="24"/>
        </w:rPr>
        <w:t>which enables the electronic authentication of users.</w:t>
      </w:r>
      <w:r w:rsidR="004D4897">
        <w:rPr>
          <w:rFonts w:ascii="Times New Roman" w:hAnsi="Times New Roman" w:cs="Times New Roman"/>
          <w:sz w:val="24"/>
          <w:szCs w:val="24"/>
        </w:rPr>
        <w:t xml:space="preserve"> A user will then have access to authorized resources without n</w:t>
      </w:r>
      <w:r w:rsidR="00E15708">
        <w:rPr>
          <w:rFonts w:ascii="Times New Roman" w:hAnsi="Times New Roman" w:cs="Times New Roman"/>
          <w:sz w:val="24"/>
          <w:szCs w:val="24"/>
        </w:rPr>
        <w:t>eeding to re</w:t>
      </w:r>
      <w:r w:rsidR="002B2FEA">
        <w:rPr>
          <w:rFonts w:ascii="Times New Roman" w:hAnsi="Times New Roman" w:cs="Times New Roman"/>
          <w:sz w:val="24"/>
          <w:szCs w:val="24"/>
        </w:rPr>
        <w:t>-</w:t>
      </w:r>
      <w:r w:rsidR="00E15708">
        <w:rPr>
          <w:rFonts w:ascii="Times New Roman" w:hAnsi="Times New Roman" w:cs="Times New Roman"/>
          <w:sz w:val="24"/>
          <w:szCs w:val="24"/>
        </w:rPr>
        <w:t xml:space="preserve">authenticate </w:t>
      </w:r>
      <w:r w:rsidR="00701AF1">
        <w:rPr>
          <w:rFonts w:ascii="Times New Roman" w:hAnsi="Times New Roman" w:cs="Times New Roman"/>
          <w:sz w:val="24"/>
          <w:szCs w:val="24"/>
        </w:rPr>
        <w:t>w</w:t>
      </w:r>
      <w:r w:rsidR="00E15708">
        <w:rPr>
          <w:rFonts w:ascii="Times New Roman" w:hAnsi="Times New Roman" w:cs="Times New Roman"/>
          <w:sz w:val="24"/>
          <w:szCs w:val="24"/>
        </w:rPr>
        <w:t>ithin</w:t>
      </w:r>
      <w:r w:rsidR="004D4897">
        <w:rPr>
          <w:rFonts w:ascii="Times New Roman" w:hAnsi="Times New Roman" w:cs="Times New Roman"/>
          <w:sz w:val="24"/>
          <w:szCs w:val="24"/>
        </w:rPr>
        <w:t xml:space="preserve"> the context of a single </w:t>
      </w:r>
      <w:r w:rsidR="0039377F">
        <w:rPr>
          <w:rFonts w:ascii="Times New Roman" w:hAnsi="Times New Roman" w:cs="Times New Roman"/>
          <w:sz w:val="24"/>
          <w:szCs w:val="24"/>
        </w:rPr>
        <w:t>Internet</w:t>
      </w:r>
      <w:r w:rsidR="004D4897">
        <w:rPr>
          <w:rFonts w:ascii="Times New Roman" w:hAnsi="Times New Roman" w:cs="Times New Roman"/>
          <w:sz w:val="24"/>
          <w:szCs w:val="24"/>
        </w:rPr>
        <w:t xml:space="preserve"> session.</w:t>
      </w:r>
      <w:r w:rsidR="006C6E91">
        <w:rPr>
          <w:rFonts w:ascii="Times New Roman" w:hAnsi="Times New Roman" w:cs="Times New Roman"/>
          <w:sz w:val="24"/>
          <w:szCs w:val="24"/>
        </w:rPr>
        <w:t xml:space="preserve"> The user ID and password and permissions associated with an account are what authenticates and authorizes a user to access a requested USDA resource.</w:t>
      </w:r>
    </w:p>
    <w:p w:rsidR="00701AF1" w:rsidRPr="00260C4D" w:rsidRDefault="00701AF1" w:rsidP="006C6E91">
      <w:pPr>
        <w:ind w:left="720"/>
        <w:rPr>
          <w:rFonts w:ascii="Times New Roman" w:hAnsi="Times New Roman" w:cs="Times New Roman"/>
          <w:sz w:val="8"/>
          <w:szCs w:val="8"/>
        </w:rPr>
      </w:pPr>
    </w:p>
    <w:p w:rsidR="00701AF1" w:rsidRPr="00260C4D" w:rsidRDefault="002B5401" w:rsidP="006C6E91">
      <w:pPr>
        <w:ind w:left="720"/>
        <w:rPr>
          <w:rStyle w:val="StyleTimesNewRoman12pt"/>
        </w:rPr>
      </w:pPr>
      <w:r w:rsidRPr="00260C4D">
        <w:rPr>
          <w:rStyle w:val="StyleTimesNewRoman12p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FDD">
        <w:rPr>
          <w:rFonts w:ascii="Times New Roman" w:hAnsi="Times New Roman" w:cs="Times New Roman"/>
          <w:color w:val="000000"/>
          <w:sz w:val="24"/>
          <w:szCs w:val="24"/>
        </w:rPr>
        <w:t xml:space="preserve">customer </w:t>
      </w:r>
      <w:r w:rsidRPr="001A70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eAuthentication </w:t>
      </w:r>
      <w:r w:rsidR="00952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Level 1 Access </w:t>
      </w:r>
      <w:r w:rsidRPr="001A701E">
        <w:rPr>
          <w:rFonts w:ascii="Times New Roman" w:hAnsi="Times New Roman" w:cs="Times New Roman"/>
          <w:b/>
          <w:color w:val="000000"/>
          <w:sz w:val="24"/>
          <w:szCs w:val="24"/>
        </w:rPr>
        <w:t>account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1AF1">
        <w:rPr>
          <w:rFonts w:ascii="Times New Roman" w:hAnsi="Times New Roman" w:cs="Times New Roman"/>
          <w:color w:val="000000"/>
          <w:sz w:val="24"/>
          <w:szCs w:val="24"/>
        </w:rPr>
        <w:t xml:space="preserve">provides limited access to USDA </w:t>
      </w:r>
      <w:r w:rsidR="0039377F">
        <w:rPr>
          <w:rFonts w:ascii="Times New Roman" w:hAnsi="Times New Roman" w:cs="Times New Roman"/>
          <w:color w:val="000000"/>
          <w:sz w:val="24"/>
          <w:szCs w:val="24"/>
        </w:rPr>
        <w:t>web</w:t>
      </w:r>
      <w:r w:rsidRPr="00701AF1">
        <w:rPr>
          <w:rFonts w:ascii="Times New Roman" w:hAnsi="Times New Roman" w:cs="Times New Roman"/>
          <w:color w:val="000000"/>
          <w:sz w:val="24"/>
          <w:szCs w:val="24"/>
        </w:rPr>
        <w:t xml:space="preserve"> site portals and applications that have minimal security requirements.</w:t>
      </w:r>
      <w:r w:rsidR="00F147F3">
        <w:rPr>
          <w:rFonts w:ascii="Times New Roman" w:hAnsi="Times New Roman" w:cs="Times New Roman"/>
          <w:color w:val="000000"/>
          <w:sz w:val="24"/>
          <w:szCs w:val="24"/>
        </w:rPr>
        <w:t xml:space="preserve"> Level 1 Access</w:t>
      </w:r>
      <w:r w:rsidR="002B2FEA">
        <w:rPr>
          <w:rFonts w:ascii="Times New Roman" w:hAnsi="Times New Roman" w:cs="Times New Roman"/>
          <w:color w:val="000000"/>
          <w:sz w:val="24"/>
          <w:szCs w:val="24"/>
        </w:rPr>
        <w:t xml:space="preserve"> accounts, anonymous, </w:t>
      </w:r>
      <w:r w:rsidR="00F147F3">
        <w:rPr>
          <w:rFonts w:ascii="Times New Roman" w:hAnsi="Times New Roman" w:cs="Times New Roman"/>
          <w:color w:val="000000"/>
          <w:sz w:val="24"/>
          <w:szCs w:val="24"/>
        </w:rPr>
        <w:t>do not allow you to conduct official business transactions with the USDA via the Internet.</w:t>
      </w:r>
      <w:r w:rsidR="00D71C85">
        <w:rPr>
          <w:rFonts w:ascii="Times New Roman" w:hAnsi="Times New Roman" w:cs="Times New Roman"/>
          <w:color w:val="000000"/>
          <w:sz w:val="24"/>
          <w:szCs w:val="24"/>
        </w:rPr>
        <w:t xml:space="preserve"> A Level 1 </w:t>
      </w:r>
      <w:r w:rsidR="007553D4">
        <w:rPr>
          <w:rFonts w:ascii="Times New Roman" w:hAnsi="Times New Roman" w:cs="Times New Roman"/>
          <w:color w:val="000000"/>
          <w:sz w:val="24"/>
          <w:szCs w:val="24"/>
        </w:rPr>
        <w:t xml:space="preserve">Access </w:t>
      </w:r>
      <w:r w:rsidR="00D71C85">
        <w:rPr>
          <w:rFonts w:ascii="Times New Roman" w:hAnsi="Times New Roman" w:cs="Times New Roman"/>
          <w:color w:val="000000"/>
          <w:sz w:val="24"/>
          <w:szCs w:val="24"/>
        </w:rPr>
        <w:t>account may be used to customize a web portal page, obtain general information about a specific USDA agency, and participate in public surveys for a USDA agency.</w:t>
      </w:r>
      <w:r w:rsidRPr="00260C4D">
        <w:rPr>
          <w:rStyle w:val="StyleTimesNewRoman12pt"/>
        </w:rPr>
        <w:t xml:space="preserve"> </w:t>
      </w:r>
      <w:r w:rsidR="00701AF1" w:rsidRPr="00260C4D">
        <w:rPr>
          <w:rStyle w:val="StyleTimesNewRoman12pt"/>
        </w:rPr>
        <w:t xml:space="preserve">A registrant can apply for a Level 1 </w:t>
      </w:r>
      <w:r w:rsidR="008A2EF8" w:rsidRPr="00260C4D">
        <w:rPr>
          <w:rStyle w:val="StyleTimesNewRoman12pt"/>
        </w:rPr>
        <w:t xml:space="preserve">Access </w:t>
      </w:r>
      <w:r w:rsidR="00701AF1" w:rsidRPr="00260C4D">
        <w:rPr>
          <w:rStyle w:val="StyleTimesNewRoman12pt"/>
        </w:rPr>
        <w:t>account directly</w:t>
      </w:r>
      <w:r w:rsidR="00AE601D" w:rsidRPr="00260C4D">
        <w:rPr>
          <w:rStyle w:val="StyleTimesNewRoman12pt"/>
        </w:rPr>
        <w:t xml:space="preserve"> from the USDA eAuthentication </w:t>
      </w:r>
      <w:r w:rsidR="0039377F" w:rsidRPr="00260C4D">
        <w:rPr>
          <w:rStyle w:val="StyleTimesNewRoman12pt"/>
        </w:rPr>
        <w:t>web</w:t>
      </w:r>
      <w:r w:rsidR="00852624">
        <w:rPr>
          <w:rStyle w:val="StyleTimesNewRoman12pt"/>
        </w:rPr>
        <w:t xml:space="preserve"> site</w:t>
      </w:r>
      <w:r w:rsidR="00701AF1" w:rsidRPr="00260C4D">
        <w:rPr>
          <w:rStyle w:val="StyleTimesNewRoman12pt"/>
        </w:rPr>
        <w:t xml:space="preserve"> loca</w:t>
      </w:r>
      <w:r w:rsidR="004A7ED1" w:rsidRPr="00260C4D">
        <w:rPr>
          <w:rStyle w:val="StyleTimesNewRoman12pt"/>
        </w:rPr>
        <w:t>ted at www.eauth.usda.gov. After accessing the eAuth</w:t>
      </w:r>
      <w:r w:rsidR="00851D0C" w:rsidRPr="00260C4D">
        <w:rPr>
          <w:rStyle w:val="StyleTimesNewRoman12pt"/>
        </w:rPr>
        <w:t xml:space="preserve">entication </w:t>
      </w:r>
      <w:r w:rsidR="0039377F" w:rsidRPr="00260C4D">
        <w:rPr>
          <w:rStyle w:val="StyleTimesNewRoman12pt"/>
        </w:rPr>
        <w:t>web</w:t>
      </w:r>
      <w:r w:rsidR="00722760" w:rsidRPr="00260C4D">
        <w:rPr>
          <w:rStyle w:val="StyleTimesNewRoman12pt"/>
        </w:rPr>
        <w:t xml:space="preserve"> site the registrant</w:t>
      </w:r>
      <w:r w:rsidR="004A7ED1" w:rsidRPr="00260C4D">
        <w:rPr>
          <w:rStyle w:val="StyleTimesNewRoman12pt"/>
        </w:rPr>
        <w:t xml:space="preserve"> </w:t>
      </w:r>
      <w:r w:rsidR="00B5047F" w:rsidRPr="00260C4D">
        <w:rPr>
          <w:rStyle w:val="StyleTimesNewRoman12pt"/>
        </w:rPr>
        <w:t>must click</w:t>
      </w:r>
      <w:r w:rsidR="004A7ED1" w:rsidRPr="00260C4D">
        <w:rPr>
          <w:rStyle w:val="StyleTimesNewRoman12pt"/>
        </w:rPr>
        <w:t xml:space="preserve"> on the </w:t>
      </w:r>
      <w:r w:rsidR="004A7ED1" w:rsidRPr="00031D21">
        <w:rPr>
          <w:rFonts w:ascii="Times New Roman" w:hAnsi="Times New Roman" w:cs="Times New Roman"/>
          <w:i/>
          <w:sz w:val="24"/>
          <w:szCs w:val="24"/>
        </w:rPr>
        <w:t>Create an account</w:t>
      </w:r>
      <w:r w:rsidR="004A7ED1" w:rsidRPr="00260C4D">
        <w:rPr>
          <w:rStyle w:val="StyleTimesNewRoman12pt"/>
        </w:rPr>
        <w:t xml:space="preserve"> tab located </w:t>
      </w:r>
      <w:r w:rsidR="005344ED" w:rsidRPr="00260C4D">
        <w:rPr>
          <w:rStyle w:val="StyleTimesNewRoman12pt"/>
        </w:rPr>
        <w:t>on the left-hand navigation bar</w:t>
      </w:r>
      <w:r w:rsidR="00C0675E" w:rsidRPr="00260C4D">
        <w:rPr>
          <w:rStyle w:val="StyleTimesNewRoman12pt"/>
        </w:rPr>
        <w:t xml:space="preserve"> </w:t>
      </w:r>
      <w:r w:rsidR="005344ED" w:rsidRPr="00260C4D">
        <w:rPr>
          <w:rStyle w:val="StyleTimesNewRoman12pt"/>
        </w:rPr>
        <w:t xml:space="preserve">and subsequently </w:t>
      </w:r>
      <w:r w:rsidR="00012141" w:rsidRPr="00260C4D">
        <w:rPr>
          <w:rStyle w:val="StyleTimesNewRoman12pt"/>
        </w:rPr>
        <w:t>click</w:t>
      </w:r>
      <w:r w:rsidR="00722760" w:rsidRPr="00260C4D">
        <w:rPr>
          <w:rStyle w:val="StyleTimesNewRoman12pt"/>
        </w:rPr>
        <w:t xml:space="preserve"> on the </w:t>
      </w:r>
      <w:r w:rsidR="00722760" w:rsidRPr="00031D21">
        <w:rPr>
          <w:rFonts w:ascii="Times New Roman" w:hAnsi="Times New Roman" w:cs="Times New Roman"/>
          <w:i/>
          <w:sz w:val="24"/>
          <w:szCs w:val="24"/>
        </w:rPr>
        <w:t>Level 1 Access</w:t>
      </w:r>
      <w:r w:rsidR="00722760" w:rsidRPr="00260C4D">
        <w:rPr>
          <w:rStyle w:val="StyleTimesNewRoman12pt"/>
        </w:rPr>
        <w:t xml:space="preserve"> link located within the context of the web page. </w:t>
      </w:r>
      <w:r w:rsidR="00A123D4" w:rsidRPr="00260C4D">
        <w:rPr>
          <w:rStyle w:val="StyleTimesNewRoman12pt"/>
        </w:rPr>
        <w:t>The registrant</w:t>
      </w:r>
      <w:r w:rsidR="005344ED" w:rsidRPr="00260C4D">
        <w:rPr>
          <w:rStyle w:val="StyleTimesNewRoman12pt"/>
        </w:rPr>
        <w:t xml:space="preserve"> </w:t>
      </w:r>
      <w:r w:rsidR="00012141" w:rsidRPr="00260C4D">
        <w:rPr>
          <w:rStyle w:val="StyleTimesNewRoman12pt"/>
        </w:rPr>
        <w:t xml:space="preserve">must </w:t>
      </w:r>
      <w:r w:rsidR="000914DA" w:rsidRPr="00260C4D">
        <w:rPr>
          <w:rStyle w:val="StyleTimesNewRoman12pt"/>
        </w:rPr>
        <w:t>then complete</w:t>
      </w:r>
      <w:r w:rsidR="000F11A7" w:rsidRPr="00260C4D">
        <w:rPr>
          <w:rStyle w:val="StyleTimesNewRoman12pt"/>
        </w:rPr>
        <w:t xml:space="preserve"> and submit</w:t>
      </w:r>
      <w:r w:rsidR="005344ED" w:rsidRPr="00260C4D">
        <w:rPr>
          <w:rStyle w:val="StyleTimesNewRoman12pt"/>
        </w:rPr>
        <w:t xml:space="preserve"> the registration form. </w:t>
      </w:r>
      <w:r w:rsidR="0061280F" w:rsidRPr="00260C4D">
        <w:rPr>
          <w:rStyle w:val="StyleTimesNewRoman12pt"/>
        </w:rPr>
        <w:t xml:space="preserve">Once the </w:t>
      </w:r>
      <w:r w:rsidR="000C4D38" w:rsidRPr="00260C4D">
        <w:rPr>
          <w:rStyle w:val="StyleTimesNewRoman12pt"/>
        </w:rPr>
        <w:t>Level 1 Access self-</w:t>
      </w:r>
      <w:r w:rsidR="0061280F" w:rsidRPr="00260C4D">
        <w:rPr>
          <w:rStyle w:val="StyleTimesNewRoman12pt"/>
        </w:rPr>
        <w:t>registration form is</w:t>
      </w:r>
      <w:r w:rsidR="001646B3" w:rsidRPr="00260C4D">
        <w:rPr>
          <w:rStyle w:val="StyleTimesNewRoman12pt"/>
        </w:rPr>
        <w:t xml:space="preserve"> </w:t>
      </w:r>
      <w:r w:rsidR="0061280F" w:rsidRPr="00260C4D">
        <w:rPr>
          <w:rStyle w:val="StyleTimesNewRoman12pt"/>
        </w:rPr>
        <w:t>submitted</w:t>
      </w:r>
      <w:r w:rsidR="00AB6531" w:rsidRPr="00260C4D">
        <w:rPr>
          <w:rStyle w:val="StyleTimesNewRoman12pt"/>
        </w:rPr>
        <w:t>,</w:t>
      </w:r>
      <w:r w:rsidR="0061280F" w:rsidRPr="00260C4D">
        <w:rPr>
          <w:rStyle w:val="StyleTimesNewRoman12pt"/>
        </w:rPr>
        <w:t xml:space="preserve"> a Level 1 </w:t>
      </w:r>
      <w:r w:rsidR="001646B3" w:rsidRPr="00260C4D">
        <w:rPr>
          <w:rStyle w:val="StyleTimesNewRoman12pt"/>
        </w:rPr>
        <w:t xml:space="preserve">Access </w:t>
      </w:r>
      <w:r w:rsidR="0061280F" w:rsidRPr="00260C4D">
        <w:rPr>
          <w:rStyle w:val="StyleTimesNewRoman12pt"/>
        </w:rPr>
        <w:t xml:space="preserve">account is created in the eAuthentication system and an email is sent to the registrant confirming </w:t>
      </w:r>
      <w:r w:rsidR="00C12B0C" w:rsidRPr="00260C4D">
        <w:rPr>
          <w:rStyle w:val="StyleTimesNewRoman12pt"/>
        </w:rPr>
        <w:t>their</w:t>
      </w:r>
      <w:r w:rsidR="0061280F" w:rsidRPr="00260C4D">
        <w:rPr>
          <w:rStyle w:val="StyleTimesNewRoman12pt"/>
        </w:rPr>
        <w:t xml:space="preserve"> registration for a Level 1 </w:t>
      </w:r>
      <w:r w:rsidR="00A8335E" w:rsidRPr="00260C4D">
        <w:rPr>
          <w:rStyle w:val="StyleTimesNewRoman12pt"/>
        </w:rPr>
        <w:t xml:space="preserve">Access </w:t>
      </w:r>
      <w:r w:rsidR="0061280F" w:rsidRPr="00260C4D">
        <w:rPr>
          <w:rStyle w:val="StyleTimesNewRoman12pt"/>
        </w:rPr>
        <w:t xml:space="preserve">account. </w:t>
      </w:r>
      <w:r w:rsidR="00A27579" w:rsidRPr="00260C4D">
        <w:rPr>
          <w:rStyle w:val="StyleTimesNewRoman12pt"/>
        </w:rPr>
        <w:t>In order to activate the account t</w:t>
      </w:r>
      <w:r w:rsidR="0061280F" w:rsidRPr="00260C4D">
        <w:rPr>
          <w:rStyle w:val="StyleTimesNewRoman12pt"/>
        </w:rPr>
        <w:t xml:space="preserve">he registrant </w:t>
      </w:r>
      <w:r w:rsidR="00A27579" w:rsidRPr="00260C4D">
        <w:rPr>
          <w:rStyle w:val="StyleTimesNewRoman12pt"/>
        </w:rPr>
        <w:t>must click</w:t>
      </w:r>
      <w:r w:rsidR="006C7512" w:rsidRPr="00260C4D">
        <w:rPr>
          <w:rStyle w:val="StyleTimesNewRoman12pt"/>
        </w:rPr>
        <w:t xml:space="preserve"> on the </w:t>
      </w:r>
      <w:r w:rsidR="006C7512" w:rsidRPr="00031D21">
        <w:rPr>
          <w:rFonts w:ascii="Times New Roman" w:hAnsi="Times New Roman" w:cs="Times New Roman"/>
          <w:i/>
          <w:sz w:val="24"/>
          <w:szCs w:val="24"/>
        </w:rPr>
        <w:t xml:space="preserve">ACTIVATE MY ACCOUNT </w:t>
      </w:r>
      <w:r w:rsidR="006C7512" w:rsidRPr="00260C4D">
        <w:rPr>
          <w:rStyle w:val="StyleTimesNewRoman12pt"/>
        </w:rPr>
        <w:t>link in the email me</w:t>
      </w:r>
      <w:r w:rsidR="00A27579" w:rsidRPr="00260C4D">
        <w:rPr>
          <w:rStyle w:val="StyleTimesNewRoman12pt"/>
        </w:rPr>
        <w:t>ssage.</w:t>
      </w:r>
      <w:r w:rsidR="00D97248" w:rsidRPr="00260C4D">
        <w:rPr>
          <w:rStyle w:val="StyleTimesNewRoman12pt"/>
        </w:rPr>
        <w:t xml:space="preserve"> The user is now able to provide their eAuthentication </w:t>
      </w:r>
      <w:r w:rsidR="00C93070" w:rsidRPr="00260C4D">
        <w:rPr>
          <w:rStyle w:val="StyleTimesNewRoman12pt"/>
        </w:rPr>
        <w:t xml:space="preserve">account </w:t>
      </w:r>
      <w:r w:rsidR="00D97248" w:rsidRPr="00260C4D">
        <w:rPr>
          <w:rStyle w:val="StyleTimesNewRoman12pt"/>
        </w:rPr>
        <w:t>credentials to access protected USDA resou</w:t>
      </w:r>
      <w:r w:rsidR="00FF58B1" w:rsidRPr="00260C4D">
        <w:rPr>
          <w:rStyle w:val="StyleTimesNewRoman12pt"/>
        </w:rPr>
        <w:t>rces requiring a Level 1 Access.</w:t>
      </w:r>
    </w:p>
    <w:p w:rsidR="001D4A27" w:rsidRPr="00260C4D" w:rsidRDefault="001D4A27" w:rsidP="002B5401">
      <w:pPr>
        <w:ind w:left="720"/>
        <w:rPr>
          <w:rFonts w:ascii="Times New Roman" w:hAnsi="Times New Roman" w:cs="Times New Roman"/>
          <w:sz w:val="8"/>
          <w:szCs w:val="8"/>
        </w:rPr>
      </w:pPr>
    </w:p>
    <w:p w:rsidR="001D4A27" w:rsidRDefault="00981E64" w:rsidP="002B5401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41BF5">
        <w:rPr>
          <w:rFonts w:ascii="Times New Roman" w:hAnsi="Times New Roman" w:cs="Times New Roman"/>
          <w:color w:val="000000"/>
          <w:sz w:val="24"/>
          <w:szCs w:val="24"/>
        </w:rPr>
        <w:t xml:space="preserve">customer </w:t>
      </w:r>
      <w:r w:rsidRPr="00981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eAuthentication </w:t>
      </w:r>
      <w:r w:rsidR="006415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Level 2 Access </w:t>
      </w:r>
      <w:r w:rsidRPr="00981E64">
        <w:rPr>
          <w:rFonts w:ascii="Times New Roman" w:hAnsi="Times New Roman" w:cs="Times New Roman"/>
          <w:b/>
          <w:color w:val="000000"/>
          <w:sz w:val="24"/>
          <w:szCs w:val="24"/>
        </w:rPr>
        <w:t>account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D21" w:rsidRPr="00031D21">
        <w:rPr>
          <w:rFonts w:ascii="Times New Roman" w:hAnsi="Times New Roman" w:cs="Times New Roman"/>
          <w:color w:val="000000"/>
          <w:sz w:val="24"/>
          <w:szCs w:val="24"/>
        </w:rPr>
        <w:t>provides access to all the portals and applications that are covered by an account with Level 2 Access, and also provides the ability to conduct official electronic business transactions with the USDA via the Internet.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Level 2 account</w:t>
      </w:r>
      <w:r w:rsidR="00C751E3">
        <w:rPr>
          <w:rFonts w:ascii="Times New Roman" w:hAnsi="Times New Roman" w:cs="Times New Roman"/>
          <w:color w:val="000000"/>
          <w:sz w:val="24"/>
          <w:szCs w:val="24"/>
        </w:rPr>
        <w:t xml:space="preserve"> also enables customers to enter into a contract with the USDA and submit forms electronically via the Internet with a USDA agency.</w:t>
      </w:r>
      <w:r w:rsidR="009C4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F74">
        <w:rPr>
          <w:rFonts w:ascii="Times New Roman" w:hAnsi="Times New Roman" w:cs="Times New Roman"/>
          <w:color w:val="000000"/>
          <w:sz w:val="24"/>
          <w:szCs w:val="24"/>
        </w:rPr>
        <w:t>Similarly, a</w:t>
      </w:r>
      <w:r w:rsidR="009C4603">
        <w:rPr>
          <w:rFonts w:ascii="Times New Roman" w:hAnsi="Times New Roman" w:cs="Times New Roman"/>
          <w:color w:val="000000"/>
          <w:sz w:val="24"/>
          <w:szCs w:val="24"/>
        </w:rPr>
        <w:t xml:space="preserve"> registrant can apply for a</w:t>
      </w:r>
      <w:r w:rsidR="00526B28">
        <w:rPr>
          <w:rFonts w:ascii="Times New Roman" w:hAnsi="Times New Roman" w:cs="Times New Roman"/>
          <w:color w:val="000000"/>
          <w:sz w:val="24"/>
          <w:szCs w:val="24"/>
        </w:rPr>
        <w:t>n eAuthentication</w:t>
      </w:r>
      <w:r w:rsidR="009C4603">
        <w:rPr>
          <w:rFonts w:ascii="Times New Roman" w:hAnsi="Times New Roman" w:cs="Times New Roman"/>
          <w:color w:val="000000"/>
          <w:sz w:val="24"/>
          <w:szCs w:val="24"/>
        </w:rPr>
        <w:t xml:space="preserve"> Level 2</w:t>
      </w:r>
      <w:r w:rsidR="00526B28">
        <w:rPr>
          <w:rFonts w:ascii="Times New Roman" w:hAnsi="Times New Roman" w:cs="Times New Roman"/>
          <w:color w:val="000000"/>
          <w:sz w:val="24"/>
          <w:szCs w:val="24"/>
        </w:rPr>
        <w:t xml:space="preserve"> Access</w:t>
      </w:r>
      <w:r w:rsidR="009C4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F74">
        <w:rPr>
          <w:rFonts w:ascii="Times New Roman" w:hAnsi="Times New Roman" w:cs="Times New Roman"/>
          <w:color w:val="000000"/>
          <w:sz w:val="24"/>
          <w:szCs w:val="24"/>
        </w:rPr>
        <w:t xml:space="preserve">account </w:t>
      </w:r>
      <w:r w:rsidR="00DC7286">
        <w:rPr>
          <w:rFonts w:ascii="Times New Roman" w:hAnsi="Times New Roman" w:cs="Times New Roman"/>
          <w:color w:val="000000"/>
          <w:sz w:val="24"/>
          <w:szCs w:val="24"/>
        </w:rPr>
        <w:t>directly from the US</w:t>
      </w:r>
      <w:r w:rsidR="00A16F74">
        <w:rPr>
          <w:rFonts w:ascii="Times New Roman" w:hAnsi="Times New Roman" w:cs="Times New Roman"/>
          <w:color w:val="000000"/>
          <w:sz w:val="24"/>
          <w:szCs w:val="24"/>
        </w:rPr>
        <w:t>DA eAuthentication web site.</w:t>
      </w:r>
      <w:r w:rsidR="000C4D38">
        <w:rPr>
          <w:rFonts w:ascii="Times New Roman" w:hAnsi="Times New Roman" w:cs="Times New Roman"/>
          <w:color w:val="000000"/>
          <w:sz w:val="24"/>
          <w:szCs w:val="24"/>
        </w:rPr>
        <w:t xml:space="preserve"> After </w:t>
      </w:r>
      <w:r w:rsidR="00E24245">
        <w:rPr>
          <w:rFonts w:ascii="Times New Roman" w:hAnsi="Times New Roman" w:cs="Times New Roman"/>
          <w:color w:val="000000"/>
          <w:sz w:val="24"/>
          <w:szCs w:val="24"/>
        </w:rPr>
        <w:t>the registrant clicks</w:t>
      </w:r>
      <w:r w:rsidR="000C4D38">
        <w:rPr>
          <w:rFonts w:ascii="Times New Roman" w:hAnsi="Times New Roman" w:cs="Times New Roman"/>
          <w:color w:val="000000"/>
          <w:sz w:val="24"/>
          <w:szCs w:val="24"/>
        </w:rPr>
        <w:t xml:space="preserve"> on the appropriate </w:t>
      </w:r>
      <w:r w:rsidR="005960F6">
        <w:rPr>
          <w:rFonts w:ascii="Times New Roman" w:hAnsi="Times New Roman" w:cs="Times New Roman"/>
          <w:color w:val="000000"/>
          <w:sz w:val="24"/>
          <w:szCs w:val="24"/>
        </w:rPr>
        <w:t>Level 2 Access links, completes</w:t>
      </w:r>
      <w:r w:rsidR="000C4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0F6">
        <w:rPr>
          <w:rFonts w:ascii="Times New Roman" w:hAnsi="Times New Roman" w:cs="Times New Roman"/>
          <w:color w:val="000000"/>
          <w:sz w:val="24"/>
          <w:szCs w:val="24"/>
        </w:rPr>
        <w:t>and submits</w:t>
      </w:r>
      <w:r w:rsidR="000C4D38">
        <w:rPr>
          <w:rFonts w:ascii="Times New Roman" w:hAnsi="Times New Roman" w:cs="Times New Roman"/>
          <w:color w:val="000000"/>
          <w:sz w:val="24"/>
          <w:szCs w:val="24"/>
        </w:rPr>
        <w:t xml:space="preserve"> the Level 2 Access self-registration form, and </w:t>
      </w:r>
      <w:r w:rsidR="0036654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960F6">
        <w:rPr>
          <w:rFonts w:ascii="Times New Roman" w:hAnsi="Times New Roman" w:cs="Times New Roman"/>
          <w:color w:val="000000"/>
          <w:sz w:val="24"/>
          <w:szCs w:val="24"/>
        </w:rPr>
        <w:t>esponds</w:t>
      </w:r>
      <w:r w:rsidR="0036654E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to the confirmation</w:t>
      </w:r>
      <w:r w:rsidR="005960F6">
        <w:rPr>
          <w:rFonts w:ascii="Times New Roman" w:hAnsi="Times New Roman" w:cs="Times New Roman"/>
          <w:color w:val="000000"/>
          <w:sz w:val="24"/>
          <w:szCs w:val="24"/>
        </w:rPr>
        <w:t xml:space="preserve"> email, a Level 1</w:t>
      </w:r>
      <w:r w:rsidR="00E65F56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Access account is cre</w:t>
      </w:r>
      <w:r w:rsidR="00BC1864">
        <w:rPr>
          <w:rFonts w:ascii="Times New Roman" w:hAnsi="Times New Roman" w:cs="Times New Roman"/>
          <w:color w:val="000000"/>
          <w:sz w:val="24"/>
          <w:szCs w:val="24"/>
        </w:rPr>
        <w:t>ated in the system. An activated</w:t>
      </w:r>
      <w:r w:rsidR="00E65F56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Level 2</w:t>
      </w:r>
      <w:r w:rsidR="00BC1864">
        <w:rPr>
          <w:rFonts w:ascii="Times New Roman" w:hAnsi="Times New Roman" w:cs="Times New Roman"/>
          <w:color w:val="000000"/>
          <w:sz w:val="24"/>
          <w:szCs w:val="24"/>
        </w:rPr>
        <w:t xml:space="preserve"> Access account is not provided</w:t>
      </w:r>
      <w:r w:rsidR="00E65F56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until the registrant </w:t>
      </w:r>
      <w:r w:rsidR="00A123D4" w:rsidRPr="005358F0">
        <w:rPr>
          <w:rFonts w:ascii="Times New Roman" w:hAnsi="Times New Roman" w:cs="Times New Roman"/>
          <w:color w:val="000000"/>
          <w:sz w:val="24"/>
          <w:szCs w:val="24"/>
        </w:rPr>
        <w:t>is identity pr</w:t>
      </w:r>
      <w:r w:rsidR="003812B9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oofed. The registrant </w:t>
      </w:r>
      <w:r w:rsidR="00BC1864">
        <w:rPr>
          <w:rFonts w:ascii="Times New Roman" w:hAnsi="Times New Roman" w:cs="Times New Roman"/>
          <w:color w:val="000000"/>
          <w:sz w:val="24"/>
          <w:szCs w:val="24"/>
        </w:rPr>
        <w:t xml:space="preserve">must </w:t>
      </w:r>
      <w:r w:rsidR="003812B9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 xml:space="preserve">either 1) </w:t>
      </w:r>
      <w:r w:rsidR="00A123D4" w:rsidRPr="005358F0">
        <w:rPr>
          <w:rFonts w:ascii="Times New Roman" w:hAnsi="Times New Roman" w:cs="Times New Roman"/>
          <w:color w:val="000000"/>
          <w:sz w:val="24"/>
          <w:szCs w:val="24"/>
        </w:rPr>
        <w:t>present their government issued photo ID at their local USDA Service Center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 xml:space="preserve"> or 2) answer a set of custom questions in a secured online session</w:t>
      </w:r>
      <w:r w:rsidR="00A123D4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>For option 1, t</w:t>
      </w:r>
      <w:r w:rsidR="00EE12C1" w:rsidRPr="005358F0">
        <w:rPr>
          <w:rFonts w:ascii="Times New Roman" w:hAnsi="Times New Roman" w:cs="Times New Roman"/>
          <w:color w:val="000000"/>
          <w:sz w:val="24"/>
          <w:szCs w:val="24"/>
        </w:rPr>
        <w:t>he USDA Service Center employee</w:t>
      </w:r>
      <w:r w:rsidR="00B9525C">
        <w:rPr>
          <w:rFonts w:ascii="Times New Roman" w:hAnsi="Times New Roman" w:cs="Times New Roman"/>
          <w:color w:val="000000"/>
          <w:sz w:val="24"/>
          <w:szCs w:val="24"/>
        </w:rPr>
        <w:t>, a trained local registration authority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 xml:space="preserve"> (LRA)</w:t>
      </w:r>
      <w:r w:rsidR="00B9525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1CC4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confirms the </w:t>
      </w:r>
      <w:r w:rsidR="00BC4D71" w:rsidRPr="005358F0">
        <w:rPr>
          <w:rFonts w:ascii="Times New Roman" w:hAnsi="Times New Roman" w:cs="Times New Roman"/>
          <w:color w:val="000000"/>
          <w:sz w:val="24"/>
          <w:szCs w:val="24"/>
        </w:rPr>
        <w:t>registrant’s</w:t>
      </w:r>
      <w:r w:rsidR="00C71CC4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identity and activates their Level 2 Access account. 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 xml:space="preserve">For option 2, once the </w:t>
      </w:r>
      <w:r w:rsidR="008C407D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registrant 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 xml:space="preserve">correctly answers the custom questions their account is automatically 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lastRenderedPageBreak/>
        <w:t>activated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through a service with a national credit bureau</w:t>
      </w:r>
      <w:r w:rsidR="008C40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686C" w:rsidRPr="00D216C1">
        <w:rPr>
          <w:rFonts w:ascii="Times New Roman" w:hAnsi="Times New Roman" w:cs="Times New Roman"/>
          <w:color w:val="000000"/>
          <w:sz w:val="24"/>
          <w:szCs w:val="24"/>
        </w:rPr>
        <w:t>Option 2 represents the Online Identity Proofing (OIDP).</w:t>
      </w:r>
      <w:r w:rsidR="00472871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 OIDP consists of </w:t>
      </w:r>
      <w:r w:rsidR="00E33625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F773C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web interface </w:t>
      </w:r>
      <w:r w:rsidR="002F6FF7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that makes web service calls to </w:t>
      </w:r>
      <w:r w:rsidR="003F773C" w:rsidRPr="00D216C1">
        <w:rPr>
          <w:rFonts w:ascii="Times New Roman" w:hAnsi="Times New Roman" w:cs="Times New Roman"/>
          <w:color w:val="000000"/>
          <w:sz w:val="24"/>
          <w:szCs w:val="24"/>
        </w:rPr>
        <w:t>a national credit bureau or the</w:t>
      </w:r>
      <w:r w:rsidR="00E33625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 user </w:t>
      </w:r>
      <w:r w:rsidR="00472871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calling </w:t>
      </w:r>
      <w:r w:rsidR="0024641C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the USDA Call Center </w:t>
      </w:r>
      <w:r w:rsidR="00472871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and answering a set of personal questions to confirm </w:t>
      </w:r>
      <w:r w:rsidR="00E33625" w:rsidRPr="00D216C1">
        <w:rPr>
          <w:rFonts w:ascii="Times New Roman" w:hAnsi="Times New Roman" w:cs="Times New Roman"/>
          <w:color w:val="000000"/>
          <w:sz w:val="24"/>
          <w:szCs w:val="24"/>
        </w:rPr>
        <w:t>their</w:t>
      </w:r>
      <w:r w:rsidR="00472871" w:rsidRPr="00D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73C" w:rsidRPr="00D216C1">
        <w:rPr>
          <w:rFonts w:ascii="Times New Roman" w:hAnsi="Times New Roman" w:cs="Times New Roman"/>
          <w:color w:val="000000"/>
          <w:sz w:val="24"/>
          <w:szCs w:val="24"/>
        </w:rPr>
        <w:t>identity.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 This is a service</w:t>
      </w:r>
      <w:r w:rsidR="00512E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16C1">
        <w:rPr>
          <w:rFonts w:ascii="Times New Roman" w:hAnsi="Times New Roman" w:cs="Times New Roman"/>
          <w:color w:val="000000"/>
          <w:sz w:val="24"/>
          <w:szCs w:val="24"/>
        </w:rPr>
        <w:t xml:space="preserve"> as an alternative to the long-standing approach: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than travel</w:t>
      </w:r>
      <w:r w:rsidR="00472871">
        <w:rPr>
          <w:rFonts w:ascii="Times New Roman" w:hAnsi="Times New Roman" w:cs="Times New Roman"/>
          <w:color w:val="000000"/>
          <w:sz w:val="24"/>
          <w:szCs w:val="24"/>
        </w:rPr>
        <w:t xml:space="preserve">ing to a USDA location 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>to conduct a</w:t>
      </w:r>
      <w:r w:rsidR="00C65C8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C65C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person </w:t>
      </w:r>
      <w:r w:rsidR="00472871">
        <w:rPr>
          <w:rFonts w:ascii="Times New Roman" w:hAnsi="Times New Roman" w:cs="Times New Roman"/>
          <w:color w:val="000000"/>
          <w:sz w:val="24"/>
          <w:szCs w:val="24"/>
        </w:rPr>
        <w:t>identity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proof process with an LRA</w:t>
      </w:r>
      <w:r w:rsidR="004728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6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It is estimated it takes USDA customers </w:t>
      </w:r>
      <w:r w:rsidR="005358F0" w:rsidRPr="00E85C4B">
        <w:rPr>
          <w:rFonts w:ascii="Times New Roman" w:hAnsi="Times New Roman" w:cs="Times New Roman"/>
          <w:color w:val="000000"/>
          <w:sz w:val="24"/>
          <w:szCs w:val="24"/>
        </w:rPr>
        <w:t>one hou</w:t>
      </w:r>
      <w:r w:rsidR="002F6FF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358F0">
        <w:rPr>
          <w:rFonts w:ascii="Times New Roman" w:hAnsi="Times New Roman" w:cs="Times New Roman"/>
          <w:color w:val="000000"/>
          <w:sz w:val="24"/>
          <w:szCs w:val="24"/>
        </w:rPr>
        <w:t xml:space="preserve"> after the</w:t>
      </w:r>
      <w:r w:rsidR="005358F0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Level 2 Access 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5358F0" w:rsidRPr="005358F0">
        <w:rPr>
          <w:rFonts w:ascii="Times New Roman" w:hAnsi="Times New Roman" w:cs="Times New Roman"/>
          <w:color w:val="000000"/>
          <w:sz w:val="24"/>
          <w:szCs w:val="24"/>
        </w:rPr>
        <w:t>tivat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="005358F0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by the USD</w:t>
      </w:r>
      <w:r w:rsidR="005A6308">
        <w:rPr>
          <w:rFonts w:ascii="Times New Roman" w:hAnsi="Times New Roman" w:cs="Times New Roman"/>
          <w:color w:val="000000"/>
          <w:sz w:val="24"/>
          <w:szCs w:val="24"/>
        </w:rPr>
        <w:t xml:space="preserve">A Service Center </w:t>
      </w:r>
      <w:r w:rsidR="002F6FF7">
        <w:rPr>
          <w:rFonts w:ascii="Times New Roman" w:hAnsi="Times New Roman" w:cs="Times New Roman"/>
          <w:color w:val="000000"/>
          <w:sz w:val="24"/>
          <w:szCs w:val="24"/>
        </w:rPr>
        <w:t>to allow th</w:t>
      </w:r>
      <w:r w:rsidR="005A6308">
        <w:rPr>
          <w:rFonts w:ascii="Times New Roman" w:hAnsi="Times New Roman" w:cs="Times New Roman"/>
          <w:color w:val="000000"/>
          <w:sz w:val="24"/>
          <w:szCs w:val="24"/>
        </w:rPr>
        <w:t>e registrant</w:t>
      </w:r>
      <w:r w:rsidR="005358F0" w:rsidRPr="005358F0">
        <w:rPr>
          <w:rFonts w:ascii="Times New Roman" w:hAnsi="Times New Roman" w:cs="Times New Roman"/>
          <w:color w:val="000000"/>
          <w:sz w:val="24"/>
          <w:szCs w:val="24"/>
        </w:rPr>
        <w:t xml:space="preserve"> access to USDA applications and services that require an account with Level 2 Access</w:t>
      </w:r>
      <w:r w:rsidR="00244C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21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7C68" w:rsidRPr="00260C4D" w:rsidRDefault="00BA7C68" w:rsidP="002B5401">
      <w:pPr>
        <w:ind w:left="720"/>
        <w:rPr>
          <w:rFonts w:ascii="Times New Roman" w:hAnsi="Times New Roman" w:cs="Times New Roman"/>
          <w:color w:val="000000"/>
          <w:sz w:val="8"/>
          <w:szCs w:val="8"/>
        </w:rPr>
      </w:pPr>
    </w:p>
    <w:p w:rsidR="00B54DCF" w:rsidRDefault="00534950" w:rsidP="00A60612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Informational da</w:t>
      </w:r>
      <w:r w:rsidR="0096333E">
        <w:rPr>
          <w:rFonts w:ascii="Times New Roman" w:hAnsi="Times New Roman" w:cs="Times New Roman"/>
          <w:color w:val="000000"/>
          <w:sz w:val="24"/>
          <w:szCs w:val="24"/>
        </w:rPr>
        <w:t xml:space="preserve">ta that </w:t>
      </w:r>
      <w:r w:rsidR="00960BDA">
        <w:rPr>
          <w:rFonts w:ascii="Times New Roman" w:hAnsi="Times New Roman" w:cs="Times New Roman"/>
          <w:color w:val="000000"/>
          <w:sz w:val="24"/>
          <w:szCs w:val="24"/>
        </w:rPr>
        <w:t xml:space="preserve">must be </w:t>
      </w:r>
      <w:r w:rsidR="002F6B99">
        <w:rPr>
          <w:rFonts w:ascii="Times New Roman" w:hAnsi="Times New Roman" w:cs="Times New Roman"/>
          <w:color w:val="000000"/>
          <w:sz w:val="24"/>
          <w:szCs w:val="24"/>
        </w:rPr>
        <w:t>reported</w:t>
      </w:r>
      <w:r w:rsidR="00132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273">
        <w:rPr>
          <w:rFonts w:ascii="Times New Roman" w:hAnsi="Times New Roman" w:cs="Times New Roman"/>
          <w:color w:val="000000"/>
          <w:sz w:val="24"/>
          <w:szCs w:val="24"/>
        </w:rPr>
        <w:t xml:space="preserve">through </w:t>
      </w:r>
      <w:r w:rsidR="00AE1A76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online self-registration form</w:t>
      </w:r>
      <w:r w:rsidR="005078AE">
        <w:rPr>
          <w:rFonts w:ascii="Times New Roman" w:hAnsi="Times New Roman" w:cs="Times New Roman"/>
          <w:color w:val="000000"/>
          <w:sz w:val="24"/>
          <w:szCs w:val="24"/>
        </w:rPr>
        <w:t xml:space="preserve"> in order to obtain</w:t>
      </w:r>
      <w:r w:rsidR="00E51C15">
        <w:rPr>
          <w:rFonts w:ascii="Times New Roman" w:hAnsi="Times New Roman" w:cs="Times New Roman"/>
          <w:color w:val="000000"/>
          <w:sz w:val="24"/>
          <w:szCs w:val="24"/>
        </w:rPr>
        <w:t xml:space="preserve"> a Level 1 Access account</w:t>
      </w:r>
      <w:r w:rsidR="003B35DA">
        <w:rPr>
          <w:rFonts w:ascii="Times New Roman" w:hAnsi="Times New Roman" w:cs="Times New Roman"/>
          <w:color w:val="000000"/>
          <w:sz w:val="24"/>
          <w:szCs w:val="24"/>
        </w:rPr>
        <w:t xml:space="preserve"> are: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User ID, Password, First Name, Last Name,</w:t>
      </w:r>
      <w:r w:rsidR="00572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520">
        <w:rPr>
          <w:rFonts w:ascii="Times New Roman" w:hAnsi="Times New Roman" w:cs="Times New Roman"/>
          <w:color w:val="000000"/>
          <w:sz w:val="24"/>
          <w:szCs w:val="24"/>
        </w:rPr>
        <w:t>Country Name,</w:t>
      </w:r>
      <w:r w:rsidR="00A70273">
        <w:rPr>
          <w:rFonts w:ascii="Times New Roman" w:hAnsi="Times New Roman" w:cs="Times New Roman"/>
          <w:color w:val="000000"/>
          <w:sz w:val="24"/>
          <w:szCs w:val="24"/>
        </w:rPr>
        <w:t xml:space="preserve"> and Email</w:t>
      </w:r>
      <w:r w:rsidR="00990894">
        <w:rPr>
          <w:rFonts w:ascii="Times New Roman" w:hAnsi="Times New Roman" w:cs="Times New Roman"/>
          <w:color w:val="000000"/>
          <w:sz w:val="24"/>
          <w:szCs w:val="24"/>
        </w:rPr>
        <w:t xml:space="preserve"> address</w:t>
      </w:r>
      <w:r w:rsidR="00A702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708DA">
        <w:rPr>
          <w:rFonts w:ascii="Times New Roman" w:hAnsi="Times New Roman" w:cs="Times New Roman"/>
          <w:color w:val="000000"/>
          <w:sz w:val="24"/>
          <w:szCs w:val="24"/>
        </w:rPr>
        <w:t>Although not required</w:t>
      </w:r>
      <w:r w:rsidR="00EE76A3">
        <w:rPr>
          <w:rFonts w:ascii="Times New Roman" w:hAnsi="Times New Roman" w:cs="Times New Roman"/>
          <w:color w:val="000000"/>
          <w:sz w:val="24"/>
          <w:szCs w:val="24"/>
        </w:rPr>
        <w:t>, t</w:t>
      </w:r>
      <w:r w:rsidR="00E51C15">
        <w:rPr>
          <w:rFonts w:ascii="Times New Roman" w:hAnsi="Times New Roman" w:cs="Times New Roman"/>
          <w:color w:val="000000"/>
          <w:sz w:val="24"/>
          <w:szCs w:val="24"/>
        </w:rPr>
        <w:t xml:space="preserve">he registrant </w:t>
      </w:r>
      <w:r w:rsidR="00EE76A3">
        <w:rPr>
          <w:rFonts w:ascii="Times New Roman" w:hAnsi="Times New Roman" w:cs="Times New Roman"/>
          <w:color w:val="000000"/>
          <w:sz w:val="24"/>
          <w:szCs w:val="24"/>
        </w:rPr>
        <w:t xml:space="preserve">may also provide their </w:t>
      </w:r>
      <w:r w:rsidR="00A70273">
        <w:rPr>
          <w:rFonts w:ascii="Times New Roman" w:hAnsi="Times New Roman" w:cs="Times New Roman"/>
          <w:color w:val="000000"/>
          <w:sz w:val="24"/>
          <w:szCs w:val="24"/>
        </w:rPr>
        <w:t xml:space="preserve">Middle Name, and Zip Code. </w:t>
      </w:r>
      <w:r w:rsidR="00A60612">
        <w:rPr>
          <w:rFonts w:ascii="Times New Roman" w:hAnsi="Times New Roman" w:cs="Times New Roman"/>
          <w:color w:val="000000"/>
          <w:sz w:val="24"/>
          <w:szCs w:val="24"/>
        </w:rPr>
        <w:t>Due to the increased level of access to USDA applica</w:t>
      </w:r>
      <w:r w:rsidR="00960BDA">
        <w:rPr>
          <w:rFonts w:ascii="Times New Roman" w:hAnsi="Times New Roman" w:cs="Times New Roman"/>
          <w:color w:val="000000"/>
          <w:sz w:val="24"/>
          <w:szCs w:val="24"/>
        </w:rPr>
        <w:t xml:space="preserve">tions, users must provide </w:t>
      </w:r>
      <w:r w:rsidR="00A60612">
        <w:rPr>
          <w:rFonts w:ascii="Times New Roman" w:hAnsi="Times New Roman" w:cs="Times New Roman"/>
          <w:color w:val="000000"/>
          <w:sz w:val="24"/>
          <w:szCs w:val="24"/>
        </w:rPr>
        <w:t xml:space="preserve">additional informational items to obtain a Level 2 Access account. </w:t>
      </w:r>
      <w:r w:rsidR="00E0477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D7C48">
        <w:rPr>
          <w:rFonts w:ascii="Times New Roman" w:hAnsi="Times New Roman" w:cs="Times New Roman"/>
          <w:color w:val="000000"/>
          <w:sz w:val="24"/>
          <w:szCs w:val="24"/>
        </w:rPr>
        <w:t xml:space="preserve">n order to obtain a </w:t>
      </w:r>
      <w:r w:rsidR="00BB1730">
        <w:rPr>
          <w:rFonts w:ascii="Times New Roman" w:hAnsi="Times New Roman" w:cs="Times New Roman"/>
          <w:color w:val="000000"/>
          <w:sz w:val="24"/>
          <w:szCs w:val="24"/>
        </w:rPr>
        <w:t>Level 2 Access account the registrant</w:t>
      </w:r>
      <w:r w:rsidR="00EA58A0">
        <w:rPr>
          <w:rFonts w:ascii="Times New Roman" w:hAnsi="Times New Roman" w:cs="Times New Roman"/>
          <w:color w:val="000000"/>
          <w:sz w:val="24"/>
          <w:szCs w:val="24"/>
        </w:rPr>
        <w:t xml:space="preserve"> in addition to Level 1 attributes </w:t>
      </w:r>
      <w:r w:rsidR="00BB1730">
        <w:rPr>
          <w:rFonts w:ascii="Times New Roman" w:hAnsi="Times New Roman" w:cs="Times New Roman"/>
          <w:color w:val="000000"/>
          <w:sz w:val="24"/>
          <w:szCs w:val="24"/>
        </w:rPr>
        <w:t xml:space="preserve">must </w:t>
      </w:r>
      <w:r w:rsidR="00EE19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8A0">
        <w:rPr>
          <w:rFonts w:ascii="Times New Roman" w:hAnsi="Times New Roman" w:cs="Times New Roman"/>
          <w:color w:val="000000"/>
          <w:sz w:val="24"/>
          <w:szCs w:val="24"/>
        </w:rPr>
        <w:t xml:space="preserve">include </w:t>
      </w:r>
      <w:r w:rsidR="00EE19CB">
        <w:rPr>
          <w:rFonts w:ascii="Times New Roman" w:hAnsi="Times New Roman" w:cs="Times New Roman"/>
          <w:color w:val="000000"/>
          <w:sz w:val="24"/>
          <w:szCs w:val="24"/>
        </w:rPr>
        <w:t>but not limited to</w:t>
      </w:r>
      <w:r w:rsidR="006D653E">
        <w:rPr>
          <w:rFonts w:ascii="Times New Roman" w:hAnsi="Times New Roman" w:cs="Times New Roman"/>
          <w:color w:val="000000"/>
          <w:sz w:val="24"/>
          <w:szCs w:val="24"/>
        </w:rPr>
        <w:t xml:space="preserve"> their</w:t>
      </w:r>
      <w:r w:rsidR="00D65F7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B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362E">
        <w:rPr>
          <w:rFonts w:ascii="Times New Roman" w:hAnsi="Times New Roman" w:cs="Times New Roman"/>
          <w:color w:val="000000"/>
          <w:sz w:val="24"/>
          <w:szCs w:val="24"/>
        </w:rPr>
        <w:t xml:space="preserve">Home Address, City, State, </w:t>
      </w:r>
      <w:r w:rsidR="00D65F70">
        <w:rPr>
          <w:rFonts w:ascii="Times New Roman" w:hAnsi="Times New Roman" w:cs="Times New Roman"/>
          <w:color w:val="000000"/>
          <w:sz w:val="24"/>
          <w:szCs w:val="24"/>
        </w:rPr>
        <w:t>Date of Birth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and Social Security Number</w:t>
      </w:r>
      <w:r w:rsidR="00EA58A0">
        <w:rPr>
          <w:rFonts w:ascii="Times New Roman" w:hAnsi="Times New Roman" w:cs="Times New Roman"/>
          <w:color w:val="000000"/>
          <w:sz w:val="24"/>
          <w:szCs w:val="24"/>
        </w:rPr>
        <w:t xml:space="preserve"> (SSN)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 xml:space="preserve"> (Online Identity Proofing with national credit bureau</w:t>
      </w:r>
      <w:r w:rsidR="00A44BBB">
        <w:rPr>
          <w:rFonts w:ascii="Times New Roman" w:hAnsi="Times New Roman" w:cs="Times New Roman"/>
          <w:color w:val="000000"/>
          <w:sz w:val="24"/>
          <w:szCs w:val="24"/>
        </w:rPr>
        <w:t>; however, this is not stored by USDA but is encrypted and then transmitted to the credit bureau</w:t>
      </w:r>
      <w:r w:rsidR="003F77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65F70">
        <w:rPr>
          <w:rFonts w:ascii="Times New Roman" w:hAnsi="Times New Roman" w:cs="Times New Roman"/>
          <w:color w:val="000000"/>
          <w:sz w:val="24"/>
          <w:szCs w:val="24"/>
        </w:rPr>
        <w:t>, in addition to the information that must be provided to obtain a Level 1 Access account.</w:t>
      </w:r>
      <w:r w:rsidR="00901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00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32E32">
        <w:rPr>
          <w:rFonts w:ascii="Times New Roman" w:hAnsi="Times New Roman" w:cs="Times New Roman"/>
          <w:color w:val="000000"/>
          <w:sz w:val="24"/>
          <w:szCs w:val="24"/>
        </w:rPr>
        <w:t>he registr</w:t>
      </w:r>
      <w:r w:rsidR="006D100A">
        <w:rPr>
          <w:rFonts w:ascii="Times New Roman" w:hAnsi="Times New Roman" w:cs="Times New Roman"/>
          <w:color w:val="000000"/>
          <w:sz w:val="24"/>
          <w:szCs w:val="24"/>
        </w:rPr>
        <w:t>ant also has the option</w:t>
      </w:r>
      <w:r w:rsidR="00A7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22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A708DA">
        <w:rPr>
          <w:rFonts w:ascii="Times New Roman" w:hAnsi="Times New Roman" w:cs="Times New Roman"/>
          <w:color w:val="000000"/>
          <w:sz w:val="24"/>
          <w:szCs w:val="24"/>
        </w:rPr>
        <w:t xml:space="preserve"> provide their</w:t>
      </w:r>
      <w:r w:rsidR="00606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BD7">
        <w:rPr>
          <w:rFonts w:ascii="Times New Roman" w:hAnsi="Times New Roman" w:cs="Times New Roman"/>
          <w:color w:val="000000"/>
          <w:sz w:val="24"/>
          <w:szCs w:val="24"/>
        </w:rPr>
        <w:t>Home Phone</w:t>
      </w:r>
      <w:r w:rsidR="00311659">
        <w:rPr>
          <w:rFonts w:ascii="Times New Roman" w:hAnsi="Times New Roman" w:cs="Times New Roman"/>
          <w:color w:val="000000"/>
          <w:sz w:val="24"/>
          <w:szCs w:val="24"/>
        </w:rPr>
        <w:t xml:space="preserve"> number</w:t>
      </w:r>
      <w:r w:rsidR="00AF4E49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177BD7">
        <w:rPr>
          <w:rFonts w:ascii="Times New Roman" w:hAnsi="Times New Roman" w:cs="Times New Roman"/>
          <w:color w:val="000000"/>
          <w:sz w:val="24"/>
          <w:szCs w:val="24"/>
        </w:rPr>
        <w:t xml:space="preserve"> International Home Phone </w:t>
      </w:r>
      <w:r w:rsidR="00311659">
        <w:rPr>
          <w:rFonts w:ascii="Times New Roman" w:hAnsi="Times New Roman" w:cs="Times New Roman"/>
          <w:color w:val="000000"/>
          <w:sz w:val="24"/>
          <w:szCs w:val="24"/>
        </w:rPr>
        <w:t xml:space="preserve">number </w:t>
      </w:r>
      <w:r w:rsidR="00177BD7">
        <w:rPr>
          <w:rFonts w:ascii="Times New Roman" w:hAnsi="Times New Roman" w:cs="Times New Roman"/>
          <w:color w:val="000000"/>
          <w:sz w:val="24"/>
          <w:szCs w:val="24"/>
        </w:rPr>
        <w:t xml:space="preserve">(if applicable), </w:t>
      </w:r>
      <w:r w:rsidR="00AF4E49">
        <w:rPr>
          <w:rFonts w:ascii="Times New Roman" w:hAnsi="Times New Roman" w:cs="Times New Roman"/>
          <w:color w:val="000000"/>
          <w:sz w:val="24"/>
          <w:szCs w:val="24"/>
        </w:rPr>
        <w:t xml:space="preserve">and a </w:t>
      </w:r>
      <w:r w:rsidR="00E36413">
        <w:rPr>
          <w:rFonts w:ascii="Times New Roman" w:hAnsi="Times New Roman" w:cs="Times New Roman"/>
          <w:color w:val="000000"/>
          <w:sz w:val="24"/>
          <w:szCs w:val="24"/>
        </w:rPr>
        <w:t xml:space="preserve">Mobile </w:t>
      </w:r>
      <w:r w:rsidR="00AF4E49">
        <w:rPr>
          <w:rFonts w:ascii="Times New Roman" w:hAnsi="Times New Roman" w:cs="Times New Roman"/>
          <w:color w:val="000000"/>
          <w:sz w:val="24"/>
          <w:szCs w:val="24"/>
        </w:rPr>
        <w:t>Phone number or</w:t>
      </w:r>
      <w:r w:rsidR="00311659">
        <w:rPr>
          <w:rFonts w:ascii="Times New Roman" w:hAnsi="Times New Roman" w:cs="Times New Roman"/>
          <w:color w:val="000000"/>
          <w:sz w:val="24"/>
          <w:szCs w:val="24"/>
        </w:rPr>
        <w:t xml:space="preserve"> International Alternate Hom</w:t>
      </w:r>
      <w:r w:rsidR="00A708DA">
        <w:rPr>
          <w:rFonts w:ascii="Times New Roman" w:hAnsi="Times New Roman" w:cs="Times New Roman"/>
          <w:color w:val="000000"/>
          <w:sz w:val="24"/>
          <w:szCs w:val="24"/>
        </w:rPr>
        <w:t>e Phone number (if applicable).</w:t>
      </w:r>
      <w:r w:rsidR="00A961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0612" w:rsidRPr="00260C4D" w:rsidRDefault="00A60612" w:rsidP="002B5401">
      <w:pPr>
        <w:ind w:left="720"/>
        <w:rPr>
          <w:rFonts w:ascii="Times New Roman" w:hAnsi="Times New Roman" w:cs="Times New Roman"/>
          <w:color w:val="000000"/>
          <w:sz w:val="8"/>
          <w:szCs w:val="8"/>
        </w:rPr>
      </w:pPr>
    </w:p>
    <w:p w:rsidR="00E43D2F" w:rsidRDefault="00475182" w:rsidP="002B5401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online self-registration process </w:t>
      </w:r>
      <w:r w:rsidR="00A90B78">
        <w:rPr>
          <w:rFonts w:ascii="Times New Roman" w:hAnsi="Times New Roman" w:cs="Times New Roman"/>
          <w:color w:val="000000"/>
          <w:sz w:val="24"/>
          <w:szCs w:val="24"/>
        </w:rPr>
        <w:t xml:space="preserve">to obtain an eAuthentication account is a one-time information collection process. </w:t>
      </w:r>
      <w:r w:rsidR="006B354A">
        <w:rPr>
          <w:rFonts w:ascii="Times New Roman" w:hAnsi="Times New Roman" w:cs="Times New Roman"/>
          <w:color w:val="000000"/>
          <w:sz w:val="24"/>
          <w:szCs w:val="24"/>
        </w:rPr>
        <w:t>The a</w:t>
      </w:r>
      <w:r w:rsidR="00DC53A3">
        <w:rPr>
          <w:rFonts w:ascii="Times New Roman" w:hAnsi="Times New Roman" w:cs="Times New Roman"/>
          <w:color w:val="000000"/>
          <w:sz w:val="24"/>
          <w:szCs w:val="24"/>
        </w:rPr>
        <w:t xml:space="preserve">ccount information can be modified without the need of the user to re-register. </w:t>
      </w:r>
    </w:p>
    <w:p w:rsidR="00E43D2F" w:rsidRPr="00260C4D" w:rsidRDefault="00E43D2F" w:rsidP="002B5401">
      <w:pPr>
        <w:ind w:left="720"/>
        <w:rPr>
          <w:rFonts w:ascii="Times New Roman" w:hAnsi="Times New Roman" w:cs="Times New Roman"/>
          <w:color w:val="000000"/>
          <w:sz w:val="8"/>
          <w:szCs w:val="8"/>
        </w:rPr>
      </w:pPr>
    </w:p>
    <w:p w:rsidR="003B7825" w:rsidRDefault="00E43D2F" w:rsidP="00BC2EAF">
      <w:pPr>
        <w:spacing w:after="12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 eAuthentication account enables </w:t>
      </w:r>
      <w:r w:rsidR="009F6E2F">
        <w:rPr>
          <w:rFonts w:ascii="Times New Roman" w:hAnsi="Times New Roman" w:cs="Times New Roman"/>
          <w:color w:val="000000"/>
          <w:sz w:val="24"/>
          <w:szCs w:val="24"/>
        </w:rPr>
        <w:t xml:space="preserve">customers to access </w:t>
      </w:r>
      <w:r w:rsidR="00D10CFE">
        <w:rPr>
          <w:rFonts w:ascii="Times New Roman" w:hAnsi="Times New Roman" w:cs="Times New Roman"/>
          <w:color w:val="000000"/>
          <w:sz w:val="24"/>
          <w:szCs w:val="24"/>
        </w:rPr>
        <w:t>eAuthentication-</w:t>
      </w:r>
      <w:r w:rsidR="009F6E2F">
        <w:rPr>
          <w:rFonts w:ascii="Times New Roman" w:hAnsi="Times New Roman" w:cs="Times New Roman"/>
          <w:color w:val="000000"/>
          <w:sz w:val="24"/>
          <w:szCs w:val="24"/>
        </w:rPr>
        <w:t xml:space="preserve">protected USDA </w:t>
      </w:r>
      <w:r w:rsidR="0039377F">
        <w:rPr>
          <w:rFonts w:ascii="Times New Roman" w:hAnsi="Times New Roman" w:cs="Times New Roman"/>
          <w:color w:val="000000"/>
          <w:sz w:val="24"/>
          <w:szCs w:val="24"/>
        </w:rPr>
        <w:t>web</w:t>
      </w:r>
      <w:r w:rsidR="00D735FA">
        <w:rPr>
          <w:rFonts w:ascii="Times New Roman" w:hAnsi="Times New Roman" w:cs="Times New Roman"/>
          <w:color w:val="000000"/>
          <w:sz w:val="24"/>
          <w:szCs w:val="24"/>
        </w:rPr>
        <w:t>-based</w:t>
      </w:r>
      <w:r w:rsidR="009C0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4ED">
        <w:rPr>
          <w:rFonts w:ascii="Times New Roman" w:hAnsi="Times New Roman" w:cs="Times New Roman"/>
          <w:color w:val="000000"/>
          <w:sz w:val="24"/>
          <w:szCs w:val="24"/>
        </w:rPr>
        <w:t>applications</w:t>
      </w:r>
      <w:r w:rsidR="00FB151F">
        <w:rPr>
          <w:rFonts w:ascii="Times New Roman" w:hAnsi="Times New Roman" w:cs="Times New Roman"/>
          <w:color w:val="000000"/>
          <w:sz w:val="24"/>
          <w:szCs w:val="24"/>
        </w:rPr>
        <w:t xml:space="preserve">. These resources </w:t>
      </w:r>
      <w:r w:rsidR="003834ED">
        <w:rPr>
          <w:rFonts w:ascii="Times New Roman" w:hAnsi="Times New Roman" w:cs="Times New Roman"/>
          <w:color w:val="000000"/>
          <w:sz w:val="24"/>
          <w:szCs w:val="24"/>
        </w:rPr>
        <w:t>have</w:t>
      </w:r>
      <w:r w:rsidR="00A205D5">
        <w:rPr>
          <w:rFonts w:ascii="Times New Roman" w:hAnsi="Times New Roman" w:cs="Times New Roman"/>
          <w:color w:val="000000"/>
          <w:sz w:val="24"/>
          <w:szCs w:val="24"/>
        </w:rPr>
        <w:t xml:space="preserve"> been </w:t>
      </w:r>
      <w:r w:rsidR="003834ED">
        <w:rPr>
          <w:rFonts w:ascii="Times New Roman" w:hAnsi="Times New Roman" w:cs="Times New Roman"/>
          <w:color w:val="000000"/>
          <w:sz w:val="24"/>
          <w:szCs w:val="24"/>
        </w:rPr>
        <w:t>integrated w</w:t>
      </w:r>
      <w:r w:rsidR="00A205D5">
        <w:rPr>
          <w:rFonts w:ascii="Times New Roman" w:hAnsi="Times New Roman" w:cs="Times New Roman"/>
          <w:color w:val="000000"/>
          <w:sz w:val="24"/>
          <w:szCs w:val="24"/>
        </w:rPr>
        <w:t xml:space="preserve">ith </w:t>
      </w:r>
      <w:r w:rsidR="004823B6">
        <w:rPr>
          <w:rFonts w:ascii="Times New Roman" w:hAnsi="Times New Roman" w:cs="Times New Roman"/>
          <w:color w:val="000000"/>
          <w:sz w:val="24"/>
          <w:szCs w:val="24"/>
        </w:rPr>
        <w:t xml:space="preserve">the eAuthentication Service to enable electronic </w:t>
      </w:r>
      <w:r w:rsidR="00A205D5">
        <w:rPr>
          <w:rFonts w:ascii="Times New Roman" w:hAnsi="Times New Roman" w:cs="Times New Roman"/>
          <w:color w:val="000000"/>
          <w:sz w:val="24"/>
          <w:szCs w:val="24"/>
        </w:rPr>
        <w:t>authentication and authorization of users.</w:t>
      </w:r>
      <w:r w:rsidR="00EE2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732">
        <w:rPr>
          <w:rFonts w:ascii="Times New Roman" w:hAnsi="Times New Roman" w:cs="Times New Roman"/>
          <w:color w:val="000000"/>
          <w:sz w:val="24"/>
          <w:szCs w:val="24"/>
        </w:rPr>
        <w:t xml:space="preserve">Certain </w:t>
      </w:r>
      <w:r w:rsidR="004C054A">
        <w:rPr>
          <w:rFonts w:ascii="Times New Roman" w:hAnsi="Times New Roman" w:cs="Times New Roman"/>
          <w:color w:val="000000"/>
          <w:sz w:val="24"/>
          <w:szCs w:val="24"/>
        </w:rPr>
        <w:t xml:space="preserve">personal </w:t>
      </w:r>
      <w:r w:rsidR="00CE3732">
        <w:rPr>
          <w:rFonts w:ascii="Times New Roman" w:hAnsi="Times New Roman" w:cs="Times New Roman"/>
          <w:color w:val="000000"/>
          <w:sz w:val="24"/>
          <w:szCs w:val="24"/>
        </w:rPr>
        <w:t xml:space="preserve">information collected through the online self-registration process is conditionally shared with </w:t>
      </w:r>
      <w:r w:rsidR="00AB56C9">
        <w:rPr>
          <w:rFonts w:ascii="Times New Roman" w:hAnsi="Times New Roman" w:cs="Times New Roman"/>
          <w:color w:val="000000"/>
          <w:sz w:val="24"/>
          <w:szCs w:val="24"/>
        </w:rPr>
        <w:t xml:space="preserve">USDA </w:t>
      </w:r>
      <w:r w:rsidR="0049548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E3732">
        <w:rPr>
          <w:rFonts w:ascii="Times New Roman" w:hAnsi="Times New Roman" w:cs="Times New Roman"/>
          <w:color w:val="000000"/>
          <w:sz w:val="24"/>
          <w:szCs w:val="24"/>
        </w:rPr>
        <w:t xml:space="preserve">gencies in order to integrate USDA </w:t>
      </w:r>
      <w:r w:rsidR="00697CE6">
        <w:rPr>
          <w:rFonts w:ascii="Times New Roman" w:hAnsi="Times New Roman" w:cs="Times New Roman"/>
          <w:color w:val="000000"/>
          <w:sz w:val="24"/>
          <w:szCs w:val="24"/>
        </w:rPr>
        <w:t>resources</w:t>
      </w:r>
      <w:r w:rsidR="00CE3732">
        <w:rPr>
          <w:rFonts w:ascii="Times New Roman" w:hAnsi="Times New Roman" w:cs="Times New Roman"/>
          <w:color w:val="000000"/>
          <w:sz w:val="24"/>
          <w:szCs w:val="24"/>
        </w:rPr>
        <w:t xml:space="preserve"> with the eAuthentication service</w:t>
      </w:r>
      <w:r w:rsidR="007038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854">
        <w:rPr>
          <w:rFonts w:ascii="Times New Roman" w:hAnsi="Times New Roman" w:cs="Times New Roman"/>
          <w:color w:val="000000"/>
          <w:sz w:val="24"/>
          <w:szCs w:val="24"/>
        </w:rPr>
        <w:t xml:space="preserve">  Sensitive data such as password will not be shared.</w:t>
      </w:r>
      <w:r w:rsidR="00703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8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54A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2045E">
        <w:rPr>
          <w:rFonts w:ascii="Times New Roman" w:hAnsi="Times New Roman" w:cs="Times New Roman"/>
          <w:color w:val="000000"/>
          <w:sz w:val="24"/>
          <w:szCs w:val="24"/>
        </w:rPr>
        <w:t>eAuthenti</w:t>
      </w:r>
      <w:r w:rsidR="003729C4">
        <w:rPr>
          <w:rFonts w:ascii="Times New Roman" w:hAnsi="Times New Roman" w:cs="Times New Roman"/>
          <w:color w:val="000000"/>
          <w:sz w:val="24"/>
          <w:szCs w:val="24"/>
        </w:rPr>
        <w:t xml:space="preserve">cation Service ensures that </w:t>
      </w:r>
      <w:r w:rsidR="0022045E">
        <w:rPr>
          <w:rFonts w:ascii="Times New Roman" w:hAnsi="Times New Roman" w:cs="Times New Roman"/>
          <w:color w:val="000000"/>
          <w:sz w:val="24"/>
          <w:szCs w:val="24"/>
        </w:rPr>
        <w:t xml:space="preserve">shared data </w:t>
      </w:r>
      <w:r w:rsidR="003B7825">
        <w:rPr>
          <w:rFonts w:ascii="Times New Roman" w:hAnsi="Times New Roman" w:cs="Times New Roman"/>
          <w:color w:val="000000"/>
          <w:sz w:val="24"/>
          <w:szCs w:val="24"/>
        </w:rPr>
        <w:t>is transmitted to a system t</w:t>
      </w:r>
      <w:r w:rsidR="00444820">
        <w:rPr>
          <w:rFonts w:ascii="Times New Roman" w:hAnsi="Times New Roman" w:cs="Times New Roman"/>
          <w:color w:val="000000"/>
          <w:sz w:val="24"/>
          <w:szCs w:val="24"/>
        </w:rPr>
        <w:t xml:space="preserve">hat has an approved and </w:t>
      </w:r>
      <w:r w:rsidR="003B7825">
        <w:rPr>
          <w:rFonts w:ascii="Times New Roman" w:hAnsi="Times New Roman" w:cs="Times New Roman"/>
          <w:color w:val="000000"/>
          <w:sz w:val="24"/>
          <w:szCs w:val="24"/>
        </w:rPr>
        <w:t>valid Certification and Accreditation (C&amp;A) Authority to Operate (ATO) in effect.</w:t>
      </w:r>
      <w:r w:rsidR="00D10CFE">
        <w:rPr>
          <w:rFonts w:ascii="Times New Roman" w:hAnsi="Times New Roman" w:cs="Times New Roman"/>
          <w:color w:val="000000"/>
          <w:sz w:val="24"/>
          <w:szCs w:val="24"/>
        </w:rPr>
        <w:t xml:space="preserve"> In addition, the eAuthentication Service ensures </w:t>
      </w:r>
      <w:r w:rsidR="00817F61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3729C4">
        <w:rPr>
          <w:rFonts w:ascii="Times New Roman" w:hAnsi="Times New Roman" w:cs="Times New Roman"/>
          <w:color w:val="000000"/>
          <w:sz w:val="24"/>
          <w:szCs w:val="24"/>
        </w:rPr>
        <w:t xml:space="preserve">shared </w:t>
      </w:r>
      <w:r w:rsidR="000C45B7">
        <w:rPr>
          <w:rFonts w:ascii="Times New Roman" w:hAnsi="Times New Roman" w:cs="Times New Roman"/>
          <w:color w:val="000000"/>
          <w:sz w:val="24"/>
          <w:szCs w:val="24"/>
        </w:rPr>
        <w:t xml:space="preserve">data is </w:t>
      </w:r>
      <w:r w:rsidR="007257C9">
        <w:rPr>
          <w:rFonts w:ascii="Times New Roman" w:hAnsi="Times New Roman" w:cs="Times New Roman"/>
          <w:color w:val="000000"/>
          <w:sz w:val="24"/>
          <w:szCs w:val="24"/>
        </w:rPr>
        <w:t xml:space="preserve">securely managed by requiring a Privacy Impact Assessment (PIA) and </w:t>
      </w:r>
      <w:r w:rsidR="00E04772">
        <w:rPr>
          <w:rFonts w:ascii="Times New Roman" w:hAnsi="Times New Roman" w:cs="Times New Roman"/>
          <w:color w:val="000000"/>
          <w:sz w:val="24"/>
          <w:szCs w:val="24"/>
        </w:rPr>
        <w:t>Interconnection Security Agreement</w:t>
      </w:r>
      <w:r w:rsidR="007257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04772">
        <w:rPr>
          <w:rFonts w:ascii="Times New Roman" w:hAnsi="Times New Roman" w:cs="Times New Roman"/>
          <w:color w:val="000000"/>
          <w:sz w:val="24"/>
          <w:szCs w:val="24"/>
        </w:rPr>
        <w:t>ISA</w:t>
      </w:r>
      <w:r w:rsidR="007257C9">
        <w:rPr>
          <w:rFonts w:ascii="Times New Roman" w:hAnsi="Times New Roman" w:cs="Times New Roman"/>
          <w:color w:val="000000"/>
          <w:sz w:val="24"/>
          <w:szCs w:val="24"/>
        </w:rPr>
        <w:t>) with the target system.</w:t>
      </w:r>
    </w:p>
    <w:p w:rsidR="004F7197" w:rsidRDefault="004F7197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of information technology.</w:t>
      </w:r>
    </w:p>
    <w:p w:rsidR="006E1F65" w:rsidRPr="00260C4D" w:rsidRDefault="000E7C69" w:rsidP="00D30ADA">
      <w:pPr>
        <w:ind w:left="720"/>
        <w:rPr>
          <w:rStyle w:val="StyleTimesNewRoman12pt"/>
        </w:rPr>
      </w:pPr>
      <w:r w:rsidRPr="00260C4D">
        <w:rPr>
          <w:rStyle w:val="StyleTimesNewRoman12pt"/>
        </w:rPr>
        <w:t xml:space="preserve">All technology used in the eAuthentication System is compliant with NIST Special Publication 800-63: </w:t>
      </w:r>
      <w:r>
        <w:rPr>
          <w:rFonts w:ascii="Times New Roman" w:hAnsi="Times New Roman" w:cs="Times New Roman"/>
          <w:i/>
          <w:sz w:val="24"/>
          <w:szCs w:val="24"/>
        </w:rPr>
        <w:t>Electronic Authentication Guideline</w:t>
      </w:r>
      <w:r w:rsidRPr="00260C4D">
        <w:rPr>
          <w:rStyle w:val="StyleTimesNewRoman12pt"/>
        </w:rPr>
        <w:t>.</w:t>
      </w:r>
      <w:r w:rsidR="00AE615F" w:rsidRPr="00260C4D">
        <w:rPr>
          <w:rStyle w:val="StyleTimesNewRoman12pt"/>
        </w:rPr>
        <w:t xml:space="preserve"> </w:t>
      </w:r>
      <w:r w:rsidR="00353D44" w:rsidRPr="00260C4D">
        <w:rPr>
          <w:rStyle w:val="StyleTimesNewRoman12pt"/>
        </w:rPr>
        <w:t xml:space="preserve">Users can obtain </w:t>
      </w:r>
      <w:r w:rsidR="00070B52" w:rsidRPr="00260C4D">
        <w:rPr>
          <w:rStyle w:val="StyleTimesNewRoman12pt"/>
        </w:rPr>
        <w:t>a</w:t>
      </w:r>
      <w:r w:rsidR="00A063E4" w:rsidRPr="00260C4D">
        <w:rPr>
          <w:rStyle w:val="StyleTimesNewRoman12pt"/>
        </w:rPr>
        <w:t>n eAuthentication</w:t>
      </w:r>
      <w:r w:rsidR="00070B52" w:rsidRPr="00260C4D">
        <w:rPr>
          <w:rStyle w:val="StyleTimesNewRoman12pt"/>
        </w:rPr>
        <w:t xml:space="preserve"> </w:t>
      </w:r>
      <w:r w:rsidR="0049180A" w:rsidRPr="00260C4D">
        <w:rPr>
          <w:rStyle w:val="StyleTimesNewRoman12pt"/>
        </w:rPr>
        <w:t xml:space="preserve">Level 1 </w:t>
      </w:r>
      <w:r w:rsidR="00B96EB9" w:rsidRPr="00260C4D">
        <w:rPr>
          <w:rStyle w:val="StyleTimesNewRoman12pt"/>
        </w:rPr>
        <w:t>or</w:t>
      </w:r>
      <w:r w:rsidR="00A063E4" w:rsidRPr="00260C4D">
        <w:rPr>
          <w:rStyle w:val="StyleTimesNewRoman12pt"/>
        </w:rPr>
        <w:t xml:space="preserve"> Level 2 Access </w:t>
      </w:r>
      <w:r w:rsidR="00AE601D" w:rsidRPr="00260C4D">
        <w:rPr>
          <w:rStyle w:val="StyleTimesNewRoman12pt"/>
        </w:rPr>
        <w:t xml:space="preserve">account solely through the online self-registration forms in the </w:t>
      </w:r>
      <w:r w:rsidR="00652948" w:rsidRPr="00260C4D">
        <w:rPr>
          <w:rStyle w:val="StyleTimesNewRoman12pt"/>
        </w:rPr>
        <w:t xml:space="preserve">USDA </w:t>
      </w:r>
      <w:r w:rsidR="00AE601D" w:rsidRPr="00260C4D">
        <w:rPr>
          <w:rStyle w:val="StyleTimesNewRoman12pt"/>
        </w:rPr>
        <w:t xml:space="preserve">eAuthentication </w:t>
      </w:r>
      <w:r w:rsidR="0039377F" w:rsidRPr="00260C4D">
        <w:rPr>
          <w:rStyle w:val="StyleTimesNewRoman12pt"/>
        </w:rPr>
        <w:t>web</w:t>
      </w:r>
      <w:r w:rsidR="002B2FEA">
        <w:rPr>
          <w:rStyle w:val="StyleTimesNewRoman12pt"/>
        </w:rPr>
        <w:t xml:space="preserve"> site, located at www.eauth.</w:t>
      </w:r>
      <w:r w:rsidR="00AE601D" w:rsidRPr="00260C4D">
        <w:rPr>
          <w:rStyle w:val="StyleTimesNewRoman12pt"/>
        </w:rPr>
        <w:t xml:space="preserve">usda.gov. </w:t>
      </w:r>
      <w:r w:rsidR="00652948" w:rsidRPr="00260C4D">
        <w:rPr>
          <w:rStyle w:val="StyleTimesNewRoman12pt"/>
        </w:rPr>
        <w:t xml:space="preserve">There </w:t>
      </w:r>
      <w:r w:rsidR="00AE615F" w:rsidRPr="00260C4D">
        <w:rPr>
          <w:rStyle w:val="StyleTimesNewRoman12pt"/>
        </w:rPr>
        <w:t xml:space="preserve">is not a paper based form available to register for </w:t>
      </w:r>
      <w:r w:rsidR="00652948" w:rsidRPr="00260C4D">
        <w:rPr>
          <w:rStyle w:val="StyleTimesNewRoman12pt"/>
        </w:rPr>
        <w:t xml:space="preserve">an eAuthentication account. Users must access the eAuthentication </w:t>
      </w:r>
      <w:r w:rsidR="0039377F" w:rsidRPr="00260C4D">
        <w:rPr>
          <w:rStyle w:val="StyleTimesNewRoman12pt"/>
        </w:rPr>
        <w:t>web</w:t>
      </w:r>
      <w:r w:rsidR="00652948" w:rsidRPr="00260C4D">
        <w:rPr>
          <w:rStyle w:val="StyleTimesNewRoman12pt"/>
        </w:rPr>
        <w:t xml:space="preserve"> site and complete </w:t>
      </w:r>
      <w:r w:rsidR="00911AE6" w:rsidRPr="00260C4D">
        <w:rPr>
          <w:rStyle w:val="StyleTimesNewRoman12pt"/>
        </w:rPr>
        <w:t xml:space="preserve">and submit </w:t>
      </w:r>
      <w:r w:rsidR="00652948" w:rsidRPr="00260C4D">
        <w:rPr>
          <w:rStyle w:val="StyleTimesNewRoman12pt"/>
        </w:rPr>
        <w:t xml:space="preserve">the self-registration forms electronically over the Internet. </w:t>
      </w:r>
      <w:r w:rsidR="00CC45AA" w:rsidRPr="00260C4D">
        <w:rPr>
          <w:rStyle w:val="StyleTimesNewRoman12pt"/>
        </w:rPr>
        <w:t>Ther</w:t>
      </w:r>
      <w:r w:rsidR="00AE615F" w:rsidRPr="00260C4D">
        <w:rPr>
          <w:rStyle w:val="StyleTimesNewRoman12pt"/>
        </w:rPr>
        <w:t xml:space="preserve">e </w:t>
      </w:r>
      <w:r w:rsidR="00A25B66" w:rsidRPr="00260C4D">
        <w:rPr>
          <w:rStyle w:val="StyleTimesNewRoman12pt"/>
        </w:rPr>
        <w:t>are separate online self-registration forms</w:t>
      </w:r>
      <w:r w:rsidR="005E587F" w:rsidRPr="00260C4D">
        <w:rPr>
          <w:rStyle w:val="StyleTimesNewRoman12pt"/>
        </w:rPr>
        <w:t xml:space="preserve"> fo</w:t>
      </w:r>
      <w:r w:rsidR="004E75AF" w:rsidRPr="00260C4D">
        <w:rPr>
          <w:rStyle w:val="StyleTimesNewRoman12pt"/>
        </w:rPr>
        <w:t xml:space="preserve">r a Level 1 </w:t>
      </w:r>
      <w:r w:rsidR="00A25B66" w:rsidRPr="00260C4D">
        <w:rPr>
          <w:rStyle w:val="StyleTimesNewRoman12pt"/>
        </w:rPr>
        <w:t xml:space="preserve">and </w:t>
      </w:r>
      <w:r w:rsidR="00AF7448" w:rsidRPr="00260C4D">
        <w:rPr>
          <w:rStyle w:val="StyleTimesNewRoman12pt"/>
        </w:rPr>
        <w:t>Level 2</w:t>
      </w:r>
      <w:r w:rsidR="005E587F" w:rsidRPr="00260C4D">
        <w:rPr>
          <w:rStyle w:val="StyleTimesNewRoman12pt"/>
        </w:rPr>
        <w:t xml:space="preserve"> Access account</w:t>
      </w:r>
      <w:r w:rsidR="000C786A" w:rsidRPr="00260C4D">
        <w:rPr>
          <w:rStyle w:val="StyleTimesNewRoman12pt"/>
        </w:rPr>
        <w:t>.</w:t>
      </w:r>
      <w:r w:rsidR="006E1525" w:rsidRPr="00260C4D">
        <w:rPr>
          <w:rStyle w:val="StyleTimesNewRoman12pt"/>
        </w:rPr>
        <w:t xml:space="preserve"> The self-registration form for a Level 2 Access account</w:t>
      </w:r>
      <w:r w:rsidR="00D003C5" w:rsidRPr="00260C4D">
        <w:rPr>
          <w:rStyle w:val="StyleTimesNewRoman12pt"/>
        </w:rPr>
        <w:t xml:space="preserve"> requires </w:t>
      </w:r>
      <w:r w:rsidR="00A92850" w:rsidRPr="00260C4D">
        <w:rPr>
          <w:rStyle w:val="StyleTimesNewRoman12pt"/>
        </w:rPr>
        <w:t>additional</w:t>
      </w:r>
      <w:r w:rsidR="00D003C5" w:rsidRPr="00260C4D">
        <w:rPr>
          <w:rStyle w:val="StyleTimesNewRoman12pt"/>
        </w:rPr>
        <w:t xml:space="preserve"> user data due to the increased level of access. </w:t>
      </w:r>
      <w:r w:rsidR="002520F0" w:rsidRPr="00260C4D">
        <w:rPr>
          <w:rStyle w:val="StyleTimesNewRoman12pt"/>
        </w:rPr>
        <w:t xml:space="preserve">The self-registration </w:t>
      </w:r>
      <w:r w:rsidR="00512F47" w:rsidRPr="00260C4D">
        <w:rPr>
          <w:rStyle w:val="StyleTimesNewRoman12pt"/>
        </w:rPr>
        <w:t>forms can be access</w:t>
      </w:r>
      <w:r w:rsidR="00E04772" w:rsidRPr="00260C4D">
        <w:rPr>
          <w:rStyle w:val="StyleTimesNewRoman12pt"/>
        </w:rPr>
        <w:t>ed</w:t>
      </w:r>
      <w:r w:rsidR="00512F47" w:rsidRPr="00260C4D">
        <w:rPr>
          <w:rStyle w:val="StyleTimesNewRoman12pt"/>
        </w:rPr>
        <w:t xml:space="preserve"> directly from</w:t>
      </w:r>
      <w:r w:rsidR="009D03F4" w:rsidRPr="00260C4D">
        <w:rPr>
          <w:rStyle w:val="StyleTimesNewRoman12pt"/>
        </w:rPr>
        <w:t xml:space="preserve"> the following links</w:t>
      </w:r>
      <w:r w:rsidR="00512F47" w:rsidRPr="00260C4D">
        <w:rPr>
          <w:rStyle w:val="StyleTimesNewRoman12pt"/>
        </w:rPr>
        <w:t>:</w:t>
      </w:r>
    </w:p>
    <w:p w:rsidR="00D30ADA" w:rsidRPr="00260C4D" w:rsidRDefault="00D30ADA" w:rsidP="00D30ADA">
      <w:pPr>
        <w:ind w:left="720"/>
        <w:rPr>
          <w:rFonts w:ascii="Times New Roman" w:hAnsi="Times New Roman" w:cs="Times New Roman"/>
          <w:sz w:val="8"/>
          <w:szCs w:val="8"/>
        </w:rPr>
      </w:pPr>
    </w:p>
    <w:p w:rsidR="00EC7683" w:rsidRPr="00260C4D" w:rsidRDefault="002D2DFB" w:rsidP="00F436BB">
      <w:pPr>
        <w:ind w:left="720"/>
        <w:outlineLvl w:val="0"/>
        <w:rPr>
          <w:rStyle w:val="StyleTimesNewRoman12ptBold"/>
        </w:rPr>
      </w:pPr>
      <w:r>
        <w:rPr>
          <w:rStyle w:val="StyleTimesNewRoman12ptBold"/>
        </w:rPr>
        <w:t xml:space="preserve">Request </w:t>
      </w:r>
      <w:r w:rsidR="00EC7683" w:rsidRPr="00260C4D">
        <w:rPr>
          <w:rStyle w:val="StyleTimesNewRoman12ptBold"/>
        </w:rPr>
        <w:t xml:space="preserve">Level 1 Access - </w:t>
      </w:r>
      <w:r w:rsidR="00EA58A0">
        <w:rPr>
          <w:rStyle w:val="StyleTimesNewRoman12pt"/>
        </w:rPr>
        <w:t>https://www.eauth.usda.gov – Click on Create an Account – click on Register for a level 1 Account</w:t>
      </w:r>
    </w:p>
    <w:p w:rsidR="00D30ADA" w:rsidRPr="00260C4D" w:rsidRDefault="00D30ADA" w:rsidP="00D30ADA">
      <w:pPr>
        <w:ind w:firstLine="720"/>
        <w:rPr>
          <w:rFonts w:ascii="Times New Roman" w:hAnsi="Times New Roman" w:cs="Times New Roman"/>
          <w:b/>
          <w:sz w:val="8"/>
          <w:szCs w:val="8"/>
        </w:rPr>
      </w:pPr>
    </w:p>
    <w:p w:rsidR="00071306" w:rsidRPr="00260C4D" w:rsidRDefault="002D2DFB" w:rsidP="00EA58A0">
      <w:pPr>
        <w:ind w:left="720"/>
        <w:outlineLvl w:val="0"/>
        <w:rPr>
          <w:rFonts w:ascii="Times New Roman" w:hAnsi="Times New Roman" w:cs="Times New Roman"/>
          <w:sz w:val="8"/>
          <w:szCs w:val="8"/>
        </w:rPr>
      </w:pPr>
      <w:r>
        <w:rPr>
          <w:rStyle w:val="StyleTimesNewRoman12ptBold"/>
        </w:rPr>
        <w:t xml:space="preserve">Request </w:t>
      </w:r>
      <w:r w:rsidR="00EC7683" w:rsidRPr="00260C4D">
        <w:rPr>
          <w:rStyle w:val="StyleTimesNewRoman12ptBold"/>
        </w:rPr>
        <w:t>Level 2 Access -</w:t>
      </w:r>
      <w:r w:rsidR="00EC7683" w:rsidRPr="00260C4D">
        <w:rPr>
          <w:rStyle w:val="StyleTimesNewRoman12pt"/>
        </w:rPr>
        <w:t xml:space="preserve"> </w:t>
      </w:r>
      <w:r w:rsidR="00EA58A0">
        <w:rPr>
          <w:rStyle w:val="StyleTimesNewRoman12pt"/>
        </w:rPr>
        <w:t>https://www.eauth.usda.gov – Click on Create an Account – click on Register for a level 2 Account</w:t>
      </w:r>
      <w:r w:rsidR="00EA58A0" w:rsidRPr="002B2FEA" w:rsidDel="00EA58A0">
        <w:rPr>
          <w:rStyle w:val="StyleTimesNewRoman12pt"/>
        </w:rPr>
        <w:t xml:space="preserve"> </w:t>
      </w:r>
    </w:p>
    <w:p w:rsidR="00C06014" w:rsidRDefault="007076C6" w:rsidP="00786EA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eAuthentication account contains</w:t>
      </w:r>
      <w:r w:rsidR="00A809C9">
        <w:rPr>
          <w:rFonts w:ascii="Times New Roman" w:hAnsi="Times New Roman" w:cs="Times New Roman"/>
          <w:sz w:val="24"/>
          <w:szCs w:val="24"/>
        </w:rPr>
        <w:t xml:space="preserve"> an associated user I</w:t>
      </w:r>
      <w:r w:rsidR="004F5285">
        <w:rPr>
          <w:rFonts w:ascii="Times New Roman" w:hAnsi="Times New Roman" w:cs="Times New Roman"/>
          <w:sz w:val="24"/>
          <w:szCs w:val="24"/>
        </w:rPr>
        <w:t>D and password that was created</w:t>
      </w:r>
      <w:r w:rsidR="00A809C9">
        <w:rPr>
          <w:rFonts w:ascii="Times New Roman" w:hAnsi="Times New Roman" w:cs="Times New Roman"/>
          <w:sz w:val="24"/>
          <w:szCs w:val="24"/>
        </w:rPr>
        <w:t xml:space="preserve"> by the user. </w:t>
      </w:r>
      <w:r>
        <w:rPr>
          <w:rFonts w:ascii="Times New Roman" w:hAnsi="Times New Roman" w:cs="Times New Roman"/>
          <w:sz w:val="24"/>
          <w:szCs w:val="24"/>
        </w:rPr>
        <w:t>In addition, each account contains associated roles or permissions, given by administrators, which allow the user to request</w:t>
      </w:r>
      <w:r w:rsidR="002B2FEA">
        <w:rPr>
          <w:rFonts w:ascii="Times New Roman" w:hAnsi="Times New Roman" w:cs="Times New Roman"/>
          <w:sz w:val="24"/>
          <w:szCs w:val="24"/>
        </w:rPr>
        <w:t xml:space="preserve"> access to USDA</w:t>
      </w:r>
      <w:r>
        <w:rPr>
          <w:rFonts w:ascii="Times New Roman" w:hAnsi="Times New Roman" w:cs="Times New Roman"/>
          <w:sz w:val="24"/>
          <w:szCs w:val="24"/>
        </w:rPr>
        <w:t xml:space="preserve"> applications. The </w:t>
      </w:r>
      <w:r w:rsidR="00A809C9">
        <w:rPr>
          <w:rFonts w:ascii="Times New Roman" w:hAnsi="Times New Roman" w:cs="Times New Roman"/>
          <w:sz w:val="24"/>
          <w:szCs w:val="24"/>
        </w:rPr>
        <w:t>user ID and password and permissions associated with an account are what authenticates and authorizes a user to access a requested USDA resource.</w:t>
      </w:r>
      <w:r w:rsidR="004D4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014" w:rsidRPr="003F23A0" w:rsidRDefault="00C06014" w:rsidP="00786EAB">
      <w:pPr>
        <w:ind w:firstLine="720"/>
        <w:rPr>
          <w:rFonts w:ascii="Times New Roman" w:hAnsi="Times New Roman" w:cs="Times New Roman"/>
          <w:sz w:val="10"/>
          <w:szCs w:val="10"/>
        </w:rPr>
      </w:pPr>
    </w:p>
    <w:p w:rsidR="004D44A4" w:rsidRDefault="009F1275" w:rsidP="000B1DC1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eAuthentication Service complies with the </w:t>
      </w:r>
      <w:r w:rsidR="002561B3">
        <w:rPr>
          <w:rFonts w:ascii="Times New Roman" w:hAnsi="Times New Roman" w:cs="Times New Roman"/>
          <w:sz w:val="24"/>
          <w:szCs w:val="24"/>
        </w:rPr>
        <w:t xml:space="preserve">E-Government Act </w:t>
      </w:r>
      <w:r>
        <w:rPr>
          <w:rFonts w:ascii="Times New Roman" w:hAnsi="Times New Roman" w:cs="Times New Roman"/>
          <w:sz w:val="24"/>
          <w:szCs w:val="24"/>
        </w:rPr>
        <w:t xml:space="preserve">by eliminating the need for traditional paper-based forms. </w:t>
      </w:r>
      <w:r w:rsidR="000758EF">
        <w:rPr>
          <w:rFonts w:ascii="Times New Roman" w:hAnsi="Times New Roman" w:cs="Times New Roman"/>
          <w:sz w:val="24"/>
          <w:szCs w:val="24"/>
        </w:rPr>
        <w:t>In addition, eAuthentication p</w:t>
      </w:r>
      <w:r w:rsidR="00B87B50">
        <w:rPr>
          <w:rFonts w:ascii="Times New Roman" w:hAnsi="Times New Roman" w:cs="Times New Roman"/>
          <w:sz w:val="24"/>
          <w:szCs w:val="24"/>
        </w:rPr>
        <w:t>rovides full</w:t>
      </w:r>
      <w:r w:rsidR="000758EF">
        <w:rPr>
          <w:rFonts w:ascii="Times New Roman" w:hAnsi="Times New Roman" w:cs="Times New Roman"/>
          <w:sz w:val="24"/>
          <w:szCs w:val="24"/>
        </w:rPr>
        <w:t xml:space="preserve"> </w:t>
      </w:r>
      <w:r w:rsidR="00516A57">
        <w:rPr>
          <w:rFonts w:ascii="Times New Roman" w:hAnsi="Times New Roman" w:cs="Times New Roman"/>
          <w:sz w:val="24"/>
          <w:szCs w:val="24"/>
        </w:rPr>
        <w:t>e</w:t>
      </w:r>
      <w:r w:rsidR="00DB5ED9">
        <w:rPr>
          <w:rFonts w:ascii="Times New Roman" w:hAnsi="Times New Roman" w:cs="Times New Roman"/>
          <w:sz w:val="24"/>
          <w:szCs w:val="24"/>
        </w:rPr>
        <w:t xml:space="preserve">lectronic reporting capabilities </w:t>
      </w:r>
      <w:r w:rsidR="00B87B50">
        <w:rPr>
          <w:rFonts w:ascii="Times New Roman" w:hAnsi="Times New Roman" w:cs="Times New Roman"/>
          <w:sz w:val="24"/>
          <w:szCs w:val="24"/>
        </w:rPr>
        <w:t xml:space="preserve">as required in the </w:t>
      </w:r>
      <w:r w:rsidR="002561B3">
        <w:rPr>
          <w:rFonts w:ascii="Times New Roman" w:hAnsi="Times New Roman" w:cs="Times New Roman"/>
          <w:sz w:val="24"/>
          <w:szCs w:val="24"/>
        </w:rPr>
        <w:t>E-Government Act</w:t>
      </w:r>
      <w:r w:rsidR="009C3E90">
        <w:rPr>
          <w:rFonts w:ascii="Times New Roman" w:hAnsi="Times New Roman" w:cs="Times New Roman"/>
          <w:sz w:val="24"/>
          <w:szCs w:val="24"/>
        </w:rPr>
        <w:t>.</w:t>
      </w:r>
      <w:r w:rsidR="002B2FEA">
        <w:rPr>
          <w:rFonts w:ascii="Times New Roman" w:hAnsi="Times New Roman" w:cs="Times New Roman"/>
          <w:sz w:val="24"/>
          <w:szCs w:val="24"/>
        </w:rPr>
        <w:t xml:space="preserve">  Also, the use of a national credit bureau provides the capacity to validate the identity of USDA customers based on the Gramm-Leach</w:t>
      </w:r>
      <w:r w:rsidR="00412F5E">
        <w:rPr>
          <w:rFonts w:ascii="Times New Roman" w:hAnsi="Times New Roman" w:cs="Times New Roman"/>
          <w:sz w:val="24"/>
          <w:szCs w:val="24"/>
        </w:rPr>
        <w:t>-</w:t>
      </w:r>
      <w:r w:rsidR="002B2FEA">
        <w:rPr>
          <w:rFonts w:ascii="Times New Roman" w:hAnsi="Times New Roman" w:cs="Times New Roman"/>
          <w:sz w:val="24"/>
          <w:szCs w:val="24"/>
        </w:rPr>
        <w:t xml:space="preserve">Bliley Act.     </w:t>
      </w:r>
    </w:p>
    <w:p w:rsidR="004F7197" w:rsidRDefault="004F7197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efforts to identify duplication.</w:t>
      </w:r>
    </w:p>
    <w:p w:rsidR="00613FEA" w:rsidRPr="00CA3F8D" w:rsidRDefault="00467F29" w:rsidP="00D91D1A">
      <w:pPr>
        <w:pStyle w:val="StyleTimesNewRoman12ptLeft05Before6ptAfter6"/>
      </w:pPr>
      <w:r>
        <w:t xml:space="preserve">USDA has built the eAuthentication Service with the elimination of duplication in mind. </w:t>
      </w:r>
      <w:r w:rsidR="00204862">
        <w:t xml:space="preserve">eAuthentication prevents users from creating and/or maintaining multiple online accounts with USDA. </w:t>
      </w:r>
      <w:r w:rsidR="00CD7322">
        <w:t xml:space="preserve">All eAuthentication accounts have a unique user ID. </w:t>
      </w:r>
      <w:r w:rsidR="003427F0">
        <w:t>Once a registrant</w:t>
      </w:r>
      <w:r w:rsidR="00080DC6">
        <w:t xml:space="preserve"> submits an account application</w:t>
      </w:r>
      <w:r w:rsidR="003427F0">
        <w:t xml:space="preserve"> the system automatically searches for pre-existing </w:t>
      </w:r>
      <w:r w:rsidR="00EB5D04">
        <w:t>user IDs</w:t>
      </w:r>
      <w:r w:rsidR="00B248C2">
        <w:t xml:space="preserve"> and prevents</w:t>
      </w:r>
      <w:r w:rsidR="00B7287B">
        <w:t xml:space="preserve"> duplication of </w:t>
      </w:r>
      <w:r w:rsidR="00080DC6">
        <w:t>an account’s key identifier.</w:t>
      </w:r>
      <w:r w:rsidR="004D08B6">
        <w:t xml:space="preserve"> </w:t>
      </w:r>
      <w:r w:rsidR="00895A46">
        <w:t xml:space="preserve">Not all USDA customers </w:t>
      </w:r>
      <w:r w:rsidR="00BC1A17">
        <w:t>need an eAuthentication account, only those who are requesting</w:t>
      </w:r>
      <w:r w:rsidR="00745695">
        <w:t xml:space="preserve"> </w:t>
      </w:r>
      <w:r w:rsidR="00045FFF">
        <w:t xml:space="preserve">access to </w:t>
      </w:r>
      <w:r w:rsidR="006667FD">
        <w:t xml:space="preserve">USDA resources that are protected </w:t>
      </w:r>
      <w:r w:rsidR="00576945">
        <w:t>by eAuthentication</w:t>
      </w:r>
      <w:r w:rsidR="006667FD">
        <w:t xml:space="preserve">. </w:t>
      </w:r>
      <w:r w:rsidR="0044533C">
        <w:t>Therefore,</w:t>
      </w:r>
      <w:r w:rsidR="00D96A3F">
        <w:t xml:space="preserve"> </w:t>
      </w:r>
      <w:r w:rsidR="0044533C">
        <w:t>the e</w:t>
      </w:r>
      <w:r w:rsidR="00723BB1">
        <w:t>Authenticat</w:t>
      </w:r>
      <w:r w:rsidR="001D5DB1">
        <w:t xml:space="preserve">ion Service </w:t>
      </w:r>
      <w:r w:rsidR="003F773C">
        <w:t>cannot</w:t>
      </w:r>
      <w:r w:rsidR="001D5DB1">
        <w:t xml:space="preserve"> obtain </w:t>
      </w:r>
      <w:r w:rsidR="00723BB1">
        <w:t>cust</w:t>
      </w:r>
      <w:r w:rsidR="001D5DB1">
        <w:t>omer information from other systems</w:t>
      </w:r>
      <w:r w:rsidR="00D96A3F">
        <w:t>.</w:t>
      </w:r>
      <w:r w:rsidR="00B91440">
        <w:t xml:space="preserve"> There is also no alternate USDA enterprise service for authenticating and authorizing users electronically</w:t>
      </w:r>
      <w:r w:rsidR="00D5588F">
        <w:t>.</w:t>
      </w:r>
    </w:p>
    <w:p w:rsidR="004F7197" w:rsidRDefault="004F7197" w:rsidP="00BD52EA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 used to minimize burden on small businesses or other small entities.</w:t>
      </w:r>
    </w:p>
    <w:p w:rsidR="00600651" w:rsidRPr="00E75D91" w:rsidRDefault="00E75D91" w:rsidP="00D91D1A">
      <w:pPr>
        <w:pStyle w:val="StyleTimesNewRoman12ptLeft05Before6ptAfter6"/>
      </w:pPr>
      <w:r>
        <w:t>The reporting requirements in this information collection package will not affect small businesses. The online self-registration form is identical for all applicants irrespective to their volume or business. Therefore, no additional burden is being placed on business</w:t>
      </w:r>
      <w:r w:rsidR="00494A7E">
        <w:t>es</w:t>
      </w:r>
      <w:r>
        <w:t xml:space="preserve"> of any particular size.</w:t>
      </w:r>
    </w:p>
    <w:p w:rsidR="004F7197" w:rsidRDefault="004F7197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Consequence if </w:t>
      </w:r>
      <w:r w:rsidR="00FB1AAE">
        <w:rPr>
          <w:rFonts w:ascii="Times New Roman" w:hAnsi="Times New Roman" w:cs="Times New Roman"/>
          <w:b/>
          <w:sz w:val="24"/>
          <w:szCs w:val="24"/>
        </w:rPr>
        <w:t>the information collection is not conducted or is conducted less frequently.</w:t>
      </w:r>
    </w:p>
    <w:p w:rsidR="00634ECF" w:rsidRPr="00634ECF" w:rsidRDefault="00475182" w:rsidP="00D91D1A">
      <w:pPr>
        <w:pStyle w:val="StyleTimesNewRoman12ptLeft05Before6ptAfter6"/>
      </w:pPr>
      <w:r>
        <w:t>T</w:t>
      </w:r>
      <w:r w:rsidR="00634ECF">
        <w:t>he information collected through the online eAuthentication self-registration form will only need to be collected once.</w:t>
      </w:r>
      <w:r w:rsidR="007C4BE5">
        <w:t xml:space="preserve"> If the information is not ever collected, the user must continue to conduct business with USDA through the existing paper-based processes.</w:t>
      </w:r>
    </w:p>
    <w:p w:rsidR="00FB1AAE" w:rsidRDefault="00550E2E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Circumstances.</w:t>
      </w:r>
    </w:p>
    <w:p w:rsidR="00E765F0" w:rsidRPr="00AA569E" w:rsidRDefault="00E765F0" w:rsidP="00E765F0">
      <w:pPr>
        <w:numPr>
          <w:ilvl w:val="0"/>
          <w:numId w:val="6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requiring respondents to report information to the agency more often than quarterly;</w:t>
      </w:r>
    </w:p>
    <w:p w:rsidR="00E765F0" w:rsidRPr="00AA569E" w:rsidRDefault="00E765F0" w:rsidP="00E765F0">
      <w:pPr>
        <w:numPr>
          <w:ilvl w:val="0"/>
          <w:numId w:val="7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requiring respondents to prepare a written response to a collection of information in fewer than 30 days after receipt of it;</w:t>
      </w:r>
    </w:p>
    <w:p w:rsidR="00E765F0" w:rsidRPr="00AA569E" w:rsidRDefault="00E765F0" w:rsidP="00E765F0">
      <w:pPr>
        <w:numPr>
          <w:ilvl w:val="0"/>
          <w:numId w:val="8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requiring respondents to submit more than an original and two copies of any document;</w:t>
      </w:r>
    </w:p>
    <w:p w:rsidR="00E765F0" w:rsidRPr="00AA569E" w:rsidRDefault="00E765F0" w:rsidP="00E765F0">
      <w:pPr>
        <w:numPr>
          <w:ilvl w:val="0"/>
          <w:numId w:val="9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requiring respondents to retain records, other than health, medical, government contract, grant-in-aid, or tax records for more than three years;</w:t>
      </w:r>
    </w:p>
    <w:p w:rsidR="00E765F0" w:rsidRPr="00AA569E" w:rsidRDefault="00E765F0" w:rsidP="00E765F0">
      <w:pPr>
        <w:numPr>
          <w:ilvl w:val="0"/>
          <w:numId w:val="10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in connection with a statistical survey, that is not designed to produce valid and reliable results that can be generalized to the universe of study;</w:t>
      </w:r>
    </w:p>
    <w:p w:rsidR="00E765F0" w:rsidRPr="00AA569E" w:rsidRDefault="00E765F0" w:rsidP="00E765F0">
      <w:pPr>
        <w:numPr>
          <w:ilvl w:val="0"/>
          <w:numId w:val="11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requiring the use of a statistical data classification that has not been reviewed and approved by OMB;</w:t>
      </w:r>
    </w:p>
    <w:p w:rsidR="00E765F0" w:rsidRPr="00AA569E" w:rsidRDefault="00E765F0" w:rsidP="00E765F0">
      <w:pPr>
        <w:numPr>
          <w:ilvl w:val="0"/>
          <w:numId w:val="12"/>
        </w:numPr>
        <w:tabs>
          <w:tab w:val="clear" w:pos="360"/>
        </w:tabs>
        <w:ind w:left="1170" w:hanging="450"/>
        <w:rPr>
          <w:b/>
        </w:rPr>
      </w:pPr>
      <w:r w:rsidRPr="00AA569E">
        <w:rPr>
          <w:b/>
        </w:rPr>
        <w:t>that includes a pledge of confiden</w:t>
      </w:r>
      <w:r w:rsidRPr="00AA569E">
        <w:rPr>
          <w:b/>
        </w:rPr>
        <w:softHyphen/>
        <w:t>tiali</w:t>
      </w:r>
      <w:r w:rsidRPr="00AA569E">
        <w:rPr>
          <w:b/>
        </w:rPr>
        <w:softHyphen/>
        <w:t>ty that is not supported by au</w:t>
      </w:r>
      <w:r w:rsidRPr="00AA569E">
        <w:rPr>
          <w:b/>
        </w:rPr>
        <w:softHyphen/>
        <w:t>thority estab</w:t>
      </w:r>
      <w:r w:rsidRPr="00AA569E">
        <w:rPr>
          <w:b/>
        </w:rPr>
        <w:softHyphen/>
        <w:t>lished in statute or regu</w:t>
      </w:r>
      <w:r w:rsidRPr="00AA569E">
        <w:rPr>
          <w:b/>
        </w:rPr>
        <w:softHyphen/>
        <w:t>la</w:t>
      </w:r>
      <w:r w:rsidRPr="00AA569E">
        <w:rPr>
          <w:b/>
        </w:rPr>
        <w:softHyphen/>
        <w:t>tion, that is not sup</w:t>
      </w:r>
      <w:r w:rsidRPr="00AA569E">
        <w:rPr>
          <w:b/>
        </w:rPr>
        <w:softHyphen/>
        <w:t>ported by dis</w:t>
      </w:r>
      <w:r w:rsidRPr="00AA569E">
        <w:rPr>
          <w:b/>
        </w:rPr>
        <w:softHyphen/>
        <w:t>closure and data security policies that are consistent with the pledge, or which unneces</w:t>
      </w:r>
      <w:r w:rsidRPr="00AA569E">
        <w:rPr>
          <w:b/>
        </w:rPr>
        <w:softHyphen/>
        <w:t>sarily impedes shar</w:t>
      </w:r>
      <w:r w:rsidRPr="00AA569E">
        <w:rPr>
          <w:b/>
        </w:rPr>
        <w:softHyphen/>
        <w:t>ing of data with other agencies for com</w:t>
      </w:r>
      <w:r w:rsidRPr="00AA569E">
        <w:rPr>
          <w:b/>
        </w:rPr>
        <w:softHyphen/>
        <w:t>patible confiden</w:t>
      </w:r>
      <w:r w:rsidRPr="00AA569E">
        <w:rPr>
          <w:b/>
        </w:rPr>
        <w:softHyphen/>
        <w:t>tial use; or</w:t>
      </w:r>
    </w:p>
    <w:p w:rsidR="00E765F0" w:rsidRPr="00AA569E" w:rsidRDefault="00E765F0" w:rsidP="00E765F0">
      <w:pPr>
        <w:numPr>
          <w:ilvl w:val="0"/>
          <w:numId w:val="13"/>
        </w:numPr>
        <w:tabs>
          <w:tab w:val="clear" w:pos="360"/>
          <w:tab w:val="num" w:pos="648"/>
        </w:tabs>
        <w:ind w:left="1170" w:hanging="450"/>
      </w:pPr>
      <w:r w:rsidRPr="00AA569E">
        <w:rPr>
          <w:b/>
        </w:rPr>
        <w:t>requiring respondents to submit propri</w:t>
      </w:r>
      <w:r w:rsidRPr="00AA569E">
        <w:rPr>
          <w:b/>
        </w:rPr>
        <w:softHyphen/>
        <w:t>etary trade secret, or other confidential information unless the agency can demon</w:t>
      </w:r>
      <w:r w:rsidRPr="00AA569E">
        <w:rPr>
          <w:b/>
        </w:rPr>
        <w:softHyphen/>
        <w:t>strate that it has instituted procedures to protect the information's confidentiality to the extent permit</w:t>
      </w:r>
      <w:r w:rsidRPr="00AA569E">
        <w:rPr>
          <w:b/>
        </w:rPr>
        <w:softHyphen/>
        <w:t>ted by law.</w:t>
      </w:r>
    </w:p>
    <w:p w:rsidR="00E765F0" w:rsidRPr="00DF752B" w:rsidRDefault="00E765F0" w:rsidP="0059625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277E14" w:rsidRPr="00DF752B" w:rsidRDefault="00E765F0" w:rsidP="00D91D1A">
      <w:pPr>
        <w:pStyle w:val="StyleTimesNewRoman12ptLeft05Before6ptAfter6"/>
      </w:pPr>
      <w:r>
        <w:t>None of the special circumstances shown above are applicable. There are no other special circumstances.</w:t>
      </w:r>
    </w:p>
    <w:p w:rsidR="0025098F" w:rsidRDefault="000B22F0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Federal Register notice, summarization of comments, and consultation w</w:t>
      </w:r>
      <w:r w:rsidR="006B4311">
        <w:rPr>
          <w:rFonts w:ascii="Times New Roman" w:hAnsi="Times New Roman" w:cs="Times New Roman"/>
          <w:b/>
          <w:sz w:val="24"/>
          <w:szCs w:val="24"/>
        </w:rPr>
        <w:t xml:space="preserve">ith persons </w:t>
      </w:r>
      <w:r>
        <w:rPr>
          <w:rFonts w:ascii="Times New Roman" w:hAnsi="Times New Roman" w:cs="Times New Roman"/>
          <w:b/>
          <w:sz w:val="24"/>
          <w:szCs w:val="24"/>
        </w:rPr>
        <w:t>outside the agency.</w:t>
      </w:r>
    </w:p>
    <w:p w:rsidR="00412F5E" w:rsidRDefault="0045497C" w:rsidP="00412F5E">
      <w:pPr>
        <w:pStyle w:val="StyleTimesNewRoman12ptLeft05Before6ptAfter6"/>
      </w:pPr>
      <w:r w:rsidRPr="00CF434D">
        <w:t xml:space="preserve">A </w:t>
      </w:r>
      <w:r w:rsidR="00412F5E" w:rsidRPr="00412F5E">
        <w:t>Notice to request to renew this information collection was published in the Federal Register on Friday, July 22, 2016, (Vol. 81, No. 141, pg. 47746). No comments were received.</w:t>
      </w:r>
    </w:p>
    <w:p w:rsidR="00412F5E" w:rsidRPr="00412F5E" w:rsidRDefault="00412F5E" w:rsidP="00412F5E">
      <w:pPr>
        <w:pStyle w:val="StyleTimesNewRoman12ptLeft05Before6ptAfter6"/>
      </w:pPr>
    </w:p>
    <w:p w:rsidR="009C3E90" w:rsidRPr="00BC639A" w:rsidRDefault="00412F5E" w:rsidP="00412F5E">
      <w:pPr>
        <w:pStyle w:val="StyleTimesNewRoman12ptLeft05Before6ptAfter6"/>
      </w:pPr>
      <w:r w:rsidRPr="00412F5E">
        <w:t>There were no consultations outside of the agency on this collection.</w:t>
      </w:r>
    </w:p>
    <w:p w:rsidR="000B22F0" w:rsidRDefault="004B721F" w:rsidP="0045497C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any decision to provide any payment or gift to respondents. </w:t>
      </w:r>
    </w:p>
    <w:p w:rsidR="00DD7170" w:rsidRPr="00DD7170" w:rsidRDefault="00DD7170" w:rsidP="00D91D1A">
      <w:pPr>
        <w:pStyle w:val="StyleTimesNewRoman12ptLeft05Before6ptAfter6"/>
      </w:pPr>
      <w:r>
        <w:t>The agency does not provide any payments or gifts to respondents for information collected through the USDA eAuthenti</w:t>
      </w:r>
      <w:r w:rsidR="003A6339">
        <w:t xml:space="preserve">cation </w:t>
      </w:r>
      <w:r w:rsidR="0039377F">
        <w:t>web</w:t>
      </w:r>
      <w:r>
        <w:t xml:space="preserve"> site.</w:t>
      </w:r>
    </w:p>
    <w:p w:rsidR="006D229A" w:rsidRDefault="00CA47DE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Confidentiality provided to respondents.</w:t>
      </w:r>
    </w:p>
    <w:p w:rsidR="003728E2" w:rsidRDefault="00430DEA" w:rsidP="00D91D1A">
      <w:pPr>
        <w:pStyle w:val="StyleTimesNewRoman12ptLeft05Before6ptAfter6"/>
      </w:pPr>
      <w:r>
        <w:t>All information collected will be treated as confidential in comp</w:t>
      </w:r>
      <w:r w:rsidR="0065057E">
        <w:t xml:space="preserve">liance with the Privacy Act and </w:t>
      </w:r>
      <w:r>
        <w:t>Freedom of Information Act.</w:t>
      </w:r>
    </w:p>
    <w:p w:rsidR="00412F5E" w:rsidRDefault="00412F5E" w:rsidP="00D91D1A">
      <w:pPr>
        <w:pStyle w:val="StyleTimesNewRoman12ptLeft05Before6ptAfter6"/>
      </w:pPr>
    </w:p>
    <w:p w:rsidR="00412F5E" w:rsidRPr="00430DEA" w:rsidRDefault="00412F5E" w:rsidP="00D91D1A">
      <w:pPr>
        <w:pStyle w:val="StyleTimesNewRoman12ptLeft05Before6ptAfter6"/>
      </w:pPr>
      <w:r w:rsidRPr="00412F5E">
        <w:t>The current SORN, USDA eAuthentication Service, wa</w:t>
      </w:r>
      <w:r w:rsidR="006C44F6">
        <w:t>s published on March 14</w:t>
      </w:r>
      <w:r w:rsidRPr="00412F5E">
        <w:t>, 20</w:t>
      </w:r>
      <w:r w:rsidR="006C44F6">
        <w:t>12</w:t>
      </w:r>
      <w:r w:rsidRPr="00412F5E">
        <w:t xml:space="preserve"> (</w:t>
      </w:r>
      <w:r>
        <w:t xml:space="preserve">Volume </w:t>
      </w:r>
      <w:r w:rsidR="006C44F6">
        <w:t>77</w:t>
      </w:r>
      <w:r>
        <w:t>, No.</w:t>
      </w:r>
      <w:r w:rsidR="006C44F6">
        <w:t>50</w:t>
      </w:r>
      <w:r>
        <w:t xml:space="preserve">, page </w:t>
      </w:r>
      <w:r w:rsidR="006C44F6">
        <w:t>15024</w:t>
      </w:r>
      <w:r>
        <w:t xml:space="preserve">). </w:t>
      </w:r>
      <w:r w:rsidRPr="00412F5E">
        <w:t xml:space="preserve"> The current SORN is in the process of being revised to </w:t>
      </w:r>
      <w:r>
        <w:t xml:space="preserve">include additional information. </w:t>
      </w:r>
      <w:r w:rsidRPr="00412F5E">
        <w:t xml:space="preserve"> Upon approval and publication of the SORN, USDA will notify OMB through a change justification.</w:t>
      </w:r>
    </w:p>
    <w:p w:rsidR="003F1344" w:rsidRDefault="003F1344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 of a sensitive nature.</w:t>
      </w:r>
    </w:p>
    <w:p w:rsidR="00EF0A5A" w:rsidRPr="00EF0A5A" w:rsidRDefault="00EF0A5A" w:rsidP="00D91D1A">
      <w:pPr>
        <w:pStyle w:val="StyleTimesNewRoman12ptLeft05Before6ptAfter6"/>
      </w:pPr>
      <w:r>
        <w:t>The information requested through the eA</w:t>
      </w:r>
      <w:r w:rsidR="003A6339">
        <w:t xml:space="preserve">uthentication </w:t>
      </w:r>
      <w:r w:rsidR="0039377F">
        <w:t>web</w:t>
      </w:r>
      <w:r>
        <w:t xml:space="preserve"> site is not considered of a </w:t>
      </w:r>
      <w:r w:rsidR="007267FC">
        <w:t>sensitive</w:t>
      </w:r>
      <w:r>
        <w:t xml:space="preserve"> nature</w:t>
      </w:r>
      <w:r w:rsidR="00CF5F0B">
        <w:t xml:space="preserve"> </w:t>
      </w:r>
      <w:r>
        <w:t>(such as religious beliefs, sexual behavior and attitude, etc.).</w:t>
      </w:r>
    </w:p>
    <w:p w:rsidR="00762E99" w:rsidRPr="00CF434D" w:rsidRDefault="007B33C7" w:rsidP="00CF434D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 of burden</w:t>
      </w:r>
      <w:r w:rsidR="00C75DFA">
        <w:rPr>
          <w:rFonts w:ascii="Times New Roman" w:hAnsi="Times New Roman" w:cs="Times New Roman"/>
          <w:b/>
          <w:sz w:val="24"/>
          <w:szCs w:val="24"/>
        </w:rPr>
        <w:t>.</w:t>
      </w:r>
    </w:p>
    <w:p w:rsidR="001F33F7" w:rsidRDefault="00954D19" w:rsidP="00762E9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USDA Agen</w:t>
      </w:r>
      <w:r w:rsidR="003746F1">
        <w:rPr>
          <w:rFonts w:ascii="Times New Roman" w:hAnsi="Times New Roman" w:cs="Times New Roman"/>
          <w:sz w:val="24"/>
          <w:szCs w:val="24"/>
        </w:rPr>
        <w:t>cy customers can register for a</w:t>
      </w:r>
      <w:r w:rsidR="005A408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eAuthentication Level 1 and Level 2 Access </w:t>
      </w:r>
      <w:r w:rsidR="007E7826">
        <w:rPr>
          <w:rFonts w:ascii="Times New Roman" w:hAnsi="Times New Roman" w:cs="Times New Roman"/>
          <w:sz w:val="24"/>
          <w:szCs w:val="24"/>
        </w:rPr>
        <w:t>account.</w:t>
      </w:r>
      <w:r w:rsidR="001B07BA">
        <w:rPr>
          <w:rFonts w:ascii="Times New Roman" w:hAnsi="Times New Roman" w:cs="Times New Roman"/>
          <w:sz w:val="24"/>
          <w:szCs w:val="24"/>
        </w:rPr>
        <w:t xml:space="preserve"> Registrants must submit a one-time</w:t>
      </w:r>
      <w:r w:rsidR="00234E34">
        <w:rPr>
          <w:rFonts w:ascii="Times New Roman" w:hAnsi="Times New Roman" w:cs="Times New Roman"/>
          <w:sz w:val="24"/>
          <w:szCs w:val="24"/>
        </w:rPr>
        <w:t xml:space="preserve"> online self-registration form and respond to a confirmation email to obtain an </w:t>
      </w:r>
      <w:r w:rsidR="00F84DF6">
        <w:rPr>
          <w:rFonts w:ascii="Times New Roman" w:hAnsi="Times New Roman" w:cs="Times New Roman"/>
          <w:sz w:val="24"/>
          <w:szCs w:val="24"/>
        </w:rPr>
        <w:t xml:space="preserve">activated </w:t>
      </w:r>
      <w:r w:rsidR="00234E34">
        <w:rPr>
          <w:rFonts w:ascii="Times New Roman" w:hAnsi="Times New Roman" w:cs="Times New Roman"/>
          <w:sz w:val="24"/>
          <w:szCs w:val="24"/>
        </w:rPr>
        <w:t xml:space="preserve">account. In order to obtain an active </w:t>
      </w:r>
      <w:r w:rsidR="00903F70">
        <w:rPr>
          <w:rFonts w:ascii="Times New Roman" w:hAnsi="Times New Roman" w:cs="Times New Roman"/>
          <w:sz w:val="24"/>
          <w:szCs w:val="24"/>
        </w:rPr>
        <w:t xml:space="preserve">Level 2 Access account, the registrant’s identity must be manually </w:t>
      </w:r>
      <w:r w:rsidR="00C82786">
        <w:rPr>
          <w:rFonts w:ascii="Times New Roman" w:hAnsi="Times New Roman" w:cs="Times New Roman"/>
          <w:sz w:val="24"/>
          <w:szCs w:val="24"/>
        </w:rPr>
        <w:t>validated</w:t>
      </w:r>
      <w:r w:rsidR="00903F70">
        <w:rPr>
          <w:rFonts w:ascii="Times New Roman" w:hAnsi="Times New Roman" w:cs="Times New Roman"/>
          <w:sz w:val="24"/>
          <w:szCs w:val="24"/>
        </w:rPr>
        <w:t xml:space="preserve"> at a USDA Service Center</w:t>
      </w:r>
      <w:r w:rsidR="004423FB">
        <w:rPr>
          <w:rFonts w:ascii="Times New Roman" w:hAnsi="Times New Roman" w:cs="Times New Roman"/>
          <w:sz w:val="24"/>
          <w:szCs w:val="24"/>
        </w:rPr>
        <w:t xml:space="preserve"> by an LRA, or validated using the Online Identity Proofing provided through </w:t>
      </w:r>
      <w:r w:rsidR="00E27F49">
        <w:rPr>
          <w:rFonts w:ascii="Times New Roman" w:hAnsi="Times New Roman" w:cs="Times New Roman"/>
          <w:sz w:val="24"/>
          <w:szCs w:val="24"/>
        </w:rPr>
        <w:t>a</w:t>
      </w:r>
      <w:r w:rsidR="004423FB">
        <w:rPr>
          <w:rFonts w:ascii="Times New Roman" w:hAnsi="Times New Roman" w:cs="Times New Roman"/>
          <w:sz w:val="24"/>
          <w:szCs w:val="24"/>
        </w:rPr>
        <w:t xml:space="preserve"> contract </w:t>
      </w:r>
      <w:r w:rsidR="00E85C4B">
        <w:rPr>
          <w:rFonts w:ascii="Times New Roman" w:hAnsi="Times New Roman" w:cs="Times New Roman"/>
          <w:sz w:val="24"/>
          <w:szCs w:val="24"/>
        </w:rPr>
        <w:t>with an identity proofing provider.</w:t>
      </w:r>
    </w:p>
    <w:p w:rsidR="0024641C" w:rsidRDefault="0024641C" w:rsidP="00762E99">
      <w:pPr>
        <w:ind w:left="720"/>
        <w:rPr>
          <w:rFonts w:ascii="Times New Roman" w:hAnsi="Times New Roman" w:cs="Times New Roman"/>
          <w:sz w:val="24"/>
          <w:szCs w:val="24"/>
        </w:rPr>
      </w:pPr>
      <w:r w:rsidRPr="0024641C">
        <w:rPr>
          <w:rFonts w:ascii="Times New Roman" w:hAnsi="Times New Roman" w:cs="Times New Roman"/>
          <w:sz w:val="24"/>
          <w:szCs w:val="24"/>
        </w:rPr>
        <w:t xml:space="preserve">The time estimated for the Online Identity Proofing (OIDP) is estimated to be </w:t>
      </w:r>
      <w:r w:rsidR="00F32806" w:rsidRPr="00EE19CB">
        <w:rPr>
          <w:rFonts w:ascii="Times New Roman" w:hAnsi="Times New Roman" w:cs="Times New Roman"/>
          <w:sz w:val="24"/>
          <w:szCs w:val="24"/>
        </w:rPr>
        <w:t>1</w:t>
      </w:r>
      <w:r w:rsidRPr="00EE19CB">
        <w:rPr>
          <w:rFonts w:ascii="Times New Roman" w:hAnsi="Times New Roman" w:cs="Times New Roman"/>
          <w:sz w:val="24"/>
          <w:szCs w:val="24"/>
        </w:rPr>
        <w:t>0 minutes.</w:t>
      </w:r>
      <w:r w:rsidRPr="0024641C">
        <w:rPr>
          <w:rFonts w:ascii="Times New Roman" w:hAnsi="Times New Roman" w:cs="Times New Roman"/>
          <w:sz w:val="24"/>
          <w:szCs w:val="24"/>
        </w:rPr>
        <w:t xml:space="preserve"> This is due to the fact that there will be no travel time involved. Once a Level 2 Access account is requested the registrant can go on to ID proof online, which is estimated to be an additional 10 minutes after initial online self-registration.</w:t>
      </w:r>
    </w:p>
    <w:p w:rsidR="00762E99" w:rsidRPr="00BC639A" w:rsidRDefault="00762E99" w:rsidP="00762E99">
      <w:pPr>
        <w:ind w:left="720"/>
        <w:rPr>
          <w:rFonts w:ascii="Times New Roman" w:hAnsi="Times New Roman" w:cs="Times New Roman"/>
          <w:sz w:val="10"/>
          <w:szCs w:val="10"/>
        </w:rPr>
      </w:pPr>
    </w:p>
    <w:p w:rsidR="0023539F" w:rsidRDefault="00495C18" w:rsidP="00762E9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USDA eAuthentication S</w:t>
      </w:r>
      <w:r w:rsidR="002C6A30">
        <w:rPr>
          <w:rFonts w:ascii="Times New Roman" w:hAnsi="Times New Roman" w:cs="Times New Roman"/>
          <w:sz w:val="24"/>
          <w:szCs w:val="24"/>
        </w:rPr>
        <w:t>ervice has been operating since October 2003.</w:t>
      </w:r>
      <w:r w:rsidR="00431B59">
        <w:rPr>
          <w:rFonts w:ascii="Times New Roman" w:hAnsi="Times New Roman" w:cs="Times New Roman"/>
          <w:sz w:val="24"/>
          <w:szCs w:val="24"/>
        </w:rPr>
        <w:t xml:space="preserve"> From October 2003 – </w:t>
      </w:r>
      <w:r w:rsidR="009B71E2" w:rsidRPr="004423FB">
        <w:rPr>
          <w:rFonts w:ascii="Times New Roman" w:hAnsi="Times New Roman" w:cs="Times New Roman"/>
          <w:sz w:val="24"/>
          <w:szCs w:val="24"/>
        </w:rPr>
        <w:t>October 20</w:t>
      </w:r>
      <w:r w:rsidR="009B71E2">
        <w:rPr>
          <w:rFonts w:ascii="Times New Roman" w:hAnsi="Times New Roman" w:cs="Times New Roman"/>
          <w:sz w:val="24"/>
          <w:szCs w:val="24"/>
        </w:rPr>
        <w:t>1</w:t>
      </w:r>
      <w:r w:rsidR="00353FB9">
        <w:rPr>
          <w:rFonts w:ascii="Times New Roman" w:hAnsi="Times New Roman" w:cs="Times New Roman"/>
          <w:sz w:val="24"/>
          <w:szCs w:val="24"/>
        </w:rPr>
        <w:t>6</w:t>
      </w:r>
      <w:r w:rsidR="00431B59">
        <w:rPr>
          <w:rFonts w:ascii="Times New Roman" w:hAnsi="Times New Roman" w:cs="Times New Roman"/>
          <w:sz w:val="24"/>
          <w:szCs w:val="24"/>
        </w:rPr>
        <w:t xml:space="preserve"> </w:t>
      </w:r>
      <w:r w:rsidR="008769E9">
        <w:rPr>
          <w:rFonts w:ascii="Times New Roman" w:hAnsi="Times New Roman" w:cs="Times New Roman"/>
          <w:sz w:val="24"/>
          <w:szCs w:val="24"/>
        </w:rPr>
        <w:t>there has been an average of</w:t>
      </w:r>
      <w:r w:rsidR="00504236">
        <w:rPr>
          <w:rFonts w:ascii="Times New Roman" w:hAnsi="Times New Roman" w:cs="Times New Roman"/>
          <w:sz w:val="24"/>
          <w:szCs w:val="24"/>
        </w:rPr>
        <w:t xml:space="preserve"> </w:t>
      </w:r>
      <w:r w:rsidR="004423FB">
        <w:rPr>
          <w:rFonts w:ascii="Times New Roman" w:hAnsi="Times New Roman" w:cs="Times New Roman"/>
          <w:sz w:val="24"/>
          <w:szCs w:val="24"/>
        </w:rPr>
        <w:t>9,</w:t>
      </w:r>
      <w:r w:rsidR="00353FB9">
        <w:rPr>
          <w:rFonts w:ascii="Times New Roman" w:hAnsi="Times New Roman" w:cs="Times New Roman"/>
          <w:sz w:val="24"/>
          <w:szCs w:val="24"/>
        </w:rPr>
        <w:t xml:space="preserve">521 </w:t>
      </w:r>
      <w:r w:rsidR="00504236">
        <w:rPr>
          <w:rFonts w:ascii="Times New Roman" w:hAnsi="Times New Roman" w:cs="Times New Roman"/>
          <w:sz w:val="24"/>
          <w:szCs w:val="24"/>
        </w:rPr>
        <w:t xml:space="preserve">new Level 1 Access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423FB">
        <w:rPr>
          <w:rFonts w:ascii="Times New Roman" w:hAnsi="Times New Roman" w:cs="Times New Roman"/>
          <w:sz w:val="24"/>
          <w:szCs w:val="24"/>
        </w:rPr>
        <w:t>1,</w:t>
      </w:r>
      <w:r w:rsidR="00353FB9">
        <w:rPr>
          <w:rFonts w:ascii="Times New Roman" w:hAnsi="Times New Roman" w:cs="Times New Roman"/>
          <w:sz w:val="24"/>
          <w:szCs w:val="24"/>
        </w:rPr>
        <w:t>487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236">
        <w:rPr>
          <w:rFonts w:ascii="Times New Roman" w:hAnsi="Times New Roman" w:cs="Times New Roman"/>
          <w:sz w:val="24"/>
          <w:szCs w:val="24"/>
        </w:rPr>
        <w:t>new Level 2 Access account registrations each month</w:t>
      </w:r>
      <w:r w:rsidR="008D25AD">
        <w:rPr>
          <w:rFonts w:ascii="Times New Roman" w:hAnsi="Times New Roman" w:cs="Times New Roman"/>
          <w:sz w:val="24"/>
          <w:szCs w:val="24"/>
        </w:rPr>
        <w:t xml:space="preserve">. </w:t>
      </w:r>
      <w:r w:rsidR="001E58E3">
        <w:rPr>
          <w:rFonts w:ascii="Times New Roman" w:hAnsi="Times New Roman" w:cs="Times New Roman"/>
          <w:sz w:val="24"/>
          <w:szCs w:val="24"/>
        </w:rPr>
        <w:t xml:space="preserve">During this time </w:t>
      </w:r>
      <w:r w:rsidR="00E91E27">
        <w:rPr>
          <w:rFonts w:ascii="Times New Roman" w:hAnsi="Times New Roman" w:cs="Times New Roman"/>
          <w:sz w:val="24"/>
          <w:szCs w:val="24"/>
        </w:rPr>
        <w:t xml:space="preserve">period the number of integrated </w:t>
      </w:r>
      <w:r w:rsidR="00ED47B3">
        <w:rPr>
          <w:rFonts w:ascii="Times New Roman" w:hAnsi="Times New Roman" w:cs="Times New Roman"/>
          <w:sz w:val="24"/>
          <w:szCs w:val="24"/>
        </w:rPr>
        <w:t xml:space="preserve">USDA applications with eAuthentication </w:t>
      </w:r>
      <w:r w:rsidR="001E58E3">
        <w:rPr>
          <w:rFonts w:ascii="Times New Roman" w:hAnsi="Times New Roman" w:cs="Times New Roman"/>
          <w:sz w:val="24"/>
          <w:szCs w:val="24"/>
        </w:rPr>
        <w:t xml:space="preserve">has increased from 40 applications to </w:t>
      </w:r>
      <w:r w:rsidR="006633D6">
        <w:rPr>
          <w:rFonts w:ascii="Times New Roman" w:hAnsi="Times New Roman" w:cs="Times New Roman"/>
          <w:sz w:val="24"/>
          <w:szCs w:val="24"/>
        </w:rPr>
        <w:t>more than 450 web a</w:t>
      </w:r>
      <w:r w:rsidR="001E58E3">
        <w:rPr>
          <w:rFonts w:ascii="Times New Roman" w:hAnsi="Times New Roman" w:cs="Times New Roman"/>
          <w:sz w:val="24"/>
          <w:szCs w:val="24"/>
        </w:rPr>
        <w:t>pplications.</w:t>
      </w:r>
      <w:r w:rsidR="008B237E">
        <w:rPr>
          <w:rFonts w:ascii="Times New Roman" w:hAnsi="Times New Roman" w:cs="Times New Roman"/>
          <w:sz w:val="24"/>
          <w:szCs w:val="24"/>
        </w:rPr>
        <w:t xml:space="preserve"> The eAuthentication Service estimates that there will be a </w:t>
      </w:r>
      <w:r w:rsidR="00353FB9">
        <w:rPr>
          <w:rFonts w:ascii="Times New Roman" w:hAnsi="Times New Roman" w:cs="Times New Roman"/>
          <w:sz w:val="24"/>
          <w:szCs w:val="24"/>
        </w:rPr>
        <w:t xml:space="preserve">similar </w:t>
      </w:r>
      <w:r w:rsidR="008B237E">
        <w:rPr>
          <w:rFonts w:ascii="Times New Roman" w:hAnsi="Times New Roman" w:cs="Times New Roman"/>
          <w:sz w:val="24"/>
          <w:szCs w:val="24"/>
        </w:rPr>
        <w:t>rate of expected new registrations annually</w:t>
      </w:r>
      <w:r w:rsidR="00353FB9">
        <w:rPr>
          <w:rFonts w:ascii="Times New Roman" w:hAnsi="Times New Roman" w:cs="Times New Roman"/>
          <w:sz w:val="24"/>
          <w:szCs w:val="24"/>
        </w:rPr>
        <w:t xml:space="preserve"> due to the OIDP implementation</w:t>
      </w:r>
      <w:r w:rsidR="008B237E">
        <w:rPr>
          <w:rFonts w:ascii="Times New Roman" w:hAnsi="Times New Roman" w:cs="Times New Roman"/>
          <w:sz w:val="24"/>
          <w:szCs w:val="24"/>
        </w:rPr>
        <w:t xml:space="preserve">. </w:t>
      </w:r>
      <w:r w:rsidR="00CB1E65">
        <w:rPr>
          <w:rFonts w:ascii="Times New Roman" w:hAnsi="Times New Roman" w:cs="Times New Roman"/>
          <w:sz w:val="24"/>
          <w:szCs w:val="24"/>
        </w:rPr>
        <w:t>Therefore, eAuthentication est</w:t>
      </w:r>
      <w:r w:rsidR="00CB0C19">
        <w:rPr>
          <w:rFonts w:ascii="Times New Roman" w:hAnsi="Times New Roman" w:cs="Times New Roman"/>
          <w:sz w:val="24"/>
          <w:szCs w:val="24"/>
        </w:rPr>
        <w:t xml:space="preserve">imates that there will be </w:t>
      </w:r>
      <w:r w:rsidR="004423FB">
        <w:rPr>
          <w:rFonts w:ascii="Times New Roman" w:hAnsi="Times New Roman" w:cs="Times New Roman"/>
          <w:sz w:val="24"/>
          <w:szCs w:val="24"/>
        </w:rPr>
        <w:t>114,</w:t>
      </w:r>
      <w:r w:rsidR="006633D6">
        <w:rPr>
          <w:rFonts w:ascii="Times New Roman" w:hAnsi="Times New Roman" w:cs="Times New Roman"/>
          <w:sz w:val="24"/>
          <w:szCs w:val="24"/>
        </w:rPr>
        <w:t>256</w:t>
      </w:r>
      <w:r w:rsidR="00CB1E65">
        <w:rPr>
          <w:rFonts w:ascii="Times New Roman" w:hAnsi="Times New Roman" w:cs="Times New Roman"/>
          <w:sz w:val="24"/>
          <w:szCs w:val="24"/>
        </w:rPr>
        <w:t xml:space="preserve"> (</w:t>
      </w:r>
      <w:r w:rsidR="006633D6">
        <w:rPr>
          <w:rFonts w:ascii="Times New Roman" w:hAnsi="Times New Roman" w:cs="Times New Roman"/>
          <w:sz w:val="24"/>
          <w:szCs w:val="24"/>
        </w:rPr>
        <w:t>9,521</w:t>
      </w:r>
      <w:r w:rsidR="00CB1E65">
        <w:rPr>
          <w:rFonts w:ascii="Times New Roman" w:hAnsi="Times New Roman" w:cs="Times New Roman"/>
          <w:sz w:val="24"/>
          <w:szCs w:val="24"/>
        </w:rPr>
        <w:t xml:space="preserve"> </w:t>
      </w:r>
      <w:r w:rsidR="00C33B5A">
        <w:rPr>
          <w:rFonts w:ascii="Times New Roman" w:hAnsi="Times New Roman" w:cs="Times New Roman"/>
          <w:sz w:val="24"/>
          <w:szCs w:val="24"/>
        </w:rPr>
        <w:t xml:space="preserve">registrants </w:t>
      </w:r>
      <w:r w:rsidR="00CB1E65">
        <w:rPr>
          <w:rFonts w:ascii="Times New Roman" w:hAnsi="Times New Roman" w:cs="Times New Roman"/>
          <w:sz w:val="24"/>
          <w:szCs w:val="24"/>
        </w:rPr>
        <w:t>*</w:t>
      </w:r>
      <w:r w:rsidR="00C33B5A">
        <w:rPr>
          <w:rFonts w:ascii="Times New Roman" w:hAnsi="Times New Roman" w:cs="Times New Roman"/>
          <w:sz w:val="24"/>
          <w:szCs w:val="24"/>
        </w:rPr>
        <w:t xml:space="preserve"> </w:t>
      </w:r>
      <w:r w:rsidR="00CB1E65">
        <w:rPr>
          <w:rFonts w:ascii="Times New Roman" w:hAnsi="Times New Roman" w:cs="Times New Roman"/>
          <w:sz w:val="24"/>
          <w:szCs w:val="24"/>
        </w:rPr>
        <w:t xml:space="preserve">12 months) new Level 1 Access account registrations annually. </w:t>
      </w:r>
      <w:r w:rsidR="00C33B5A">
        <w:rPr>
          <w:rFonts w:ascii="Times New Roman" w:hAnsi="Times New Roman" w:cs="Times New Roman"/>
          <w:sz w:val="24"/>
          <w:szCs w:val="24"/>
        </w:rPr>
        <w:t xml:space="preserve">Similarly, there will be an estimated </w:t>
      </w:r>
      <w:r w:rsidR="00DF76D2">
        <w:rPr>
          <w:rFonts w:ascii="Times New Roman" w:hAnsi="Times New Roman" w:cs="Times New Roman"/>
          <w:sz w:val="24"/>
          <w:szCs w:val="24"/>
        </w:rPr>
        <w:t>1</w:t>
      </w:r>
      <w:r w:rsidR="006633D6">
        <w:rPr>
          <w:rFonts w:ascii="Times New Roman" w:hAnsi="Times New Roman" w:cs="Times New Roman"/>
          <w:sz w:val="24"/>
          <w:szCs w:val="24"/>
        </w:rPr>
        <w:t>7,848</w:t>
      </w:r>
      <w:r w:rsidR="00C33B5A">
        <w:rPr>
          <w:rFonts w:ascii="Times New Roman" w:hAnsi="Times New Roman" w:cs="Times New Roman"/>
          <w:sz w:val="24"/>
          <w:szCs w:val="24"/>
        </w:rPr>
        <w:t xml:space="preserve"> (1,</w:t>
      </w:r>
      <w:r w:rsidR="006633D6">
        <w:rPr>
          <w:rFonts w:ascii="Times New Roman" w:hAnsi="Times New Roman" w:cs="Times New Roman"/>
          <w:sz w:val="24"/>
          <w:szCs w:val="24"/>
        </w:rPr>
        <w:t>487</w:t>
      </w:r>
      <w:r w:rsidR="00C33B5A">
        <w:rPr>
          <w:rFonts w:ascii="Times New Roman" w:hAnsi="Times New Roman" w:cs="Times New Roman"/>
          <w:sz w:val="24"/>
          <w:szCs w:val="24"/>
        </w:rPr>
        <w:t xml:space="preserve"> registrants * 12 months) new Level 2 Access account registrations annually.</w:t>
      </w:r>
      <w:r w:rsidR="00105E22">
        <w:rPr>
          <w:rFonts w:ascii="Times New Roman" w:hAnsi="Times New Roman" w:cs="Times New Roman"/>
          <w:sz w:val="24"/>
          <w:szCs w:val="24"/>
        </w:rPr>
        <w:t xml:space="preserve"> </w:t>
      </w:r>
      <w:r w:rsidR="00DB622E">
        <w:rPr>
          <w:rFonts w:ascii="Times New Roman" w:hAnsi="Times New Roman" w:cs="Times New Roman"/>
          <w:sz w:val="24"/>
          <w:szCs w:val="24"/>
        </w:rPr>
        <w:t>Collectively,</w:t>
      </w:r>
      <w:r w:rsidR="00750BF8">
        <w:rPr>
          <w:rFonts w:ascii="Times New Roman" w:hAnsi="Times New Roman" w:cs="Times New Roman"/>
          <w:sz w:val="24"/>
          <w:szCs w:val="24"/>
        </w:rPr>
        <w:t xml:space="preserve"> eAuthentication estimates </w:t>
      </w:r>
      <w:r w:rsidR="004423FB" w:rsidRPr="0068548F">
        <w:rPr>
          <w:rFonts w:ascii="Times New Roman" w:hAnsi="Times New Roman" w:cs="Times New Roman"/>
          <w:sz w:val="24"/>
          <w:szCs w:val="24"/>
        </w:rPr>
        <w:t>1</w:t>
      </w:r>
      <w:r w:rsidR="006633D6" w:rsidRPr="0068548F">
        <w:rPr>
          <w:rFonts w:ascii="Times New Roman" w:hAnsi="Times New Roman" w:cs="Times New Roman"/>
          <w:sz w:val="24"/>
          <w:szCs w:val="24"/>
        </w:rPr>
        <w:t>3</w:t>
      </w:r>
      <w:r w:rsidR="00F63ED6" w:rsidRPr="0068548F">
        <w:rPr>
          <w:rFonts w:ascii="Times New Roman" w:hAnsi="Times New Roman" w:cs="Times New Roman"/>
          <w:sz w:val="24"/>
          <w:szCs w:val="24"/>
        </w:rPr>
        <w:t>2,104</w:t>
      </w:r>
      <w:r w:rsidR="00DB622E" w:rsidRPr="0068548F">
        <w:rPr>
          <w:rFonts w:ascii="Times New Roman" w:hAnsi="Times New Roman" w:cs="Times New Roman"/>
          <w:sz w:val="24"/>
          <w:szCs w:val="24"/>
        </w:rPr>
        <w:t xml:space="preserve"> </w:t>
      </w:r>
      <w:r w:rsidR="007B4F4E" w:rsidRPr="0068548F">
        <w:rPr>
          <w:rFonts w:ascii="Times New Roman" w:hAnsi="Times New Roman" w:cs="Times New Roman"/>
          <w:sz w:val="24"/>
          <w:szCs w:val="24"/>
        </w:rPr>
        <w:t>(</w:t>
      </w:r>
      <w:r w:rsidR="004423FB" w:rsidRPr="0068548F">
        <w:rPr>
          <w:rFonts w:ascii="Times New Roman" w:hAnsi="Times New Roman" w:cs="Times New Roman"/>
          <w:sz w:val="24"/>
          <w:szCs w:val="24"/>
        </w:rPr>
        <w:t xml:space="preserve">114,840 </w:t>
      </w:r>
      <w:r w:rsidR="007D129D" w:rsidRPr="0068548F">
        <w:rPr>
          <w:rFonts w:ascii="Times New Roman" w:hAnsi="Times New Roman" w:cs="Times New Roman"/>
          <w:sz w:val="24"/>
          <w:szCs w:val="24"/>
        </w:rPr>
        <w:t>Level 1</w:t>
      </w:r>
      <w:r w:rsidR="007B4F4E" w:rsidRPr="0068548F">
        <w:rPr>
          <w:rFonts w:ascii="Times New Roman" w:hAnsi="Times New Roman" w:cs="Times New Roman"/>
          <w:sz w:val="24"/>
          <w:szCs w:val="24"/>
        </w:rPr>
        <w:t xml:space="preserve"> + </w:t>
      </w:r>
      <w:r w:rsidR="006633D6" w:rsidRPr="0068548F">
        <w:rPr>
          <w:rFonts w:ascii="Times New Roman" w:hAnsi="Times New Roman" w:cs="Times New Roman"/>
          <w:sz w:val="24"/>
          <w:szCs w:val="24"/>
        </w:rPr>
        <w:t>17,848</w:t>
      </w:r>
      <w:r w:rsidR="007D129D" w:rsidRPr="0068548F">
        <w:rPr>
          <w:rFonts w:ascii="Times New Roman" w:hAnsi="Times New Roman" w:cs="Times New Roman"/>
          <w:sz w:val="24"/>
          <w:szCs w:val="24"/>
        </w:rPr>
        <w:t xml:space="preserve"> Level 2</w:t>
      </w:r>
      <w:r w:rsidR="00422B10" w:rsidRPr="0068548F">
        <w:rPr>
          <w:rFonts w:ascii="Times New Roman" w:hAnsi="Times New Roman" w:cs="Times New Roman"/>
          <w:sz w:val="24"/>
          <w:szCs w:val="24"/>
        </w:rPr>
        <w:t>)</w:t>
      </w:r>
      <w:r w:rsidR="00422B10">
        <w:rPr>
          <w:rFonts w:ascii="Times New Roman" w:hAnsi="Times New Roman" w:cs="Times New Roman"/>
          <w:sz w:val="24"/>
          <w:szCs w:val="24"/>
        </w:rPr>
        <w:t xml:space="preserve"> </w:t>
      </w:r>
      <w:r w:rsidR="00EF6354">
        <w:rPr>
          <w:rFonts w:ascii="Times New Roman" w:hAnsi="Times New Roman" w:cs="Times New Roman"/>
          <w:sz w:val="24"/>
          <w:szCs w:val="24"/>
        </w:rPr>
        <w:t>new account registrations annually.</w:t>
      </w:r>
      <w:r w:rsidR="00B706E6">
        <w:rPr>
          <w:rFonts w:ascii="Times New Roman" w:hAnsi="Times New Roman" w:cs="Times New Roman"/>
          <w:sz w:val="24"/>
          <w:szCs w:val="24"/>
        </w:rPr>
        <w:t xml:space="preserve"> There are no entries on the </w:t>
      </w:r>
      <w:r w:rsidR="00BF2A18">
        <w:rPr>
          <w:rFonts w:ascii="Times New Roman" w:hAnsi="Times New Roman" w:cs="Times New Roman"/>
          <w:sz w:val="24"/>
          <w:szCs w:val="24"/>
        </w:rPr>
        <w:t xml:space="preserve">online </w:t>
      </w:r>
      <w:r w:rsidR="00B706E6">
        <w:rPr>
          <w:rFonts w:ascii="Times New Roman" w:hAnsi="Times New Roman" w:cs="Times New Roman"/>
          <w:sz w:val="24"/>
          <w:szCs w:val="24"/>
        </w:rPr>
        <w:t>form that requires any applicant to develop new information not already known by the applicant.</w:t>
      </w:r>
    </w:p>
    <w:p w:rsidR="00762E99" w:rsidRPr="00BC639A" w:rsidRDefault="00762E99" w:rsidP="00762E99">
      <w:pPr>
        <w:ind w:left="720"/>
        <w:rPr>
          <w:rFonts w:ascii="Times New Roman" w:hAnsi="Times New Roman" w:cs="Times New Roman"/>
          <w:sz w:val="10"/>
          <w:szCs w:val="10"/>
        </w:rPr>
      </w:pPr>
    </w:p>
    <w:p w:rsidR="00762E99" w:rsidRPr="00260C4D" w:rsidRDefault="00C9703E" w:rsidP="00395387">
      <w:pPr>
        <w:ind w:left="720"/>
        <w:rPr>
          <w:rStyle w:val="StyleTimesNewRoman12pt"/>
        </w:rPr>
      </w:pPr>
      <w:r w:rsidRPr="00260C4D">
        <w:rPr>
          <w:rStyle w:val="StyleTimesNewRoman12pt"/>
        </w:rPr>
        <w:t xml:space="preserve">For a </w:t>
      </w:r>
      <w:r w:rsidRPr="00260C4D">
        <w:rPr>
          <w:rStyle w:val="StyleTimesNewRoman12ptBold"/>
        </w:rPr>
        <w:t>Level 1 Access account</w:t>
      </w:r>
      <w:r w:rsidRPr="00260C4D">
        <w:rPr>
          <w:rStyle w:val="StyleTimesNewRoman12pt"/>
        </w:rPr>
        <w:t xml:space="preserve"> it is</w:t>
      </w:r>
      <w:r w:rsidR="009F6993" w:rsidRPr="00260C4D">
        <w:rPr>
          <w:rStyle w:val="StyleTimesNewRoman12pt"/>
        </w:rPr>
        <w:t xml:space="preserve"> estimated to take 8 minutes </w:t>
      </w:r>
      <w:r w:rsidR="0023539F" w:rsidRPr="00260C4D">
        <w:rPr>
          <w:rStyle w:val="StyleTimesNewRoman12pt"/>
        </w:rPr>
        <w:t xml:space="preserve">to read, understand, and complete </w:t>
      </w:r>
      <w:r w:rsidR="00886D8A" w:rsidRPr="00260C4D">
        <w:rPr>
          <w:rStyle w:val="StyleTimesNewRoman12pt"/>
        </w:rPr>
        <w:t xml:space="preserve">the </w:t>
      </w:r>
      <w:r w:rsidR="00F20A6C" w:rsidRPr="00260C4D">
        <w:rPr>
          <w:rStyle w:val="StyleTimesNewRoman12pt"/>
        </w:rPr>
        <w:t xml:space="preserve">online </w:t>
      </w:r>
      <w:r w:rsidR="00886D8A" w:rsidRPr="00260C4D">
        <w:rPr>
          <w:rStyle w:val="StyleTimesNewRoman12pt"/>
        </w:rPr>
        <w:t>self-registration form</w:t>
      </w:r>
      <w:r w:rsidR="00826BB7" w:rsidRPr="00260C4D">
        <w:rPr>
          <w:rStyle w:val="StyleTimesNewRoman12pt"/>
        </w:rPr>
        <w:t xml:space="preserve">. </w:t>
      </w:r>
      <w:r w:rsidR="008F3C0C" w:rsidRPr="00260C4D">
        <w:rPr>
          <w:rStyle w:val="StyleTimesNewRoman12pt"/>
        </w:rPr>
        <w:t xml:space="preserve">The estimated </w:t>
      </w:r>
      <w:r w:rsidR="00A07B91" w:rsidRPr="00260C4D">
        <w:rPr>
          <w:rStyle w:val="StyleTimesNewRoman12pt"/>
        </w:rPr>
        <w:t>annual</w:t>
      </w:r>
      <w:r w:rsidR="00C45265" w:rsidRPr="00260C4D">
        <w:rPr>
          <w:rStyle w:val="StyleTimesNewRoman12pt"/>
        </w:rPr>
        <w:t xml:space="preserve"> cost to the public is $</w:t>
      </w:r>
      <w:r w:rsidR="00BE40F6">
        <w:rPr>
          <w:rStyle w:val="StyleTimesNewRoman12pt"/>
        </w:rPr>
        <w:t>207,032</w:t>
      </w:r>
      <w:r w:rsidR="008F3C0C" w:rsidRPr="00260C4D">
        <w:rPr>
          <w:rStyle w:val="StyleTimesNewRoman12pt"/>
        </w:rPr>
        <w:t xml:space="preserve"> which is based on the annual burden of </w:t>
      </w:r>
      <w:r w:rsidR="004423FB" w:rsidRPr="00260C4D">
        <w:rPr>
          <w:rStyle w:val="StyleTimesNewRoman12pt"/>
        </w:rPr>
        <w:t>1</w:t>
      </w:r>
      <w:r w:rsidR="0040111C" w:rsidRPr="00260C4D">
        <w:rPr>
          <w:rStyle w:val="StyleTimesNewRoman12pt"/>
        </w:rPr>
        <w:t>5,</w:t>
      </w:r>
      <w:r w:rsidR="00BE40F6">
        <w:rPr>
          <w:rStyle w:val="StyleTimesNewRoman12pt"/>
        </w:rPr>
        <w:t>234</w:t>
      </w:r>
      <w:r w:rsidR="008F3C0C" w:rsidRPr="00260C4D">
        <w:rPr>
          <w:rStyle w:val="StyleTimesNewRoman12pt"/>
        </w:rPr>
        <w:t xml:space="preserve"> </w:t>
      </w:r>
      <w:r w:rsidR="00D051C7" w:rsidRPr="00260C4D">
        <w:rPr>
          <w:rStyle w:val="StyleTimesNewRoman12pt"/>
        </w:rPr>
        <w:t>hours (</w:t>
      </w:r>
      <w:r w:rsidR="004423FB" w:rsidRPr="00260C4D">
        <w:rPr>
          <w:rStyle w:val="StyleTimesNewRoman12pt"/>
        </w:rPr>
        <w:t>114,</w:t>
      </w:r>
      <w:r w:rsidR="00BE40F6">
        <w:rPr>
          <w:rStyle w:val="StyleTimesNewRoman12pt"/>
        </w:rPr>
        <w:t>256</w:t>
      </w:r>
      <w:r w:rsidR="004423FB" w:rsidRPr="00260C4D">
        <w:rPr>
          <w:rStyle w:val="StyleTimesNewRoman12pt"/>
        </w:rPr>
        <w:t xml:space="preserve"> </w:t>
      </w:r>
      <w:r w:rsidR="00D051C7" w:rsidRPr="00260C4D">
        <w:rPr>
          <w:rStyle w:val="StyleTimesNewRoman12pt"/>
        </w:rPr>
        <w:t xml:space="preserve">responses * </w:t>
      </w:r>
      <w:r w:rsidR="00395387" w:rsidRPr="00260C4D">
        <w:rPr>
          <w:rStyle w:val="StyleTimesNewRoman12pt"/>
        </w:rPr>
        <w:t>8 minutes</w:t>
      </w:r>
      <w:r w:rsidR="00C45265" w:rsidRPr="00260C4D">
        <w:rPr>
          <w:rStyle w:val="StyleTimesNewRoman12pt"/>
        </w:rPr>
        <w:t xml:space="preserve">) times an </w:t>
      </w:r>
      <w:r w:rsidR="00670C35" w:rsidRPr="00260C4D">
        <w:rPr>
          <w:rStyle w:val="StyleTimesNewRoman12pt"/>
        </w:rPr>
        <w:t xml:space="preserve">average </w:t>
      </w:r>
      <w:r w:rsidR="00C45265" w:rsidRPr="00260C4D">
        <w:rPr>
          <w:rStyle w:val="StyleTimesNewRoman12pt"/>
        </w:rPr>
        <w:t>hourly wage of $</w:t>
      </w:r>
      <w:r w:rsidR="00BE40F6">
        <w:rPr>
          <w:rStyle w:val="StyleTimesNewRoman12pt"/>
        </w:rPr>
        <w:t>13</w:t>
      </w:r>
      <w:r w:rsidR="00C45265" w:rsidRPr="00260C4D">
        <w:rPr>
          <w:rStyle w:val="StyleTimesNewRoman12pt"/>
        </w:rPr>
        <w:t>.</w:t>
      </w:r>
      <w:r w:rsidR="00BE40F6">
        <w:rPr>
          <w:rStyle w:val="StyleTimesNewRoman12pt"/>
        </w:rPr>
        <w:t>59</w:t>
      </w:r>
      <w:r w:rsidR="00A25AA0" w:rsidRPr="00260C4D">
        <w:rPr>
          <w:rStyle w:val="StyleTimesNewRoman12pt"/>
        </w:rPr>
        <w:t xml:space="preserve"> </w:t>
      </w:r>
      <w:r w:rsidR="00D051C7" w:rsidRPr="00260C4D">
        <w:rPr>
          <w:rStyle w:val="StyleTimesNewRoman12pt"/>
        </w:rPr>
        <w:t>per customer.</w:t>
      </w:r>
      <w:r w:rsidR="00670C35" w:rsidRPr="00260C4D">
        <w:rPr>
          <w:rStyle w:val="StyleTimesNewRoman12pt"/>
        </w:rPr>
        <w:t xml:space="preserve"> The average hourly wage is based on the mean hourly rate of </w:t>
      </w:r>
      <w:bookmarkStart w:id="1" w:name="b45-0000"/>
      <w:r w:rsidR="00670C35" w:rsidRPr="00260C4D">
        <w:rPr>
          <w:rStyle w:val="StyleTimesNewRoman12pt"/>
        </w:rPr>
        <w:t>Farming, Fishing, and Forestry Occupations</w:t>
      </w:r>
      <w:bookmarkEnd w:id="1"/>
      <w:r w:rsidR="00670C35" w:rsidRPr="00260C4D">
        <w:rPr>
          <w:rStyle w:val="StyleTimesNewRoman12pt"/>
        </w:rPr>
        <w:t xml:space="preserve"> in the Agriculture, Forestry, Fishing and Hunting sector of the </w:t>
      </w:r>
      <w:r w:rsidR="00BE40F6">
        <w:rPr>
          <w:rStyle w:val="StyleTimesNewRoman12pt"/>
        </w:rPr>
        <w:t>May 2015</w:t>
      </w:r>
      <w:r w:rsidR="00670C35" w:rsidRPr="00260C4D">
        <w:rPr>
          <w:rStyle w:val="StyleTimesNewRoman12pt"/>
        </w:rPr>
        <w:t xml:space="preserve"> National Industry-Specific Occupational Employment and Wage Estimates. This estimate is provided through the</w:t>
      </w:r>
      <w:r w:rsidR="006C7E8D" w:rsidRPr="00260C4D">
        <w:rPr>
          <w:rStyle w:val="StyleTimesNewRoman12pt"/>
        </w:rPr>
        <w:t xml:space="preserve"> </w:t>
      </w:r>
      <w:r w:rsidR="0080152E" w:rsidRPr="00260C4D">
        <w:rPr>
          <w:rStyle w:val="StyleTimesNewRoman12pt"/>
        </w:rPr>
        <w:t xml:space="preserve">Bureau of Labor Statistics </w:t>
      </w:r>
      <w:r w:rsidR="00670C35" w:rsidRPr="00260C4D">
        <w:rPr>
          <w:rStyle w:val="StyleTimesNewRoman12pt"/>
        </w:rPr>
        <w:t>and can be dir</w:t>
      </w:r>
      <w:r w:rsidR="003A090F" w:rsidRPr="00260C4D">
        <w:rPr>
          <w:rStyle w:val="StyleTimesNewRoman12pt"/>
        </w:rPr>
        <w:t xml:space="preserve">ectly accessed at </w:t>
      </w:r>
      <w:r w:rsidR="00BE40F6" w:rsidRPr="00BE40F6">
        <w:rPr>
          <w:rStyle w:val="StyleTimesNewRoman12pt"/>
        </w:rPr>
        <w:t>http://www.bls.gov/oes/current/naics2_11.htm#00-0000</w:t>
      </w:r>
      <w:r w:rsidR="00670C35" w:rsidRPr="00260C4D">
        <w:rPr>
          <w:rStyle w:val="StyleTimesNewRoman12pt"/>
        </w:rPr>
        <w:t xml:space="preserve">. </w:t>
      </w:r>
    </w:p>
    <w:p w:rsidR="00762E99" w:rsidRPr="00BC639A" w:rsidRDefault="00762E99" w:rsidP="00762E99">
      <w:pPr>
        <w:ind w:left="720"/>
        <w:rPr>
          <w:rFonts w:ascii="Times New Roman" w:hAnsi="Times New Roman" w:cs="Times New Roman"/>
          <w:sz w:val="10"/>
          <w:szCs w:val="10"/>
        </w:rPr>
      </w:pPr>
    </w:p>
    <w:p w:rsidR="00395387" w:rsidRPr="00260C4D" w:rsidRDefault="00765F47" w:rsidP="00762E99">
      <w:pPr>
        <w:spacing w:after="120"/>
        <w:ind w:left="720"/>
        <w:rPr>
          <w:rStyle w:val="StyleTimesNewRoman12pt"/>
        </w:rPr>
      </w:pPr>
      <w:r w:rsidRPr="00260C4D">
        <w:rPr>
          <w:rStyle w:val="StyleTimesNewRoman12pt"/>
        </w:rPr>
        <w:t xml:space="preserve">For a </w:t>
      </w:r>
      <w:r w:rsidRPr="00260C4D">
        <w:rPr>
          <w:rStyle w:val="StyleTimesNewRoman12ptBold"/>
        </w:rPr>
        <w:t>Level 2 Access account</w:t>
      </w:r>
      <w:r w:rsidRPr="00260C4D">
        <w:rPr>
          <w:rStyle w:val="StyleTimesNewRoman12pt"/>
        </w:rPr>
        <w:t xml:space="preserve"> it is estimated to take </w:t>
      </w:r>
      <w:r w:rsidR="006C0A8F" w:rsidRPr="00260C4D">
        <w:rPr>
          <w:rStyle w:val="StyleTimesNewRoman12pt"/>
        </w:rPr>
        <w:t>40</w:t>
      </w:r>
      <w:r w:rsidRPr="00260C4D">
        <w:rPr>
          <w:rStyle w:val="StyleTimesNewRoman12pt"/>
        </w:rPr>
        <w:t xml:space="preserve"> minutes </w:t>
      </w:r>
      <w:r w:rsidR="00530ACE" w:rsidRPr="00260C4D">
        <w:rPr>
          <w:rStyle w:val="StyleTimesNewRoman12pt"/>
        </w:rPr>
        <w:t>to read, understand, and complete the online self-registration form</w:t>
      </w:r>
      <w:r w:rsidR="00881874">
        <w:rPr>
          <w:rStyle w:val="StyleTimesNewRoman12pt"/>
        </w:rPr>
        <w:t xml:space="preserve">, </w:t>
      </w:r>
      <w:r w:rsidR="00395387" w:rsidRPr="00260C4D">
        <w:rPr>
          <w:rStyle w:val="StyleTimesNewRoman12pt"/>
        </w:rPr>
        <w:t>an additional 10 minutes if the optional Online Identity Proofing (OIDP) is used</w:t>
      </w:r>
      <w:r w:rsidR="00881874">
        <w:rPr>
          <w:rStyle w:val="StyleTimesNewRoman12pt"/>
        </w:rPr>
        <w:t>, or one hour of travel time if the in person registration is used</w:t>
      </w:r>
      <w:r w:rsidR="00530ACE" w:rsidRPr="00260C4D">
        <w:rPr>
          <w:rStyle w:val="StyleTimesNewRoman12pt"/>
        </w:rPr>
        <w:t>. This amounts to an estimated annual cost to the public of $</w:t>
      </w:r>
      <w:r w:rsidR="007C69A7">
        <w:rPr>
          <w:rStyle w:val="StyleTimesNewRoman12pt"/>
        </w:rPr>
        <w:t>173</w:t>
      </w:r>
      <w:r w:rsidR="0066235A" w:rsidRPr="00260C4D">
        <w:rPr>
          <w:rStyle w:val="StyleTimesNewRoman12pt"/>
        </w:rPr>
        <w:t>,</w:t>
      </w:r>
      <w:r w:rsidR="007C69A7">
        <w:rPr>
          <w:rStyle w:val="StyleTimesNewRoman12pt"/>
        </w:rPr>
        <w:t>698</w:t>
      </w:r>
      <w:r w:rsidR="00530ACE" w:rsidRPr="00260C4D">
        <w:rPr>
          <w:rStyle w:val="StyleTimesNewRoman12pt"/>
        </w:rPr>
        <w:t xml:space="preserve">, which is based on the annual burden </w:t>
      </w:r>
      <w:r w:rsidR="00395387" w:rsidRPr="00260C4D">
        <w:rPr>
          <w:rStyle w:val="StyleTimesNewRoman12pt"/>
        </w:rPr>
        <w:t xml:space="preserve">as follows: </w:t>
      </w:r>
    </w:p>
    <w:p w:rsidR="00395387" w:rsidRPr="00AE2513" w:rsidRDefault="00395387" w:rsidP="004F17D4">
      <w:pPr>
        <w:numPr>
          <w:ilvl w:val="0"/>
          <w:numId w:val="4"/>
        </w:numPr>
        <w:tabs>
          <w:tab w:val="left" w:pos="1170"/>
          <w:tab w:val="left" w:pos="1260"/>
        </w:tabs>
        <w:spacing w:after="120"/>
        <w:ind w:left="1170" w:hanging="270"/>
        <w:rPr>
          <w:rStyle w:val="StyleTimesNewRoman12pt"/>
        </w:rPr>
      </w:pPr>
      <w:r w:rsidRPr="00AE2513">
        <w:rPr>
          <w:rStyle w:val="StyleTimesNewRoman12pt"/>
        </w:rPr>
        <w:t>Using an es</w:t>
      </w:r>
      <w:r w:rsidR="00346E32" w:rsidRPr="00AE2513">
        <w:rPr>
          <w:rStyle w:val="StyleTimesNewRoman12pt"/>
        </w:rPr>
        <w:t>timate of 70% of registrants (12</w:t>
      </w:r>
      <w:r w:rsidRPr="00AE2513">
        <w:rPr>
          <w:rStyle w:val="StyleTimesNewRoman12pt"/>
        </w:rPr>
        <w:t>,</w:t>
      </w:r>
      <w:r w:rsidR="00346E32" w:rsidRPr="00AE2513">
        <w:rPr>
          <w:rStyle w:val="StyleTimesNewRoman12pt"/>
        </w:rPr>
        <w:t xml:space="preserve">494) using OIDP – </w:t>
      </w:r>
      <w:r w:rsidR="00353FB9" w:rsidRPr="00AE2513">
        <w:rPr>
          <w:rStyle w:val="StyleTimesNewRoman12pt"/>
        </w:rPr>
        <w:t>2,082</w:t>
      </w:r>
      <w:r w:rsidR="00346E32" w:rsidRPr="00AE2513">
        <w:rPr>
          <w:rStyle w:val="StyleTimesNewRoman12pt"/>
        </w:rPr>
        <w:t xml:space="preserve"> hours (12</w:t>
      </w:r>
      <w:r w:rsidRPr="00AE2513">
        <w:rPr>
          <w:rStyle w:val="StyleTimesNewRoman12pt"/>
        </w:rPr>
        <w:t>,</w:t>
      </w:r>
      <w:r w:rsidR="00346E32" w:rsidRPr="00AE2513">
        <w:rPr>
          <w:rStyle w:val="StyleTimesNewRoman12pt"/>
        </w:rPr>
        <w:t>494</w:t>
      </w:r>
      <w:r w:rsidRPr="00AE2513">
        <w:rPr>
          <w:rStyle w:val="StyleTimesNewRoman12pt"/>
        </w:rPr>
        <w:t xml:space="preserve"> responses * </w:t>
      </w:r>
      <w:r w:rsidR="00353FB9" w:rsidRPr="00AE2513">
        <w:rPr>
          <w:rStyle w:val="StyleTimesNewRoman12pt"/>
        </w:rPr>
        <w:t>1</w:t>
      </w:r>
      <w:r w:rsidRPr="00AE2513">
        <w:rPr>
          <w:rStyle w:val="StyleTimesNewRoman12pt"/>
        </w:rPr>
        <w:t>0 minu</w:t>
      </w:r>
      <w:r w:rsidR="00346E32" w:rsidRPr="00AE2513">
        <w:rPr>
          <w:rStyle w:val="StyleTimesNewRoman12pt"/>
        </w:rPr>
        <w:t>tes) times an hourly wage of $13</w:t>
      </w:r>
      <w:r w:rsidRPr="00AE2513">
        <w:rPr>
          <w:rStyle w:val="StyleTimesNewRoman12pt"/>
        </w:rPr>
        <w:t>.</w:t>
      </w:r>
      <w:r w:rsidR="00346E32" w:rsidRPr="00AE2513">
        <w:rPr>
          <w:rStyle w:val="StyleTimesNewRoman12pt"/>
        </w:rPr>
        <w:t>59</w:t>
      </w:r>
      <w:r w:rsidR="00D9168E" w:rsidRPr="00AE2513">
        <w:rPr>
          <w:rStyle w:val="StyleTimesNewRoman12pt"/>
        </w:rPr>
        <w:t xml:space="preserve"> </w:t>
      </w:r>
      <w:r w:rsidRPr="00AE2513">
        <w:rPr>
          <w:rStyle w:val="StyleTimesNewRoman12pt"/>
        </w:rPr>
        <w:t xml:space="preserve">per customer equals </w:t>
      </w:r>
      <w:r w:rsidR="000F3186" w:rsidRPr="00AE2513">
        <w:rPr>
          <w:rStyle w:val="StyleTimesNewRoman12pt"/>
        </w:rPr>
        <w:t>$</w:t>
      </w:r>
      <w:r w:rsidR="00353FB9" w:rsidRPr="00AE2513">
        <w:rPr>
          <w:rStyle w:val="StyleTimesNewRoman12pt"/>
        </w:rPr>
        <w:t>28,294</w:t>
      </w:r>
      <w:r w:rsidR="00346E32" w:rsidRPr="00AE2513">
        <w:rPr>
          <w:rStyle w:val="StyleTimesNewRoman12pt"/>
        </w:rPr>
        <w:t>.</w:t>
      </w:r>
    </w:p>
    <w:p w:rsidR="000F3186" w:rsidRPr="00AE2513" w:rsidRDefault="000F3186" w:rsidP="004F17D4">
      <w:pPr>
        <w:numPr>
          <w:ilvl w:val="0"/>
          <w:numId w:val="4"/>
        </w:numPr>
        <w:tabs>
          <w:tab w:val="left" w:pos="1170"/>
          <w:tab w:val="left" w:pos="1260"/>
        </w:tabs>
        <w:spacing w:after="120"/>
        <w:ind w:left="1170" w:hanging="270"/>
        <w:rPr>
          <w:rStyle w:val="StyleTimesNewRoman12pt"/>
        </w:rPr>
      </w:pPr>
      <w:r w:rsidRPr="00AE2513">
        <w:rPr>
          <w:rStyle w:val="StyleTimesNewRoman12pt"/>
        </w:rPr>
        <w:t>Using an es</w:t>
      </w:r>
      <w:r w:rsidR="00346E32" w:rsidRPr="00AE2513">
        <w:rPr>
          <w:rStyle w:val="StyleTimesNewRoman12pt"/>
        </w:rPr>
        <w:t>timate of 30% of registrants (5,354</w:t>
      </w:r>
      <w:r w:rsidRPr="00AE2513">
        <w:rPr>
          <w:rStyle w:val="StyleTimesNewRoman12pt"/>
        </w:rPr>
        <w:t xml:space="preserve">) using </w:t>
      </w:r>
      <w:r w:rsidR="00B31FE8" w:rsidRPr="00AE2513">
        <w:rPr>
          <w:rStyle w:val="StyleTimesNewRoman12pt"/>
        </w:rPr>
        <w:t>online self-registration</w:t>
      </w:r>
      <w:r w:rsidR="00353FB9" w:rsidRPr="00AE2513">
        <w:rPr>
          <w:rStyle w:val="StyleTimesNewRoman12pt"/>
        </w:rPr>
        <w:t xml:space="preserve"> and local registrant authority</w:t>
      </w:r>
      <w:r w:rsidR="00B31FE8" w:rsidRPr="00AE2513">
        <w:rPr>
          <w:rStyle w:val="StyleTimesNewRoman12pt"/>
        </w:rPr>
        <w:t xml:space="preserve"> </w:t>
      </w:r>
      <w:r w:rsidR="00E27F49" w:rsidRPr="00AE2513">
        <w:rPr>
          <w:rStyle w:val="StyleTimesNewRoman12pt"/>
        </w:rPr>
        <w:t xml:space="preserve">(average </w:t>
      </w:r>
      <w:r w:rsidR="00353FB9" w:rsidRPr="00AE2513">
        <w:rPr>
          <w:rStyle w:val="StyleTimesNewRoman12pt"/>
        </w:rPr>
        <w:t>4</w:t>
      </w:r>
      <w:r w:rsidR="00E27F49" w:rsidRPr="00AE2513">
        <w:rPr>
          <w:rStyle w:val="StyleTimesNewRoman12pt"/>
        </w:rPr>
        <w:t xml:space="preserve">0 minutes) </w:t>
      </w:r>
      <w:r w:rsidR="00B31FE8" w:rsidRPr="00AE2513">
        <w:rPr>
          <w:rStyle w:val="StyleTimesNewRoman12pt"/>
        </w:rPr>
        <w:t xml:space="preserve">and then travelling (average 1 hour) to a USDA Service Center to be manually validated </w:t>
      </w:r>
      <w:r w:rsidRPr="00AE2513">
        <w:rPr>
          <w:rStyle w:val="StyleTimesNewRoman12pt"/>
        </w:rPr>
        <w:t xml:space="preserve">– </w:t>
      </w:r>
      <w:r w:rsidR="00346E32" w:rsidRPr="00AE2513">
        <w:rPr>
          <w:rStyle w:val="StyleTimesNewRoman12pt"/>
        </w:rPr>
        <w:t>8923</w:t>
      </w:r>
      <w:r w:rsidRPr="00AE2513">
        <w:rPr>
          <w:rStyle w:val="StyleTimesNewRoman12pt"/>
        </w:rPr>
        <w:t xml:space="preserve"> hours (</w:t>
      </w:r>
      <w:r w:rsidR="00346E32" w:rsidRPr="00AE2513">
        <w:rPr>
          <w:rStyle w:val="StyleTimesNewRoman12pt"/>
        </w:rPr>
        <w:t>5,354</w:t>
      </w:r>
      <w:r w:rsidRPr="00AE2513">
        <w:rPr>
          <w:rStyle w:val="StyleTimesNewRoman12pt"/>
        </w:rPr>
        <w:t xml:space="preserve"> responses * </w:t>
      </w:r>
      <w:r w:rsidR="00353FB9" w:rsidRPr="00AE2513">
        <w:rPr>
          <w:rStyle w:val="StyleTimesNewRoman12pt"/>
        </w:rPr>
        <w:t xml:space="preserve">100 </w:t>
      </w:r>
      <w:r w:rsidRPr="00AE2513">
        <w:rPr>
          <w:rStyle w:val="StyleTimesNewRoman12pt"/>
        </w:rPr>
        <w:t>minutes) times an hourly wage of $1</w:t>
      </w:r>
      <w:r w:rsidR="00346E32" w:rsidRPr="00AE2513">
        <w:rPr>
          <w:rStyle w:val="StyleTimesNewRoman12pt"/>
        </w:rPr>
        <w:t>3</w:t>
      </w:r>
      <w:r w:rsidRPr="00AE2513">
        <w:rPr>
          <w:rStyle w:val="StyleTimesNewRoman12pt"/>
        </w:rPr>
        <w:t>.</w:t>
      </w:r>
      <w:r w:rsidR="00346E32" w:rsidRPr="00AE2513">
        <w:rPr>
          <w:rStyle w:val="StyleTimesNewRoman12pt"/>
        </w:rPr>
        <w:t>59</w:t>
      </w:r>
      <w:r w:rsidR="00D9168E" w:rsidRPr="00AE2513">
        <w:rPr>
          <w:rStyle w:val="StyleTimesNewRoman12pt"/>
        </w:rPr>
        <w:t xml:space="preserve"> </w:t>
      </w:r>
      <w:r w:rsidRPr="00AE2513">
        <w:rPr>
          <w:rStyle w:val="StyleTimesNewRoman12pt"/>
        </w:rPr>
        <w:t>per customer equals $</w:t>
      </w:r>
      <w:r w:rsidR="00346E32" w:rsidRPr="00AE2513">
        <w:rPr>
          <w:rStyle w:val="StyleTimesNewRoman12pt"/>
        </w:rPr>
        <w:t>121,264</w:t>
      </w:r>
      <w:r w:rsidRPr="00AE2513">
        <w:rPr>
          <w:rStyle w:val="StyleTimesNewRoman12pt"/>
        </w:rPr>
        <w:t>.</w:t>
      </w:r>
    </w:p>
    <w:p w:rsidR="005558A6" w:rsidRDefault="00C75DFA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annual cost burden to respondents. </w:t>
      </w:r>
    </w:p>
    <w:p w:rsidR="00CA47DE" w:rsidRPr="00260C4D" w:rsidRDefault="005558A6" w:rsidP="005558A6">
      <w:pPr>
        <w:spacing w:before="120" w:after="120"/>
        <w:ind w:left="720"/>
        <w:rPr>
          <w:rStyle w:val="StyleTimesNewRoman12pt"/>
        </w:rPr>
      </w:pPr>
      <w:r w:rsidRPr="00260C4D">
        <w:rPr>
          <w:rStyle w:val="StyleTimesNewRoman12pt"/>
        </w:rPr>
        <w:t xml:space="preserve">The information collection and reporting burden does not impose any capital or start-up costs to respondents. </w:t>
      </w:r>
      <w:r w:rsidR="00C45599" w:rsidRPr="00260C4D">
        <w:rPr>
          <w:rStyle w:val="StyleTimesNewRoman12pt"/>
        </w:rPr>
        <w:t xml:space="preserve">The information is already </w:t>
      </w:r>
      <w:r w:rsidR="000B7A62" w:rsidRPr="00260C4D">
        <w:rPr>
          <w:rStyle w:val="StyleTimesNewRoman12pt"/>
        </w:rPr>
        <w:t>known by</w:t>
      </w:r>
      <w:r w:rsidR="00C45599" w:rsidRPr="00260C4D">
        <w:rPr>
          <w:rStyle w:val="StyleTimesNewRoman12pt"/>
        </w:rPr>
        <w:t xml:space="preserve"> respondents and there are no ongoing or follow-up reporting requirements that impose any costs but for the one-time collection.</w:t>
      </w:r>
      <w:r w:rsidR="003F1344" w:rsidRPr="00260C4D">
        <w:rPr>
          <w:rStyle w:val="StyleTimesNewRoman12pt"/>
        </w:rPr>
        <w:t xml:space="preserve"> </w:t>
      </w:r>
    </w:p>
    <w:p w:rsidR="002463B3" w:rsidRDefault="002463B3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Provide estimates of </w:t>
      </w:r>
      <w:r w:rsidR="00773170">
        <w:rPr>
          <w:rFonts w:ascii="Times New Roman" w:hAnsi="Times New Roman" w:cs="Times New Roman"/>
          <w:b/>
          <w:sz w:val="24"/>
          <w:szCs w:val="24"/>
        </w:rPr>
        <w:t>annualized cost to the Federal g</w:t>
      </w:r>
      <w:r>
        <w:rPr>
          <w:rFonts w:ascii="Times New Roman" w:hAnsi="Times New Roman" w:cs="Times New Roman"/>
          <w:b/>
          <w:sz w:val="24"/>
          <w:szCs w:val="24"/>
        </w:rPr>
        <w:t>overnment.</w:t>
      </w:r>
    </w:p>
    <w:p w:rsidR="00F63ED6" w:rsidRDefault="00773170" w:rsidP="00D91D1A">
      <w:pPr>
        <w:pStyle w:val="StyleTimesNewRoman12ptLeft05Before6ptAfter6"/>
      </w:pPr>
      <w:r w:rsidRPr="00EE19CB">
        <w:t>The estimated cost to the Federal government</w:t>
      </w:r>
      <w:r w:rsidR="001F1B80" w:rsidRPr="00EE19CB">
        <w:t xml:space="preserve"> is $</w:t>
      </w:r>
      <w:r w:rsidR="00F63ED6">
        <w:t>437,520</w:t>
      </w:r>
      <w:r w:rsidR="001B6A5C" w:rsidRPr="00EE19CB">
        <w:t>. This estimate is based on the cost of gathering, maintaining, retrieving, and disseminating the data.</w:t>
      </w:r>
      <w:r w:rsidR="009B0EC2" w:rsidRPr="00EE19CB">
        <w:t xml:space="preserve"> </w:t>
      </w:r>
      <w:r w:rsidR="0081135D" w:rsidRPr="00EE19CB">
        <w:t xml:space="preserve">Despite fully supporting electronic information collection, </w:t>
      </w:r>
      <w:r w:rsidR="00112278" w:rsidRPr="00EE19CB">
        <w:t>additional time is sometimes needed</w:t>
      </w:r>
      <w:r w:rsidR="00FF016C" w:rsidRPr="00EE19CB">
        <w:t xml:space="preserve"> to </w:t>
      </w:r>
      <w:r w:rsidR="0081135D" w:rsidRPr="00EE19CB">
        <w:t>assist custom</w:t>
      </w:r>
      <w:r w:rsidR="00404AF1" w:rsidRPr="00EE19CB">
        <w:t>ers who are having difficulties.</w:t>
      </w:r>
      <w:r w:rsidR="009F5A31" w:rsidRPr="00EE19CB">
        <w:t xml:space="preserve"> The estimated cost </w:t>
      </w:r>
      <w:r w:rsidR="006C3F24" w:rsidRPr="00EE19CB">
        <w:t>is based on requiring at least 1</w:t>
      </w:r>
      <w:r w:rsidR="00681A96" w:rsidRPr="00EE19CB">
        <w:t>0</w:t>
      </w:r>
      <w:r w:rsidR="006C3F24" w:rsidRPr="00EE19CB">
        <w:t xml:space="preserve"> minutes per response</w:t>
      </w:r>
      <w:r w:rsidR="004C66D3" w:rsidRPr="00EE19CB">
        <w:t xml:space="preserve"> </w:t>
      </w:r>
      <w:r w:rsidR="004C66D3" w:rsidRPr="0068548F">
        <w:t>(</w:t>
      </w:r>
      <w:r w:rsidR="008A00C8" w:rsidRPr="0068548F">
        <w:t>13</w:t>
      </w:r>
      <w:r w:rsidR="00F63ED6" w:rsidRPr="0068548F">
        <w:t>5</w:t>
      </w:r>
      <w:r w:rsidR="008A00C8" w:rsidRPr="0068548F">
        <w:t>,</w:t>
      </w:r>
      <w:r w:rsidR="00F63ED6" w:rsidRPr="0068548F">
        <w:t>596</w:t>
      </w:r>
      <w:r w:rsidR="008D5B8A" w:rsidRPr="00EE19CB">
        <w:t xml:space="preserve"> annual responses)</w:t>
      </w:r>
      <w:r w:rsidR="006C3F24" w:rsidRPr="00EE19CB">
        <w:t xml:space="preserve"> times the average of the GS-5 (step 5) through GS-7 (step 5) salary income of $</w:t>
      </w:r>
      <w:r w:rsidR="006F0F8C" w:rsidRPr="00EE19CB">
        <w:t>40</w:t>
      </w:r>
      <w:r w:rsidR="006C3F24" w:rsidRPr="00EE19CB">
        <w:t>,</w:t>
      </w:r>
      <w:r w:rsidR="006F0F8C" w:rsidRPr="00EE19CB">
        <w:t>277</w:t>
      </w:r>
      <w:r w:rsidR="006C3F24" w:rsidRPr="00EE19CB">
        <w:t xml:space="preserve"> per year or $</w:t>
      </w:r>
      <w:r w:rsidR="006F0F8C" w:rsidRPr="00EE19CB">
        <w:t>19</w:t>
      </w:r>
      <w:r w:rsidR="006C3F24" w:rsidRPr="00EE19CB">
        <w:t>.</w:t>
      </w:r>
      <w:r w:rsidR="006F0F8C" w:rsidRPr="00EE19CB">
        <w:t>36</w:t>
      </w:r>
      <w:r w:rsidR="006C3F24" w:rsidRPr="00EE19CB">
        <w:t xml:space="preserve"> per hour ($</w:t>
      </w:r>
      <w:r w:rsidR="006F0F8C" w:rsidRPr="00EE19CB">
        <w:t>40</w:t>
      </w:r>
      <w:r w:rsidR="006C3F24" w:rsidRPr="00EE19CB">
        <w:t>,</w:t>
      </w:r>
      <w:r w:rsidR="006F0F8C" w:rsidRPr="00EE19CB">
        <w:t>277</w:t>
      </w:r>
      <w:r w:rsidR="006C3F24" w:rsidRPr="00EE19CB">
        <w:t>/2080 hours per year).</w:t>
      </w:r>
    </w:p>
    <w:p w:rsidR="00D4567A" w:rsidRPr="000B5355" w:rsidRDefault="00F63ED6" w:rsidP="00D91D1A">
      <w:pPr>
        <w:pStyle w:val="StyleTimesNewRoman12ptLeft05Before6ptAfter6"/>
      </w:pPr>
      <w:r>
        <w:br w:type="page"/>
      </w:r>
    </w:p>
    <w:p w:rsidR="00645A24" w:rsidRDefault="00645A24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Reasons for changes in burden.</w:t>
      </w:r>
    </w:p>
    <w:p w:rsidR="007D06B8" w:rsidRPr="00EE19CB" w:rsidRDefault="004F17D4" w:rsidP="004F17D4">
      <w:pPr>
        <w:pStyle w:val="StyleTimesNewRoman12ptLeft05Before6ptAfter6"/>
      </w:pPr>
      <w:r w:rsidRPr="00EE19CB">
        <w:t xml:space="preserve">The overall annual burden rate has </w:t>
      </w:r>
      <w:r w:rsidR="00486B37" w:rsidRPr="00EE19CB">
        <w:t xml:space="preserve">increased </w:t>
      </w:r>
      <w:r w:rsidRPr="00EE19CB">
        <w:t>from $338,</w:t>
      </w:r>
      <w:r w:rsidR="00EB3AB9" w:rsidRPr="00EE19CB">
        <w:t>945</w:t>
      </w:r>
      <w:r w:rsidR="00486B37" w:rsidRPr="00EE19CB">
        <w:t xml:space="preserve"> to </w:t>
      </w:r>
      <w:r w:rsidR="00705D76" w:rsidRPr="00EE19CB">
        <w:t>$</w:t>
      </w:r>
      <w:r w:rsidR="00486B37" w:rsidRPr="00EE19CB">
        <w:t>396,859</w:t>
      </w:r>
      <w:r w:rsidRPr="00EE19CB">
        <w:t>. The factors that con</w:t>
      </w:r>
      <w:r w:rsidRPr="00EE19CB">
        <w:softHyphen/>
        <w:t>tributed to this change are shown here:</w:t>
      </w:r>
    </w:p>
    <w:p w:rsidR="007D06B8" w:rsidRPr="00EE19CB" w:rsidRDefault="007D06B8" w:rsidP="004F17D4">
      <w:pPr>
        <w:pStyle w:val="StyleTimesNewRoman12ptLeft05Before6ptAfter6"/>
      </w:pPr>
    </w:p>
    <w:p w:rsidR="00E66B97" w:rsidRPr="00EE19CB" w:rsidRDefault="007D06B8" w:rsidP="00945432">
      <w:pPr>
        <w:pStyle w:val="StyleTimesNewRoman12ptLeft05Before6ptAfter6"/>
      </w:pPr>
      <w:r w:rsidRPr="00EE19CB">
        <w:t>There is an adjust</w:t>
      </w:r>
      <w:r w:rsidR="00E66B97" w:rsidRPr="00EE19CB">
        <w:t>ed</w:t>
      </w:r>
      <w:r w:rsidRPr="00EE19CB">
        <w:t xml:space="preserve"> increase </w:t>
      </w:r>
      <w:r w:rsidR="00E66B97" w:rsidRPr="00EE19CB">
        <w:t xml:space="preserve">of $10.79 per customer to $13.59 per customer based on the </w:t>
      </w:r>
      <w:r w:rsidR="00E66B97" w:rsidRPr="00EE19CB">
        <w:rPr>
          <w:rStyle w:val="StyleTimesNewRoman12pt"/>
        </w:rPr>
        <w:t>National Industry-Specific Occupational Employment and Wage Estimates from the Bureau of Labor Statistics</w:t>
      </w:r>
      <w:r w:rsidR="00E66B97" w:rsidRPr="00EE19CB">
        <w:t xml:space="preserve">. </w:t>
      </w:r>
      <w:r w:rsidR="00705D76" w:rsidRPr="00EE19CB">
        <w:t xml:space="preserve"> Although Farming, Fishing, and Forestry under the Agriculture, Forestry, Fishing, and Hunting was selected in October 2012 the cliental of the 450 web applications is much larger </w:t>
      </w:r>
      <w:r w:rsidR="002B5749" w:rsidRPr="00EE19CB">
        <w:t xml:space="preserve">in the aspects of </w:t>
      </w:r>
      <w:r w:rsidR="00705D76" w:rsidRPr="00EE19CB">
        <w:t>Agriculture.</w:t>
      </w:r>
    </w:p>
    <w:p w:rsidR="00E66B97" w:rsidRPr="00EE19CB" w:rsidRDefault="00E66B97" w:rsidP="00945432">
      <w:pPr>
        <w:pStyle w:val="StyleTimesNewRoman12ptLeft05Before6ptAfter6"/>
      </w:pPr>
    </w:p>
    <w:p w:rsidR="00E66B97" w:rsidRPr="00EE19CB" w:rsidRDefault="00E66B97" w:rsidP="00945432">
      <w:pPr>
        <w:pStyle w:val="StyleTimesNewRoman12ptLeft05Before6ptAfter6"/>
      </w:pPr>
      <w:r w:rsidRPr="00EE19CB">
        <w:t xml:space="preserve">There is an increase of account holders from 541,744 to </w:t>
      </w:r>
      <w:r w:rsidR="00705D76" w:rsidRPr="00EE19CB">
        <w:t>845,503 (574,774 Level 1; 113,944 Level 2 (Internal-USDA); and 156,784 Level 2(External))</w:t>
      </w:r>
      <w:r w:rsidRPr="00EE19CB">
        <w:t xml:space="preserve"> from October 2012 to April 2016.  USDA </w:t>
      </w:r>
      <w:r w:rsidR="00705D76" w:rsidRPr="00EE19CB">
        <w:t>has expanded the web application capability t</w:t>
      </w:r>
      <w:r w:rsidRPr="00EE19CB">
        <w:t>o conduct official busin</w:t>
      </w:r>
      <w:r w:rsidR="00705D76" w:rsidRPr="00EE19CB">
        <w:t>ess</w:t>
      </w:r>
      <w:r w:rsidR="00E35090" w:rsidRPr="00EE19CB">
        <w:t>.</w:t>
      </w:r>
      <w:r w:rsidRPr="00EE19CB">
        <w:t xml:space="preserve">  </w:t>
      </w:r>
    </w:p>
    <w:p w:rsidR="00E66B97" w:rsidRPr="00EE19CB" w:rsidRDefault="00E66B97" w:rsidP="00945432">
      <w:pPr>
        <w:pStyle w:val="StyleTimesNewRoman12ptLeft05Before6ptAfter6"/>
      </w:pPr>
    </w:p>
    <w:p w:rsidR="007D06B8" w:rsidRPr="00EE19CB" w:rsidRDefault="00E35090" w:rsidP="00945432">
      <w:pPr>
        <w:pStyle w:val="StyleTimesNewRoman12ptLeft05Before6ptAfter6"/>
      </w:pPr>
      <w:r w:rsidRPr="00EE19CB">
        <w:t xml:space="preserve">114,256 Level 1 account respondents </w:t>
      </w:r>
      <w:r w:rsidR="007D06B8" w:rsidRPr="00EE19CB">
        <w:t xml:space="preserve">(from </w:t>
      </w:r>
      <w:r w:rsidRPr="00EE19CB">
        <w:t>114,860</w:t>
      </w:r>
      <w:r w:rsidR="007D06B8" w:rsidRPr="00EE19CB">
        <w:t xml:space="preserve"> in the last submission to 114,</w:t>
      </w:r>
      <w:r w:rsidRPr="00EE19CB">
        <w:t>256</w:t>
      </w:r>
      <w:r w:rsidR="007D06B8" w:rsidRPr="00EE19CB">
        <w:t xml:space="preserve"> in this renewal). The </w:t>
      </w:r>
      <w:r w:rsidRPr="00EE19CB">
        <w:t>decrease</w:t>
      </w:r>
      <w:r w:rsidR="007D06B8" w:rsidRPr="00EE19CB">
        <w:t xml:space="preserve"> in the growth of Level 1 accounts was due to more government website applications requiring a Level </w:t>
      </w:r>
      <w:r w:rsidR="002B5749" w:rsidRPr="00EE19CB">
        <w:t xml:space="preserve">2 </w:t>
      </w:r>
      <w:r w:rsidR="007D06B8" w:rsidRPr="00EE19CB">
        <w:t>account</w:t>
      </w:r>
      <w:r w:rsidR="002B5749" w:rsidRPr="00EE19CB">
        <w:t>s</w:t>
      </w:r>
      <w:r w:rsidR="007D06B8" w:rsidRPr="00EE19CB">
        <w:t xml:space="preserve"> for access. </w:t>
      </w:r>
    </w:p>
    <w:p w:rsidR="007D06B8" w:rsidRPr="00EE19CB" w:rsidRDefault="007D06B8" w:rsidP="00945432">
      <w:pPr>
        <w:pStyle w:val="StyleTimesNewRoman12ptLeft05Before6ptAfter6"/>
      </w:pPr>
    </w:p>
    <w:p w:rsidR="00B5614F" w:rsidRDefault="007D06B8" w:rsidP="00945432">
      <w:pPr>
        <w:pStyle w:val="StyleTimesNewRoman12ptLeft05Before6ptAfter6"/>
      </w:pPr>
      <w:r w:rsidRPr="00EE19CB">
        <w:t xml:space="preserve">There is an adjustment </w:t>
      </w:r>
      <w:r w:rsidR="002B5749" w:rsidRPr="00EE19CB">
        <w:t xml:space="preserve">increase </w:t>
      </w:r>
      <w:r w:rsidRPr="00EE19CB">
        <w:t xml:space="preserve">of </w:t>
      </w:r>
      <w:r w:rsidR="002B5749" w:rsidRPr="00EE19CB">
        <w:t>2,988</w:t>
      </w:r>
      <w:r w:rsidRPr="00EE19CB">
        <w:t xml:space="preserve"> </w:t>
      </w:r>
      <w:r w:rsidR="002B5749" w:rsidRPr="00EE19CB">
        <w:t xml:space="preserve">in </w:t>
      </w:r>
      <w:r w:rsidRPr="00EE19CB">
        <w:t xml:space="preserve">Level 2 account respondents (from </w:t>
      </w:r>
      <w:r w:rsidR="002B5749" w:rsidRPr="00EE19CB">
        <w:t>14,860</w:t>
      </w:r>
      <w:r w:rsidRPr="00EE19CB">
        <w:t xml:space="preserve"> in the last submission to 1</w:t>
      </w:r>
      <w:r w:rsidR="002B5749" w:rsidRPr="00EE19CB">
        <w:t>7,848</w:t>
      </w:r>
      <w:r w:rsidRPr="00EE19CB">
        <w:t xml:space="preserve"> in this renewal</w:t>
      </w:r>
      <w:r w:rsidR="002B5749" w:rsidRPr="00EE19CB">
        <w:t xml:space="preserve"> period</w:t>
      </w:r>
      <w:r w:rsidRPr="00EE19CB">
        <w:t xml:space="preserve">). The </w:t>
      </w:r>
      <w:r w:rsidR="002B5749" w:rsidRPr="00EE19CB">
        <w:t>increase</w:t>
      </w:r>
      <w:r w:rsidRPr="00EE19CB">
        <w:t xml:space="preserve"> in growth of Level 2 accounts </w:t>
      </w:r>
      <w:r w:rsidR="002B5749" w:rsidRPr="00EE19CB">
        <w:t>is due to USDA requiring more Level 2 accounts to conduct business and is a direct result in the increase of web applications to conduct official business with the USDA</w:t>
      </w:r>
      <w:r w:rsidRPr="00EE19CB">
        <w:t>.</w:t>
      </w:r>
      <w:r w:rsidR="002B5749" w:rsidRPr="00EE19CB">
        <w:t xml:space="preserve">  It is anticipated that Level 2 accounts will grow further will the enhancement of OIDP and the federal government setting precedence with multifactor authentication for public users.  </w:t>
      </w:r>
    </w:p>
    <w:p w:rsidR="00B5614F" w:rsidRDefault="00B5614F" w:rsidP="00945432">
      <w:pPr>
        <w:pStyle w:val="StyleTimesNewRoman12ptLeft05Before6ptAfter6"/>
      </w:pPr>
    </w:p>
    <w:p w:rsidR="007D06B8" w:rsidRPr="00945432" w:rsidRDefault="009F647F" w:rsidP="00945432">
      <w:pPr>
        <w:pStyle w:val="StyleTimesNewRoman12ptLeft05Before6ptAfter6"/>
      </w:pPr>
      <w:r>
        <w:t xml:space="preserve">There is a 402 hour decrease in the identity proofing due to the implementation of OIDP.  OIDP level of effort reduces the hourly burden for the public by 52 minutes. </w:t>
      </w:r>
    </w:p>
    <w:p w:rsidR="004F17D4" w:rsidRPr="004F17D4" w:rsidRDefault="004F17D4" w:rsidP="00945432">
      <w:pPr>
        <w:pStyle w:val="StyleTimesNewRoman12ptLeft05Before6ptAfter6"/>
        <w:ind w:left="0"/>
      </w:pPr>
    </w:p>
    <w:p w:rsidR="00E72BB5" w:rsidRDefault="00E72BB5" w:rsidP="00E76724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Outline plans for tabulation and publication.</w:t>
      </w:r>
    </w:p>
    <w:p w:rsidR="00B7740B" w:rsidRPr="00B7740B" w:rsidRDefault="00B7740B" w:rsidP="00D91D1A">
      <w:pPr>
        <w:pStyle w:val="StyleTimesNewRoman12ptLeft05Before6ptAfter6"/>
      </w:pPr>
      <w:r>
        <w:t>The information collected is not planned for publication. It will only be used to provide the customer authorized access to applications.</w:t>
      </w:r>
    </w:p>
    <w:p w:rsidR="00A83CDB" w:rsidRDefault="003D0FF1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Reasons display of expiration date for OMB approval of the information collection is inappropriate.</w:t>
      </w:r>
    </w:p>
    <w:p w:rsidR="001C7BC4" w:rsidRPr="001C7BC4" w:rsidRDefault="006F51EB" w:rsidP="001C7BC4">
      <w:pPr>
        <w:spacing w:before="120"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t xml:space="preserve">The USDA eAuthentication Service </w:t>
      </w:r>
      <w:r w:rsidR="000E0520">
        <w:t>is not requesting an exemption for</w:t>
      </w:r>
      <w:r>
        <w:t xml:space="preserve"> the </w:t>
      </w:r>
      <w:r w:rsidR="00390BBA">
        <w:t>expiration date.</w:t>
      </w:r>
      <w:r w:rsidR="009927EF">
        <w:t>.</w:t>
      </w:r>
    </w:p>
    <w:p w:rsidR="008D7216" w:rsidRDefault="009F647F" w:rsidP="00404AEF">
      <w:pPr>
        <w:numPr>
          <w:ilvl w:val="0"/>
          <w:numId w:val="2"/>
        </w:numPr>
        <w:spacing w:before="120"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8D7216">
        <w:rPr>
          <w:rFonts w:ascii="Times New Roman" w:hAnsi="Times New Roman" w:cs="Times New Roman"/>
          <w:b/>
          <w:sz w:val="24"/>
          <w:szCs w:val="24"/>
        </w:rPr>
        <w:t>Exceptions</w:t>
      </w:r>
      <w:r w:rsidR="004D7476">
        <w:rPr>
          <w:rFonts w:ascii="Times New Roman" w:hAnsi="Times New Roman" w:cs="Times New Roman"/>
          <w:b/>
          <w:sz w:val="24"/>
          <w:szCs w:val="24"/>
        </w:rPr>
        <w:t xml:space="preserve"> to the </w:t>
      </w:r>
      <w:r w:rsidR="00BA17A3">
        <w:rPr>
          <w:rFonts w:ascii="Times New Roman" w:hAnsi="Times New Roman" w:cs="Times New Roman"/>
          <w:b/>
          <w:sz w:val="24"/>
          <w:szCs w:val="24"/>
        </w:rPr>
        <w:t>certification statement identified in</w:t>
      </w:r>
      <w:r w:rsidR="004D7476">
        <w:rPr>
          <w:rFonts w:ascii="Times New Roman" w:hAnsi="Times New Roman" w:cs="Times New Roman"/>
          <w:b/>
          <w:sz w:val="24"/>
          <w:szCs w:val="24"/>
        </w:rPr>
        <w:t xml:space="preserve"> Item 19 </w:t>
      </w:r>
      <w:r w:rsidR="00BA17A3">
        <w:rPr>
          <w:rFonts w:ascii="Times New Roman" w:hAnsi="Times New Roman" w:cs="Times New Roman"/>
          <w:b/>
          <w:sz w:val="24"/>
          <w:szCs w:val="24"/>
        </w:rPr>
        <w:t>of</w:t>
      </w:r>
      <w:r w:rsidR="00092F11">
        <w:rPr>
          <w:rFonts w:ascii="Times New Roman" w:hAnsi="Times New Roman" w:cs="Times New Roman"/>
          <w:b/>
          <w:sz w:val="24"/>
          <w:szCs w:val="24"/>
        </w:rPr>
        <w:t xml:space="preserve"> the OMB 83-I form.</w:t>
      </w:r>
    </w:p>
    <w:p w:rsidR="000051AA" w:rsidRPr="00260C4D" w:rsidRDefault="00BB265D" w:rsidP="000051AA">
      <w:pPr>
        <w:spacing w:before="120" w:after="120"/>
        <w:ind w:left="720"/>
        <w:rPr>
          <w:rStyle w:val="StyleTimesNewRoman12pt"/>
        </w:rPr>
      </w:pPr>
      <w:r w:rsidRPr="00260C4D">
        <w:rPr>
          <w:rStyle w:val="StyleTimesNewRoman12pt"/>
        </w:rPr>
        <w:t>There are no exceptions to the certification statement.</w:t>
      </w:r>
    </w:p>
    <w:sectPr w:rsidR="000051AA" w:rsidRPr="00260C4D" w:rsidSect="00490EF6">
      <w:footerReference w:type="even" r:id="rId8"/>
      <w:footerReference w:type="default" r:id="rId9"/>
      <w:pgSz w:w="12240" w:h="15840" w:code="1"/>
      <w:pgMar w:top="1296" w:right="1080" w:bottom="129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75" w:rsidRDefault="007B3475">
      <w:r>
        <w:separator/>
      </w:r>
    </w:p>
  </w:endnote>
  <w:endnote w:type="continuationSeparator" w:id="0">
    <w:p w:rsidR="007B3475" w:rsidRDefault="007B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B" w:rsidRDefault="003018BB" w:rsidP="006E7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8BB" w:rsidRDefault="003018BB" w:rsidP="00BF57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B" w:rsidRPr="00BF5742" w:rsidRDefault="003018BB" w:rsidP="006E7A74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BF5742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BF5742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BF5742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8B26D6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BF5742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3018BB" w:rsidRPr="000B3414" w:rsidRDefault="003018BB" w:rsidP="000B3414">
    <w:pPr>
      <w:pStyle w:val="Footer"/>
      <w:ind w:right="360"/>
      <w:rPr>
        <w:rFonts w:ascii="Times New Roman" w:hAnsi="Times New Roman" w:cs="Times New Roman"/>
      </w:rPr>
    </w:pPr>
    <w:r w:rsidRPr="000B3414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75" w:rsidRDefault="007B3475">
      <w:r>
        <w:separator/>
      </w:r>
    </w:p>
  </w:footnote>
  <w:footnote w:type="continuationSeparator" w:id="0">
    <w:p w:rsidR="007B3475" w:rsidRDefault="007B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3F73"/>
    <w:multiLevelType w:val="hybridMultilevel"/>
    <w:tmpl w:val="003676A0"/>
    <w:lvl w:ilvl="0" w:tplc="474A5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C471A2"/>
    <w:multiLevelType w:val="hybridMultilevel"/>
    <w:tmpl w:val="2826A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2467BE"/>
    <w:multiLevelType w:val="hybridMultilevel"/>
    <w:tmpl w:val="838AB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5B6AD7"/>
    <w:multiLevelType w:val="multilevel"/>
    <w:tmpl w:val="FC06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505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A05C32"/>
    <w:multiLevelType w:val="hybridMultilevel"/>
    <w:tmpl w:val="27FAE450"/>
    <w:lvl w:ilvl="0" w:tplc="1BF26A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B2"/>
    <w:rsid w:val="000051AA"/>
    <w:rsid w:val="00010F5A"/>
    <w:rsid w:val="00012141"/>
    <w:rsid w:val="00013C78"/>
    <w:rsid w:val="00020518"/>
    <w:rsid w:val="00021F1B"/>
    <w:rsid w:val="00026F8D"/>
    <w:rsid w:val="000270C3"/>
    <w:rsid w:val="00031C8E"/>
    <w:rsid w:val="00031D21"/>
    <w:rsid w:val="00036DED"/>
    <w:rsid w:val="00041291"/>
    <w:rsid w:val="00043EDF"/>
    <w:rsid w:val="00045FFF"/>
    <w:rsid w:val="00046A81"/>
    <w:rsid w:val="00046DCA"/>
    <w:rsid w:val="000517CC"/>
    <w:rsid w:val="00056DBE"/>
    <w:rsid w:val="000608A7"/>
    <w:rsid w:val="00065FB7"/>
    <w:rsid w:val="00067A5E"/>
    <w:rsid w:val="00070237"/>
    <w:rsid w:val="00070B52"/>
    <w:rsid w:val="00071306"/>
    <w:rsid w:val="00073C4E"/>
    <w:rsid w:val="000758EF"/>
    <w:rsid w:val="00076521"/>
    <w:rsid w:val="000768DC"/>
    <w:rsid w:val="00080DC6"/>
    <w:rsid w:val="00084332"/>
    <w:rsid w:val="000845EB"/>
    <w:rsid w:val="000846D5"/>
    <w:rsid w:val="000914DA"/>
    <w:rsid w:val="00092670"/>
    <w:rsid w:val="00092F11"/>
    <w:rsid w:val="000A2B4C"/>
    <w:rsid w:val="000A308A"/>
    <w:rsid w:val="000A6F13"/>
    <w:rsid w:val="000B1DC1"/>
    <w:rsid w:val="000B22F0"/>
    <w:rsid w:val="000B3414"/>
    <w:rsid w:val="000B411E"/>
    <w:rsid w:val="000B5355"/>
    <w:rsid w:val="000B6B17"/>
    <w:rsid w:val="000B7A62"/>
    <w:rsid w:val="000C45B7"/>
    <w:rsid w:val="000C4D38"/>
    <w:rsid w:val="000C786A"/>
    <w:rsid w:val="000D07AC"/>
    <w:rsid w:val="000D239B"/>
    <w:rsid w:val="000D4815"/>
    <w:rsid w:val="000D4AFF"/>
    <w:rsid w:val="000D5125"/>
    <w:rsid w:val="000D71BB"/>
    <w:rsid w:val="000D772F"/>
    <w:rsid w:val="000E0520"/>
    <w:rsid w:val="000E2412"/>
    <w:rsid w:val="000E33A8"/>
    <w:rsid w:val="000E3AAC"/>
    <w:rsid w:val="000E7622"/>
    <w:rsid w:val="000E7C69"/>
    <w:rsid w:val="000F08F4"/>
    <w:rsid w:val="000F11A7"/>
    <w:rsid w:val="000F2CD7"/>
    <w:rsid w:val="000F3186"/>
    <w:rsid w:val="00102A93"/>
    <w:rsid w:val="00105E22"/>
    <w:rsid w:val="00111E74"/>
    <w:rsid w:val="00112278"/>
    <w:rsid w:val="00113747"/>
    <w:rsid w:val="00115936"/>
    <w:rsid w:val="00124080"/>
    <w:rsid w:val="00124D1C"/>
    <w:rsid w:val="00126C65"/>
    <w:rsid w:val="0012742F"/>
    <w:rsid w:val="00130016"/>
    <w:rsid w:val="00131F84"/>
    <w:rsid w:val="001322BA"/>
    <w:rsid w:val="001400C3"/>
    <w:rsid w:val="00140F4A"/>
    <w:rsid w:val="00142EC4"/>
    <w:rsid w:val="00145583"/>
    <w:rsid w:val="00145B80"/>
    <w:rsid w:val="00146177"/>
    <w:rsid w:val="00147F22"/>
    <w:rsid w:val="0015167A"/>
    <w:rsid w:val="0015294E"/>
    <w:rsid w:val="0015644A"/>
    <w:rsid w:val="00156E34"/>
    <w:rsid w:val="00157EC7"/>
    <w:rsid w:val="00160A4A"/>
    <w:rsid w:val="001635A3"/>
    <w:rsid w:val="00164192"/>
    <w:rsid w:val="001646B3"/>
    <w:rsid w:val="00166A7D"/>
    <w:rsid w:val="00171069"/>
    <w:rsid w:val="00176230"/>
    <w:rsid w:val="00176D97"/>
    <w:rsid w:val="00177BD7"/>
    <w:rsid w:val="001803D8"/>
    <w:rsid w:val="001827AF"/>
    <w:rsid w:val="001844C8"/>
    <w:rsid w:val="00185270"/>
    <w:rsid w:val="00190439"/>
    <w:rsid w:val="00195FCE"/>
    <w:rsid w:val="001A6B14"/>
    <w:rsid w:val="001A701E"/>
    <w:rsid w:val="001B07BA"/>
    <w:rsid w:val="001B5B15"/>
    <w:rsid w:val="001B6A5C"/>
    <w:rsid w:val="001C022A"/>
    <w:rsid w:val="001C076B"/>
    <w:rsid w:val="001C2F6B"/>
    <w:rsid w:val="001C7BC4"/>
    <w:rsid w:val="001D016E"/>
    <w:rsid w:val="001D11A5"/>
    <w:rsid w:val="001D366B"/>
    <w:rsid w:val="001D40FC"/>
    <w:rsid w:val="001D4A27"/>
    <w:rsid w:val="001D5DB1"/>
    <w:rsid w:val="001D673D"/>
    <w:rsid w:val="001D6FA9"/>
    <w:rsid w:val="001D7115"/>
    <w:rsid w:val="001D75CA"/>
    <w:rsid w:val="001D7DC6"/>
    <w:rsid w:val="001E14BB"/>
    <w:rsid w:val="001E28CC"/>
    <w:rsid w:val="001E3994"/>
    <w:rsid w:val="001E3B07"/>
    <w:rsid w:val="001E48E9"/>
    <w:rsid w:val="001E58E3"/>
    <w:rsid w:val="001F1B80"/>
    <w:rsid w:val="001F33F7"/>
    <w:rsid w:val="001F50BA"/>
    <w:rsid w:val="001F5C40"/>
    <w:rsid w:val="001F70A1"/>
    <w:rsid w:val="001F7A5B"/>
    <w:rsid w:val="00204862"/>
    <w:rsid w:val="00205D16"/>
    <w:rsid w:val="00207285"/>
    <w:rsid w:val="00210321"/>
    <w:rsid w:val="00210506"/>
    <w:rsid w:val="00212EF7"/>
    <w:rsid w:val="002134EA"/>
    <w:rsid w:val="00213902"/>
    <w:rsid w:val="002140A7"/>
    <w:rsid w:val="0022045E"/>
    <w:rsid w:val="00221628"/>
    <w:rsid w:val="00221771"/>
    <w:rsid w:val="00224E74"/>
    <w:rsid w:val="0022729F"/>
    <w:rsid w:val="00234E34"/>
    <w:rsid w:val="0023539F"/>
    <w:rsid w:val="0023686C"/>
    <w:rsid w:val="00240135"/>
    <w:rsid w:val="00244C13"/>
    <w:rsid w:val="002463B3"/>
    <w:rsid w:val="0024641C"/>
    <w:rsid w:val="00250158"/>
    <w:rsid w:val="0025098F"/>
    <w:rsid w:val="002520F0"/>
    <w:rsid w:val="002561B3"/>
    <w:rsid w:val="00256952"/>
    <w:rsid w:val="00260C4D"/>
    <w:rsid w:val="00260C99"/>
    <w:rsid w:val="00263F44"/>
    <w:rsid w:val="00266A0A"/>
    <w:rsid w:val="00272C7A"/>
    <w:rsid w:val="00273AFF"/>
    <w:rsid w:val="00277E14"/>
    <w:rsid w:val="00283661"/>
    <w:rsid w:val="0029039E"/>
    <w:rsid w:val="002908EE"/>
    <w:rsid w:val="00290C04"/>
    <w:rsid w:val="0029231E"/>
    <w:rsid w:val="00293AB3"/>
    <w:rsid w:val="002950C1"/>
    <w:rsid w:val="00295E07"/>
    <w:rsid w:val="00296F56"/>
    <w:rsid w:val="002A0649"/>
    <w:rsid w:val="002A123B"/>
    <w:rsid w:val="002A66E5"/>
    <w:rsid w:val="002B1F82"/>
    <w:rsid w:val="002B2F54"/>
    <w:rsid w:val="002B2FEA"/>
    <w:rsid w:val="002B4E6E"/>
    <w:rsid w:val="002B5401"/>
    <w:rsid w:val="002B5749"/>
    <w:rsid w:val="002B77A0"/>
    <w:rsid w:val="002C110F"/>
    <w:rsid w:val="002C6A30"/>
    <w:rsid w:val="002D0A10"/>
    <w:rsid w:val="002D1003"/>
    <w:rsid w:val="002D2DFB"/>
    <w:rsid w:val="002D2F1D"/>
    <w:rsid w:val="002D569F"/>
    <w:rsid w:val="002D5734"/>
    <w:rsid w:val="002D6520"/>
    <w:rsid w:val="002D76CA"/>
    <w:rsid w:val="002E1024"/>
    <w:rsid w:val="002E1DB0"/>
    <w:rsid w:val="002E261F"/>
    <w:rsid w:val="002E4A8D"/>
    <w:rsid w:val="002F23A4"/>
    <w:rsid w:val="002F38DC"/>
    <w:rsid w:val="002F6B99"/>
    <w:rsid w:val="002F6FF7"/>
    <w:rsid w:val="002F7C5D"/>
    <w:rsid w:val="003018BB"/>
    <w:rsid w:val="003029A9"/>
    <w:rsid w:val="00302B21"/>
    <w:rsid w:val="00311659"/>
    <w:rsid w:val="0031280B"/>
    <w:rsid w:val="0031645A"/>
    <w:rsid w:val="00316C28"/>
    <w:rsid w:val="0032024A"/>
    <w:rsid w:val="00321BEE"/>
    <w:rsid w:val="00322A3A"/>
    <w:rsid w:val="003241F9"/>
    <w:rsid w:val="003302CD"/>
    <w:rsid w:val="00330B83"/>
    <w:rsid w:val="00331309"/>
    <w:rsid w:val="00332DE9"/>
    <w:rsid w:val="00333FCD"/>
    <w:rsid w:val="00336A83"/>
    <w:rsid w:val="003370E8"/>
    <w:rsid w:val="003407CB"/>
    <w:rsid w:val="00340950"/>
    <w:rsid w:val="003427F0"/>
    <w:rsid w:val="00344F58"/>
    <w:rsid w:val="0034674D"/>
    <w:rsid w:val="00346E32"/>
    <w:rsid w:val="00353D44"/>
    <w:rsid w:val="00353FB9"/>
    <w:rsid w:val="0035406B"/>
    <w:rsid w:val="003569AB"/>
    <w:rsid w:val="00356B3A"/>
    <w:rsid w:val="00356DB9"/>
    <w:rsid w:val="0036654E"/>
    <w:rsid w:val="003728E2"/>
    <w:rsid w:val="003729C4"/>
    <w:rsid w:val="003732A1"/>
    <w:rsid w:val="003736FE"/>
    <w:rsid w:val="00373836"/>
    <w:rsid w:val="00373EFC"/>
    <w:rsid w:val="00373F01"/>
    <w:rsid w:val="003746F1"/>
    <w:rsid w:val="00375D3F"/>
    <w:rsid w:val="003776C7"/>
    <w:rsid w:val="00377F73"/>
    <w:rsid w:val="00380168"/>
    <w:rsid w:val="003812B9"/>
    <w:rsid w:val="00382075"/>
    <w:rsid w:val="003834ED"/>
    <w:rsid w:val="00387D08"/>
    <w:rsid w:val="00390336"/>
    <w:rsid w:val="003906F6"/>
    <w:rsid w:val="00390BBA"/>
    <w:rsid w:val="003927FF"/>
    <w:rsid w:val="0039377F"/>
    <w:rsid w:val="00395387"/>
    <w:rsid w:val="00396C47"/>
    <w:rsid w:val="003A090F"/>
    <w:rsid w:val="003A0C12"/>
    <w:rsid w:val="003A17E1"/>
    <w:rsid w:val="003A4B84"/>
    <w:rsid w:val="003A6339"/>
    <w:rsid w:val="003B0222"/>
    <w:rsid w:val="003B35DA"/>
    <w:rsid w:val="003B5DFC"/>
    <w:rsid w:val="003B6407"/>
    <w:rsid w:val="003B72D7"/>
    <w:rsid w:val="003B7825"/>
    <w:rsid w:val="003C33D4"/>
    <w:rsid w:val="003C4E5A"/>
    <w:rsid w:val="003C5173"/>
    <w:rsid w:val="003C61AE"/>
    <w:rsid w:val="003D0FF1"/>
    <w:rsid w:val="003D1ECC"/>
    <w:rsid w:val="003D2E55"/>
    <w:rsid w:val="003D3717"/>
    <w:rsid w:val="003D5A75"/>
    <w:rsid w:val="003D6E20"/>
    <w:rsid w:val="003D78E6"/>
    <w:rsid w:val="003E09DD"/>
    <w:rsid w:val="003E0B08"/>
    <w:rsid w:val="003E1420"/>
    <w:rsid w:val="003E4F15"/>
    <w:rsid w:val="003E7559"/>
    <w:rsid w:val="003F0B62"/>
    <w:rsid w:val="003F0DEC"/>
    <w:rsid w:val="003F1344"/>
    <w:rsid w:val="003F21ED"/>
    <w:rsid w:val="003F23A0"/>
    <w:rsid w:val="003F265C"/>
    <w:rsid w:val="003F6C0D"/>
    <w:rsid w:val="003F773C"/>
    <w:rsid w:val="0040111C"/>
    <w:rsid w:val="00401CDF"/>
    <w:rsid w:val="0040326B"/>
    <w:rsid w:val="00404AEF"/>
    <w:rsid w:val="00404AF1"/>
    <w:rsid w:val="0040578A"/>
    <w:rsid w:val="0040633C"/>
    <w:rsid w:val="00406B6F"/>
    <w:rsid w:val="0041101D"/>
    <w:rsid w:val="00411428"/>
    <w:rsid w:val="00412F5E"/>
    <w:rsid w:val="00415A2E"/>
    <w:rsid w:val="00416089"/>
    <w:rsid w:val="00420193"/>
    <w:rsid w:val="00420BED"/>
    <w:rsid w:val="004210BB"/>
    <w:rsid w:val="004212DF"/>
    <w:rsid w:val="00422B10"/>
    <w:rsid w:val="00423228"/>
    <w:rsid w:val="004241A2"/>
    <w:rsid w:val="00424C36"/>
    <w:rsid w:val="00426CA2"/>
    <w:rsid w:val="00427380"/>
    <w:rsid w:val="00430DEA"/>
    <w:rsid w:val="00431B59"/>
    <w:rsid w:val="00431DD9"/>
    <w:rsid w:val="0043530A"/>
    <w:rsid w:val="00436C38"/>
    <w:rsid w:val="004423FB"/>
    <w:rsid w:val="004429BA"/>
    <w:rsid w:val="00443483"/>
    <w:rsid w:val="00444820"/>
    <w:rsid w:val="0044533C"/>
    <w:rsid w:val="00445D58"/>
    <w:rsid w:val="00445FF7"/>
    <w:rsid w:val="0045063A"/>
    <w:rsid w:val="004520F6"/>
    <w:rsid w:val="0045497C"/>
    <w:rsid w:val="004565F9"/>
    <w:rsid w:val="00461B7B"/>
    <w:rsid w:val="00465DF5"/>
    <w:rsid w:val="00467191"/>
    <w:rsid w:val="00467F29"/>
    <w:rsid w:val="00472871"/>
    <w:rsid w:val="00472DAA"/>
    <w:rsid w:val="00472DF7"/>
    <w:rsid w:val="004730E4"/>
    <w:rsid w:val="004732C3"/>
    <w:rsid w:val="00475182"/>
    <w:rsid w:val="00475407"/>
    <w:rsid w:val="0048073C"/>
    <w:rsid w:val="00481200"/>
    <w:rsid w:val="0048120F"/>
    <w:rsid w:val="00481603"/>
    <w:rsid w:val="00481A51"/>
    <w:rsid w:val="004823B6"/>
    <w:rsid w:val="00483236"/>
    <w:rsid w:val="00483558"/>
    <w:rsid w:val="0048382F"/>
    <w:rsid w:val="00486B37"/>
    <w:rsid w:val="00487CB1"/>
    <w:rsid w:val="00490EF6"/>
    <w:rsid w:val="0049131E"/>
    <w:rsid w:val="0049180A"/>
    <w:rsid w:val="00492821"/>
    <w:rsid w:val="00494A7E"/>
    <w:rsid w:val="00495486"/>
    <w:rsid w:val="00495C18"/>
    <w:rsid w:val="0049663A"/>
    <w:rsid w:val="00497098"/>
    <w:rsid w:val="00497838"/>
    <w:rsid w:val="004A7ED1"/>
    <w:rsid w:val="004B0B16"/>
    <w:rsid w:val="004B192B"/>
    <w:rsid w:val="004B5D4B"/>
    <w:rsid w:val="004B721F"/>
    <w:rsid w:val="004C054A"/>
    <w:rsid w:val="004C2B5A"/>
    <w:rsid w:val="004C3428"/>
    <w:rsid w:val="004C5DD4"/>
    <w:rsid w:val="004C66D3"/>
    <w:rsid w:val="004D08B6"/>
    <w:rsid w:val="004D2AC1"/>
    <w:rsid w:val="004D2B8C"/>
    <w:rsid w:val="004D3E3E"/>
    <w:rsid w:val="004D44A4"/>
    <w:rsid w:val="004D4897"/>
    <w:rsid w:val="004D7476"/>
    <w:rsid w:val="004D7C48"/>
    <w:rsid w:val="004E0755"/>
    <w:rsid w:val="004E3B2D"/>
    <w:rsid w:val="004E6A4F"/>
    <w:rsid w:val="004E75AF"/>
    <w:rsid w:val="004F01A4"/>
    <w:rsid w:val="004F0BBB"/>
    <w:rsid w:val="004F17D4"/>
    <w:rsid w:val="004F5285"/>
    <w:rsid w:val="004F6712"/>
    <w:rsid w:val="004F7197"/>
    <w:rsid w:val="004F74DC"/>
    <w:rsid w:val="005001B7"/>
    <w:rsid w:val="005026E8"/>
    <w:rsid w:val="00504236"/>
    <w:rsid w:val="005059FA"/>
    <w:rsid w:val="005078AE"/>
    <w:rsid w:val="00511D61"/>
    <w:rsid w:val="00511FBD"/>
    <w:rsid w:val="00512E36"/>
    <w:rsid w:val="00512F47"/>
    <w:rsid w:val="00516039"/>
    <w:rsid w:val="00516A57"/>
    <w:rsid w:val="005249B3"/>
    <w:rsid w:val="00524CCB"/>
    <w:rsid w:val="00526B28"/>
    <w:rsid w:val="005308C4"/>
    <w:rsid w:val="00530ACE"/>
    <w:rsid w:val="00530D88"/>
    <w:rsid w:val="00530DB9"/>
    <w:rsid w:val="005336A4"/>
    <w:rsid w:val="00533BCF"/>
    <w:rsid w:val="005344ED"/>
    <w:rsid w:val="00534950"/>
    <w:rsid w:val="00534D93"/>
    <w:rsid w:val="005358F0"/>
    <w:rsid w:val="005369A5"/>
    <w:rsid w:val="00537A18"/>
    <w:rsid w:val="00542637"/>
    <w:rsid w:val="00544A2C"/>
    <w:rsid w:val="00545314"/>
    <w:rsid w:val="00550E2E"/>
    <w:rsid w:val="0055232A"/>
    <w:rsid w:val="00552FF8"/>
    <w:rsid w:val="005558A6"/>
    <w:rsid w:val="00556D05"/>
    <w:rsid w:val="00560044"/>
    <w:rsid w:val="00560FF3"/>
    <w:rsid w:val="0056100E"/>
    <w:rsid w:val="00564854"/>
    <w:rsid w:val="00566C2D"/>
    <w:rsid w:val="00571BE1"/>
    <w:rsid w:val="00571D71"/>
    <w:rsid w:val="00572275"/>
    <w:rsid w:val="00572F8B"/>
    <w:rsid w:val="00576945"/>
    <w:rsid w:val="005828AD"/>
    <w:rsid w:val="005829CC"/>
    <w:rsid w:val="00583292"/>
    <w:rsid w:val="005833E8"/>
    <w:rsid w:val="00584C05"/>
    <w:rsid w:val="005857BC"/>
    <w:rsid w:val="00586F83"/>
    <w:rsid w:val="00586FAF"/>
    <w:rsid w:val="0058711D"/>
    <w:rsid w:val="00587906"/>
    <w:rsid w:val="0059128B"/>
    <w:rsid w:val="0059375E"/>
    <w:rsid w:val="005960F6"/>
    <w:rsid w:val="0059625A"/>
    <w:rsid w:val="00597E4B"/>
    <w:rsid w:val="005A4088"/>
    <w:rsid w:val="005A42D3"/>
    <w:rsid w:val="005A6113"/>
    <w:rsid w:val="005A6308"/>
    <w:rsid w:val="005A6F7B"/>
    <w:rsid w:val="005B091B"/>
    <w:rsid w:val="005B3B2E"/>
    <w:rsid w:val="005B4420"/>
    <w:rsid w:val="005B7F22"/>
    <w:rsid w:val="005C122C"/>
    <w:rsid w:val="005C1450"/>
    <w:rsid w:val="005C16A0"/>
    <w:rsid w:val="005D034B"/>
    <w:rsid w:val="005D166A"/>
    <w:rsid w:val="005D2571"/>
    <w:rsid w:val="005D2DD2"/>
    <w:rsid w:val="005D3979"/>
    <w:rsid w:val="005E146F"/>
    <w:rsid w:val="005E587F"/>
    <w:rsid w:val="005E63ED"/>
    <w:rsid w:val="005E675C"/>
    <w:rsid w:val="005E67FB"/>
    <w:rsid w:val="005E73EF"/>
    <w:rsid w:val="005E7A43"/>
    <w:rsid w:val="005F3435"/>
    <w:rsid w:val="005F3EBA"/>
    <w:rsid w:val="005F5491"/>
    <w:rsid w:val="005F5534"/>
    <w:rsid w:val="005F5C50"/>
    <w:rsid w:val="005F6F4B"/>
    <w:rsid w:val="00600651"/>
    <w:rsid w:val="006025C7"/>
    <w:rsid w:val="00602AF7"/>
    <w:rsid w:val="006046DE"/>
    <w:rsid w:val="00606616"/>
    <w:rsid w:val="00610F15"/>
    <w:rsid w:val="00612588"/>
    <w:rsid w:val="0061280F"/>
    <w:rsid w:val="00613564"/>
    <w:rsid w:val="00613B8A"/>
    <w:rsid w:val="00613FEA"/>
    <w:rsid w:val="00615342"/>
    <w:rsid w:val="00615BFC"/>
    <w:rsid w:val="00616F38"/>
    <w:rsid w:val="00617D62"/>
    <w:rsid w:val="00620653"/>
    <w:rsid w:val="0062241B"/>
    <w:rsid w:val="00623CCB"/>
    <w:rsid w:val="006246B8"/>
    <w:rsid w:val="006249AC"/>
    <w:rsid w:val="00626BCD"/>
    <w:rsid w:val="00626C5E"/>
    <w:rsid w:val="006272AC"/>
    <w:rsid w:val="00632B97"/>
    <w:rsid w:val="00634BCA"/>
    <w:rsid w:val="00634ECF"/>
    <w:rsid w:val="00637C51"/>
    <w:rsid w:val="00641515"/>
    <w:rsid w:val="00641BF5"/>
    <w:rsid w:val="00642C33"/>
    <w:rsid w:val="00645784"/>
    <w:rsid w:val="00645A24"/>
    <w:rsid w:val="0065057E"/>
    <w:rsid w:val="00651330"/>
    <w:rsid w:val="00652948"/>
    <w:rsid w:val="0065308E"/>
    <w:rsid w:val="00653450"/>
    <w:rsid w:val="0065362D"/>
    <w:rsid w:val="006550D3"/>
    <w:rsid w:val="0066235A"/>
    <w:rsid w:val="006633D6"/>
    <w:rsid w:val="006667FD"/>
    <w:rsid w:val="00670C35"/>
    <w:rsid w:val="006753F4"/>
    <w:rsid w:val="0067695B"/>
    <w:rsid w:val="00680125"/>
    <w:rsid w:val="00680D0E"/>
    <w:rsid w:val="00681A96"/>
    <w:rsid w:val="006823E5"/>
    <w:rsid w:val="00683B6E"/>
    <w:rsid w:val="0068467B"/>
    <w:rsid w:val="0068548F"/>
    <w:rsid w:val="0068716D"/>
    <w:rsid w:val="00687842"/>
    <w:rsid w:val="00690758"/>
    <w:rsid w:val="00692157"/>
    <w:rsid w:val="006928ED"/>
    <w:rsid w:val="00695A63"/>
    <w:rsid w:val="00697CE6"/>
    <w:rsid w:val="006A36DF"/>
    <w:rsid w:val="006A41DE"/>
    <w:rsid w:val="006B354A"/>
    <w:rsid w:val="006B4311"/>
    <w:rsid w:val="006B46FD"/>
    <w:rsid w:val="006B5AF5"/>
    <w:rsid w:val="006C0A8F"/>
    <w:rsid w:val="006C3218"/>
    <w:rsid w:val="006C3F24"/>
    <w:rsid w:val="006C44F6"/>
    <w:rsid w:val="006C6E91"/>
    <w:rsid w:val="006C7512"/>
    <w:rsid w:val="006C7D09"/>
    <w:rsid w:val="006C7E8D"/>
    <w:rsid w:val="006D0711"/>
    <w:rsid w:val="006D100A"/>
    <w:rsid w:val="006D229A"/>
    <w:rsid w:val="006D2546"/>
    <w:rsid w:val="006D2647"/>
    <w:rsid w:val="006D653E"/>
    <w:rsid w:val="006D67BB"/>
    <w:rsid w:val="006D6AFC"/>
    <w:rsid w:val="006E1525"/>
    <w:rsid w:val="006E1F65"/>
    <w:rsid w:val="006E6A89"/>
    <w:rsid w:val="006E7A74"/>
    <w:rsid w:val="006F0F8C"/>
    <w:rsid w:val="006F29F8"/>
    <w:rsid w:val="006F51EB"/>
    <w:rsid w:val="006F6091"/>
    <w:rsid w:val="006F62FF"/>
    <w:rsid w:val="006F7777"/>
    <w:rsid w:val="00701AF1"/>
    <w:rsid w:val="00701FDD"/>
    <w:rsid w:val="00703303"/>
    <w:rsid w:val="00703806"/>
    <w:rsid w:val="00705D76"/>
    <w:rsid w:val="007076C6"/>
    <w:rsid w:val="00711D49"/>
    <w:rsid w:val="00712B14"/>
    <w:rsid w:val="00712DD6"/>
    <w:rsid w:val="0071639C"/>
    <w:rsid w:val="007178CF"/>
    <w:rsid w:val="00722760"/>
    <w:rsid w:val="00723BB1"/>
    <w:rsid w:val="00724165"/>
    <w:rsid w:val="0072428C"/>
    <w:rsid w:val="007257C9"/>
    <w:rsid w:val="007267FC"/>
    <w:rsid w:val="00732539"/>
    <w:rsid w:val="007327F2"/>
    <w:rsid w:val="00736262"/>
    <w:rsid w:val="0074128B"/>
    <w:rsid w:val="007419D0"/>
    <w:rsid w:val="00743032"/>
    <w:rsid w:val="00743E9E"/>
    <w:rsid w:val="007443DB"/>
    <w:rsid w:val="007447EC"/>
    <w:rsid w:val="00744979"/>
    <w:rsid w:val="00744BDF"/>
    <w:rsid w:val="0074527C"/>
    <w:rsid w:val="00745695"/>
    <w:rsid w:val="007465E5"/>
    <w:rsid w:val="00746B04"/>
    <w:rsid w:val="00750BF8"/>
    <w:rsid w:val="007553D4"/>
    <w:rsid w:val="007558AA"/>
    <w:rsid w:val="00760FEF"/>
    <w:rsid w:val="00762E99"/>
    <w:rsid w:val="00763842"/>
    <w:rsid w:val="00765F47"/>
    <w:rsid w:val="007664A0"/>
    <w:rsid w:val="00770C55"/>
    <w:rsid w:val="00773170"/>
    <w:rsid w:val="0078130D"/>
    <w:rsid w:val="007826FE"/>
    <w:rsid w:val="00786C0D"/>
    <w:rsid w:val="00786EAB"/>
    <w:rsid w:val="007915AD"/>
    <w:rsid w:val="0079210F"/>
    <w:rsid w:val="007936BD"/>
    <w:rsid w:val="00794392"/>
    <w:rsid w:val="00794AC7"/>
    <w:rsid w:val="007A2BA8"/>
    <w:rsid w:val="007A4960"/>
    <w:rsid w:val="007A69B1"/>
    <w:rsid w:val="007A75DF"/>
    <w:rsid w:val="007A7BD4"/>
    <w:rsid w:val="007B0CC9"/>
    <w:rsid w:val="007B33C7"/>
    <w:rsid w:val="007B3475"/>
    <w:rsid w:val="007B40E2"/>
    <w:rsid w:val="007B4609"/>
    <w:rsid w:val="007B4F4E"/>
    <w:rsid w:val="007B768C"/>
    <w:rsid w:val="007C3255"/>
    <w:rsid w:val="007C3F80"/>
    <w:rsid w:val="007C4BE5"/>
    <w:rsid w:val="007C69A7"/>
    <w:rsid w:val="007C79DD"/>
    <w:rsid w:val="007C7AD3"/>
    <w:rsid w:val="007D06B8"/>
    <w:rsid w:val="007D129D"/>
    <w:rsid w:val="007D163A"/>
    <w:rsid w:val="007D1AC3"/>
    <w:rsid w:val="007D2A2C"/>
    <w:rsid w:val="007D3F5E"/>
    <w:rsid w:val="007D5CFD"/>
    <w:rsid w:val="007E2A04"/>
    <w:rsid w:val="007E3C81"/>
    <w:rsid w:val="007E5208"/>
    <w:rsid w:val="007E7826"/>
    <w:rsid w:val="007F0CA3"/>
    <w:rsid w:val="007F0FA4"/>
    <w:rsid w:val="007F5CC3"/>
    <w:rsid w:val="00800D3C"/>
    <w:rsid w:val="0080152E"/>
    <w:rsid w:val="00806567"/>
    <w:rsid w:val="008070EC"/>
    <w:rsid w:val="00810845"/>
    <w:rsid w:val="0081135D"/>
    <w:rsid w:val="00811F2D"/>
    <w:rsid w:val="00813D0E"/>
    <w:rsid w:val="00815E9C"/>
    <w:rsid w:val="00816118"/>
    <w:rsid w:val="008168C0"/>
    <w:rsid w:val="008169CE"/>
    <w:rsid w:val="00817F61"/>
    <w:rsid w:val="00826BB7"/>
    <w:rsid w:val="008356A3"/>
    <w:rsid w:val="008359EE"/>
    <w:rsid w:val="00835DEF"/>
    <w:rsid w:val="008415FE"/>
    <w:rsid w:val="00842D1D"/>
    <w:rsid w:val="008430FB"/>
    <w:rsid w:val="008431DC"/>
    <w:rsid w:val="00843C45"/>
    <w:rsid w:val="00844102"/>
    <w:rsid w:val="00844461"/>
    <w:rsid w:val="00844ADB"/>
    <w:rsid w:val="00847363"/>
    <w:rsid w:val="008508DB"/>
    <w:rsid w:val="00851260"/>
    <w:rsid w:val="00851D0C"/>
    <w:rsid w:val="00852624"/>
    <w:rsid w:val="00853059"/>
    <w:rsid w:val="008548F0"/>
    <w:rsid w:val="008604BD"/>
    <w:rsid w:val="00863B21"/>
    <w:rsid w:val="00864408"/>
    <w:rsid w:val="00865766"/>
    <w:rsid w:val="008701E1"/>
    <w:rsid w:val="0087054A"/>
    <w:rsid w:val="008710BD"/>
    <w:rsid w:val="00874721"/>
    <w:rsid w:val="00874AE8"/>
    <w:rsid w:val="008752E4"/>
    <w:rsid w:val="0087565E"/>
    <w:rsid w:val="008767B2"/>
    <w:rsid w:val="008769E9"/>
    <w:rsid w:val="00881874"/>
    <w:rsid w:val="00883457"/>
    <w:rsid w:val="00886D8A"/>
    <w:rsid w:val="0088794F"/>
    <w:rsid w:val="00887EE3"/>
    <w:rsid w:val="00893138"/>
    <w:rsid w:val="0089336A"/>
    <w:rsid w:val="00893700"/>
    <w:rsid w:val="00895558"/>
    <w:rsid w:val="00895A46"/>
    <w:rsid w:val="008961FA"/>
    <w:rsid w:val="008A00C8"/>
    <w:rsid w:val="008A0F52"/>
    <w:rsid w:val="008A20CA"/>
    <w:rsid w:val="008A2EF8"/>
    <w:rsid w:val="008A6E53"/>
    <w:rsid w:val="008B237E"/>
    <w:rsid w:val="008B26D6"/>
    <w:rsid w:val="008B5A3E"/>
    <w:rsid w:val="008B5FDE"/>
    <w:rsid w:val="008C1862"/>
    <w:rsid w:val="008C2686"/>
    <w:rsid w:val="008C407D"/>
    <w:rsid w:val="008C5A50"/>
    <w:rsid w:val="008C6F67"/>
    <w:rsid w:val="008C7F82"/>
    <w:rsid w:val="008D164C"/>
    <w:rsid w:val="008D16A4"/>
    <w:rsid w:val="008D1C95"/>
    <w:rsid w:val="008D2348"/>
    <w:rsid w:val="008D25AD"/>
    <w:rsid w:val="008D3858"/>
    <w:rsid w:val="008D5A98"/>
    <w:rsid w:val="008D5B8A"/>
    <w:rsid w:val="008D6E4D"/>
    <w:rsid w:val="008D7216"/>
    <w:rsid w:val="008D7C5C"/>
    <w:rsid w:val="008E1F50"/>
    <w:rsid w:val="008E362E"/>
    <w:rsid w:val="008E3A30"/>
    <w:rsid w:val="008F0232"/>
    <w:rsid w:val="008F10CD"/>
    <w:rsid w:val="008F15BB"/>
    <w:rsid w:val="008F198E"/>
    <w:rsid w:val="008F22AB"/>
    <w:rsid w:val="008F3C0C"/>
    <w:rsid w:val="008F5672"/>
    <w:rsid w:val="008F7EB9"/>
    <w:rsid w:val="00901FF8"/>
    <w:rsid w:val="00902B94"/>
    <w:rsid w:val="00903F70"/>
    <w:rsid w:val="00904BEE"/>
    <w:rsid w:val="00911AE6"/>
    <w:rsid w:val="00912662"/>
    <w:rsid w:val="00912A63"/>
    <w:rsid w:val="009139F2"/>
    <w:rsid w:val="00914946"/>
    <w:rsid w:val="00916DA1"/>
    <w:rsid w:val="0091759D"/>
    <w:rsid w:val="00920CA2"/>
    <w:rsid w:val="009214CF"/>
    <w:rsid w:val="00921ED1"/>
    <w:rsid w:val="00922A08"/>
    <w:rsid w:val="009237BC"/>
    <w:rsid w:val="00924904"/>
    <w:rsid w:val="00924B02"/>
    <w:rsid w:val="00925932"/>
    <w:rsid w:val="009315EB"/>
    <w:rsid w:val="009334E7"/>
    <w:rsid w:val="009335DA"/>
    <w:rsid w:val="00934304"/>
    <w:rsid w:val="00945432"/>
    <w:rsid w:val="0094675B"/>
    <w:rsid w:val="00951121"/>
    <w:rsid w:val="009511AF"/>
    <w:rsid w:val="0095237C"/>
    <w:rsid w:val="009529B6"/>
    <w:rsid w:val="00952D5E"/>
    <w:rsid w:val="00953459"/>
    <w:rsid w:val="00954D19"/>
    <w:rsid w:val="009562CB"/>
    <w:rsid w:val="00956632"/>
    <w:rsid w:val="00956EFE"/>
    <w:rsid w:val="009575FE"/>
    <w:rsid w:val="00960BDA"/>
    <w:rsid w:val="00962B92"/>
    <w:rsid w:val="0096333E"/>
    <w:rsid w:val="0096397C"/>
    <w:rsid w:val="009655C3"/>
    <w:rsid w:val="00966886"/>
    <w:rsid w:val="0096689F"/>
    <w:rsid w:val="00966F49"/>
    <w:rsid w:val="00974167"/>
    <w:rsid w:val="00975F8A"/>
    <w:rsid w:val="009765B4"/>
    <w:rsid w:val="009811DD"/>
    <w:rsid w:val="00981325"/>
    <w:rsid w:val="00981E64"/>
    <w:rsid w:val="00986098"/>
    <w:rsid w:val="0099057B"/>
    <w:rsid w:val="00990894"/>
    <w:rsid w:val="009927EF"/>
    <w:rsid w:val="00996233"/>
    <w:rsid w:val="009A2860"/>
    <w:rsid w:val="009A3090"/>
    <w:rsid w:val="009A3406"/>
    <w:rsid w:val="009A3931"/>
    <w:rsid w:val="009A5450"/>
    <w:rsid w:val="009A6AEE"/>
    <w:rsid w:val="009B0EC2"/>
    <w:rsid w:val="009B3F2B"/>
    <w:rsid w:val="009B4F37"/>
    <w:rsid w:val="009B5B11"/>
    <w:rsid w:val="009B71E2"/>
    <w:rsid w:val="009C010E"/>
    <w:rsid w:val="009C3E90"/>
    <w:rsid w:val="009C4603"/>
    <w:rsid w:val="009C4AEB"/>
    <w:rsid w:val="009C5E4E"/>
    <w:rsid w:val="009C78CB"/>
    <w:rsid w:val="009C7DEF"/>
    <w:rsid w:val="009D03F4"/>
    <w:rsid w:val="009D0A4B"/>
    <w:rsid w:val="009D240B"/>
    <w:rsid w:val="009D461F"/>
    <w:rsid w:val="009D4FD8"/>
    <w:rsid w:val="009E19A5"/>
    <w:rsid w:val="009E25BF"/>
    <w:rsid w:val="009E4394"/>
    <w:rsid w:val="009F1275"/>
    <w:rsid w:val="009F1D1E"/>
    <w:rsid w:val="009F2BC2"/>
    <w:rsid w:val="009F5A31"/>
    <w:rsid w:val="009F647F"/>
    <w:rsid w:val="009F679C"/>
    <w:rsid w:val="009F6993"/>
    <w:rsid w:val="009F6A1B"/>
    <w:rsid w:val="009F6E2F"/>
    <w:rsid w:val="00A032CA"/>
    <w:rsid w:val="00A063E4"/>
    <w:rsid w:val="00A06A68"/>
    <w:rsid w:val="00A07B91"/>
    <w:rsid w:val="00A10BB1"/>
    <w:rsid w:val="00A122FF"/>
    <w:rsid w:val="00A123D4"/>
    <w:rsid w:val="00A15F18"/>
    <w:rsid w:val="00A16F74"/>
    <w:rsid w:val="00A173AB"/>
    <w:rsid w:val="00A205D5"/>
    <w:rsid w:val="00A226B8"/>
    <w:rsid w:val="00A24579"/>
    <w:rsid w:val="00A25AA0"/>
    <w:rsid w:val="00A25B66"/>
    <w:rsid w:val="00A26ECA"/>
    <w:rsid w:val="00A27579"/>
    <w:rsid w:val="00A3068A"/>
    <w:rsid w:val="00A32E32"/>
    <w:rsid w:val="00A3315C"/>
    <w:rsid w:val="00A364B5"/>
    <w:rsid w:val="00A3688E"/>
    <w:rsid w:val="00A376A9"/>
    <w:rsid w:val="00A40274"/>
    <w:rsid w:val="00A429B6"/>
    <w:rsid w:val="00A44BBB"/>
    <w:rsid w:val="00A45CB7"/>
    <w:rsid w:val="00A461C7"/>
    <w:rsid w:val="00A47914"/>
    <w:rsid w:val="00A50386"/>
    <w:rsid w:val="00A50D92"/>
    <w:rsid w:val="00A5620B"/>
    <w:rsid w:val="00A60612"/>
    <w:rsid w:val="00A62F95"/>
    <w:rsid w:val="00A70273"/>
    <w:rsid w:val="00A708DA"/>
    <w:rsid w:val="00A70B7B"/>
    <w:rsid w:val="00A70C72"/>
    <w:rsid w:val="00A72B6A"/>
    <w:rsid w:val="00A731EF"/>
    <w:rsid w:val="00A75AF6"/>
    <w:rsid w:val="00A7734D"/>
    <w:rsid w:val="00A774C8"/>
    <w:rsid w:val="00A809C9"/>
    <w:rsid w:val="00A8335E"/>
    <w:rsid w:val="00A83CDB"/>
    <w:rsid w:val="00A90B78"/>
    <w:rsid w:val="00A91238"/>
    <w:rsid w:val="00A919B7"/>
    <w:rsid w:val="00A92545"/>
    <w:rsid w:val="00A92850"/>
    <w:rsid w:val="00A92ECB"/>
    <w:rsid w:val="00A95617"/>
    <w:rsid w:val="00A9588E"/>
    <w:rsid w:val="00A9610F"/>
    <w:rsid w:val="00AA3798"/>
    <w:rsid w:val="00AA3A75"/>
    <w:rsid w:val="00AA5563"/>
    <w:rsid w:val="00AA6086"/>
    <w:rsid w:val="00AA7644"/>
    <w:rsid w:val="00AB56C9"/>
    <w:rsid w:val="00AB6531"/>
    <w:rsid w:val="00AB689A"/>
    <w:rsid w:val="00AC0833"/>
    <w:rsid w:val="00AC6A3A"/>
    <w:rsid w:val="00AD1446"/>
    <w:rsid w:val="00AD260D"/>
    <w:rsid w:val="00AD39FC"/>
    <w:rsid w:val="00AD45D4"/>
    <w:rsid w:val="00AD4A40"/>
    <w:rsid w:val="00AD6568"/>
    <w:rsid w:val="00AD7965"/>
    <w:rsid w:val="00AD7BC3"/>
    <w:rsid w:val="00AE0109"/>
    <w:rsid w:val="00AE0934"/>
    <w:rsid w:val="00AE1A76"/>
    <w:rsid w:val="00AE2513"/>
    <w:rsid w:val="00AE2528"/>
    <w:rsid w:val="00AE3CD7"/>
    <w:rsid w:val="00AE5F80"/>
    <w:rsid w:val="00AE601D"/>
    <w:rsid w:val="00AE6066"/>
    <w:rsid w:val="00AE615F"/>
    <w:rsid w:val="00AE6A92"/>
    <w:rsid w:val="00AF1DE9"/>
    <w:rsid w:val="00AF4E49"/>
    <w:rsid w:val="00AF5042"/>
    <w:rsid w:val="00AF5075"/>
    <w:rsid w:val="00AF7448"/>
    <w:rsid w:val="00B048B7"/>
    <w:rsid w:val="00B0619B"/>
    <w:rsid w:val="00B10623"/>
    <w:rsid w:val="00B10A42"/>
    <w:rsid w:val="00B10CE9"/>
    <w:rsid w:val="00B12DA5"/>
    <w:rsid w:val="00B20DA2"/>
    <w:rsid w:val="00B217B3"/>
    <w:rsid w:val="00B21B0C"/>
    <w:rsid w:val="00B248C2"/>
    <w:rsid w:val="00B26AAE"/>
    <w:rsid w:val="00B26ED2"/>
    <w:rsid w:val="00B31044"/>
    <w:rsid w:val="00B311C0"/>
    <w:rsid w:val="00B31FE8"/>
    <w:rsid w:val="00B333BF"/>
    <w:rsid w:val="00B3345D"/>
    <w:rsid w:val="00B3541A"/>
    <w:rsid w:val="00B35AC6"/>
    <w:rsid w:val="00B40532"/>
    <w:rsid w:val="00B43496"/>
    <w:rsid w:val="00B47D2F"/>
    <w:rsid w:val="00B5047F"/>
    <w:rsid w:val="00B51660"/>
    <w:rsid w:val="00B543B6"/>
    <w:rsid w:val="00B54DCF"/>
    <w:rsid w:val="00B559E4"/>
    <w:rsid w:val="00B5614F"/>
    <w:rsid w:val="00B572DD"/>
    <w:rsid w:val="00B57875"/>
    <w:rsid w:val="00B57D41"/>
    <w:rsid w:val="00B6504C"/>
    <w:rsid w:val="00B66C59"/>
    <w:rsid w:val="00B67F97"/>
    <w:rsid w:val="00B706E6"/>
    <w:rsid w:val="00B70DD6"/>
    <w:rsid w:val="00B71876"/>
    <w:rsid w:val="00B7287B"/>
    <w:rsid w:val="00B72A54"/>
    <w:rsid w:val="00B74E1A"/>
    <w:rsid w:val="00B7740B"/>
    <w:rsid w:val="00B8360B"/>
    <w:rsid w:val="00B87504"/>
    <w:rsid w:val="00B87B50"/>
    <w:rsid w:val="00B91440"/>
    <w:rsid w:val="00B91BD6"/>
    <w:rsid w:val="00B9373E"/>
    <w:rsid w:val="00B9525C"/>
    <w:rsid w:val="00B95D97"/>
    <w:rsid w:val="00B96CFE"/>
    <w:rsid w:val="00B96EB9"/>
    <w:rsid w:val="00B977DE"/>
    <w:rsid w:val="00BA00DD"/>
    <w:rsid w:val="00BA17A3"/>
    <w:rsid w:val="00BA5120"/>
    <w:rsid w:val="00BA6CE0"/>
    <w:rsid w:val="00BA7630"/>
    <w:rsid w:val="00BA7C68"/>
    <w:rsid w:val="00BB1730"/>
    <w:rsid w:val="00BB1A39"/>
    <w:rsid w:val="00BB1E3F"/>
    <w:rsid w:val="00BB22FF"/>
    <w:rsid w:val="00BB265D"/>
    <w:rsid w:val="00BB3458"/>
    <w:rsid w:val="00BB4402"/>
    <w:rsid w:val="00BB6A1A"/>
    <w:rsid w:val="00BC1864"/>
    <w:rsid w:val="00BC1A17"/>
    <w:rsid w:val="00BC2EAF"/>
    <w:rsid w:val="00BC345E"/>
    <w:rsid w:val="00BC4D71"/>
    <w:rsid w:val="00BC4FE7"/>
    <w:rsid w:val="00BC639A"/>
    <w:rsid w:val="00BD52EA"/>
    <w:rsid w:val="00BD575D"/>
    <w:rsid w:val="00BD6ADB"/>
    <w:rsid w:val="00BD7EEC"/>
    <w:rsid w:val="00BE40F6"/>
    <w:rsid w:val="00BE594A"/>
    <w:rsid w:val="00BE5D4B"/>
    <w:rsid w:val="00BE6D09"/>
    <w:rsid w:val="00BF15C0"/>
    <w:rsid w:val="00BF248D"/>
    <w:rsid w:val="00BF2A18"/>
    <w:rsid w:val="00BF3F25"/>
    <w:rsid w:val="00BF4025"/>
    <w:rsid w:val="00BF433B"/>
    <w:rsid w:val="00BF4518"/>
    <w:rsid w:val="00BF5742"/>
    <w:rsid w:val="00C01606"/>
    <w:rsid w:val="00C06014"/>
    <w:rsid w:val="00C06161"/>
    <w:rsid w:val="00C0675E"/>
    <w:rsid w:val="00C11BE6"/>
    <w:rsid w:val="00C12B0C"/>
    <w:rsid w:val="00C157AC"/>
    <w:rsid w:val="00C168DA"/>
    <w:rsid w:val="00C2003E"/>
    <w:rsid w:val="00C2189C"/>
    <w:rsid w:val="00C2247E"/>
    <w:rsid w:val="00C2258C"/>
    <w:rsid w:val="00C236DB"/>
    <w:rsid w:val="00C2550D"/>
    <w:rsid w:val="00C26931"/>
    <w:rsid w:val="00C31676"/>
    <w:rsid w:val="00C33B5A"/>
    <w:rsid w:val="00C34477"/>
    <w:rsid w:val="00C35141"/>
    <w:rsid w:val="00C3542D"/>
    <w:rsid w:val="00C3625C"/>
    <w:rsid w:val="00C36435"/>
    <w:rsid w:val="00C45265"/>
    <w:rsid w:val="00C45599"/>
    <w:rsid w:val="00C4760A"/>
    <w:rsid w:val="00C5203A"/>
    <w:rsid w:val="00C540AC"/>
    <w:rsid w:val="00C55196"/>
    <w:rsid w:val="00C610FE"/>
    <w:rsid w:val="00C640C3"/>
    <w:rsid w:val="00C658B2"/>
    <w:rsid w:val="00C65C8A"/>
    <w:rsid w:val="00C666FD"/>
    <w:rsid w:val="00C71CC4"/>
    <w:rsid w:val="00C71E8B"/>
    <w:rsid w:val="00C751E3"/>
    <w:rsid w:val="00C75DFA"/>
    <w:rsid w:val="00C82786"/>
    <w:rsid w:val="00C85585"/>
    <w:rsid w:val="00C918B1"/>
    <w:rsid w:val="00C93070"/>
    <w:rsid w:val="00C96C2B"/>
    <w:rsid w:val="00C96F02"/>
    <w:rsid w:val="00C9703E"/>
    <w:rsid w:val="00CA0675"/>
    <w:rsid w:val="00CA2BB5"/>
    <w:rsid w:val="00CA3F8D"/>
    <w:rsid w:val="00CA47DE"/>
    <w:rsid w:val="00CA4B10"/>
    <w:rsid w:val="00CA4B56"/>
    <w:rsid w:val="00CA7031"/>
    <w:rsid w:val="00CB0C19"/>
    <w:rsid w:val="00CB0FA9"/>
    <w:rsid w:val="00CB1E65"/>
    <w:rsid w:val="00CB39AB"/>
    <w:rsid w:val="00CB689E"/>
    <w:rsid w:val="00CB72D8"/>
    <w:rsid w:val="00CC45AA"/>
    <w:rsid w:val="00CD4498"/>
    <w:rsid w:val="00CD466F"/>
    <w:rsid w:val="00CD7322"/>
    <w:rsid w:val="00CE051C"/>
    <w:rsid w:val="00CE16F7"/>
    <w:rsid w:val="00CE1DC6"/>
    <w:rsid w:val="00CE3732"/>
    <w:rsid w:val="00CE46D6"/>
    <w:rsid w:val="00CF08BD"/>
    <w:rsid w:val="00CF30C0"/>
    <w:rsid w:val="00CF3DFD"/>
    <w:rsid w:val="00CF434D"/>
    <w:rsid w:val="00CF4D10"/>
    <w:rsid w:val="00CF4E93"/>
    <w:rsid w:val="00CF5C17"/>
    <w:rsid w:val="00CF5F0B"/>
    <w:rsid w:val="00D003C5"/>
    <w:rsid w:val="00D00C0F"/>
    <w:rsid w:val="00D015EA"/>
    <w:rsid w:val="00D051C7"/>
    <w:rsid w:val="00D057CA"/>
    <w:rsid w:val="00D06F3D"/>
    <w:rsid w:val="00D10CFE"/>
    <w:rsid w:val="00D12747"/>
    <w:rsid w:val="00D151F9"/>
    <w:rsid w:val="00D17D10"/>
    <w:rsid w:val="00D20636"/>
    <w:rsid w:val="00D21267"/>
    <w:rsid w:val="00D216C1"/>
    <w:rsid w:val="00D23233"/>
    <w:rsid w:val="00D232E3"/>
    <w:rsid w:val="00D25D6E"/>
    <w:rsid w:val="00D30ADA"/>
    <w:rsid w:val="00D32DA2"/>
    <w:rsid w:val="00D3488B"/>
    <w:rsid w:val="00D3616D"/>
    <w:rsid w:val="00D4567A"/>
    <w:rsid w:val="00D465D5"/>
    <w:rsid w:val="00D47C21"/>
    <w:rsid w:val="00D5588F"/>
    <w:rsid w:val="00D65F70"/>
    <w:rsid w:val="00D712A5"/>
    <w:rsid w:val="00D717D0"/>
    <w:rsid w:val="00D718FB"/>
    <w:rsid w:val="00D71C85"/>
    <w:rsid w:val="00D735FA"/>
    <w:rsid w:val="00D74E17"/>
    <w:rsid w:val="00D779FB"/>
    <w:rsid w:val="00D80A67"/>
    <w:rsid w:val="00D826FB"/>
    <w:rsid w:val="00D83C94"/>
    <w:rsid w:val="00D87034"/>
    <w:rsid w:val="00D9168E"/>
    <w:rsid w:val="00D91D1A"/>
    <w:rsid w:val="00D9321A"/>
    <w:rsid w:val="00D9382E"/>
    <w:rsid w:val="00D93980"/>
    <w:rsid w:val="00D945AF"/>
    <w:rsid w:val="00D94EDC"/>
    <w:rsid w:val="00D966C0"/>
    <w:rsid w:val="00D96A3F"/>
    <w:rsid w:val="00D9710F"/>
    <w:rsid w:val="00D97248"/>
    <w:rsid w:val="00DA0EF3"/>
    <w:rsid w:val="00DA10E6"/>
    <w:rsid w:val="00DA196C"/>
    <w:rsid w:val="00DA542A"/>
    <w:rsid w:val="00DA664B"/>
    <w:rsid w:val="00DA75C5"/>
    <w:rsid w:val="00DB092D"/>
    <w:rsid w:val="00DB123D"/>
    <w:rsid w:val="00DB3B67"/>
    <w:rsid w:val="00DB4F4B"/>
    <w:rsid w:val="00DB5541"/>
    <w:rsid w:val="00DB5ED9"/>
    <w:rsid w:val="00DB622E"/>
    <w:rsid w:val="00DC3028"/>
    <w:rsid w:val="00DC4D0C"/>
    <w:rsid w:val="00DC53A3"/>
    <w:rsid w:val="00DC5476"/>
    <w:rsid w:val="00DC547E"/>
    <w:rsid w:val="00DC6461"/>
    <w:rsid w:val="00DC7034"/>
    <w:rsid w:val="00DC726D"/>
    <w:rsid w:val="00DC7286"/>
    <w:rsid w:val="00DC7F0B"/>
    <w:rsid w:val="00DD1BA0"/>
    <w:rsid w:val="00DD5B3D"/>
    <w:rsid w:val="00DD7170"/>
    <w:rsid w:val="00DD7F79"/>
    <w:rsid w:val="00DE2BFB"/>
    <w:rsid w:val="00DE3AF3"/>
    <w:rsid w:val="00DE3C63"/>
    <w:rsid w:val="00DE4423"/>
    <w:rsid w:val="00DF0127"/>
    <w:rsid w:val="00DF0614"/>
    <w:rsid w:val="00DF091C"/>
    <w:rsid w:val="00DF31CA"/>
    <w:rsid w:val="00DF488B"/>
    <w:rsid w:val="00DF752B"/>
    <w:rsid w:val="00DF76D2"/>
    <w:rsid w:val="00E00EFB"/>
    <w:rsid w:val="00E04772"/>
    <w:rsid w:val="00E06E71"/>
    <w:rsid w:val="00E103B6"/>
    <w:rsid w:val="00E155F1"/>
    <w:rsid w:val="00E15708"/>
    <w:rsid w:val="00E202C7"/>
    <w:rsid w:val="00E20A06"/>
    <w:rsid w:val="00E2215B"/>
    <w:rsid w:val="00E23100"/>
    <w:rsid w:val="00E232BE"/>
    <w:rsid w:val="00E24245"/>
    <w:rsid w:val="00E25B85"/>
    <w:rsid w:val="00E26775"/>
    <w:rsid w:val="00E26AD8"/>
    <w:rsid w:val="00E27C0A"/>
    <w:rsid w:val="00E27F49"/>
    <w:rsid w:val="00E30D4A"/>
    <w:rsid w:val="00E32442"/>
    <w:rsid w:val="00E32820"/>
    <w:rsid w:val="00E3316D"/>
    <w:rsid w:val="00E33281"/>
    <w:rsid w:val="00E33625"/>
    <w:rsid w:val="00E340E3"/>
    <w:rsid w:val="00E35090"/>
    <w:rsid w:val="00E36330"/>
    <w:rsid w:val="00E36413"/>
    <w:rsid w:val="00E41DB9"/>
    <w:rsid w:val="00E4241B"/>
    <w:rsid w:val="00E43D2F"/>
    <w:rsid w:val="00E47AFA"/>
    <w:rsid w:val="00E50734"/>
    <w:rsid w:val="00E51C15"/>
    <w:rsid w:val="00E51E35"/>
    <w:rsid w:val="00E5331E"/>
    <w:rsid w:val="00E54399"/>
    <w:rsid w:val="00E64D55"/>
    <w:rsid w:val="00E65F56"/>
    <w:rsid w:val="00E66B97"/>
    <w:rsid w:val="00E72BB5"/>
    <w:rsid w:val="00E730EF"/>
    <w:rsid w:val="00E73FD3"/>
    <w:rsid w:val="00E741A8"/>
    <w:rsid w:val="00E74B70"/>
    <w:rsid w:val="00E75261"/>
    <w:rsid w:val="00E75D91"/>
    <w:rsid w:val="00E765F0"/>
    <w:rsid w:val="00E76724"/>
    <w:rsid w:val="00E80195"/>
    <w:rsid w:val="00E85BC0"/>
    <w:rsid w:val="00E85C44"/>
    <w:rsid w:val="00E85C4B"/>
    <w:rsid w:val="00E868AC"/>
    <w:rsid w:val="00E904B5"/>
    <w:rsid w:val="00E91E27"/>
    <w:rsid w:val="00E92272"/>
    <w:rsid w:val="00E93223"/>
    <w:rsid w:val="00E94538"/>
    <w:rsid w:val="00E96116"/>
    <w:rsid w:val="00EA0DF5"/>
    <w:rsid w:val="00EA4C17"/>
    <w:rsid w:val="00EA58A0"/>
    <w:rsid w:val="00EA640F"/>
    <w:rsid w:val="00EB0B6F"/>
    <w:rsid w:val="00EB1A64"/>
    <w:rsid w:val="00EB22F3"/>
    <w:rsid w:val="00EB3AB9"/>
    <w:rsid w:val="00EB5D04"/>
    <w:rsid w:val="00EC2A98"/>
    <w:rsid w:val="00EC4329"/>
    <w:rsid w:val="00EC638D"/>
    <w:rsid w:val="00EC7683"/>
    <w:rsid w:val="00ED0835"/>
    <w:rsid w:val="00ED360C"/>
    <w:rsid w:val="00ED47B3"/>
    <w:rsid w:val="00ED62CB"/>
    <w:rsid w:val="00ED6A26"/>
    <w:rsid w:val="00ED6D46"/>
    <w:rsid w:val="00EE12C1"/>
    <w:rsid w:val="00EE19CB"/>
    <w:rsid w:val="00EE2423"/>
    <w:rsid w:val="00EE359B"/>
    <w:rsid w:val="00EE76A3"/>
    <w:rsid w:val="00EE7A5D"/>
    <w:rsid w:val="00EF0A5A"/>
    <w:rsid w:val="00EF1157"/>
    <w:rsid w:val="00EF291E"/>
    <w:rsid w:val="00EF4B08"/>
    <w:rsid w:val="00EF6354"/>
    <w:rsid w:val="00EF6ABE"/>
    <w:rsid w:val="00F00C1C"/>
    <w:rsid w:val="00F04B48"/>
    <w:rsid w:val="00F11516"/>
    <w:rsid w:val="00F121F4"/>
    <w:rsid w:val="00F147F3"/>
    <w:rsid w:val="00F20183"/>
    <w:rsid w:val="00F20A6C"/>
    <w:rsid w:val="00F234A4"/>
    <w:rsid w:val="00F2779A"/>
    <w:rsid w:val="00F32806"/>
    <w:rsid w:val="00F35836"/>
    <w:rsid w:val="00F3638F"/>
    <w:rsid w:val="00F40F7E"/>
    <w:rsid w:val="00F4168E"/>
    <w:rsid w:val="00F41F00"/>
    <w:rsid w:val="00F423E4"/>
    <w:rsid w:val="00F436BB"/>
    <w:rsid w:val="00F43DB0"/>
    <w:rsid w:val="00F44ACB"/>
    <w:rsid w:val="00F46226"/>
    <w:rsid w:val="00F50C11"/>
    <w:rsid w:val="00F53F41"/>
    <w:rsid w:val="00F56119"/>
    <w:rsid w:val="00F61321"/>
    <w:rsid w:val="00F61A76"/>
    <w:rsid w:val="00F623D3"/>
    <w:rsid w:val="00F63750"/>
    <w:rsid w:val="00F63ED6"/>
    <w:rsid w:val="00F64142"/>
    <w:rsid w:val="00F65CA2"/>
    <w:rsid w:val="00F71966"/>
    <w:rsid w:val="00F724D2"/>
    <w:rsid w:val="00F72999"/>
    <w:rsid w:val="00F73B97"/>
    <w:rsid w:val="00F74B44"/>
    <w:rsid w:val="00F75AC3"/>
    <w:rsid w:val="00F7770D"/>
    <w:rsid w:val="00F814B5"/>
    <w:rsid w:val="00F82CFE"/>
    <w:rsid w:val="00F836BE"/>
    <w:rsid w:val="00F84DF6"/>
    <w:rsid w:val="00F86916"/>
    <w:rsid w:val="00F8740A"/>
    <w:rsid w:val="00F87476"/>
    <w:rsid w:val="00F91840"/>
    <w:rsid w:val="00F91EBD"/>
    <w:rsid w:val="00F93AEB"/>
    <w:rsid w:val="00F94BCA"/>
    <w:rsid w:val="00FA243F"/>
    <w:rsid w:val="00FA6D47"/>
    <w:rsid w:val="00FA7EF3"/>
    <w:rsid w:val="00FB151F"/>
    <w:rsid w:val="00FB1AAE"/>
    <w:rsid w:val="00FC0013"/>
    <w:rsid w:val="00FC7CF8"/>
    <w:rsid w:val="00FD3945"/>
    <w:rsid w:val="00FD59E0"/>
    <w:rsid w:val="00FD615E"/>
    <w:rsid w:val="00FD66F8"/>
    <w:rsid w:val="00FD6C5E"/>
    <w:rsid w:val="00FD6C99"/>
    <w:rsid w:val="00FE5A47"/>
    <w:rsid w:val="00FE6344"/>
    <w:rsid w:val="00FE79C4"/>
    <w:rsid w:val="00FE7F64"/>
    <w:rsid w:val="00FF016C"/>
    <w:rsid w:val="00FF10FE"/>
    <w:rsid w:val="00FF3B24"/>
    <w:rsid w:val="00FF3DDE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07E31B5-FAB4-4689-B736-DB498DF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Book Antiqua" w:hAnsi="Book Antiqu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Book Antiqua" w:hAnsi="Book Antiqu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Pr>
      <w:rFonts w:ascii="Book Antiqua" w:hAnsi="Book Antiqua"/>
      <w:sz w:val="22"/>
    </w:rPr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3">
    <w:name w:val="toc 3"/>
    <w:basedOn w:val="Normal"/>
    <w:next w:val="Normal"/>
    <w:semiHidden/>
    <w:rsid w:val="000A308A"/>
    <w:pPr>
      <w:tabs>
        <w:tab w:val="right" w:leader="dot" w:pos="9350"/>
      </w:tabs>
      <w:spacing w:after="120"/>
      <w:ind w:left="1440"/>
    </w:pPr>
    <w:rPr>
      <w:noProof/>
    </w:rPr>
  </w:style>
  <w:style w:type="character" w:styleId="Hyperlink">
    <w:name w:val="Hyperlink"/>
    <w:rsid w:val="00921ED1"/>
    <w:rPr>
      <w:color w:val="0000FF"/>
      <w:u w:val="single"/>
    </w:rPr>
  </w:style>
  <w:style w:type="character" w:styleId="PageNumber">
    <w:name w:val="page number"/>
    <w:basedOn w:val="DefaultParagraphFont"/>
    <w:rsid w:val="00BF5742"/>
  </w:style>
  <w:style w:type="paragraph" w:styleId="FootnoteText">
    <w:name w:val="footnote text"/>
    <w:basedOn w:val="Normal"/>
    <w:semiHidden/>
    <w:rsid w:val="00645784"/>
  </w:style>
  <w:style w:type="character" w:styleId="FootnoteReference">
    <w:name w:val="footnote reference"/>
    <w:semiHidden/>
    <w:rsid w:val="00645784"/>
    <w:rPr>
      <w:vertAlign w:val="superscript"/>
    </w:rPr>
  </w:style>
  <w:style w:type="character" w:customStyle="1" w:styleId="banner-agency1">
    <w:name w:val="banner-agency1"/>
    <w:rsid w:val="0080152E"/>
    <w:rPr>
      <w:rFonts w:ascii="Verdana" w:hAnsi="Verdana" w:hint="default"/>
      <w:b/>
      <w:bCs/>
      <w:color w:val="003399"/>
      <w:sz w:val="24"/>
      <w:szCs w:val="24"/>
    </w:rPr>
  </w:style>
  <w:style w:type="paragraph" w:styleId="DocumentMap">
    <w:name w:val="Document Map"/>
    <w:basedOn w:val="Normal"/>
    <w:semiHidden/>
    <w:rsid w:val="00F436BB"/>
    <w:pPr>
      <w:shd w:val="clear" w:color="auto" w:fill="000080"/>
    </w:pPr>
  </w:style>
  <w:style w:type="paragraph" w:styleId="BalloonText">
    <w:name w:val="Balloon Text"/>
    <w:basedOn w:val="Normal"/>
    <w:semiHidden/>
    <w:rsid w:val="00786C0D"/>
    <w:rPr>
      <w:sz w:val="16"/>
      <w:szCs w:val="16"/>
    </w:rPr>
  </w:style>
  <w:style w:type="paragraph" w:customStyle="1" w:styleId="StyleTimesNewRoman12ptLeft05Before6ptAfter6">
    <w:name w:val="Style Times New Roman 12 pt Left:  0.5&quot; Before:  6 pt After:  6..."/>
    <w:basedOn w:val="Normal"/>
    <w:rsid w:val="00D91D1A"/>
    <w:pPr>
      <w:ind w:left="720"/>
    </w:pPr>
    <w:rPr>
      <w:rFonts w:ascii="Times New Roman" w:hAnsi="Times New Roman" w:cs="Times New Roman"/>
      <w:sz w:val="24"/>
    </w:rPr>
  </w:style>
  <w:style w:type="character" w:customStyle="1" w:styleId="StyleTimesNewRoman12ptBold">
    <w:name w:val="Style Times New Roman 12 pt Bold"/>
    <w:rsid w:val="00260C4D"/>
    <w:rPr>
      <w:rFonts w:ascii="Times New Roman" w:hAnsi="Times New Roman"/>
      <w:b/>
      <w:bCs/>
      <w:sz w:val="24"/>
    </w:rPr>
  </w:style>
  <w:style w:type="character" w:customStyle="1" w:styleId="StyleTimesNewRoman12pt">
    <w:name w:val="Style Times New Roman 12 pt"/>
    <w:rsid w:val="00260C4D"/>
    <w:rPr>
      <w:rFonts w:ascii="Times New Roman" w:hAnsi="Times New Roman"/>
      <w:sz w:val="24"/>
    </w:rPr>
  </w:style>
  <w:style w:type="character" w:customStyle="1" w:styleId="StyleStyleTimesNewRoman12pt11pt">
    <w:name w:val="Style Style Times New Roman 12 pt + 11 pt"/>
    <w:rsid w:val="002134EA"/>
    <w:rPr>
      <w:rFonts w:ascii="Times New Roman" w:hAnsi="Times New Roman"/>
      <w:sz w:val="22"/>
    </w:rPr>
  </w:style>
  <w:style w:type="table" w:styleId="TableGrid">
    <w:name w:val="Table Grid"/>
    <w:basedOn w:val="TableNormal"/>
    <w:uiPriority w:val="59"/>
    <w:rsid w:val="00EB3A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rsid w:val="007D06B8"/>
    <w:rPr>
      <w:rFonts w:ascii="Courier New" w:hAnsi="Courier New" w:cs="Courier New" w:hint="default"/>
      <w:color w:val="auto"/>
      <w:spacing w:val="0"/>
    </w:rPr>
  </w:style>
  <w:style w:type="character" w:styleId="Strong">
    <w:name w:val="Strong"/>
    <w:uiPriority w:val="22"/>
    <w:qFormat/>
    <w:rsid w:val="007D06B8"/>
    <w:rPr>
      <w:b/>
      <w:bCs/>
    </w:rPr>
  </w:style>
  <w:style w:type="character" w:styleId="CommentReference">
    <w:name w:val="annotation reference"/>
    <w:rsid w:val="000B5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5355"/>
  </w:style>
  <w:style w:type="character" w:customStyle="1" w:styleId="CommentTextChar">
    <w:name w:val="Comment Text Char"/>
    <w:link w:val="CommentText"/>
    <w:rsid w:val="000B5355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0B5355"/>
    <w:rPr>
      <w:b/>
      <w:bCs/>
    </w:rPr>
  </w:style>
  <w:style w:type="character" w:customStyle="1" w:styleId="CommentSubjectChar">
    <w:name w:val="Comment Subject Char"/>
    <w:link w:val="CommentSubject"/>
    <w:rsid w:val="000B5355"/>
    <w:rPr>
      <w:rFonts w:ascii="Tahoma" w:hAnsi="Tahoma" w:cs="Tahoma"/>
      <w:b/>
      <w:bCs/>
    </w:rPr>
  </w:style>
  <w:style w:type="paragraph" w:styleId="Revision">
    <w:name w:val="Revision"/>
    <w:hidden/>
    <w:uiPriority w:val="99"/>
    <w:semiHidden/>
    <w:rsid w:val="00C5203A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F3F7-9187-4890-8810-90797A7E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4089</Words>
  <Characters>23314</Characters>
  <Application>Microsoft Office Word</Application>
  <DocSecurity>4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Jacob - OCIO-CTS, Fort Collins, CO</dc:creator>
  <cp:keywords/>
  <cp:lastModifiedBy>Brown, Ruth - OCIO</cp:lastModifiedBy>
  <cp:revision>2</cp:revision>
  <dcterms:created xsi:type="dcterms:W3CDTF">2017-04-12T14:33:00Z</dcterms:created>
  <dcterms:modified xsi:type="dcterms:W3CDTF">2017-04-12T14:33:00Z</dcterms:modified>
</cp:coreProperties>
</file>