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FB0794">
        <w:rPr>
          <w:rFonts w:ascii="Times New Roman" w:hAnsi="Times New Roman" w:cs="Times New Roman"/>
          <w:sz w:val="18"/>
          <w:szCs w:val="18"/>
        </w:rPr>
        <w:t>03</w:t>
      </w:r>
      <w:r w:rsidR="00710D68" w:rsidRPr="00710D68">
        <w:rPr>
          <w:rFonts w:ascii="Times New Roman" w:hAnsi="Times New Roman" w:cs="Times New Roman"/>
          <w:sz w:val="18"/>
          <w:szCs w:val="18"/>
        </w:rPr>
        <w:t>/</w:t>
      </w:r>
      <w:r w:rsidR="00FB0794">
        <w:rPr>
          <w:rFonts w:ascii="Times New Roman" w:hAnsi="Times New Roman" w:cs="Times New Roman"/>
          <w:sz w:val="18"/>
          <w:szCs w:val="18"/>
        </w:rPr>
        <w:t>12</w:t>
      </w:r>
      <w:r w:rsidR="00710D68" w:rsidRPr="00710D68">
        <w:rPr>
          <w:rFonts w:ascii="Times New Roman" w:hAnsi="Times New Roman" w:cs="Times New Roman"/>
          <w:sz w:val="18"/>
          <w:szCs w:val="18"/>
        </w:rPr>
        <w:t>/201</w:t>
      </w:r>
      <w:r w:rsidR="00FB0794">
        <w:rPr>
          <w:rFonts w:ascii="Times New Roman" w:hAnsi="Times New Roman" w:cs="Times New Roman"/>
          <w:sz w:val="18"/>
          <w:szCs w:val="18"/>
        </w:rPr>
        <w:t>5</w:t>
      </w:r>
      <w:r w:rsidR="00710D68">
        <w:rPr>
          <w:rFonts w:ascii="Times New Roman" w:hAnsi="Times New Roman" w:cs="Times New Roman"/>
          <w:sz w:val="18"/>
          <w:szCs w:val="18"/>
        </w:rPr>
        <w:tab/>
        <w:t>OMB Control No. 0648-0</w:t>
      </w:r>
      <w:r w:rsidR="009D15A5">
        <w:rPr>
          <w:rFonts w:ascii="Times New Roman" w:hAnsi="Times New Roman" w:cs="Times New Roman"/>
          <w:sz w:val="18"/>
          <w:szCs w:val="18"/>
        </w:rPr>
        <w:t>565</w:t>
      </w:r>
      <w:r w:rsidR="00710D68">
        <w:rPr>
          <w:rFonts w:ascii="Times New Roman" w:hAnsi="Times New Roman" w:cs="Times New Roman"/>
          <w:sz w:val="18"/>
          <w:szCs w:val="18"/>
        </w:rPr>
        <w:t xml:space="preserve">   Expiration Date </w:t>
      </w:r>
      <w:r w:rsidR="00FB0794">
        <w:rPr>
          <w:rFonts w:ascii="Times New Roman" w:hAnsi="Times New Roman" w:cs="Times New Roman"/>
          <w:sz w:val="18"/>
          <w:szCs w:val="18"/>
        </w:rPr>
        <w:t>01</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9D15A5">
        <w:rPr>
          <w:rFonts w:ascii="Times New Roman" w:hAnsi="Times New Roman" w:cs="Times New Roman"/>
          <w:sz w:val="18"/>
          <w:szCs w:val="18"/>
        </w:rPr>
        <w:t>6</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5076"/>
        <w:gridCol w:w="3420"/>
        <w:gridCol w:w="1566"/>
      </w:tblGrid>
      <w:tr w:rsidR="00C53E2C" w:rsidTr="00CC7491">
        <w:trPr>
          <w:jc w:val="center"/>
        </w:trPr>
        <w:tc>
          <w:tcPr>
            <w:tcW w:w="5076" w:type="dxa"/>
            <w:vAlign w:val="center"/>
          </w:tcPr>
          <w:p w:rsidR="00C53E2C" w:rsidRDefault="00C53E2C" w:rsidP="009D15A5">
            <w:pPr>
              <w:jc w:val="center"/>
              <w:rPr>
                <w:rFonts w:ascii="Times New Roman" w:hAnsi="Times New Roman" w:cs="Times New Roman"/>
                <w:b/>
                <w:sz w:val="28"/>
                <w:szCs w:val="28"/>
              </w:rPr>
            </w:pPr>
            <w:r>
              <w:rPr>
                <w:rFonts w:ascii="Times New Roman" w:hAnsi="Times New Roman" w:cs="Times New Roman"/>
                <w:b/>
                <w:sz w:val="28"/>
                <w:szCs w:val="28"/>
              </w:rPr>
              <w:t xml:space="preserve">Amendment 80 </w:t>
            </w:r>
          </w:p>
          <w:p w:rsidR="00C53E2C" w:rsidRDefault="00C53E2C" w:rsidP="009D15A5">
            <w:pPr>
              <w:jc w:val="center"/>
              <w:rPr>
                <w:rFonts w:ascii="Times New Roman" w:hAnsi="Times New Roman" w:cs="Times New Roman"/>
                <w:b/>
                <w:sz w:val="28"/>
                <w:szCs w:val="28"/>
              </w:rPr>
            </w:pPr>
            <w:r>
              <w:rPr>
                <w:rFonts w:ascii="Times New Roman" w:hAnsi="Times New Roman" w:cs="Times New Roman"/>
                <w:b/>
                <w:sz w:val="28"/>
                <w:szCs w:val="28"/>
              </w:rPr>
              <w:t xml:space="preserve">Cooperative Membership Agreement </w:t>
            </w:r>
          </w:p>
          <w:p w:rsidR="00C53E2C" w:rsidRPr="0006141A" w:rsidRDefault="00C53E2C" w:rsidP="009D15A5">
            <w:pPr>
              <w:jc w:val="center"/>
              <w:rPr>
                <w:rFonts w:ascii="Times New Roman" w:hAnsi="Times New Roman" w:cs="Times New Roman"/>
                <w:b/>
                <w:sz w:val="24"/>
                <w:szCs w:val="24"/>
              </w:rPr>
            </w:pPr>
            <w:r>
              <w:rPr>
                <w:rFonts w:ascii="Times New Roman" w:hAnsi="Times New Roman" w:cs="Times New Roman"/>
                <w:b/>
                <w:sz w:val="28"/>
                <w:szCs w:val="28"/>
              </w:rPr>
              <w:t>or Contract</w:t>
            </w:r>
          </w:p>
        </w:tc>
        <w:tc>
          <w:tcPr>
            <w:tcW w:w="3420" w:type="dxa"/>
            <w:tcBorders>
              <w:right w:val="nil"/>
            </w:tcBorders>
            <w:vAlign w:val="center"/>
          </w:tcPr>
          <w:p w:rsidR="00C53E2C" w:rsidRPr="0006141A" w:rsidRDefault="00C53E2C" w:rsidP="007935FF">
            <w:pPr>
              <w:rPr>
                <w:rFonts w:ascii="Times New Roman" w:hAnsi="Times New Roman" w:cs="Times New Roman"/>
                <w:sz w:val="18"/>
                <w:szCs w:val="18"/>
              </w:rPr>
            </w:pPr>
            <w:r w:rsidRPr="0008238B">
              <w:rPr>
                <w:noProof/>
                <w:sz w:val="16"/>
                <w:szCs w:val="19"/>
              </w:rPr>
              <w:drawing>
                <wp:anchor distT="0" distB="0" distL="114300" distR="114300" simplePos="0" relativeHeight="251663360" behindDoc="0" locked="0" layoutInCell="1" allowOverlap="1" wp14:anchorId="5ED67768" wp14:editId="64AFBBC7">
                  <wp:simplePos x="0" y="0"/>
                  <wp:positionH relativeFrom="column">
                    <wp:posOffset>2045335</wp:posOffset>
                  </wp:positionH>
                  <wp:positionV relativeFrom="paragraph">
                    <wp:posOffset>112395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141A">
              <w:rPr>
                <w:rFonts w:ascii="Times New Roman" w:hAnsi="Times New Roman" w:cs="Times New Roman"/>
                <w:sz w:val="18"/>
                <w:szCs w:val="18"/>
              </w:rPr>
              <w:t>U.S. Dept. of Commerce/NOAA</w:t>
            </w:r>
          </w:p>
          <w:p w:rsidR="00C53E2C" w:rsidRPr="0006141A" w:rsidRDefault="00C53E2C"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C53E2C" w:rsidRPr="0006141A" w:rsidRDefault="00C53E2C"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C53E2C" w:rsidRPr="0006141A" w:rsidRDefault="00C53E2C"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C53E2C" w:rsidRPr="0006141A" w:rsidRDefault="00C53E2C"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C53E2C" w:rsidRPr="0006141A" w:rsidRDefault="00C53E2C"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C53E2C" w:rsidRPr="0006141A" w:rsidRDefault="00C53E2C"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C53E2C" w:rsidRDefault="00C53E2C" w:rsidP="00083834">
            <w:pPr>
              <w:jc w:val="right"/>
              <w:rPr>
                <w:rFonts w:ascii="Times New Roman" w:hAnsi="Times New Roman" w:cs="Times New Roman"/>
                <w:sz w:val="24"/>
                <w:szCs w:val="24"/>
              </w:rPr>
            </w:pPr>
          </w:p>
        </w:tc>
      </w:tr>
    </w:tbl>
    <w:p w:rsidR="00C755AB" w:rsidRDefault="00C755AB" w:rsidP="00E6333E">
      <w:pPr>
        <w:spacing w:after="0" w:line="240" w:lineRule="auto"/>
        <w:rPr>
          <w:rFonts w:ascii="Times New Roman" w:hAnsi="Times New Roman" w:cs="Times New Roman"/>
          <w:sz w:val="24"/>
          <w:szCs w:val="24"/>
        </w:rPr>
      </w:pPr>
    </w:p>
    <w:p w:rsidR="00AC0AF5" w:rsidRDefault="0051607B" w:rsidP="000958B4">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Any fishery cooperative</w:t>
      </w:r>
      <w:r w:rsidR="00DF44A8">
        <w:rPr>
          <w:rFonts w:ascii="Times New Roman" w:hAnsi="Times New Roman" w:cs="Times New Roman"/>
          <w:sz w:val="24"/>
          <w:szCs w:val="24"/>
        </w:rPr>
        <w:t xml:space="preserve"> formed </w:t>
      </w:r>
      <w:r w:rsidRPr="0051607B">
        <w:rPr>
          <w:rFonts w:ascii="Times New Roman" w:hAnsi="Times New Roman" w:cs="Times New Roman"/>
          <w:sz w:val="24"/>
          <w:szCs w:val="24"/>
        </w:rPr>
        <w:t xml:space="preserve">for the purpose of </w:t>
      </w:r>
      <w:r w:rsidR="00DF44A8">
        <w:rPr>
          <w:rFonts w:ascii="Times New Roman" w:hAnsi="Times New Roman" w:cs="Times New Roman"/>
          <w:sz w:val="24"/>
          <w:szCs w:val="24"/>
        </w:rPr>
        <w:t xml:space="preserve">applying for and </w:t>
      </w:r>
      <w:r w:rsidRPr="0051607B">
        <w:rPr>
          <w:rFonts w:ascii="Times New Roman" w:hAnsi="Times New Roman" w:cs="Times New Roman"/>
          <w:sz w:val="24"/>
          <w:szCs w:val="24"/>
        </w:rPr>
        <w:t xml:space="preserve">fishing </w:t>
      </w:r>
      <w:r w:rsidR="00DF44A8">
        <w:rPr>
          <w:rFonts w:ascii="Times New Roman" w:hAnsi="Times New Roman" w:cs="Times New Roman"/>
          <w:sz w:val="24"/>
          <w:szCs w:val="24"/>
        </w:rPr>
        <w:t>with Amen</w:t>
      </w:r>
      <w:r w:rsidR="0057447D">
        <w:rPr>
          <w:rFonts w:ascii="Times New Roman" w:hAnsi="Times New Roman" w:cs="Times New Roman"/>
          <w:sz w:val="24"/>
          <w:szCs w:val="24"/>
        </w:rPr>
        <w:t xml:space="preserve">dment 80 Cooperative Quota (CQ) </w:t>
      </w:r>
      <w:r w:rsidRPr="0051607B">
        <w:rPr>
          <w:rFonts w:ascii="Times New Roman" w:hAnsi="Times New Roman" w:cs="Times New Roman"/>
          <w:sz w:val="24"/>
          <w:szCs w:val="24"/>
        </w:rPr>
        <w:t xml:space="preserve">must </w:t>
      </w:r>
      <w:r>
        <w:rPr>
          <w:rFonts w:ascii="Times New Roman" w:hAnsi="Times New Roman" w:cs="Times New Roman"/>
          <w:sz w:val="24"/>
          <w:szCs w:val="24"/>
        </w:rPr>
        <w:t xml:space="preserve">submit to NMFS </w:t>
      </w:r>
      <w:r w:rsidR="000958B4" w:rsidRPr="000958B4">
        <w:rPr>
          <w:rFonts w:ascii="Times New Roman" w:hAnsi="Times New Roman" w:cs="Times New Roman"/>
          <w:sz w:val="24"/>
          <w:szCs w:val="24"/>
        </w:rPr>
        <w:t>on an annual basis</w:t>
      </w:r>
      <w:r w:rsidR="002772C7">
        <w:rPr>
          <w:rFonts w:ascii="Times New Roman" w:hAnsi="Times New Roman" w:cs="Times New Roman"/>
          <w:sz w:val="24"/>
          <w:szCs w:val="24"/>
        </w:rPr>
        <w:t xml:space="preserve"> </w:t>
      </w:r>
      <w:r w:rsidR="00AC0AF5">
        <w:rPr>
          <w:rFonts w:ascii="Times New Roman" w:hAnsi="Times New Roman" w:cs="Times New Roman"/>
          <w:sz w:val="24"/>
          <w:szCs w:val="24"/>
        </w:rPr>
        <w:t xml:space="preserve">an Application for Amendment 80 Cooperative Quota </w:t>
      </w:r>
      <w:r w:rsidR="002575CB">
        <w:rPr>
          <w:rFonts w:ascii="Times New Roman" w:hAnsi="Times New Roman" w:cs="Times New Roman"/>
          <w:sz w:val="24"/>
          <w:szCs w:val="24"/>
        </w:rPr>
        <w:t>along with a copy of the membership agreement or contract that specifies</w:t>
      </w:r>
    </w:p>
    <w:p w:rsidR="002575CB" w:rsidRDefault="002575CB" w:rsidP="002575CB">
      <w:pPr>
        <w:tabs>
          <w:tab w:val="left" w:pos="360"/>
          <w:tab w:val="left" w:pos="720"/>
        </w:tabs>
        <w:spacing w:after="0" w:line="240" w:lineRule="auto"/>
        <w:rPr>
          <w:rFonts w:ascii="Times New Roman" w:hAnsi="Times New Roman" w:cs="Times New Roman"/>
          <w:sz w:val="24"/>
          <w:szCs w:val="24"/>
        </w:rPr>
      </w:pPr>
    </w:p>
    <w:p w:rsidR="002575CB" w:rsidRDefault="002575CB" w:rsidP="002575CB">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575CB">
        <w:rPr>
          <w:rFonts w:ascii="Times New Roman" w:hAnsi="Times New Roman" w:cs="Times New Roman"/>
          <w:sz w:val="24"/>
          <w:szCs w:val="24"/>
        </w:rPr>
        <w:t>How the Amendment 80 cooperative intends to catch its CQ and</w:t>
      </w:r>
    </w:p>
    <w:p w:rsidR="002575CB" w:rsidRDefault="002575CB" w:rsidP="002575CB">
      <w:pPr>
        <w:tabs>
          <w:tab w:val="left" w:pos="360"/>
          <w:tab w:val="left" w:pos="720"/>
        </w:tabs>
        <w:spacing w:after="0" w:line="240" w:lineRule="auto"/>
        <w:rPr>
          <w:rFonts w:ascii="Times New Roman" w:hAnsi="Times New Roman" w:cs="Times New Roman"/>
          <w:sz w:val="24"/>
          <w:szCs w:val="24"/>
        </w:rPr>
      </w:pPr>
    </w:p>
    <w:p w:rsidR="002575CB" w:rsidRDefault="002575CB" w:rsidP="00664F8B">
      <w:pPr>
        <w:tabs>
          <w:tab w:val="left" w:pos="360"/>
          <w:tab w:val="left" w:pos="72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575CB">
        <w:rPr>
          <w:rFonts w:ascii="Times New Roman" w:hAnsi="Times New Roman" w:cs="Times New Roman"/>
          <w:sz w:val="24"/>
          <w:szCs w:val="24"/>
        </w:rPr>
        <w:t>The obligations of Amendment 80 Q</w:t>
      </w:r>
      <w:r>
        <w:rPr>
          <w:rFonts w:ascii="Times New Roman" w:hAnsi="Times New Roman" w:cs="Times New Roman"/>
          <w:sz w:val="24"/>
          <w:szCs w:val="24"/>
        </w:rPr>
        <w:t xml:space="preserve">uota </w:t>
      </w:r>
      <w:r w:rsidRPr="002575CB">
        <w:rPr>
          <w:rFonts w:ascii="Times New Roman" w:hAnsi="Times New Roman" w:cs="Times New Roman"/>
          <w:sz w:val="24"/>
          <w:szCs w:val="24"/>
        </w:rPr>
        <w:t>S</w:t>
      </w:r>
      <w:r>
        <w:rPr>
          <w:rFonts w:ascii="Times New Roman" w:hAnsi="Times New Roman" w:cs="Times New Roman"/>
          <w:sz w:val="24"/>
          <w:szCs w:val="24"/>
        </w:rPr>
        <w:t>hare</w:t>
      </w:r>
      <w:r w:rsidR="005C3CF0">
        <w:rPr>
          <w:rFonts w:ascii="Times New Roman" w:hAnsi="Times New Roman" w:cs="Times New Roman"/>
          <w:sz w:val="24"/>
          <w:szCs w:val="24"/>
        </w:rPr>
        <w:t xml:space="preserve"> (QS)</w:t>
      </w:r>
      <w:r w:rsidRPr="002575CB">
        <w:rPr>
          <w:rFonts w:ascii="Times New Roman" w:hAnsi="Times New Roman" w:cs="Times New Roman"/>
          <w:sz w:val="24"/>
          <w:szCs w:val="24"/>
        </w:rPr>
        <w:t xml:space="preserve"> holders who are members of an Amendment 80 cooperative to ensure the full payment of Amendment 80 fee liabilities that may be due.</w:t>
      </w:r>
    </w:p>
    <w:p w:rsidR="00D94F96" w:rsidRDefault="00D94F96" w:rsidP="00664F8B">
      <w:pPr>
        <w:tabs>
          <w:tab w:val="left" w:pos="360"/>
          <w:tab w:val="left" w:pos="720"/>
        </w:tabs>
        <w:spacing w:after="0" w:line="240" w:lineRule="auto"/>
        <w:ind w:left="720" w:hanging="720"/>
        <w:rPr>
          <w:rFonts w:ascii="Times New Roman" w:hAnsi="Times New Roman" w:cs="Times New Roman"/>
          <w:sz w:val="24"/>
          <w:szCs w:val="24"/>
        </w:rPr>
      </w:pPr>
    </w:p>
    <w:p w:rsidR="00D94F96" w:rsidRDefault="00F548E3" w:rsidP="00F548E3">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If the Amendment 80 cooperative membership agreement or contract is modified during the fishing year, e.g., c</w:t>
      </w:r>
      <w:r w:rsidR="00D94F96" w:rsidRPr="00D94F96">
        <w:rPr>
          <w:rFonts w:ascii="Times New Roman" w:hAnsi="Times New Roman" w:cs="Times New Roman"/>
          <w:sz w:val="24"/>
          <w:szCs w:val="24"/>
        </w:rPr>
        <w:t>hanges in the membership in an Amendment 80 cooperative, such as members joining or departing during the relevant year, or changes in the amount of Amendment 80 QS holdings of those members</w:t>
      </w:r>
      <w:r>
        <w:rPr>
          <w:rFonts w:ascii="Times New Roman" w:hAnsi="Times New Roman" w:cs="Times New Roman"/>
          <w:sz w:val="24"/>
          <w:szCs w:val="24"/>
        </w:rPr>
        <w:t xml:space="preserve">, </w:t>
      </w:r>
      <w:r>
        <w:rPr>
          <w:rFonts w:ascii="Times New Roman" w:hAnsi="Times New Roman" w:cs="Times New Roman"/>
          <w:sz w:val="24"/>
          <w:szCs w:val="24"/>
        </w:rPr>
        <w:t>a copy of the revised agreement must be sent to NMFS.</w:t>
      </w:r>
    </w:p>
    <w:p w:rsidR="002575CB" w:rsidRDefault="002575CB" w:rsidP="002575CB">
      <w:pPr>
        <w:tabs>
          <w:tab w:val="left" w:pos="360"/>
          <w:tab w:val="left" w:pos="720"/>
        </w:tabs>
        <w:spacing w:after="0" w:line="240" w:lineRule="auto"/>
        <w:rPr>
          <w:rFonts w:ascii="Times New Roman" w:hAnsi="Times New Roman" w:cs="Times New Roman"/>
          <w:sz w:val="24"/>
          <w:szCs w:val="24"/>
        </w:rPr>
      </w:pPr>
    </w:p>
    <w:p w:rsidR="000958B4" w:rsidRPr="000958B4" w:rsidRDefault="00664F8B"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completed, submit </w:t>
      </w:r>
    </w:p>
    <w:p w:rsidR="000958B4" w:rsidRPr="000958B4" w:rsidRDefault="000958B4" w:rsidP="000958B4">
      <w:pPr>
        <w:spacing w:after="0" w:line="240" w:lineRule="auto"/>
        <w:rPr>
          <w:rFonts w:ascii="Times New Roman" w:hAnsi="Times New Roman" w:cs="Times New Roman"/>
          <w:sz w:val="24"/>
          <w:szCs w:val="24"/>
        </w:rPr>
      </w:pPr>
    </w:p>
    <w:p w:rsidR="00647CAA" w:rsidRDefault="00664F8B" w:rsidP="00664F8B">
      <w:pPr>
        <w:tabs>
          <w:tab w:val="left" w:pos="360"/>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By mail to</w:t>
      </w:r>
      <w:r w:rsidR="000958B4" w:rsidRPr="000958B4">
        <w:rPr>
          <w:rFonts w:ascii="Times New Roman" w:hAnsi="Times New Roman" w:cs="Times New Roman"/>
          <w:sz w:val="24"/>
          <w:szCs w:val="24"/>
        </w:rPr>
        <w:tab/>
      </w:r>
      <w:r w:rsidR="00647CAA">
        <w:rPr>
          <w:rFonts w:ascii="Times New Roman" w:hAnsi="Times New Roman" w:cs="Times New Roman"/>
          <w:sz w:val="24"/>
          <w:szCs w:val="24"/>
        </w:rPr>
        <w:t>Regional Administrator</w:t>
      </w:r>
    </w:p>
    <w:p w:rsidR="000958B4" w:rsidRDefault="00647CAA" w:rsidP="00664F8B">
      <w:pPr>
        <w:tabs>
          <w:tab w:val="left" w:pos="360"/>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58B4" w:rsidRPr="000958B4">
        <w:rPr>
          <w:rFonts w:ascii="Times New Roman" w:hAnsi="Times New Roman" w:cs="Times New Roman"/>
          <w:sz w:val="24"/>
          <w:szCs w:val="24"/>
        </w:rPr>
        <w:t>NMFS Alaska Region</w:t>
      </w:r>
    </w:p>
    <w:p w:rsidR="00647CAA" w:rsidRPr="000958B4" w:rsidRDefault="00647CAA" w:rsidP="00664F8B">
      <w:pPr>
        <w:tabs>
          <w:tab w:val="left" w:pos="360"/>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 Restricted Access Management Program</w:t>
      </w:r>
      <w:r>
        <w:rPr>
          <w:rFonts w:ascii="Times New Roman" w:hAnsi="Times New Roman" w:cs="Times New Roman"/>
          <w:sz w:val="24"/>
          <w:szCs w:val="24"/>
        </w:rPr>
        <w:tab/>
      </w:r>
    </w:p>
    <w:p w:rsidR="000958B4" w:rsidRPr="000958B4" w:rsidRDefault="000958B4" w:rsidP="00664F8B">
      <w:pPr>
        <w:tabs>
          <w:tab w:val="left" w:pos="2880"/>
        </w:tabs>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t>P.O. Box 21668</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99802</w:t>
      </w:r>
      <w:r w:rsidR="00647CAA">
        <w:rPr>
          <w:rFonts w:ascii="Times New Roman" w:hAnsi="Times New Roman" w:cs="Times New Roman"/>
          <w:sz w:val="24"/>
          <w:szCs w:val="24"/>
        </w:rPr>
        <w:t>-1668</w:t>
      </w:r>
    </w:p>
    <w:p w:rsidR="000958B4" w:rsidRDefault="000958B4" w:rsidP="000958B4">
      <w:pPr>
        <w:spacing w:after="0" w:line="240" w:lineRule="auto"/>
        <w:rPr>
          <w:rFonts w:ascii="Times New Roman" w:hAnsi="Times New Roman" w:cs="Times New Roman"/>
          <w:sz w:val="24"/>
          <w:szCs w:val="24"/>
        </w:rPr>
      </w:pPr>
    </w:p>
    <w:p w:rsidR="00647CAA" w:rsidRDefault="00647CAA" w:rsidP="00647CAA">
      <w:pPr>
        <w:tabs>
          <w:tab w:val="left" w:pos="360"/>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By fax to</w:t>
      </w:r>
      <w:r>
        <w:rPr>
          <w:rFonts w:ascii="Times New Roman" w:hAnsi="Times New Roman" w:cs="Times New Roman"/>
          <w:sz w:val="24"/>
          <w:szCs w:val="24"/>
        </w:rPr>
        <w:tab/>
        <w:t>907-586-7354</w:t>
      </w:r>
    </w:p>
    <w:p w:rsidR="00647CAA" w:rsidRDefault="00647CAA" w:rsidP="00647CAA">
      <w:pPr>
        <w:tabs>
          <w:tab w:val="left" w:pos="360"/>
          <w:tab w:val="left" w:pos="720"/>
          <w:tab w:val="left" w:pos="2880"/>
        </w:tabs>
        <w:spacing w:after="0" w:line="240" w:lineRule="auto"/>
        <w:rPr>
          <w:rFonts w:ascii="Times New Roman" w:hAnsi="Times New Roman" w:cs="Times New Roman"/>
          <w:sz w:val="24"/>
          <w:szCs w:val="24"/>
        </w:rPr>
      </w:pPr>
    </w:p>
    <w:p w:rsidR="00647CAA" w:rsidRDefault="00647CAA" w:rsidP="00647CAA">
      <w:pPr>
        <w:tabs>
          <w:tab w:val="left" w:pos="360"/>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5C0184">
        <w:rPr>
          <w:rFonts w:ascii="Times New Roman" w:hAnsi="Times New Roman" w:cs="Times New Roman"/>
          <w:sz w:val="24"/>
          <w:szCs w:val="24"/>
        </w:rPr>
        <w:t>Or, b</w:t>
      </w:r>
      <w:r>
        <w:rPr>
          <w:rFonts w:ascii="Times New Roman" w:hAnsi="Times New Roman" w:cs="Times New Roman"/>
          <w:sz w:val="24"/>
          <w:szCs w:val="24"/>
        </w:rPr>
        <w:t>y hand delivery or carrier to</w:t>
      </w:r>
    </w:p>
    <w:p w:rsidR="00647CAA" w:rsidRPr="000958B4" w:rsidRDefault="00647CAA" w:rsidP="00647CAA">
      <w:pPr>
        <w:tabs>
          <w:tab w:val="left" w:pos="360"/>
          <w:tab w:val="left" w:pos="720"/>
          <w:tab w:val="left" w:pos="2880"/>
        </w:tabs>
        <w:spacing w:after="0" w:line="240" w:lineRule="auto"/>
        <w:rPr>
          <w:rFonts w:ascii="Times New Roman" w:hAnsi="Times New Roman" w:cs="Times New Roman"/>
          <w:sz w:val="24"/>
          <w:szCs w:val="24"/>
        </w:rPr>
      </w:pPr>
    </w:p>
    <w:p w:rsidR="00647CAA" w:rsidRDefault="00647CAA"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NMFS Alaska Region</w:t>
      </w:r>
    </w:p>
    <w:p w:rsidR="000958B4" w:rsidRPr="000958B4" w:rsidRDefault="00647CAA"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58B4" w:rsidRPr="000958B4">
        <w:rPr>
          <w:rFonts w:ascii="Times New Roman" w:hAnsi="Times New Roman" w:cs="Times New Roman"/>
          <w:sz w:val="24"/>
          <w:szCs w:val="24"/>
        </w:rPr>
        <w:t>709 West 9th St., Suite 401</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99801</w:t>
      </w:r>
    </w:p>
    <w:p w:rsidR="000958B4" w:rsidRDefault="000958B4" w:rsidP="000958B4">
      <w:pPr>
        <w:spacing w:after="0" w:line="240" w:lineRule="auto"/>
        <w:rPr>
          <w:rFonts w:ascii="Times New Roman" w:hAnsi="Times New Roman" w:cs="Times New Roman"/>
          <w:sz w:val="24"/>
          <w:szCs w:val="24"/>
        </w:rPr>
      </w:pPr>
    </w:p>
    <w:p w:rsidR="008709C5" w:rsidRDefault="008709C5" w:rsidP="003A0269">
      <w:pPr>
        <w:spacing w:after="0" w:line="240" w:lineRule="auto"/>
        <w:rPr>
          <w:rFonts w:ascii="Times New Roman" w:hAnsi="Times New Roman" w:cs="Times New Roman"/>
          <w:b/>
          <w:sz w:val="24"/>
          <w:szCs w:val="24"/>
        </w:rPr>
      </w:pPr>
    </w:p>
    <w:p w:rsidR="000958B4" w:rsidRDefault="000958B4" w:rsidP="003A0269">
      <w:pPr>
        <w:spacing w:after="0" w:line="240" w:lineRule="auto"/>
        <w:rPr>
          <w:rFonts w:ascii="Times New Roman" w:hAnsi="Times New Roman" w:cs="Times New Roman"/>
          <w:sz w:val="24"/>
          <w:szCs w:val="24"/>
        </w:rPr>
      </w:pPr>
      <w:r w:rsidRPr="006E55B2">
        <w:rPr>
          <w:rFonts w:ascii="Times New Roman" w:hAnsi="Times New Roman" w:cs="Times New Roman"/>
          <w:b/>
          <w:sz w:val="24"/>
          <w:szCs w:val="24"/>
        </w:rPr>
        <w:t>Deadline:</w:t>
      </w:r>
      <w:r w:rsidRPr="000958B4">
        <w:rPr>
          <w:rFonts w:ascii="Times New Roman" w:hAnsi="Times New Roman" w:cs="Times New Roman"/>
          <w:sz w:val="24"/>
          <w:szCs w:val="24"/>
        </w:rPr>
        <w:t xml:space="preserve">  </w:t>
      </w:r>
      <w:r w:rsidR="003A0269" w:rsidRPr="003A0269">
        <w:rPr>
          <w:rFonts w:ascii="Times New Roman" w:hAnsi="Times New Roman" w:cs="Times New Roman"/>
          <w:sz w:val="24"/>
          <w:szCs w:val="24"/>
        </w:rPr>
        <w:t xml:space="preserve">A completed </w:t>
      </w:r>
      <w:r w:rsidR="008709C5">
        <w:rPr>
          <w:rFonts w:ascii="Times New Roman" w:hAnsi="Times New Roman" w:cs="Times New Roman"/>
          <w:sz w:val="24"/>
          <w:szCs w:val="24"/>
        </w:rPr>
        <w:t xml:space="preserve">CQ </w:t>
      </w:r>
      <w:r w:rsidR="003A0269" w:rsidRPr="003A0269">
        <w:rPr>
          <w:rFonts w:ascii="Times New Roman" w:hAnsi="Times New Roman" w:cs="Times New Roman"/>
          <w:sz w:val="24"/>
          <w:szCs w:val="24"/>
        </w:rPr>
        <w:t>application</w:t>
      </w:r>
      <w:r w:rsidR="008709C5">
        <w:rPr>
          <w:rFonts w:ascii="Times New Roman" w:hAnsi="Times New Roman" w:cs="Times New Roman"/>
          <w:sz w:val="24"/>
          <w:szCs w:val="24"/>
        </w:rPr>
        <w:t xml:space="preserve">, and attached cooperative agreement, </w:t>
      </w:r>
      <w:r w:rsidR="003A0269" w:rsidRPr="003A0269">
        <w:rPr>
          <w:rFonts w:ascii="Times New Roman" w:hAnsi="Times New Roman" w:cs="Times New Roman"/>
          <w:sz w:val="24"/>
          <w:szCs w:val="24"/>
        </w:rPr>
        <w:t>must be received by</w:t>
      </w:r>
      <w:r w:rsidR="003A0269">
        <w:rPr>
          <w:rFonts w:ascii="Times New Roman" w:hAnsi="Times New Roman" w:cs="Times New Roman"/>
          <w:sz w:val="24"/>
          <w:szCs w:val="24"/>
        </w:rPr>
        <w:t xml:space="preserve"> </w:t>
      </w:r>
      <w:r w:rsidR="003A0269" w:rsidRPr="003A0269">
        <w:rPr>
          <w:rFonts w:ascii="Times New Roman" w:hAnsi="Times New Roman" w:cs="Times New Roman"/>
          <w:sz w:val="24"/>
          <w:szCs w:val="24"/>
        </w:rPr>
        <w:t>NMFS no later than 1700 hours A.l.t. on November 1</w:t>
      </w:r>
      <w:r w:rsidR="003A0269">
        <w:rPr>
          <w:rFonts w:ascii="Times New Roman" w:hAnsi="Times New Roman" w:cs="Times New Roman"/>
          <w:sz w:val="24"/>
          <w:szCs w:val="24"/>
        </w:rPr>
        <w:t xml:space="preserve"> </w:t>
      </w:r>
      <w:r w:rsidR="003A0269" w:rsidRPr="003A0269">
        <w:rPr>
          <w:rFonts w:ascii="Times New Roman" w:hAnsi="Times New Roman" w:cs="Times New Roman"/>
          <w:sz w:val="24"/>
          <w:szCs w:val="24"/>
        </w:rPr>
        <w:t>of the year prior to the calendar year for which the</w:t>
      </w:r>
      <w:r w:rsidR="003A0269">
        <w:rPr>
          <w:rFonts w:ascii="Times New Roman" w:hAnsi="Times New Roman" w:cs="Times New Roman"/>
          <w:sz w:val="24"/>
          <w:szCs w:val="24"/>
        </w:rPr>
        <w:t xml:space="preserve"> </w:t>
      </w:r>
      <w:r w:rsidR="003A0269" w:rsidRPr="003A0269">
        <w:rPr>
          <w:rFonts w:ascii="Times New Roman" w:hAnsi="Times New Roman" w:cs="Times New Roman"/>
          <w:sz w:val="24"/>
          <w:szCs w:val="24"/>
        </w:rPr>
        <w:t>applicant is applying, or if sent by U.S. mail, the</w:t>
      </w:r>
      <w:r w:rsidR="003A0269">
        <w:rPr>
          <w:rFonts w:ascii="Times New Roman" w:hAnsi="Times New Roman" w:cs="Times New Roman"/>
          <w:sz w:val="24"/>
          <w:szCs w:val="24"/>
        </w:rPr>
        <w:t xml:space="preserve"> </w:t>
      </w:r>
      <w:r w:rsidR="003A0269" w:rsidRPr="003A0269">
        <w:rPr>
          <w:rFonts w:ascii="Times New Roman" w:hAnsi="Times New Roman" w:cs="Times New Roman"/>
          <w:sz w:val="24"/>
          <w:szCs w:val="24"/>
        </w:rPr>
        <w:t>application must be postmarked by that time.</w:t>
      </w:r>
    </w:p>
    <w:p w:rsidR="005C3CF0" w:rsidRDefault="005C3CF0" w:rsidP="008709C5">
      <w:pPr>
        <w:rPr>
          <w:rFonts w:ascii="Times New Roman" w:hAnsi="Times New Roman" w:cs="Times New Roman"/>
          <w:sz w:val="24"/>
          <w:szCs w:val="24"/>
        </w:rPr>
      </w:pPr>
      <w:bookmarkStart w:id="0" w:name="_GoBack"/>
      <w:bookmarkEnd w:id="0"/>
    </w:p>
    <w:sectPr w:rsidR="005C3CF0"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8709C5">
            <w:pPr>
              <w:pStyle w:val="Footer"/>
              <w:jc w:val="center"/>
            </w:pPr>
            <w:r>
              <w:t>Amendment 80</w:t>
            </w:r>
            <w:r w:rsidR="0035545F">
              <w:t xml:space="preserve"> </w:t>
            </w:r>
            <w:r w:rsidR="006A69E3">
              <w:t xml:space="preserve">Cooperative </w:t>
            </w:r>
            <w:r>
              <w:t>Agreement or Contract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67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6759">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958B4"/>
    <w:rsid w:val="000F53E9"/>
    <w:rsid w:val="00124F07"/>
    <w:rsid w:val="00127EBC"/>
    <w:rsid w:val="001A74D2"/>
    <w:rsid w:val="001C7D2A"/>
    <w:rsid w:val="001D6A6A"/>
    <w:rsid w:val="002030AA"/>
    <w:rsid w:val="002455EA"/>
    <w:rsid w:val="002575CB"/>
    <w:rsid w:val="002772C7"/>
    <w:rsid w:val="00296759"/>
    <w:rsid w:val="003326EA"/>
    <w:rsid w:val="0035545F"/>
    <w:rsid w:val="00361D6F"/>
    <w:rsid w:val="00392DA8"/>
    <w:rsid w:val="00393C95"/>
    <w:rsid w:val="003A0269"/>
    <w:rsid w:val="003A62B0"/>
    <w:rsid w:val="003B2E17"/>
    <w:rsid w:val="0040741D"/>
    <w:rsid w:val="00425204"/>
    <w:rsid w:val="0045371A"/>
    <w:rsid w:val="00456F8B"/>
    <w:rsid w:val="00481593"/>
    <w:rsid w:val="004E7085"/>
    <w:rsid w:val="0051607B"/>
    <w:rsid w:val="00561D9B"/>
    <w:rsid w:val="0057324C"/>
    <w:rsid w:val="0057447D"/>
    <w:rsid w:val="005832B9"/>
    <w:rsid w:val="005A57ED"/>
    <w:rsid w:val="005C0184"/>
    <w:rsid w:val="005C3CF0"/>
    <w:rsid w:val="005D3BF7"/>
    <w:rsid w:val="00647CAA"/>
    <w:rsid w:val="00664F8B"/>
    <w:rsid w:val="006A69E3"/>
    <w:rsid w:val="006E55B2"/>
    <w:rsid w:val="00710D68"/>
    <w:rsid w:val="00737D7C"/>
    <w:rsid w:val="00744ED1"/>
    <w:rsid w:val="007606B7"/>
    <w:rsid w:val="007935FF"/>
    <w:rsid w:val="007973E2"/>
    <w:rsid w:val="007A663F"/>
    <w:rsid w:val="007B6B69"/>
    <w:rsid w:val="007C6624"/>
    <w:rsid w:val="007E65DA"/>
    <w:rsid w:val="00834C34"/>
    <w:rsid w:val="008709C5"/>
    <w:rsid w:val="00890B73"/>
    <w:rsid w:val="008942A4"/>
    <w:rsid w:val="008B30CF"/>
    <w:rsid w:val="008E4BCF"/>
    <w:rsid w:val="009D029E"/>
    <w:rsid w:val="009D15A5"/>
    <w:rsid w:val="009E03F6"/>
    <w:rsid w:val="00A023D0"/>
    <w:rsid w:val="00A12254"/>
    <w:rsid w:val="00A50BAA"/>
    <w:rsid w:val="00A97B1F"/>
    <w:rsid w:val="00AC01BA"/>
    <w:rsid w:val="00AC0AF5"/>
    <w:rsid w:val="00B750F3"/>
    <w:rsid w:val="00BB3089"/>
    <w:rsid w:val="00BF27AE"/>
    <w:rsid w:val="00BF676A"/>
    <w:rsid w:val="00C22E24"/>
    <w:rsid w:val="00C25192"/>
    <w:rsid w:val="00C53E2C"/>
    <w:rsid w:val="00C755AB"/>
    <w:rsid w:val="00C83AD1"/>
    <w:rsid w:val="00CE5F0F"/>
    <w:rsid w:val="00CF17FA"/>
    <w:rsid w:val="00D016E5"/>
    <w:rsid w:val="00D94F96"/>
    <w:rsid w:val="00DC035F"/>
    <w:rsid w:val="00DC77BA"/>
    <w:rsid w:val="00DF44A8"/>
    <w:rsid w:val="00E4479A"/>
    <w:rsid w:val="00E6333E"/>
    <w:rsid w:val="00F13E50"/>
    <w:rsid w:val="00F43518"/>
    <w:rsid w:val="00F548E3"/>
    <w:rsid w:val="00F70F97"/>
    <w:rsid w:val="00FA6DD1"/>
    <w:rsid w:val="00FB0794"/>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dcterms:created xsi:type="dcterms:W3CDTF">2015-03-12T22:29:00Z</dcterms:created>
  <dcterms:modified xsi:type="dcterms:W3CDTF">2015-03-13T00:48:00Z</dcterms:modified>
</cp:coreProperties>
</file>