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5" w:rsidRPr="00B04DA5" w:rsidRDefault="00B04DA5" w:rsidP="00B04DA5">
      <w:pPr>
        <w:rPr>
          <w:sz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5EB8BDE" wp14:editId="301DC189">
            <wp:extent cx="541020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xpiry"/>
          <w:sz w:val="18"/>
        </w:rPr>
        <w:br/>
        <w:t xml:space="preserve">   </w:t>
      </w:r>
      <w:r w:rsidRPr="00B04DA5">
        <w:rPr>
          <w:rStyle w:val="expiry"/>
          <w:sz w:val="18"/>
        </w:rPr>
        <w:t xml:space="preserve">OMB No. 1235-0015 </w:t>
      </w:r>
      <w:proofErr w:type="gramStart"/>
      <w:r w:rsidRPr="00B04DA5">
        <w:rPr>
          <w:rStyle w:val="expiry"/>
          <w:sz w:val="18"/>
        </w:rPr>
        <w:t>Expires</w:t>
      </w:r>
      <w:proofErr w:type="gramEnd"/>
      <w:r w:rsidRPr="00B04DA5">
        <w:rPr>
          <w:rStyle w:val="expiry"/>
          <w:sz w:val="18"/>
        </w:rPr>
        <w:t xml:space="preserve"> 4/30/20XX  </w:t>
      </w:r>
      <w:r w:rsidRPr="00B04DA5">
        <w:rPr>
          <w:sz w:val="18"/>
        </w:rPr>
        <w:t xml:space="preserve"> </w:t>
      </w:r>
    </w:p>
    <w:p w:rsidR="00B04DA5" w:rsidRDefault="00B04DA5">
      <w:r>
        <w:rPr>
          <w:noProof/>
        </w:rPr>
        <w:drawing>
          <wp:inline distT="0" distB="0" distL="0" distR="0" wp14:anchorId="00BCAC26" wp14:editId="5D9307F5">
            <wp:extent cx="5943600" cy="42551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51C" w:rsidRDefault="00FA051C">
      <w:r>
        <w:rPr>
          <w:noProof/>
        </w:rPr>
        <w:drawing>
          <wp:inline distT="0" distB="0" distL="0" distR="0" wp14:anchorId="2E6171F6" wp14:editId="06A77DA8">
            <wp:extent cx="5943600" cy="2766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51C" w:rsidRDefault="00FA051C">
      <w:r>
        <w:br w:type="page"/>
      </w:r>
      <w:r w:rsidR="00B04DA5">
        <w:rPr>
          <w:noProof/>
        </w:rPr>
        <w:lastRenderedPageBreak/>
        <w:drawing>
          <wp:inline distT="0" distB="0" distL="0" distR="0" wp14:anchorId="2AC0BFA2" wp14:editId="566FD4FE">
            <wp:extent cx="5943600" cy="30905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DA5" w:rsidRDefault="00B04DA5">
      <w:r>
        <w:rPr>
          <w:noProof/>
        </w:rPr>
        <w:drawing>
          <wp:inline distT="0" distB="0" distL="0" distR="0" wp14:anchorId="27E4071F" wp14:editId="6C58062D">
            <wp:extent cx="5943600" cy="37001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51C" w:rsidRDefault="00B04DA5">
      <w:r>
        <w:rPr>
          <w:noProof/>
        </w:rPr>
        <w:lastRenderedPageBreak/>
        <w:drawing>
          <wp:inline distT="0" distB="0" distL="0" distR="0" wp14:anchorId="1FA76842" wp14:editId="4876F456">
            <wp:extent cx="5943600" cy="270446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51C" w:rsidRDefault="00FA051C">
      <w:r>
        <w:rPr>
          <w:noProof/>
        </w:rPr>
        <w:drawing>
          <wp:inline distT="0" distB="0" distL="0" distR="0" wp14:anchorId="099E45F3" wp14:editId="29368042">
            <wp:extent cx="5943600" cy="47866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51C" w:rsidRDefault="00FA051C">
      <w:r>
        <w:rPr>
          <w:noProof/>
        </w:rPr>
        <w:lastRenderedPageBreak/>
        <w:drawing>
          <wp:inline distT="0" distB="0" distL="0" distR="0" wp14:anchorId="6BB2708D" wp14:editId="712D8F46">
            <wp:extent cx="5943600" cy="28727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51C" w:rsidSect="00FA05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1C"/>
    <w:rsid w:val="001532AD"/>
    <w:rsid w:val="005C1CF4"/>
    <w:rsid w:val="00813BF4"/>
    <w:rsid w:val="00B04DA5"/>
    <w:rsid w:val="00D5525D"/>
    <w:rsid w:val="00FA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piry">
    <w:name w:val="expiry"/>
    <w:basedOn w:val="DefaultParagraphFont"/>
    <w:rsid w:val="00B04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piry">
    <w:name w:val="expiry"/>
    <w:basedOn w:val="DefaultParagraphFont"/>
    <w:rsid w:val="00B0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Wendy D - WHD</dc:creator>
  <cp:lastModifiedBy>Waterman, Robert - WHD</cp:lastModifiedBy>
  <cp:revision>2</cp:revision>
  <dcterms:created xsi:type="dcterms:W3CDTF">2016-12-19T14:46:00Z</dcterms:created>
  <dcterms:modified xsi:type="dcterms:W3CDTF">2016-12-19T14:46:00Z</dcterms:modified>
</cp:coreProperties>
</file>