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10AFC" w14:textId="77777777" w:rsidR="00685D46" w:rsidRDefault="00685D46" w:rsidP="00AE5981">
      <w:pPr>
        <w:pStyle w:val="NoSpacing"/>
        <w:jc w:val="center"/>
        <w:rPr>
          <w:b/>
        </w:rPr>
      </w:pPr>
      <w:bookmarkStart w:id="0" w:name="_GoBack"/>
      <w:bookmarkEnd w:id="0"/>
    </w:p>
    <w:p w14:paraId="55FF33FF" w14:textId="77777777" w:rsidR="000F1727" w:rsidRPr="00AE5981" w:rsidRDefault="00B02720" w:rsidP="00AE5981">
      <w:pPr>
        <w:pStyle w:val="NoSpacing"/>
        <w:jc w:val="center"/>
        <w:rPr>
          <w:b/>
        </w:rPr>
      </w:pPr>
      <w:r w:rsidRPr="00AE5981">
        <w:rPr>
          <w:b/>
        </w:rPr>
        <w:t>SAMPLE</w:t>
      </w:r>
    </w:p>
    <w:p w14:paraId="3A7A9E4B" w14:textId="77777777" w:rsidR="00B02720" w:rsidRDefault="00B02720" w:rsidP="00AE5981">
      <w:pPr>
        <w:pStyle w:val="NoSpacing"/>
        <w:jc w:val="center"/>
        <w:rPr>
          <w:b/>
        </w:rPr>
      </w:pPr>
      <w:r w:rsidRPr="00AE5981">
        <w:rPr>
          <w:b/>
        </w:rPr>
        <w:t>ONE-TIME COMPLIANCE REPORT FOR DENTAL DISCHARGERS</w:t>
      </w:r>
    </w:p>
    <w:p w14:paraId="0D17893A" w14:textId="6DA5B0DF" w:rsidR="0019431D" w:rsidRPr="00AE5981" w:rsidRDefault="00461876" w:rsidP="00AE5981">
      <w:pPr>
        <w:pStyle w:val="NoSpacing"/>
        <w:jc w:val="center"/>
        <w:rPr>
          <w:b/>
        </w:rPr>
      </w:pPr>
      <w:r>
        <w:rPr>
          <w:b/>
        </w:rPr>
        <w:t xml:space="preserve">to Comply with </w:t>
      </w:r>
      <w:r w:rsidR="0019431D">
        <w:rPr>
          <w:b/>
        </w:rPr>
        <w:t>40 CFR 441</w:t>
      </w:r>
      <w:r>
        <w:rPr>
          <w:b/>
        </w:rPr>
        <w:t>.50</w:t>
      </w:r>
    </w:p>
    <w:p w14:paraId="5AF831B6" w14:textId="5CEC9790" w:rsidR="00685D46" w:rsidRDefault="00685D46" w:rsidP="00685D46">
      <w:pPr>
        <w:pStyle w:val="NoSpacing"/>
        <w:jc w:val="center"/>
        <w:rPr>
          <w:b/>
        </w:rPr>
      </w:pPr>
      <w:r>
        <w:rPr>
          <w:b/>
        </w:rPr>
        <w:t xml:space="preserve">Effluent </w:t>
      </w:r>
      <w:r w:rsidR="00B1565D">
        <w:rPr>
          <w:b/>
        </w:rPr>
        <w:t xml:space="preserve">Limitations </w:t>
      </w:r>
      <w:r>
        <w:rPr>
          <w:b/>
        </w:rPr>
        <w:t xml:space="preserve">Guidelines and Standards for the Dental </w:t>
      </w:r>
      <w:r w:rsidR="009703C4">
        <w:rPr>
          <w:b/>
        </w:rPr>
        <w:t xml:space="preserve">Office </w:t>
      </w:r>
      <w:r>
        <w:rPr>
          <w:b/>
        </w:rPr>
        <w:t>Category</w:t>
      </w:r>
    </w:p>
    <w:p w14:paraId="7E98036E" w14:textId="77777777" w:rsidR="009109CA" w:rsidRDefault="009109CA" w:rsidP="00685D46">
      <w:pPr>
        <w:pStyle w:val="NoSpacing"/>
        <w:rPr>
          <w:b/>
        </w:rPr>
      </w:pPr>
    </w:p>
    <w:p w14:paraId="28C89DE1" w14:textId="77777777" w:rsidR="00685D46" w:rsidRPr="00CA75CD" w:rsidRDefault="00685D46" w:rsidP="00685D46">
      <w:pPr>
        <w:pStyle w:val="NoSpacing"/>
        <w:rPr>
          <w:b/>
          <w:sz w:val="20"/>
          <w:szCs w:val="20"/>
        </w:rPr>
      </w:pPr>
      <w:r w:rsidRPr="00CA75CD">
        <w:rPr>
          <w:b/>
          <w:sz w:val="20"/>
          <w:szCs w:val="20"/>
        </w:rPr>
        <w:t>Instructions:</w:t>
      </w:r>
    </w:p>
    <w:p w14:paraId="335D9196" w14:textId="43127501" w:rsidR="00925DDA" w:rsidRPr="00CA75CD" w:rsidRDefault="00685D46" w:rsidP="00685D46">
      <w:pPr>
        <w:pStyle w:val="NoSpacing"/>
        <w:rPr>
          <w:sz w:val="20"/>
          <w:szCs w:val="20"/>
        </w:rPr>
      </w:pPr>
      <w:r w:rsidRPr="00CA75CD">
        <w:rPr>
          <w:sz w:val="20"/>
          <w:szCs w:val="20"/>
        </w:rPr>
        <w:t xml:space="preserve">The following is a sample </w:t>
      </w:r>
      <w:r w:rsidR="00B1565D" w:rsidRPr="00CA75CD">
        <w:rPr>
          <w:sz w:val="20"/>
          <w:szCs w:val="20"/>
        </w:rPr>
        <w:t xml:space="preserve">form </w:t>
      </w:r>
      <w:r w:rsidR="00501493" w:rsidRPr="00CA75CD">
        <w:rPr>
          <w:sz w:val="20"/>
          <w:szCs w:val="20"/>
        </w:rPr>
        <w:t>that</w:t>
      </w:r>
      <w:r w:rsidR="004E39CF" w:rsidRPr="00CA75CD">
        <w:rPr>
          <w:sz w:val="20"/>
          <w:szCs w:val="20"/>
        </w:rPr>
        <w:t xml:space="preserve"> c</w:t>
      </w:r>
      <w:r w:rsidR="008C4C1D" w:rsidRPr="00CA75CD">
        <w:rPr>
          <w:sz w:val="20"/>
          <w:szCs w:val="20"/>
        </w:rPr>
        <w:t>ontains the minimum information</w:t>
      </w:r>
      <w:r w:rsidR="00B1565D" w:rsidRPr="00CA75CD">
        <w:rPr>
          <w:sz w:val="20"/>
          <w:szCs w:val="20"/>
        </w:rPr>
        <w:t xml:space="preserve"> dental </w:t>
      </w:r>
      <w:r w:rsidR="00EC3422" w:rsidRPr="00CA75CD">
        <w:rPr>
          <w:sz w:val="20"/>
          <w:szCs w:val="20"/>
        </w:rPr>
        <w:t>facilities</w:t>
      </w:r>
      <w:r w:rsidR="00105713" w:rsidRPr="00CA75CD">
        <w:rPr>
          <w:sz w:val="20"/>
          <w:szCs w:val="20"/>
        </w:rPr>
        <w:t xml:space="preserve"> </w:t>
      </w:r>
      <w:r w:rsidR="006E18A3" w:rsidRPr="00CA75CD">
        <w:rPr>
          <w:sz w:val="20"/>
          <w:szCs w:val="20"/>
        </w:rPr>
        <w:t xml:space="preserve">must </w:t>
      </w:r>
      <w:r w:rsidR="00B1565D" w:rsidRPr="00CA75CD">
        <w:rPr>
          <w:sz w:val="20"/>
          <w:szCs w:val="20"/>
        </w:rPr>
        <w:t xml:space="preserve">submit </w:t>
      </w:r>
      <w:r w:rsidR="008C4C1D" w:rsidRPr="00CA75CD">
        <w:rPr>
          <w:sz w:val="20"/>
          <w:szCs w:val="20"/>
        </w:rPr>
        <w:t xml:space="preserve">in </w:t>
      </w:r>
      <w:r w:rsidR="00B1565D" w:rsidRPr="00CA75CD">
        <w:rPr>
          <w:sz w:val="20"/>
          <w:szCs w:val="20"/>
        </w:rPr>
        <w:t xml:space="preserve">a one-time compliance report as required by </w:t>
      </w:r>
      <w:r w:rsidR="00925DDA" w:rsidRPr="00CA75CD">
        <w:rPr>
          <w:sz w:val="20"/>
          <w:szCs w:val="20"/>
        </w:rPr>
        <w:t xml:space="preserve">the Effluent Limitations Guidelines and Standards for the Dental </w:t>
      </w:r>
      <w:r w:rsidR="009703C4" w:rsidRPr="00CA75CD">
        <w:rPr>
          <w:sz w:val="20"/>
          <w:szCs w:val="20"/>
        </w:rPr>
        <w:t xml:space="preserve">Office </w:t>
      </w:r>
      <w:r w:rsidR="00925DDA" w:rsidRPr="00CA75CD">
        <w:rPr>
          <w:sz w:val="20"/>
          <w:szCs w:val="20"/>
        </w:rPr>
        <w:t xml:space="preserve">Category (“Dental Amalgam Rule”). </w:t>
      </w:r>
      <w:r w:rsidR="00105713" w:rsidRPr="00CA75CD">
        <w:rPr>
          <w:sz w:val="20"/>
          <w:szCs w:val="20"/>
        </w:rPr>
        <w:t xml:space="preserve">Some dental </w:t>
      </w:r>
      <w:r w:rsidR="001971BF" w:rsidRPr="00CA75CD">
        <w:rPr>
          <w:sz w:val="20"/>
          <w:szCs w:val="20"/>
        </w:rPr>
        <w:t>facilitie</w:t>
      </w:r>
      <w:r w:rsidR="00105713" w:rsidRPr="00CA75CD">
        <w:rPr>
          <w:sz w:val="20"/>
          <w:szCs w:val="20"/>
        </w:rPr>
        <w:t xml:space="preserve">s are not required to submit a one-time compliance report.  See </w:t>
      </w:r>
      <w:hyperlink r:id="rId9" w:history="1">
        <w:r w:rsidR="00941A75" w:rsidRPr="00CA75CD">
          <w:rPr>
            <w:rStyle w:val="Hyperlink"/>
            <w:sz w:val="20"/>
            <w:szCs w:val="20"/>
          </w:rPr>
          <w:t xml:space="preserve">the </w:t>
        </w:r>
        <w:r w:rsidR="001971BF" w:rsidRPr="00CA75CD">
          <w:rPr>
            <w:rStyle w:val="Hyperlink"/>
            <w:sz w:val="20"/>
            <w:szCs w:val="20"/>
          </w:rPr>
          <w:t>applicability section</w:t>
        </w:r>
        <w:r w:rsidR="00064F93" w:rsidRPr="00CA75CD">
          <w:rPr>
            <w:rStyle w:val="Hyperlink"/>
            <w:sz w:val="20"/>
            <w:szCs w:val="20"/>
          </w:rPr>
          <w:t xml:space="preserve"> (§ 441.10)</w:t>
        </w:r>
      </w:hyperlink>
      <w:r w:rsidR="00105713" w:rsidRPr="00CA75CD">
        <w:rPr>
          <w:sz w:val="20"/>
          <w:szCs w:val="20"/>
        </w:rPr>
        <w:t xml:space="preserve"> to determine if your </w:t>
      </w:r>
      <w:r w:rsidR="00EC3422" w:rsidRPr="00CA75CD">
        <w:rPr>
          <w:sz w:val="20"/>
          <w:szCs w:val="20"/>
        </w:rPr>
        <w:t>facility</w:t>
      </w:r>
      <w:r w:rsidR="00105713" w:rsidRPr="00CA75CD">
        <w:rPr>
          <w:sz w:val="20"/>
          <w:szCs w:val="20"/>
        </w:rPr>
        <w:t xml:space="preserve"> is required to submit a </w:t>
      </w:r>
      <w:r w:rsidR="004E39CF" w:rsidRPr="00CA75CD">
        <w:rPr>
          <w:sz w:val="20"/>
          <w:szCs w:val="20"/>
        </w:rPr>
        <w:t>one-time compliance report</w:t>
      </w:r>
      <w:r w:rsidR="00105713" w:rsidRPr="00CA75CD">
        <w:rPr>
          <w:sz w:val="20"/>
          <w:szCs w:val="20"/>
        </w:rPr>
        <w:t>.</w:t>
      </w:r>
      <w:r w:rsidR="00925DDA" w:rsidRPr="00CA75CD">
        <w:rPr>
          <w:sz w:val="20"/>
          <w:szCs w:val="20"/>
        </w:rPr>
        <w:t xml:space="preserve"> </w:t>
      </w:r>
    </w:p>
    <w:p w14:paraId="27A700F5" w14:textId="77777777" w:rsidR="00925DDA" w:rsidRPr="00CA75CD" w:rsidRDefault="00925DDA" w:rsidP="00685D46">
      <w:pPr>
        <w:pStyle w:val="NoSpacing"/>
        <w:rPr>
          <w:sz w:val="20"/>
          <w:szCs w:val="20"/>
        </w:rPr>
      </w:pPr>
    </w:p>
    <w:p w14:paraId="43FB4829" w14:textId="0D731783" w:rsidR="0043384D" w:rsidRPr="00CA75CD" w:rsidRDefault="00685D46" w:rsidP="00B02720">
      <w:pPr>
        <w:pStyle w:val="NoSpacing"/>
        <w:rPr>
          <w:sz w:val="20"/>
          <w:szCs w:val="20"/>
        </w:rPr>
      </w:pPr>
      <w:r w:rsidRPr="00CA75CD">
        <w:rPr>
          <w:sz w:val="20"/>
          <w:szCs w:val="20"/>
        </w:rPr>
        <w:t xml:space="preserve">Note </w:t>
      </w:r>
      <w:r w:rsidR="00925DDA" w:rsidRPr="00CA75CD">
        <w:rPr>
          <w:sz w:val="20"/>
          <w:szCs w:val="20"/>
        </w:rPr>
        <w:t xml:space="preserve">to dental </w:t>
      </w:r>
      <w:r w:rsidR="00EC3422" w:rsidRPr="00CA75CD">
        <w:rPr>
          <w:sz w:val="20"/>
          <w:szCs w:val="20"/>
        </w:rPr>
        <w:t>facilities</w:t>
      </w:r>
      <w:r w:rsidR="007B57F8" w:rsidRPr="00CA75CD">
        <w:rPr>
          <w:sz w:val="20"/>
          <w:szCs w:val="20"/>
        </w:rPr>
        <w:t>:</w:t>
      </w:r>
      <w:r w:rsidRPr="00CA75CD">
        <w:rPr>
          <w:sz w:val="20"/>
          <w:szCs w:val="20"/>
        </w:rPr>
        <w:t xml:space="preserve"> </w:t>
      </w:r>
      <w:r w:rsidR="00105713" w:rsidRPr="00CA75CD">
        <w:rPr>
          <w:sz w:val="20"/>
          <w:szCs w:val="20"/>
        </w:rPr>
        <w:t>Do not fill out and submit this form unless directed to do so by your Control Authority. Please contact your Control Authority to determine what form to use. Your</w:t>
      </w:r>
      <w:r w:rsidRPr="00CA75CD">
        <w:rPr>
          <w:sz w:val="20"/>
          <w:szCs w:val="20"/>
        </w:rPr>
        <w:t xml:space="preserve"> Control Authority may be your wastewater utility, your state wastewater agen</w:t>
      </w:r>
      <w:r w:rsidR="007B57F8" w:rsidRPr="00CA75CD">
        <w:rPr>
          <w:sz w:val="20"/>
          <w:szCs w:val="20"/>
        </w:rPr>
        <w:t>cy, or the</w:t>
      </w:r>
      <w:r w:rsidR="00DB1AE4" w:rsidRPr="00CA75CD">
        <w:rPr>
          <w:sz w:val="20"/>
          <w:szCs w:val="20"/>
        </w:rPr>
        <w:t xml:space="preserve"> U.S.</w:t>
      </w:r>
      <w:r w:rsidR="007B57F8" w:rsidRPr="00CA75CD">
        <w:rPr>
          <w:sz w:val="20"/>
          <w:szCs w:val="20"/>
        </w:rPr>
        <w:t xml:space="preserve"> EPA Regional Office.</w:t>
      </w:r>
      <w:r w:rsidRPr="00CA75CD">
        <w:rPr>
          <w:sz w:val="20"/>
          <w:szCs w:val="20"/>
        </w:rPr>
        <w:t xml:space="preserve"> </w:t>
      </w:r>
      <w:r w:rsidR="004F6F32" w:rsidRPr="00CA75CD">
        <w:rPr>
          <w:sz w:val="20"/>
          <w:szCs w:val="20"/>
        </w:rPr>
        <w:t>For assistance in determining your Control Authority, please see EPA’s web</w:t>
      </w:r>
      <w:r w:rsidR="007B57F8" w:rsidRPr="00CA75CD">
        <w:rPr>
          <w:sz w:val="20"/>
          <w:szCs w:val="20"/>
        </w:rPr>
        <w:t>site:</w:t>
      </w:r>
      <w:r w:rsidR="001B179E" w:rsidRPr="00CA75CD">
        <w:rPr>
          <w:sz w:val="20"/>
          <w:szCs w:val="20"/>
        </w:rPr>
        <w:t xml:space="preserve"> </w:t>
      </w:r>
      <w:hyperlink r:id="rId10" w:history="1">
        <w:r w:rsidR="001B179E" w:rsidRPr="00CA75CD">
          <w:rPr>
            <w:rStyle w:val="Hyperlink"/>
            <w:sz w:val="20"/>
            <w:szCs w:val="20"/>
          </w:rPr>
          <w:t>www.epa.gov/eg/dental-effluent-guidelines</w:t>
        </w:r>
      </w:hyperlink>
      <w:r w:rsidR="00105713" w:rsidRPr="00CA75CD">
        <w:rPr>
          <w:sz w:val="20"/>
          <w:szCs w:val="20"/>
        </w:rPr>
        <w:t>.</w:t>
      </w:r>
    </w:p>
    <w:p w14:paraId="0F383CF7" w14:textId="77777777" w:rsidR="00995EA4" w:rsidRDefault="00995EA4" w:rsidP="00B02720">
      <w:pPr>
        <w:pStyle w:val="NoSpacing"/>
      </w:pPr>
    </w:p>
    <w:p w14:paraId="1A0C1940" w14:textId="77777777"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EC2747" w:rsidRDefault="00911589" w:rsidP="00EC2747">
            <w:pPr>
              <w:spacing w:after="0" w:line="240" w:lineRule="auto"/>
              <w:rPr>
                <w:rFonts w:ascii="Calibri" w:eastAsia="Times New Roman" w:hAnsi="Calibri" w:cs="Times New Roman"/>
                <w:color w:val="000000"/>
              </w:rPr>
            </w:pPr>
          </w:p>
        </w:tc>
      </w:tr>
      <w:tr w:rsidR="00911589" w:rsidRPr="00EC2747"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63B9B2AE"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75B0FBB3"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EC2747" w:rsidRDefault="00347D0A" w:rsidP="00EC2747">
            <w:pPr>
              <w:spacing w:after="0" w:line="240" w:lineRule="auto"/>
              <w:rPr>
                <w:rFonts w:ascii="Calibri" w:eastAsia="Times New Roman" w:hAnsi="Calibri" w:cs="Times New Roman"/>
                <w:color w:val="000000"/>
              </w:rPr>
            </w:pPr>
          </w:p>
        </w:tc>
      </w:tr>
      <w:tr w:rsidR="00911589" w:rsidRPr="00EC2747"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77777777" w:rsidR="00911589" w:rsidRPr="00EC2747" w:rsidRDefault="00911589" w:rsidP="00EC274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EC2747" w:rsidRDefault="00911589" w:rsidP="00EC2747">
            <w:pPr>
              <w:spacing w:after="0" w:line="240" w:lineRule="auto"/>
              <w:rPr>
                <w:rFonts w:ascii="Calibri" w:eastAsia="Times New Roman" w:hAnsi="Calibri" w:cs="Times New Roman"/>
                <w:color w:val="000000"/>
              </w:rPr>
            </w:pPr>
          </w:p>
        </w:tc>
      </w:tr>
      <w:tr w:rsidR="00347D0A" w:rsidRPr="00EC2747"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13A9CBB2"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123C8954"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EC2747" w:rsidRDefault="00347D0A" w:rsidP="00EC2747">
            <w:pPr>
              <w:spacing w:after="0" w:line="240" w:lineRule="auto"/>
              <w:rPr>
                <w:rFonts w:ascii="Calibri" w:eastAsia="Times New Roman" w:hAnsi="Calibri" w:cs="Times New Roman"/>
                <w:color w:val="000000"/>
              </w:rPr>
            </w:pPr>
          </w:p>
        </w:tc>
      </w:tr>
      <w:tr w:rsidR="00EC2747" w:rsidRPr="00EC2747"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EC2747" w:rsidRDefault="00911589" w:rsidP="00EC2747">
            <w:pPr>
              <w:spacing w:after="0" w:line="240" w:lineRule="auto"/>
              <w:rPr>
                <w:rFonts w:ascii="Calibri" w:eastAsia="Times New Roman" w:hAnsi="Calibri" w:cs="Times New Roman"/>
                <w:color w:val="000000"/>
              </w:rPr>
            </w:pPr>
          </w:p>
        </w:tc>
      </w:tr>
      <w:tr w:rsidR="0019431D" w:rsidRPr="00EC2747"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14:paraId="62C15779" w14:textId="77777777"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EC2747" w:rsidRDefault="00911589" w:rsidP="00EC2747">
            <w:pPr>
              <w:spacing w:after="0" w:line="240" w:lineRule="auto"/>
              <w:rPr>
                <w:rFonts w:ascii="Calibri" w:eastAsia="Times New Roman" w:hAnsi="Calibri" w:cs="Times New Roman"/>
                <w:color w:val="000000"/>
              </w:rPr>
            </w:pPr>
          </w:p>
        </w:tc>
      </w:tr>
      <w:tr w:rsidR="00685D46" w:rsidRPr="00EC2747"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EC2747" w:rsidRDefault="00685D46" w:rsidP="00685D46">
            <w:pPr>
              <w:spacing w:after="0" w:line="240" w:lineRule="auto"/>
              <w:rPr>
                <w:rFonts w:ascii="Calibri" w:eastAsia="Times New Roman" w:hAnsi="Calibri" w:cs="Times New Roman"/>
                <w:color w:val="000000"/>
              </w:rPr>
            </w:pPr>
          </w:p>
        </w:tc>
      </w:tr>
      <w:tr w:rsidR="00685D46" w:rsidRPr="00EC2747"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75F2B6A9"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EC2747" w:rsidRDefault="00685D46" w:rsidP="00685D46">
            <w:pPr>
              <w:spacing w:after="0" w:line="240" w:lineRule="auto"/>
              <w:rPr>
                <w:rFonts w:ascii="Calibri" w:eastAsia="Times New Roman" w:hAnsi="Calibri" w:cs="Times New Roman"/>
                <w:color w:val="000000"/>
              </w:rPr>
            </w:pPr>
          </w:p>
        </w:tc>
      </w:tr>
    </w:tbl>
    <w:p w14:paraId="5DC93BC4" w14:textId="2ED77791" w:rsidR="0043384D" w:rsidRDefault="0043384D" w:rsidP="00B02720">
      <w:pPr>
        <w:pStyle w:val="NoSpacing"/>
      </w:pPr>
    </w:p>
    <w:p w14:paraId="1B12D344" w14:textId="77777777" w:rsidR="007B57F8" w:rsidRDefault="007B57F8" w:rsidP="00B02720">
      <w:pPr>
        <w:pStyle w:val="NoSpacing"/>
      </w:pPr>
    </w:p>
    <w:p w14:paraId="0C06B66F" w14:textId="171AA556"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54"/>
        <w:gridCol w:w="9338"/>
      </w:tblGrid>
      <w:tr w:rsidR="00340019" w14:paraId="26E45379" w14:textId="77777777" w:rsidTr="0086052C">
        <w:trPr>
          <w:trHeight w:val="543"/>
        </w:trPr>
        <w:sdt>
          <w:sdt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14:paraId="789166D6" w14:textId="5578C0A2" w:rsidR="00340019" w:rsidRDefault="005F0521" w:rsidP="00BF44C7">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14:paraId="7D230784" w14:textId="459B02BC" w:rsidR="00340019" w:rsidRDefault="00340019" w:rsidP="00340019">
            <w:pPr>
              <w:pStyle w:val="NoSpacing"/>
            </w:pPr>
            <w:r>
              <w:t xml:space="preserve">This </w:t>
            </w:r>
            <w:r w:rsidR="001971BF">
              <w:t xml:space="preserve">facility </w:t>
            </w:r>
            <w:r>
              <w:t xml:space="preserve">is a dental discharger subject to this rule </w:t>
            </w:r>
            <w:r w:rsidR="0009192E">
              <w:t>(</w:t>
            </w:r>
            <w:hyperlink r:id="rId11" w:history="1">
              <w:r w:rsidR="007B37D4">
                <w:rPr>
                  <w:rStyle w:val="Hyperlink"/>
                </w:rPr>
                <w:t>40 CFR P</w:t>
              </w:r>
              <w:r w:rsidR="0009192E" w:rsidRPr="002552E1">
                <w:rPr>
                  <w:rStyle w:val="Hyperlink"/>
                </w:rPr>
                <w:t>art 441</w:t>
              </w:r>
            </w:hyperlink>
            <w:r w:rsidR="0009192E">
              <w:t xml:space="preserve">) </w:t>
            </w:r>
            <w:r w:rsidR="00346EDC">
              <w:t>and</w:t>
            </w:r>
            <w:r>
              <w:t xml:space="preserve"> it places or removes </w:t>
            </w:r>
            <w:r w:rsidRPr="00340019">
              <w:t>dental amalgam</w:t>
            </w:r>
            <w:r>
              <w:t>.</w:t>
            </w:r>
          </w:p>
          <w:p w14:paraId="43E442D2" w14:textId="77777777" w:rsidR="00340019" w:rsidRPr="002427C3" w:rsidRDefault="00340019" w:rsidP="00340019">
            <w:pPr>
              <w:pStyle w:val="NoSpacing"/>
              <w:rPr>
                <w:i/>
                <w:sz w:val="20"/>
                <w:szCs w:val="20"/>
              </w:rPr>
            </w:pPr>
            <w:r w:rsidRPr="002427C3">
              <w:rPr>
                <w:i/>
                <w:sz w:val="20"/>
                <w:szCs w:val="20"/>
              </w:rPr>
              <w:t>Complete sections A, B, C, D, and E</w:t>
            </w:r>
          </w:p>
        </w:tc>
      </w:tr>
      <w:tr w:rsidR="00340019" w14:paraId="718A2ECC" w14:textId="77777777" w:rsidTr="0086052C">
        <w:trPr>
          <w:trHeight w:val="822"/>
        </w:trPr>
        <w:sdt>
          <w:sdt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206312FD" w14:textId="77777777" w:rsidR="00340019" w:rsidRDefault="00685D46" w:rsidP="00BF44C7">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14:paraId="13DC3912" w14:textId="616F8C22" w:rsidR="00340019" w:rsidRDefault="00340019" w:rsidP="00BF44C7">
            <w:pPr>
              <w:pStyle w:val="NoSpacing"/>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p>
          <w:p w14:paraId="0286341F" w14:textId="77777777" w:rsidR="00340019" w:rsidRPr="002427C3" w:rsidRDefault="00340019" w:rsidP="00777167">
            <w:pPr>
              <w:pStyle w:val="NoSpacing"/>
              <w:rPr>
                <w:i/>
                <w:sz w:val="20"/>
                <w:szCs w:val="20"/>
              </w:rPr>
            </w:pPr>
            <w:r w:rsidRPr="002427C3">
              <w:rPr>
                <w:i/>
                <w:sz w:val="20"/>
                <w:szCs w:val="20"/>
              </w:rPr>
              <w:t>Complete section E only</w:t>
            </w:r>
          </w:p>
        </w:tc>
      </w:tr>
      <w:tr w:rsidR="00064F93" w14:paraId="2607F433" w14:textId="77777777" w:rsidTr="0086052C">
        <w:trPr>
          <w:trHeight w:val="432"/>
        </w:trPr>
        <w:tc>
          <w:tcPr>
            <w:tcW w:w="9607" w:type="dxa"/>
            <w:gridSpan w:val="2"/>
            <w:tcBorders>
              <w:top w:val="single" w:sz="4" w:space="0" w:color="auto"/>
              <w:bottom w:val="single" w:sz="4" w:space="0" w:color="auto"/>
            </w:tcBorders>
            <w:vAlign w:val="center"/>
          </w:tcPr>
          <w:p w14:paraId="53C41FE2" w14:textId="0E8446C7" w:rsidR="00064F93" w:rsidRPr="00064F93" w:rsidRDefault="000C08F8" w:rsidP="004935D8">
            <w:pPr>
              <w:pStyle w:val="NoSpacing"/>
              <w:rPr>
                <w:b/>
              </w:rPr>
            </w:pPr>
            <w:r>
              <w:rPr>
                <w:b/>
              </w:rPr>
              <w:lastRenderedPageBreak/>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hyperlink r:id="rId12" w:history="1">
              <w:r w:rsidR="00064F93" w:rsidRPr="00A23EDE">
                <w:rPr>
                  <w:rStyle w:val="Hyperlink"/>
                </w:rPr>
                <w:t>§</w:t>
              </w:r>
              <w:r w:rsidR="00064F93" w:rsidRPr="00A23EDE">
                <w:rPr>
                  <w:rStyle w:val="Hyperlink"/>
                  <w:b/>
                </w:rPr>
                <w:t xml:space="preserve"> </w:t>
              </w:r>
              <w:r w:rsidR="00064F93" w:rsidRPr="00A23EDE">
                <w:rPr>
                  <w:rStyle w:val="Hyperlink"/>
                </w:rPr>
                <w:t>441.50(a)(4)</w:t>
              </w:r>
            </w:hyperlink>
            <w:r w:rsidR="00154AF6" w:rsidRPr="00154AF6">
              <w:rPr>
                <w:rStyle w:val="Hyperlink"/>
                <w:b/>
                <w:u w:val="none"/>
              </w:rPr>
              <w:t>)</w:t>
            </w:r>
          </w:p>
        </w:tc>
      </w:tr>
      <w:tr w:rsidR="00685D46" w14:paraId="7A9ADBD6" w14:textId="77777777" w:rsidTr="0086052C">
        <w:trPr>
          <w:trHeight w:val="557"/>
        </w:trPr>
        <w:sdt>
          <w:sdt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14:paraId="5D324863" w14:textId="4C80D1C7" w:rsidR="00685D46" w:rsidRDefault="00064F93" w:rsidP="00685D46">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14:paraId="171E25BF" w14:textId="2DC84E92" w:rsidR="00685D46" w:rsidRPr="0054719D" w:rsidRDefault="00685D46" w:rsidP="007B37D4">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3" w:history="1">
              <w:r w:rsidR="007B37D4" w:rsidRPr="009703C4">
                <w:rPr>
                  <w:rStyle w:val="Hyperlink"/>
                </w:rPr>
                <w:t>40 CFR P</w:t>
              </w:r>
              <w:r w:rsidR="001971BF" w:rsidRPr="009703C4">
                <w:rPr>
                  <w:rStyle w:val="Hyperlink"/>
                </w:rPr>
                <w:t>art 441</w:t>
              </w:r>
            </w:hyperlink>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hyperlink r:id="rId14" w:history="1">
              <w:r w:rsidR="00A23EDE" w:rsidRPr="00A23EDE">
                <w:rPr>
                  <w:rStyle w:val="Hyperlink"/>
                </w:rPr>
                <w:t>§</w:t>
              </w:r>
              <w:r w:rsidR="00A23EDE" w:rsidRPr="00A23EDE">
                <w:rPr>
                  <w:rStyle w:val="Hyperlink"/>
                  <w:b/>
                </w:rPr>
                <w:t xml:space="preserve"> </w:t>
              </w:r>
              <w:r w:rsidR="00A23EDE" w:rsidRPr="00A23EDE">
                <w:rPr>
                  <w:rStyle w:val="Hyperlink"/>
                </w:rPr>
                <w:t>441.50(a)(4)</w:t>
              </w:r>
            </w:hyperlink>
            <w:r w:rsidR="001971BF">
              <w:t>.</w:t>
            </w:r>
          </w:p>
        </w:tc>
      </w:tr>
    </w:tbl>
    <w:p w14:paraId="26D9DB8F" w14:textId="6C0A9E0C" w:rsidR="0043384D" w:rsidRDefault="0043384D" w:rsidP="00B02720">
      <w:pPr>
        <w:pStyle w:val="NoSpacing"/>
        <w:rPr>
          <w:b/>
        </w:rPr>
      </w:pPr>
    </w:p>
    <w:p w14:paraId="0EC8B78C" w14:textId="77777777" w:rsidR="0043384D" w:rsidRDefault="0043384D" w:rsidP="00B02720">
      <w:pPr>
        <w:pStyle w:val="NoSpacing"/>
        <w:rPr>
          <w:b/>
        </w:rPr>
      </w:pPr>
    </w:p>
    <w:p w14:paraId="45362AFC" w14:textId="77777777" w:rsidR="00911589" w:rsidRDefault="00FD0FCD" w:rsidP="00B02720">
      <w:pPr>
        <w:pStyle w:val="NoSpacing"/>
        <w:rPr>
          <w:b/>
        </w:rPr>
      </w:pPr>
      <w:r>
        <w:rPr>
          <w:b/>
        </w:rPr>
        <w:t>Section</w:t>
      </w:r>
      <w:r w:rsidR="00911589">
        <w:rPr>
          <w:b/>
        </w:rPr>
        <w:t xml:space="preserve"> </w:t>
      </w:r>
      <w:r w:rsidR="00340019">
        <w:rPr>
          <w:b/>
        </w:rPr>
        <w:t>A</w:t>
      </w:r>
    </w:p>
    <w:p w14:paraId="4A1BD712" w14:textId="3F1299F3" w:rsidR="00B02720" w:rsidRPr="00185FB7" w:rsidRDefault="00C31DB0" w:rsidP="00B02720">
      <w:pPr>
        <w:pStyle w:val="NoSpacing"/>
        <w:rPr>
          <w:b/>
        </w:rPr>
      </w:pPr>
      <w:r w:rsidRPr="00185FB7">
        <w:rPr>
          <w:b/>
        </w:rPr>
        <w:t>Description</w:t>
      </w:r>
      <w:r w:rsidR="00185FB7">
        <w:rPr>
          <w:b/>
        </w:rPr>
        <w:t xml:space="preserve"> </w:t>
      </w:r>
      <w:r w:rsidR="00B817BE">
        <w:rPr>
          <w:b/>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634241" w:rsidRPr="00B617D8" w14:paraId="63C02A06" w14:textId="77777777" w:rsidTr="00857263">
        <w:trPr>
          <w:trHeight w:hRule="exact" w:val="432"/>
        </w:trPr>
        <w:tc>
          <w:tcPr>
            <w:tcW w:w="2920" w:type="dxa"/>
            <w:gridSpan w:val="3"/>
            <w:shd w:val="clear" w:color="auto" w:fill="D9D9D9" w:themeFill="background1" w:themeFillShade="D9"/>
            <w:noWrap/>
            <w:vAlign w:val="center"/>
            <w:hideMark/>
          </w:tcPr>
          <w:p w14:paraId="291698FE" w14:textId="77777777"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14:paraId="62F81EBD" w14:textId="77777777"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14:paraId="227BF7C5" w14:textId="77777777" w:rsidTr="0086052C">
        <w:trPr>
          <w:trHeight w:val="300"/>
        </w:trPr>
        <w:tc>
          <w:tcPr>
            <w:tcW w:w="6820" w:type="dxa"/>
            <w:gridSpan w:val="4"/>
            <w:shd w:val="clear" w:color="auto" w:fill="D9D9D9" w:themeFill="background1" w:themeFillShade="D9"/>
            <w:noWrap/>
            <w:vAlign w:val="center"/>
            <w:hideMark/>
          </w:tcPr>
          <w:p w14:paraId="5E192190" w14:textId="77777777" w:rsidR="00B617D8" w:rsidRPr="00B617D8" w:rsidRDefault="00B617D8" w:rsidP="009109CA">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14:paraId="0529750C" w14:textId="77777777" w:rsidR="00B617D8" w:rsidRPr="00B617D8" w:rsidRDefault="00B617D8" w:rsidP="00B617D8">
            <w:pPr>
              <w:spacing w:after="0" w:line="240" w:lineRule="auto"/>
              <w:rPr>
                <w:rFonts w:ascii="Calibri" w:eastAsia="Times New Roman" w:hAnsi="Calibri" w:cs="Times New Roman"/>
                <w:color w:val="000000"/>
              </w:rPr>
            </w:pPr>
          </w:p>
        </w:tc>
      </w:tr>
      <w:tr w:rsidR="00B617D8" w:rsidRPr="00B617D8" w14:paraId="24312621" w14:textId="77777777" w:rsidTr="0086052C">
        <w:trPr>
          <w:trHeight w:val="300"/>
        </w:trPr>
        <w:tc>
          <w:tcPr>
            <w:tcW w:w="9607" w:type="dxa"/>
            <w:gridSpan w:val="5"/>
            <w:shd w:val="clear" w:color="auto" w:fill="D9D9D9" w:themeFill="background1" w:themeFillShade="D9"/>
            <w:noWrap/>
            <w:vAlign w:val="center"/>
          </w:tcPr>
          <w:p w14:paraId="08DD1311" w14:textId="0C082789" w:rsidR="00B617D8" w:rsidRPr="003D24F5" w:rsidRDefault="0079465A" w:rsidP="0079465A">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14:paraId="1FA14BC3" w14:textId="77777777" w:rsidTr="0086052C">
        <w:trPr>
          <w:trHeight w:val="1583"/>
        </w:trPr>
        <w:tc>
          <w:tcPr>
            <w:tcW w:w="9607" w:type="dxa"/>
            <w:gridSpan w:val="5"/>
            <w:shd w:val="clear" w:color="auto" w:fill="auto"/>
            <w:noWrap/>
            <w:vAlign w:val="bottom"/>
          </w:tcPr>
          <w:p w14:paraId="0C908740" w14:textId="77777777" w:rsidR="003D24F5" w:rsidRPr="00B617D8" w:rsidRDefault="003D24F5" w:rsidP="00B617D8">
            <w:pPr>
              <w:spacing w:after="0" w:line="240" w:lineRule="auto"/>
              <w:rPr>
                <w:rFonts w:ascii="Times New Roman" w:eastAsia="Times New Roman" w:hAnsi="Times New Roman" w:cs="Times New Roman"/>
                <w:sz w:val="20"/>
                <w:szCs w:val="20"/>
              </w:rPr>
            </w:pPr>
          </w:p>
        </w:tc>
      </w:tr>
      <w:tr w:rsidR="00064F93" w:rsidRPr="009109CA" w14:paraId="28F58D44" w14:textId="77777777" w:rsidTr="0086052C">
        <w:trPr>
          <w:trHeight w:val="602"/>
        </w:trPr>
        <w:tc>
          <w:tcPr>
            <w:tcW w:w="627" w:type="dxa"/>
            <w:shd w:val="clear" w:color="auto" w:fill="auto"/>
            <w:noWrap/>
            <w:vAlign w:val="bottom"/>
          </w:tcPr>
          <w:p w14:paraId="14EF2062" w14:textId="5CE800D8"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8" w:type="dxa"/>
            <w:shd w:val="clear" w:color="auto" w:fill="auto"/>
            <w:vAlign w:val="bottom"/>
          </w:tcPr>
          <w:p w14:paraId="09E44372" w14:textId="2224453C"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sidR="00857263">
                  <w:rPr>
                    <w:rFonts w:ascii="MS Gothic" w:eastAsia="MS Gothic" w:hAnsi="MS Gothic" w:hint="eastAsia"/>
                  </w:rPr>
                  <w:t>☐</w:t>
                </w:r>
              </w:sdtContent>
            </w:sdt>
          </w:p>
        </w:tc>
        <w:tc>
          <w:tcPr>
            <w:tcW w:w="8352" w:type="dxa"/>
            <w:gridSpan w:val="3"/>
            <w:shd w:val="clear" w:color="auto" w:fill="D9D9D9" w:themeFill="background1" w:themeFillShade="D9"/>
            <w:vAlign w:val="center"/>
          </w:tcPr>
          <w:p w14:paraId="14FC2A75" w14:textId="737B834F"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14:paraId="6F393D78" w14:textId="77777777" w:rsidR="00B02720" w:rsidRDefault="00B02720" w:rsidP="00B02720">
      <w:pPr>
        <w:pStyle w:val="NoSpacing"/>
      </w:pPr>
    </w:p>
    <w:p w14:paraId="01F827A6" w14:textId="77777777" w:rsidR="008349D1" w:rsidRDefault="008349D1" w:rsidP="00B02720">
      <w:pPr>
        <w:pStyle w:val="NoSpacing"/>
        <w:rPr>
          <w:b/>
        </w:rPr>
      </w:pPr>
    </w:p>
    <w:p w14:paraId="2815B2F2" w14:textId="77777777" w:rsidR="005321C0" w:rsidRDefault="005321C0" w:rsidP="00B02720">
      <w:pPr>
        <w:pStyle w:val="NoSpacing"/>
        <w:rPr>
          <w:b/>
        </w:rPr>
      </w:pPr>
      <w:r>
        <w:rPr>
          <w:b/>
        </w:rPr>
        <w:t xml:space="preserve">Section </w:t>
      </w:r>
      <w:r w:rsidR="008349D1">
        <w:rPr>
          <w:b/>
        </w:rPr>
        <w:t>B</w:t>
      </w:r>
    </w:p>
    <w:p w14:paraId="637EA4C3" w14:textId="31B97536" w:rsidR="00CE7BA1" w:rsidRDefault="000A6DD6" w:rsidP="00B02720">
      <w:pPr>
        <w:pStyle w:val="NoSpacing"/>
        <w:rPr>
          <w:b/>
        </w:rPr>
      </w:pPr>
      <w:r>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9"/>
        <w:gridCol w:w="1778"/>
        <w:gridCol w:w="4017"/>
        <w:gridCol w:w="1389"/>
        <w:gridCol w:w="1232"/>
        <w:gridCol w:w="867"/>
      </w:tblGrid>
      <w:tr w:rsidR="009311ED" w:rsidRPr="004E309A" w14:paraId="3E03981D" w14:textId="77777777" w:rsidTr="0086052C">
        <w:trPr>
          <w:trHeight w:val="485"/>
        </w:trPr>
        <w:tc>
          <w:tcPr>
            <w:tcW w:w="475" w:type="dxa"/>
            <w:tcBorders>
              <w:top w:val="single" w:sz="18" w:space="0" w:color="auto"/>
              <w:bottom w:val="single" w:sz="4" w:space="0" w:color="auto"/>
              <w:right w:val="single" w:sz="4" w:space="0" w:color="auto"/>
            </w:tcBorders>
            <w:noWrap/>
            <w:hideMark/>
          </w:tcPr>
          <w:p w14:paraId="0C83BC30" w14:textId="3C15BE63" w:rsidR="009311ED" w:rsidRPr="004E309A" w:rsidRDefault="009311ED" w:rsidP="00E1691C">
            <w:pPr>
              <w:pStyle w:val="NoSpacing"/>
            </w:pPr>
            <w:r w:rsidRPr="004E309A">
              <w:t> </w:t>
            </w:r>
            <w:sdt>
              <w:sdtPr>
                <w:id w:val="-866144329"/>
                <w14:checkbox>
                  <w14:checked w14:val="0"/>
                  <w14:checkedState w14:val="2612" w14:font="MS Gothic"/>
                  <w14:uncheckedState w14:val="2610" w14:font="MS Gothic"/>
                </w14:checkbox>
              </w:sdtPr>
              <w:sdtEndPr/>
              <w:sdtContent>
                <w:r w:rsidR="00971C82">
                  <w:rPr>
                    <w:rFonts w:ascii="MS Gothic" w:eastAsia="MS Gothic" w:hAnsi="MS Gothic" w:hint="eastAsia"/>
                  </w:rPr>
                  <w:t>☐</w:t>
                </w:r>
              </w:sdtContent>
            </w:sdt>
          </w:p>
        </w:tc>
        <w:tc>
          <w:tcPr>
            <w:tcW w:w="8034"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181AC8C" w14:textId="2DD02974" w:rsidR="009311ED" w:rsidRPr="004E309A" w:rsidRDefault="009311ED" w:rsidP="009311ED">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sz="18" w:space="0" w:color="auto"/>
              <w:left w:val="single" w:sz="4" w:space="0" w:color="auto"/>
              <w:bottom w:val="single" w:sz="4" w:space="0" w:color="auto"/>
            </w:tcBorders>
            <w:shd w:val="clear" w:color="auto" w:fill="auto"/>
          </w:tcPr>
          <w:p w14:paraId="34D72DC4" w14:textId="5F58F570" w:rsidR="009311ED" w:rsidRPr="009311ED" w:rsidRDefault="009311ED" w:rsidP="00845AC2">
            <w:pPr>
              <w:pStyle w:val="NoSpacing"/>
              <w:rPr>
                <w:i/>
              </w:rPr>
            </w:pPr>
            <w:r w:rsidRPr="009311ED">
              <w:rPr>
                <w:i/>
              </w:rPr>
              <w:t>Chairs:</w:t>
            </w:r>
          </w:p>
        </w:tc>
      </w:tr>
      <w:tr w:rsidR="009311ED" w:rsidRPr="004E309A" w14:paraId="448E0E3D" w14:textId="77777777" w:rsidTr="0086052C">
        <w:tc>
          <w:tcPr>
            <w:tcW w:w="475" w:type="dxa"/>
            <w:vMerge w:val="restart"/>
            <w:tcBorders>
              <w:top w:val="single" w:sz="4" w:space="0" w:color="auto"/>
              <w:right w:val="single" w:sz="4" w:space="0" w:color="auto"/>
            </w:tcBorders>
            <w:noWrap/>
            <w:hideMark/>
          </w:tcPr>
          <w:p w14:paraId="2AEF5732" w14:textId="77777777" w:rsidR="009311ED" w:rsidRPr="004E309A" w:rsidRDefault="009311ED" w:rsidP="00E1691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034" w:type="dxa"/>
            <w:gridSpan w:val="4"/>
            <w:tcBorders>
              <w:top w:val="single" w:sz="4" w:space="0" w:color="auto"/>
              <w:left w:val="single" w:sz="4" w:space="0" w:color="auto"/>
              <w:bottom w:val="nil"/>
            </w:tcBorders>
            <w:shd w:val="clear" w:color="auto" w:fill="D9D9D9" w:themeFill="background1" w:themeFillShade="D9"/>
            <w:vAlign w:val="bottom"/>
            <w:hideMark/>
          </w:tcPr>
          <w:p w14:paraId="5C65D2F5" w14:textId="77777777" w:rsidR="009311ED" w:rsidRPr="004E309A" w:rsidRDefault="009311ED" w:rsidP="009311ED">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5" w:history="1">
              <w:r w:rsidRPr="002552E1">
                <w:rPr>
                  <w:rStyle w:val="Hyperlink"/>
                </w:rPr>
                <w:t>§ 441.30(a)(1)(i) and (ii)</w:t>
              </w:r>
            </w:hyperlink>
            <w:r>
              <w:t xml:space="preserve"> at the following number of chairs at which amalgam placement or removal may occur:</w:t>
            </w:r>
          </w:p>
        </w:tc>
        <w:tc>
          <w:tcPr>
            <w:tcW w:w="805" w:type="dxa"/>
            <w:tcBorders>
              <w:top w:val="single" w:sz="4" w:space="0" w:color="auto"/>
              <w:left w:val="single" w:sz="4" w:space="0" w:color="auto"/>
              <w:bottom w:val="single" w:sz="4" w:space="0" w:color="auto"/>
            </w:tcBorders>
            <w:shd w:val="clear" w:color="auto" w:fill="auto"/>
          </w:tcPr>
          <w:p w14:paraId="3AF0D7A8" w14:textId="7EDEE4A1" w:rsidR="009311ED" w:rsidRPr="009311ED" w:rsidRDefault="009311ED" w:rsidP="009311ED">
            <w:pPr>
              <w:pStyle w:val="NoSpacing"/>
              <w:rPr>
                <w:i/>
              </w:rPr>
            </w:pPr>
            <w:r w:rsidRPr="009311ED">
              <w:rPr>
                <w:i/>
              </w:rPr>
              <w:t>Chairs:</w:t>
            </w:r>
          </w:p>
        </w:tc>
      </w:tr>
      <w:tr w:rsidR="009311ED" w:rsidRPr="004E309A" w14:paraId="40EDD6F2" w14:textId="77777777" w:rsidTr="0086052C">
        <w:tc>
          <w:tcPr>
            <w:tcW w:w="475" w:type="dxa"/>
            <w:vMerge/>
            <w:tcBorders>
              <w:bottom w:val="single" w:sz="4" w:space="0" w:color="auto"/>
              <w:right w:val="single" w:sz="4" w:space="0" w:color="auto"/>
            </w:tcBorders>
            <w:noWrap/>
            <w:vAlign w:val="bottom"/>
          </w:tcPr>
          <w:p w14:paraId="112D2F44" w14:textId="77777777" w:rsidR="009311ED" w:rsidRPr="004E309A" w:rsidRDefault="009311ED" w:rsidP="00E1691C">
            <w:pPr>
              <w:pStyle w:val="NoSpacing"/>
            </w:pPr>
          </w:p>
        </w:tc>
        <w:tc>
          <w:tcPr>
            <w:tcW w:w="8839" w:type="dxa"/>
            <w:gridSpan w:val="5"/>
            <w:tcBorders>
              <w:top w:val="nil"/>
              <w:left w:val="single" w:sz="4" w:space="0" w:color="auto"/>
              <w:bottom w:val="single" w:sz="4" w:space="0" w:color="auto"/>
            </w:tcBorders>
            <w:shd w:val="clear" w:color="auto" w:fill="D9D9D9" w:themeFill="background1" w:themeFillShade="D9"/>
            <w:vAlign w:val="bottom"/>
          </w:tcPr>
          <w:p w14:paraId="0D7AF3F6" w14:textId="7065BD5E" w:rsidR="009311ED" w:rsidRDefault="009311ED" w:rsidP="00BA33DF">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6" w:history="1">
              <w:r w:rsidRPr="00597780">
                <w:rPr>
                  <w:rStyle w:val="Hyperlink"/>
                </w:rPr>
                <w:t>§ 441.30(a)(1)</w:t>
              </w:r>
            </w:hyperlink>
            <w:r>
              <w:t xml:space="preserve"> or </w:t>
            </w:r>
            <w:hyperlink r:id="rId17"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14:paraId="12C24415" w14:textId="77777777" w:rsidTr="002427C3">
        <w:trPr>
          <w:trHeight w:hRule="exact" w:val="432"/>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8C51B92" w14:textId="77777777" w:rsidR="007B29E2" w:rsidRPr="00190981" w:rsidRDefault="007B29E2" w:rsidP="009E26AD">
            <w:pPr>
              <w:pStyle w:val="NoSpacing"/>
              <w:jc w:val="center"/>
              <w:rPr>
                <w:b/>
              </w:rPr>
            </w:pPr>
            <w:r w:rsidRPr="00190981">
              <w:rPr>
                <w:b/>
              </w:rPr>
              <w:t>Make</w:t>
            </w:r>
          </w:p>
        </w:tc>
        <w:tc>
          <w:tcPr>
            <w:tcW w:w="5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F689C" w14:textId="77777777" w:rsidR="007B29E2" w:rsidRPr="00190981" w:rsidRDefault="007B29E2" w:rsidP="009E26AD">
            <w:pPr>
              <w:pStyle w:val="NoSpacing"/>
              <w:jc w:val="center"/>
              <w:rPr>
                <w:b/>
              </w:rPr>
            </w:pPr>
            <w:r w:rsidRPr="00190981">
              <w:rPr>
                <w:b/>
              </w:rPr>
              <w:t>Model</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61D07D5" w14:textId="77777777" w:rsidR="007B29E2" w:rsidRPr="00190981" w:rsidRDefault="007B29E2" w:rsidP="00C64727">
            <w:pPr>
              <w:pStyle w:val="NoSpacing"/>
              <w:jc w:val="center"/>
              <w:rPr>
                <w:b/>
              </w:rPr>
            </w:pPr>
            <w:r w:rsidRPr="00190981">
              <w:rPr>
                <w:b/>
              </w:rPr>
              <w:t>Year of installation</w:t>
            </w:r>
          </w:p>
        </w:tc>
      </w:tr>
      <w:tr w:rsidR="007B29E2" w:rsidRPr="004E309A" w14:paraId="50760AA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41BA9AF7"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2ED7DE8E"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2A81CBD9" w14:textId="77777777" w:rsidR="007B29E2" w:rsidRPr="004E309A" w:rsidRDefault="007B29E2" w:rsidP="007B29E2">
            <w:pPr>
              <w:pStyle w:val="NoSpacing"/>
            </w:pPr>
            <w:r w:rsidRPr="004E309A">
              <w:t> </w:t>
            </w:r>
          </w:p>
        </w:tc>
      </w:tr>
      <w:tr w:rsidR="007B29E2" w:rsidRPr="004E309A" w14:paraId="6E9D0C64"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5B830201"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4BF0C4B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6EB69C74" w14:textId="77777777" w:rsidR="007B29E2" w:rsidRPr="004E309A" w:rsidRDefault="007B29E2" w:rsidP="007B29E2">
            <w:pPr>
              <w:pStyle w:val="NoSpacing"/>
            </w:pPr>
            <w:r w:rsidRPr="004E309A">
              <w:t> </w:t>
            </w:r>
          </w:p>
        </w:tc>
      </w:tr>
      <w:tr w:rsidR="007B29E2" w:rsidRPr="004E309A" w14:paraId="1B8F470B"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19F15B15"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5B3FE6C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3D8467CF" w14:textId="77777777" w:rsidR="007B29E2" w:rsidRPr="004E309A" w:rsidRDefault="007B29E2" w:rsidP="007B29E2">
            <w:pPr>
              <w:pStyle w:val="NoSpacing"/>
            </w:pPr>
            <w:r w:rsidRPr="004E309A">
              <w:t> </w:t>
            </w:r>
          </w:p>
        </w:tc>
      </w:tr>
      <w:tr w:rsidR="007B29E2" w:rsidRPr="004E309A" w14:paraId="74382019"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62A5387A"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77748519"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4C22F5AF" w14:textId="77777777" w:rsidR="007B29E2" w:rsidRPr="004E309A" w:rsidRDefault="007B29E2" w:rsidP="007B29E2">
            <w:pPr>
              <w:pStyle w:val="NoSpacing"/>
            </w:pPr>
            <w:r w:rsidRPr="004E309A">
              <w:t> </w:t>
            </w:r>
          </w:p>
        </w:tc>
      </w:tr>
      <w:tr w:rsidR="007B29E2" w:rsidRPr="004E309A" w14:paraId="391D110B" w14:textId="77777777" w:rsidTr="006E3F09">
        <w:trPr>
          <w:trHeight w:val="432"/>
        </w:trPr>
        <w:tc>
          <w:tcPr>
            <w:tcW w:w="475" w:type="dxa"/>
            <w:tcBorders>
              <w:top w:val="single" w:sz="4" w:space="0" w:color="auto"/>
              <w:bottom w:val="single" w:sz="4" w:space="0" w:color="auto"/>
              <w:right w:val="single" w:sz="4" w:space="0" w:color="auto"/>
            </w:tcBorders>
            <w:noWrap/>
            <w:vAlign w:val="bottom"/>
            <w:hideMark/>
          </w:tcPr>
          <w:p w14:paraId="28346402" w14:textId="77777777" w:rsidR="007B29E2" w:rsidRPr="004E309A" w:rsidRDefault="007B29E2" w:rsidP="007B29E2">
            <w:pPr>
              <w:pStyle w:val="NoSpacing"/>
            </w:pPr>
            <w:r w:rsidRPr="004E309A">
              <w:t> </w:t>
            </w:r>
            <w:sdt>
              <w:sdtPr>
                <w:id w:val="-1667317820"/>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839"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CED5D31" w14:textId="77777777" w:rsidR="007B29E2" w:rsidRPr="004E309A" w:rsidRDefault="007B29E2" w:rsidP="007B29E2">
            <w:pPr>
              <w:pStyle w:val="NoSpacing"/>
            </w:pPr>
            <w:r w:rsidRPr="004E309A">
              <w:t>My facility operates an equivalent device.</w:t>
            </w:r>
          </w:p>
        </w:tc>
      </w:tr>
      <w:tr w:rsidR="0086134F" w:rsidRPr="004E309A" w14:paraId="216A4299" w14:textId="77777777" w:rsidTr="0086052C">
        <w:trPr>
          <w:trHeight w:val="1440"/>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B23B0BC" w14:textId="77777777" w:rsidR="0086134F" w:rsidRPr="00190981" w:rsidRDefault="0086134F" w:rsidP="00190981">
            <w:pPr>
              <w:pStyle w:val="NoSpacing"/>
              <w:jc w:val="center"/>
              <w:rPr>
                <w:b/>
              </w:rPr>
            </w:pPr>
            <w:r w:rsidRPr="00190981">
              <w:rPr>
                <w:b/>
              </w:rPr>
              <w:lastRenderedPageBreak/>
              <w:t>Make</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FD8B1" w14:textId="77777777" w:rsidR="0086134F" w:rsidRPr="00190981" w:rsidRDefault="0086134F" w:rsidP="00121F09">
            <w:pPr>
              <w:pStyle w:val="NoSpacing"/>
              <w:pageBreakBefore/>
              <w:jc w:val="center"/>
              <w:rPr>
                <w:b/>
              </w:rPr>
            </w:pPr>
            <w:r w:rsidRPr="00190981">
              <w:rPr>
                <w:b/>
              </w:rPr>
              <w:t>Model</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8C137" w14:textId="77777777" w:rsidR="0086134F" w:rsidRPr="00190981" w:rsidRDefault="0086134F" w:rsidP="00121F09">
            <w:pPr>
              <w:pStyle w:val="NoSpacing"/>
              <w:pageBreakBefore/>
              <w:jc w:val="center"/>
              <w:rPr>
                <w:b/>
              </w:rPr>
            </w:pPr>
            <w:r w:rsidRPr="00190981">
              <w:rPr>
                <w:b/>
              </w:rPr>
              <w:t>Year of installation</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34C91653" w14:textId="5FF2BA42" w:rsidR="0086134F" w:rsidRPr="00190981" w:rsidRDefault="0086134F" w:rsidP="00121F09">
            <w:pPr>
              <w:pStyle w:val="NoSpacing"/>
              <w:pageBreakBefore/>
              <w:rPr>
                <w:b/>
              </w:rPr>
            </w:pPr>
            <w:r w:rsidRPr="00190981">
              <w:rPr>
                <w:b/>
              </w:rPr>
              <w:t xml:space="preserve">Average removal efficiency of equivalent device, as determined per </w:t>
            </w:r>
            <w:hyperlink r:id="rId18" w:history="1">
              <w:r w:rsidR="00597780" w:rsidRPr="00190981">
                <w:rPr>
                  <w:rStyle w:val="Hyperlink"/>
                  <w:b/>
                </w:rPr>
                <w:t xml:space="preserve">§ </w:t>
              </w:r>
              <w:r w:rsidRPr="00190981">
                <w:rPr>
                  <w:rStyle w:val="Hyperlink"/>
                  <w:b/>
                </w:rPr>
                <w:t>441.30(a)(2)i- iii</w:t>
              </w:r>
            </w:hyperlink>
            <w:r w:rsidRPr="00190981">
              <w:rPr>
                <w:b/>
              </w:rPr>
              <w:t>.</w:t>
            </w:r>
          </w:p>
        </w:tc>
      </w:tr>
      <w:tr w:rsidR="0086134F" w:rsidRPr="004E309A" w14:paraId="698051E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0489B643"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3221D12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566284F6"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C93B480" w14:textId="77777777" w:rsidR="0086134F" w:rsidRPr="004E309A" w:rsidRDefault="0086134F" w:rsidP="007B29E2">
            <w:pPr>
              <w:pStyle w:val="NoSpacing"/>
            </w:pPr>
          </w:p>
        </w:tc>
      </w:tr>
      <w:tr w:rsidR="0086134F" w:rsidRPr="004E309A" w14:paraId="3DF2C372"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7AD264ED"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7476D4C7"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0DCDB9BA"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285AC98C" w14:textId="77777777" w:rsidR="0086134F" w:rsidRPr="004E309A" w:rsidRDefault="0086134F" w:rsidP="007B29E2">
            <w:pPr>
              <w:pStyle w:val="NoSpacing"/>
            </w:pPr>
          </w:p>
        </w:tc>
      </w:tr>
      <w:tr w:rsidR="0086134F" w:rsidRPr="004E309A" w14:paraId="7B155481"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2540C01C"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4016C7E4"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44FF47E0"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075323F" w14:textId="77777777" w:rsidR="0086134F" w:rsidRPr="004E309A" w:rsidRDefault="0086134F" w:rsidP="007B29E2">
            <w:pPr>
              <w:pStyle w:val="NoSpacing"/>
            </w:pPr>
          </w:p>
        </w:tc>
      </w:tr>
      <w:tr w:rsidR="0086134F" w:rsidRPr="004E309A" w14:paraId="74DFA551" w14:textId="77777777" w:rsidTr="0086052C">
        <w:trPr>
          <w:trHeight w:hRule="exact" w:val="432"/>
        </w:trPr>
        <w:tc>
          <w:tcPr>
            <w:tcW w:w="2172" w:type="dxa"/>
            <w:gridSpan w:val="2"/>
            <w:tcBorders>
              <w:top w:val="single" w:sz="4" w:space="0" w:color="auto"/>
              <w:bottom w:val="single" w:sz="18" w:space="0" w:color="auto"/>
              <w:right w:val="single" w:sz="4" w:space="0" w:color="auto"/>
            </w:tcBorders>
            <w:noWrap/>
            <w:vAlign w:val="bottom"/>
            <w:hideMark/>
          </w:tcPr>
          <w:p w14:paraId="7C57CCD9"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18" w:space="0" w:color="auto"/>
              <w:right w:val="single" w:sz="4" w:space="0" w:color="auto"/>
            </w:tcBorders>
            <w:noWrap/>
            <w:vAlign w:val="bottom"/>
            <w:hideMark/>
          </w:tcPr>
          <w:p w14:paraId="4F5AA7E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18" w:space="0" w:color="auto"/>
              <w:right w:val="single" w:sz="4" w:space="0" w:color="auto"/>
            </w:tcBorders>
            <w:noWrap/>
            <w:vAlign w:val="bottom"/>
            <w:hideMark/>
          </w:tcPr>
          <w:p w14:paraId="63E91C1E"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18" w:space="0" w:color="auto"/>
            </w:tcBorders>
            <w:vAlign w:val="bottom"/>
          </w:tcPr>
          <w:p w14:paraId="00E88FC2" w14:textId="77777777" w:rsidR="0086134F" w:rsidRPr="004E309A" w:rsidRDefault="0086134F" w:rsidP="007B29E2">
            <w:pPr>
              <w:pStyle w:val="NoSpacing"/>
            </w:pPr>
          </w:p>
        </w:tc>
      </w:tr>
    </w:tbl>
    <w:p w14:paraId="69C70F53" w14:textId="420B14A9" w:rsidR="00C64727" w:rsidRDefault="00C64727" w:rsidP="00B02720">
      <w:pPr>
        <w:pStyle w:val="NoSpacing"/>
        <w:rPr>
          <w:b/>
        </w:rPr>
      </w:pPr>
    </w:p>
    <w:p w14:paraId="3E246A0A" w14:textId="77777777" w:rsidR="00091C64" w:rsidRDefault="00091C64" w:rsidP="00B02720">
      <w:pPr>
        <w:pStyle w:val="NoSpacing"/>
        <w:rPr>
          <w:b/>
        </w:rPr>
      </w:pPr>
    </w:p>
    <w:p w14:paraId="14A3C264" w14:textId="77777777" w:rsidR="006D160B" w:rsidRPr="006D160B" w:rsidRDefault="002B7558" w:rsidP="00B02720">
      <w:pPr>
        <w:pStyle w:val="NoSpacing"/>
        <w:rPr>
          <w:b/>
        </w:rPr>
      </w:pPr>
      <w:r>
        <w:rPr>
          <w:b/>
        </w:rPr>
        <w:t>Section</w:t>
      </w:r>
      <w:r w:rsidR="006D160B" w:rsidRPr="006D160B">
        <w:rPr>
          <w:b/>
        </w:rPr>
        <w:t xml:space="preserve"> </w:t>
      </w:r>
      <w:r w:rsidR="008349D1">
        <w:rPr>
          <w:b/>
        </w:rPr>
        <w:t>C</w:t>
      </w:r>
    </w:p>
    <w:p w14:paraId="696524A2" w14:textId="77777777" w:rsidR="006D160B" w:rsidRDefault="0063097C" w:rsidP="00B02720">
      <w:pPr>
        <w:pStyle w:val="NoSpacing"/>
        <w:rPr>
          <w:b/>
        </w:rPr>
      </w:pPr>
      <w:r>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9E26AD" w:rsidRPr="006852E1" w14:paraId="0723456C" w14:textId="77777777" w:rsidTr="0086052C">
        <w:trPr>
          <w:trHeight w:val="300"/>
        </w:trPr>
        <w:tc>
          <w:tcPr>
            <w:tcW w:w="463" w:type="dxa"/>
            <w:shd w:val="clear" w:color="auto" w:fill="auto"/>
            <w:vAlign w:val="center"/>
          </w:tcPr>
          <w:p w14:paraId="683B3E6E" w14:textId="77777777" w:rsidR="009E26AD" w:rsidRDefault="009E26AD" w:rsidP="009E26AD">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14:paraId="43D6EB29" w14:textId="5031DFB8" w:rsidR="009E26AD" w:rsidRDefault="009311ED" w:rsidP="009E26AD">
            <w:pPr>
              <w:spacing w:after="0" w:line="240" w:lineRule="auto"/>
            </w:pPr>
            <w:r>
              <w:t>YES</w:t>
            </w:r>
          </w:p>
        </w:tc>
        <w:tc>
          <w:tcPr>
            <w:tcW w:w="7785" w:type="dxa"/>
            <w:gridSpan w:val="2"/>
            <w:shd w:val="clear" w:color="auto" w:fill="D9D9D9" w:themeFill="background1" w:themeFillShade="D9"/>
            <w:vAlign w:val="bottom"/>
          </w:tcPr>
          <w:p w14:paraId="27085EA2" w14:textId="542F2096"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9" w:history="1">
              <w:r w:rsidR="0086134F" w:rsidRPr="00597780">
                <w:rPr>
                  <w:rStyle w:val="Hyperlink"/>
                  <w:rFonts w:ascii="Calibri" w:hAnsi="Calibri"/>
                </w:rPr>
                <w:t>§</w:t>
              </w:r>
              <w:r w:rsidR="00597780" w:rsidRPr="00597780">
                <w:rPr>
                  <w:rStyle w:val="Hyperlink"/>
                  <w:rFonts w:ascii="Calibri" w:hAnsi="Calibri"/>
                </w:rPr>
                <w:t xml:space="preserve"> </w:t>
              </w:r>
              <w:r w:rsidR="0086134F" w:rsidRPr="00597780">
                <w:rPr>
                  <w:rStyle w:val="Hyperlink"/>
                  <w:rFonts w:ascii="Calibri" w:hAnsi="Calibri"/>
                </w:rPr>
                <w:t>441.30</w:t>
              </w:r>
            </w:hyperlink>
            <w:r w:rsidR="0086134F">
              <w:rPr>
                <w:rFonts w:ascii="Calibri" w:hAnsi="Calibri"/>
                <w:color w:val="000000"/>
              </w:rPr>
              <w:t xml:space="preserve"> or </w:t>
            </w:r>
            <w:hyperlink r:id="rId20" w:history="1">
              <w:r w:rsidR="0086134F" w:rsidRPr="002552E1">
                <w:rPr>
                  <w:rStyle w:val="Hyperlink"/>
                  <w:rFonts w:ascii="Calibri" w:hAnsi="Calibri"/>
                </w:rPr>
                <w:t>§</w:t>
              </w:r>
              <w:r w:rsidR="00597780" w:rsidRPr="002552E1">
                <w:rPr>
                  <w:rStyle w:val="Hyperlink"/>
                  <w:rFonts w:ascii="Calibri" w:hAnsi="Calibri"/>
                </w:rPr>
                <w:t xml:space="preserve"> </w:t>
              </w:r>
              <w:r w:rsidR="0086134F" w:rsidRPr="002552E1">
                <w:rPr>
                  <w:rStyle w:val="Hyperlink"/>
                  <w:rFonts w:ascii="Calibri" w:hAnsi="Calibri"/>
                </w:rPr>
                <w:t>441.40</w:t>
              </w:r>
            </w:hyperlink>
            <w:r w:rsidR="0086134F">
              <w:rPr>
                <w:rFonts w:ascii="Calibri" w:hAnsi="Calibri"/>
                <w:color w:val="000000"/>
              </w:rPr>
              <w:t xml:space="preserve">. </w:t>
            </w:r>
          </w:p>
        </w:tc>
      </w:tr>
      <w:tr w:rsidR="006852E1" w:rsidRPr="006852E1" w14:paraId="5C19B2B4" w14:textId="77777777" w:rsidTr="0086052C">
        <w:trPr>
          <w:trHeight w:val="300"/>
        </w:trPr>
        <w:tc>
          <w:tcPr>
            <w:tcW w:w="9697" w:type="dxa"/>
            <w:gridSpan w:val="5"/>
            <w:vMerge w:val="restart"/>
            <w:shd w:val="clear" w:color="auto" w:fill="D9D9D9" w:themeFill="background1" w:themeFillShade="D9"/>
            <w:vAlign w:val="center"/>
            <w:hideMark/>
          </w:tcPr>
          <w:p w14:paraId="6F2AE82B" w14:textId="4429C518" w:rsidR="006852E1" w:rsidRPr="006852E1" w:rsidRDefault="00572C37"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21" w:history="1">
              <w:r w:rsidR="002552E1" w:rsidRPr="00597780">
                <w:rPr>
                  <w:rStyle w:val="Hyperlink"/>
                  <w:rFonts w:ascii="Calibri" w:hAnsi="Calibri"/>
                </w:rPr>
                <w:t>§ 441.30</w:t>
              </w:r>
            </w:hyperlink>
            <w:r w:rsidR="002552E1">
              <w:rPr>
                <w:rFonts w:ascii="Calibri" w:hAnsi="Calibri"/>
                <w:color w:val="000000"/>
              </w:rPr>
              <w:t xml:space="preserve"> or </w:t>
            </w:r>
            <w:hyperlink r:id="rId22"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7B83EEED" w14:textId="77777777" w:rsidTr="0086052C">
        <w:trPr>
          <w:trHeight w:val="450"/>
        </w:trPr>
        <w:tc>
          <w:tcPr>
            <w:tcW w:w="9697" w:type="dxa"/>
            <w:gridSpan w:val="5"/>
            <w:vMerge/>
            <w:shd w:val="clear" w:color="auto" w:fill="D9D9D9" w:themeFill="background1" w:themeFillShade="D9"/>
            <w:vAlign w:val="center"/>
            <w:hideMark/>
          </w:tcPr>
          <w:p w14:paraId="60E9919C"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355FAD39" w14:textId="77777777" w:rsidTr="0086052C">
        <w:trPr>
          <w:trHeight w:val="300"/>
        </w:trPr>
        <w:tc>
          <w:tcPr>
            <w:tcW w:w="463" w:type="dxa"/>
            <w:vMerge w:val="restart"/>
            <w:shd w:val="clear" w:color="auto" w:fill="auto"/>
            <w:noWrap/>
            <w:vAlign w:val="center"/>
            <w:hideMark/>
          </w:tcPr>
          <w:p w14:paraId="0F71F176" w14:textId="70B07797" w:rsidR="006852E1" w:rsidRPr="006852E1" w:rsidRDefault="00B55589"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2148FCFB" w14:textId="613C052E"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14:paraId="081DFD1B" w14:textId="7B2912F9" w:rsidR="006852E1" w:rsidRPr="006852E1" w:rsidRDefault="006852E1" w:rsidP="008E0C7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14:paraId="0183B913" w14:textId="77777777"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14:paraId="50C27108" w14:textId="77777777" w:rsidTr="0086052C">
        <w:trPr>
          <w:trHeight w:val="450"/>
        </w:trPr>
        <w:tc>
          <w:tcPr>
            <w:tcW w:w="463" w:type="dxa"/>
            <w:vMerge/>
            <w:vAlign w:val="center"/>
            <w:hideMark/>
          </w:tcPr>
          <w:p w14:paraId="32853AB3"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3C29C5F3" w14:textId="77777777" w:rsidR="006852E1" w:rsidRPr="006852E1" w:rsidRDefault="006852E1" w:rsidP="006852E1">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14:paraId="299BC01A" w14:textId="77777777" w:rsidR="006852E1" w:rsidRPr="006852E1" w:rsidRDefault="006852E1" w:rsidP="006852E1">
            <w:pPr>
              <w:spacing w:after="0" w:line="240" w:lineRule="auto"/>
              <w:rPr>
                <w:rFonts w:ascii="Calibri" w:eastAsia="Times New Roman" w:hAnsi="Calibri" w:cs="Times New Roman"/>
                <w:color w:val="000000"/>
              </w:rPr>
            </w:pPr>
          </w:p>
        </w:tc>
        <w:tc>
          <w:tcPr>
            <w:tcW w:w="5015" w:type="dxa"/>
            <w:vMerge/>
            <w:vAlign w:val="center"/>
            <w:hideMark/>
          </w:tcPr>
          <w:p w14:paraId="572565E2"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1BFCE4E" w14:textId="77777777" w:rsidTr="0086052C">
        <w:trPr>
          <w:trHeight w:val="300"/>
        </w:trPr>
        <w:tc>
          <w:tcPr>
            <w:tcW w:w="463" w:type="dxa"/>
            <w:vMerge w:val="restart"/>
            <w:shd w:val="clear" w:color="auto" w:fill="auto"/>
            <w:noWrap/>
            <w:vAlign w:val="center"/>
            <w:hideMark/>
          </w:tcPr>
          <w:p w14:paraId="4E772941" w14:textId="68BAAC27" w:rsidR="006852E1" w:rsidRPr="006852E1" w:rsidRDefault="00B55589"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4C768B4A" w14:textId="06D02B56"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14:paraId="7ACA6634" w14:textId="6476A314" w:rsidR="006852E1" w:rsidRPr="006852E1" w:rsidRDefault="00E1691C" w:rsidP="00E1691C">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3" w:history="1">
              <w:r w:rsidR="002552E1" w:rsidRPr="00597780">
                <w:rPr>
                  <w:rStyle w:val="Hyperlink"/>
                  <w:rFonts w:ascii="Calibri" w:hAnsi="Calibri"/>
                </w:rPr>
                <w:t>§ 441.30</w:t>
              </w:r>
            </w:hyperlink>
            <w:r w:rsidR="002552E1">
              <w:rPr>
                <w:rFonts w:ascii="Calibri" w:hAnsi="Calibri"/>
                <w:color w:val="000000"/>
              </w:rPr>
              <w:t xml:space="preserve"> or </w:t>
            </w:r>
            <w:hyperlink r:id="rId24"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36261E1B" w14:textId="77777777" w:rsidTr="0086052C">
        <w:trPr>
          <w:trHeight w:val="450"/>
        </w:trPr>
        <w:tc>
          <w:tcPr>
            <w:tcW w:w="463" w:type="dxa"/>
            <w:vMerge/>
            <w:vAlign w:val="center"/>
            <w:hideMark/>
          </w:tcPr>
          <w:p w14:paraId="765A5216"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020C0856" w14:textId="77777777" w:rsidR="006852E1" w:rsidRPr="006852E1" w:rsidRDefault="006852E1" w:rsidP="006852E1">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14:paraId="22A885EA"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83000F4" w14:textId="77777777" w:rsidTr="0086052C">
        <w:trPr>
          <w:trHeight w:val="300"/>
        </w:trPr>
        <w:tc>
          <w:tcPr>
            <w:tcW w:w="9697" w:type="dxa"/>
            <w:gridSpan w:val="5"/>
            <w:vMerge w:val="restart"/>
            <w:shd w:val="clear" w:color="auto" w:fill="auto"/>
            <w:noWrap/>
            <w:hideMark/>
          </w:tcPr>
          <w:p w14:paraId="6F5DAFD9" w14:textId="6E757C9A"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14:paraId="24588A90" w14:textId="77777777" w:rsidTr="0086052C">
        <w:trPr>
          <w:trHeight w:val="450"/>
        </w:trPr>
        <w:tc>
          <w:tcPr>
            <w:tcW w:w="9697" w:type="dxa"/>
            <w:gridSpan w:val="5"/>
            <w:vMerge/>
            <w:vAlign w:val="center"/>
            <w:hideMark/>
          </w:tcPr>
          <w:p w14:paraId="64A18AD9"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6EF3297C" w14:textId="77777777" w:rsidTr="0086052C">
        <w:trPr>
          <w:trHeight w:val="450"/>
        </w:trPr>
        <w:tc>
          <w:tcPr>
            <w:tcW w:w="9697" w:type="dxa"/>
            <w:gridSpan w:val="5"/>
            <w:vMerge/>
            <w:vAlign w:val="center"/>
            <w:hideMark/>
          </w:tcPr>
          <w:p w14:paraId="73C88715"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5ECC7BC5" w14:textId="77777777" w:rsidTr="0086052C">
        <w:trPr>
          <w:trHeight w:val="450"/>
        </w:trPr>
        <w:tc>
          <w:tcPr>
            <w:tcW w:w="9697" w:type="dxa"/>
            <w:gridSpan w:val="5"/>
            <w:vMerge/>
            <w:vAlign w:val="center"/>
            <w:hideMark/>
          </w:tcPr>
          <w:p w14:paraId="018B79CE"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2A532FC" w14:textId="77777777" w:rsidTr="0086052C">
        <w:trPr>
          <w:trHeight w:val="450"/>
        </w:trPr>
        <w:tc>
          <w:tcPr>
            <w:tcW w:w="9697" w:type="dxa"/>
            <w:gridSpan w:val="5"/>
            <w:vMerge/>
            <w:vAlign w:val="center"/>
            <w:hideMark/>
          </w:tcPr>
          <w:p w14:paraId="65B52DA6"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D13B188" w14:textId="77777777" w:rsidTr="0086052C">
        <w:trPr>
          <w:trHeight w:val="450"/>
        </w:trPr>
        <w:tc>
          <w:tcPr>
            <w:tcW w:w="9697" w:type="dxa"/>
            <w:gridSpan w:val="5"/>
            <w:vMerge/>
            <w:vAlign w:val="center"/>
            <w:hideMark/>
          </w:tcPr>
          <w:p w14:paraId="46A1ED26" w14:textId="77777777" w:rsidR="006852E1" w:rsidRPr="006852E1" w:rsidRDefault="006852E1" w:rsidP="006852E1">
            <w:pPr>
              <w:spacing w:after="0" w:line="240" w:lineRule="auto"/>
              <w:rPr>
                <w:rFonts w:ascii="Calibri" w:eastAsia="Times New Roman" w:hAnsi="Calibri" w:cs="Times New Roman"/>
                <w:color w:val="000000"/>
              </w:rPr>
            </w:pPr>
          </w:p>
        </w:tc>
      </w:tr>
    </w:tbl>
    <w:p w14:paraId="078E895F" w14:textId="7A685AB1" w:rsidR="00185FB7" w:rsidRDefault="00185FB7" w:rsidP="00B02720">
      <w:pPr>
        <w:pStyle w:val="NoSpacing"/>
      </w:pPr>
    </w:p>
    <w:p w14:paraId="106C204E" w14:textId="77777777" w:rsidR="002427C3" w:rsidRDefault="002427C3" w:rsidP="00B02720">
      <w:pPr>
        <w:pStyle w:val="NoSpacing"/>
      </w:pPr>
    </w:p>
    <w:p w14:paraId="174F98AC" w14:textId="77777777" w:rsidR="00B02720" w:rsidRPr="00731515" w:rsidRDefault="002B7558" w:rsidP="00B02720">
      <w:pPr>
        <w:pStyle w:val="NoSpacing"/>
        <w:rPr>
          <w:b/>
        </w:rPr>
      </w:pPr>
      <w:r>
        <w:rPr>
          <w:b/>
        </w:rPr>
        <w:t>Section</w:t>
      </w:r>
      <w:r w:rsidR="003A2AE9" w:rsidRPr="00731515">
        <w:rPr>
          <w:b/>
        </w:rPr>
        <w:t xml:space="preserve"> </w:t>
      </w:r>
      <w:r w:rsidR="008349D1">
        <w:rPr>
          <w:b/>
        </w:rPr>
        <w:t>D</w:t>
      </w:r>
      <w:r w:rsidR="00731515" w:rsidRPr="00731515">
        <w:rPr>
          <w:b/>
        </w:rPr>
        <w:t xml:space="preserve"> </w:t>
      </w:r>
    </w:p>
    <w:p w14:paraId="63A0BF38" w14:textId="77777777" w:rsidR="00731515" w:rsidRPr="00731515" w:rsidRDefault="00776109" w:rsidP="00B02720">
      <w:pPr>
        <w:pStyle w:val="NoSpacing"/>
        <w:rPr>
          <w:b/>
        </w:rPr>
      </w:pPr>
      <w:r w:rsidRPr="00731515">
        <w:rPr>
          <w:b/>
        </w:rPr>
        <w:t>B</w:t>
      </w:r>
      <w:r>
        <w:rPr>
          <w:b/>
        </w:rPr>
        <w:t>est Management Practices (B</w:t>
      </w:r>
      <w:r w:rsidRPr="00731515">
        <w:rPr>
          <w:b/>
        </w:rPr>
        <w:t>MP</w:t>
      </w:r>
      <w:r>
        <w:rPr>
          <w:b/>
        </w:rPr>
        <w:t>)</w:t>
      </w:r>
      <w:r w:rsidRPr="00731515">
        <w:rPr>
          <w:b/>
        </w:rPr>
        <w:t xml:space="preserve"> </w:t>
      </w:r>
      <w:r w:rsidR="00731515" w:rsidRPr="00731515">
        <w:rPr>
          <w:b/>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731515" w:rsidRPr="004E309A" w14:paraId="0D4324B0" w14:textId="77777777" w:rsidTr="0086052C">
        <w:sdt>
          <w:sdtPr>
            <w:rPr>
              <w:rFonts w:cs="Times New Roman"/>
            </w:rPr>
            <w:id w:val="251784308"/>
            <w14:checkbox>
              <w14:checked w14:val="0"/>
              <w14:checkedState w14:val="2612" w14:font="MS Gothic"/>
              <w14:uncheckedState w14:val="2610" w14:font="MS Gothic"/>
            </w14:checkbox>
          </w:sdtPr>
          <w:sdtEndPr/>
          <w:sdtContent>
            <w:tc>
              <w:tcPr>
                <w:tcW w:w="454" w:type="dxa"/>
              </w:tcPr>
              <w:p w14:paraId="28D4C526" w14:textId="77777777" w:rsidR="00731515" w:rsidRPr="004E309A" w:rsidRDefault="004E309A"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14:paraId="059C1BAC" w14:textId="13AA3AF1" w:rsidR="00731515" w:rsidRPr="004E309A" w:rsidRDefault="00CE7BA1" w:rsidP="00CE7BA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hyperlink r:id="rId25" w:history="1">
              <w:r w:rsidR="00731515" w:rsidRPr="002552E1">
                <w:rPr>
                  <w:rStyle w:val="Hyperlink"/>
                  <w:rFonts w:cs="Times New Roman"/>
                </w:rPr>
                <w:t>§</w:t>
              </w:r>
              <w:r w:rsidR="00866FF6">
                <w:rPr>
                  <w:rStyle w:val="Hyperlink"/>
                  <w:rFonts w:cs="Times New Roman"/>
                </w:rPr>
                <w:t> </w:t>
              </w:r>
              <w:r w:rsidR="002552E1" w:rsidRPr="002552E1">
                <w:rPr>
                  <w:rStyle w:val="Hyperlink"/>
                  <w:rFonts w:cs="Times New Roman"/>
                </w:rPr>
                <w:t>441.30(b)</w:t>
              </w:r>
            </w:hyperlink>
            <w:r w:rsidR="002552E1">
              <w:rPr>
                <w:rFonts w:cs="Times New Roman"/>
              </w:rPr>
              <w:t xml:space="preserve"> or</w:t>
            </w:r>
            <w:r w:rsidR="002552E1">
              <w:rPr>
                <w:rFonts w:ascii="Calibri" w:hAnsi="Calibri"/>
                <w:color w:val="000000"/>
              </w:rPr>
              <w:t xml:space="preserve"> </w:t>
            </w:r>
            <w:hyperlink r:id="rId26" w:history="1">
              <w:r w:rsidR="002552E1" w:rsidRPr="002552E1">
                <w:rPr>
                  <w:rStyle w:val="Hyperlink"/>
                  <w:rFonts w:ascii="Calibri" w:hAnsi="Calibri"/>
                </w:rPr>
                <w:t>§ 441.40</w:t>
              </w:r>
            </w:hyperlink>
            <w:r w:rsidR="002552E1">
              <w:rPr>
                <w:rFonts w:ascii="Calibri" w:hAnsi="Calibri"/>
                <w:color w:val="000000"/>
              </w:rPr>
              <w:t xml:space="preserve"> </w:t>
            </w:r>
            <w:r w:rsidR="00731515" w:rsidRPr="004E309A">
              <w:rPr>
                <w:rFonts w:cs="Times New Roman"/>
              </w:rPr>
              <w:t>and will continue to do so.</w:t>
            </w:r>
          </w:p>
          <w:p w14:paraId="50DE594B" w14:textId="67B6B87D" w:rsidR="009E26AD" w:rsidRPr="004E309A" w:rsidRDefault="00CE7BA1" w:rsidP="009E26AD">
            <w:pPr>
              <w:pStyle w:val="ListParagraph"/>
              <w:numPr>
                <w:ilvl w:val="0"/>
                <w:numId w:val="1"/>
              </w:numPr>
              <w:spacing w:before="40" w:after="40"/>
              <w:ind w:left="420"/>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14:paraId="15B9A031" w14:textId="2BFE5171" w:rsidR="00CE7BA1" w:rsidRPr="004E309A" w:rsidRDefault="00481CA7" w:rsidP="00154AF6">
            <w:pPr>
              <w:pStyle w:val="ListParagraph"/>
              <w:numPr>
                <w:ilvl w:val="0"/>
                <w:numId w:val="1"/>
              </w:numPr>
              <w:spacing w:before="40" w:after="40"/>
              <w:ind w:left="420"/>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14:paraId="63E31FD8" w14:textId="4484BBDF" w:rsidR="00B02720" w:rsidRDefault="00B02720" w:rsidP="00B02720">
      <w:pPr>
        <w:pStyle w:val="NoSpacing"/>
      </w:pPr>
    </w:p>
    <w:p w14:paraId="3328320E" w14:textId="77777777" w:rsidR="002427C3" w:rsidRDefault="002427C3" w:rsidP="00B02720">
      <w:pPr>
        <w:pStyle w:val="NoSpacing"/>
      </w:pPr>
    </w:p>
    <w:p w14:paraId="1B498C3E" w14:textId="77777777" w:rsidR="00B02720" w:rsidRPr="002B7558" w:rsidRDefault="002B7558" w:rsidP="00B02720">
      <w:pPr>
        <w:pStyle w:val="NoSpacing"/>
        <w:rPr>
          <w:b/>
        </w:rPr>
      </w:pPr>
      <w:r>
        <w:rPr>
          <w:b/>
        </w:rPr>
        <w:t>Section</w:t>
      </w:r>
      <w:r w:rsidR="003A2AE9" w:rsidRPr="002B7558">
        <w:rPr>
          <w:b/>
        </w:rPr>
        <w:t xml:space="preserve"> </w:t>
      </w:r>
      <w:r w:rsidR="008349D1">
        <w:rPr>
          <w:b/>
        </w:rPr>
        <w:t>E</w:t>
      </w:r>
    </w:p>
    <w:p w14:paraId="066E2A0C" w14:textId="0E0C55C7" w:rsidR="00776109" w:rsidRPr="002B7558" w:rsidRDefault="00731515" w:rsidP="00B02720">
      <w:pPr>
        <w:pStyle w:val="NoSpacing"/>
        <w:rPr>
          <w:b/>
        </w:rPr>
      </w:pPr>
      <w:r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CE3ED7" w14:paraId="72F3FB3C" w14:textId="77777777" w:rsidTr="0086052C">
        <w:trPr>
          <w:trHeight w:val="991"/>
        </w:trPr>
        <w:tc>
          <w:tcPr>
            <w:tcW w:w="9729" w:type="dxa"/>
            <w:gridSpan w:val="4"/>
            <w:shd w:val="clear" w:color="auto" w:fill="FFFFFF" w:themeFill="background1"/>
            <w:vAlign w:val="center"/>
          </w:tcPr>
          <w:p w14:paraId="49EBB7B8" w14:textId="2392346F" w:rsidR="006A00EB" w:rsidRPr="006A00EB" w:rsidRDefault="006A00EB" w:rsidP="002B5CAE">
            <w:pPr>
              <w:pStyle w:val="NoSpacing"/>
              <w:rPr>
                <w:b/>
              </w:rPr>
            </w:pPr>
            <w:r w:rsidRPr="00C21E4A">
              <w:t>Per</w:t>
            </w:r>
            <w:r>
              <w:rPr>
                <w:b/>
              </w:rPr>
              <w:t xml:space="preserve"> </w:t>
            </w:r>
            <w:hyperlink r:id="rId27" w:history="1">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8" w:history="1">
              <w:r w:rsidRPr="002B5CAE">
                <w:rPr>
                  <w:rStyle w:val="Hyperlink"/>
                </w:rPr>
                <w:t>§</w:t>
              </w:r>
              <w:r w:rsidR="002B5CAE" w:rsidRPr="002B5CAE">
                <w:rPr>
                  <w:rStyle w:val="Hyperlink"/>
                </w:rPr>
                <w:t> </w:t>
              </w:r>
              <w:r w:rsidRPr="002B5CAE">
                <w:rPr>
                  <w:rStyle w:val="Hyperlink"/>
                </w:rPr>
                <w:t>403.12(l)</w:t>
              </w:r>
            </w:hyperlink>
            <w:r>
              <w:t xml:space="preserve">. </w:t>
            </w:r>
          </w:p>
        </w:tc>
      </w:tr>
      <w:tr w:rsidR="00731515" w:rsidRPr="00CE3ED7" w14:paraId="4E309BE3" w14:textId="77777777" w:rsidTr="0086052C">
        <w:trPr>
          <w:trHeight w:val="991"/>
        </w:trPr>
        <w:tc>
          <w:tcPr>
            <w:tcW w:w="9729" w:type="dxa"/>
            <w:gridSpan w:val="4"/>
            <w:shd w:val="clear" w:color="auto" w:fill="D9D9D9" w:themeFill="background1" w:themeFillShade="D9"/>
            <w:vAlign w:val="center"/>
          </w:tcPr>
          <w:p w14:paraId="4B4FC475" w14:textId="0E6B55EE" w:rsidR="00731515" w:rsidRPr="004E309A" w:rsidRDefault="00731515" w:rsidP="00866FF6">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77777777" w:rsidR="00731515" w:rsidRPr="004E309A" w:rsidRDefault="00AE5981" w:rsidP="00145C68">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CE3ED7" w:rsidRDefault="00731515" w:rsidP="00325E48">
            <w:pPr>
              <w:spacing w:before="40" w:after="40"/>
              <w:rPr>
                <w:rFonts w:cs="Times New Roman"/>
                <w:sz w:val="24"/>
                <w:szCs w:val="24"/>
              </w:rPr>
            </w:pPr>
          </w:p>
        </w:tc>
      </w:tr>
      <w:tr w:rsidR="00B817BE" w:rsidRPr="00CE3ED7"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ED3C14" w:rsidRDefault="00B817BE" w:rsidP="00776109">
            <w:pPr>
              <w:spacing w:before="40" w:after="40"/>
              <w:rPr>
                <w:rFonts w:cs="Times New Roman"/>
              </w:rPr>
            </w:pPr>
          </w:p>
        </w:tc>
      </w:tr>
      <w:tr w:rsidR="00AE5981" w:rsidRPr="00CE3ED7" w14:paraId="626D18D3" w14:textId="77777777" w:rsidTr="0086052C">
        <w:trPr>
          <w:trHeight w:val="1179"/>
        </w:trPr>
        <w:tc>
          <w:tcPr>
            <w:tcW w:w="4682" w:type="dxa"/>
            <w:gridSpan w:val="2"/>
            <w:tcBorders>
              <w:right w:val="single" w:sz="4" w:space="0" w:color="auto"/>
            </w:tcBorders>
          </w:tcPr>
          <w:p w14:paraId="78A012C9" w14:textId="77777777" w:rsidR="00AE5981" w:rsidRDefault="00AE5981" w:rsidP="00325E48">
            <w:pPr>
              <w:spacing w:before="40" w:after="40"/>
              <w:rPr>
                <w:rFonts w:cs="Times New Roman"/>
                <w:sz w:val="24"/>
                <w:szCs w:val="24"/>
              </w:rPr>
            </w:pPr>
          </w:p>
          <w:p w14:paraId="2C1F06F1" w14:textId="77777777" w:rsidR="00145C68" w:rsidRDefault="00145C68" w:rsidP="00325E48">
            <w:pPr>
              <w:spacing w:before="40" w:after="40"/>
              <w:rPr>
                <w:rFonts w:cs="Times New Roman"/>
                <w:sz w:val="24"/>
                <w:szCs w:val="24"/>
              </w:rPr>
            </w:pPr>
          </w:p>
          <w:p w14:paraId="42FC1DF3" w14:textId="77777777" w:rsidR="00145C68" w:rsidRDefault="00145C68" w:rsidP="00325E48">
            <w:pPr>
              <w:spacing w:before="40" w:after="40"/>
              <w:rPr>
                <w:rFonts w:cs="Times New Roman"/>
                <w:sz w:val="24"/>
                <w:szCs w:val="24"/>
              </w:rPr>
            </w:pPr>
          </w:p>
          <w:p w14:paraId="38D9A6EF" w14:textId="43575C76"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Default="00AE5981" w:rsidP="00325E48">
            <w:pPr>
              <w:spacing w:before="40" w:after="40"/>
              <w:rPr>
                <w:rFonts w:cs="Times New Roman"/>
                <w:sz w:val="24"/>
                <w:szCs w:val="24"/>
              </w:rPr>
            </w:pPr>
          </w:p>
          <w:p w14:paraId="10E5FED0" w14:textId="2A2C9ECF" w:rsidR="00145C68" w:rsidRPr="00CE3ED7" w:rsidRDefault="00145C68" w:rsidP="00325E48">
            <w:pPr>
              <w:spacing w:before="40" w:after="40"/>
              <w:rPr>
                <w:rFonts w:cs="Times New Roman"/>
                <w:sz w:val="24"/>
                <w:szCs w:val="24"/>
              </w:rPr>
            </w:pPr>
          </w:p>
        </w:tc>
      </w:tr>
      <w:tr w:rsidR="00731515" w:rsidRPr="00CE3ED7"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77777777"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0CD4E2C4" w:rsidR="00731515" w:rsidRPr="007A4B66" w:rsidRDefault="00731515" w:rsidP="00325E48">
            <w:pPr>
              <w:spacing w:before="40" w:after="40"/>
              <w:rPr>
                <w:rFonts w:cs="Times New Roman"/>
                <w:i/>
                <w:sz w:val="20"/>
                <w:szCs w:val="20"/>
              </w:rPr>
            </w:pPr>
            <w:r w:rsidRPr="007A4B66">
              <w:rPr>
                <w:rFonts w:cs="Times New Roman"/>
                <w:i/>
                <w:sz w:val="20"/>
                <w:szCs w:val="20"/>
              </w:rPr>
              <w:t>Date</w:t>
            </w:r>
          </w:p>
        </w:tc>
      </w:tr>
    </w:tbl>
    <w:p w14:paraId="432D70B7" w14:textId="77777777" w:rsidR="00777167" w:rsidRDefault="00777167" w:rsidP="009A6CA6">
      <w:pPr>
        <w:pStyle w:val="NoSpacing"/>
        <w:rPr>
          <w:sz w:val="2"/>
          <w:szCs w:val="2"/>
        </w:rPr>
      </w:pPr>
    </w:p>
    <w:p w14:paraId="4149FD83" w14:textId="63622EF6" w:rsidR="00777167" w:rsidRDefault="00777167" w:rsidP="00777167"/>
    <w:p w14:paraId="48B074D9" w14:textId="77777777" w:rsidR="002427C3" w:rsidRDefault="002427C3" w:rsidP="00777167"/>
    <w:p w14:paraId="139B9CEB" w14:textId="3BE1B262" w:rsidR="006A00EB" w:rsidRDefault="00C25949" w:rsidP="00777167">
      <w:pPr>
        <w:pStyle w:val="NoSpacing"/>
      </w:pPr>
      <w:r w:rsidRPr="007A6D57">
        <w:rPr>
          <w:b/>
          <w:i/>
        </w:rPr>
        <w:t>Retention Period</w:t>
      </w:r>
      <w:r>
        <w:rPr>
          <w:b/>
        </w:rPr>
        <w:t>; p</w:t>
      </w:r>
      <w:r w:rsidR="009109CA">
        <w:rPr>
          <w:rFonts w:cs="Times New Roman"/>
          <w:b/>
        </w:rPr>
        <w:t xml:space="preserve">er </w:t>
      </w:r>
      <w:hyperlink r:id="rId29" w:history="1">
        <w:r w:rsidR="009109CA" w:rsidRPr="002552E1">
          <w:rPr>
            <w:rStyle w:val="Hyperlink"/>
            <w:b/>
          </w:rPr>
          <w:t>§ 441.50(a)(5)</w:t>
        </w:r>
      </w:hyperlink>
    </w:p>
    <w:tbl>
      <w:tblPr>
        <w:tblStyle w:val="TableGrid"/>
        <w:tblW w:w="9792" w:type="dxa"/>
        <w:tblLook w:val="04A0" w:firstRow="1" w:lastRow="0" w:firstColumn="1" w:lastColumn="0" w:noHBand="0" w:noVBand="1"/>
      </w:tblPr>
      <w:tblGrid>
        <w:gridCol w:w="9792"/>
      </w:tblGrid>
      <w:tr w:rsidR="006A00EB" w:rsidRPr="006A00EB" w14:paraId="25B4A713" w14:textId="77777777" w:rsidTr="0086052C">
        <w:trPr>
          <w:trHeight w:val="1079"/>
        </w:trPr>
        <w:tc>
          <w:tcPr>
            <w:tcW w:w="9715" w:type="dxa"/>
            <w:vAlign w:val="center"/>
          </w:tcPr>
          <w:p w14:paraId="266C609C" w14:textId="12C14413" w:rsidR="006A00EB" w:rsidRPr="006A00EB" w:rsidRDefault="006A00EB" w:rsidP="00E13879">
            <w:pPr>
              <w:pStyle w:val="NoSpacing"/>
              <w:rPr>
                <w:rFonts w:cs="Times New Roman"/>
              </w:rPr>
            </w:pPr>
            <w:r w:rsidRPr="006A00EB">
              <w:rPr>
                <w:rFonts w:cs="Times New Roman"/>
              </w:rPr>
              <w:t>As long as a Dental facility subject to this part is in operation, or until 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14:paraId="6F5732C2" w14:textId="77777777" w:rsidR="00731515" w:rsidRPr="009109CA" w:rsidRDefault="00731515" w:rsidP="006A00EB">
      <w:pPr>
        <w:tabs>
          <w:tab w:val="left" w:pos="1275"/>
        </w:tabs>
      </w:pPr>
    </w:p>
    <w:sectPr w:rsidR="00731515" w:rsidRPr="009109CA" w:rsidSect="0086052C">
      <w:headerReference w:type="even" r:id="rId30"/>
      <w:headerReference w:type="default" r:id="rId31"/>
      <w:footerReference w:type="default" r:id="rId32"/>
      <w:headerReference w:type="first" r:id="rId3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EBBB9" w14:textId="77777777" w:rsidR="00994373" w:rsidRDefault="00994373" w:rsidP="00043FCA">
      <w:pPr>
        <w:spacing w:after="0" w:line="240" w:lineRule="auto"/>
      </w:pPr>
      <w:r>
        <w:separator/>
      </w:r>
    </w:p>
  </w:endnote>
  <w:endnote w:type="continuationSeparator" w:id="0">
    <w:p w14:paraId="13E578BD" w14:textId="77777777" w:rsidR="00994373" w:rsidRDefault="00994373"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C815" w14:textId="49FDD18B" w:rsidR="00B817BE" w:rsidRDefault="00B817BE">
    <w:pPr>
      <w:pStyle w:val="Footer"/>
      <w:jc w:val="center"/>
    </w:pPr>
    <w:r>
      <w:t xml:space="preserve">Page </w:t>
    </w:r>
    <w:sdt>
      <w:sdtPr>
        <w:id w:val="2034918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55589">
          <w:rPr>
            <w:noProof/>
          </w:rPr>
          <w:t>1</w:t>
        </w:r>
        <w:r>
          <w:rPr>
            <w:noProof/>
          </w:rPr>
          <w:fldChar w:fldCharType="end"/>
        </w:r>
        <w:r>
          <w:rPr>
            <w:noProof/>
          </w:rPr>
          <w:t xml:space="preserve"> of 4</w:t>
        </w:r>
      </w:sdtContent>
    </w:sdt>
  </w:p>
  <w:p w14:paraId="071F2040" w14:textId="77777777" w:rsidR="00B817BE" w:rsidRDefault="00B8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6C9E9" w14:textId="77777777" w:rsidR="00994373" w:rsidRDefault="00994373" w:rsidP="00043FCA">
      <w:pPr>
        <w:spacing w:after="0" w:line="240" w:lineRule="auto"/>
      </w:pPr>
      <w:r>
        <w:separator/>
      </w:r>
    </w:p>
  </w:footnote>
  <w:footnote w:type="continuationSeparator" w:id="0">
    <w:p w14:paraId="00627840" w14:textId="77777777" w:rsidR="00994373" w:rsidRDefault="00994373" w:rsidP="0004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EB3CD" w14:textId="4238F1FE" w:rsidR="000D7C64" w:rsidRDefault="00B55589">
    <w:pPr>
      <w:pStyle w:val="Header"/>
    </w:pPr>
    <w:r>
      <w:rPr>
        <w:noProof/>
      </w:rPr>
      <w:pict w14:anchorId="2403D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8"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2F4D" w14:textId="4AFEB086" w:rsidR="00B817BE" w:rsidRDefault="00B55589">
    <w:pPr>
      <w:pStyle w:val="Header"/>
    </w:pPr>
    <w:r>
      <w:rPr>
        <w:noProof/>
      </w:rPr>
      <w:pict w14:anchorId="3A294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9"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817BE">
      <w:ptab w:relativeTo="margin" w:alignment="center" w:leader="none"/>
    </w:r>
    <w:r w:rsidR="00B817BE">
      <w:t>SAMPLE</w:t>
    </w:r>
    <w:r w:rsidR="00B817BE">
      <w:ptab w:relativeTo="margin" w:alignment="right" w:leader="none"/>
    </w:r>
    <w:r w:rsidR="00D83518">
      <w:t xml:space="preserve"> September</w:t>
    </w:r>
    <w:r w:rsidR="00154AF6">
      <w:t xml:space="preserve"> </w:t>
    </w:r>
    <w:r w:rsidR="00B817BE">
      <w:t>2017</w:t>
    </w:r>
  </w:p>
  <w:p w14:paraId="295DB25E" w14:textId="77777777" w:rsidR="00D83518" w:rsidRDefault="00D83518">
    <w:pPr>
      <w:pStyle w:val="Header"/>
    </w:pPr>
  </w:p>
  <w:p w14:paraId="6294F40F" w14:textId="0261D819" w:rsidR="00CA75CD" w:rsidRPr="00D83518" w:rsidRDefault="00CA75CD" w:rsidP="00CA75CD">
    <w:pPr>
      <w:pStyle w:val="Heade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4384" behindDoc="0" locked="0" layoutInCell="1" allowOverlap="1" wp14:anchorId="0FFE6363" wp14:editId="56B8007B">
              <wp:simplePos x="0" y="0"/>
              <wp:positionH relativeFrom="column">
                <wp:posOffset>10160</wp:posOffset>
              </wp:positionH>
              <wp:positionV relativeFrom="paragraph">
                <wp:posOffset>28946</wp:posOffset>
              </wp:positionV>
              <wp:extent cx="63576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21C2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pt,2.3pt" to="50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" strokecolor="black [3200]" strokeweight=".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AFD6C" w14:textId="465A33E0" w:rsidR="000D7C64" w:rsidRDefault="00B55589">
    <w:pPr>
      <w:pStyle w:val="Header"/>
    </w:pPr>
    <w:r>
      <w:rPr>
        <w:noProof/>
      </w:rPr>
      <w:pict w14:anchorId="0F262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7"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20"/>
    <w:rsid w:val="00010422"/>
    <w:rsid w:val="00043FCA"/>
    <w:rsid w:val="00064F93"/>
    <w:rsid w:val="00073050"/>
    <w:rsid w:val="0009192E"/>
    <w:rsid w:val="00091C64"/>
    <w:rsid w:val="000A6DD6"/>
    <w:rsid w:val="000A7A6A"/>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85FB7"/>
    <w:rsid w:val="00187F3D"/>
    <w:rsid w:val="00190981"/>
    <w:rsid w:val="00193775"/>
    <w:rsid w:val="0019431D"/>
    <w:rsid w:val="001971BF"/>
    <w:rsid w:val="001B03E0"/>
    <w:rsid w:val="001B179E"/>
    <w:rsid w:val="001C1A40"/>
    <w:rsid w:val="00203D3A"/>
    <w:rsid w:val="00204EB5"/>
    <w:rsid w:val="00207FE5"/>
    <w:rsid w:val="00214A1C"/>
    <w:rsid w:val="002427C3"/>
    <w:rsid w:val="00243638"/>
    <w:rsid w:val="00246994"/>
    <w:rsid w:val="002552E1"/>
    <w:rsid w:val="00260A55"/>
    <w:rsid w:val="00285A82"/>
    <w:rsid w:val="00291C5D"/>
    <w:rsid w:val="002A27B7"/>
    <w:rsid w:val="002A6F1C"/>
    <w:rsid w:val="002B3331"/>
    <w:rsid w:val="002B5CAE"/>
    <w:rsid w:val="002B7558"/>
    <w:rsid w:val="002C7E78"/>
    <w:rsid w:val="002F1F2B"/>
    <w:rsid w:val="00334C64"/>
    <w:rsid w:val="00340019"/>
    <w:rsid w:val="00346EDC"/>
    <w:rsid w:val="00347D0A"/>
    <w:rsid w:val="0037758A"/>
    <w:rsid w:val="00391AE6"/>
    <w:rsid w:val="003A0D23"/>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E309A"/>
    <w:rsid w:val="004E39CF"/>
    <w:rsid w:val="004F6F32"/>
    <w:rsid w:val="00501493"/>
    <w:rsid w:val="005154F9"/>
    <w:rsid w:val="00531EDB"/>
    <w:rsid w:val="005321C0"/>
    <w:rsid w:val="00541C03"/>
    <w:rsid w:val="0054719D"/>
    <w:rsid w:val="00564162"/>
    <w:rsid w:val="00572C37"/>
    <w:rsid w:val="00597780"/>
    <w:rsid w:val="005D0FB1"/>
    <w:rsid w:val="005D7893"/>
    <w:rsid w:val="005E055E"/>
    <w:rsid w:val="005F0521"/>
    <w:rsid w:val="006048D9"/>
    <w:rsid w:val="0063097C"/>
    <w:rsid w:val="00634241"/>
    <w:rsid w:val="00646AF6"/>
    <w:rsid w:val="006507ED"/>
    <w:rsid w:val="006526E5"/>
    <w:rsid w:val="006620BD"/>
    <w:rsid w:val="006840AA"/>
    <w:rsid w:val="006852E1"/>
    <w:rsid w:val="00685D46"/>
    <w:rsid w:val="00693BFD"/>
    <w:rsid w:val="006A00EB"/>
    <w:rsid w:val="006D160B"/>
    <w:rsid w:val="006E18A3"/>
    <w:rsid w:val="006E3F09"/>
    <w:rsid w:val="0070767A"/>
    <w:rsid w:val="00727C59"/>
    <w:rsid w:val="00731515"/>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C4C1D"/>
    <w:rsid w:val="008C7AD6"/>
    <w:rsid w:val="008E0C71"/>
    <w:rsid w:val="009109CA"/>
    <w:rsid w:val="00911589"/>
    <w:rsid w:val="00925DDA"/>
    <w:rsid w:val="009275B1"/>
    <w:rsid w:val="009311ED"/>
    <w:rsid w:val="00941A75"/>
    <w:rsid w:val="00943F4F"/>
    <w:rsid w:val="009703C4"/>
    <w:rsid w:val="00971C82"/>
    <w:rsid w:val="009775E1"/>
    <w:rsid w:val="00994373"/>
    <w:rsid w:val="00995339"/>
    <w:rsid w:val="00995EA4"/>
    <w:rsid w:val="009A6CA6"/>
    <w:rsid w:val="009A73C3"/>
    <w:rsid w:val="009D3DA3"/>
    <w:rsid w:val="009E26AD"/>
    <w:rsid w:val="00A04B05"/>
    <w:rsid w:val="00A23EDE"/>
    <w:rsid w:val="00A44FF0"/>
    <w:rsid w:val="00A602A9"/>
    <w:rsid w:val="00A62503"/>
    <w:rsid w:val="00A800F1"/>
    <w:rsid w:val="00A8204F"/>
    <w:rsid w:val="00AA6372"/>
    <w:rsid w:val="00AC3847"/>
    <w:rsid w:val="00AC4277"/>
    <w:rsid w:val="00AE5981"/>
    <w:rsid w:val="00AF6588"/>
    <w:rsid w:val="00B020BF"/>
    <w:rsid w:val="00B02720"/>
    <w:rsid w:val="00B05773"/>
    <w:rsid w:val="00B07AC4"/>
    <w:rsid w:val="00B1565D"/>
    <w:rsid w:val="00B55589"/>
    <w:rsid w:val="00B56D38"/>
    <w:rsid w:val="00B6129A"/>
    <w:rsid w:val="00B617D8"/>
    <w:rsid w:val="00B6306E"/>
    <w:rsid w:val="00B817BE"/>
    <w:rsid w:val="00BA33DF"/>
    <w:rsid w:val="00BC2E0C"/>
    <w:rsid w:val="00BD356B"/>
    <w:rsid w:val="00C064CA"/>
    <w:rsid w:val="00C17C63"/>
    <w:rsid w:val="00C25949"/>
    <w:rsid w:val="00C31DB0"/>
    <w:rsid w:val="00C43873"/>
    <w:rsid w:val="00C64727"/>
    <w:rsid w:val="00C85D87"/>
    <w:rsid w:val="00CA4BD3"/>
    <w:rsid w:val="00CA75CD"/>
    <w:rsid w:val="00CD389B"/>
    <w:rsid w:val="00CD74AB"/>
    <w:rsid w:val="00CE0543"/>
    <w:rsid w:val="00CE7BA1"/>
    <w:rsid w:val="00CF0984"/>
    <w:rsid w:val="00CF50D2"/>
    <w:rsid w:val="00D23A3D"/>
    <w:rsid w:val="00D40B0A"/>
    <w:rsid w:val="00D4471A"/>
    <w:rsid w:val="00D64937"/>
    <w:rsid w:val="00D6594D"/>
    <w:rsid w:val="00D6624F"/>
    <w:rsid w:val="00D83518"/>
    <w:rsid w:val="00DB1AE4"/>
    <w:rsid w:val="00DC51AB"/>
    <w:rsid w:val="00DC78BA"/>
    <w:rsid w:val="00E04178"/>
    <w:rsid w:val="00E1691C"/>
    <w:rsid w:val="00E25EAD"/>
    <w:rsid w:val="00EC2747"/>
    <w:rsid w:val="00EC3422"/>
    <w:rsid w:val="00ED3C14"/>
    <w:rsid w:val="00EE7368"/>
    <w:rsid w:val="00EF6B79"/>
    <w:rsid w:val="00F1579A"/>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2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gi-bin/text-idx?SID=c7d79f042ec05143ccc83e8a8d216342&amp;mc=true&amp;node=pt40.32.441&amp;rgn=div5" TargetMode="External"/><Relationship Id="rId18" Type="http://schemas.openxmlformats.org/officeDocument/2006/relationships/hyperlink" Target="https://www.federalregister.gov/d/2017-12338/p-290" TargetMode="External"/><Relationship Id="rId26" Type="http://schemas.openxmlformats.org/officeDocument/2006/relationships/hyperlink" Target="https://www.federalregister.gov/d/2017-12338/p-309" TargetMode="External"/><Relationship Id="rId3" Type="http://schemas.openxmlformats.org/officeDocument/2006/relationships/styles" Target="styles.xml"/><Relationship Id="rId21" Type="http://schemas.openxmlformats.org/officeDocument/2006/relationships/hyperlink" Target="https://www.federalregister.gov/d/2017-12338/p-28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ederalregister.gov/d/2017-12338/p-321" TargetMode="External"/><Relationship Id="rId17" Type="http://schemas.openxmlformats.org/officeDocument/2006/relationships/hyperlink" Target="https://www.federalregister.gov/d/2017-12338/p-290" TargetMode="External"/><Relationship Id="rId25" Type="http://schemas.openxmlformats.org/officeDocument/2006/relationships/hyperlink" Target="https://www.federalregister.gov/d/2017-12338/p-29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ederalregister.gov/d/2017-12338/p-284" TargetMode="External"/><Relationship Id="rId20" Type="http://schemas.openxmlformats.org/officeDocument/2006/relationships/hyperlink" Target="https://www.federalregister.gov/d/2017-12338/p-309" TargetMode="External"/><Relationship Id="rId29" Type="http://schemas.openxmlformats.org/officeDocument/2006/relationships/hyperlink" Target="https://www.federalregister.gov/d/2017-12338/p-3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d/2017-12338/p-264" TargetMode="External"/><Relationship Id="rId24" Type="http://schemas.openxmlformats.org/officeDocument/2006/relationships/hyperlink" Target="https://www.federalregister.gov/d/2017-12338/p-309"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ederalregister.gov/d/2017-12338/p-284" TargetMode="External"/><Relationship Id="rId23" Type="http://schemas.openxmlformats.org/officeDocument/2006/relationships/hyperlink" Target="https://www.federalregister.gov/d/2017-12338/p-281" TargetMode="External"/><Relationship Id="rId28" Type="http://schemas.openxmlformats.org/officeDocument/2006/relationships/hyperlink" Target="https://www.ecfr.gov/cgi-bin/text-idx?SID=c72f4432eed7748fd20b225be969e21e&amp;mc=true&amp;node=se40.31.403_112&amp;rgn=div8" TargetMode="External"/><Relationship Id="rId10" Type="http://schemas.openxmlformats.org/officeDocument/2006/relationships/hyperlink" Target="https://www.epa.gov/eg/dental-effluent-guidelines" TargetMode="External"/><Relationship Id="rId19" Type="http://schemas.openxmlformats.org/officeDocument/2006/relationships/hyperlink" Target="https://www.federalregister.gov/d/2017-12338/p-28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federalregister.gov/d/2017-12338/p-264" TargetMode="External"/><Relationship Id="rId14" Type="http://schemas.openxmlformats.org/officeDocument/2006/relationships/hyperlink" Target="https://www.federalregister.gov/d/2017-12338/p-321" TargetMode="External"/><Relationship Id="rId22" Type="http://schemas.openxmlformats.org/officeDocument/2006/relationships/hyperlink" Target="https://www.federalregister.gov/d/2017-12338/p-309" TargetMode="External"/><Relationship Id="rId27" Type="http://schemas.openxmlformats.org/officeDocument/2006/relationships/hyperlink" Target="https://www.federalregister.gov/d/2017-12338/p-312"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0AB8-CB28-4CD6-88D6-781C65B5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2017-11-07T20:14:00Z</dcterms:created>
  <dcterms:modified xsi:type="dcterms:W3CDTF">2017-11-07T20:14:00Z</dcterms:modified>
</cp:coreProperties>
</file>