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03" w:rsidRDefault="00C87F03" w:rsidP="00BA7C87">
      <w:pPr>
        <w:pStyle w:val="Header"/>
        <w:tabs>
          <w:tab w:val="left" w:pos="720"/>
          <w:tab w:val="left" w:pos="3330"/>
          <w:tab w:val="left" w:pos="3780"/>
        </w:tabs>
        <w:jc w:val="center"/>
        <w:rPr>
          <w:rFonts w:ascii="Arial" w:hAnsi="Arial" w:cs="Arial"/>
          <w:b/>
          <w:color w:val="001236"/>
          <w:sz w:val="28"/>
          <w:szCs w:val="28"/>
        </w:rPr>
      </w:pPr>
    </w:p>
    <w:p w:rsidR="0039265A" w:rsidRPr="00885EA1" w:rsidRDefault="0039265A" w:rsidP="00BA7C87">
      <w:pPr>
        <w:pStyle w:val="Header"/>
        <w:tabs>
          <w:tab w:val="left" w:pos="720"/>
          <w:tab w:val="left" w:pos="3330"/>
          <w:tab w:val="left" w:pos="3780"/>
        </w:tabs>
        <w:jc w:val="center"/>
        <w:rPr>
          <w:rFonts w:ascii="Arial" w:hAnsi="Arial" w:cs="Arial"/>
          <w:b/>
          <w:color w:val="001236"/>
          <w:sz w:val="28"/>
          <w:szCs w:val="28"/>
        </w:rPr>
      </w:pPr>
      <w:r w:rsidRPr="00885EA1">
        <w:rPr>
          <w:rFonts w:ascii="Arial" w:hAnsi="Arial" w:cs="Arial"/>
          <w:b/>
          <w:color w:val="001236"/>
          <w:sz w:val="28"/>
          <w:szCs w:val="28"/>
        </w:rPr>
        <w:t>TECHNICAL SESSION EVALUATION AND FEEDBACK</w:t>
      </w:r>
    </w:p>
    <w:p w:rsidR="0039265A" w:rsidRPr="0039265A" w:rsidRDefault="0039265A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b/>
          <w:color w:val="001236"/>
          <w:sz w:val="20"/>
          <w:szCs w:val="20"/>
        </w:rPr>
      </w:pPr>
    </w:p>
    <w:p w:rsidR="00DE24FE" w:rsidRDefault="00DE24FE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b/>
          <w:color w:val="001236"/>
          <w:sz w:val="20"/>
          <w:szCs w:val="20"/>
        </w:rPr>
      </w:pPr>
    </w:p>
    <w:p w:rsidR="00DE24FE" w:rsidRDefault="00DE24FE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b/>
          <w:color w:val="001236"/>
          <w:sz w:val="20"/>
          <w:szCs w:val="20"/>
        </w:rPr>
      </w:pPr>
      <w:r>
        <w:rPr>
          <w:rFonts w:ascii="Arial" w:hAnsi="Arial" w:cs="Arial"/>
          <w:b/>
          <w:color w:val="001236"/>
          <w:sz w:val="20"/>
          <w:szCs w:val="20"/>
        </w:rPr>
        <w:t>Question to be linked to speaker’s name on the program agenda page:</w:t>
      </w:r>
    </w:p>
    <w:p w:rsidR="0039265A" w:rsidRPr="0039265A" w:rsidRDefault="0039265A" w:rsidP="0039265A">
      <w:pPr>
        <w:pStyle w:val="Header"/>
        <w:tabs>
          <w:tab w:val="left" w:pos="720"/>
          <w:tab w:val="left" w:pos="3330"/>
          <w:tab w:val="left" w:pos="3780"/>
        </w:tabs>
        <w:rPr>
          <w:rFonts w:ascii="Arial" w:hAnsi="Arial" w:cs="Arial"/>
          <w:color w:val="001236"/>
          <w:sz w:val="20"/>
          <w:szCs w:val="20"/>
        </w:rPr>
      </w:pPr>
      <w:r w:rsidRPr="0039265A">
        <w:rPr>
          <w:rFonts w:ascii="Arial" w:hAnsi="Arial" w:cs="Arial"/>
          <w:b/>
          <w:color w:val="001236"/>
          <w:sz w:val="20"/>
          <w:szCs w:val="20"/>
        </w:rPr>
        <w:tab/>
      </w:r>
    </w:p>
    <w:p w:rsidR="003573E6" w:rsidRPr="00885EA1" w:rsidRDefault="00E90FDB" w:rsidP="004A60C6">
      <w:pPr>
        <w:rPr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SECTION 1</w:t>
      </w:r>
      <w:r w:rsidR="0029110A" w:rsidRPr="00CF652C">
        <w:rPr>
          <w:b/>
          <w:color w:val="000000"/>
          <w:sz w:val="20"/>
          <w:szCs w:val="20"/>
          <w:u w:val="single"/>
        </w:rPr>
        <w:t xml:space="preserve"> – </w:t>
      </w:r>
      <w:r w:rsidR="00BA7C87" w:rsidRPr="00CF652C">
        <w:rPr>
          <w:b/>
          <w:color w:val="000000"/>
          <w:sz w:val="20"/>
          <w:szCs w:val="20"/>
          <w:u w:val="single"/>
        </w:rPr>
        <w:t xml:space="preserve">PANEL </w:t>
      </w:r>
      <w:r w:rsidR="0029110A" w:rsidRPr="00CF652C">
        <w:rPr>
          <w:b/>
          <w:color w:val="000000"/>
          <w:sz w:val="20"/>
          <w:szCs w:val="20"/>
          <w:u w:val="single"/>
        </w:rPr>
        <w:t>SUMMARY</w:t>
      </w:r>
      <w:r w:rsidR="00437C78">
        <w:rPr>
          <w:color w:val="000000"/>
          <w:sz w:val="20"/>
          <w:szCs w:val="20"/>
        </w:rPr>
        <w:t xml:space="preserve"> </w:t>
      </w:r>
      <w:r w:rsidR="00437C78" w:rsidRPr="00885EA1">
        <w:rPr>
          <w:color w:val="000000"/>
          <w:sz w:val="20"/>
          <w:szCs w:val="20"/>
        </w:rPr>
        <w:t>–</w:t>
      </w:r>
      <w:r w:rsidR="00885EA1" w:rsidRPr="00885EA1">
        <w:rPr>
          <w:color w:val="000000"/>
          <w:sz w:val="20"/>
          <w:szCs w:val="20"/>
        </w:rPr>
        <w:t xml:space="preserve"> </w:t>
      </w:r>
      <w:r w:rsidR="00437C78" w:rsidRPr="00885EA1">
        <w:rPr>
          <w:color w:val="000000"/>
          <w:sz w:val="20"/>
          <w:szCs w:val="20"/>
        </w:rPr>
        <w:t>In your opinion, p</w:t>
      </w:r>
      <w:r w:rsidR="003573E6" w:rsidRPr="00885EA1">
        <w:rPr>
          <w:sz w:val="20"/>
          <w:szCs w:val="20"/>
        </w:rPr>
        <w:t xml:space="preserve">lease indicate the quality of this speaker and their presentation considering the following descriptors: knowledge of the subject matter, objectivity and perspective, quality of content, effectiveness of materials, delivery of presentation, and value added to the Q/A portion of the session. </w:t>
      </w:r>
    </w:p>
    <w:p w:rsidR="003573E6" w:rsidRPr="00885EA1" w:rsidRDefault="003573E6" w:rsidP="004A60C6">
      <w:pPr>
        <w:rPr>
          <w:sz w:val="20"/>
          <w:szCs w:val="20"/>
        </w:rPr>
      </w:pPr>
    </w:p>
    <w:p w:rsidR="00DF2707" w:rsidRPr="00885EA1" w:rsidRDefault="003573E6" w:rsidP="003573E6">
      <w:pPr>
        <w:rPr>
          <w:sz w:val="20"/>
          <w:szCs w:val="20"/>
        </w:rPr>
      </w:pPr>
      <w:r w:rsidRPr="00885EA1">
        <w:rPr>
          <w:sz w:val="20"/>
          <w:szCs w:val="20"/>
        </w:rPr>
        <w:tab/>
        <w:t>__ Excellent</w:t>
      </w:r>
      <w:r w:rsidRPr="00885EA1">
        <w:rPr>
          <w:sz w:val="20"/>
          <w:szCs w:val="20"/>
        </w:rPr>
        <w:tab/>
      </w:r>
      <w:r w:rsidR="00437C78" w:rsidRPr="00885EA1">
        <w:rPr>
          <w:sz w:val="20"/>
          <w:szCs w:val="20"/>
        </w:rPr>
        <w:tab/>
      </w:r>
      <w:r w:rsidRPr="00885EA1">
        <w:rPr>
          <w:sz w:val="20"/>
          <w:szCs w:val="20"/>
        </w:rPr>
        <w:t>__ Very Good</w:t>
      </w:r>
      <w:r w:rsidRPr="00885EA1">
        <w:rPr>
          <w:sz w:val="20"/>
          <w:szCs w:val="20"/>
        </w:rPr>
        <w:tab/>
      </w:r>
      <w:r w:rsidR="00437C78" w:rsidRPr="00885EA1">
        <w:rPr>
          <w:sz w:val="20"/>
          <w:szCs w:val="20"/>
        </w:rPr>
        <w:tab/>
      </w:r>
      <w:r w:rsidRPr="00885EA1">
        <w:rPr>
          <w:sz w:val="20"/>
          <w:szCs w:val="20"/>
        </w:rPr>
        <w:t>_ Good</w:t>
      </w:r>
      <w:r w:rsidRPr="00885EA1">
        <w:rPr>
          <w:sz w:val="20"/>
          <w:szCs w:val="20"/>
        </w:rPr>
        <w:tab/>
      </w:r>
      <w:r w:rsidRPr="00885EA1">
        <w:rPr>
          <w:sz w:val="20"/>
          <w:szCs w:val="20"/>
        </w:rPr>
        <w:tab/>
        <w:t>__ Fair</w:t>
      </w:r>
      <w:r w:rsidRPr="00885EA1">
        <w:rPr>
          <w:sz w:val="20"/>
          <w:szCs w:val="20"/>
        </w:rPr>
        <w:tab/>
      </w:r>
      <w:r w:rsidRPr="00885EA1">
        <w:rPr>
          <w:sz w:val="20"/>
          <w:szCs w:val="20"/>
        </w:rPr>
        <w:tab/>
        <w:t>__ Poor</w:t>
      </w:r>
    </w:p>
    <w:p w:rsidR="00885EA1" w:rsidRDefault="00885EA1" w:rsidP="003573E6">
      <w:pPr>
        <w:rPr>
          <w:b/>
        </w:rPr>
      </w:pPr>
    </w:p>
    <w:p w:rsidR="003573E6" w:rsidRPr="00E65257" w:rsidRDefault="00885EA1" w:rsidP="003573E6">
      <w:pPr>
        <w:rPr>
          <w:b/>
        </w:rPr>
      </w:pPr>
      <w:r>
        <w:rPr>
          <w:b/>
        </w:rPr>
        <w:t>COMMENT:</w:t>
      </w:r>
      <w:r>
        <w:rPr>
          <w:b/>
        </w:rPr>
        <w:tab/>
      </w:r>
      <w:r w:rsidR="003573E6" w:rsidRPr="00E65257">
        <w:rPr>
          <w:b/>
        </w:rPr>
        <w:t>_____________________________________________________________________</w:t>
      </w:r>
    </w:p>
    <w:p w:rsidR="003573E6" w:rsidRPr="00E65257" w:rsidRDefault="00885EA1" w:rsidP="003573E6">
      <w:pPr>
        <w:rPr>
          <w:b/>
        </w:rPr>
      </w:pPr>
      <w:r>
        <w:rPr>
          <w:b/>
        </w:rPr>
        <w:tab/>
      </w:r>
      <w:r>
        <w:rPr>
          <w:b/>
        </w:rPr>
        <w:tab/>
        <w:t>_________</w:t>
      </w:r>
      <w:r w:rsidR="003573E6" w:rsidRPr="00E65257">
        <w:rPr>
          <w:b/>
        </w:rPr>
        <w:t>____________________________________________________________</w:t>
      </w:r>
    </w:p>
    <w:p w:rsidR="00CF652C" w:rsidRDefault="00CF652C">
      <w:pPr>
        <w:rPr>
          <w:b/>
          <w:spacing w:val="-4"/>
          <w:sz w:val="20"/>
          <w:szCs w:val="20"/>
          <w:u w:val="single"/>
        </w:rPr>
      </w:pPr>
    </w:p>
    <w:p w:rsidR="00DE24FE" w:rsidRDefault="00DE24FE">
      <w:pPr>
        <w:rPr>
          <w:b/>
          <w:spacing w:val="-4"/>
          <w:sz w:val="20"/>
          <w:szCs w:val="20"/>
          <w:u w:val="single"/>
        </w:rPr>
      </w:pPr>
    </w:p>
    <w:p w:rsidR="00885EA1" w:rsidRDefault="00885EA1">
      <w:pPr>
        <w:rPr>
          <w:b/>
          <w:spacing w:val="-4"/>
          <w:sz w:val="20"/>
          <w:szCs w:val="20"/>
          <w:u w:val="single"/>
        </w:rPr>
      </w:pPr>
    </w:p>
    <w:p w:rsidR="00DE24FE" w:rsidRPr="00DE24FE" w:rsidRDefault="00DE24FE">
      <w:pPr>
        <w:rPr>
          <w:b/>
          <w:spacing w:val="-4"/>
          <w:sz w:val="20"/>
          <w:szCs w:val="20"/>
        </w:rPr>
      </w:pPr>
      <w:r w:rsidRPr="00DE24FE">
        <w:rPr>
          <w:b/>
          <w:spacing w:val="-4"/>
          <w:sz w:val="20"/>
          <w:szCs w:val="20"/>
        </w:rPr>
        <w:t>Question to be linked to the Session Chair’s name on the program agenda page:</w:t>
      </w:r>
    </w:p>
    <w:p w:rsidR="00DE24FE" w:rsidRDefault="00DE24FE">
      <w:pPr>
        <w:rPr>
          <w:b/>
          <w:spacing w:val="-4"/>
          <w:sz w:val="20"/>
          <w:szCs w:val="20"/>
          <w:u w:val="single"/>
        </w:rPr>
      </w:pPr>
    </w:p>
    <w:p w:rsidR="00437C78" w:rsidRPr="00885EA1" w:rsidRDefault="00CF652C" w:rsidP="00576B2B">
      <w:pPr>
        <w:tabs>
          <w:tab w:val="left" w:pos="3510"/>
        </w:tabs>
        <w:rPr>
          <w:spacing w:val="-4"/>
          <w:sz w:val="20"/>
          <w:szCs w:val="20"/>
        </w:rPr>
      </w:pPr>
      <w:r>
        <w:rPr>
          <w:b/>
          <w:spacing w:val="-4"/>
          <w:sz w:val="20"/>
          <w:szCs w:val="20"/>
          <w:u w:val="single"/>
        </w:rPr>
        <w:t>S</w:t>
      </w:r>
      <w:r w:rsidR="001C31D4">
        <w:rPr>
          <w:b/>
          <w:spacing w:val="-4"/>
          <w:sz w:val="20"/>
          <w:szCs w:val="20"/>
          <w:u w:val="single"/>
        </w:rPr>
        <w:t>ECTION 2</w:t>
      </w:r>
      <w:r w:rsidR="00BA7C87" w:rsidRPr="00CF652C">
        <w:rPr>
          <w:b/>
          <w:spacing w:val="-4"/>
          <w:sz w:val="20"/>
          <w:szCs w:val="20"/>
          <w:u w:val="single"/>
        </w:rPr>
        <w:t xml:space="preserve"> – EXECUTION </w:t>
      </w:r>
      <w:r w:rsidRPr="00CF652C">
        <w:rPr>
          <w:b/>
          <w:spacing w:val="-4"/>
          <w:sz w:val="20"/>
          <w:szCs w:val="20"/>
          <w:u w:val="single"/>
        </w:rPr>
        <w:t>OF THE SESSION</w:t>
      </w:r>
      <w:r w:rsidRPr="00CF652C">
        <w:rPr>
          <w:b/>
          <w:spacing w:val="-4"/>
          <w:sz w:val="20"/>
          <w:szCs w:val="20"/>
        </w:rPr>
        <w:t xml:space="preserve"> </w:t>
      </w:r>
      <w:r w:rsidR="00437C78" w:rsidRPr="00885EA1">
        <w:rPr>
          <w:spacing w:val="-4"/>
          <w:sz w:val="20"/>
          <w:szCs w:val="20"/>
        </w:rPr>
        <w:t>–</w:t>
      </w:r>
      <w:r w:rsidRPr="00885EA1">
        <w:rPr>
          <w:spacing w:val="-4"/>
          <w:sz w:val="20"/>
          <w:szCs w:val="20"/>
        </w:rPr>
        <w:t xml:space="preserve"> </w:t>
      </w:r>
      <w:r w:rsidR="00437C78" w:rsidRPr="00885EA1">
        <w:rPr>
          <w:sz w:val="20"/>
          <w:szCs w:val="20"/>
        </w:rPr>
        <w:t>In your opinion, p</w:t>
      </w:r>
      <w:r w:rsidRPr="00885EA1">
        <w:rPr>
          <w:sz w:val="20"/>
          <w:szCs w:val="20"/>
        </w:rPr>
        <w:t xml:space="preserve">lease </w:t>
      </w:r>
      <w:r w:rsidR="00437C78" w:rsidRPr="00885EA1">
        <w:rPr>
          <w:sz w:val="20"/>
          <w:szCs w:val="20"/>
        </w:rPr>
        <w:t xml:space="preserve">indicate the effectiveness of the Session Chair for their efforts to </w:t>
      </w:r>
      <w:r w:rsidR="00E84CE7" w:rsidRPr="00885EA1">
        <w:rPr>
          <w:spacing w:val="-4"/>
          <w:sz w:val="20"/>
          <w:szCs w:val="20"/>
        </w:rPr>
        <w:t>coordinat</w:t>
      </w:r>
      <w:r w:rsidR="00437C78" w:rsidRPr="00885EA1">
        <w:rPr>
          <w:spacing w:val="-4"/>
          <w:sz w:val="20"/>
          <w:szCs w:val="20"/>
        </w:rPr>
        <w:t xml:space="preserve">e </w:t>
      </w:r>
      <w:r w:rsidR="00A64D80" w:rsidRPr="00885EA1">
        <w:rPr>
          <w:spacing w:val="-4"/>
          <w:sz w:val="20"/>
          <w:szCs w:val="20"/>
        </w:rPr>
        <w:t xml:space="preserve">the speakers and presentations, </w:t>
      </w:r>
      <w:r w:rsidR="00437C78" w:rsidRPr="00885EA1">
        <w:rPr>
          <w:spacing w:val="-4"/>
          <w:sz w:val="20"/>
          <w:szCs w:val="20"/>
        </w:rPr>
        <w:t xml:space="preserve">and for moderating </w:t>
      </w:r>
      <w:r w:rsidR="00A64D80" w:rsidRPr="00885EA1">
        <w:rPr>
          <w:spacing w:val="-4"/>
          <w:sz w:val="20"/>
          <w:szCs w:val="20"/>
        </w:rPr>
        <w:t>the panel discussion</w:t>
      </w:r>
      <w:r w:rsidR="00437C78" w:rsidRPr="00885EA1">
        <w:rPr>
          <w:spacing w:val="-4"/>
          <w:sz w:val="20"/>
          <w:szCs w:val="20"/>
        </w:rPr>
        <w:t xml:space="preserve"> and Q/A portions of the session.</w:t>
      </w:r>
    </w:p>
    <w:p w:rsidR="00576B2B" w:rsidRPr="00885EA1" w:rsidRDefault="00E84CE7" w:rsidP="00576B2B">
      <w:pPr>
        <w:tabs>
          <w:tab w:val="left" w:pos="3510"/>
        </w:tabs>
        <w:rPr>
          <w:spacing w:val="-4"/>
          <w:sz w:val="20"/>
          <w:szCs w:val="20"/>
        </w:rPr>
      </w:pPr>
      <w:r w:rsidRPr="00885EA1">
        <w:rPr>
          <w:spacing w:val="-4"/>
          <w:sz w:val="20"/>
          <w:szCs w:val="20"/>
        </w:rPr>
        <w:t>.</w:t>
      </w:r>
    </w:p>
    <w:p w:rsidR="00437C78" w:rsidRPr="00885EA1" w:rsidRDefault="00437C78" w:rsidP="00437C78">
      <w:pPr>
        <w:rPr>
          <w:sz w:val="20"/>
          <w:szCs w:val="20"/>
        </w:rPr>
      </w:pPr>
      <w:r w:rsidRPr="00885EA1">
        <w:rPr>
          <w:sz w:val="20"/>
          <w:szCs w:val="20"/>
        </w:rPr>
        <w:tab/>
        <w:t>__ Excellent</w:t>
      </w:r>
      <w:r w:rsidRPr="00885EA1">
        <w:rPr>
          <w:sz w:val="20"/>
          <w:szCs w:val="20"/>
        </w:rPr>
        <w:tab/>
      </w:r>
      <w:r w:rsidRPr="00885EA1">
        <w:rPr>
          <w:sz w:val="20"/>
          <w:szCs w:val="20"/>
        </w:rPr>
        <w:tab/>
        <w:t>__ Very Good</w:t>
      </w:r>
      <w:r w:rsidRPr="00885EA1">
        <w:rPr>
          <w:sz w:val="20"/>
          <w:szCs w:val="20"/>
        </w:rPr>
        <w:tab/>
      </w:r>
      <w:r w:rsidRPr="00885EA1">
        <w:rPr>
          <w:sz w:val="20"/>
          <w:szCs w:val="20"/>
        </w:rPr>
        <w:tab/>
        <w:t>_ Good</w:t>
      </w:r>
      <w:r w:rsidRPr="00885EA1">
        <w:rPr>
          <w:sz w:val="20"/>
          <w:szCs w:val="20"/>
        </w:rPr>
        <w:tab/>
      </w:r>
      <w:r w:rsidRPr="00885EA1">
        <w:rPr>
          <w:sz w:val="20"/>
          <w:szCs w:val="20"/>
        </w:rPr>
        <w:tab/>
        <w:t>__ Fair</w:t>
      </w:r>
      <w:r w:rsidRPr="00885EA1">
        <w:rPr>
          <w:sz w:val="20"/>
          <w:szCs w:val="20"/>
        </w:rPr>
        <w:tab/>
      </w:r>
      <w:r w:rsidRPr="00885EA1">
        <w:rPr>
          <w:sz w:val="20"/>
          <w:szCs w:val="20"/>
        </w:rPr>
        <w:tab/>
        <w:t>__ Poor</w:t>
      </w:r>
    </w:p>
    <w:p w:rsidR="00885EA1" w:rsidRDefault="00885EA1" w:rsidP="003573E6">
      <w:pPr>
        <w:rPr>
          <w:b/>
        </w:rPr>
      </w:pPr>
    </w:p>
    <w:p w:rsidR="003573E6" w:rsidRPr="00E65257" w:rsidRDefault="00885EA1" w:rsidP="003573E6">
      <w:pPr>
        <w:rPr>
          <w:b/>
        </w:rPr>
      </w:pPr>
      <w:r>
        <w:rPr>
          <w:b/>
        </w:rPr>
        <w:t>COMMENT:</w:t>
      </w:r>
      <w:r>
        <w:rPr>
          <w:b/>
        </w:rPr>
        <w:tab/>
      </w:r>
      <w:r w:rsidR="003573E6" w:rsidRPr="00E65257">
        <w:rPr>
          <w:b/>
        </w:rPr>
        <w:t>______________________________________________________________________</w:t>
      </w:r>
    </w:p>
    <w:p w:rsidR="003573E6" w:rsidRPr="00E65257" w:rsidRDefault="00885EA1" w:rsidP="003573E6">
      <w:pPr>
        <w:rPr>
          <w:b/>
        </w:rPr>
      </w:pPr>
      <w:r>
        <w:rPr>
          <w:b/>
        </w:rPr>
        <w:tab/>
      </w:r>
      <w:r>
        <w:rPr>
          <w:b/>
        </w:rPr>
        <w:tab/>
        <w:t>_______</w:t>
      </w:r>
      <w:r w:rsidR="003573E6" w:rsidRPr="00E65257">
        <w:rPr>
          <w:b/>
        </w:rPr>
        <w:t>_______________________________________________________________</w:t>
      </w:r>
    </w:p>
    <w:p w:rsidR="00BA7C87" w:rsidRDefault="00BA7C87" w:rsidP="00FC7DA3">
      <w:pPr>
        <w:tabs>
          <w:tab w:val="left" w:pos="3510"/>
        </w:tabs>
        <w:rPr>
          <w:spacing w:val="-4"/>
          <w:sz w:val="20"/>
          <w:szCs w:val="20"/>
        </w:rPr>
      </w:pPr>
    </w:p>
    <w:p w:rsidR="001C31D4" w:rsidRPr="001C31D4" w:rsidRDefault="001C31D4" w:rsidP="001C31D4">
      <w:pPr>
        <w:tabs>
          <w:tab w:val="left" w:pos="3510"/>
        </w:tabs>
        <w:jc w:val="center"/>
        <w:rPr>
          <w:b/>
          <w:spacing w:val="-4"/>
          <w:sz w:val="20"/>
          <w:szCs w:val="20"/>
        </w:rPr>
      </w:pPr>
      <w:r w:rsidRPr="001C31D4">
        <w:rPr>
          <w:b/>
          <w:spacing w:val="-4"/>
          <w:sz w:val="20"/>
          <w:szCs w:val="20"/>
        </w:rPr>
        <w:t>Submit</w:t>
      </w:r>
    </w:p>
    <w:p w:rsidR="00E90FDB" w:rsidRDefault="00E90FDB" w:rsidP="004A60C6">
      <w:pPr>
        <w:jc w:val="center"/>
        <w:rPr>
          <w:i/>
          <w:sz w:val="20"/>
          <w:szCs w:val="20"/>
        </w:rPr>
      </w:pPr>
    </w:p>
    <w:p w:rsidR="00E90FDB" w:rsidRDefault="00E90FDB" w:rsidP="00FC7DA3">
      <w:pPr>
        <w:tabs>
          <w:tab w:val="left" w:pos="3510"/>
        </w:tabs>
        <w:rPr>
          <w:sz w:val="20"/>
          <w:szCs w:val="20"/>
        </w:rPr>
      </w:pPr>
    </w:p>
    <w:p w:rsidR="00974917" w:rsidRDefault="00974917" w:rsidP="00FC7DA3">
      <w:pPr>
        <w:tabs>
          <w:tab w:val="left" w:pos="3510"/>
        </w:tabs>
        <w:rPr>
          <w:sz w:val="20"/>
          <w:szCs w:val="20"/>
        </w:rPr>
      </w:pPr>
    </w:p>
    <w:p w:rsidR="00974917" w:rsidRDefault="00974917" w:rsidP="00FC7DA3">
      <w:pPr>
        <w:tabs>
          <w:tab w:val="left" w:pos="3510"/>
        </w:tabs>
        <w:rPr>
          <w:sz w:val="20"/>
          <w:szCs w:val="20"/>
        </w:rPr>
      </w:pPr>
    </w:p>
    <w:p w:rsidR="004A60C6" w:rsidRPr="0039265A" w:rsidRDefault="0033261C" w:rsidP="00FC7DA3">
      <w:pPr>
        <w:tabs>
          <w:tab w:val="left" w:pos="3510"/>
        </w:tabs>
        <w:rPr>
          <w:sz w:val="20"/>
          <w:szCs w:val="20"/>
        </w:rPr>
      </w:pPr>
      <w:r w:rsidRPr="0039265A">
        <w:rPr>
          <w:rFonts w:ascii="Arial Rounded MT Bold" w:hAnsi="Arial Rounded MT Bol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4DC2D" wp14:editId="6B4FA035">
                <wp:simplePos x="0" y="0"/>
                <wp:positionH relativeFrom="column">
                  <wp:posOffset>137160</wp:posOffset>
                </wp:positionH>
                <wp:positionV relativeFrom="paragraph">
                  <wp:posOffset>-207645</wp:posOffset>
                </wp:positionV>
                <wp:extent cx="6484620" cy="944880"/>
                <wp:effectExtent l="0" t="0" r="1143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61C" w:rsidRDefault="0033261C" w:rsidP="003326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4E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The estimated burden to respond to </w:t>
                            </w:r>
                            <w:r w:rsidRPr="00711D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this volunt</w:t>
                            </w:r>
                            <w:r w:rsidR="002470D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ary information collection is 3</w:t>
                            </w:r>
                            <w:bookmarkStart w:id="0" w:name="_GoBack"/>
                            <w:bookmarkEnd w:id="0"/>
                            <w:r w:rsidRPr="00711D7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</w:t>
                            </w:r>
                          </w:p>
                          <w:p w:rsidR="0033261C" w:rsidRPr="00264ED8" w:rsidRDefault="0033261C" w:rsidP="003326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4E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OMB NO. </w:t>
                            </w:r>
                            <w:r w:rsidR="00D1476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180D56">
                              <w:rPr>
                                <w:sz w:val="18"/>
                                <w:szCs w:val="18"/>
                              </w:rPr>
                              <w:t>3150-0217</w:t>
                            </w:r>
                            <w:r w:rsidR="00D1476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1476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 EXPIRES:</w:t>
                            </w:r>
                            <w:r w:rsidR="0078543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593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12/31/2019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4DC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8pt;margin-top:-16.35pt;width:510.6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" strokecolor="white [3212]" strokeweight="1pt">
                <v:stroke dashstyle="1 1" endcap="round"/>
                <v:textbox>
                  <w:txbxContent>
                    <w:p w:rsidR="0033261C" w:rsidRDefault="0033261C" w:rsidP="0033261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4E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The estimated burden to respond to </w:t>
                      </w:r>
                      <w:r w:rsidRPr="00711D7F">
                        <w:rPr>
                          <w:rFonts w:ascii="Arial Narrow" w:hAnsi="Arial Narrow"/>
                          <w:sz w:val="18"/>
                          <w:szCs w:val="18"/>
                        </w:rPr>
                        <w:t>this volunt</w:t>
                      </w:r>
                      <w:r w:rsidR="002470D7">
                        <w:rPr>
                          <w:rFonts w:ascii="Arial Narrow" w:hAnsi="Arial Narrow"/>
                          <w:sz w:val="18"/>
                          <w:szCs w:val="18"/>
                        </w:rPr>
                        <w:t>ary information collection is 3</w:t>
                      </w:r>
                      <w:bookmarkStart w:id="1" w:name="_GoBack"/>
                      <w:bookmarkEnd w:id="1"/>
                      <w:r w:rsidRPr="00711D7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</w:t>
                      </w:r>
                    </w:p>
                    <w:p w:rsidR="0033261C" w:rsidRPr="00264ED8" w:rsidRDefault="0033261C" w:rsidP="0033261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4E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OMB NO. </w:t>
                      </w:r>
                      <w:r w:rsidR="00D14764">
                        <w:rPr>
                          <w:sz w:val="18"/>
                          <w:szCs w:val="18"/>
                        </w:rPr>
                        <w:tab/>
                      </w:r>
                      <w:r w:rsidR="00180D56">
                        <w:rPr>
                          <w:sz w:val="18"/>
                          <w:szCs w:val="18"/>
                        </w:rPr>
                        <w:t>3150-0217</w:t>
                      </w:r>
                      <w:r w:rsidR="00D14764">
                        <w:rPr>
                          <w:sz w:val="18"/>
                          <w:szCs w:val="18"/>
                        </w:rPr>
                        <w:tab/>
                      </w:r>
                      <w:r w:rsidR="00D14764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 EXPIRES:</w:t>
                      </w:r>
                      <w:r w:rsidR="0078543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22593E">
                        <w:rPr>
                          <w:rFonts w:ascii="Arial Narrow" w:hAnsi="Arial Narrow"/>
                          <w:sz w:val="18"/>
                          <w:szCs w:val="18"/>
                        </w:rPr>
                        <w:t>12/31/2019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60C6" w:rsidRPr="0039265A" w:rsidSect="00FC7DA3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03" w:rsidRDefault="00C87F03" w:rsidP="00C87F03">
      <w:pPr>
        <w:spacing w:line="240" w:lineRule="auto"/>
      </w:pPr>
      <w:r>
        <w:separator/>
      </w:r>
    </w:p>
  </w:endnote>
  <w:endnote w:type="continuationSeparator" w:id="0">
    <w:p w:rsidR="00C87F03" w:rsidRDefault="00C87F03" w:rsidP="00C8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03" w:rsidRDefault="00C87F03" w:rsidP="00C87F03">
      <w:pPr>
        <w:spacing w:line="240" w:lineRule="auto"/>
      </w:pPr>
      <w:r>
        <w:separator/>
      </w:r>
    </w:p>
  </w:footnote>
  <w:footnote w:type="continuationSeparator" w:id="0">
    <w:p w:rsidR="00C87F03" w:rsidRDefault="00C87F03" w:rsidP="00C87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03" w:rsidRDefault="00C87F03">
    <w:pPr>
      <w:pStyle w:val="Header"/>
    </w:pPr>
    <w:r w:rsidRPr="00626757">
      <w:rPr>
        <w:noProof/>
      </w:rPr>
      <w:drawing>
        <wp:inline distT="0" distB="0" distL="0" distR="0" wp14:anchorId="2BE2FF4A" wp14:editId="3E688E1A">
          <wp:extent cx="5943600" cy="955040"/>
          <wp:effectExtent l="0" t="0" r="0" b="0"/>
          <wp:docPr id="2" name="Picture 2" descr="G:\PMAS\NRR_RIC\RIC 2017\Graphic Design Concepts\FINAL - Document Header for 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MAS\NRR_RIC\RIC 2017\Graphic Design Concepts\FINAL - Document Header for 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5041"/>
    <w:multiLevelType w:val="hybridMultilevel"/>
    <w:tmpl w:val="6D80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645DF"/>
    <w:multiLevelType w:val="hybridMultilevel"/>
    <w:tmpl w:val="31D2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A3"/>
    <w:rsid w:val="000B482C"/>
    <w:rsid w:val="000E1ED1"/>
    <w:rsid w:val="00180D56"/>
    <w:rsid w:val="001C31D4"/>
    <w:rsid w:val="001E5B7E"/>
    <w:rsid w:val="00210A93"/>
    <w:rsid w:val="00214FF0"/>
    <w:rsid w:val="0022593E"/>
    <w:rsid w:val="002470D7"/>
    <w:rsid w:val="0029110A"/>
    <w:rsid w:val="002D0D19"/>
    <w:rsid w:val="0033261C"/>
    <w:rsid w:val="003573E6"/>
    <w:rsid w:val="0039265A"/>
    <w:rsid w:val="003B2CAC"/>
    <w:rsid w:val="00437C78"/>
    <w:rsid w:val="00492E73"/>
    <w:rsid w:val="004A60C6"/>
    <w:rsid w:val="00576B2B"/>
    <w:rsid w:val="00577BBA"/>
    <w:rsid w:val="005F7153"/>
    <w:rsid w:val="00602AAB"/>
    <w:rsid w:val="007819E9"/>
    <w:rsid w:val="00785436"/>
    <w:rsid w:val="00885EA1"/>
    <w:rsid w:val="0091351F"/>
    <w:rsid w:val="00974917"/>
    <w:rsid w:val="00A64D80"/>
    <w:rsid w:val="00A7444A"/>
    <w:rsid w:val="00AA2955"/>
    <w:rsid w:val="00B4293D"/>
    <w:rsid w:val="00BA7C87"/>
    <w:rsid w:val="00C537F8"/>
    <w:rsid w:val="00C87F03"/>
    <w:rsid w:val="00CF652C"/>
    <w:rsid w:val="00D14764"/>
    <w:rsid w:val="00D44779"/>
    <w:rsid w:val="00DE24FE"/>
    <w:rsid w:val="00DF2707"/>
    <w:rsid w:val="00E84CE7"/>
    <w:rsid w:val="00E90FDB"/>
    <w:rsid w:val="00FA0827"/>
    <w:rsid w:val="00FC7DA3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C0936-4EF8-4F0A-9D86-7E20A286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65A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926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BBA"/>
    <w:pPr>
      <w:ind w:left="720"/>
      <w:contextualSpacing/>
    </w:pPr>
  </w:style>
  <w:style w:type="table" w:styleId="TableGrid">
    <w:name w:val="Table Grid"/>
    <w:basedOn w:val="TableNormal"/>
    <w:uiPriority w:val="59"/>
    <w:rsid w:val="00577B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4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3125-3E03-40C5-A9D5-673E3B1E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</dc:creator>
  <cp:lastModifiedBy>Benney, Kristen</cp:lastModifiedBy>
  <cp:revision>5</cp:revision>
  <cp:lastPrinted>2016-12-19T19:58:00Z</cp:lastPrinted>
  <dcterms:created xsi:type="dcterms:W3CDTF">2016-12-19T20:10:00Z</dcterms:created>
  <dcterms:modified xsi:type="dcterms:W3CDTF">2017-01-17T19:18:00Z</dcterms:modified>
</cp:coreProperties>
</file>