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089" w:rsidRDefault="003E1089" w:rsidP="003E1089">
      <w:pPr>
        <w:jc w:val="center"/>
        <w:rPr>
          <w:rFonts w:ascii="Arial" w:hAnsi="Arial" w:cs="Arial"/>
          <w:b/>
        </w:rPr>
      </w:pPr>
      <w:r w:rsidRPr="003E1089">
        <w:rPr>
          <w:rFonts w:ascii="Arial" w:hAnsi="Arial" w:cs="Arial"/>
          <w:b/>
        </w:rPr>
        <w:t xml:space="preserve">NRC Form </w:t>
      </w:r>
      <w:r w:rsidR="00134C28">
        <w:rPr>
          <w:rFonts w:ascii="Arial" w:hAnsi="Arial" w:cs="Arial"/>
          <w:b/>
        </w:rPr>
        <w:t>890</w:t>
      </w:r>
      <w:r w:rsidRPr="003E1089">
        <w:rPr>
          <w:rFonts w:ascii="Arial" w:hAnsi="Arial" w:cs="Arial"/>
          <w:b/>
        </w:rPr>
        <w:t xml:space="preserve">, </w:t>
      </w:r>
      <w:r w:rsidR="00134C28">
        <w:rPr>
          <w:rFonts w:ascii="Arial" w:hAnsi="Arial" w:cs="Arial"/>
          <w:b/>
        </w:rPr>
        <w:t>Single Positive Test Form</w:t>
      </w:r>
      <w:r w:rsidR="00A51136">
        <w:rPr>
          <w:rFonts w:ascii="Arial" w:hAnsi="Arial" w:cs="Arial"/>
          <w:b/>
        </w:rPr>
        <w:t>,</w:t>
      </w:r>
      <w:r w:rsidR="00284EE3">
        <w:rPr>
          <w:rFonts w:ascii="Arial" w:hAnsi="Arial" w:cs="Arial"/>
          <w:b/>
        </w:rPr>
        <w:t xml:space="preserve"> </w:t>
      </w:r>
    </w:p>
    <w:p w:rsidR="00A51136" w:rsidRDefault="00134C28" w:rsidP="003E1089">
      <w:pPr>
        <w:jc w:val="center"/>
        <w:rPr>
          <w:rFonts w:ascii="Arial" w:hAnsi="Arial" w:cs="Arial"/>
          <w:b/>
        </w:rPr>
      </w:pPr>
      <w:proofErr w:type="gramStart"/>
      <w:r>
        <w:rPr>
          <w:rFonts w:ascii="Arial" w:hAnsi="Arial" w:cs="Arial"/>
          <w:b/>
        </w:rPr>
        <w:t>and</w:t>
      </w:r>
      <w:proofErr w:type="gramEnd"/>
    </w:p>
    <w:p w:rsidR="00134C28" w:rsidRPr="003E1089" w:rsidRDefault="00134C28" w:rsidP="003E1089">
      <w:pPr>
        <w:jc w:val="center"/>
        <w:rPr>
          <w:rFonts w:ascii="Arial" w:hAnsi="Arial" w:cs="Arial"/>
          <w:b/>
        </w:rPr>
      </w:pPr>
      <w:r>
        <w:rPr>
          <w:rFonts w:ascii="Arial" w:hAnsi="Arial" w:cs="Arial"/>
          <w:b/>
        </w:rPr>
        <w:t xml:space="preserve">NRC Form </w:t>
      </w:r>
      <w:r w:rsidR="007D26D6">
        <w:rPr>
          <w:rFonts w:ascii="Arial" w:hAnsi="Arial" w:cs="Arial"/>
          <w:b/>
        </w:rPr>
        <w:t>891, Annual Reporting Form for Drug and Alcohol Tests</w:t>
      </w:r>
    </w:p>
    <w:p w:rsidR="003E1089" w:rsidRPr="003E1089" w:rsidRDefault="003E1089" w:rsidP="003E1089">
      <w:pPr>
        <w:jc w:val="center"/>
        <w:rPr>
          <w:rFonts w:ascii="Arial" w:hAnsi="Arial" w:cs="Arial"/>
          <w:b/>
        </w:rPr>
      </w:pPr>
      <w:r w:rsidRPr="003E1089">
        <w:rPr>
          <w:rFonts w:ascii="Arial" w:hAnsi="Arial" w:cs="Arial"/>
          <w:b/>
        </w:rPr>
        <w:t>3150-</w:t>
      </w:r>
      <w:r w:rsidR="007D26D6">
        <w:rPr>
          <w:rFonts w:ascii="Arial" w:hAnsi="Arial" w:cs="Arial"/>
          <w:b/>
        </w:rPr>
        <w:t>0146</w:t>
      </w:r>
    </w:p>
    <w:p w:rsidR="003E1089" w:rsidRPr="003E1089" w:rsidRDefault="003E1089" w:rsidP="003E1089">
      <w:pPr>
        <w:jc w:val="center"/>
        <w:rPr>
          <w:rFonts w:ascii="Arial" w:hAnsi="Arial" w:cs="Arial"/>
          <w:b/>
        </w:rPr>
      </w:pPr>
      <w:r w:rsidRPr="003E1089">
        <w:rPr>
          <w:rFonts w:ascii="Arial" w:hAnsi="Arial" w:cs="Arial"/>
          <w:b/>
        </w:rPr>
        <w:t>Nonsubstantive Change Request</w:t>
      </w:r>
    </w:p>
    <w:p w:rsidR="003E1089" w:rsidRDefault="003E1089" w:rsidP="003E1089">
      <w:pPr>
        <w:rPr>
          <w:rFonts w:ascii="Arial" w:hAnsi="Arial" w:cs="Arial"/>
        </w:rPr>
      </w:pPr>
    </w:p>
    <w:p w:rsidR="007D26D6" w:rsidRDefault="003E1089" w:rsidP="002658A6">
      <w:pPr>
        <w:rPr>
          <w:rFonts w:ascii="Arial" w:hAnsi="Arial" w:cs="Arial"/>
        </w:rPr>
      </w:pPr>
      <w:r>
        <w:rPr>
          <w:rFonts w:ascii="Arial" w:hAnsi="Arial" w:cs="Arial"/>
        </w:rPr>
        <w:t xml:space="preserve">The NRC is submitting this nonsubstantive change request in order to make </w:t>
      </w:r>
      <w:r w:rsidR="007D26D6">
        <w:rPr>
          <w:rFonts w:ascii="Arial" w:hAnsi="Arial" w:cs="Arial"/>
        </w:rPr>
        <w:t>updates</w:t>
      </w:r>
      <w:r>
        <w:rPr>
          <w:rFonts w:ascii="Arial" w:hAnsi="Arial" w:cs="Arial"/>
        </w:rPr>
        <w:t xml:space="preserve"> to </w:t>
      </w:r>
      <w:r w:rsidR="00284EE3">
        <w:rPr>
          <w:rFonts w:ascii="Arial" w:hAnsi="Arial" w:cs="Arial"/>
        </w:rPr>
        <w:t>two NRC forms</w:t>
      </w:r>
      <w:r w:rsidR="002E2EA9">
        <w:rPr>
          <w:rFonts w:ascii="Arial" w:hAnsi="Arial" w:cs="Arial"/>
        </w:rPr>
        <w:t xml:space="preserve"> cleared under 3150-</w:t>
      </w:r>
      <w:r w:rsidR="00BA4A37">
        <w:rPr>
          <w:rFonts w:ascii="Arial" w:hAnsi="Arial" w:cs="Arial"/>
        </w:rPr>
        <w:t>014</w:t>
      </w:r>
      <w:r w:rsidR="002E2EA9">
        <w:rPr>
          <w:rFonts w:ascii="Arial" w:hAnsi="Arial" w:cs="Arial"/>
        </w:rPr>
        <w:t>6 (</w:t>
      </w:r>
      <w:r>
        <w:rPr>
          <w:rFonts w:ascii="Arial" w:hAnsi="Arial" w:cs="Arial"/>
        </w:rPr>
        <w:t xml:space="preserve">NRC Form </w:t>
      </w:r>
      <w:r w:rsidR="00134C28">
        <w:rPr>
          <w:rFonts w:ascii="Arial" w:hAnsi="Arial" w:cs="Arial"/>
        </w:rPr>
        <w:t xml:space="preserve">890, “Single Positive Test </w:t>
      </w:r>
      <w:r w:rsidR="00284EE3">
        <w:rPr>
          <w:rFonts w:ascii="Arial" w:hAnsi="Arial" w:cs="Arial"/>
        </w:rPr>
        <w:t>F</w:t>
      </w:r>
      <w:r w:rsidR="00134C28">
        <w:rPr>
          <w:rFonts w:ascii="Arial" w:hAnsi="Arial" w:cs="Arial"/>
        </w:rPr>
        <w:t xml:space="preserve">orm” and NRC Form 891, </w:t>
      </w:r>
      <w:r w:rsidR="00284EE3">
        <w:rPr>
          <w:rFonts w:ascii="Arial" w:hAnsi="Arial" w:cs="Arial"/>
        </w:rPr>
        <w:t>“</w:t>
      </w:r>
      <w:r w:rsidR="00134C28">
        <w:rPr>
          <w:rFonts w:ascii="Arial" w:hAnsi="Arial" w:cs="Arial"/>
        </w:rPr>
        <w:t xml:space="preserve">Annual </w:t>
      </w:r>
      <w:r w:rsidR="00284EE3">
        <w:rPr>
          <w:rFonts w:ascii="Arial" w:hAnsi="Arial" w:cs="Arial"/>
        </w:rPr>
        <w:t>Reporting Form for Drug and Alcohol Tests”</w:t>
      </w:r>
      <w:r w:rsidR="002E2EA9">
        <w:rPr>
          <w:rFonts w:ascii="Arial" w:hAnsi="Arial" w:cs="Arial"/>
        </w:rPr>
        <w:t xml:space="preserve">). </w:t>
      </w:r>
      <w:r>
        <w:rPr>
          <w:rFonts w:ascii="Arial" w:hAnsi="Arial" w:cs="Arial"/>
        </w:rPr>
        <w:t xml:space="preserve"> </w:t>
      </w:r>
      <w:r w:rsidR="004F66F6">
        <w:rPr>
          <w:rFonts w:ascii="Arial" w:hAnsi="Arial" w:cs="Arial"/>
        </w:rPr>
        <w:t>Both forms are</w:t>
      </w:r>
      <w:r w:rsidR="00E65E71">
        <w:rPr>
          <w:rFonts w:ascii="Arial" w:hAnsi="Arial" w:cs="Arial"/>
        </w:rPr>
        <w:t xml:space="preserve"> Portable Document Form (PDF) electronic reporting forms</w:t>
      </w:r>
      <w:r w:rsidR="00481071">
        <w:rPr>
          <w:rFonts w:ascii="Arial" w:hAnsi="Arial" w:cs="Arial"/>
        </w:rPr>
        <w:t xml:space="preserve"> (e-forms)</w:t>
      </w:r>
      <w:r w:rsidR="00E65E71">
        <w:rPr>
          <w:rFonts w:ascii="Arial" w:hAnsi="Arial" w:cs="Arial"/>
        </w:rPr>
        <w:t xml:space="preserve">. </w:t>
      </w:r>
      <w:r w:rsidR="004F66F6">
        <w:rPr>
          <w:rFonts w:ascii="Arial" w:hAnsi="Arial" w:cs="Arial"/>
        </w:rPr>
        <w:t xml:space="preserve"> </w:t>
      </w:r>
      <w:r w:rsidR="00284EE3">
        <w:rPr>
          <w:rFonts w:ascii="Arial" w:hAnsi="Arial" w:cs="Arial"/>
        </w:rPr>
        <w:t xml:space="preserve">These </w:t>
      </w:r>
      <w:r w:rsidR="00481071">
        <w:rPr>
          <w:rFonts w:ascii="Arial" w:hAnsi="Arial" w:cs="Arial"/>
        </w:rPr>
        <w:t>e-</w:t>
      </w:r>
      <w:r w:rsidR="00284EE3">
        <w:rPr>
          <w:rFonts w:ascii="Arial" w:hAnsi="Arial" w:cs="Arial"/>
        </w:rPr>
        <w:t xml:space="preserve">forms remain an optional method </w:t>
      </w:r>
      <w:r w:rsidR="00481071">
        <w:rPr>
          <w:rFonts w:ascii="Arial" w:hAnsi="Arial" w:cs="Arial"/>
        </w:rPr>
        <w:t xml:space="preserve">to meet the </w:t>
      </w:r>
      <w:r w:rsidR="006900CF">
        <w:rPr>
          <w:rFonts w:ascii="Arial" w:hAnsi="Arial" w:cs="Arial"/>
        </w:rPr>
        <w:t xml:space="preserve">required </w:t>
      </w:r>
      <w:r w:rsidR="00284EE3">
        <w:rPr>
          <w:rFonts w:ascii="Arial" w:hAnsi="Arial" w:cs="Arial"/>
        </w:rPr>
        <w:t xml:space="preserve">annual </w:t>
      </w:r>
      <w:r w:rsidR="00481071">
        <w:rPr>
          <w:rFonts w:ascii="Arial" w:hAnsi="Arial" w:cs="Arial"/>
        </w:rPr>
        <w:t xml:space="preserve">reporting of </w:t>
      </w:r>
      <w:r w:rsidR="00284EE3">
        <w:rPr>
          <w:rFonts w:ascii="Arial" w:hAnsi="Arial" w:cs="Arial"/>
        </w:rPr>
        <w:t>Fitness-for-Duty (FFD) program performance information</w:t>
      </w:r>
      <w:r w:rsidR="006900CF">
        <w:rPr>
          <w:rFonts w:ascii="Arial" w:hAnsi="Arial" w:cs="Arial"/>
        </w:rPr>
        <w:t xml:space="preserve"> to the NRC</w:t>
      </w:r>
      <w:r w:rsidR="00284EE3">
        <w:rPr>
          <w:rFonts w:ascii="Arial" w:hAnsi="Arial" w:cs="Arial"/>
        </w:rPr>
        <w:t xml:space="preserve"> </w:t>
      </w:r>
      <w:r w:rsidR="007D26D6">
        <w:rPr>
          <w:rFonts w:ascii="Arial" w:hAnsi="Arial" w:cs="Arial"/>
        </w:rPr>
        <w:t>under 10 CFR 26.417(b</w:t>
      </w:r>
      <w:proofErr w:type="gramStart"/>
      <w:r w:rsidR="007D26D6">
        <w:rPr>
          <w:rFonts w:ascii="Arial" w:hAnsi="Arial" w:cs="Arial"/>
        </w:rPr>
        <w:t>)(</w:t>
      </w:r>
      <w:proofErr w:type="gramEnd"/>
      <w:r w:rsidR="007D26D6">
        <w:rPr>
          <w:rFonts w:ascii="Arial" w:hAnsi="Arial" w:cs="Arial"/>
        </w:rPr>
        <w:t xml:space="preserve">2) and 26.717.  The information provided in each </w:t>
      </w:r>
      <w:r w:rsidR="00481071">
        <w:rPr>
          <w:rFonts w:ascii="Arial" w:hAnsi="Arial" w:cs="Arial"/>
        </w:rPr>
        <w:t>e-form</w:t>
      </w:r>
      <w:r w:rsidR="007D26D6">
        <w:rPr>
          <w:rFonts w:ascii="Arial" w:hAnsi="Arial" w:cs="Arial"/>
        </w:rPr>
        <w:t xml:space="preserve"> details the drug and alcohol testing results for </w:t>
      </w:r>
      <w:r w:rsidR="002E2EA9">
        <w:rPr>
          <w:rFonts w:ascii="Arial" w:hAnsi="Arial" w:cs="Arial"/>
        </w:rPr>
        <w:t xml:space="preserve">the </w:t>
      </w:r>
      <w:r w:rsidR="007D26D6">
        <w:rPr>
          <w:rFonts w:ascii="Arial" w:hAnsi="Arial" w:cs="Arial"/>
        </w:rPr>
        <w:t>FFD program</w:t>
      </w:r>
      <w:r w:rsidR="002E2EA9">
        <w:rPr>
          <w:rFonts w:ascii="Arial" w:hAnsi="Arial" w:cs="Arial"/>
        </w:rPr>
        <w:t xml:space="preserve"> of a licensee or other entity</w:t>
      </w:r>
      <w:r w:rsidR="007D26D6">
        <w:rPr>
          <w:rFonts w:ascii="Arial" w:hAnsi="Arial" w:cs="Arial"/>
        </w:rPr>
        <w:t xml:space="preserve">.  </w:t>
      </w:r>
      <w:r w:rsidR="00284EE3">
        <w:rPr>
          <w:rFonts w:ascii="Arial" w:hAnsi="Arial" w:cs="Arial"/>
        </w:rPr>
        <w:t>These forms are provided as a convenience to licensees and other entities not wishing to create their own mechanism for reporting the</w:t>
      </w:r>
      <w:r w:rsidR="00551D07">
        <w:rPr>
          <w:rFonts w:ascii="Arial" w:hAnsi="Arial" w:cs="Arial"/>
        </w:rPr>
        <w:t>se</w:t>
      </w:r>
      <w:r w:rsidR="00284EE3">
        <w:rPr>
          <w:rFonts w:ascii="Arial" w:hAnsi="Arial" w:cs="Arial"/>
        </w:rPr>
        <w:t xml:space="preserve"> data.</w:t>
      </w:r>
    </w:p>
    <w:p w:rsidR="007D26D6" w:rsidRDefault="007D26D6" w:rsidP="002658A6">
      <w:pPr>
        <w:rPr>
          <w:rFonts w:ascii="Arial" w:hAnsi="Arial" w:cs="Arial"/>
        </w:rPr>
      </w:pPr>
    </w:p>
    <w:p w:rsidR="00C54282" w:rsidRPr="00141268" w:rsidRDefault="00284EE3" w:rsidP="00C54282">
      <w:pPr>
        <w:rPr>
          <w:rFonts w:ascii="Arial" w:hAnsi="Arial" w:cs="Arial"/>
        </w:rPr>
      </w:pPr>
      <w:r w:rsidRPr="00F26183">
        <w:rPr>
          <w:rFonts w:ascii="Arial" w:hAnsi="Arial" w:cs="Arial"/>
        </w:rPr>
        <w:t xml:space="preserve">The </w:t>
      </w:r>
      <w:r w:rsidRPr="00551D07">
        <w:rPr>
          <w:rFonts w:ascii="Arial" w:hAnsi="Arial" w:cs="Arial"/>
        </w:rPr>
        <w:t xml:space="preserve">proposed changes </w:t>
      </w:r>
      <w:r w:rsidR="00C54282" w:rsidRPr="00551D07">
        <w:rPr>
          <w:rFonts w:ascii="Arial" w:hAnsi="Arial" w:cs="Arial"/>
        </w:rPr>
        <w:t xml:space="preserve">would address </w:t>
      </w:r>
      <w:r w:rsidRPr="00551D07">
        <w:rPr>
          <w:rFonts w:ascii="Arial" w:hAnsi="Arial" w:cs="Arial"/>
        </w:rPr>
        <w:t xml:space="preserve">feedback received </w:t>
      </w:r>
      <w:r w:rsidR="00590066" w:rsidRPr="00551D07">
        <w:rPr>
          <w:rFonts w:ascii="Arial" w:hAnsi="Arial" w:cs="Arial"/>
        </w:rPr>
        <w:t xml:space="preserve">from </w:t>
      </w:r>
      <w:r w:rsidR="007A31C7" w:rsidRPr="00551D07">
        <w:rPr>
          <w:rFonts w:ascii="Arial" w:hAnsi="Arial" w:cs="Arial"/>
        </w:rPr>
        <w:t xml:space="preserve">form </w:t>
      </w:r>
      <w:r w:rsidR="00590066" w:rsidRPr="00551D07">
        <w:rPr>
          <w:rFonts w:ascii="Arial" w:hAnsi="Arial" w:cs="Arial"/>
        </w:rPr>
        <w:t>users</w:t>
      </w:r>
      <w:r w:rsidR="00C54282" w:rsidRPr="00551D07">
        <w:rPr>
          <w:rFonts w:ascii="Arial" w:hAnsi="Arial" w:cs="Arial"/>
        </w:rPr>
        <w:t xml:space="preserve">, </w:t>
      </w:r>
      <w:r w:rsidR="00551D07" w:rsidRPr="00551D07">
        <w:rPr>
          <w:rFonts w:ascii="Arial" w:hAnsi="Arial" w:cs="Arial"/>
        </w:rPr>
        <w:t xml:space="preserve">and </w:t>
      </w:r>
      <w:r w:rsidR="00C54282" w:rsidRPr="00551D07">
        <w:rPr>
          <w:rFonts w:ascii="Arial" w:hAnsi="Arial" w:cs="Arial"/>
        </w:rPr>
        <w:t>data reporting inconsistencies identified by</w:t>
      </w:r>
      <w:r w:rsidR="002E2EA9">
        <w:rPr>
          <w:rFonts w:ascii="Arial" w:hAnsi="Arial" w:cs="Arial"/>
        </w:rPr>
        <w:t xml:space="preserve"> the</w:t>
      </w:r>
      <w:r w:rsidR="00C54282" w:rsidRPr="00551D07">
        <w:rPr>
          <w:rFonts w:ascii="Arial" w:hAnsi="Arial" w:cs="Arial"/>
        </w:rPr>
        <w:t xml:space="preserve"> NRC in the quality assurance review</w:t>
      </w:r>
      <w:r w:rsidR="00551D07" w:rsidRPr="00551D07">
        <w:rPr>
          <w:rFonts w:ascii="Arial" w:hAnsi="Arial" w:cs="Arial"/>
        </w:rPr>
        <w:t>s</w:t>
      </w:r>
      <w:r w:rsidR="00C54282" w:rsidRPr="00551D07">
        <w:rPr>
          <w:rFonts w:ascii="Arial" w:hAnsi="Arial" w:cs="Arial"/>
        </w:rPr>
        <w:t xml:space="preserve"> performed on the information collected each year.</w:t>
      </w:r>
      <w:r w:rsidR="005503E7" w:rsidRPr="00551D07">
        <w:t xml:space="preserve">  </w:t>
      </w:r>
      <w:r w:rsidR="00C54282" w:rsidRPr="00551D07">
        <w:rPr>
          <w:rFonts w:ascii="Arial" w:hAnsi="Arial" w:cs="Arial"/>
        </w:rPr>
        <w:t>The</w:t>
      </w:r>
      <w:r w:rsidR="00551D07" w:rsidRPr="00551D07">
        <w:rPr>
          <w:rFonts w:ascii="Arial" w:hAnsi="Arial" w:cs="Arial"/>
        </w:rPr>
        <w:t>se</w:t>
      </w:r>
      <w:r w:rsidR="00C54282" w:rsidRPr="00551D07">
        <w:rPr>
          <w:rFonts w:ascii="Arial" w:hAnsi="Arial" w:cs="Arial"/>
        </w:rPr>
        <w:t xml:space="preserve"> changes would </w:t>
      </w:r>
      <w:r w:rsidR="00551D07" w:rsidRPr="00551D07">
        <w:rPr>
          <w:rFonts w:ascii="Arial" w:hAnsi="Arial" w:cs="Arial"/>
        </w:rPr>
        <w:t xml:space="preserve">improve the </w:t>
      </w:r>
      <w:r w:rsidR="00551D07">
        <w:rPr>
          <w:rFonts w:ascii="Arial" w:hAnsi="Arial" w:cs="Arial"/>
        </w:rPr>
        <w:t>usability of the forms and the accuracy and consistency of information reported</w:t>
      </w:r>
      <w:r w:rsidR="00551D07" w:rsidRPr="00551D07">
        <w:rPr>
          <w:rFonts w:ascii="Arial" w:hAnsi="Arial" w:cs="Arial"/>
        </w:rPr>
        <w:t xml:space="preserve">. </w:t>
      </w:r>
      <w:r w:rsidR="000C07DA">
        <w:rPr>
          <w:rFonts w:ascii="Arial" w:hAnsi="Arial" w:cs="Arial"/>
        </w:rPr>
        <w:t xml:space="preserve"> </w:t>
      </w:r>
      <w:r w:rsidR="000C07DA" w:rsidRPr="00141268">
        <w:rPr>
          <w:rFonts w:ascii="Arial" w:hAnsi="Arial" w:cs="Arial"/>
        </w:rPr>
        <w:t>No change in burden is anticipated as a result of these changes.</w:t>
      </w:r>
      <w:r w:rsidR="00770765">
        <w:rPr>
          <w:rFonts w:ascii="Arial" w:hAnsi="Arial" w:cs="Arial"/>
        </w:rPr>
        <w:t xml:space="preserve">  No additional information is being collected.</w:t>
      </w:r>
    </w:p>
    <w:p w:rsidR="00284EE3" w:rsidRDefault="00284EE3" w:rsidP="00E65E71">
      <w:pPr>
        <w:rPr>
          <w:rFonts w:ascii="Arial" w:hAnsi="Arial" w:cs="Arial"/>
        </w:rPr>
      </w:pPr>
    </w:p>
    <w:p w:rsidR="00A82A0B" w:rsidRDefault="00590066" w:rsidP="00E65E71">
      <w:pPr>
        <w:rPr>
          <w:rFonts w:ascii="Arial" w:hAnsi="Arial" w:cs="Arial"/>
        </w:rPr>
      </w:pPr>
      <w:r>
        <w:rPr>
          <w:rFonts w:ascii="Arial" w:hAnsi="Arial" w:cs="Arial"/>
        </w:rPr>
        <w:t xml:space="preserve">The </w:t>
      </w:r>
      <w:r w:rsidR="00A51136">
        <w:rPr>
          <w:rFonts w:ascii="Arial" w:hAnsi="Arial" w:cs="Arial"/>
        </w:rPr>
        <w:t xml:space="preserve">NRC </w:t>
      </w:r>
      <w:r w:rsidR="00466C06">
        <w:rPr>
          <w:rFonts w:ascii="Arial" w:hAnsi="Arial" w:cs="Arial"/>
        </w:rPr>
        <w:t xml:space="preserve">is </w:t>
      </w:r>
      <w:r w:rsidR="00E65E71">
        <w:rPr>
          <w:rFonts w:ascii="Arial" w:hAnsi="Arial" w:cs="Arial"/>
        </w:rPr>
        <w:t>propos</w:t>
      </w:r>
      <w:r w:rsidR="00466C06">
        <w:rPr>
          <w:rFonts w:ascii="Arial" w:hAnsi="Arial" w:cs="Arial"/>
        </w:rPr>
        <w:t>ing</w:t>
      </w:r>
      <w:r w:rsidR="00E65E71">
        <w:rPr>
          <w:rFonts w:ascii="Arial" w:hAnsi="Arial" w:cs="Arial"/>
        </w:rPr>
        <w:t xml:space="preserve"> the following changes to </w:t>
      </w:r>
      <w:r>
        <w:rPr>
          <w:rFonts w:ascii="Arial" w:hAnsi="Arial" w:cs="Arial"/>
        </w:rPr>
        <w:t>NRC Form 890</w:t>
      </w:r>
      <w:r w:rsidR="00A51136">
        <w:rPr>
          <w:rFonts w:ascii="Arial" w:hAnsi="Arial" w:cs="Arial"/>
        </w:rPr>
        <w:t>, Single Positive Test Form</w:t>
      </w:r>
      <w:r>
        <w:rPr>
          <w:rFonts w:ascii="Arial" w:hAnsi="Arial" w:cs="Arial"/>
        </w:rPr>
        <w:t>:</w:t>
      </w:r>
    </w:p>
    <w:p w:rsidR="00A82A0B" w:rsidRDefault="00A82A0B" w:rsidP="00E65E71">
      <w:pPr>
        <w:rPr>
          <w:rFonts w:ascii="Arial" w:hAnsi="Arial" w:cs="Arial"/>
        </w:rPr>
      </w:pPr>
    </w:p>
    <w:p w:rsidR="00590066" w:rsidRDefault="004F66F6" w:rsidP="00E65E71">
      <w:pPr>
        <w:pStyle w:val="ListParagraph"/>
        <w:numPr>
          <w:ilvl w:val="0"/>
          <w:numId w:val="4"/>
        </w:numPr>
        <w:spacing w:line="240" w:lineRule="auto"/>
      </w:pPr>
      <w:r>
        <w:t>“</w:t>
      </w:r>
      <w:r w:rsidR="00A82A0B" w:rsidRPr="00A82A0B">
        <w:t>Followup Testing Reason (optional)</w:t>
      </w:r>
      <w:r>
        <w:t>”</w:t>
      </w:r>
      <w:r w:rsidR="00A82A0B" w:rsidRPr="00A82A0B">
        <w:t xml:space="preserve"> </w:t>
      </w:r>
      <w:r w:rsidR="005503E7">
        <w:t xml:space="preserve">field </w:t>
      </w:r>
      <w:r w:rsidR="00A82A0B" w:rsidRPr="00A82A0B">
        <w:t xml:space="preserve">– In the current form, this text box field appears when </w:t>
      </w:r>
      <w:r>
        <w:t xml:space="preserve">“Followup” is selected </w:t>
      </w:r>
      <w:r w:rsidR="002E2EA9">
        <w:t xml:space="preserve">for </w:t>
      </w:r>
      <w:r>
        <w:t xml:space="preserve">the </w:t>
      </w:r>
      <w:r w:rsidR="00A82A0B" w:rsidRPr="00A82A0B">
        <w:t>“Reason for Testing” field</w:t>
      </w:r>
      <w:r>
        <w:t>.</w:t>
      </w:r>
      <w:r w:rsidR="00A82A0B" w:rsidRPr="00A82A0B">
        <w:t xml:space="preserve">  Based on </w:t>
      </w:r>
      <w:r w:rsidR="00A82A0B">
        <w:t xml:space="preserve">an analysis of </w:t>
      </w:r>
      <w:r w:rsidR="00A82A0B" w:rsidRPr="00A82A0B">
        <w:t>data collected, the common most entries received wer</w:t>
      </w:r>
      <w:r w:rsidR="00A51136">
        <w:t xml:space="preserve">e included in a drop-down list, </w:t>
      </w:r>
      <w:r w:rsidR="00A82A0B" w:rsidRPr="00A82A0B">
        <w:t>with a text box entry retained if the user selects the drop-down menu item “Other</w:t>
      </w:r>
      <w:r>
        <w:t>.</w:t>
      </w:r>
      <w:r w:rsidR="00A82A0B" w:rsidRPr="00A82A0B">
        <w:t xml:space="preserve">”  The proposed </w:t>
      </w:r>
      <w:r>
        <w:t xml:space="preserve">field </w:t>
      </w:r>
      <w:r w:rsidR="00A82A0B" w:rsidRPr="00A82A0B">
        <w:t xml:space="preserve">change </w:t>
      </w:r>
      <w:r w:rsidR="00466C06">
        <w:t xml:space="preserve">would </w:t>
      </w:r>
      <w:r w:rsidR="00A82A0B" w:rsidRPr="00A82A0B">
        <w:t xml:space="preserve">enhance the consistency of information provided and </w:t>
      </w:r>
      <w:r w:rsidR="00A51136">
        <w:t xml:space="preserve">also </w:t>
      </w:r>
      <w:r w:rsidR="00A82A0B" w:rsidRPr="00A82A0B">
        <w:t xml:space="preserve">may improve data entry by reducing the </w:t>
      </w:r>
      <w:r w:rsidR="00A82A0B" w:rsidRPr="00A51136">
        <w:t xml:space="preserve">amount of typed information provided in </w:t>
      </w:r>
      <w:r>
        <w:t>the f</w:t>
      </w:r>
      <w:r w:rsidR="00A82A0B" w:rsidRPr="00A51136">
        <w:t>orm.</w:t>
      </w:r>
    </w:p>
    <w:p w:rsidR="004F66F6" w:rsidRDefault="004F66F6" w:rsidP="00E65E71">
      <w:pPr>
        <w:pStyle w:val="ListParagraph"/>
        <w:spacing w:line="240" w:lineRule="auto"/>
      </w:pPr>
    </w:p>
    <w:p w:rsidR="004F66F6" w:rsidRDefault="004F66F6" w:rsidP="00E65E71">
      <w:pPr>
        <w:pStyle w:val="ListParagraph"/>
        <w:numPr>
          <w:ilvl w:val="0"/>
          <w:numId w:val="4"/>
        </w:numPr>
        <w:spacing w:line="240" w:lineRule="auto"/>
      </w:pPr>
      <w:r w:rsidRPr="004F66F6">
        <w:t>“Test Validity”</w:t>
      </w:r>
      <w:r w:rsidR="005503E7">
        <w:t xml:space="preserve"> field</w:t>
      </w:r>
      <w:r>
        <w:t xml:space="preserve"> – When a user selects the entry “Substituted,” a warning message </w:t>
      </w:r>
      <w:r w:rsidR="00481071">
        <w:t xml:space="preserve">will </w:t>
      </w:r>
      <w:r>
        <w:t>appear</w:t>
      </w:r>
      <w:r w:rsidR="00481071">
        <w:t xml:space="preserve"> that </w:t>
      </w:r>
      <w:r>
        <w:t xml:space="preserve">provides additional guidance to ensure that the user is selecting the correct </w:t>
      </w:r>
      <w:r w:rsidR="00481071">
        <w:t xml:space="preserve">validity test </w:t>
      </w:r>
      <w:r>
        <w:t xml:space="preserve">result.  This proposed </w:t>
      </w:r>
      <w:r w:rsidR="002E2EA9">
        <w:t>message is intended to</w:t>
      </w:r>
      <w:r w:rsidR="00FE72A7">
        <w:t xml:space="preserve"> address data </w:t>
      </w:r>
      <w:r>
        <w:t>reporting inconsistencies identified</w:t>
      </w:r>
      <w:r w:rsidR="00FE72A7">
        <w:t xml:space="preserve"> in previous reporting years</w:t>
      </w:r>
      <w:r>
        <w:t>.</w:t>
      </w:r>
    </w:p>
    <w:p w:rsidR="004F66F6" w:rsidRDefault="004F66F6" w:rsidP="00E65E71">
      <w:pPr>
        <w:pStyle w:val="ListParagraph"/>
        <w:spacing w:line="240" w:lineRule="auto"/>
      </w:pPr>
    </w:p>
    <w:p w:rsidR="002E2EA9" w:rsidRDefault="002E2EA9" w:rsidP="002E2EA9">
      <w:pPr>
        <w:pStyle w:val="ListParagraph"/>
        <w:numPr>
          <w:ilvl w:val="0"/>
          <w:numId w:val="4"/>
        </w:numPr>
        <w:spacing w:line="240" w:lineRule="auto"/>
      </w:pPr>
      <w:r>
        <w:t xml:space="preserve">“Substance” and “Additional Substance” fields – The current form permits the reporting of up to three substances </w:t>
      </w:r>
      <w:r w:rsidR="00D330DD">
        <w:t xml:space="preserve">(using the </w:t>
      </w:r>
      <w:r>
        <w:t>“Substance” field and two “Additional Substance” fields</w:t>
      </w:r>
      <w:r w:rsidR="006900CF">
        <w:t>)</w:t>
      </w:r>
      <w:r>
        <w:t>.  Based on information received in prior years, a number of instances were identified where at least four substances were identified in an individual</w:t>
      </w:r>
      <w:r w:rsidR="00260E51">
        <w:t xml:space="preserve">.  The current form could not collect this </w:t>
      </w:r>
      <w:r w:rsidR="006900CF">
        <w:t xml:space="preserve">required </w:t>
      </w:r>
      <w:r w:rsidR="00260E51">
        <w:t>information.  The N</w:t>
      </w:r>
      <w:r>
        <w:t>RC</w:t>
      </w:r>
      <w:r w:rsidR="00272AAF">
        <w:t xml:space="preserve"> </w:t>
      </w:r>
      <w:r w:rsidR="00766A4D">
        <w:t xml:space="preserve">proposes to </w:t>
      </w:r>
      <w:r w:rsidR="006900CF">
        <w:t xml:space="preserve">change the form to accommodate </w:t>
      </w:r>
      <w:r w:rsidR="002C69DC">
        <w:t>reporting of</w:t>
      </w:r>
      <w:r>
        <w:t xml:space="preserve"> up to six substances.</w:t>
      </w:r>
      <w:r w:rsidR="00466C06">
        <w:t xml:space="preserve"> </w:t>
      </w:r>
    </w:p>
    <w:p w:rsidR="002E2EA9" w:rsidRDefault="002E2EA9" w:rsidP="002E2EA9">
      <w:pPr>
        <w:pStyle w:val="ListParagraph"/>
      </w:pPr>
    </w:p>
    <w:p w:rsidR="00260E51" w:rsidRDefault="00260E51" w:rsidP="00E65E71">
      <w:pPr>
        <w:pStyle w:val="ListParagraph"/>
        <w:numPr>
          <w:ilvl w:val="0"/>
          <w:numId w:val="4"/>
        </w:numPr>
        <w:spacing w:line="240" w:lineRule="auto"/>
      </w:pPr>
      <w:r>
        <w:t xml:space="preserve">Subversion Attempts – This section of the form </w:t>
      </w:r>
      <w:r w:rsidR="006900CF">
        <w:t xml:space="preserve">currently </w:t>
      </w:r>
      <w:r>
        <w:t xml:space="preserve">includes </w:t>
      </w:r>
      <w:r w:rsidR="003F35F3">
        <w:t xml:space="preserve">eight </w:t>
      </w:r>
      <w:r>
        <w:t>check box entries that a user can select</w:t>
      </w:r>
      <w:r w:rsidR="00272AAF">
        <w:t xml:space="preserve">, as applicable, </w:t>
      </w:r>
      <w:r>
        <w:t xml:space="preserve">to characterize a subversion attempt.  This form section </w:t>
      </w:r>
      <w:r w:rsidR="00272AAF">
        <w:t xml:space="preserve">also </w:t>
      </w:r>
      <w:r w:rsidR="006900CF">
        <w:t xml:space="preserve">currently </w:t>
      </w:r>
      <w:r w:rsidR="00272AAF">
        <w:t xml:space="preserve">includes </w:t>
      </w:r>
      <w:r w:rsidR="00466C06">
        <w:t>the text box field</w:t>
      </w:r>
      <w:r>
        <w:t xml:space="preserve"> “Please elaborate on the choice(s) selected” </w:t>
      </w:r>
      <w:r w:rsidR="00466C06">
        <w:t xml:space="preserve">where </w:t>
      </w:r>
      <w:r>
        <w:t xml:space="preserve">the user </w:t>
      </w:r>
      <w:r w:rsidR="00466C06">
        <w:t xml:space="preserve">enters a </w:t>
      </w:r>
      <w:r>
        <w:t>descr</w:t>
      </w:r>
      <w:r w:rsidR="00272AAF">
        <w:t xml:space="preserve">iption of </w:t>
      </w:r>
      <w:r>
        <w:t xml:space="preserve">the subversion attempt.  Based on a review of textual descriptions provided in prior reporting years, the NRC would add </w:t>
      </w:r>
      <w:r w:rsidR="003F35F3">
        <w:t xml:space="preserve">three </w:t>
      </w:r>
      <w:r>
        <w:t xml:space="preserve">text box entries, </w:t>
      </w:r>
      <w:r w:rsidR="003F35F3">
        <w:t xml:space="preserve">“Did not appear for testing,” </w:t>
      </w:r>
      <w:r>
        <w:t>“</w:t>
      </w:r>
      <w:r w:rsidR="00466C06">
        <w:t xml:space="preserve">Shy-bladder (no medical condition)” and </w:t>
      </w:r>
      <w:r w:rsidR="00466C06">
        <w:lastRenderedPageBreak/>
        <w:t xml:space="preserve">“Donor admitted to subversion </w:t>
      </w:r>
      <w:r w:rsidR="006900CF">
        <w:t>a</w:t>
      </w:r>
      <w:r w:rsidR="00466C06">
        <w:t>ttempt)</w:t>
      </w:r>
      <w:r w:rsidR="00A54277">
        <w:t>”</w:t>
      </w:r>
      <w:r w:rsidR="00466C06">
        <w:t xml:space="preserve">  </w:t>
      </w:r>
      <w:r w:rsidR="00272AAF">
        <w:t xml:space="preserve">These two check box entries would improve the uniformity </w:t>
      </w:r>
      <w:r w:rsidR="00A54277">
        <w:t xml:space="preserve">and accuracy </w:t>
      </w:r>
      <w:r w:rsidR="00272AAF">
        <w:t xml:space="preserve">of information received by the NRC.  In previous years, these events </w:t>
      </w:r>
      <w:r w:rsidR="00A54277">
        <w:t xml:space="preserve">were </w:t>
      </w:r>
      <w:r w:rsidR="00272AAF">
        <w:t xml:space="preserve">reported </w:t>
      </w:r>
      <w:r w:rsidR="00A54277">
        <w:t xml:space="preserve">under </w:t>
      </w:r>
      <w:r w:rsidR="00272AAF">
        <w:t>the</w:t>
      </w:r>
      <w:r w:rsidR="006900CF">
        <w:t xml:space="preserve"> less descriptive</w:t>
      </w:r>
      <w:r w:rsidR="00272AAF">
        <w:t xml:space="preserve"> “Other” subversion attempt check box.</w:t>
      </w:r>
    </w:p>
    <w:p w:rsidR="00260E51" w:rsidRDefault="00260E51" w:rsidP="00260E51">
      <w:pPr>
        <w:pStyle w:val="ListParagraph"/>
      </w:pPr>
    </w:p>
    <w:p w:rsidR="004F66F6" w:rsidRPr="001E3B04" w:rsidRDefault="00972E32" w:rsidP="00E65E71">
      <w:pPr>
        <w:pStyle w:val="ListParagraph"/>
        <w:numPr>
          <w:ilvl w:val="0"/>
          <w:numId w:val="4"/>
        </w:numPr>
        <w:spacing w:line="240" w:lineRule="auto"/>
      </w:pPr>
      <w:r w:rsidRPr="001E3B04">
        <w:t>Update t</w:t>
      </w:r>
      <w:r w:rsidR="004F66F6" w:rsidRPr="001E3B04">
        <w:t xml:space="preserve">he </w:t>
      </w:r>
      <w:r w:rsidRPr="001E3B04">
        <w:t>location</w:t>
      </w:r>
      <w:r w:rsidR="00C54282" w:rsidRPr="001E3B04">
        <w:t xml:space="preserve"> of some form field</w:t>
      </w:r>
      <w:r w:rsidR="00A54277" w:rsidRPr="001E3B04">
        <w:t>s</w:t>
      </w:r>
      <w:r w:rsidRPr="001E3B04">
        <w:t xml:space="preserve">, and hide or display additional fields based on </w:t>
      </w:r>
      <w:r w:rsidR="005503E7" w:rsidRPr="001E3B04">
        <w:t xml:space="preserve">other field </w:t>
      </w:r>
      <w:r w:rsidRPr="001E3B04">
        <w:t xml:space="preserve">selections.  Both types of changes </w:t>
      </w:r>
      <w:r w:rsidR="005503E7" w:rsidRPr="001E3B04">
        <w:t>would simplif</w:t>
      </w:r>
      <w:r w:rsidRPr="001E3B04">
        <w:t>y</w:t>
      </w:r>
      <w:r w:rsidR="004F66F6" w:rsidRPr="001E3B04">
        <w:t xml:space="preserve"> the </w:t>
      </w:r>
      <w:r w:rsidR="005503E7" w:rsidRPr="001E3B04">
        <w:t xml:space="preserve">user experience by only displaying fields applicable </w:t>
      </w:r>
      <w:r w:rsidRPr="001E3B04">
        <w:t xml:space="preserve">to specific reporting </w:t>
      </w:r>
      <w:r w:rsidR="005503E7" w:rsidRPr="001E3B04">
        <w:t xml:space="preserve">situations </w:t>
      </w:r>
      <w:r w:rsidRPr="001E3B04">
        <w:t>and</w:t>
      </w:r>
      <w:r w:rsidR="005503E7" w:rsidRPr="001E3B04">
        <w:t xml:space="preserve"> </w:t>
      </w:r>
      <w:r w:rsidRPr="001E3B04">
        <w:t xml:space="preserve">improve the logical </w:t>
      </w:r>
      <w:r w:rsidR="00C54282" w:rsidRPr="001E3B04">
        <w:t xml:space="preserve">flow </w:t>
      </w:r>
      <w:r w:rsidRPr="001E3B04">
        <w:t>of information</w:t>
      </w:r>
      <w:r w:rsidR="005503E7" w:rsidRPr="001E3B04">
        <w:t xml:space="preserve"> in the form</w:t>
      </w:r>
      <w:r w:rsidRPr="001E3B04">
        <w:t>.</w:t>
      </w:r>
    </w:p>
    <w:p w:rsidR="003F35F3" w:rsidRPr="001E3B04" w:rsidRDefault="003F35F3" w:rsidP="001E3B04">
      <w:pPr>
        <w:pStyle w:val="ListParagraph"/>
      </w:pPr>
    </w:p>
    <w:p w:rsidR="003F35F3" w:rsidRPr="001E3B04" w:rsidRDefault="003F35F3" w:rsidP="003F35F3">
      <w:pPr>
        <w:pStyle w:val="ListParagraph"/>
        <w:numPr>
          <w:ilvl w:val="0"/>
          <w:numId w:val="4"/>
        </w:numPr>
        <w:spacing w:line="240" w:lineRule="auto"/>
      </w:pPr>
      <w:r w:rsidRPr="001E3B04">
        <w:t xml:space="preserve">Revise two field names for clarity.  The NRC is proposing to change the field name for the “Alcohol Testing” field to “Alcohol Specimen Tested” to describe more clearly the information to be provide in </w:t>
      </w:r>
      <w:r w:rsidR="007430E7">
        <w:t>this field.  In addition, the “</w:t>
      </w:r>
      <w:bookmarkStart w:id="0" w:name="_GoBack"/>
      <w:bookmarkEnd w:id="0"/>
      <w:r w:rsidRPr="001E3B04">
        <w:t xml:space="preserve">Drug Testing” field would be revised to “Drug Specimen Tested” to describe more clearly the information to be provide in this field.  </w:t>
      </w:r>
    </w:p>
    <w:p w:rsidR="004F66F6" w:rsidRPr="001E3B04" w:rsidRDefault="004F66F6" w:rsidP="00E65E71">
      <w:pPr>
        <w:pStyle w:val="ListParagraph"/>
        <w:spacing w:line="240" w:lineRule="auto"/>
      </w:pPr>
    </w:p>
    <w:p w:rsidR="00134C28" w:rsidRPr="001E3B04" w:rsidRDefault="00284EE3" w:rsidP="00E65E71">
      <w:pPr>
        <w:rPr>
          <w:rFonts w:ascii="Arial" w:hAnsi="Arial" w:cs="Arial"/>
        </w:rPr>
      </w:pPr>
      <w:r w:rsidRPr="001E3B04">
        <w:rPr>
          <w:rFonts w:ascii="Arial" w:hAnsi="Arial" w:cs="Arial"/>
        </w:rPr>
        <w:t xml:space="preserve">The </w:t>
      </w:r>
      <w:r w:rsidR="007A31C7" w:rsidRPr="001E3B04">
        <w:rPr>
          <w:rFonts w:ascii="Arial" w:hAnsi="Arial" w:cs="Arial"/>
        </w:rPr>
        <w:t>NRC propose</w:t>
      </w:r>
      <w:r w:rsidR="00E65E71" w:rsidRPr="001E3B04">
        <w:rPr>
          <w:rFonts w:ascii="Arial" w:hAnsi="Arial" w:cs="Arial"/>
        </w:rPr>
        <w:t>s the following c</w:t>
      </w:r>
      <w:r w:rsidR="007D26D6" w:rsidRPr="001E3B04">
        <w:rPr>
          <w:rFonts w:ascii="Arial" w:hAnsi="Arial" w:cs="Arial"/>
        </w:rPr>
        <w:t>hange</w:t>
      </w:r>
      <w:r w:rsidR="007A31C7" w:rsidRPr="001E3B04">
        <w:rPr>
          <w:rFonts w:ascii="Arial" w:hAnsi="Arial" w:cs="Arial"/>
        </w:rPr>
        <w:t>s</w:t>
      </w:r>
      <w:r w:rsidR="007D26D6" w:rsidRPr="001E3B04">
        <w:rPr>
          <w:rFonts w:ascii="Arial" w:hAnsi="Arial" w:cs="Arial"/>
        </w:rPr>
        <w:t xml:space="preserve"> to NRC Form 89</w:t>
      </w:r>
      <w:r w:rsidR="00590066" w:rsidRPr="001E3B04">
        <w:rPr>
          <w:rFonts w:ascii="Arial" w:hAnsi="Arial" w:cs="Arial"/>
        </w:rPr>
        <w:t>1</w:t>
      </w:r>
      <w:r w:rsidR="007A31C7" w:rsidRPr="001E3B04">
        <w:rPr>
          <w:rFonts w:ascii="Arial" w:hAnsi="Arial" w:cs="Arial"/>
        </w:rPr>
        <w:t>, Annual Reporting Form for Drug and Alcohol Tests</w:t>
      </w:r>
      <w:r w:rsidRPr="001E3B04">
        <w:rPr>
          <w:rFonts w:ascii="Arial" w:hAnsi="Arial" w:cs="Arial"/>
        </w:rPr>
        <w:t>:</w:t>
      </w:r>
    </w:p>
    <w:p w:rsidR="007A31C7" w:rsidRPr="001E3B04" w:rsidRDefault="007A31C7" w:rsidP="00E65E71">
      <w:pPr>
        <w:rPr>
          <w:rFonts w:ascii="Arial" w:hAnsi="Arial" w:cs="Arial"/>
        </w:rPr>
      </w:pPr>
    </w:p>
    <w:p w:rsidR="00590066" w:rsidRPr="001E3B04" w:rsidRDefault="00E65E71" w:rsidP="00E65E71">
      <w:pPr>
        <w:pStyle w:val="ListParagraph"/>
        <w:numPr>
          <w:ilvl w:val="0"/>
          <w:numId w:val="2"/>
        </w:numPr>
        <w:spacing w:line="240" w:lineRule="auto"/>
      </w:pPr>
      <w:r w:rsidRPr="001E3B04">
        <w:t xml:space="preserve">“Identify your HHS-Certified </w:t>
      </w:r>
      <w:proofErr w:type="gramStart"/>
      <w:r w:rsidRPr="001E3B04">
        <w:t>Laboratory(</w:t>
      </w:r>
      <w:proofErr w:type="gramEnd"/>
      <w:r w:rsidRPr="001E3B04">
        <w:t xml:space="preserve">ies)” – </w:t>
      </w:r>
      <w:r w:rsidR="006900CF" w:rsidRPr="001E3B04">
        <w:t>The NRC would s</w:t>
      </w:r>
      <w:r w:rsidR="00590066" w:rsidRPr="001E3B04">
        <w:t>plit th</w:t>
      </w:r>
      <w:r w:rsidRPr="001E3B04">
        <w:t>is</w:t>
      </w:r>
      <w:r w:rsidR="00590066" w:rsidRPr="001E3B04">
        <w:t xml:space="preserve"> </w:t>
      </w:r>
      <w:r w:rsidR="00CA674A" w:rsidRPr="001E3B04">
        <w:t>text field into two text fields</w:t>
      </w:r>
      <w:r w:rsidRPr="001E3B04">
        <w:t>,</w:t>
      </w:r>
      <w:r w:rsidR="00CA674A" w:rsidRPr="001E3B04">
        <w:t xml:space="preserve"> “HHS-Certified Laboratory (Primary)” and “HHS-Certified Laboratory (Backup).</w:t>
      </w:r>
      <w:r w:rsidR="007A31C7" w:rsidRPr="001E3B04">
        <w:t>”</w:t>
      </w:r>
      <w:r w:rsidR="00CA674A" w:rsidRPr="001E3B04">
        <w:t xml:space="preserve">  In the current form, the information on the two HHS-certified laboratories </w:t>
      </w:r>
      <w:r w:rsidR="003F35F3" w:rsidRPr="001E3B04">
        <w:t>used by the respondent</w:t>
      </w:r>
      <w:r w:rsidR="007A31C7" w:rsidRPr="001E3B04">
        <w:t xml:space="preserve"> </w:t>
      </w:r>
      <w:r w:rsidR="00CA674A" w:rsidRPr="001E3B04">
        <w:t>is provided in a single text field.  The proposed change would improve the clarity and consistency of the information provided</w:t>
      </w:r>
      <w:r w:rsidRPr="001E3B04">
        <w:t xml:space="preserve"> and assist in the tabulation of results</w:t>
      </w:r>
      <w:r w:rsidR="00CA674A" w:rsidRPr="001E3B04">
        <w:t>.</w:t>
      </w:r>
    </w:p>
    <w:sectPr w:rsidR="00590066" w:rsidRPr="001E3B0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E51" w:rsidRDefault="00260E51" w:rsidP="00260E51">
      <w:r>
        <w:separator/>
      </w:r>
    </w:p>
  </w:endnote>
  <w:endnote w:type="continuationSeparator" w:id="0">
    <w:p w:rsidR="00260E51" w:rsidRDefault="00260E51" w:rsidP="0026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7996"/>
      <w:docPartObj>
        <w:docPartGallery w:val="Page Numbers (Bottom of Page)"/>
        <w:docPartUnique/>
      </w:docPartObj>
    </w:sdtPr>
    <w:sdtEndPr>
      <w:rPr>
        <w:noProof/>
      </w:rPr>
    </w:sdtEndPr>
    <w:sdtContent>
      <w:p w:rsidR="00260E51" w:rsidRDefault="00260E51">
        <w:pPr>
          <w:pStyle w:val="Footer"/>
          <w:jc w:val="center"/>
        </w:pPr>
        <w:r>
          <w:fldChar w:fldCharType="begin"/>
        </w:r>
        <w:r>
          <w:instrText xml:space="preserve"> PAGE   \* MERGEFORMAT </w:instrText>
        </w:r>
        <w:r>
          <w:fldChar w:fldCharType="separate"/>
        </w:r>
        <w:r w:rsidR="007430E7">
          <w:rPr>
            <w:noProof/>
          </w:rPr>
          <w:t>1</w:t>
        </w:r>
        <w:r>
          <w:rPr>
            <w:noProof/>
          </w:rPr>
          <w:fldChar w:fldCharType="end"/>
        </w:r>
      </w:p>
    </w:sdtContent>
  </w:sdt>
  <w:p w:rsidR="00260E51" w:rsidRDefault="00260E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E51" w:rsidRDefault="00260E51" w:rsidP="00260E51">
      <w:r>
        <w:separator/>
      </w:r>
    </w:p>
  </w:footnote>
  <w:footnote w:type="continuationSeparator" w:id="0">
    <w:p w:rsidR="00260E51" w:rsidRDefault="00260E51" w:rsidP="00260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626FA"/>
    <w:multiLevelType w:val="hybridMultilevel"/>
    <w:tmpl w:val="E2CE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A56E8"/>
    <w:multiLevelType w:val="hybridMultilevel"/>
    <w:tmpl w:val="88E8C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F2820CE"/>
    <w:multiLevelType w:val="hybridMultilevel"/>
    <w:tmpl w:val="F16C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A66566"/>
    <w:multiLevelType w:val="hybridMultilevel"/>
    <w:tmpl w:val="9C36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B240AB"/>
    <w:multiLevelType w:val="hybridMultilevel"/>
    <w:tmpl w:val="4DBED0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89"/>
    <w:rsid w:val="00056ED5"/>
    <w:rsid w:val="000C07DA"/>
    <w:rsid w:val="000E2C95"/>
    <w:rsid w:val="00134C28"/>
    <w:rsid w:val="00141268"/>
    <w:rsid w:val="001E3B04"/>
    <w:rsid w:val="0020235B"/>
    <w:rsid w:val="0024177D"/>
    <w:rsid w:val="00260E51"/>
    <w:rsid w:val="002658A6"/>
    <w:rsid w:val="00272AAF"/>
    <w:rsid w:val="00284EE3"/>
    <w:rsid w:val="002C69DC"/>
    <w:rsid w:val="002E2EA9"/>
    <w:rsid w:val="0032298D"/>
    <w:rsid w:val="003E1089"/>
    <w:rsid w:val="003F35F3"/>
    <w:rsid w:val="00466C06"/>
    <w:rsid w:val="00481071"/>
    <w:rsid w:val="0049006E"/>
    <w:rsid w:val="00492E50"/>
    <w:rsid w:val="004A1C6C"/>
    <w:rsid w:val="004A5176"/>
    <w:rsid w:val="004B1DC3"/>
    <w:rsid w:val="004C092E"/>
    <w:rsid w:val="004D0558"/>
    <w:rsid w:val="004F66F6"/>
    <w:rsid w:val="00513FCD"/>
    <w:rsid w:val="005503E7"/>
    <w:rsid w:val="00551D07"/>
    <w:rsid w:val="00565620"/>
    <w:rsid w:val="00575336"/>
    <w:rsid w:val="00590066"/>
    <w:rsid w:val="005F7153"/>
    <w:rsid w:val="00626AD4"/>
    <w:rsid w:val="006900CF"/>
    <w:rsid w:val="00692DC3"/>
    <w:rsid w:val="007430E7"/>
    <w:rsid w:val="00766A4D"/>
    <w:rsid w:val="00770765"/>
    <w:rsid w:val="007A31C7"/>
    <w:rsid w:val="007C5675"/>
    <w:rsid w:val="007D26D6"/>
    <w:rsid w:val="007F642F"/>
    <w:rsid w:val="00803EDD"/>
    <w:rsid w:val="00845C06"/>
    <w:rsid w:val="00972E32"/>
    <w:rsid w:val="009C07C0"/>
    <w:rsid w:val="009F7CCB"/>
    <w:rsid w:val="00A51136"/>
    <w:rsid w:val="00A54277"/>
    <w:rsid w:val="00A82A0B"/>
    <w:rsid w:val="00AA482C"/>
    <w:rsid w:val="00B4239C"/>
    <w:rsid w:val="00B540BE"/>
    <w:rsid w:val="00B74C2A"/>
    <w:rsid w:val="00BA4A37"/>
    <w:rsid w:val="00BE5BDA"/>
    <w:rsid w:val="00C332E9"/>
    <w:rsid w:val="00C54282"/>
    <w:rsid w:val="00C80B5A"/>
    <w:rsid w:val="00CA674A"/>
    <w:rsid w:val="00CF5CCC"/>
    <w:rsid w:val="00CF6836"/>
    <w:rsid w:val="00D330DD"/>
    <w:rsid w:val="00DA2435"/>
    <w:rsid w:val="00DE7F3C"/>
    <w:rsid w:val="00E33427"/>
    <w:rsid w:val="00E65E71"/>
    <w:rsid w:val="00EA1917"/>
    <w:rsid w:val="00F13943"/>
    <w:rsid w:val="00F26183"/>
    <w:rsid w:val="00F421D4"/>
    <w:rsid w:val="00FE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FE42F-C1EF-4F88-B781-0FFA4F0E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089"/>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089"/>
    <w:pPr>
      <w:spacing w:line="276" w:lineRule="auto"/>
      <w:ind w:left="720"/>
      <w:contextualSpacing/>
    </w:pPr>
    <w:rPr>
      <w:rFonts w:ascii="Arial" w:hAnsi="Arial" w:cs="Arial"/>
    </w:rPr>
  </w:style>
  <w:style w:type="paragraph" w:styleId="BalloonText">
    <w:name w:val="Balloon Text"/>
    <w:basedOn w:val="Normal"/>
    <w:link w:val="BalloonTextChar"/>
    <w:uiPriority w:val="99"/>
    <w:semiHidden/>
    <w:unhideWhenUsed/>
    <w:rsid w:val="00F26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83"/>
    <w:rPr>
      <w:rFonts w:ascii="Segoe UI" w:hAnsi="Segoe UI" w:cs="Segoe UI"/>
      <w:sz w:val="18"/>
      <w:szCs w:val="18"/>
    </w:rPr>
  </w:style>
  <w:style w:type="paragraph" w:styleId="Header">
    <w:name w:val="header"/>
    <w:basedOn w:val="Normal"/>
    <w:link w:val="HeaderChar"/>
    <w:uiPriority w:val="99"/>
    <w:unhideWhenUsed/>
    <w:rsid w:val="00260E51"/>
    <w:pPr>
      <w:tabs>
        <w:tab w:val="center" w:pos="4680"/>
        <w:tab w:val="right" w:pos="9360"/>
      </w:tabs>
    </w:pPr>
  </w:style>
  <w:style w:type="character" w:customStyle="1" w:styleId="HeaderChar">
    <w:name w:val="Header Char"/>
    <w:basedOn w:val="DefaultParagraphFont"/>
    <w:link w:val="Header"/>
    <w:uiPriority w:val="99"/>
    <w:rsid w:val="00260E51"/>
    <w:rPr>
      <w:rFonts w:ascii="Calibri" w:hAnsi="Calibri" w:cs="Calibri"/>
    </w:rPr>
  </w:style>
  <w:style w:type="paragraph" w:styleId="Footer">
    <w:name w:val="footer"/>
    <w:basedOn w:val="Normal"/>
    <w:link w:val="FooterChar"/>
    <w:uiPriority w:val="99"/>
    <w:unhideWhenUsed/>
    <w:rsid w:val="00260E51"/>
    <w:pPr>
      <w:tabs>
        <w:tab w:val="center" w:pos="4680"/>
        <w:tab w:val="right" w:pos="9360"/>
      </w:tabs>
    </w:pPr>
  </w:style>
  <w:style w:type="character" w:customStyle="1" w:styleId="FooterChar">
    <w:name w:val="Footer Char"/>
    <w:basedOn w:val="DefaultParagraphFont"/>
    <w:link w:val="Footer"/>
    <w:uiPriority w:val="99"/>
    <w:rsid w:val="00260E5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5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Benney, Kristen</cp:lastModifiedBy>
  <cp:revision>6</cp:revision>
  <cp:lastPrinted>2016-12-20T20:57:00Z</cp:lastPrinted>
  <dcterms:created xsi:type="dcterms:W3CDTF">2016-12-20T20:57:00Z</dcterms:created>
  <dcterms:modified xsi:type="dcterms:W3CDTF">2016-12-20T21:20:00Z</dcterms:modified>
</cp:coreProperties>
</file>