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9FB3" w14:textId="2EC31D01" w:rsidR="00046AAC" w:rsidRPr="00515705" w:rsidRDefault="00046AAC" w:rsidP="00046AAC">
      <w:pPr>
        <w:pStyle w:val="BodyText"/>
        <w:jc w:val="center"/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>Appendix H</w:t>
      </w:r>
      <w:r w:rsidR="00BC1131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>.2</w:t>
      </w:r>
      <w:r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 xml:space="preserve"> </w:t>
      </w:r>
      <w:r w:rsidRPr="00515705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 xml:space="preserve">- Comments </w:t>
      </w:r>
      <w:r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>S</w:t>
      </w:r>
      <w:r w:rsidRPr="00515705"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>ubmitted by USDA Professional Standards Training Tracker Tool Workgroup Part</w:t>
      </w:r>
      <w:r>
        <w:rPr>
          <w:rFonts w:ascii="Calibri" w:hAnsi="Calibri" w:cs="Calibri"/>
          <w:b/>
          <w:noProof/>
          <w:color w:val="auto"/>
          <w:sz w:val="28"/>
          <w:szCs w:val="28"/>
          <w:lang w:val="en-US"/>
        </w:rPr>
        <w:t xml:space="preserve"> 2</w:t>
      </w:r>
    </w:p>
    <w:p w14:paraId="7C019F56" w14:textId="77777777" w:rsidR="00046AAC" w:rsidRDefault="00046AAC" w:rsidP="005E57D7">
      <w:pPr>
        <w:jc w:val="center"/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</w:pPr>
    </w:p>
    <w:p w14:paraId="7ABE5C43" w14:textId="400D3297" w:rsidR="005E57D7" w:rsidRPr="005E57D7" w:rsidRDefault="005E57D7" w:rsidP="005E57D7">
      <w:pPr>
        <w:jc w:val="center"/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</w:pPr>
      <w:r w:rsidRPr="005E57D7"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  <w:t xml:space="preserve">Professional Standards Training Tracker </w:t>
      </w:r>
      <w:r w:rsidR="00046AAC"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  <w:t>Worki</w:t>
      </w:r>
      <w:r w:rsidR="00BC1131"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  <w:t>n</w:t>
      </w:r>
      <w:r w:rsidR="00046AAC"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  <w:t>g Group</w:t>
      </w:r>
      <w:r w:rsidRPr="005E57D7">
        <w:rPr>
          <w:rFonts w:asciiTheme="minorHAnsi" w:hAnsiTheme="minorHAnsi" w:cs="Calibri"/>
          <w:b/>
          <w:noProof/>
          <w:color w:val="F79646"/>
          <w:sz w:val="28"/>
          <w:szCs w:val="28"/>
          <w:lang w:eastAsia="x-none"/>
        </w:rPr>
        <w:t xml:space="preserve"> Meeting</w:t>
      </w:r>
    </w:p>
    <w:p w14:paraId="73E670C5" w14:textId="77777777" w:rsidR="005E57D7" w:rsidRPr="005E57D7" w:rsidRDefault="005E57D7" w:rsidP="005E57D7">
      <w:pPr>
        <w:jc w:val="center"/>
        <w:rPr>
          <w:rFonts w:asciiTheme="minorHAnsi" w:hAnsiTheme="minorHAnsi" w:cs="Calibri"/>
          <w:b/>
          <w:noProof/>
          <w:color w:val="F79646"/>
          <w:sz w:val="28"/>
          <w:szCs w:val="28"/>
          <w:lang w:val="x-none" w:eastAsia="x-none"/>
        </w:rPr>
      </w:pPr>
      <w:r w:rsidRPr="005E57D7">
        <w:rPr>
          <w:rFonts w:asciiTheme="minorHAnsi" w:hAnsiTheme="minorHAnsi" w:cs="Calibri"/>
          <w:b/>
          <w:noProof/>
          <w:color w:val="F79646"/>
          <w:sz w:val="28"/>
          <w:szCs w:val="28"/>
          <w:lang w:val="x-none" w:eastAsia="x-none"/>
        </w:rPr>
        <w:t>Meeting Minutes</w:t>
      </w:r>
    </w:p>
    <w:p w14:paraId="6A812E46" w14:textId="77777777" w:rsidR="005E57D7" w:rsidRPr="005E57D7" w:rsidRDefault="005E57D7" w:rsidP="005E57D7">
      <w:pPr>
        <w:rPr>
          <w:rFonts w:asciiTheme="minorHAnsi" w:hAnsiTheme="minorHAnsi"/>
          <w:lang w:val="x-none" w:eastAsia="x-none"/>
        </w:rPr>
      </w:pPr>
    </w:p>
    <w:tbl>
      <w:tblPr>
        <w:tblW w:w="100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340"/>
        <w:gridCol w:w="7740"/>
      </w:tblGrid>
      <w:tr w:rsidR="005E57D7" w:rsidRPr="009F558B" w14:paraId="3D76B85B" w14:textId="77777777" w:rsidTr="008B4A55">
        <w:trPr>
          <w:cantSplit/>
          <w:trHeight w:hRule="exact" w:val="288"/>
        </w:trPr>
        <w:tc>
          <w:tcPr>
            <w:tcW w:w="10080" w:type="dxa"/>
            <w:gridSpan w:val="2"/>
            <w:shd w:val="clear" w:color="auto" w:fill="F79646"/>
            <w:vAlign w:val="center"/>
          </w:tcPr>
          <w:p w14:paraId="78D9253E" w14:textId="77777777" w:rsidR="005E57D7" w:rsidRPr="002F6EB1" w:rsidRDefault="005E57D7" w:rsidP="005E57D7">
            <w:pPr>
              <w:keepNext/>
              <w:tabs>
                <w:tab w:val="left" w:pos="1800"/>
              </w:tabs>
              <w:spacing w:before="100" w:beforeAutospacing="1" w:after="100" w:afterAutospacing="1"/>
              <w:outlineLvl w:val="0"/>
              <w:rPr>
                <w:rFonts w:asciiTheme="minorHAnsi" w:hAnsiTheme="minorHAnsi" w:cs="Calibri"/>
                <w:b/>
                <w:bCs/>
                <w:color w:val="FFFFFF"/>
              </w:rPr>
            </w:pPr>
            <w:r w:rsidRPr="002F6EB1">
              <w:rPr>
                <w:rFonts w:asciiTheme="minorHAnsi" w:hAnsiTheme="minorHAnsi" w:cs="Calibri"/>
                <w:b/>
                <w:bCs/>
                <w:color w:val="FFFFFF"/>
              </w:rPr>
              <w:t>General Information</w:t>
            </w:r>
          </w:p>
        </w:tc>
      </w:tr>
      <w:tr w:rsidR="005E57D7" w:rsidRPr="009F558B" w14:paraId="0698F0E5" w14:textId="77777777" w:rsidTr="008B4A55">
        <w:trPr>
          <w:cantSplit/>
          <w:trHeight w:hRule="exact" w:val="352"/>
        </w:trPr>
        <w:tc>
          <w:tcPr>
            <w:tcW w:w="2340" w:type="dxa"/>
            <w:shd w:val="clear" w:color="auto" w:fill="D9D9D9"/>
            <w:vAlign w:val="center"/>
          </w:tcPr>
          <w:p w14:paraId="0E8B4637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Date:</w:t>
            </w:r>
          </w:p>
        </w:tc>
        <w:tc>
          <w:tcPr>
            <w:tcW w:w="7740" w:type="dxa"/>
            <w:vAlign w:val="center"/>
          </w:tcPr>
          <w:p w14:paraId="10116694" w14:textId="6FAA1FEE" w:rsidR="005E57D7" w:rsidRPr="002F6EB1" w:rsidRDefault="007F60DB" w:rsidP="005E57D7">
            <w:pPr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4/</w:t>
            </w:r>
            <w:r w:rsidR="009674A4" w:rsidRPr="002F6EB1">
              <w:rPr>
                <w:rFonts w:asciiTheme="minorHAnsi" w:hAnsiTheme="minorHAnsi" w:cs="Calibri"/>
              </w:rPr>
              <w:t>12</w:t>
            </w:r>
            <w:r w:rsidR="005E57D7" w:rsidRPr="002F6EB1">
              <w:rPr>
                <w:rFonts w:asciiTheme="minorHAnsi" w:hAnsiTheme="minorHAnsi" w:cs="Calibri"/>
              </w:rPr>
              <w:t>/16</w:t>
            </w:r>
          </w:p>
        </w:tc>
      </w:tr>
      <w:tr w:rsidR="005E57D7" w:rsidRPr="009F558B" w14:paraId="52BB3C45" w14:textId="77777777" w:rsidTr="008B4A55">
        <w:trPr>
          <w:cantSplit/>
          <w:trHeight w:hRule="exact" w:val="361"/>
        </w:trPr>
        <w:tc>
          <w:tcPr>
            <w:tcW w:w="2340" w:type="dxa"/>
            <w:shd w:val="clear" w:color="auto" w:fill="D9D9D9"/>
            <w:vAlign w:val="center"/>
          </w:tcPr>
          <w:p w14:paraId="345E2C5A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Scheduled Time:</w:t>
            </w:r>
          </w:p>
        </w:tc>
        <w:tc>
          <w:tcPr>
            <w:tcW w:w="7740" w:type="dxa"/>
            <w:vAlign w:val="center"/>
          </w:tcPr>
          <w:p w14:paraId="1BD84427" w14:textId="78C652F3" w:rsidR="005E57D7" w:rsidRPr="002F6EB1" w:rsidRDefault="009674A4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2:30 p.m. – 3:30</w:t>
            </w:r>
            <w:r w:rsidR="005E57D7" w:rsidRPr="002F6EB1">
              <w:rPr>
                <w:rFonts w:asciiTheme="minorHAnsi" w:hAnsiTheme="minorHAnsi" w:cs="Calibri"/>
              </w:rPr>
              <w:t xml:space="preserve"> p.m. (EST)</w:t>
            </w:r>
          </w:p>
        </w:tc>
      </w:tr>
      <w:tr w:rsidR="005E57D7" w:rsidRPr="009F558B" w14:paraId="5A2348B2" w14:textId="77777777" w:rsidTr="008B4A55">
        <w:trPr>
          <w:cantSplit/>
          <w:trHeight w:hRule="exact" w:val="361"/>
        </w:trPr>
        <w:tc>
          <w:tcPr>
            <w:tcW w:w="2340" w:type="dxa"/>
            <w:shd w:val="clear" w:color="auto" w:fill="D9D9D9"/>
            <w:vAlign w:val="center"/>
          </w:tcPr>
          <w:p w14:paraId="7404146E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Actual End Time:</w:t>
            </w:r>
          </w:p>
        </w:tc>
        <w:tc>
          <w:tcPr>
            <w:tcW w:w="7740" w:type="dxa"/>
            <w:vAlign w:val="center"/>
          </w:tcPr>
          <w:p w14:paraId="5B90B958" w14:textId="38F88691" w:rsidR="005E57D7" w:rsidRPr="002F6EB1" w:rsidRDefault="009674A4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3:20</w:t>
            </w:r>
            <w:r w:rsidR="005E57D7" w:rsidRPr="002F6EB1">
              <w:rPr>
                <w:rFonts w:asciiTheme="minorHAnsi" w:hAnsiTheme="minorHAnsi" w:cs="Calibri"/>
              </w:rPr>
              <w:t xml:space="preserve"> p.m. (EST)</w:t>
            </w:r>
          </w:p>
        </w:tc>
      </w:tr>
      <w:tr w:rsidR="005E57D7" w:rsidRPr="009F558B" w14:paraId="4DE58868" w14:textId="77777777" w:rsidTr="008B4A55">
        <w:trPr>
          <w:cantSplit/>
          <w:trHeight w:hRule="exact" w:val="361"/>
        </w:trPr>
        <w:tc>
          <w:tcPr>
            <w:tcW w:w="2340" w:type="dxa"/>
            <w:shd w:val="clear" w:color="auto" w:fill="D9D9D9"/>
            <w:vAlign w:val="center"/>
          </w:tcPr>
          <w:p w14:paraId="16A8CBCE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Location:</w:t>
            </w:r>
          </w:p>
        </w:tc>
        <w:tc>
          <w:tcPr>
            <w:tcW w:w="7740" w:type="dxa"/>
            <w:vAlign w:val="center"/>
          </w:tcPr>
          <w:p w14:paraId="649F49F8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Conference Line</w:t>
            </w:r>
          </w:p>
        </w:tc>
      </w:tr>
      <w:tr w:rsidR="005E57D7" w:rsidRPr="009F558B" w14:paraId="482C025B" w14:textId="77777777" w:rsidTr="002F6EB1">
        <w:trPr>
          <w:cantSplit/>
          <w:trHeight w:hRule="exact" w:val="586"/>
        </w:trPr>
        <w:tc>
          <w:tcPr>
            <w:tcW w:w="2340" w:type="dxa"/>
            <w:shd w:val="clear" w:color="auto" w:fill="D9D9D9"/>
            <w:vAlign w:val="center"/>
          </w:tcPr>
          <w:p w14:paraId="79AEEB66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Purpose:</w:t>
            </w:r>
          </w:p>
        </w:tc>
        <w:tc>
          <w:tcPr>
            <w:tcW w:w="7740" w:type="dxa"/>
            <w:vAlign w:val="center"/>
          </w:tcPr>
          <w:p w14:paraId="46899E4B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2F6EB1">
              <w:rPr>
                <w:rFonts w:asciiTheme="minorHAnsi" w:hAnsiTheme="minorHAnsi"/>
              </w:rPr>
              <w:t>This is the weekly status meeting to review updates, issues, and tasks for the PS Training Tracker project.</w:t>
            </w:r>
          </w:p>
          <w:p w14:paraId="288A6F00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2F6EB1">
              <w:rPr>
                <w:rFonts w:asciiTheme="minorHAnsi" w:hAnsiTheme="minorHAnsi"/>
              </w:rPr>
              <w:t xml:space="preserve"> </w:t>
            </w:r>
          </w:p>
          <w:p w14:paraId="61D11EFA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  <w:p w14:paraId="2E9E3DB4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  <w:p w14:paraId="07B1F6EA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  <w:p w14:paraId="515A1E49" w14:textId="77777777" w:rsidR="005E57D7" w:rsidRPr="002F6EB1" w:rsidRDefault="005E57D7" w:rsidP="005E57D7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2F6EB1">
              <w:rPr>
                <w:rFonts w:asciiTheme="minorHAnsi" w:hAnsiTheme="minorHAnsi"/>
              </w:rPr>
              <w:t xml:space="preserve"> </w:t>
            </w:r>
          </w:p>
          <w:p w14:paraId="0948C7F7" w14:textId="77777777" w:rsidR="005E57D7" w:rsidRPr="002F6EB1" w:rsidRDefault="005E57D7" w:rsidP="005E57D7">
            <w:pPr>
              <w:jc w:val="both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 xml:space="preserve">. </w:t>
            </w:r>
          </w:p>
        </w:tc>
      </w:tr>
    </w:tbl>
    <w:p w14:paraId="5B633CAA" w14:textId="77777777" w:rsidR="005E57D7" w:rsidRPr="002F6EB1" w:rsidRDefault="005E57D7" w:rsidP="005E57D7">
      <w:pPr>
        <w:tabs>
          <w:tab w:val="left" w:pos="1800"/>
        </w:tabs>
        <w:rPr>
          <w:rFonts w:asciiTheme="minorHAnsi" w:hAnsiTheme="minorHAnsi" w:cs="Arial"/>
        </w:rPr>
      </w:pPr>
    </w:p>
    <w:tbl>
      <w:tblPr>
        <w:tblW w:w="10080" w:type="dxa"/>
        <w:tblInd w:w="108" w:type="dxa"/>
        <w:tblBorders>
          <w:top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160"/>
        <w:gridCol w:w="7920"/>
      </w:tblGrid>
      <w:tr w:rsidR="005E57D7" w:rsidRPr="009F558B" w14:paraId="750A4F0A" w14:textId="77777777" w:rsidTr="008B4A55">
        <w:trPr>
          <w:cantSplit/>
          <w:trHeight w:val="350"/>
        </w:trPr>
        <w:tc>
          <w:tcPr>
            <w:tcW w:w="10080" w:type="dxa"/>
            <w:gridSpan w:val="2"/>
            <w:shd w:val="clear" w:color="auto" w:fill="D9D9D9"/>
            <w:vAlign w:val="center"/>
          </w:tcPr>
          <w:p w14:paraId="091B3D46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Roles and Assignments</w:t>
            </w:r>
          </w:p>
        </w:tc>
      </w:tr>
      <w:tr w:rsidR="005E57D7" w:rsidRPr="009F558B" w14:paraId="519FAF9A" w14:textId="77777777" w:rsidTr="008B4A55">
        <w:trPr>
          <w:cantSplit/>
          <w:trHeight w:val="350"/>
        </w:trPr>
        <w:tc>
          <w:tcPr>
            <w:tcW w:w="2160" w:type="dxa"/>
            <w:shd w:val="clear" w:color="auto" w:fill="FFFFFF"/>
            <w:vAlign w:val="center"/>
          </w:tcPr>
          <w:p w14:paraId="27871DB5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 xml:space="preserve">Meeting Organizer: </w:t>
            </w:r>
          </w:p>
        </w:tc>
        <w:tc>
          <w:tcPr>
            <w:tcW w:w="7920" w:type="dxa"/>
            <w:vAlign w:val="center"/>
          </w:tcPr>
          <w:p w14:paraId="058B71F6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USDA FNS</w:t>
            </w:r>
          </w:p>
        </w:tc>
      </w:tr>
      <w:tr w:rsidR="005E57D7" w:rsidRPr="009F558B" w14:paraId="684A5106" w14:textId="77777777" w:rsidTr="008B4A55">
        <w:trPr>
          <w:cantSplit/>
          <w:trHeight w:val="413"/>
        </w:trPr>
        <w:tc>
          <w:tcPr>
            <w:tcW w:w="2160" w:type="dxa"/>
            <w:shd w:val="clear" w:color="auto" w:fill="FFFFFF"/>
            <w:vAlign w:val="center"/>
          </w:tcPr>
          <w:p w14:paraId="76207A7D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 xml:space="preserve">Recorder: </w:t>
            </w:r>
          </w:p>
        </w:tc>
        <w:tc>
          <w:tcPr>
            <w:tcW w:w="7920" w:type="dxa"/>
            <w:vAlign w:val="center"/>
          </w:tcPr>
          <w:p w14:paraId="5707FB8E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Timothy Cashwell (ITCON)</w:t>
            </w:r>
          </w:p>
        </w:tc>
      </w:tr>
      <w:tr w:rsidR="005E57D7" w:rsidRPr="009F558B" w14:paraId="39B753FF" w14:textId="77777777" w:rsidTr="008B4A55">
        <w:trPr>
          <w:cantSplit/>
          <w:trHeight w:val="836"/>
        </w:trPr>
        <w:tc>
          <w:tcPr>
            <w:tcW w:w="2160" w:type="dxa"/>
            <w:shd w:val="clear" w:color="auto" w:fill="FFFFFF"/>
            <w:vAlign w:val="center"/>
          </w:tcPr>
          <w:p w14:paraId="0613363D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Invitees:</w:t>
            </w:r>
          </w:p>
        </w:tc>
        <w:tc>
          <w:tcPr>
            <w:tcW w:w="7920" w:type="dxa"/>
            <w:vAlign w:val="center"/>
          </w:tcPr>
          <w:p w14:paraId="6EAF7759" w14:textId="0D64E799" w:rsidR="005E57D7" w:rsidRPr="002F6EB1" w:rsidRDefault="005E57D7" w:rsidP="005E57D7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</w:rPr>
              <w:t xml:space="preserve">USDA/FNS: </w:t>
            </w:r>
            <w:r w:rsidRPr="002F6EB1">
              <w:rPr>
                <w:rFonts w:asciiTheme="minorHAnsi" w:hAnsiTheme="minorHAnsi" w:cs="Calibri"/>
              </w:rPr>
              <w:t>Kaushalya Heendeniya, Sheldon Gordon, Malinda Sands, Ebony James, Marci Shaffer-Hughes, Stephanie Means, Amy Frady, Darrick Butler,</w:t>
            </w:r>
            <w:r w:rsidR="00D427BD" w:rsidRPr="002F6EB1">
              <w:rPr>
                <w:rFonts w:asciiTheme="minorHAnsi" w:hAnsiTheme="minorHAnsi" w:cs="Calibri"/>
              </w:rPr>
              <w:t xml:space="preserve"> </w:t>
            </w:r>
            <w:r w:rsidRPr="002F6EB1">
              <w:rPr>
                <w:rFonts w:asciiTheme="minorHAnsi" w:hAnsiTheme="minorHAnsi" w:cs="Calibri"/>
              </w:rPr>
              <w:t>Shree Moody</w:t>
            </w:r>
            <w:r w:rsidR="009674A4" w:rsidRPr="002F6EB1">
              <w:rPr>
                <w:rFonts w:asciiTheme="minorHAnsi" w:hAnsiTheme="minorHAnsi" w:cs="Calibri"/>
              </w:rPr>
              <w:t>, Cheryl Johnson, Julie Obbagy, Lynne Varney, Marlene Stein, Sharon Walls, Teresa Motlas, Timikel Sharpe</w:t>
            </w:r>
            <w:r w:rsidR="00044162" w:rsidRPr="002F6EB1">
              <w:rPr>
                <w:rFonts w:asciiTheme="minorHAnsi" w:hAnsiTheme="minorHAnsi" w:cs="Calibri"/>
              </w:rPr>
              <w:t>, Tazeen Chowdhury, Peter Cleary, Melissa Farris, Julie Bagg</w:t>
            </w:r>
          </w:p>
          <w:p w14:paraId="5C828DA3" w14:textId="77777777" w:rsidR="005E57D7" w:rsidRPr="002F6EB1" w:rsidRDefault="005E57D7" w:rsidP="005E57D7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</w:p>
          <w:p w14:paraId="17808D3E" w14:textId="68F7347A" w:rsidR="005E57D7" w:rsidRPr="002F6EB1" w:rsidRDefault="005E57D7" w:rsidP="004E6412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</w:rPr>
              <w:t>ITCON:</w:t>
            </w:r>
            <w:r w:rsidRPr="002F6EB1">
              <w:rPr>
                <w:rFonts w:asciiTheme="minorHAnsi" w:hAnsiTheme="minorHAnsi" w:cs="Calibri"/>
              </w:rPr>
              <w:t xml:space="preserve"> Cindy Hsu, Margot van der Vossen, Timothy Cashwell, </w:t>
            </w:r>
            <w:r w:rsidR="004E6412" w:rsidRPr="002F6EB1">
              <w:rPr>
                <w:rFonts w:asciiTheme="minorHAnsi" w:hAnsiTheme="minorHAnsi" w:cs="Calibri"/>
              </w:rPr>
              <w:t>Yirong Cheng,</w:t>
            </w:r>
            <w:r w:rsidRPr="002F6EB1">
              <w:rPr>
                <w:rFonts w:asciiTheme="minorHAnsi" w:hAnsiTheme="minorHAnsi" w:cs="Calibri"/>
              </w:rPr>
              <w:t xml:space="preserve"> Mercedez Jenkins, Kotesh Chitimalla</w:t>
            </w:r>
          </w:p>
        </w:tc>
      </w:tr>
      <w:tr w:rsidR="005E57D7" w:rsidRPr="009F558B" w14:paraId="2CF504F3" w14:textId="77777777" w:rsidTr="008B4A55">
        <w:trPr>
          <w:cantSplit/>
          <w:trHeight w:val="836"/>
        </w:trPr>
        <w:tc>
          <w:tcPr>
            <w:tcW w:w="2160" w:type="dxa"/>
            <w:shd w:val="clear" w:color="auto" w:fill="FFFFFF"/>
            <w:vAlign w:val="center"/>
          </w:tcPr>
          <w:p w14:paraId="491E3A9F" w14:textId="77777777" w:rsidR="005E57D7" w:rsidRPr="002F6EB1" w:rsidRDefault="005E57D7" w:rsidP="005E57D7">
            <w:pPr>
              <w:tabs>
                <w:tab w:val="left" w:pos="1800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Attendees:</w:t>
            </w:r>
          </w:p>
        </w:tc>
        <w:tc>
          <w:tcPr>
            <w:tcW w:w="7920" w:type="dxa"/>
            <w:vAlign w:val="center"/>
          </w:tcPr>
          <w:p w14:paraId="4B3B8FC5" w14:textId="73158F34" w:rsidR="00A03043" w:rsidRPr="002F6EB1" w:rsidRDefault="005E57D7" w:rsidP="00A03043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</w:rPr>
              <w:t>USDA/FNS:</w:t>
            </w:r>
            <w:r w:rsidRPr="002F6EB1">
              <w:rPr>
                <w:rFonts w:asciiTheme="minorHAnsi" w:hAnsiTheme="minorHAnsi" w:cs="Calibri"/>
              </w:rPr>
              <w:t xml:space="preserve"> </w:t>
            </w:r>
            <w:r w:rsidR="00A03043" w:rsidRPr="002F6EB1">
              <w:rPr>
                <w:rFonts w:asciiTheme="minorHAnsi" w:hAnsiTheme="minorHAnsi" w:cs="Calibri"/>
              </w:rPr>
              <w:t>Kaushalya Heendeni</w:t>
            </w:r>
            <w:r w:rsidR="00CB2D13" w:rsidRPr="002F6EB1">
              <w:rPr>
                <w:rFonts w:asciiTheme="minorHAnsi" w:hAnsiTheme="minorHAnsi" w:cs="Calibri"/>
              </w:rPr>
              <w:t>ya,</w:t>
            </w:r>
            <w:r w:rsidR="00044162" w:rsidRPr="002F6EB1">
              <w:rPr>
                <w:rFonts w:asciiTheme="minorHAnsi" w:hAnsiTheme="minorHAnsi" w:cs="Calibri"/>
              </w:rPr>
              <w:t xml:space="preserve"> Amy Frady, </w:t>
            </w:r>
            <w:r w:rsidR="00B35E43" w:rsidRPr="002F6EB1">
              <w:rPr>
                <w:rFonts w:asciiTheme="minorHAnsi" w:hAnsiTheme="minorHAnsi" w:cs="Calibri"/>
              </w:rPr>
              <w:t>Malinda Sands, Ebony James</w:t>
            </w:r>
            <w:r w:rsidR="00D427BD" w:rsidRPr="002F6EB1">
              <w:rPr>
                <w:rFonts w:asciiTheme="minorHAnsi" w:hAnsiTheme="minorHAnsi" w:cs="Calibri"/>
              </w:rPr>
              <w:t xml:space="preserve">, Stephanie Means, </w:t>
            </w:r>
            <w:r w:rsidR="00044162" w:rsidRPr="002F6EB1">
              <w:rPr>
                <w:rFonts w:asciiTheme="minorHAnsi" w:hAnsiTheme="minorHAnsi" w:cs="Calibri"/>
              </w:rPr>
              <w:t>Marci Shaffer-Hughes, Shree Moody, Cheryl Johnson, Sharon Walls,</w:t>
            </w:r>
            <w:r w:rsidR="003A4A32" w:rsidRPr="002F6EB1">
              <w:rPr>
                <w:rFonts w:asciiTheme="minorHAnsi" w:hAnsiTheme="minorHAnsi" w:cs="Calibri"/>
              </w:rPr>
              <w:t xml:space="preserve"> Peter Cleary, Melissa Farris, Julie Bagg, Marlene Stein, Teresa Motlas, Lynn Varney</w:t>
            </w:r>
            <w:r w:rsidR="00044162" w:rsidRPr="002F6EB1">
              <w:rPr>
                <w:rFonts w:asciiTheme="minorHAnsi" w:hAnsiTheme="minorHAnsi" w:cs="Calibri"/>
              </w:rPr>
              <w:t xml:space="preserve"> </w:t>
            </w:r>
          </w:p>
          <w:p w14:paraId="6B168D12" w14:textId="77777777" w:rsidR="005E57D7" w:rsidRPr="002F6EB1" w:rsidRDefault="005E57D7" w:rsidP="005E57D7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</w:p>
          <w:p w14:paraId="5B2EC97F" w14:textId="6F729D68" w:rsidR="005E57D7" w:rsidRPr="002F6EB1" w:rsidRDefault="005E57D7" w:rsidP="004E6412">
            <w:pPr>
              <w:tabs>
                <w:tab w:val="left" w:pos="1800"/>
              </w:tabs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</w:rPr>
              <w:t>ITCON:</w:t>
            </w:r>
            <w:r w:rsidR="004E6412" w:rsidRPr="002F6EB1">
              <w:rPr>
                <w:rFonts w:asciiTheme="minorHAnsi" w:hAnsiTheme="minorHAnsi" w:cs="Calibri"/>
                <w:b/>
              </w:rPr>
              <w:t xml:space="preserve"> </w:t>
            </w:r>
            <w:r w:rsidR="003A4A32" w:rsidRPr="002F6EB1">
              <w:rPr>
                <w:rFonts w:asciiTheme="minorHAnsi" w:hAnsiTheme="minorHAnsi" w:cs="Calibri"/>
              </w:rPr>
              <w:t xml:space="preserve">Cindy Hus, </w:t>
            </w:r>
            <w:r w:rsidR="004E6412" w:rsidRPr="002F6EB1">
              <w:rPr>
                <w:rFonts w:asciiTheme="minorHAnsi" w:hAnsiTheme="minorHAnsi" w:cs="Calibri"/>
              </w:rPr>
              <w:t>Yirong Cheng,</w:t>
            </w:r>
            <w:r w:rsidR="00A03043" w:rsidRPr="002F6EB1">
              <w:rPr>
                <w:rFonts w:asciiTheme="minorHAnsi" w:hAnsiTheme="minorHAnsi" w:cs="Calibri"/>
                <w:b/>
              </w:rPr>
              <w:t xml:space="preserve"> </w:t>
            </w:r>
            <w:r w:rsidRPr="002F6EB1">
              <w:rPr>
                <w:rFonts w:asciiTheme="minorHAnsi" w:hAnsiTheme="minorHAnsi" w:cs="Calibri"/>
              </w:rPr>
              <w:t xml:space="preserve">Mercedez Jenkins, Kotesh Chitimalla, Timothy Cashwell </w:t>
            </w:r>
          </w:p>
        </w:tc>
      </w:tr>
    </w:tbl>
    <w:p w14:paraId="4ECBA2C3" w14:textId="77777777" w:rsidR="005E57D7" w:rsidRPr="002F6EB1" w:rsidRDefault="005E57D7" w:rsidP="005E57D7">
      <w:pPr>
        <w:rPr>
          <w:rFonts w:asciiTheme="minorHAnsi" w:hAnsiTheme="minorHAnsi" w:cs="Arial"/>
          <w:lang w:eastAsia="x-none"/>
        </w:rPr>
      </w:pPr>
    </w:p>
    <w:p w14:paraId="752FED6D" w14:textId="77777777" w:rsidR="005E57D7" w:rsidRPr="002F6EB1" w:rsidRDefault="005E57D7" w:rsidP="005E57D7">
      <w:pPr>
        <w:tabs>
          <w:tab w:val="center" w:pos="4320"/>
          <w:tab w:val="right" w:pos="8640"/>
        </w:tabs>
        <w:rPr>
          <w:rFonts w:asciiTheme="minorHAnsi" w:hAnsiTheme="minorHAnsi" w:cs="Calibri"/>
          <w:b/>
          <w:bCs/>
          <w:iCs/>
          <w:lang w:val="x-none" w:eastAsia="x-none"/>
        </w:rPr>
      </w:pPr>
      <w:r w:rsidRPr="002F6EB1">
        <w:rPr>
          <w:rFonts w:asciiTheme="minorHAnsi" w:hAnsiTheme="minorHAnsi" w:cs="Calibri"/>
          <w:b/>
          <w:bCs/>
          <w:iCs/>
          <w:lang w:val="x-none" w:eastAsia="x-none"/>
        </w:rPr>
        <w:t xml:space="preserve">Agenda </w:t>
      </w:r>
    </w:p>
    <w:tbl>
      <w:tblPr>
        <w:tblW w:w="100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22"/>
        <w:gridCol w:w="4428"/>
        <w:gridCol w:w="1890"/>
      </w:tblGrid>
      <w:tr w:rsidR="005E57D7" w:rsidRPr="009F558B" w14:paraId="6CCC773A" w14:textId="77777777" w:rsidTr="008B4A55">
        <w:trPr>
          <w:cantSplit/>
          <w:trHeight w:val="386"/>
        </w:trPr>
        <w:tc>
          <w:tcPr>
            <w:tcW w:w="540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4AB45F97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2" w:type="dxa"/>
            <w:shd w:val="clear" w:color="auto" w:fill="D9D9D9"/>
            <w:vAlign w:val="center"/>
          </w:tcPr>
          <w:p w14:paraId="04C3FA67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  <w:b/>
              </w:rPr>
            </w:pPr>
            <w:r w:rsidRPr="002F6EB1">
              <w:rPr>
                <w:rFonts w:asciiTheme="minorHAnsi" w:hAnsiTheme="minorHAnsi" w:cs="Calibri"/>
                <w:b/>
              </w:rPr>
              <w:t>Topics</w:t>
            </w:r>
          </w:p>
        </w:tc>
        <w:tc>
          <w:tcPr>
            <w:tcW w:w="4428" w:type="dxa"/>
            <w:shd w:val="clear" w:color="auto" w:fill="D9D9D9"/>
            <w:vAlign w:val="center"/>
          </w:tcPr>
          <w:p w14:paraId="6D69ED06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Expected Outcomes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13B6F472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2F6EB1">
              <w:rPr>
                <w:rFonts w:asciiTheme="minorHAnsi" w:hAnsiTheme="minorHAnsi" w:cs="Calibri"/>
                <w:b/>
                <w:bCs/>
              </w:rPr>
              <w:t>Discussion Leader</w:t>
            </w:r>
          </w:p>
        </w:tc>
      </w:tr>
      <w:tr w:rsidR="005E57D7" w:rsidRPr="009F558B" w14:paraId="12F2AF11" w14:textId="77777777" w:rsidTr="008B4A55">
        <w:trPr>
          <w:cantSplit/>
          <w:trHeight w:val="647"/>
        </w:trPr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</w:tcPr>
          <w:p w14:paraId="7B06E6A6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  <w:b/>
              </w:rPr>
            </w:pPr>
            <w:r w:rsidRPr="002F6EB1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2CB74CD" w14:textId="77777777" w:rsidR="005E57D7" w:rsidRPr="002F6EB1" w:rsidRDefault="005E57D7" w:rsidP="005E57D7">
            <w:pPr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Status Update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24CB81C" w14:textId="575D561C" w:rsidR="005E57D7" w:rsidRPr="002F6EB1" w:rsidRDefault="005E57D7" w:rsidP="00A0304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Calibri"/>
                <w:lang w:eastAsia="x-none"/>
              </w:rPr>
            </w:pPr>
            <w:r w:rsidRPr="002F6EB1">
              <w:rPr>
                <w:rFonts w:asciiTheme="minorHAnsi" w:hAnsiTheme="minorHAnsi" w:cs="Calibri"/>
                <w:lang w:eastAsia="x-none"/>
              </w:rPr>
              <w:t xml:space="preserve">Provide update on </w:t>
            </w:r>
            <w:r w:rsidR="009674A4" w:rsidRPr="002F6EB1">
              <w:rPr>
                <w:rFonts w:asciiTheme="minorHAnsi" w:hAnsiTheme="minorHAnsi" w:cs="Calibri"/>
                <w:lang w:eastAsia="x-none"/>
              </w:rPr>
              <w:t>Sprint 5 requirements and development.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3FE9A2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Timothy Cashwell</w:t>
            </w:r>
          </w:p>
        </w:tc>
      </w:tr>
      <w:tr w:rsidR="005E57D7" w:rsidRPr="009F558B" w14:paraId="1B68806C" w14:textId="77777777" w:rsidTr="008B4A55">
        <w:trPr>
          <w:cantSplit/>
          <w:trHeight w:val="647"/>
        </w:trPr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</w:tcPr>
          <w:p w14:paraId="0332D008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  <w:b/>
              </w:rPr>
            </w:pPr>
            <w:r w:rsidRPr="002F6EB1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4F6386DE" w14:textId="4FFE4ABD" w:rsidR="005E57D7" w:rsidRPr="002F6EB1" w:rsidRDefault="009674A4" w:rsidP="005E57D7">
            <w:pPr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Demo Wireframes and application functionality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839C2D3" w14:textId="076632AA" w:rsidR="005E57D7" w:rsidRPr="002F6EB1" w:rsidRDefault="009674A4" w:rsidP="005E57D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Calibri"/>
                <w:lang w:eastAsia="x-none"/>
              </w:rPr>
            </w:pPr>
            <w:r w:rsidRPr="002F6EB1">
              <w:rPr>
                <w:rFonts w:asciiTheme="minorHAnsi" w:hAnsiTheme="minorHAnsi" w:cs="Calibri"/>
                <w:lang w:eastAsia="x-none"/>
              </w:rPr>
              <w:t>Demo application to Stakeholders.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F3F0C5" w14:textId="77777777" w:rsidR="005E57D7" w:rsidRPr="002F6EB1" w:rsidRDefault="005E57D7" w:rsidP="005E57D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="Calibri"/>
              </w:rPr>
            </w:pPr>
            <w:r w:rsidRPr="002F6EB1">
              <w:rPr>
                <w:rFonts w:asciiTheme="minorHAnsi" w:hAnsiTheme="minorHAnsi" w:cs="Calibri"/>
              </w:rPr>
              <w:t>Timothy Cashwell</w:t>
            </w:r>
          </w:p>
        </w:tc>
      </w:tr>
    </w:tbl>
    <w:p w14:paraId="065F6A84" w14:textId="77777777" w:rsidR="005E57D7" w:rsidRPr="002F6EB1" w:rsidRDefault="005E57D7" w:rsidP="005E57D7">
      <w:pPr>
        <w:rPr>
          <w:rFonts w:asciiTheme="minorHAnsi" w:eastAsia="Calibri" w:hAnsiTheme="minorHAnsi"/>
        </w:rPr>
      </w:pPr>
    </w:p>
    <w:tbl>
      <w:tblPr>
        <w:tblW w:w="100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CCCCCC"/>
        <w:tblLook w:val="0000" w:firstRow="0" w:lastRow="0" w:firstColumn="0" w:lastColumn="0" w:noHBand="0" w:noVBand="0"/>
      </w:tblPr>
      <w:tblGrid>
        <w:gridCol w:w="10080"/>
      </w:tblGrid>
      <w:tr w:rsidR="005E57D7" w:rsidRPr="009F558B" w14:paraId="4E612D44" w14:textId="77777777" w:rsidTr="008B4A55">
        <w:trPr>
          <w:cantSplit/>
          <w:trHeight w:val="288"/>
        </w:trPr>
        <w:tc>
          <w:tcPr>
            <w:tcW w:w="10080" w:type="dxa"/>
            <w:shd w:val="clear" w:color="auto" w:fill="CCCCCC"/>
            <w:vAlign w:val="center"/>
          </w:tcPr>
          <w:p w14:paraId="1585F052" w14:textId="77777777" w:rsidR="005E57D7" w:rsidRPr="002F6EB1" w:rsidRDefault="005E57D7" w:rsidP="005E57D7">
            <w:pPr>
              <w:jc w:val="center"/>
              <w:rPr>
                <w:rFonts w:asciiTheme="minorHAnsi" w:eastAsia="Calibri" w:hAnsiTheme="minorHAnsi" w:cs="Calibri"/>
                <w:b/>
                <w:bCs/>
              </w:rPr>
            </w:pPr>
            <w:r w:rsidRPr="002F6EB1">
              <w:rPr>
                <w:rFonts w:asciiTheme="minorHAnsi" w:eastAsia="Calibri" w:hAnsiTheme="minorHAnsi" w:cs="Calibri"/>
                <w:b/>
                <w:bCs/>
              </w:rPr>
              <w:t>Minutes</w:t>
            </w:r>
          </w:p>
        </w:tc>
      </w:tr>
    </w:tbl>
    <w:p w14:paraId="01125B61" w14:textId="77777777" w:rsidR="005E57D7" w:rsidRPr="009F558B" w:rsidRDefault="005E57D7" w:rsidP="00BF0502">
      <w:pPr>
        <w:spacing w:line="360" w:lineRule="auto"/>
        <w:rPr>
          <w:rFonts w:asciiTheme="minorHAnsi" w:hAnsiTheme="minorHAnsi"/>
        </w:rPr>
      </w:pPr>
      <w:r w:rsidRPr="009F558B">
        <w:rPr>
          <w:rFonts w:asciiTheme="minorHAnsi" w:hAnsiTheme="minorHAnsi"/>
        </w:rPr>
        <w:t>-</w:t>
      </w:r>
      <w:r w:rsidRPr="002F6EB1">
        <w:rPr>
          <w:rFonts w:asciiTheme="minorHAnsi" w:hAnsiTheme="minorHAnsi"/>
        </w:rPr>
        <w:t xml:space="preserve"> </w:t>
      </w:r>
      <w:r w:rsidRPr="009F558B">
        <w:rPr>
          <w:rFonts w:asciiTheme="minorHAnsi" w:hAnsiTheme="minorHAnsi"/>
        </w:rPr>
        <w:t>Status Update</w:t>
      </w:r>
    </w:p>
    <w:p w14:paraId="63E3D1E3" w14:textId="1D23A7B1" w:rsidR="00D57EE3" w:rsidRPr="009F558B" w:rsidRDefault="009F558B" w:rsidP="00BF0502">
      <w:pPr>
        <w:numPr>
          <w:ilvl w:val="0"/>
          <w:numId w:val="3"/>
        </w:numPr>
        <w:spacing w:line="360" w:lineRule="auto"/>
        <w:rPr>
          <w:rFonts w:asciiTheme="minorHAnsi" w:eastAsia="Calibri" w:hAnsiTheme="minorHAnsi"/>
          <w:lang w:val="x-none" w:eastAsia="x-none"/>
        </w:rPr>
      </w:pPr>
      <w:r w:rsidRPr="009F558B">
        <w:rPr>
          <w:rFonts w:asciiTheme="minorHAnsi" w:eastAsia="Calibri" w:hAnsiTheme="minorHAnsi"/>
          <w:lang w:eastAsia="x-none"/>
        </w:rPr>
        <w:t>Per Timothy, he</w:t>
      </w:r>
      <w:r w:rsidR="004A5FB4" w:rsidRPr="009F558B">
        <w:rPr>
          <w:rFonts w:asciiTheme="minorHAnsi" w:eastAsia="Calibri" w:hAnsiTheme="minorHAnsi"/>
          <w:lang w:eastAsia="x-none"/>
        </w:rPr>
        <w:t xml:space="preserve"> made changes to the Sprint 5 requirements based </w:t>
      </w:r>
      <w:r w:rsidRPr="009F558B">
        <w:rPr>
          <w:rFonts w:asciiTheme="minorHAnsi" w:eastAsia="Calibri" w:hAnsiTheme="minorHAnsi"/>
          <w:lang w:eastAsia="x-none"/>
        </w:rPr>
        <w:t>FNS</w:t>
      </w:r>
      <w:r w:rsidR="004A5FB4" w:rsidRPr="009F558B">
        <w:rPr>
          <w:rFonts w:asciiTheme="minorHAnsi" w:eastAsia="Calibri" w:hAnsiTheme="minorHAnsi"/>
          <w:lang w:eastAsia="x-none"/>
        </w:rPr>
        <w:t xml:space="preserve"> feedback and sent it back to Kaushalya for signature.</w:t>
      </w:r>
    </w:p>
    <w:p w14:paraId="06BC2941" w14:textId="7BE4F70E" w:rsidR="004A5FB4" w:rsidRPr="009F558B" w:rsidRDefault="004A5FB4" w:rsidP="00BF0502">
      <w:pPr>
        <w:numPr>
          <w:ilvl w:val="0"/>
          <w:numId w:val="3"/>
        </w:numPr>
        <w:spacing w:line="360" w:lineRule="auto"/>
        <w:rPr>
          <w:rFonts w:asciiTheme="minorHAnsi" w:eastAsia="Calibri" w:hAnsiTheme="minorHAnsi"/>
          <w:lang w:val="x-none" w:eastAsia="x-none"/>
        </w:rPr>
      </w:pPr>
      <w:r w:rsidRPr="009F558B">
        <w:rPr>
          <w:rFonts w:asciiTheme="minorHAnsi" w:eastAsia="Calibri" w:hAnsiTheme="minorHAnsi"/>
          <w:lang w:eastAsia="x-none"/>
        </w:rPr>
        <w:t xml:space="preserve">Per Kaushalya, </w:t>
      </w:r>
      <w:r w:rsidR="009F558B" w:rsidRPr="009F558B">
        <w:rPr>
          <w:rFonts w:asciiTheme="minorHAnsi" w:eastAsia="Calibri" w:hAnsiTheme="minorHAnsi"/>
          <w:lang w:eastAsia="x-none"/>
        </w:rPr>
        <w:t>she</w:t>
      </w:r>
      <w:r w:rsidRPr="009F558B">
        <w:rPr>
          <w:rFonts w:asciiTheme="minorHAnsi" w:eastAsia="Calibri" w:hAnsiTheme="minorHAnsi"/>
          <w:lang w:eastAsia="x-none"/>
        </w:rPr>
        <w:t xml:space="preserve"> signed and post the Sprint 5 requirements on PartnerWeb.</w:t>
      </w:r>
    </w:p>
    <w:p w14:paraId="6E35E77D" w14:textId="19E6D869" w:rsidR="004A5FB4" w:rsidRPr="009F558B" w:rsidRDefault="004A5FB4" w:rsidP="00BF0502">
      <w:pPr>
        <w:numPr>
          <w:ilvl w:val="0"/>
          <w:numId w:val="3"/>
        </w:numPr>
        <w:spacing w:line="360" w:lineRule="auto"/>
        <w:rPr>
          <w:rFonts w:asciiTheme="minorHAnsi" w:eastAsia="Calibri" w:hAnsiTheme="minorHAnsi"/>
          <w:lang w:val="x-none" w:eastAsia="x-none"/>
        </w:rPr>
      </w:pPr>
      <w:r w:rsidRPr="009F558B">
        <w:rPr>
          <w:rFonts w:asciiTheme="minorHAnsi" w:eastAsia="Calibri" w:hAnsiTheme="minorHAnsi"/>
          <w:lang w:eastAsia="x-none"/>
        </w:rPr>
        <w:t xml:space="preserve">Per Timothy, Sprint 5 development started this week and it should be </w:t>
      </w:r>
      <w:r w:rsidR="009F558B" w:rsidRPr="009F558B">
        <w:rPr>
          <w:rFonts w:asciiTheme="minorHAnsi" w:eastAsia="Calibri" w:hAnsiTheme="minorHAnsi"/>
          <w:lang w:eastAsia="x-none"/>
        </w:rPr>
        <w:t xml:space="preserve">completed </w:t>
      </w:r>
      <w:r w:rsidRPr="009F558B">
        <w:rPr>
          <w:rFonts w:asciiTheme="minorHAnsi" w:eastAsia="Calibri" w:hAnsiTheme="minorHAnsi"/>
          <w:lang w:eastAsia="x-none"/>
        </w:rPr>
        <w:t>in two weeks.</w:t>
      </w:r>
    </w:p>
    <w:p w14:paraId="3D23FA6D" w14:textId="76AC99D5" w:rsidR="00334D99" w:rsidRPr="009F558B" w:rsidRDefault="00D57EE3" w:rsidP="00BF0502">
      <w:pPr>
        <w:spacing w:line="360" w:lineRule="auto"/>
        <w:rPr>
          <w:rFonts w:asciiTheme="minorHAnsi" w:eastAsia="Calibri" w:hAnsiTheme="minorHAnsi"/>
        </w:rPr>
      </w:pPr>
      <w:r w:rsidRPr="009F558B">
        <w:rPr>
          <w:rFonts w:asciiTheme="minorHAnsi" w:eastAsia="Calibri" w:hAnsiTheme="minorHAnsi"/>
          <w:lang w:eastAsia="x-none"/>
        </w:rPr>
        <w:t>-</w:t>
      </w:r>
      <w:r w:rsidRPr="009F558B">
        <w:rPr>
          <w:rFonts w:asciiTheme="minorHAnsi" w:eastAsia="Calibri" w:hAnsiTheme="minorHAnsi"/>
        </w:rPr>
        <w:t xml:space="preserve"> </w:t>
      </w:r>
      <w:r w:rsidR="004A5FB4" w:rsidRPr="009F558B">
        <w:rPr>
          <w:rFonts w:asciiTheme="minorHAnsi" w:eastAsia="Calibri" w:hAnsiTheme="minorHAnsi"/>
        </w:rPr>
        <w:t>Demo Wireframes and Application functionality</w:t>
      </w:r>
    </w:p>
    <w:p w14:paraId="284AF1C7" w14:textId="229CEDA9" w:rsidR="00334D99" w:rsidRPr="009F558B" w:rsidRDefault="00334D99" w:rsidP="00BF050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</w:rPr>
        <w:t>T</w:t>
      </w:r>
      <w:r w:rsidR="004A5FB4" w:rsidRPr="009F558B">
        <w:rPr>
          <w:rFonts w:asciiTheme="minorHAnsi" w:hAnsiTheme="minorHAnsi"/>
          <w:sz w:val="24"/>
          <w:szCs w:val="24"/>
        </w:rPr>
        <w:t>imothy review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ed</w:t>
      </w:r>
      <w:r w:rsidR="004A5FB4" w:rsidRPr="009F558B">
        <w:rPr>
          <w:rFonts w:asciiTheme="minorHAnsi" w:hAnsiTheme="minorHAnsi"/>
          <w:sz w:val="24"/>
          <w:szCs w:val="24"/>
        </w:rPr>
        <w:t xml:space="preserve"> the Training Tracker</w:t>
      </w:r>
      <w:r w:rsidR="004A5FB4" w:rsidRPr="009F558B">
        <w:rPr>
          <w:rFonts w:asciiTheme="minorHAnsi" w:hAnsiTheme="minorHAnsi"/>
          <w:sz w:val="24"/>
          <w:szCs w:val="24"/>
          <w:lang w:val="en-US"/>
        </w:rPr>
        <w:t xml:space="preserve"> mock-ups and</w:t>
      </w:r>
      <w:r w:rsidR="004A5FB4" w:rsidRPr="009F558B">
        <w:rPr>
          <w:rFonts w:asciiTheme="minorHAnsi" w:hAnsiTheme="minorHAnsi"/>
          <w:sz w:val="24"/>
          <w:szCs w:val="24"/>
        </w:rPr>
        <w:t xml:space="preserve"> functionality.</w:t>
      </w:r>
    </w:p>
    <w:p w14:paraId="43BB1D89" w14:textId="1D285CB5" w:rsidR="00D57EE3" w:rsidRPr="009F558B" w:rsidRDefault="009F558B" w:rsidP="00314FEC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stakeholders, c</w:t>
      </w:r>
      <w:r w:rsidR="00314FEC" w:rsidRPr="009F558B">
        <w:rPr>
          <w:rFonts w:asciiTheme="minorHAnsi" w:hAnsiTheme="minorHAnsi"/>
          <w:sz w:val="24"/>
          <w:szCs w:val="24"/>
          <w:lang w:val="en-US"/>
        </w:rPr>
        <w:t>an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the </w:t>
      </w:r>
      <w:r w:rsidR="00314FEC" w:rsidRPr="009F558B">
        <w:rPr>
          <w:rFonts w:asciiTheme="minorHAnsi" w:hAnsiTheme="minorHAnsi"/>
          <w:sz w:val="24"/>
          <w:szCs w:val="24"/>
          <w:lang w:val="en-US"/>
        </w:rPr>
        <w:t>email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address</w:t>
      </w:r>
      <w:r w:rsidR="00314FEC" w:rsidRPr="009F558B">
        <w:rPr>
          <w:rFonts w:asciiTheme="minorHAnsi" w:hAnsiTheme="minorHAnsi"/>
          <w:sz w:val="24"/>
          <w:szCs w:val="24"/>
          <w:lang w:val="en-US"/>
        </w:rPr>
        <w:t xml:space="preserve"> be pulled from eAuth?</w:t>
      </w:r>
    </w:p>
    <w:p w14:paraId="09F9B8C9" w14:textId="7A189AEF" w:rsidR="00314FEC" w:rsidRPr="009F558B" w:rsidRDefault="00314FEC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Timothy, yes but the email field will be editable.</w:t>
      </w:r>
    </w:p>
    <w:p w14:paraId="5044CA7A" w14:textId="30793FFB" w:rsidR="00314FEC" w:rsidRPr="009F558B" w:rsidRDefault="00314FEC" w:rsidP="00314FEC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Marci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,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is e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-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Auth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Le</w:t>
      </w:r>
      <w:r w:rsidRPr="009F558B">
        <w:rPr>
          <w:rFonts w:asciiTheme="minorHAnsi" w:hAnsiTheme="minorHAnsi"/>
          <w:sz w:val="24"/>
          <w:szCs w:val="24"/>
          <w:lang w:val="en-US"/>
        </w:rPr>
        <w:t>vel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 xml:space="preserve"> 1 or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2 needed to use the app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lication</w:t>
      </w:r>
      <w:r w:rsidRPr="009F558B">
        <w:rPr>
          <w:rFonts w:asciiTheme="minorHAnsi" w:hAnsiTheme="minorHAnsi"/>
          <w:sz w:val="24"/>
          <w:szCs w:val="24"/>
          <w:lang w:val="en-US"/>
        </w:rPr>
        <w:t>?</w:t>
      </w:r>
    </w:p>
    <w:p w14:paraId="24027EED" w14:textId="0B7AE41C" w:rsidR="00314FEC" w:rsidRPr="009F558B" w:rsidRDefault="00314FEC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Timothy,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e-Auth Level 2 will be required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D05ABB" w:rsidRPr="009F558B">
        <w:rPr>
          <w:rFonts w:asciiTheme="minorHAnsi" w:hAnsiTheme="minorHAnsi"/>
          <w:sz w:val="24"/>
          <w:szCs w:val="24"/>
          <w:lang w:val="en-US"/>
        </w:rPr>
        <w:t>because it is a require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d by</w:t>
      </w:r>
      <w:r w:rsidR="00D05ABB" w:rsidRPr="009F558B">
        <w:rPr>
          <w:rFonts w:asciiTheme="minorHAnsi" w:hAnsiTheme="minorHAnsi"/>
          <w:sz w:val="24"/>
          <w:szCs w:val="24"/>
          <w:lang w:val="en-US"/>
        </w:rPr>
        <w:t xml:space="preserve"> the department.</w:t>
      </w:r>
    </w:p>
    <w:p w14:paraId="2A7ED83A" w14:textId="47F858B7" w:rsidR="00D05ABB" w:rsidRPr="009F558B" w:rsidRDefault="00D05ABB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Kaushalya, we will discuss this topic in another meeting.</w:t>
      </w:r>
    </w:p>
    <w:p w14:paraId="07E0114A" w14:textId="11236FB1" w:rsidR="00D05ABB" w:rsidRPr="002F6EB1" w:rsidRDefault="00151D7C" w:rsidP="009F558B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</w:rPr>
        <w:t>Per Marlene</w:t>
      </w:r>
      <w:r w:rsidR="00D05ABB" w:rsidRPr="009F558B">
        <w:rPr>
          <w:rFonts w:asciiTheme="minorHAnsi" w:hAnsiTheme="minorHAnsi"/>
        </w:rPr>
        <w:t>, what if the training covers multiple topic areas? Do you count them twice?</w:t>
      </w:r>
      <w:r w:rsidR="009F558B" w:rsidRPr="009F558B">
        <w:rPr>
          <w:rFonts w:asciiTheme="minorHAnsi" w:hAnsiTheme="minorHAnsi"/>
        </w:rPr>
        <w:t xml:space="preserve"> And a</w:t>
      </w:r>
      <w:r w:rsidR="00D05ABB" w:rsidRPr="002F6EB1">
        <w:rPr>
          <w:rFonts w:asciiTheme="minorHAnsi" w:hAnsiTheme="minorHAnsi"/>
          <w:sz w:val="24"/>
          <w:szCs w:val="24"/>
          <w:lang w:val="en-US"/>
        </w:rPr>
        <w:t>re the trainings in 15 minute blocks?</w:t>
      </w:r>
    </w:p>
    <w:p w14:paraId="360C1358" w14:textId="10569AA6" w:rsidR="00D05ABB" w:rsidRPr="009F558B" w:rsidRDefault="00D05ABB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Amy, the user should only be picking one topic area and they are in 15 minute blocks.</w:t>
      </w:r>
    </w:p>
    <w:p w14:paraId="2C9CA444" w14:textId="7833E6E1" w:rsidR="00D05ABB" w:rsidRPr="009F558B" w:rsidRDefault="00D05ABB" w:rsidP="00314FEC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Amy, are the job titles correct?</w:t>
      </w:r>
      <w:r w:rsidR="002F7D6A" w:rsidRPr="009F558B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100DB05F" w14:textId="1780A68E" w:rsidR="002F7D6A" w:rsidRPr="009F558B" w:rsidRDefault="002A0A24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Marleen</w:t>
      </w:r>
      <w:r w:rsidRPr="009F558B">
        <w:rPr>
          <w:rFonts w:asciiTheme="minorHAnsi" w:hAnsiTheme="minorHAnsi"/>
          <w:sz w:val="24"/>
          <w:szCs w:val="24"/>
          <w:lang w:val="en-US"/>
        </w:rPr>
        <w:t>, additional job titles should be added to identify food service workers that do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 xml:space="preserve"> no</w:t>
      </w:r>
      <w:r w:rsidRPr="009F558B">
        <w:rPr>
          <w:rFonts w:asciiTheme="minorHAnsi" w:hAnsiTheme="minorHAnsi"/>
          <w:sz w:val="24"/>
          <w:szCs w:val="24"/>
          <w:lang w:val="en-US"/>
        </w:rPr>
        <w:t>t fall under the listed job titles (ex. FSA)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.</w:t>
      </w:r>
    </w:p>
    <w:p w14:paraId="7C58A1B3" w14:textId="1460F0E4" w:rsidR="002A0A24" w:rsidRPr="009F558B" w:rsidRDefault="002A0A24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Cindy, can you filter suggested job titles through Kaushalya?</w:t>
      </w:r>
    </w:p>
    <w:p w14:paraId="0EFCD415" w14:textId="02AEC215" w:rsidR="002A0A24" w:rsidRPr="009F558B" w:rsidRDefault="002A0A24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Marleen</w:t>
      </w:r>
      <w:r w:rsidRPr="009F558B">
        <w:rPr>
          <w:rFonts w:asciiTheme="minorHAnsi" w:hAnsiTheme="minorHAnsi"/>
          <w:sz w:val="24"/>
          <w:szCs w:val="24"/>
          <w:lang w:val="en-US"/>
        </w:rPr>
        <w:t>, yes we will send Kaushalya our suggestions.</w:t>
      </w:r>
    </w:p>
    <w:p w14:paraId="0FE14936" w14:textId="3D82537A" w:rsidR="002A0A24" w:rsidRPr="009F558B" w:rsidRDefault="002A0A24" w:rsidP="00314FEC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Marleen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can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you run a report on the whole district?</w:t>
      </w:r>
    </w:p>
    <w:p w14:paraId="2A377A4E" w14:textId="4BC94A82" w:rsidR="002A0A24" w:rsidRPr="009F558B" w:rsidRDefault="002A0A24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Cindy, yes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users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 can run a report by district, type, city and user’s name.</w:t>
      </w:r>
    </w:p>
    <w:p w14:paraId="4C99B0E5" w14:textId="5A177975" w:rsidR="002A0A24" w:rsidRPr="009F558B" w:rsidRDefault="002A0A24" w:rsidP="002A0A24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Marleen</w:t>
      </w:r>
      <w:r w:rsidRPr="009F558B">
        <w:rPr>
          <w:rFonts w:asciiTheme="minorHAnsi" w:hAnsiTheme="minorHAnsi"/>
          <w:sz w:val="24"/>
          <w:szCs w:val="24"/>
          <w:lang w:val="en-US"/>
        </w:rPr>
        <w:t>, can we run reports by topic area?</w:t>
      </w:r>
    </w:p>
    <w:p w14:paraId="700FA6B4" w14:textId="4AA1AD89" w:rsidR="00E01E63" w:rsidRPr="009F558B" w:rsidRDefault="00E01E63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Cindy, yes this can be done for the entire district.</w:t>
      </w:r>
    </w:p>
    <w:p w14:paraId="237B420D" w14:textId="5EBB25AF" w:rsidR="00E01E63" w:rsidRPr="009F558B" w:rsidRDefault="00E01E63" w:rsidP="002A0A24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Kaushalya</w:t>
      </w:r>
      <w:r w:rsidRPr="009F558B">
        <w:rPr>
          <w:rFonts w:asciiTheme="minorHAnsi" w:hAnsiTheme="minorHAnsi"/>
          <w:sz w:val="24"/>
          <w:szCs w:val="24"/>
          <w:lang w:val="en-US"/>
        </w:rPr>
        <w:t>, can you send us examples of reports that you want to be able to run?</w:t>
      </w:r>
    </w:p>
    <w:p w14:paraId="378B3F2E" w14:textId="043C393E" w:rsidR="00E01E63" w:rsidRPr="009F558B" w:rsidRDefault="00E01E63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Marlene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, yes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 xml:space="preserve">we 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will send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 xml:space="preserve">over </w:t>
      </w:r>
      <w:r w:rsidRPr="009F558B">
        <w:rPr>
          <w:rFonts w:asciiTheme="minorHAnsi" w:hAnsiTheme="minorHAnsi"/>
          <w:sz w:val="24"/>
          <w:szCs w:val="24"/>
          <w:lang w:val="en-US"/>
        </w:rPr>
        <w:t>examples.</w:t>
      </w:r>
    </w:p>
    <w:p w14:paraId="5C133CFF" w14:textId="3FA3319A" w:rsidR="00E01E63" w:rsidRPr="009F558B" w:rsidRDefault="00E01E63" w:rsidP="002A0A24">
      <w:pPr>
        <w:pStyle w:val="ListParagraph"/>
        <w:numPr>
          <w:ilvl w:val="1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lastRenderedPageBreak/>
        <w:t xml:space="preserve">Per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Kaushalya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51D7C" w:rsidRPr="009F558B">
        <w:rPr>
          <w:rFonts w:asciiTheme="minorHAnsi" w:hAnsiTheme="minorHAnsi"/>
          <w:sz w:val="24"/>
          <w:szCs w:val="24"/>
          <w:lang w:val="en-US"/>
        </w:rPr>
        <w:t>do the school types look right?</w:t>
      </w:r>
    </w:p>
    <w:p w14:paraId="56F78DB9" w14:textId="0507ACD1" w:rsidR="00151D7C" w:rsidRPr="009F558B" w:rsidRDefault="00151D7C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 xml:space="preserve">Per Marlene, add Private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S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chool and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H</w:t>
      </w:r>
      <w:r w:rsidRPr="009F558B">
        <w:rPr>
          <w:rFonts w:asciiTheme="minorHAnsi" w:hAnsiTheme="minorHAnsi"/>
          <w:sz w:val="24"/>
          <w:szCs w:val="24"/>
          <w:lang w:val="en-US"/>
        </w:rPr>
        <w:t xml:space="preserve">ead 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S</w:t>
      </w:r>
      <w:r w:rsidRPr="009F558B">
        <w:rPr>
          <w:rFonts w:asciiTheme="minorHAnsi" w:hAnsiTheme="minorHAnsi"/>
          <w:sz w:val="24"/>
          <w:szCs w:val="24"/>
          <w:lang w:val="en-US"/>
        </w:rPr>
        <w:t>tart (Early Childhood Ed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ucation</w:t>
      </w:r>
      <w:r w:rsidRPr="009F558B">
        <w:rPr>
          <w:rFonts w:asciiTheme="minorHAnsi" w:hAnsiTheme="minorHAnsi"/>
          <w:sz w:val="24"/>
          <w:szCs w:val="24"/>
          <w:lang w:val="en-US"/>
        </w:rPr>
        <w:t>).</w:t>
      </w:r>
    </w:p>
    <w:p w14:paraId="3E0BEEE9" w14:textId="29358946" w:rsidR="00151D7C" w:rsidRPr="009F558B" w:rsidRDefault="00151D7C" w:rsidP="002F6EB1">
      <w:pPr>
        <w:pStyle w:val="ListParagraph"/>
        <w:numPr>
          <w:ilvl w:val="2"/>
          <w:numId w:val="6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  <w:lang w:val="en-US"/>
        </w:rPr>
        <w:t>Per Timothy, we will make the change.</w:t>
      </w:r>
    </w:p>
    <w:p w14:paraId="34ACA5F2" w14:textId="78A9FE93" w:rsidR="005E4CBE" w:rsidRPr="009F558B" w:rsidRDefault="00D57EE3" w:rsidP="00BF0502">
      <w:pPr>
        <w:spacing w:line="360" w:lineRule="auto"/>
        <w:rPr>
          <w:rFonts w:asciiTheme="minorHAnsi" w:hAnsiTheme="minorHAnsi"/>
        </w:rPr>
      </w:pPr>
      <w:r w:rsidRPr="009F558B">
        <w:rPr>
          <w:rFonts w:asciiTheme="minorHAnsi" w:hAnsiTheme="minorHAnsi"/>
        </w:rPr>
        <w:t xml:space="preserve">- </w:t>
      </w:r>
      <w:r w:rsidR="005E4CBE" w:rsidRPr="009F558B">
        <w:rPr>
          <w:rFonts w:asciiTheme="minorHAnsi" w:hAnsiTheme="minorHAnsi"/>
        </w:rPr>
        <w:t>Closing Remarks</w:t>
      </w:r>
    </w:p>
    <w:p w14:paraId="7DE01E85" w14:textId="127D8048" w:rsidR="00F57055" w:rsidRPr="009F558B" w:rsidRDefault="00F57055" w:rsidP="00F57055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9F558B">
        <w:rPr>
          <w:rFonts w:asciiTheme="minorHAnsi" w:hAnsiTheme="minorHAnsi"/>
          <w:sz w:val="24"/>
          <w:szCs w:val="24"/>
        </w:rPr>
        <w:t>Per Timothy, we will add the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 xml:space="preserve"> discussed</w:t>
      </w:r>
      <w:r w:rsidRPr="009F558B">
        <w:rPr>
          <w:rFonts w:asciiTheme="minorHAnsi" w:hAnsiTheme="minorHAnsi"/>
          <w:sz w:val="24"/>
          <w:szCs w:val="24"/>
        </w:rPr>
        <w:t xml:space="preserve"> suggestion</w:t>
      </w:r>
      <w:r w:rsidR="009F558B" w:rsidRPr="009F558B">
        <w:rPr>
          <w:rFonts w:asciiTheme="minorHAnsi" w:hAnsiTheme="minorHAnsi"/>
          <w:sz w:val="24"/>
          <w:szCs w:val="24"/>
          <w:lang w:val="en-US"/>
        </w:rPr>
        <w:t>s</w:t>
      </w:r>
      <w:r w:rsidRPr="009F558B">
        <w:rPr>
          <w:rFonts w:asciiTheme="minorHAnsi" w:hAnsiTheme="minorHAnsi"/>
          <w:sz w:val="24"/>
          <w:szCs w:val="24"/>
        </w:rPr>
        <w:t xml:space="preserve"> to the backlog.</w:t>
      </w:r>
    </w:p>
    <w:p w14:paraId="2DEA2311" w14:textId="77777777" w:rsidR="00F57055" w:rsidRDefault="00F57055" w:rsidP="00F57055">
      <w:pPr>
        <w:spacing w:line="360" w:lineRule="auto"/>
        <w:ind w:left="360"/>
        <w:rPr>
          <w:rFonts w:cs="Calibri"/>
          <w:b/>
        </w:rPr>
      </w:pPr>
    </w:p>
    <w:p w14:paraId="3A7CAEBF" w14:textId="7E7871A2" w:rsidR="005E57D7" w:rsidRPr="00F57055" w:rsidRDefault="005E57D7" w:rsidP="00F57055">
      <w:pPr>
        <w:spacing w:line="360" w:lineRule="auto"/>
        <w:ind w:left="360"/>
        <w:rPr>
          <w:rFonts w:cs="Calibri"/>
          <w:b/>
        </w:rPr>
      </w:pPr>
      <w:r w:rsidRPr="00F57055">
        <w:rPr>
          <w:rFonts w:cs="Calibri"/>
          <w:b/>
        </w:rPr>
        <w:t>Action Items:</w:t>
      </w:r>
    </w:p>
    <w:tbl>
      <w:tblPr>
        <w:tblW w:w="10530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217"/>
        <w:gridCol w:w="1980"/>
        <w:gridCol w:w="1350"/>
        <w:gridCol w:w="1350"/>
        <w:gridCol w:w="2160"/>
      </w:tblGrid>
      <w:tr w:rsidR="005E57D7" w:rsidRPr="005E57D7" w14:paraId="393D3B07" w14:textId="77777777" w:rsidTr="008B4A55">
        <w:trPr>
          <w:trHeight w:val="363"/>
        </w:trPr>
        <w:tc>
          <w:tcPr>
            <w:tcW w:w="473" w:type="dxa"/>
            <w:tcBorders>
              <w:top w:val="nil"/>
              <w:left w:val="nil"/>
              <w:bottom w:val="single" w:sz="6" w:space="0" w:color="A6A6A6"/>
              <w:right w:val="single" w:sz="8" w:space="0" w:color="A6A6A6"/>
            </w:tcBorders>
            <w:shd w:val="clear" w:color="auto" w:fill="FFFFFF"/>
          </w:tcPr>
          <w:p w14:paraId="5C48AA6E" w14:textId="77777777" w:rsidR="005E57D7" w:rsidRPr="005E57D7" w:rsidRDefault="005E57D7" w:rsidP="005E57D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217" w:type="dxa"/>
            <w:tcBorders>
              <w:top w:val="single" w:sz="6" w:space="0" w:color="A6A6A6"/>
              <w:left w:val="single" w:sz="8" w:space="0" w:color="A6A6A6"/>
              <w:bottom w:val="single" w:sz="6" w:space="0" w:color="A6A6A6"/>
            </w:tcBorders>
            <w:shd w:val="clear" w:color="auto" w:fill="F79646"/>
          </w:tcPr>
          <w:p w14:paraId="6ABF1E04" w14:textId="77777777" w:rsidR="005E57D7" w:rsidRPr="005E57D7" w:rsidRDefault="005E57D7" w:rsidP="005E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79646"/>
          </w:tcPr>
          <w:p w14:paraId="40EF7A69" w14:textId="77777777" w:rsidR="005E57D7" w:rsidRPr="005E57D7" w:rsidRDefault="005E57D7" w:rsidP="005E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Owner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79646"/>
          </w:tcPr>
          <w:p w14:paraId="3E37EAC2" w14:textId="77777777" w:rsidR="005E57D7" w:rsidRPr="005E57D7" w:rsidRDefault="005E57D7" w:rsidP="005E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Open Date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79646"/>
          </w:tcPr>
          <w:p w14:paraId="0235DB70" w14:textId="77777777" w:rsidR="005E57D7" w:rsidRPr="005E57D7" w:rsidRDefault="005E57D7" w:rsidP="005E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Due Date</w:t>
            </w:r>
          </w:p>
        </w:tc>
        <w:tc>
          <w:tcPr>
            <w:tcW w:w="216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79646"/>
          </w:tcPr>
          <w:p w14:paraId="67300BB0" w14:textId="73AF0007" w:rsidR="005E57D7" w:rsidRPr="005E57D7" w:rsidRDefault="005E57D7" w:rsidP="005E57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Status (as of </w:t>
            </w:r>
            <w:r w:rsidR="00F5705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4/1</w:t>
            </w:r>
            <w:r w:rsidR="009F558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</w:t>
            </w:r>
            <w:r w:rsidRPr="005E57D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770024" w:rsidRPr="005E57D7" w14:paraId="778C6719" w14:textId="77777777" w:rsidTr="008B4A55">
        <w:trPr>
          <w:trHeight w:val="266"/>
        </w:trPr>
        <w:tc>
          <w:tcPr>
            <w:tcW w:w="473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FFFFFF"/>
          </w:tcPr>
          <w:p w14:paraId="77A77783" w14:textId="60254D8B" w:rsidR="00770024" w:rsidRPr="002F6EB1" w:rsidRDefault="00770024" w:rsidP="005E57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17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EA0DE37" w14:textId="6FEAF53D" w:rsidR="00770024" w:rsidRPr="002F6EB1" w:rsidRDefault="00770024" w:rsidP="00A01B85">
            <w:pPr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 xml:space="preserve">Review and sign requirements </w:t>
            </w:r>
          </w:p>
        </w:tc>
        <w:tc>
          <w:tcPr>
            <w:tcW w:w="198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2C79C71D" w14:textId="23CF1C73" w:rsidR="00770024" w:rsidRPr="002F6EB1" w:rsidRDefault="00770024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FNS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56D86300" w14:textId="5B8321D8" w:rsidR="00770024" w:rsidRPr="002F6EB1" w:rsidRDefault="00770024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4/5/16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465ACB12" w14:textId="250325A8" w:rsidR="00770024" w:rsidRPr="002F6EB1" w:rsidRDefault="00770024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4/8/16</w:t>
            </w:r>
          </w:p>
        </w:tc>
        <w:tc>
          <w:tcPr>
            <w:tcW w:w="216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242D43BD" w14:textId="0A8D1FA3" w:rsidR="00770024" w:rsidRPr="002F6EB1" w:rsidRDefault="00F57055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Completed</w:t>
            </w:r>
          </w:p>
        </w:tc>
      </w:tr>
      <w:tr w:rsidR="00CB2D13" w:rsidRPr="005E57D7" w14:paraId="5DA2E29C" w14:textId="77777777" w:rsidTr="008B4A55">
        <w:trPr>
          <w:trHeight w:val="266"/>
        </w:trPr>
        <w:tc>
          <w:tcPr>
            <w:tcW w:w="473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FFFFFF"/>
          </w:tcPr>
          <w:p w14:paraId="6D7C0D79" w14:textId="0D521D0D" w:rsidR="00CB2D13" w:rsidRPr="002F6EB1" w:rsidRDefault="00CB2D13" w:rsidP="005E57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17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4B1DC402" w14:textId="17672D67" w:rsidR="00CB2D13" w:rsidRPr="002F6EB1" w:rsidRDefault="00770024" w:rsidP="00A01B85">
            <w:pPr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Send NAL training list</w:t>
            </w:r>
          </w:p>
        </w:tc>
        <w:tc>
          <w:tcPr>
            <w:tcW w:w="198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4FF54DAD" w14:textId="6062ECE4" w:rsidR="00CB2D13" w:rsidRPr="002F6EB1" w:rsidRDefault="00770024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FNS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10B1D498" w14:textId="10CFC0CB" w:rsidR="00CB2D13" w:rsidRPr="002F6EB1" w:rsidRDefault="00770024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4/5</w:t>
            </w:r>
            <w:r w:rsidR="00FA0D25" w:rsidRPr="002F6EB1">
              <w:rPr>
                <w:rFonts w:ascii="Calibri" w:hAnsi="Calibri" w:cs="Calibri"/>
                <w:color w:val="000000"/>
              </w:rPr>
              <w:t>/16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11359088" w14:textId="35DB0C80" w:rsidR="00CB2D13" w:rsidRPr="002F6EB1" w:rsidRDefault="00770024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4</w:t>
            </w:r>
            <w:r w:rsidR="00FA0D25" w:rsidRPr="002F6EB1">
              <w:rPr>
                <w:rFonts w:ascii="Calibri" w:hAnsi="Calibri" w:cs="Calibri"/>
              </w:rPr>
              <w:t>/30/16</w:t>
            </w:r>
          </w:p>
        </w:tc>
        <w:tc>
          <w:tcPr>
            <w:tcW w:w="216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4EF6658E" w14:textId="6CC84F1B" w:rsidR="00CB2D13" w:rsidRPr="002F6EB1" w:rsidRDefault="00770024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Pending</w:t>
            </w:r>
          </w:p>
        </w:tc>
      </w:tr>
      <w:tr w:rsidR="00F57055" w:rsidRPr="005E57D7" w14:paraId="509E6E8F" w14:textId="77777777" w:rsidTr="008B4A55">
        <w:trPr>
          <w:trHeight w:val="266"/>
        </w:trPr>
        <w:tc>
          <w:tcPr>
            <w:tcW w:w="473" w:type="dxa"/>
            <w:tcBorders>
              <w:top w:val="single" w:sz="6" w:space="0" w:color="A6A6A6"/>
              <w:left w:val="nil"/>
              <w:bottom w:val="single" w:sz="6" w:space="0" w:color="A6A6A6"/>
            </w:tcBorders>
            <w:shd w:val="clear" w:color="auto" w:fill="FFFFFF"/>
          </w:tcPr>
          <w:p w14:paraId="668A58DE" w14:textId="440BD7DB" w:rsidR="00F57055" w:rsidRPr="002F6EB1" w:rsidRDefault="00F57055" w:rsidP="005E57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17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48034E8" w14:textId="31EEC36A" w:rsidR="00F57055" w:rsidRPr="002F6EB1" w:rsidRDefault="00F57055" w:rsidP="00A01B85">
            <w:pPr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Send FNS job title</w:t>
            </w:r>
            <w:r w:rsidR="00921166" w:rsidRPr="002F6EB1">
              <w:rPr>
                <w:rFonts w:ascii="Calibri" w:hAnsi="Calibri" w:cs="Calibri"/>
                <w:color w:val="000000"/>
              </w:rPr>
              <w:t xml:space="preserve"> and reports</w:t>
            </w:r>
            <w:r w:rsidRPr="002F6EB1">
              <w:rPr>
                <w:rFonts w:ascii="Calibri" w:hAnsi="Calibri" w:cs="Calibri"/>
                <w:color w:val="000000"/>
              </w:rPr>
              <w:t xml:space="preserve"> suggestion</w:t>
            </w:r>
          </w:p>
        </w:tc>
        <w:tc>
          <w:tcPr>
            <w:tcW w:w="198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257A9694" w14:textId="7B5E4F5C" w:rsidR="00F57055" w:rsidRPr="002F6EB1" w:rsidRDefault="00F57055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Focus group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6AEF6DA0" w14:textId="6A4D2C87" w:rsidR="00F57055" w:rsidRPr="002F6EB1" w:rsidRDefault="00921166" w:rsidP="005E57D7">
            <w:pPr>
              <w:jc w:val="center"/>
              <w:rPr>
                <w:rFonts w:ascii="Calibri" w:hAnsi="Calibri" w:cs="Calibri"/>
                <w:color w:val="000000"/>
              </w:rPr>
            </w:pPr>
            <w:r w:rsidRPr="002F6EB1">
              <w:rPr>
                <w:rFonts w:ascii="Calibri" w:hAnsi="Calibri" w:cs="Calibri"/>
                <w:color w:val="000000"/>
              </w:rPr>
              <w:t>4/12</w:t>
            </w:r>
            <w:r w:rsidR="00F57055" w:rsidRPr="002F6EB1">
              <w:rPr>
                <w:rFonts w:ascii="Calibri" w:hAnsi="Calibri" w:cs="Calibri"/>
                <w:color w:val="000000"/>
              </w:rPr>
              <w:t>/16</w:t>
            </w:r>
          </w:p>
        </w:tc>
        <w:tc>
          <w:tcPr>
            <w:tcW w:w="135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7E4D865C" w14:textId="39FA3F49" w:rsidR="00F57055" w:rsidRPr="002F6EB1" w:rsidRDefault="00F57055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4/15/16</w:t>
            </w:r>
          </w:p>
        </w:tc>
        <w:tc>
          <w:tcPr>
            <w:tcW w:w="2160" w:type="dxa"/>
            <w:tcBorders>
              <w:top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14:paraId="7F2885B5" w14:textId="505AB3BA" w:rsidR="00F57055" w:rsidRPr="002F6EB1" w:rsidRDefault="00F57055" w:rsidP="005E57D7">
            <w:pPr>
              <w:jc w:val="center"/>
              <w:rPr>
                <w:rFonts w:ascii="Calibri" w:hAnsi="Calibri" w:cs="Calibri"/>
              </w:rPr>
            </w:pPr>
            <w:r w:rsidRPr="002F6EB1">
              <w:rPr>
                <w:rFonts w:ascii="Calibri" w:hAnsi="Calibri" w:cs="Calibri"/>
              </w:rPr>
              <w:t>Pending</w:t>
            </w:r>
          </w:p>
        </w:tc>
      </w:tr>
    </w:tbl>
    <w:p w14:paraId="459464A7" w14:textId="77777777" w:rsidR="005E57D7" w:rsidRPr="005E57D7" w:rsidRDefault="005E57D7" w:rsidP="005E57D7">
      <w:pPr>
        <w:rPr>
          <w:rFonts w:ascii="Arial" w:hAnsi="Arial" w:cs="Arial"/>
          <w:b/>
          <w:sz w:val="20"/>
          <w:szCs w:val="20"/>
        </w:rPr>
      </w:pPr>
    </w:p>
    <w:p w14:paraId="6D630841" w14:textId="77777777" w:rsidR="00A73AA8" w:rsidRPr="005E57D7" w:rsidRDefault="00A73AA8" w:rsidP="005E57D7"/>
    <w:sectPr w:rsidR="00A73AA8" w:rsidRPr="005E57D7" w:rsidSect="00D61342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2240" w:h="15840"/>
      <w:pgMar w:top="1296" w:right="1080" w:bottom="1296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1000" w14:textId="77777777" w:rsidR="00E84D33" w:rsidRDefault="00E84D33">
      <w:r>
        <w:separator/>
      </w:r>
    </w:p>
  </w:endnote>
  <w:endnote w:type="continuationSeparator" w:id="0">
    <w:p w14:paraId="7164BA9A" w14:textId="77777777" w:rsidR="00E84D33" w:rsidRDefault="00E8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30847" w14:textId="77777777" w:rsidR="00352017" w:rsidRDefault="00352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30848" w14:textId="77777777" w:rsidR="00352017" w:rsidRDefault="00352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DF24" w14:textId="77777777" w:rsidR="007F1AA1" w:rsidRPr="00D202C0" w:rsidRDefault="007F1AA1" w:rsidP="007F1AA1">
    <w:pPr>
      <w:pStyle w:val="Footer"/>
      <w:pBdr>
        <w:top w:val="single" w:sz="2" w:space="1" w:color="auto"/>
      </w:pBdr>
      <w:jc w:val="center"/>
      <w:rPr>
        <w:rFonts w:ascii="Perpetua" w:hAnsi="Perpetua"/>
        <w:b/>
        <w:i/>
        <w:color w:val="000000"/>
        <w:sz w:val="22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3433"/>
      <w:gridCol w:w="3433"/>
    </w:tblGrid>
    <w:tr w:rsidR="007F1AA1" w:rsidRPr="007F1AA1" w14:paraId="191D11B4" w14:textId="77777777" w:rsidTr="00E4035F">
      <w:tc>
        <w:tcPr>
          <w:tcW w:w="1666" w:type="pct"/>
        </w:tcPr>
        <w:p w14:paraId="689D9050" w14:textId="1ACDEBFD" w:rsidR="007F1AA1" w:rsidRPr="007F1AA1" w:rsidRDefault="007F1AA1" w:rsidP="007F1AA1">
          <w:pPr>
            <w:pStyle w:val="Disclosure2"/>
            <w:rPr>
              <w:rFonts w:ascii="Perpetua" w:hAnsi="Perpetua"/>
              <w:b w:val="0"/>
              <w:i/>
              <w:sz w:val="22"/>
              <w:szCs w:val="22"/>
            </w:rPr>
          </w:pPr>
        </w:p>
      </w:tc>
      <w:tc>
        <w:tcPr>
          <w:tcW w:w="1667" w:type="pct"/>
        </w:tcPr>
        <w:p w14:paraId="442A7B17" w14:textId="3380B318" w:rsidR="007F1AA1" w:rsidRPr="007F1AA1" w:rsidRDefault="007F1AA1" w:rsidP="007F1AA1">
          <w:pPr>
            <w:pStyle w:val="Disclosure2"/>
            <w:rPr>
              <w:rFonts w:ascii="Perpetua" w:hAnsi="Perpetua"/>
              <w:b w:val="0"/>
              <w:i/>
              <w:sz w:val="22"/>
              <w:szCs w:val="22"/>
            </w:rPr>
          </w:pPr>
          <w:r w:rsidRPr="007F1AA1">
            <w:rPr>
              <w:rFonts w:ascii="Perpetua" w:hAnsi="Perpetua"/>
              <w:b w:val="0"/>
              <w:i/>
              <w:sz w:val="22"/>
              <w:szCs w:val="22"/>
            </w:rPr>
            <w:t>ITCON Proprietary and Confidential</w:t>
          </w:r>
        </w:p>
      </w:tc>
      <w:tc>
        <w:tcPr>
          <w:tcW w:w="1667" w:type="pct"/>
        </w:tcPr>
        <w:p w14:paraId="7FB62CE4" w14:textId="4C3B5CCB" w:rsidR="007F1AA1" w:rsidRPr="007F1AA1" w:rsidRDefault="007F1AA1" w:rsidP="007F1AA1">
          <w:pPr>
            <w:pStyle w:val="Disclosure2"/>
            <w:jc w:val="right"/>
            <w:rPr>
              <w:rFonts w:ascii="Perpetua" w:hAnsi="Perpetua"/>
              <w:b w:val="0"/>
              <w:i/>
              <w:sz w:val="22"/>
              <w:szCs w:val="22"/>
            </w:rPr>
          </w:pPr>
          <w:r w:rsidRPr="007F1AA1">
            <w:rPr>
              <w:rFonts w:ascii="Perpetua" w:hAnsi="Perpetua"/>
              <w:b w:val="0"/>
              <w:i/>
              <w:sz w:val="22"/>
              <w:szCs w:val="22"/>
            </w:rPr>
            <w:fldChar w:fldCharType="begin"/>
          </w:r>
          <w:r w:rsidRPr="007F1AA1">
            <w:rPr>
              <w:rFonts w:ascii="Perpetua" w:hAnsi="Perpetua"/>
              <w:b w:val="0"/>
              <w:i/>
              <w:sz w:val="22"/>
              <w:szCs w:val="22"/>
            </w:rPr>
            <w:instrText xml:space="preserve"> PAGE   \* MERGEFORMAT </w:instrText>
          </w:r>
          <w:r w:rsidRPr="007F1AA1">
            <w:rPr>
              <w:rFonts w:ascii="Perpetua" w:hAnsi="Perpetua"/>
              <w:b w:val="0"/>
              <w:i/>
              <w:sz w:val="22"/>
              <w:szCs w:val="22"/>
            </w:rPr>
            <w:fldChar w:fldCharType="separate"/>
          </w:r>
          <w:r w:rsidR="00F00C19">
            <w:rPr>
              <w:rFonts w:ascii="Perpetua" w:hAnsi="Perpetua"/>
              <w:b w:val="0"/>
              <w:i/>
              <w:noProof/>
              <w:sz w:val="22"/>
              <w:szCs w:val="22"/>
            </w:rPr>
            <w:t>1</w:t>
          </w:r>
          <w:r w:rsidRPr="007F1AA1">
            <w:rPr>
              <w:rFonts w:ascii="Perpetua" w:hAnsi="Perpetua"/>
              <w:b w:val="0"/>
              <w:i/>
              <w:noProof/>
              <w:sz w:val="22"/>
              <w:szCs w:val="22"/>
            </w:rPr>
            <w:fldChar w:fldCharType="end"/>
          </w:r>
        </w:p>
      </w:tc>
    </w:tr>
  </w:tbl>
  <w:p w14:paraId="451637CA" w14:textId="2B5186A0" w:rsidR="007F1AA1" w:rsidRPr="007F1AA1" w:rsidRDefault="007F1AA1" w:rsidP="007F1AA1">
    <w:pPr>
      <w:pStyle w:val="Disclosure2"/>
      <w:jc w:val="left"/>
      <w:rPr>
        <w:rFonts w:ascii="Perpetua" w:hAnsi="Perpetua"/>
        <w:b w:val="0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3ADA3" w14:textId="77777777" w:rsidR="00E84D33" w:rsidRDefault="00E84D33">
      <w:r>
        <w:separator/>
      </w:r>
    </w:p>
  </w:footnote>
  <w:footnote w:type="continuationSeparator" w:id="0">
    <w:p w14:paraId="36355F4E" w14:textId="77777777" w:rsidR="00E84D33" w:rsidRDefault="00E8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EE02D" w14:textId="09EA19CA" w:rsidR="007F1AA1" w:rsidRDefault="007F1AA1" w:rsidP="007F1AA1">
    <w:r>
      <w:rPr>
        <w:noProof/>
      </w:rPr>
      <w:drawing>
        <wp:anchor distT="0" distB="0" distL="114300" distR="114300" simplePos="0" relativeHeight="251659264" behindDoc="1" locked="0" layoutInCell="1" allowOverlap="1" wp14:anchorId="56DC978D" wp14:editId="0C7F4797">
          <wp:simplePos x="0" y="0"/>
          <wp:positionH relativeFrom="margin">
            <wp:posOffset>5381625</wp:posOffset>
          </wp:positionH>
          <wp:positionV relativeFrom="margin">
            <wp:posOffset>-938530</wp:posOffset>
          </wp:positionV>
          <wp:extent cx="626110" cy="685800"/>
          <wp:effectExtent l="0" t="0" r="2540" b="0"/>
          <wp:wrapSquare wrapText="bothSides"/>
          <wp:docPr id="1" name="Picture 1" descr="ITCON_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CON_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38" w:type="pct"/>
      <w:tblLook w:val="04A0" w:firstRow="1" w:lastRow="0" w:firstColumn="1" w:lastColumn="0" w:noHBand="0" w:noVBand="1"/>
    </w:tblPr>
    <w:tblGrid>
      <w:gridCol w:w="7179"/>
      <w:gridCol w:w="3195"/>
    </w:tblGrid>
    <w:tr w:rsidR="007F1AA1" w:rsidRPr="009D05C2" w14:paraId="7C3C0A0E" w14:textId="77777777" w:rsidTr="0095144E">
      <w:tc>
        <w:tcPr>
          <w:tcW w:w="3460" w:type="pct"/>
        </w:tcPr>
        <w:p w14:paraId="3ADB0407" w14:textId="77777777" w:rsidR="007F1AA1" w:rsidRDefault="007F1AA1" w:rsidP="007F1AA1">
          <w:pPr>
            <w:pStyle w:val="Header"/>
            <w:tabs>
              <w:tab w:val="right" w:pos="9630"/>
            </w:tabs>
            <w:spacing w:after="80"/>
            <w:rPr>
              <w:szCs w:val="22"/>
              <w:lang w:val="en-US" w:eastAsia="en-US"/>
            </w:rPr>
          </w:pPr>
        </w:p>
        <w:p w14:paraId="7F3646AC" w14:textId="77777777" w:rsidR="007F1AA1" w:rsidRDefault="007F1AA1" w:rsidP="007F1AA1">
          <w:pPr>
            <w:pStyle w:val="Header"/>
            <w:tabs>
              <w:tab w:val="right" w:pos="9630"/>
            </w:tabs>
            <w:spacing w:after="80"/>
            <w:rPr>
              <w:szCs w:val="22"/>
              <w:lang w:val="en-US" w:eastAsia="en-US"/>
            </w:rPr>
          </w:pPr>
        </w:p>
        <w:p w14:paraId="60423549" w14:textId="77777777" w:rsidR="007F1AA1" w:rsidRPr="00D6467E" w:rsidRDefault="007F1AA1" w:rsidP="007F1AA1">
          <w:pPr>
            <w:pStyle w:val="Header"/>
            <w:tabs>
              <w:tab w:val="right" w:pos="9630"/>
            </w:tabs>
            <w:spacing w:after="80"/>
            <w:rPr>
              <w:szCs w:val="22"/>
              <w:lang w:val="en-US" w:eastAsia="en-US"/>
            </w:rPr>
          </w:pPr>
        </w:p>
      </w:tc>
      <w:tc>
        <w:tcPr>
          <w:tcW w:w="1540" w:type="pct"/>
        </w:tcPr>
        <w:p w14:paraId="670314A6" w14:textId="77777777" w:rsidR="007F1AA1" w:rsidRPr="00D6467E" w:rsidRDefault="007F1AA1" w:rsidP="007F1AA1">
          <w:pPr>
            <w:pStyle w:val="Header"/>
            <w:jc w:val="right"/>
            <w:rPr>
              <w:szCs w:val="22"/>
              <w:lang w:val="en-US" w:eastAsia="en-US"/>
            </w:rPr>
          </w:pPr>
        </w:p>
      </w:tc>
    </w:tr>
  </w:tbl>
  <w:p w14:paraId="265AAE8D" w14:textId="77777777" w:rsidR="007F1AA1" w:rsidRDefault="007F1AA1" w:rsidP="007F1AA1">
    <w:pPr>
      <w:pStyle w:val="Header"/>
    </w:pPr>
  </w:p>
  <w:p w14:paraId="39A12BB5" w14:textId="77777777" w:rsidR="007F1AA1" w:rsidRDefault="007F1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90" w:type="pct"/>
      <w:tblLook w:val="04A0" w:firstRow="1" w:lastRow="0" w:firstColumn="1" w:lastColumn="0" w:noHBand="0" w:noVBand="1"/>
    </w:tblPr>
    <w:tblGrid>
      <w:gridCol w:w="7182"/>
      <w:gridCol w:w="3194"/>
      <w:gridCol w:w="3194"/>
    </w:tblGrid>
    <w:tr w:rsidR="007F1AA1" w:rsidRPr="00D6467E" w14:paraId="3189A111" w14:textId="77777777" w:rsidTr="007F1AA1">
      <w:tc>
        <w:tcPr>
          <w:tcW w:w="2645" w:type="pct"/>
        </w:tcPr>
        <w:p w14:paraId="4E4DFDC9" w14:textId="77777777" w:rsidR="00D61342" w:rsidRDefault="00D61342" w:rsidP="00D61342">
          <w:pPr>
            <w:pStyle w:val="Header"/>
            <w:tabs>
              <w:tab w:val="right" w:pos="9630"/>
            </w:tabs>
            <w:contextualSpacing/>
            <w:rPr>
              <w:rFonts w:ascii="Perpetua" w:hAnsi="Perpetua"/>
              <w:sz w:val="20"/>
              <w:szCs w:val="22"/>
              <w:lang w:val="en-US" w:eastAsia="en-US"/>
            </w:rPr>
          </w:pPr>
        </w:p>
        <w:p w14:paraId="70A8A828" w14:textId="77777777" w:rsidR="005E57D7" w:rsidRDefault="005E57D7" w:rsidP="00D61342">
          <w:pPr>
            <w:pStyle w:val="Header"/>
            <w:tabs>
              <w:tab w:val="right" w:pos="9630"/>
            </w:tabs>
            <w:contextualSpacing/>
            <w:rPr>
              <w:rFonts w:ascii="Perpetua" w:hAnsi="Perpetua"/>
              <w:sz w:val="20"/>
              <w:szCs w:val="22"/>
              <w:lang w:val="en-US" w:eastAsia="en-US"/>
            </w:rPr>
          </w:pPr>
          <w:r w:rsidRPr="005E57D7">
            <w:rPr>
              <w:rFonts w:ascii="Perpetua" w:hAnsi="Perpetua"/>
              <w:sz w:val="20"/>
              <w:szCs w:val="22"/>
              <w:lang w:val="en-US" w:eastAsia="en-US"/>
            </w:rPr>
            <w:t>Professional Standards Training Tracker Weekly Status Meeting</w:t>
          </w:r>
        </w:p>
        <w:p w14:paraId="7BC1B026" w14:textId="1147F940" w:rsidR="00D61342" w:rsidRPr="00D61342" w:rsidRDefault="00D61342" w:rsidP="00D61342">
          <w:pPr>
            <w:pStyle w:val="Header"/>
            <w:tabs>
              <w:tab w:val="right" w:pos="9630"/>
            </w:tabs>
            <w:contextualSpacing/>
            <w:rPr>
              <w:rFonts w:ascii="Perpetua" w:hAnsi="Perpetua"/>
              <w:sz w:val="20"/>
              <w:szCs w:val="22"/>
              <w:lang w:val="en-US" w:eastAsia="en-US"/>
            </w:rPr>
          </w:pPr>
          <w:r w:rsidRPr="00D61342">
            <w:rPr>
              <w:rFonts w:ascii="Perpetua" w:hAnsi="Perpetua"/>
              <w:sz w:val="20"/>
              <w:szCs w:val="22"/>
              <w:lang w:val="en-US" w:eastAsia="en-US"/>
            </w:rPr>
            <w:t>Meeting Minutes</w:t>
          </w:r>
        </w:p>
        <w:p w14:paraId="426C0EDD" w14:textId="4D09B5C3" w:rsidR="007F1AA1" w:rsidRPr="00D6467E" w:rsidRDefault="00921166" w:rsidP="00E1709E">
          <w:pPr>
            <w:pStyle w:val="Header"/>
            <w:tabs>
              <w:tab w:val="right" w:pos="9630"/>
            </w:tabs>
            <w:contextualSpacing/>
            <w:rPr>
              <w:szCs w:val="22"/>
              <w:lang w:val="en-US" w:eastAsia="en-US"/>
            </w:rPr>
          </w:pPr>
          <w:r>
            <w:rPr>
              <w:rFonts w:ascii="Perpetua" w:hAnsi="Perpetua"/>
              <w:sz w:val="20"/>
              <w:szCs w:val="22"/>
              <w:lang w:val="en-US" w:eastAsia="en-US"/>
            </w:rPr>
            <w:t>April 12</w:t>
          </w:r>
          <w:r w:rsidR="00E1709E">
            <w:rPr>
              <w:rFonts w:ascii="Perpetua" w:hAnsi="Perpetua"/>
              <w:sz w:val="20"/>
              <w:szCs w:val="22"/>
              <w:lang w:val="en-US" w:eastAsia="en-US"/>
            </w:rPr>
            <w:t>, 2016</w:t>
          </w:r>
        </w:p>
      </w:tc>
      <w:tc>
        <w:tcPr>
          <w:tcW w:w="1177" w:type="pct"/>
        </w:tcPr>
        <w:p w14:paraId="4683159E" w14:textId="3775895D" w:rsidR="007F1AA1" w:rsidRPr="00D6467E" w:rsidRDefault="00714515" w:rsidP="00714515">
          <w:pPr>
            <w:pStyle w:val="Header"/>
            <w:tabs>
              <w:tab w:val="center" w:pos="1455"/>
              <w:tab w:val="right" w:pos="2911"/>
            </w:tabs>
            <w:rPr>
              <w:szCs w:val="22"/>
              <w:lang w:val="en-US" w:eastAsia="en-US"/>
            </w:rPr>
          </w:pPr>
          <w:r>
            <w:rPr>
              <w:szCs w:val="22"/>
              <w:lang w:val="en-US" w:eastAsia="en-US"/>
            </w:rPr>
            <w:tab/>
          </w:r>
          <w:r>
            <w:rPr>
              <w:szCs w:val="22"/>
              <w:lang w:val="en-US" w:eastAsia="en-US"/>
            </w:rPr>
            <w:tab/>
          </w:r>
          <w:r w:rsidR="007F1AA1">
            <w:rPr>
              <w:noProof/>
              <w:szCs w:val="22"/>
              <w:lang w:val="en-US" w:eastAsia="en-US"/>
            </w:rPr>
            <w:drawing>
              <wp:inline distT="0" distB="0" distL="0" distR="0" wp14:anchorId="10EA07E6" wp14:editId="74D478D0">
                <wp:extent cx="628650" cy="752475"/>
                <wp:effectExtent l="0" t="0" r="0" b="9525"/>
                <wp:docPr id="5" name="Picture 5" descr="C:\Users\Margot\Pictures\ITCON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got\Pictures\ITCON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pct"/>
        </w:tcPr>
        <w:p w14:paraId="2DE1265E" w14:textId="77777777" w:rsidR="007F1AA1" w:rsidRPr="00D6467E" w:rsidRDefault="007F1AA1" w:rsidP="007F1AA1">
          <w:pPr>
            <w:pStyle w:val="Header"/>
            <w:jc w:val="right"/>
            <w:rPr>
              <w:szCs w:val="22"/>
              <w:lang w:val="en-US" w:eastAsia="en-US"/>
            </w:rPr>
          </w:pPr>
        </w:p>
      </w:tc>
    </w:tr>
  </w:tbl>
  <w:p w14:paraId="6D630846" w14:textId="0631B73E" w:rsidR="00352017" w:rsidRPr="007F1AA1" w:rsidRDefault="00352017" w:rsidP="007F1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66E2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54706"/>
    <w:multiLevelType w:val="hybridMultilevel"/>
    <w:tmpl w:val="949ED8EE"/>
    <w:lvl w:ilvl="0" w:tplc="B6E85A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B73E4"/>
    <w:multiLevelType w:val="hybridMultilevel"/>
    <w:tmpl w:val="CC2650BA"/>
    <w:lvl w:ilvl="0" w:tplc="B61250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02E3A"/>
    <w:multiLevelType w:val="hybridMultilevel"/>
    <w:tmpl w:val="2906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6EEE"/>
    <w:multiLevelType w:val="hybridMultilevel"/>
    <w:tmpl w:val="331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D22EB"/>
    <w:multiLevelType w:val="hybridMultilevel"/>
    <w:tmpl w:val="B6E893B8"/>
    <w:lvl w:ilvl="0" w:tplc="F0FA565C">
      <w:start w:val="1"/>
      <w:numFmt w:val="bullet"/>
      <w:pStyle w:val="TableTex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468066EA"/>
    <w:multiLevelType w:val="hybridMultilevel"/>
    <w:tmpl w:val="F528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B74A5"/>
    <w:multiLevelType w:val="hybridMultilevel"/>
    <w:tmpl w:val="E418315C"/>
    <w:lvl w:ilvl="0" w:tplc="4468B3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C23D1"/>
    <w:multiLevelType w:val="hybridMultilevel"/>
    <w:tmpl w:val="A7AA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220BE"/>
    <w:multiLevelType w:val="hybridMultilevel"/>
    <w:tmpl w:val="F3DAB53A"/>
    <w:lvl w:ilvl="0" w:tplc="300825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6F"/>
    <w:rsid w:val="00000C24"/>
    <w:rsid w:val="00003960"/>
    <w:rsid w:val="00007E6D"/>
    <w:rsid w:val="00012D04"/>
    <w:rsid w:val="000176B5"/>
    <w:rsid w:val="000302B9"/>
    <w:rsid w:val="00044162"/>
    <w:rsid w:val="00046AAC"/>
    <w:rsid w:val="000527F1"/>
    <w:rsid w:val="0007776C"/>
    <w:rsid w:val="00081B30"/>
    <w:rsid w:val="00083381"/>
    <w:rsid w:val="00085E8E"/>
    <w:rsid w:val="00086F45"/>
    <w:rsid w:val="00090F5F"/>
    <w:rsid w:val="000A0700"/>
    <w:rsid w:val="000A2E20"/>
    <w:rsid w:val="000A3361"/>
    <w:rsid w:val="000A4429"/>
    <w:rsid w:val="000A6EEC"/>
    <w:rsid w:val="000B5621"/>
    <w:rsid w:val="000B5930"/>
    <w:rsid w:val="000B658B"/>
    <w:rsid w:val="000C14D7"/>
    <w:rsid w:val="000C5C2F"/>
    <w:rsid w:val="000D1E61"/>
    <w:rsid w:val="000E7D74"/>
    <w:rsid w:val="000F1EE8"/>
    <w:rsid w:val="000F213B"/>
    <w:rsid w:val="000F397C"/>
    <w:rsid w:val="0010115D"/>
    <w:rsid w:val="00101392"/>
    <w:rsid w:val="001116F8"/>
    <w:rsid w:val="0011577F"/>
    <w:rsid w:val="00116B06"/>
    <w:rsid w:val="00131E0B"/>
    <w:rsid w:val="001375EB"/>
    <w:rsid w:val="001378FE"/>
    <w:rsid w:val="001431CD"/>
    <w:rsid w:val="00151D7C"/>
    <w:rsid w:val="001524CD"/>
    <w:rsid w:val="001620FB"/>
    <w:rsid w:val="00162A98"/>
    <w:rsid w:val="00164146"/>
    <w:rsid w:val="0017034C"/>
    <w:rsid w:val="001707C8"/>
    <w:rsid w:val="00170BF8"/>
    <w:rsid w:val="001776E1"/>
    <w:rsid w:val="001873E5"/>
    <w:rsid w:val="00187844"/>
    <w:rsid w:val="00196129"/>
    <w:rsid w:val="001A5362"/>
    <w:rsid w:val="001A5D50"/>
    <w:rsid w:val="001A794B"/>
    <w:rsid w:val="001B6718"/>
    <w:rsid w:val="001C4A80"/>
    <w:rsid w:val="001C5CB1"/>
    <w:rsid w:val="001C6D2E"/>
    <w:rsid w:val="001D32AB"/>
    <w:rsid w:val="001D38C7"/>
    <w:rsid w:val="001D519E"/>
    <w:rsid w:val="001D525D"/>
    <w:rsid w:val="001E0AA2"/>
    <w:rsid w:val="001E6B66"/>
    <w:rsid w:val="001E7541"/>
    <w:rsid w:val="001F20CB"/>
    <w:rsid w:val="001F63CF"/>
    <w:rsid w:val="001F6A91"/>
    <w:rsid w:val="001F707D"/>
    <w:rsid w:val="00202BDD"/>
    <w:rsid w:val="00203F86"/>
    <w:rsid w:val="00205A30"/>
    <w:rsid w:val="00207D59"/>
    <w:rsid w:val="002114C4"/>
    <w:rsid w:val="002172B8"/>
    <w:rsid w:val="00217AF9"/>
    <w:rsid w:val="00224B10"/>
    <w:rsid w:val="002375B5"/>
    <w:rsid w:val="0024102A"/>
    <w:rsid w:val="00241415"/>
    <w:rsid w:val="002469EA"/>
    <w:rsid w:val="00246CDF"/>
    <w:rsid w:val="00250E21"/>
    <w:rsid w:val="002553FF"/>
    <w:rsid w:val="00257836"/>
    <w:rsid w:val="002579E0"/>
    <w:rsid w:val="00257DF9"/>
    <w:rsid w:val="00261F12"/>
    <w:rsid w:val="0026304E"/>
    <w:rsid w:val="002673DD"/>
    <w:rsid w:val="00275841"/>
    <w:rsid w:val="002766ED"/>
    <w:rsid w:val="00285CD2"/>
    <w:rsid w:val="00294061"/>
    <w:rsid w:val="00294491"/>
    <w:rsid w:val="002960D9"/>
    <w:rsid w:val="002A0A24"/>
    <w:rsid w:val="002B7855"/>
    <w:rsid w:val="002C2631"/>
    <w:rsid w:val="002C6B31"/>
    <w:rsid w:val="002D1934"/>
    <w:rsid w:val="002D6495"/>
    <w:rsid w:val="002D6EBC"/>
    <w:rsid w:val="002F0824"/>
    <w:rsid w:val="002F63DE"/>
    <w:rsid w:val="002F6EB1"/>
    <w:rsid w:val="002F7D6A"/>
    <w:rsid w:val="003053AC"/>
    <w:rsid w:val="00306442"/>
    <w:rsid w:val="00314724"/>
    <w:rsid w:val="00314750"/>
    <w:rsid w:val="00314FEC"/>
    <w:rsid w:val="00317B79"/>
    <w:rsid w:val="00320B3C"/>
    <w:rsid w:val="00321497"/>
    <w:rsid w:val="00324C82"/>
    <w:rsid w:val="00331C83"/>
    <w:rsid w:val="00332052"/>
    <w:rsid w:val="00334D99"/>
    <w:rsid w:val="003406C7"/>
    <w:rsid w:val="00341B2B"/>
    <w:rsid w:val="00347F5A"/>
    <w:rsid w:val="003516CF"/>
    <w:rsid w:val="00352017"/>
    <w:rsid w:val="00357445"/>
    <w:rsid w:val="00366C4F"/>
    <w:rsid w:val="003676A8"/>
    <w:rsid w:val="00373EA1"/>
    <w:rsid w:val="0037401D"/>
    <w:rsid w:val="003860FB"/>
    <w:rsid w:val="0038780C"/>
    <w:rsid w:val="00387E7A"/>
    <w:rsid w:val="003A1F76"/>
    <w:rsid w:val="003A29EB"/>
    <w:rsid w:val="003A3973"/>
    <w:rsid w:val="003A4A32"/>
    <w:rsid w:val="003A624F"/>
    <w:rsid w:val="003A7341"/>
    <w:rsid w:val="003B02CD"/>
    <w:rsid w:val="003B25A2"/>
    <w:rsid w:val="003C04FC"/>
    <w:rsid w:val="003C731A"/>
    <w:rsid w:val="003E14C9"/>
    <w:rsid w:val="004174FA"/>
    <w:rsid w:val="004308BE"/>
    <w:rsid w:val="004313DD"/>
    <w:rsid w:val="00431F6B"/>
    <w:rsid w:val="00431FF0"/>
    <w:rsid w:val="004348B6"/>
    <w:rsid w:val="00442986"/>
    <w:rsid w:val="00446109"/>
    <w:rsid w:val="00454D93"/>
    <w:rsid w:val="00462E24"/>
    <w:rsid w:val="004646EB"/>
    <w:rsid w:val="004721F1"/>
    <w:rsid w:val="0048224E"/>
    <w:rsid w:val="00487170"/>
    <w:rsid w:val="004923CB"/>
    <w:rsid w:val="004A4A0B"/>
    <w:rsid w:val="004A5FB4"/>
    <w:rsid w:val="004B2961"/>
    <w:rsid w:val="004B31D0"/>
    <w:rsid w:val="004B459F"/>
    <w:rsid w:val="004B568D"/>
    <w:rsid w:val="004C5288"/>
    <w:rsid w:val="004D1ECE"/>
    <w:rsid w:val="004E5ECE"/>
    <w:rsid w:val="004E6412"/>
    <w:rsid w:val="004F293F"/>
    <w:rsid w:val="004F6891"/>
    <w:rsid w:val="0050178C"/>
    <w:rsid w:val="00502405"/>
    <w:rsid w:val="005047FD"/>
    <w:rsid w:val="00504D68"/>
    <w:rsid w:val="00507CBF"/>
    <w:rsid w:val="00521674"/>
    <w:rsid w:val="00522847"/>
    <w:rsid w:val="0052483F"/>
    <w:rsid w:val="0052736B"/>
    <w:rsid w:val="005379DC"/>
    <w:rsid w:val="00537C89"/>
    <w:rsid w:val="005416B3"/>
    <w:rsid w:val="00541B3B"/>
    <w:rsid w:val="00545BFE"/>
    <w:rsid w:val="00551AAD"/>
    <w:rsid w:val="00560D95"/>
    <w:rsid w:val="00560ED3"/>
    <w:rsid w:val="00564A68"/>
    <w:rsid w:val="00567B0A"/>
    <w:rsid w:val="005700CF"/>
    <w:rsid w:val="00571457"/>
    <w:rsid w:val="005779FA"/>
    <w:rsid w:val="005941B5"/>
    <w:rsid w:val="00595BCE"/>
    <w:rsid w:val="005A1D21"/>
    <w:rsid w:val="005A2E4D"/>
    <w:rsid w:val="005A3F21"/>
    <w:rsid w:val="005B0FBC"/>
    <w:rsid w:val="005B2B74"/>
    <w:rsid w:val="005B2D76"/>
    <w:rsid w:val="005B7168"/>
    <w:rsid w:val="005C327D"/>
    <w:rsid w:val="005D1CA5"/>
    <w:rsid w:val="005D25B8"/>
    <w:rsid w:val="005E22FE"/>
    <w:rsid w:val="005E4CBE"/>
    <w:rsid w:val="005E57D7"/>
    <w:rsid w:val="005F085B"/>
    <w:rsid w:val="005F6C73"/>
    <w:rsid w:val="00602D23"/>
    <w:rsid w:val="0060435A"/>
    <w:rsid w:val="0061043A"/>
    <w:rsid w:val="00613CA6"/>
    <w:rsid w:val="006225F1"/>
    <w:rsid w:val="00633EBB"/>
    <w:rsid w:val="00635007"/>
    <w:rsid w:val="00636269"/>
    <w:rsid w:val="00636D00"/>
    <w:rsid w:val="00645A4E"/>
    <w:rsid w:val="0065412D"/>
    <w:rsid w:val="00663AE6"/>
    <w:rsid w:val="00664795"/>
    <w:rsid w:val="00664D99"/>
    <w:rsid w:val="0067058C"/>
    <w:rsid w:val="00670A1A"/>
    <w:rsid w:val="0067351C"/>
    <w:rsid w:val="006845DE"/>
    <w:rsid w:val="006A0004"/>
    <w:rsid w:val="006A0639"/>
    <w:rsid w:val="006A68EB"/>
    <w:rsid w:val="006B0B16"/>
    <w:rsid w:val="006B2ECC"/>
    <w:rsid w:val="006B7E4A"/>
    <w:rsid w:val="006C2699"/>
    <w:rsid w:val="006C4F3C"/>
    <w:rsid w:val="006D2AF5"/>
    <w:rsid w:val="006E0165"/>
    <w:rsid w:val="006E463B"/>
    <w:rsid w:val="00704926"/>
    <w:rsid w:val="00705C73"/>
    <w:rsid w:val="0071058D"/>
    <w:rsid w:val="00714515"/>
    <w:rsid w:val="00721EE7"/>
    <w:rsid w:val="00722EAB"/>
    <w:rsid w:val="007254D6"/>
    <w:rsid w:val="00730197"/>
    <w:rsid w:val="0073378A"/>
    <w:rsid w:val="007469B1"/>
    <w:rsid w:val="007478D0"/>
    <w:rsid w:val="00747EF8"/>
    <w:rsid w:val="00750F51"/>
    <w:rsid w:val="00751005"/>
    <w:rsid w:val="00757A83"/>
    <w:rsid w:val="00757D97"/>
    <w:rsid w:val="00760F0F"/>
    <w:rsid w:val="0076546A"/>
    <w:rsid w:val="00770024"/>
    <w:rsid w:val="00791806"/>
    <w:rsid w:val="00796D3B"/>
    <w:rsid w:val="007A1652"/>
    <w:rsid w:val="007A1EE2"/>
    <w:rsid w:val="007A4F3A"/>
    <w:rsid w:val="007A5CDE"/>
    <w:rsid w:val="007B1BAA"/>
    <w:rsid w:val="007B35F1"/>
    <w:rsid w:val="007B4F72"/>
    <w:rsid w:val="007B5B07"/>
    <w:rsid w:val="007C0544"/>
    <w:rsid w:val="007C112B"/>
    <w:rsid w:val="007D4B80"/>
    <w:rsid w:val="007D5B1C"/>
    <w:rsid w:val="007D6669"/>
    <w:rsid w:val="007F086A"/>
    <w:rsid w:val="007F1AA1"/>
    <w:rsid w:val="007F1EFE"/>
    <w:rsid w:val="007F60DB"/>
    <w:rsid w:val="00802D9C"/>
    <w:rsid w:val="00810FD8"/>
    <w:rsid w:val="00815733"/>
    <w:rsid w:val="00815C26"/>
    <w:rsid w:val="00820A13"/>
    <w:rsid w:val="00824F7F"/>
    <w:rsid w:val="008306CC"/>
    <w:rsid w:val="008427A6"/>
    <w:rsid w:val="00852913"/>
    <w:rsid w:val="00852C9B"/>
    <w:rsid w:val="00855ECB"/>
    <w:rsid w:val="00865426"/>
    <w:rsid w:val="00874D27"/>
    <w:rsid w:val="008770E0"/>
    <w:rsid w:val="00880716"/>
    <w:rsid w:val="00880E90"/>
    <w:rsid w:val="00882747"/>
    <w:rsid w:val="00887D29"/>
    <w:rsid w:val="00890871"/>
    <w:rsid w:val="00896A2F"/>
    <w:rsid w:val="00897578"/>
    <w:rsid w:val="008A013B"/>
    <w:rsid w:val="008B106F"/>
    <w:rsid w:val="008B417C"/>
    <w:rsid w:val="008D4F56"/>
    <w:rsid w:val="008E70E1"/>
    <w:rsid w:val="008F2D68"/>
    <w:rsid w:val="008F6865"/>
    <w:rsid w:val="009002D4"/>
    <w:rsid w:val="009025B8"/>
    <w:rsid w:val="00903B0A"/>
    <w:rsid w:val="00906194"/>
    <w:rsid w:val="0091139F"/>
    <w:rsid w:val="009116BC"/>
    <w:rsid w:val="009170B8"/>
    <w:rsid w:val="0091768E"/>
    <w:rsid w:val="00921166"/>
    <w:rsid w:val="0092293C"/>
    <w:rsid w:val="0092330E"/>
    <w:rsid w:val="00930C61"/>
    <w:rsid w:val="00933BC3"/>
    <w:rsid w:val="009349E9"/>
    <w:rsid w:val="009418C4"/>
    <w:rsid w:val="00943CCE"/>
    <w:rsid w:val="00944FE0"/>
    <w:rsid w:val="00952750"/>
    <w:rsid w:val="00955393"/>
    <w:rsid w:val="00956782"/>
    <w:rsid w:val="00960720"/>
    <w:rsid w:val="0096186E"/>
    <w:rsid w:val="009674A4"/>
    <w:rsid w:val="009727B1"/>
    <w:rsid w:val="00977A97"/>
    <w:rsid w:val="00986419"/>
    <w:rsid w:val="009A1682"/>
    <w:rsid w:val="009A58E5"/>
    <w:rsid w:val="009A605C"/>
    <w:rsid w:val="009B267E"/>
    <w:rsid w:val="009B3B97"/>
    <w:rsid w:val="009B41F7"/>
    <w:rsid w:val="009C3390"/>
    <w:rsid w:val="009C353B"/>
    <w:rsid w:val="009D3DC7"/>
    <w:rsid w:val="009D7DFB"/>
    <w:rsid w:val="009E0692"/>
    <w:rsid w:val="009E0935"/>
    <w:rsid w:val="009E299D"/>
    <w:rsid w:val="009E46CF"/>
    <w:rsid w:val="009F558B"/>
    <w:rsid w:val="00A0188A"/>
    <w:rsid w:val="00A01B85"/>
    <w:rsid w:val="00A03043"/>
    <w:rsid w:val="00A04503"/>
    <w:rsid w:val="00A0649E"/>
    <w:rsid w:val="00A07505"/>
    <w:rsid w:val="00A14065"/>
    <w:rsid w:val="00A14C79"/>
    <w:rsid w:val="00A22D67"/>
    <w:rsid w:val="00A23E70"/>
    <w:rsid w:val="00A2667F"/>
    <w:rsid w:val="00A307B3"/>
    <w:rsid w:val="00A33801"/>
    <w:rsid w:val="00A36BDF"/>
    <w:rsid w:val="00A3717F"/>
    <w:rsid w:val="00A41066"/>
    <w:rsid w:val="00A478AE"/>
    <w:rsid w:val="00A66C48"/>
    <w:rsid w:val="00A703B9"/>
    <w:rsid w:val="00A71C93"/>
    <w:rsid w:val="00A73AA8"/>
    <w:rsid w:val="00A7462C"/>
    <w:rsid w:val="00A75D0A"/>
    <w:rsid w:val="00A76E67"/>
    <w:rsid w:val="00A76F4E"/>
    <w:rsid w:val="00A8332B"/>
    <w:rsid w:val="00A8353D"/>
    <w:rsid w:val="00A837F1"/>
    <w:rsid w:val="00A9673A"/>
    <w:rsid w:val="00AA1175"/>
    <w:rsid w:val="00AC01DA"/>
    <w:rsid w:val="00AC5A2A"/>
    <w:rsid w:val="00AD4763"/>
    <w:rsid w:val="00AD5F2A"/>
    <w:rsid w:val="00AD60AA"/>
    <w:rsid w:val="00AD775D"/>
    <w:rsid w:val="00AE0861"/>
    <w:rsid w:val="00AE0C26"/>
    <w:rsid w:val="00AE20E3"/>
    <w:rsid w:val="00AE2EF8"/>
    <w:rsid w:val="00AE4F81"/>
    <w:rsid w:val="00AF4013"/>
    <w:rsid w:val="00B01382"/>
    <w:rsid w:val="00B05CC5"/>
    <w:rsid w:val="00B123CE"/>
    <w:rsid w:val="00B1752F"/>
    <w:rsid w:val="00B22E69"/>
    <w:rsid w:val="00B238C9"/>
    <w:rsid w:val="00B30970"/>
    <w:rsid w:val="00B352A3"/>
    <w:rsid w:val="00B35E43"/>
    <w:rsid w:val="00B3662F"/>
    <w:rsid w:val="00B41887"/>
    <w:rsid w:val="00B465B6"/>
    <w:rsid w:val="00B51B6A"/>
    <w:rsid w:val="00B56C69"/>
    <w:rsid w:val="00B62D53"/>
    <w:rsid w:val="00B642C2"/>
    <w:rsid w:val="00B724C8"/>
    <w:rsid w:val="00B777C4"/>
    <w:rsid w:val="00B80564"/>
    <w:rsid w:val="00B82F5E"/>
    <w:rsid w:val="00B90317"/>
    <w:rsid w:val="00B9382E"/>
    <w:rsid w:val="00B9558B"/>
    <w:rsid w:val="00B96963"/>
    <w:rsid w:val="00BA4D9A"/>
    <w:rsid w:val="00BA4F25"/>
    <w:rsid w:val="00BA6750"/>
    <w:rsid w:val="00BB29F6"/>
    <w:rsid w:val="00BB543E"/>
    <w:rsid w:val="00BC1131"/>
    <w:rsid w:val="00BC6805"/>
    <w:rsid w:val="00BC73A3"/>
    <w:rsid w:val="00BD561B"/>
    <w:rsid w:val="00BD5749"/>
    <w:rsid w:val="00BD78DB"/>
    <w:rsid w:val="00BE20E0"/>
    <w:rsid w:val="00BF0502"/>
    <w:rsid w:val="00C03FF7"/>
    <w:rsid w:val="00C11B49"/>
    <w:rsid w:val="00C13BB5"/>
    <w:rsid w:val="00C17EE2"/>
    <w:rsid w:val="00C24435"/>
    <w:rsid w:val="00C35FBE"/>
    <w:rsid w:val="00C42E64"/>
    <w:rsid w:val="00C46BB8"/>
    <w:rsid w:val="00C47B31"/>
    <w:rsid w:val="00C55BE1"/>
    <w:rsid w:val="00C6603F"/>
    <w:rsid w:val="00C71952"/>
    <w:rsid w:val="00C768BB"/>
    <w:rsid w:val="00C80AEE"/>
    <w:rsid w:val="00C83563"/>
    <w:rsid w:val="00C843F3"/>
    <w:rsid w:val="00C846DD"/>
    <w:rsid w:val="00C85F60"/>
    <w:rsid w:val="00C91A87"/>
    <w:rsid w:val="00C91ECD"/>
    <w:rsid w:val="00CA32DC"/>
    <w:rsid w:val="00CA5295"/>
    <w:rsid w:val="00CB099D"/>
    <w:rsid w:val="00CB12D1"/>
    <w:rsid w:val="00CB2D13"/>
    <w:rsid w:val="00CB30AE"/>
    <w:rsid w:val="00CB3B31"/>
    <w:rsid w:val="00CB6E10"/>
    <w:rsid w:val="00CE05E8"/>
    <w:rsid w:val="00CE1D1B"/>
    <w:rsid w:val="00CE516A"/>
    <w:rsid w:val="00CE6CA2"/>
    <w:rsid w:val="00CF37AC"/>
    <w:rsid w:val="00D00BED"/>
    <w:rsid w:val="00D0437C"/>
    <w:rsid w:val="00D05ABB"/>
    <w:rsid w:val="00D11A62"/>
    <w:rsid w:val="00D172DE"/>
    <w:rsid w:val="00D20E4D"/>
    <w:rsid w:val="00D257B1"/>
    <w:rsid w:val="00D3071C"/>
    <w:rsid w:val="00D36BBB"/>
    <w:rsid w:val="00D427BD"/>
    <w:rsid w:val="00D42B9E"/>
    <w:rsid w:val="00D468B7"/>
    <w:rsid w:val="00D5604E"/>
    <w:rsid w:val="00D57EE3"/>
    <w:rsid w:val="00D61342"/>
    <w:rsid w:val="00D614B3"/>
    <w:rsid w:val="00D70E83"/>
    <w:rsid w:val="00D75EB4"/>
    <w:rsid w:val="00D76FC3"/>
    <w:rsid w:val="00D80B3D"/>
    <w:rsid w:val="00D84B62"/>
    <w:rsid w:val="00D95E38"/>
    <w:rsid w:val="00D96A61"/>
    <w:rsid w:val="00DA603D"/>
    <w:rsid w:val="00DB299D"/>
    <w:rsid w:val="00DC7C5F"/>
    <w:rsid w:val="00DD241E"/>
    <w:rsid w:val="00DD2DBA"/>
    <w:rsid w:val="00DD43D5"/>
    <w:rsid w:val="00DD656B"/>
    <w:rsid w:val="00DE1D39"/>
    <w:rsid w:val="00DE4024"/>
    <w:rsid w:val="00DE5E94"/>
    <w:rsid w:val="00DF3BEB"/>
    <w:rsid w:val="00E01E63"/>
    <w:rsid w:val="00E02B18"/>
    <w:rsid w:val="00E04F60"/>
    <w:rsid w:val="00E05B0A"/>
    <w:rsid w:val="00E14877"/>
    <w:rsid w:val="00E16CE0"/>
    <w:rsid w:val="00E1709E"/>
    <w:rsid w:val="00E21F74"/>
    <w:rsid w:val="00E23C89"/>
    <w:rsid w:val="00E26F61"/>
    <w:rsid w:val="00E32632"/>
    <w:rsid w:val="00E3600C"/>
    <w:rsid w:val="00E4035F"/>
    <w:rsid w:val="00E44B49"/>
    <w:rsid w:val="00E56484"/>
    <w:rsid w:val="00E578BC"/>
    <w:rsid w:val="00E64B64"/>
    <w:rsid w:val="00E7069E"/>
    <w:rsid w:val="00E738B8"/>
    <w:rsid w:val="00E84D33"/>
    <w:rsid w:val="00E87B0D"/>
    <w:rsid w:val="00E97065"/>
    <w:rsid w:val="00EA0D2D"/>
    <w:rsid w:val="00EA38E3"/>
    <w:rsid w:val="00EB5F0F"/>
    <w:rsid w:val="00EB7BA4"/>
    <w:rsid w:val="00EC0D18"/>
    <w:rsid w:val="00EC4640"/>
    <w:rsid w:val="00ED52D8"/>
    <w:rsid w:val="00ED64C4"/>
    <w:rsid w:val="00EE2A25"/>
    <w:rsid w:val="00EE528E"/>
    <w:rsid w:val="00EE59E5"/>
    <w:rsid w:val="00EE76E5"/>
    <w:rsid w:val="00F00C19"/>
    <w:rsid w:val="00F016B9"/>
    <w:rsid w:val="00F01842"/>
    <w:rsid w:val="00F05543"/>
    <w:rsid w:val="00F05E50"/>
    <w:rsid w:val="00F07959"/>
    <w:rsid w:val="00F1491E"/>
    <w:rsid w:val="00F24C52"/>
    <w:rsid w:val="00F24CBE"/>
    <w:rsid w:val="00F358B9"/>
    <w:rsid w:val="00F41B40"/>
    <w:rsid w:val="00F42FB5"/>
    <w:rsid w:val="00F5177B"/>
    <w:rsid w:val="00F57055"/>
    <w:rsid w:val="00F671A6"/>
    <w:rsid w:val="00F71AF7"/>
    <w:rsid w:val="00F72AC1"/>
    <w:rsid w:val="00F770BA"/>
    <w:rsid w:val="00F77B9B"/>
    <w:rsid w:val="00F82237"/>
    <w:rsid w:val="00F83A76"/>
    <w:rsid w:val="00F84337"/>
    <w:rsid w:val="00FA0D25"/>
    <w:rsid w:val="00FA1379"/>
    <w:rsid w:val="00FA22E9"/>
    <w:rsid w:val="00FA5D79"/>
    <w:rsid w:val="00FA6FD4"/>
    <w:rsid w:val="00FB0F2B"/>
    <w:rsid w:val="00FB66EE"/>
    <w:rsid w:val="00FC5F97"/>
    <w:rsid w:val="00FC6162"/>
    <w:rsid w:val="00FC7E3B"/>
    <w:rsid w:val="00FD6068"/>
    <w:rsid w:val="00FE285F"/>
    <w:rsid w:val="00FE3DC9"/>
    <w:rsid w:val="00FE53BD"/>
    <w:rsid w:val="00FE6166"/>
    <w:rsid w:val="00FE7AC1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30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AA8"/>
    <w:rPr>
      <w:sz w:val="24"/>
      <w:szCs w:val="24"/>
    </w:rPr>
  </w:style>
  <w:style w:type="paragraph" w:styleId="Heading1">
    <w:name w:val="heading 1"/>
    <w:basedOn w:val="Normal"/>
    <w:next w:val="Normal"/>
    <w:qFormat/>
    <w:rsid w:val="00A73AA8"/>
    <w:pPr>
      <w:keepNext/>
      <w:tabs>
        <w:tab w:val="left" w:pos="180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73AA8"/>
    <w:pPr>
      <w:keepNext/>
      <w:spacing w:before="40" w:after="40"/>
      <w:jc w:val="center"/>
      <w:outlineLvl w:val="1"/>
    </w:pPr>
    <w:rPr>
      <w:rFonts w:ascii="Arial" w:hAnsi="Arial" w:cs="Arial"/>
      <w:b/>
      <w:bCs/>
      <w:color w:val="FFFFFF"/>
      <w:sz w:val="20"/>
    </w:rPr>
  </w:style>
  <w:style w:type="paragraph" w:styleId="Heading3">
    <w:name w:val="heading 3"/>
    <w:basedOn w:val="Normal"/>
    <w:next w:val="Normal"/>
    <w:qFormat/>
    <w:rsid w:val="00A73AA8"/>
    <w:pPr>
      <w:keepNext/>
      <w:tabs>
        <w:tab w:val="left" w:pos="1800"/>
      </w:tabs>
      <w:spacing w:before="100" w:beforeAutospacing="1" w:after="100" w:afterAutospacing="1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73AA8"/>
    <w:pPr>
      <w:keepNext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A73AA8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3AA8"/>
    <w:pPr>
      <w:ind w:left="1440" w:firstLine="720"/>
      <w:jc w:val="center"/>
    </w:pPr>
    <w:rPr>
      <w:b/>
      <w:bCs/>
    </w:rPr>
  </w:style>
  <w:style w:type="paragraph" w:styleId="Header">
    <w:name w:val="header"/>
    <w:aliases w:val="header1"/>
    <w:basedOn w:val="Normal"/>
    <w:link w:val="HeaderChar"/>
    <w:uiPriority w:val="99"/>
    <w:rsid w:val="00A73AA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A73AA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DocumentMap">
    <w:name w:val="Document Map"/>
    <w:basedOn w:val="Normal"/>
    <w:semiHidden/>
    <w:rsid w:val="00A73AA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A73AA8"/>
  </w:style>
  <w:style w:type="paragraph" w:styleId="ListBullet">
    <w:name w:val="List Bullet"/>
    <w:basedOn w:val="Normal"/>
    <w:autoRedefine/>
    <w:rsid w:val="00A73AA8"/>
    <w:pPr>
      <w:numPr>
        <w:numId w:val="1"/>
      </w:numPr>
    </w:pPr>
  </w:style>
  <w:style w:type="character" w:styleId="Hyperlink">
    <w:name w:val="Hyperlink"/>
    <w:rsid w:val="00A73AA8"/>
    <w:rPr>
      <w:color w:val="0000FF"/>
      <w:u w:val="single"/>
    </w:rPr>
  </w:style>
  <w:style w:type="paragraph" w:customStyle="1" w:styleId="TableText">
    <w:name w:val="Table Text"/>
    <w:basedOn w:val="Normal"/>
    <w:rsid w:val="00A73AA8"/>
    <w:pPr>
      <w:numPr>
        <w:numId w:val="2"/>
      </w:numPr>
    </w:pPr>
  </w:style>
  <w:style w:type="paragraph" w:customStyle="1" w:styleId="tabletext0">
    <w:name w:val="tabletext"/>
    <w:basedOn w:val="Normal"/>
    <w:rsid w:val="00A73A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A73AA8"/>
    <w:pPr>
      <w:ind w:left="1080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A73AA8"/>
    <w:pPr>
      <w:ind w:left="900"/>
    </w:pPr>
    <w:rPr>
      <w:rFonts w:ascii="Arial" w:hAnsi="Arial" w:cs="Arial"/>
      <w:i/>
      <w:iCs/>
      <w:sz w:val="20"/>
    </w:rPr>
  </w:style>
  <w:style w:type="paragraph" w:styleId="BodyText">
    <w:name w:val="Body Text"/>
    <w:basedOn w:val="Normal"/>
    <w:link w:val="BodyTextChar"/>
    <w:rsid w:val="00A73AA8"/>
    <w:rPr>
      <w:color w:val="FF0000"/>
      <w:lang w:val="x-none" w:eastAsia="x-none"/>
    </w:rPr>
  </w:style>
  <w:style w:type="paragraph" w:styleId="BalloonText">
    <w:name w:val="Balloon Text"/>
    <w:basedOn w:val="Normal"/>
    <w:semiHidden/>
    <w:rsid w:val="00A73AA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73AA8"/>
    <w:rPr>
      <w:color w:val="808080"/>
    </w:rPr>
  </w:style>
  <w:style w:type="character" w:customStyle="1" w:styleId="HeaderChar">
    <w:name w:val="Header Char"/>
    <w:aliases w:val="header1 Char"/>
    <w:link w:val="Header"/>
    <w:uiPriority w:val="99"/>
    <w:rsid w:val="00A73AA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73AA8"/>
    <w:rPr>
      <w:sz w:val="24"/>
      <w:szCs w:val="24"/>
    </w:rPr>
  </w:style>
  <w:style w:type="character" w:styleId="CommentReference">
    <w:name w:val="annotation reference"/>
    <w:rsid w:val="00570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00CF"/>
  </w:style>
  <w:style w:type="paragraph" w:styleId="CommentSubject">
    <w:name w:val="annotation subject"/>
    <w:basedOn w:val="CommentText"/>
    <w:next w:val="CommentText"/>
    <w:link w:val="CommentSubjectChar"/>
    <w:rsid w:val="005700C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700CF"/>
    <w:rPr>
      <w:b/>
      <w:bCs/>
    </w:rPr>
  </w:style>
  <w:style w:type="paragraph" w:styleId="NoSpacing">
    <w:name w:val="No Spacing"/>
    <w:uiPriority w:val="1"/>
    <w:qFormat/>
    <w:rsid w:val="00DB299D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6E0165"/>
    <w:rPr>
      <w:color w:val="FF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16B9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016B9"/>
    <w:rPr>
      <w:rFonts w:ascii="Calibri" w:eastAsia="Calibri" w:hAnsi="Calibri"/>
      <w:sz w:val="22"/>
      <w:szCs w:val="22"/>
    </w:rPr>
  </w:style>
  <w:style w:type="paragraph" w:customStyle="1" w:styleId="Standard1">
    <w:name w:val="Standard1"/>
    <w:basedOn w:val="Normal"/>
    <w:rsid w:val="001F707D"/>
    <w:pPr>
      <w:spacing w:before="60" w:after="6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82237"/>
    <w:pPr>
      <w:spacing w:before="100" w:beforeAutospacing="1" w:after="100" w:afterAutospacing="1"/>
    </w:pPr>
  </w:style>
  <w:style w:type="paragraph" w:customStyle="1" w:styleId="Disclosure2">
    <w:name w:val="Disclosure 2"/>
    <w:basedOn w:val="Normal"/>
    <w:rsid w:val="007F1AA1"/>
    <w:pPr>
      <w:widowControl w:val="0"/>
      <w:jc w:val="center"/>
    </w:pPr>
    <w:rPr>
      <w:b/>
      <w:szCs w:val="20"/>
    </w:rPr>
  </w:style>
  <w:style w:type="table" w:styleId="TableGrid">
    <w:name w:val="Table Grid"/>
    <w:basedOn w:val="TableNormal"/>
    <w:rsid w:val="007F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AA8"/>
    <w:rPr>
      <w:sz w:val="24"/>
      <w:szCs w:val="24"/>
    </w:rPr>
  </w:style>
  <w:style w:type="paragraph" w:styleId="Heading1">
    <w:name w:val="heading 1"/>
    <w:basedOn w:val="Normal"/>
    <w:next w:val="Normal"/>
    <w:qFormat/>
    <w:rsid w:val="00A73AA8"/>
    <w:pPr>
      <w:keepNext/>
      <w:tabs>
        <w:tab w:val="left" w:pos="180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73AA8"/>
    <w:pPr>
      <w:keepNext/>
      <w:spacing w:before="40" w:after="40"/>
      <w:jc w:val="center"/>
      <w:outlineLvl w:val="1"/>
    </w:pPr>
    <w:rPr>
      <w:rFonts w:ascii="Arial" w:hAnsi="Arial" w:cs="Arial"/>
      <w:b/>
      <w:bCs/>
      <w:color w:val="FFFFFF"/>
      <w:sz w:val="20"/>
    </w:rPr>
  </w:style>
  <w:style w:type="paragraph" w:styleId="Heading3">
    <w:name w:val="heading 3"/>
    <w:basedOn w:val="Normal"/>
    <w:next w:val="Normal"/>
    <w:qFormat/>
    <w:rsid w:val="00A73AA8"/>
    <w:pPr>
      <w:keepNext/>
      <w:tabs>
        <w:tab w:val="left" w:pos="1800"/>
      </w:tabs>
      <w:spacing w:before="100" w:beforeAutospacing="1" w:after="100" w:afterAutospacing="1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73AA8"/>
    <w:pPr>
      <w:keepNext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A73AA8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3AA8"/>
    <w:pPr>
      <w:ind w:left="1440" w:firstLine="720"/>
      <w:jc w:val="center"/>
    </w:pPr>
    <w:rPr>
      <w:b/>
      <w:bCs/>
    </w:rPr>
  </w:style>
  <w:style w:type="paragraph" w:styleId="Header">
    <w:name w:val="header"/>
    <w:aliases w:val="header1"/>
    <w:basedOn w:val="Normal"/>
    <w:link w:val="HeaderChar"/>
    <w:uiPriority w:val="99"/>
    <w:rsid w:val="00A73AA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A73AA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DocumentMap">
    <w:name w:val="Document Map"/>
    <w:basedOn w:val="Normal"/>
    <w:semiHidden/>
    <w:rsid w:val="00A73AA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A73AA8"/>
  </w:style>
  <w:style w:type="paragraph" w:styleId="ListBullet">
    <w:name w:val="List Bullet"/>
    <w:basedOn w:val="Normal"/>
    <w:autoRedefine/>
    <w:rsid w:val="00A73AA8"/>
    <w:pPr>
      <w:numPr>
        <w:numId w:val="1"/>
      </w:numPr>
    </w:pPr>
  </w:style>
  <w:style w:type="character" w:styleId="Hyperlink">
    <w:name w:val="Hyperlink"/>
    <w:rsid w:val="00A73AA8"/>
    <w:rPr>
      <w:color w:val="0000FF"/>
      <w:u w:val="single"/>
    </w:rPr>
  </w:style>
  <w:style w:type="paragraph" w:customStyle="1" w:styleId="TableText">
    <w:name w:val="Table Text"/>
    <w:basedOn w:val="Normal"/>
    <w:rsid w:val="00A73AA8"/>
    <w:pPr>
      <w:numPr>
        <w:numId w:val="2"/>
      </w:numPr>
    </w:pPr>
  </w:style>
  <w:style w:type="paragraph" w:customStyle="1" w:styleId="tabletext0">
    <w:name w:val="tabletext"/>
    <w:basedOn w:val="Normal"/>
    <w:rsid w:val="00A73A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A73AA8"/>
    <w:pPr>
      <w:ind w:left="1080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A73AA8"/>
    <w:pPr>
      <w:ind w:left="900"/>
    </w:pPr>
    <w:rPr>
      <w:rFonts w:ascii="Arial" w:hAnsi="Arial" w:cs="Arial"/>
      <w:i/>
      <w:iCs/>
      <w:sz w:val="20"/>
    </w:rPr>
  </w:style>
  <w:style w:type="paragraph" w:styleId="BodyText">
    <w:name w:val="Body Text"/>
    <w:basedOn w:val="Normal"/>
    <w:link w:val="BodyTextChar"/>
    <w:rsid w:val="00A73AA8"/>
    <w:rPr>
      <w:color w:val="FF0000"/>
      <w:lang w:val="x-none" w:eastAsia="x-none"/>
    </w:rPr>
  </w:style>
  <w:style w:type="paragraph" w:styleId="BalloonText">
    <w:name w:val="Balloon Text"/>
    <w:basedOn w:val="Normal"/>
    <w:semiHidden/>
    <w:rsid w:val="00A73AA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73AA8"/>
    <w:rPr>
      <w:color w:val="808080"/>
    </w:rPr>
  </w:style>
  <w:style w:type="character" w:customStyle="1" w:styleId="HeaderChar">
    <w:name w:val="Header Char"/>
    <w:aliases w:val="header1 Char"/>
    <w:link w:val="Header"/>
    <w:uiPriority w:val="99"/>
    <w:rsid w:val="00A73AA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73AA8"/>
    <w:rPr>
      <w:sz w:val="24"/>
      <w:szCs w:val="24"/>
    </w:rPr>
  </w:style>
  <w:style w:type="character" w:styleId="CommentReference">
    <w:name w:val="annotation reference"/>
    <w:rsid w:val="00570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00CF"/>
  </w:style>
  <w:style w:type="paragraph" w:styleId="CommentSubject">
    <w:name w:val="annotation subject"/>
    <w:basedOn w:val="CommentText"/>
    <w:next w:val="CommentText"/>
    <w:link w:val="CommentSubjectChar"/>
    <w:rsid w:val="005700C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700CF"/>
    <w:rPr>
      <w:b/>
      <w:bCs/>
    </w:rPr>
  </w:style>
  <w:style w:type="paragraph" w:styleId="NoSpacing">
    <w:name w:val="No Spacing"/>
    <w:uiPriority w:val="1"/>
    <w:qFormat/>
    <w:rsid w:val="00DB299D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6E0165"/>
    <w:rPr>
      <w:color w:val="FF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16B9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016B9"/>
    <w:rPr>
      <w:rFonts w:ascii="Calibri" w:eastAsia="Calibri" w:hAnsi="Calibri"/>
      <w:sz w:val="22"/>
      <w:szCs w:val="22"/>
    </w:rPr>
  </w:style>
  <w:style w:type="paragraph" w:customStyle="1" w:styleId="Standard1">
    <w:name w:val="Standard1"/>
    <w:basedOn w:val="Normal"/>
    <w:rsid w:val="001F707D"/>
    <w:pPr>
      <w:spacing w:before="60" w:after="6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82237"/>
    <w:pPr>
      <w:spacing w:before="100" w:beforeAutospacing="1" w:after="100" w:afterAutospacing="1"/>
    </w:pPr>
  </w:style>
  <w:style w:type="paragraph" w:customStyle="1" w:styleId="Disclosure2">
    <w:name w:val="Disclosure 2"/>
    <w:basedOn w:val="Normal"/>
    <w:rsid w:val="007F1AA1"/>
    <w:pPr>
      <w:widowControl w:val="0"/>
      <w:jc w:val="center"/>
    </w:pPr>
    <w:rPr>
      <w:b/>
      <w:szCs w:val="20"/>
    </w:rPr>
  </w:style>
  <w:style w:type="table" w:styleId="TableGrid">
    <w:name w:val="Table Grid"/>
    <w:basedOn w:val="TableNormal"/>
    <w:rsid w:val="007F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95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5816">
                                      <w:marLeft w:val="7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8509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1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1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pigner\Local%20Settings\Temporary%20Internet%20Files\Content.Outlook\6KV980UX\Guident%20Minutes%20Template%20-%20Final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92b370fd-a137-4596-b51a-33466be226ec" xsi:nil="true"/>
    <Category xmlns="92b370fd-a137-4596-b51a-33466be226ec">Weekly Status Meetings (Minutes/Agendas)</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11239267A3C47A1E1BDBC23C390C4" ma:contentTypeVersion="2" ma:contentTypeDescription="Create a new document." ma:contentTypeScope="" ma:versionID="85f0926d2fd271a915005622d20e83b3">
  <xsd:schema xmlns:xsd="http://www.w3.org/2001/XMLSchema" xmlns:p="http://schemas.microsoft.com/office/2006/metadata/properties" xmlns:ns2="92b370fd-a137-4596-b51a-33466be226ec" targetNamespace="http://schemas.microsoft.com/office/2006/metadata/properties" ma:root="true" ma:fieldsID="7c7093d1ad6a327852f8430ad606b391" ns2:_="">
    <xsd:import namespace="92b370fd-a137-4596-b51a-33466be226e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2b370fd-a137-4596-b51a-33466be226ec" elementFormDefault="qualified">
    <xsd:import namespace="http://schemas.microsoft.com/office/2006/documentManagement/types"/>
    <xsd:element name="Category" ma:index="8" nillable="true" ma:displayName="Category" ma:default="Weekly Status Meetings (Minutes/Agendas)" ma:format="Dropdown" ma:internalName="Category">
      <xsd:simpleType>
        <xsd:restriction base="dms:Choice">
          <xsd:enumeration value="Weekly Status Meetings (Minutes/Agendas)"/>
          <xsd:enumeration value="Monthly Status Reports"/>
          <xsd:enumeration value="Final Deliverables"/>
        </xsd:restriction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02CF-FAE8-4D5F-B10F-C5CDC5592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D5CFC-7248-4D4E-8936-F4D2CC8F045A}">
  <ds:schemaRefs>
    <ds:schemaRef ds:uri="http://schemas.microsoft.com/office/2006/metadata/properties"/>
    <ds:schemaRef ds:uri="http://schemas.microsoft.com/office/infopath/2007/PartnerControls"/>
    <ds:schemaRef ds:uri="92b370fd-a137-4596-b51a-33466be226ec"/>
  </ds:schemaRefs>
</ds:datastoreItem>
</file>

<file path=customXml/itemProps3.xml><?xml version="1.0" encoding="utf-8"?>
<ds:datastoreItem xmlns:ds="http://schemas.openxmlformats.org/officeDocument/2006/customXml" ds:itemID="{28014D8E-2233-4FAE-B297-179AE7E7DD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AE772-7F3F-4A63-A329-D753CD42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370fd-a137-4596-b51a-33466be226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6A72C97-E041-4EEA-99DF-8CE0C1B4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Guident Minutes Template - Final version</Template>
  <TotalTime>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PRIA Pre-Pay Initial Meeting Minutes</vt:lpstr>
    </vt:vector>
  </TitlesOfParts>
  <Manager>Bill King</Manager>
  <Company>Nortel Government Solutions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PRIA Pre-Pay Initial Meeting Minutes</dc:title>
  <dc:creator>Neelima Shukla</dc:creator>
  <cp:lastModifiedBy>CS</cp:lastModifiedBy>
  <cp:revision>4</cp:revision>
  <cp:lastPrinted>2013-02-27T19:48:00Z</cp:lastPrinted>
  <dcterms:created xsi:type="dcterms:W3CDTF">2017-01-05T14:46:00Z</dcterms:created>
  <dcterms:modified xsi:type="dcterms:W3CDTF">2017-01-17T23:03:00Z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Revision">
    <vt:lpwstr>002.002 as of 10/29/03</vt:lpwstr>
  </property>
  <property fmtid="{D5CDD505-2E9C-101B-9397-08002B2CF9AE}" pid="3" name="IsMyDocuments">
    <vt:lpwstr>1</vt:lpwstr>
  </property>
  <property fmtid="{D5CDD505-2E9C-101B-9397-08002B2CF9AE}" pid="4" name="ContentTypeId">
    <vt:lpwstr>0x01010003111239267A3C47A1E1BDBC23C390C4</vt:lpwstr>
  </property>
</Properties>
</file>