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8A" w:rsidRDefault="004A0E8A" w:rsidP="004A0E8A">
      <w:pPr>
        <w:rPr>
          <w:rFonts w:ascii="Times New Roman" w:hAnsi="Times New Roman" w:cs="Times New Roman"/>
          <w:b/>
          <w:sz w:val="24"/>
          <w:szCs w:val="24"/>
          <w:u w:val="single"/>
        </w:rPr>
      </w:pPr>
      <w:r>
        <w:rPr>
          <w:rFonts w:ascii="Times New Roman" w:hAnsi="Times New Roman" w:cs="Times New Roman"/>
          <w:b/>
          <w:sz w:val="24"/>
          <w:szCs w:val="24"/>
          <w:u w:val="single"/>
        </w:rPr>
        <w:t xml:space="preserve">Attachment </w:t>
      </w:r>
      <w:r w:rsidR="00523E5A">
        <w:rPr>
          <w:rFonts w:ascii="Times New Roman" w:hAnsi="Times New Roman" w:cs="Times New Roman"/>
          <w:b/>
          <w:sz w:val="24"/>
          <w:szCs w:val="24"/>
          <w:u w:val="single"/>
        </w:rPr>
        <w:t xml:space="preserve">D: </w:t>
      </w:r>
      <w:r>
        <w:rPr>
          <w:rFonts w:ascii="Times New Roman" w:hAnsi="Times New Roman" w:cs="Times New Roman"/>
          <w:b/>
          <w:sz w:val="24"/>
          <w:szCs w:val="24"/>
          <w:u w:val="single"/>
        </w:rPr>
        <w:t>Form for Category 2 Grantee Programs (Grantees Working with High Schools or Community Service Centers)</w:t>
      </w:r>
    </w:p>
    <w:p w:rsidR="004A0E8A" w:rsidRDefault="004A0E8A" w:rsidP="004A0E8A">
      <w:pPr>
        <w:rPr>
          <w:rFonts w:ascii="Times New Roman" w:hAnsi="Times New Roman" w:cs="Times New Roman"/>
          <w:sz w:val="24"/>
          <w:szCs w:val="24"/>
        </w:rPr>
      </w:pPr>
    </w:p>
    <w:p w:rsidR="004A0E8A" w:rsidRDefault="004A0E8A" w:rsidP="004A0E8A">
      <w:pPr>
        <w:rPr>
          <w:rFonts w:ascii="Times New Roman" w:hAnsi="Times New Roman" w:cs="Times New Roman"/>
          <w:sz w:val="24"/>
          <w:szCs w:val="24"/>
        </w:rPr>
      </w:pPr>
      <w:bookmarkStart w:id="0" w:name="_GoBack"/>
      <w:bookmarkEnd w:id="0"/>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2.1 What is the number of expectant and parenting participants by their high school enrollment status?</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Indicate the number for each category below.</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a) Enrolled, </w:t>
      </w:r>
      <w:proofErr w:type="gramStart"/>
      <w:r>
        <w:rPr>
          <w:rFonts w:ascii="Times New Roman" w:hAnsi="Times New Roman" w:cs="Times New Roman"/>
          <w:sz w:val="24"/>
          <w:szCs w:val="24"/>
        </w:rPr>
        <w:t>Freshman</w:t>
      </w:r>
      <w:proofErr w:type="gramEnd"/>
    </w:p>
    <w:p w:rsidR="004A0E8A" w:rsidRDefault="004A0E8A" w:rsidP="004A0E8A">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Enrolled, Sophomore</w:t>
      </w:r>
    </w:p>
    <w:p w:rsidR="004A0E8A" w:rsidRDefault="004A0E8A" w:rsidP="004A0E8A">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Enrolled, Junior</w:t>
      </w:r>
    </w:p>
    <w:p w:rsidR="004A0E8A" w:rsidRDefault="004A0E8A" w:rsidP="004A0E8A">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Enrolled, Senior</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e) Preparing for General Education Diploma (GED)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f) Not enrolled in high school or preparing for the GED</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2.2 How many expectant and parenting high school students served dropped out of high school during the school year?</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2.3 How many expectant and parenting students served who were high school seniors at enrollment or at the beginning of the program year that graduated from high school at the end of the school year?</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2.4 How many expectant and parenting participants passed the GED exam during the program year?</w:t>
      </w:r>
    </w:p>
    <w:p w:rsidR="00C837B6" w:rsidRDefault="004A0E8A" w:rsidP="004A0E8A">
      <w:pPr>
        <w:rPr>
          <w:rFonts w:ascii="Times New Roman" w:hAnsi="Times New Roman" w:cs="Times New Roman"/>
          <w:sz w:val="24"/>
          <w:szCs w:val="24"/>
        </w:rPr>
        <w:sectPr w:rsidR="00C837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2.5 How many expectant and parenting participants who either graduated from high school or obtained a GED that are accepted into an IHE?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2.6 How many parenting participants 19 years and younger reported a new pregnancy during the program year? </w:t>
      </w:r>
    </w:p>
    <w:p w:rsidR="004A0E8A" w:rsidRDefault="004A0E8A" w:rsidP="004A0E8A">
      <w:pPr>
        <w:rPr>
          <w:rFonts w:ascii="Times New Roman" w:hAnsi="Times New Roman" w:cs="Times New Roman"/>
          <w:sz w:val="24"/>
          <w:szCs w:val="24"/>
        </w:rPr>
      </w:pPr>
      <w:r>
        <w:rPr>
          <w:rFonts w:ascii="Times New Roman" w:hAnsi="Times New Roman" w:cs="Times New Roman"/>
          <w:sz w:val="24"/>
          <w:szCs w:val="24"/>
        </w:rPr>
        <w:t xml:space="preserve"> </w:t>
      </w:r>
    </w:p>
    <w:p w:rsidR="00755327" w:rsidRDefault="00755327"/>
    <w:sectPr w:rsidR="007553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8A" w:rsidRDefault="004A0E8A" w:rsidP="004A0E8A">
      <w:pPr>
        <w:spacing w:line="240" w:lineRule="auto"/>
      </w:pPr>
      <w:r>
        <w:separator/>
      </w:r>
    </w:p>
  </w:endnote>
  <w:endnote w:type="continuationSeparator" w:id="0">
    <w:p w:rsidR="004A0E8A" w:rsidRDefault="004A0E8A" w:rsidP="004A0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B6" w:rsidRDefault="00C83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3E" w:rsidRPr="00C24414" w:rsidRDefault="00E9473E" w:rsidP="00E9473E">
    <w:pPr>
      <w:pStyle w:val="Footer"/>
      <w:rPr>
        <w:sz w:val="20"/>
        <w:szCs w:val="20"/>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0990-0416</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9 hours per respondent</w:t>
    </w:r>
    <w:r w:rsidRPr="005406DC">
      <w:rPr>
        <w:rFonts w:ascii="Arial" w:hAnsi="Arial" w:cs="Arial"/>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4A0E8A" w:rsidRDefault="004A0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B6" w:rsidRDefault="00C837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B6" w:rsidRDefault="00C8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8A" w:rsidRDefault="004A0E8A" w:rsidP="004A0E8A">
      <w:pPr>
        <w:spacing w:line="240" w:lineRule="auto"/>
      </w:pPr>
      <w:r>
        <w:separator/>
      </w:r>
    </w:p>
  </w:footnote>
  <w:footnote w:type="continuationSeparator" w:id="0">
    <w:p w:rsidR="004A0E8A" w:rsidRDefault="004A0E8A" w:rsidP="004A0E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B6" w:rsidRDefault="00C83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8A" w:rsidRDefault="004A0E8A" w:rsidP="004A0E8A">
    <w:pPr>
      <w:pStyle w:val="Header"/>
      <w:jc w:val="right"/>
    </w:pPr>
    <w:r>
      <w:t>OMB #:0990-0416</w:t>
    </w:r>
  </w:p>
  <w:p w:rsidR="004A0E8A" w:rsidRDefault="00D35F13" w:rsidP="004A0E8A">
    <w:pPr>
      <w:pStyle w:val="Header"/>
      <w:jc w:val="right"/>
    </w:pPr>
    <w:r>
      <w:t>Expiration Date: xx/xx/</w:t>
    </w:r>
    <w:proofErr w:type="spellStart"/>
    <w:r>
      <w:t>xx</w:t>
    </w:r>
    <w:r w:rsidR="004A0E8A">
      <w:t>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B6" w:rsidRDefault="00C83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8A"/>
    <w:rsid w:val="000C5A85"/>
    <w:rsid w:val="004A0E8A"/>
    <w:rsid w:val="00523E5A"/>
    <w:rsid w:val="00755327"/>
    <w:rsid w:val="00BB4B1D"/>
    <w:rsid w:val="00C837B6"/>
    <w:rsid w:val="00D35F13"/>
    <w:rsid w:val="00E9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8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8A"/>
    <w:pPr>
      <w:tabs>
        <w:tab w:val="center" w:pos="4680"/>
        <w:tab w:val="right" w:pos="9360"/>
      </w:tabs>
      <w:spacing w:line="240" w:lineRule="auto"/>
    </w:pPr>
  </w:style>
  <w:style w:type="character" w:customStyle="1" w:styleId="HeaderChar">
    <w:name w:val="Header Char"/>
    <w:basedOn w:val="DefaultParagraphFont"/>
    <w:link w:val="Header"/>
    <w:uiPriority w:val="99"/>
    <w:rsid w:val="004A0E8A"/>
  </w:style>
  <w:style w:type="paragraph" w:styleId="Footer">
    <w:name w:val="footer"/>
    <w:basedOn w:val="Normal"/>
    <w:link w:val="FooterChar"/>
    <w:uiPriority w:val="99"/>
    <w:unhideWhenUsed/>
    <w:rsid w:val="004A0E8A"/>
    <w:pPr>
      <w:tabs>
        <w:tab w:val="center" w:pos="4680"/>
        <w:tab w:val="right" w:pos="9360"/>
      </w:tabs>
      <w:spacing w:line="240" w:lineRule="auto"/>
    </w:pPr>
  </w:style>
  <w:style w:type="character" w:customStyle="1" w:styleId="FooterChar">
    <w:name w:val="Footer Char"/>
    <w:basedOn w:val="DefaultParagraphFont"/>
    <w:link w:val="Footer"/>
    <w:uiPriority w:val="99"/>
    <w:rsid w:val="004A0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8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8A"/>
    <w:pPr>
      <w:tabs>
        <w:tab w:val="center" w:pos="4680"/>
        <w:tab w:val="right" w:pos="9360"/>
      </w:tabs>
      <w:spacing w:line="240" w:lineRule="auto"/>
    </w:pPr>
  </w:style>
  <w:style w:type="character" w:customStyle="1" w:styleId="HeaderChar">
    <w:name w:val="Header Char"/>
    <w:basedOn w:val="DefaultParagraphFont"/>
    <w:link w:val="Header"/>
    <w:uiPriority w:val="99"/>
    <w:rsid w:val="004A0E8A"/>
  </w:style>
  <w:style w:type="paragraph" w:styleId="Footer">
    <w:name w:val="footer"/>
    <w:basedOn w:val="Normal"/>
    <w:link w:val="FooterChar"/>
    <w:uiPriority w:val="99"/>
    <w:unhideWhenUsed/>
    <w:rsid w:val="004A0E8A"/>
    <w:pPr>
      <w:tabs>
        <w:tab w:val="center" w:pos="4680"/>
        <w:tab w:val="right" w:pos="9360"/>
      </w:tabs>
      <w:spacing w:line="240" w:lineRule="auto"/>
    </w:pPr>
  </w:style>
  <w:style w:type="character" w:customStyle="1" w:styleId="FooterChar">
    <w:name w:val="Footer Char"/>
    <w:basedOn w:val="DefaultParagraphFont"/>
    <w:link w:val="Footer"/>
    <w:uiPriority w:val="99"/>
    <w:rsid w:val="004A0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7</cp:revision>
  <dcterms:created xsi:type="dcterms:W3CDTF">2017-01-30T22:49:00Z</dcterms:created>
  <dcterms:modified xsi:type="dcterms:W3CDTF">2017-02-07T22:36:00Z</dcterms:modified>
</cp:coreProperties>
</file>