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AF66FC" w14:textId="77777777" w:rsidR="00036C36" w:rsidRDefault="00036C3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14:paraId="7A0E7FD9" w14:textId="77777777" w:rsidR="00036C36" w:rsidRDefault="00036C36" w:rsidP="00F06866">
      <w:pPr>
        <w:pStyle w:val="Heading2"/>
        <w:tabs>
          <w:tab w:val="left" w:pos="900"/>
        </w:tabs>
        <w:ind w:right="-180"/>
      </w:pPr>
      <w:r>
        <w:rPr>
          <w:sz w:val="28"/>
        </w:rPr>
        <w:t>(OMB Control Number: 1225-0</w:t>
      </w:r>
      <w:r w:rsidR="0032476E">
        <w:rPr>
          <w:sz w:val="28"/>
        </w:rPr>
        <w:t>088)</w:t>
      </w:r>
    </w:p>
    <w:p w14:paraId="194BB1C7" w14:textId="5A18975C" w:rsidR="00036C36" w:rsidRPr="009239AA" w:rsidRDefault="00F60EC9" w:rsidP="00434E33">
      <w:pPr>
        <w:rPr>
          <w:b/>
        </w:rPr>
      </w:pPr>
      <w:r>
        <w:rPr>
          <w:noProof/>
        </w:rPr>
        <mc:AlternateContent>
          <mc:Choice Requires="wps">
            <w:drawing>
              <wp:anchor distT="0" distB="0" distL="114300" distR="114300" simplePos="0" relativeHeight="251657216" behindDoc="0" locked="0" layoutInCell="0" allowOverlap="1" wp14:anchorId="7E7D730D" wp14:editId="2DB3C697">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2C35A1"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036C36" w:rsidRPr="00434E33">
        <w:rPr>
          <w:b/>
        </w:rPr>
        <w:t>TITLE OF INFORMATION COLLECTION:</w:t>
      </w:r>
      <w:r w:rsidR="003304B0">
        <w:t xml:space="preserve"> OIICS revision questionnaire </w:t>
      </w:r>
    </w:p>
    <w:p w14:paraId="07EFE235" w14:textId="77777777" w:rsidR="00036C36" w:rsidRDefault="00036C36"/>
    <w:p w14:paraId="18C5C69A" w14:textId="77777777" w:rsidR="00036C36" w:rsidRPr="00DB5F0F" w:rsidRDefault="00036C36" w:rsidP="00DB5F0F">
      <w:r>
        <w:rPr>
          <w:b/>
        </w:rPr>
        <w:t>PURPOSE</w:t>
      </w:r>
      <w:r w:rsidRPr="009239AA">
        <w:rPr>
          <w:b/>
        </w:rPr>
        <w:t xml:space="preserve">: </w:t>
      </w:r>
      <w:r w:rsidR="00AF5700">
        <w:t>To solicit input from outs</w:t>
      </w:r>
      <w:r w:rsidR="00F97FF3">
        <w:t>ide agencies that regular</w:t>
      </w:r>
      <w:r w:rsidR="000630A4">
        <w:t>ly use the Occupational Injury and Illness</w:t>
      </w:r>
      <w:r w:rsidR="00F97FF3">
        <w:t xml:space="preserve"> Classification System (</w:t>
      </w:r>
      <w:r w:rsidR="00AF5700">
        <w:t>OIICS</w:t>
      </w:r>
      <w:r w:rsidR="00F97FF3">
        <w:t>)</w:t>
      </w:r>
      <w:r w:rsidR="00AF5700">
        <w:t xml:space="preserve"> and receive input about their use of OIICS as well as </w:t>
      </w:r>
      <w:r w:rsidR="00F60AB1">
        <w:t xml:space="preserve">their </w:t>
      </w:r>
      <w:r w:rsidR="00AF5700">
        <w:t>suggested changes</w:t>
      </w:r>
      <w:r w:rsidR="009E711E">
        <w:t xml:space="preserve"> to improve usefulness and functionality</w:t>
      </w:r>
      <w:r w:rsidR="00AF5700">
        <w:t xml:space="preserve">. </w:t>
      </w:r>
    </w:p>
    <w:p w14:paraId="7660B006" w14:textId="77777777" w:rsidR="00036C36" w:rsidRDefault="00036C36" w:rsidP="00434E33">
      <w:pPr>
        <w:pStyle w:val="Header"/>
        <w:tabs>
          <w:tab w:val="clear" w:pos="4320"/>
          <w:tab w:val="clear" w:pos="8640"/>
        </w:tabs>
        <w:rPr>
          <w:b/>
        </w:rPr>
      </w:pPr>
    </w:p>
    <w:p w14:paraId="764DCB37" w14:textId="30F3D3A6" w:rsidR="00036C36" w:rsidRPr="002001C8" w:rsidRDefault="00036C36" w:rsidP="002001C8">
      <w:pPr>
        <w:pStyle w:val="Header"/>
        <w:tabs>
          <w:tab w:val="clear" w:pos="4320"/>
          <w:tab w:val="clear" w:pos="8640"/>
        </w:tabs>
        <w:rPr>
          <w:i/>
        </w:rPr>
      </w:pPr>
      <w:r w:rsidRPr="00434E33">
        <w:rPr>
          <w:b/>
        </w:rPr>
        <w:t>DESCRIPTION OF RESPONDENTS</w:t>
      </w:r>
      <w:r>
        <w:t xml:space="preserve">: </w:t>
      </w:r>
      <w:r w:rsidR="00040DE9">
        <w:t>Private universities and other stakeholders who regularly use OIICS</w:t>
      </w:r>
      <w:r w:rsidR="005246D3">
        <w:t xml:space="preserve">. </w:t>
      </w:r>
    </w:p>
    <w:p w14:paraId="2179F2B2" w14:textId="77777777" w:rsidR="00036C36" w:rsidRDefault="00036C36">
      <w:pPr>
        <w:rPr>
          <w:b/>
        </w:rPr>
      </w:pPr>
    </w:p>
    <w:p w14:paraId="5E6057ED" w14:textId="77777777" w:rsidR="00036C36" w:rsidRPr="00F06866" w:rsidRDefault="00036C36">
      <w:pPr>
        <w:rPr>
          <w:b/>
        </w:rPr>
      </w:pPr>
      <w:r>
        <w:rPr>
          <w:b/>
        </w:rPr>
        <w:t>TYPE OF COLLECTION:</w:t>
      </w:r>
      <w:r w:rsidRPr="00F06866">
        <w:t xml:space="preserve"> (Check one)</w:t>
      </w:r>
    </w:p>
    <w:p w14:paraId="311A00F5" w14:textId="77777777" w:rsidR="00036C36" w:rsidRPr="00434E33" w:rsidRDefault="00036C36" w:rsidP="0096108F">
      <w:pPr>
        <w:pStyle w:val="BodyTextIndent"/>
        <w:tabs>
          <w:tab w:val="left" w:pos="360"/>
        </w:tabs>
        <w:ind w:left="0"/>
        <w:rPr>
          <w:bCs/>
          <w:sz w:val="16"/>
          <w:szCs w:val="16"/>
        </w:rPr>
      </w:pPr>
    </w:p>
    <w:p w14:paraId="4DA37305" w14:textId="039B3157" w:rsidR="00036C36" w:rsidRPr="00F06866" w:rsidRDefault="00036C36" w:rsidP="0096108F">
      <w:pPr>
        <w:pStyle w:val="BodyTextIndent"/>
        <w:tabs>
          <w:tab w:val="left" w:pos="360"/>
        </w:tabs>
        <w:ind w:left="0"/>
        <w:rPr>
          <w:bCs/>
          <w:sz w:val="24"/>
        </w:rPr>
      </w:pPr>
      <w:r w:rsidRPr="00F06866">
        <w:rPr>
          <w:bCs/>
          <w:sz w:val="24"/>
        </w:rPr>
        <w:t>[</w:t>
      </w:r>
      <w:r w:rsidR="00B72CA8">
        <w:rPr>
          <w:bCs/>
          <w:sz w:val="24"/>
        </w:rPr>
        <w:t xml:space="preserve"> </w:t>
      </w:r>
      <w:r w:rsidRPr="00F06866">
        <w:rPr>
          <w:bCs/>
          <w:sz w:val="24"/>
        </w:rPr>
        <w:t xml:space="preserve">] Customer Comment Card/Complaint Form </w:t>
      </w:r>
      <w:r w:rsidRPr="00F06866">
        <w:rPr>
          <w:bCs/>
          <w:sz w:val="24"/>
        </w:rPr>
        <w:tab/>
        <w:t>[</w:t>
      </w:r>
      <w:r w:rsidR="00B72CA8">
        <w:rPr>
          <w:bCs/>
          <w:sz w:val="24"/>
        </w:rPr>
        <w:t>X</w:t>
      </w:r>
      <w:r w:rsidRPr="00F06866">
        <w:rPr>
          <w:bCs/>
          <w:sz w:val="24"/>
        </w:rPr>
        <w:t xml:space="preserve">] Customer Satisfaction Survey    </w:t>
      </w:r>
    </w:p>
    <w:p w14:paraId="1280739E" w14:textId="77777777" w:rsidR="00036C36" w:rsidRDefault="00036C36"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64E01DFB" w14:textId="77777777" w:rsidR="00036C36" w:rsidRPr="00F06866" w:rsidRDefault="00036C36" w:rsidP="0096108F">
      <w:pPr>
        <w:pStyle w:val="BodyTextIndent"/>
        <w:tabs>
          <w:tab w:val="left" w:pos="360"/>
        </w:tabs>
        <w:ind w:left="0"/>
        <w:rPr>
          <w:bCs/>
          <w:sz w:val="24"/>
        </w:rPr>
      </w:pPr>
      <w:r>
        <w:rPr>
          <w:bCs/>
          <w:sz w:val="24"/>
        </w:rPr>
        <w:t>[</w:t>
      </w:r>
      <w:r w:rsidR="003B6FE1">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sidR="00195072">
        <w:rPr>
          <w:bCs/>
          <w:sz w:val="24"/>
        </w:rPr>
        <w:t xml:space="preserve"> </w:t>
      </w:r>
      <w:r w:rsidRPr="00F06866">
        <w:rPr>
          <w:bCs/>
          <w:sz w:val="24"/>
        </w:rPr>
        <w:t>]</w:t>
      </w:r>
      <w:r>
        <w:rPr>
          <w:bCs/>
          <w:sz w:val="24"/>
        </w:rPr>
        <w:t xml:space="preserve"> </w:t>
      </w:r>
      <w:r w:rsidR="00195072">
        <w:rPr>
          <w:bCs/>
          <w:sz w:val="24"/>
        </w:rPr>
        <w:t>Other</w:t>
      </w:r>
    </w:p>
    <w:p w14:paraId="04EB1F1F" w14:textId="77777777" w:rsidR="00036C36" w:rsidRDefault="00036C36">
      <w:pPr>
        <w:pStyle w:val="Header"/>
        <w:tabs>
          <w:tab w:val="clear" w:pos="4320"/>
          <w:tab w:val="clear" w:pos="8640"/>
        </w:tabs>
      </w:pPr>
    </w:p>
    <w:p w14:paraId="4B15A22E" w14:textId="77777777" w:rsidR="00036C36" w:rsidRDefault="00036C36">
      <w:pPr>
        <w:rPr>
          <w:b/>
        </w:rPr>
      </w:pPr>
      <w:r>
        <w:rPr>
          <w:b/>
        </w:rPr>
        <w:t>CERTIFICATION:</w:t>
      </w:r>
    </w:p>
    <w:p w14:paraId="17FBA836" w14:textId="77777777" w:rsidR="00036C36" w:rsidRDefault="00036C36">
      <w:pPr>
        <w:rPr>
          <w:sz w:val="16"/>
          <w:szCs w:val="16"/>
        </w:rPr>
      </w:pPr>
    </w:p>
    <w:p w14:paraId="2C70EFDE" w14:textId="77777777" w:rsidR="00036C36" w:rsidRPr="009C13B9" w:rsidRDefault="00036C36" w:rsidP="008101A5">
      <w:r>
        <w:t xml:space="preserve">I certify the following to be true: </w:t>
      </w:r>
    </w:p>
    <w:p w14:paraId="03AEDFBC" w14:textId="77777777" w:rsidR="00036C36" w:rsidRDefault="00036C36" w:rsidP="008101A5">
      <w:pPr>
        <w:pStyle w:val="ListParagraph"/>
        <w:numPr>
          <w:ilvl w:val="0"/>
          <w:numId w:val="14"/>
        </w:numPr>
      </w:pPr>
      <w:r>
        <w:t>The collection is voluntary.</w:t>
      </w:r>
      <w:r w:rsidRPr="00C14CC4">
        <w:t xml:space="preserve"> </w:t>
      </w:r>
    </w:p>
    <w:p w14:paraId="66C9D8BB" w14:textId="77777777" w:rsidR="00036C36" w:rsidRDefault="00036C36"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88C68EE" w14:textId="77777777" w:rsidR="00036C36" w:rsidRDefault="00036C36"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DA25AFC" w14:textId="77777777" w:rsidR="00036C36" w:rsidRDefault="00036C36"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8895E4D" w14:textId="77777777" w:rsidR="00036C36" w:rsidRDefault="00036C36"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8F3610E" w14:textId="77777777" w:rsidR="00036C36" w:rsidRDefault="00036C36"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4BDF0896" w14:textId="77777777" w:rsidR="00036C36" w:rsidRDefault="00036C36" w:rsidP="009C13B9"/>
    <w:p w14:paraId="46594CAA" w14:textId="73C097DD" w:rsidR="00036C36" w:rsidRDefault="00036C36" w:rsidP="009C13B9">
      <w:r>
        <w:t>Name:</w:t>
      </w:r>
      <w:r w:rsidR="0056752F">
        <w:t xml:space="preserve"> </w:t>
      </w:r>
    </w:p>
    <w:p w14:paraId="6ADEFE5B" w14:textId="77777777" w:rsidR="00036C36" w:rsidRDefault="00036C36" w:rsidP="009C13B9">
      <w:pPr>
        <w:pStyle w:val="ListParagraph"/>
        <w:ind w:left="360"/>
      </w:pPr>
    </w:p>
    <w:p w14:paraId="07D0D8C8" w14:textId="77777777" w:rsidR="00036C36" w:rsidRDefault="00036C36" w:rsidP="009C13B9">
      <w:r>
        <w:t>To assist review, please provide answers to the following question:</w:t>
      </w:r>
    </w:p>
    <w:p w14:paraId="72191D89" w14:textId="77777777" w:rsidR="00036C36" w:rsidRDefault="00036C36" w:rsidP="009C13B9">
      <w:pPr>
        <w:pStyle w:val="ListParagraph"/>
        <w:ind w:left="360"/>
      </w:pPr>
    </w:p>
    <w:p w14:paraId="488F0967" w14:textId="77777777" w:rsidR="00036C36" w:rsidRPr="00C86E91" w:rsidRDefault="00036C36" w:rsidP="00C86E91">
      <w:pPr>
        <w:rPr>
          <w:b/>
        </w:rPr>
      </w:pPr>
      <w:r w:rsidRPr="00C86E91">
        <w:rPr>
          <w:b/>
        </w:rPr>
        <w:t>Personally Identifiable Information:</w:t>
      </w:r>
    </w:p>
    <w:p w14:paraId="32689F57" w14:textId="77777777" w:rsidR="00036C36" w:rsidRDefault="00036C36" w:rsidP="00C86E91">
      <w:pPr>
        <w:pStyle w:val="ListParagraph"/>
        <w:numPr>
          <w:ilvl w:val="0"/>
          <w:numId w:val="18"/>
        </w:numPr>
      </w:pPr>
      <w:r>
        <w:t>Is personally identifiable information (PII) collected?  [  ] Yes  [</w:t>
      </w:r>
      <w:r w:rsidR="00016EBC">
        <w:t>X</w:t>
      </w:r>
      <w:r>
        <w:t xml:space="preserve">]  No </w:t>
      </w:r>
    </w:p>
    <w:p w14:paraId="72B5AE29" w14:textId="77777777" w:rsidR="00036C36" w:rsidRDefault="00036C36" w:rsidP="00C86E91">
      <w:pPr>
        <w:pStyle w:val="ListParagraph"/>
        <w:numPr>
          <w:ilvl w:val="0"/>
          <w:numId w:val="18"/>
        </w:numPr>
      </w:pPr>
      <w:r>
        <w:t xml:space="preserve">If Yes, is the information that will be collected included in records that are subject to the Privacy Act of 1974?   [  ] Yes [  ] No   </w:t>
      </w:r>
    </w:p>
    <w:p w14:paraId="3EE747C4" w14:textId="0F399466" w:rsidR="00036C36" w:rsidRDefault="00036C36" w:rsidP="00C86E91">
      <w:pPr>
        <w:pStyle w:val="ListParagraph"/>
        <w:numPr>
          <w:ilvl w:val="0"/>
          <w:numId w:val="18"/>
        </w:numPr>
      </w:pPr>
      <w:r>
        <w:t>If Applicable, has a System or Records Notice been published?  [  ] Yes  [</w:t>
      </w:r>
      <w:r w:rsidR="00B72CA8">
        <w:t xml:space="preserve"> </w:t>
      </w:r>
      <w:r>
        <w:t>] No</w:t>
      </w:r>
    </w:p>
    <w:p w14:paraId="49B90132" w14:textId="77777777" w:rsidR="00036C36" w:rsidRPr="00C86E91" w:rsidRDefault="00036C36" w:rsidP="00C86E91">
      <w:pPr>
        <w:pStyle w:val="ListParagraph"/>
        <w:ind w:left="0"/>
        <w:rPr>
          <w:b/>
        </w:rPr>
      </w:pPr>
      <w:r>
        <w:rPr>
          <w:b/>
        </w:rPr>
        <w:t>Gifts or Payments:</w:t>
      </w:r>
    </w:p>
    <w:p w14:paraId="596FB095" w14:textId="77777777" w:rsidR="00036C36" w:rsidRDefault="00036C36" w:rsidP="00C86E91">
      <w:r>
        <w:t>Is an incentive (e.g., money or reimbursement of expenses, token of appreciation) provided to participants?  [  ] Yes [</w:t>
      </w:r>
      <w:r w:rsidR="009822E4">
        <w:t>X</w:t>
      </w:r>
      <w:r>
        <w:t xml:space="preserve">] No  </w:t>
      </w:r>
    </w:p>
    <w:p w14:paraId="2CD620AB" w14:textId="77777777" w:rsidR="00036C36" w:rsidRDefault="00036C36">
      <w:pPr>
        <w:rPr>
          <w:b/>
        </w:rPr>
      </w:pPr>
    </w:p>
    <w:p w14:paraId="2DB0001C" w14:textId="77777777" w:rsidR="00036C36" w:rsidRDefault="00036C36">
      <w:pPr>
        <w:rPr>
          <w:b/>
        </w:rPr>
      </w:pPr>
    </w:p>
    <w:p w14:paraId="540110A8" w14:textId="2EFEBB10" w:rsidR="00036C36" w:rsidRDefault="00B72CA8">
      <w:pPr>
        <w:rPr>
          <w:b/>
        </w:rPr>
      </w:pPr>
      <w:r>
        <w:rPr>
          <w:b/>
        </w:rPr>
        <w:br w:type="column"/>
      </w:r>
    </w:p>
    <w:p w14:paraId="47E8D8BE" w14:textId="77777777" w:rsidR="00036C36" w:rsidRDefault="00036C36">
      <w:pPr>
        <w:rPr>
          <w:b/>
        </w:rPr>
      </w:pPr>
    </w:p>
    <w:p w14:paraId="4ACFD773" w14:textId="77777777" w:rsidR="00036C36" w:rsidRDefault="00036C36" w:rsidP="00C86E91">
      <w:pPr>
        <w:rPr>
          <w:i/>
        </w:rPr>
      </w:pPr>
      <w:r>
        <w:rPr>
          <w:b/>
        </w:rPr>
        <w:t>BURDEN HOURS</w:t>
      </w:r>
      <w:r>
        <w:t xml:space="preserve"> </w:t>
      </w:r>
    </w:p>
    <w:p w14:paraId="22893C3B" w14:textId="77777777" w:rsidR="00036C36" w:rsidRPr="00FC45EE" w:rsidRDefault="00036C36"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FC45EE" w:rsidRPr="00FC45EE" w14:paraId="156081C8" w14:textId="77777777" w:rsidTr="002D0C7E">
        <w:trPr>
          <w:trHeight w:val="274"/>
        </w:trPr>
        <w:tc>
          <w:tcPr>
            <w:tcW w:w="5418" w:type="dxa"/>
          </w:tcPr>
          <w:p w14:paraId="05D87B07" w14:textId="77777777" w:rsidR="00036C36" w:rsidRPr="00FC45EE" w:rsidRDefault="00036C36" w:rsidP="00C8488C">
            <w:pPr>
              <w:rPr>
                <w:b/>
              </w:rPr>
            </w:pPr>
            <w:r w:rsidRPr="00FC45EE">
              <w:rPr>
                <w:b/>
              </w:rPr>
              <w:t xml:space="preserve">Category of Respondent </w:t>
            </w:r>
          </w:p>
        </w:tc>
        <w:tc>
          <w:tcPr>
            <w:tcW w:w="1530" w:type="dxa"/>
          </w:tcPr>
          <w:p w14:paraId="5CF47BFB" w14:textId="77777777" w:rsidR="00036C36" w:rsidRPr="00FC45EE" w:rsidRDefault="00036C36" w:rsidP="00843796">
            <w:pPr>
              <w:rPr>
                <w:b/>
              </w:rPr>
            </w:pPr>
            <w:r w:rsidRPr="00FC45EE">
              <w:rPr>
                <w:b/>
              </w:rPr>
              <w:t>No. of Respondents</w:t>
            </w:r>
          </w:p>
        </w:tc>
        <w:tc>
          <w:tcPr>
            <w:tcW w:w="1710" w:type="dxa"/>
          </w:tcPr>
          <w:p w14:paraId="2A452E1E" w14:textId="77777777" w:rsidR="00036C36" w:rsidRPr="00FC45EE" w:rsidRDefault="00036C36" w:rsidP="00843796">
            <w:pPr>
              <w:rPr>
                <w:b/>
              </w:rPr>
            </w:pPr>
            <w:r w:rsidRPr="00FC45EE">
              <w:rPr>
                <w:b/>
              </w:rPr>
              <w:t>Participation Time</w:t>
            </w:r>
          </w:p>
        </w:tc>
        <w:tc>
          <w:tcPr>
            <w:tcW w:w="1003" w:type="dxa"/>
          </w:tcPr>
          <w:p w14:paraId="3B06F7E3" w14:textId="77777777" w:rsidR="00036C36" w:rsidRPr="00FC45EE" w:rsidRDefault="00036C36" w:rsidP="00843796">
            <w:pPr>
              <w:rPr>
                <w:b/>
              </w:rPr>
            </w:pPr>
            <w:r w:rsidRPr="00FC45EE">
              <w:rPr>
                <w:b/>
              </w:rPr>
              <w:t>Burden</w:t>
            </w:r>
          </w:p>
        </w:tc>
      </w:tr>
      <w:tr w:rsidR="00FC45EE" w:rsidRPr="00FC45EE" w14:paraId="4BF51998" w14:textId="77777777" w:rsidTr="002D0C7E">
        <w:trPr>
          <w:trHeight w:val="274"/>
        </w:trPr>
        <w:tc>
          <w:tcPr>
            <w:tcW w:w="5418" w:type="dxa"/>
          </w:tcPr>
          <w:p w14:paraId="325F7F9E" w14:textId="3321B4C6" w:rsidR="00036C36" w:rsidRPr="00FC45EE" w:rsidRDefault="00F22BA1" w:rsidP="00F22BA1">
            <w:r w:rsidRPr="00FC45EE">
              <w:t xml:space="preserve">(2) Private Sector </w:t>
            </w:r>
          </w:p>
        </w:tc>
        <w:tc>
          <w:tcPr>
            <w:tcW w:w="1530" w:type="dxa"/>
          </w:tcPr>
          <w:p w14:paraId="14AF9F73" w14:textId="6620AD4D" w:rsidR="00036C36" w:rsidRPr="00FC45EE" w:rsidRDefault="00F22BA1" w:rsidP="00843796">
            <w:r w:rsidRPr="00FC45EE">
              <w:t>30</w:t>
            </w:r>
          </w:p>
        </w:tc>
        <w:tc>
          <w:tcPr>
            <w:tcW w:w="1710" w:type="dxa"/>
          </w:tcPr>
          <w:p w14:paraId="3084CA75" w14:textId="74E9BFEC" w:rsidR="00036C36" w:rsidRPr="00FC45EE" w:rsidRDefault="00F22BA1" w:rsidP="00843796">
            <w:r w:rsidRPr="00FC45EE">
              <w:t>20</w:t>
            </w:r>
          </w:p>
        </w:tc>
        <w:tc>
          <w:tcPr>
            <w:tcW w:w="1003" w:type="dxa"/>
          </w:tcPr>
          <w:p w14:paraId="7157AF83" w14:textId="35673CB9" w:rsidR="00036C36" w:rsidRPr="00FC45EE" w:rsidRDefault="00F22BA1" w:rsidP="00843796">
            <w:r w:rsidRPr="00FC45EE">
              <w:t>10 hrs</w:t>
            </w:r>
          </w:p>
        </w:tc>
      </w:tr>
      <w:tr w:rsidR="00FC45EE" w:rsidRPr="00FC45EE" w14:paraId="061EE9C6" w14:textId="77777777" w:rsidTr="002D0C7E">
        <w:trPr>
          <w:trHeight w:val="274"/>
        </w:trPr>
        <w:tc>
          <w:tcPr>
            <w:tcW w:w="5418" w:type="dxa"/>
          </w:tcPr>
          <w:p w14:paraId="14E3B05E" w14:textId="01E8D97D" w:rsidR="00036C36" w:rsidRPr="00FC45EE" w:rsidRDefault="00F22BA1" w:rsidP="00843796">
            <w:r w:rsidRPr="00FC45EE">
              <w:t>(3) State, local, or tribal governments</w:t>
            </w:r>
          </w:p>
        </w:tc>
        <w:tc>
          <w:tcPr>
            <w:tcW w:w="1530" w:type="dxa"/>
          </w:tcPr>
          <w:p w14:paraId="7DF1B8F2" w14:textId="0EA54236" w:rsidR="00036C36" w:rsidRPr="00FC45EE" w:rsidRDefault="00F22BA1" w:rsidP="00843796">
            <w:r w:rsidRPr="00FC45EE">
              <w:t>5</w:t>
            </w:r>
          </w:p>
        </w:tc>
        <w:tc>
          <w:tcPr>
            <w:tcW w:w="1710" w:type="dxa"/>
          </w:tcPr>
          <w:p w14:paraId="3D5121F6" w14:textId="4674A450" w:rsidR="00036C36" w:rsidRPr="00FC45EE" w:rsidRDefault="00F22BA1" w:rsidP="00843796">
            <w:r w:rsidRPr="00FC45EE">
              <w:t>20</w:t>
            </w:r>
          </w:p>
        </w:tc>
        <w:tc>
          <w:tcPr>
            <w:tcW w:w="1003" w:type="dxa"/>
          </w:tcPr>
          <w:p w14:paraId="6C90B28E" w14:textId="547BF98F" w:rsidR="00036C36" w:rsidRPr="00FC45EE" w:rsidRDefault="00F22BA1" w:rsidP="00843796">
            <w:r w:rsidRPr="00FC45EE">
              <w:t>~2 hrs</w:t>
            </w:r>
          </w:p>
        </w:tc>
      </w:tr>
      <w:tr w:rsidR="00036C36" w:rsidRPr="00FC45EE" w14:paraId="7CAD01CE" w14:textId="77777777" w:rsidTr="002D0C7E">
        <w:trPr>
          <w:trHeight w:val="289"/>
        </w:trPr>
        <w:tc>
          <w:tcPr>
            <w:tcW w:w="5418" w:type="dxa"/>
          </w:tcPr>
          <w:p w14:paraId="6AFB11E4" w14:textId="77777777" w:rsidR="00036C36" w:rsidRPr="00FC45EE" w:rsidRDefault="00036C36" w:rsidP="00843796">
            <w:pPr>
              <w:rPr>
                <w:b/>
              </w:rPr>
            </w:pPr>
            <w:r w:rsidRPr="00FC45EE">
              <w:rPr>
                <w:b/>
              </w:rPr>
              <w:t>Totals</w:t>
            </w:r>
          </w:p>
        </w:tc>
        <w:tc>
          <w:tcPr>
            <w:tcW w:w="1530" w:type="dxa"/>
          </w:tcPr>
          <w:p w14:paraId="3CEA442D" w14:textId="03D07A57" w:rsidR="00036C36" w:rsidRPr="00FC45EE" w:rsidRDefault="00F22BA1" w:rsidP="00843796">
            <w:pPr>
              <w:rPr>
                <w:b/>
              </w:rPr>
            </w:pPr>
            <w:r w:rsidRPr="00FC45EE">
              <w:rPr>
                <w:b/>
              </w:rPr>
              <w:t>35</w:t>
            </w:r>
          </w:p>
        </w:tc>
        <w:tc>
          <w:tcPr>
            <w:tcW w:w="1710" w:type="dxa"/>
          </w:tcPr>
          <w:p w14:paraId="02463F01" w14:textId="6FF216F2" w:rsidR="00036C36" w:rsidRPr="00FC45EE" w:rsidRDefault="00F22BA1" w:rsidP="00843796">
            <w:r w:rsidRPr="00FC45EE">
              <w:t>20</w:t>
            </w:r>
          </w:p>
        </w:tc>
        <w:tc>
          <w:tcPr>
            <w:tcW w:w="1003" w:type="dxa"/>
          </w:tcPr>
          <w:p w14:paraId="5BEBB5DF" w14:textId="0E0B18D4" w:rsidR="00036C36" w:rsidRPr="00FC45EE" w:rsidRDefault="00F22BA1" w:rsidP="00843796">
            <w:pPr>
              <w:rPr>
                <w:b/>
              </w:rPr>
            </w:pPr>
            <w:r w:rsidRPr="00FC45EE">
              <w:rPr>
                <w:b/>
              </w:rPr>
              <w:t>12 hrs</w:t>
            </w:r>
          </w:p>
        </w:tc>
      </w:tr>
    </w:tbl>
    <w:p w14:paraId="142B2BDB" w14:textId="77777777" w:rsidR="00036C36" w:rsidRPr="00FC45EE" w:rsidRDefault="00036C36" w:rsidP="00F3170F"/>
    <w:p w14:paraId="573E3950" w14:textId="77777777" w:rsidR="00036C36" w:rsidRPr="00FC45EE" w:rsidRDefault="00036C36" w:rsidP="00F3170F"/>
    <w:p w14:paraId="03CDEC22" w14:textId="572D8701" w:rsidR="004B06D0" w:rsidRPr="00C465C3" w:rsidRDefault="00036C36" w:rsidP="004B06D0">
      <w:pPr>
        <w:rPr>
          <w:b/>
        </w:rPr>
      </w:pPr>
      <w:r>
        <w:rPr>
          <w:b/>
        </w:rPr>
        <w:t xml:space="preserve">FEDERAL COST:  </w:t>
      </w:r>
      <w:r>
        <w:t xml:space="preserve">The estimated annual cost to the Federal government </w:t>
      </w:r>
      <w:r w:rsidR="004B06D0">
        <w:t>is $687.60</w:t>
      </w:r>
      <w:r w:rsidR="00A6616C">
        <w:t xml:space="preserve"> (</w:t>
      </w:r>
      <w:r w:rsidR="004B06D0">
        <w:t xml:space="preserve">the estimated value is based on </w:t>
      </w:r>
      <w:r w:rsidR="000B1066">
        <w:t xml:space="preserve">an estimated </w:t>
      </w:r>
      <w:r w:rsidR="004B06D0">
        <w:t>15 hours of work at the 2017 hourly wage of $45.84 for a GS 12 step 7, position within the Baltimore / D.C. locality pay bracket.)</w:t>
      </w:r>
    </w:p>
    <w:p w14:paraId="1C0DF5E4" w14:textId="737C54CB" w:rsidR="00036C36" w:rsidRDefault="00036C36">
      <w:pPr>
        <w:rPr>
          <w:b/>
          <w:bCs/>
          <w:u w:val="single"/>
        </w:rPr>
      </w:pPr>
    </w:p>
    <w:p w14:paraId="5E9EF15C" w14:textId="77777777" w:rsidR="00036C36" w:rsidRDefault="00036C36" w:rsidP="00F06866">
      <w:pPr>
        <w:rPr>
          <w:b/>
        </w:rPr>
      </w:pPr>
      <w:r>
        <w:rPr>
          <w:b/>
          <w:bCs/>
          <w:u w:val="single"/>
        </w:rPr>
        <w:t>If you are conducting a focus group, survey, or plan to employ statistical methods, please  provide answers to the following questions:</w:t>
      </w:r>
    </w:p>
    <w:p w14:paraId="129E45D8" w14:textId="77777777" w:rsidR="00036C36" w:rsidRDefault="00036C36" w:rsidP="00F06866">
      <w:pPr>
        <w:rPr>
          <w:b/>
        </w:rPr>
      </w:pPr>
    </w:p>
    <w:p w14:paraId="5CEA26C4" w14:textId="77777777" w:rsidR="00036C36" w:rsidRDefault="00036C36" w:rsidP="00F06866">
      <w:pPr>
        <w:rPr>
          <w:b/>
        </w:rPr>
      </w:pPr>
      <w:r>
        <w:rPr>
          <w:b/>
        </w:rPr>
        <w:t>The selection of your targeted respondents</w:t>
      </w:r>
    </w:p>
    <w:p w14:paraId="1DDE08FE" w14:textId="77777777" w:rsidR="00036C36" w:rsidRDefault="00036C36"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F31B78">
        <w:t>X</w:t>
      </w:r>
      <w:r>
        <w:t>] Yes</w:t>
      </w:r>
      <w:r>
        <w:tab/>
        <w:t>[ ] No</w:t>
      </w:r>
    </w:p>
    <w:p w14:paraId="6A0BBF4E" w14:textId="77777777" w:rsidR="00036C36" w:rsidRDefault="00036C36" w:rsidP="00636621">
      <w:pPr>
        <w:pStyle w:val="ListParagraph"/>
      </w:pPr>
    </w:p>
    <w:p w14:paraId="5FB6F4AB" w14:textId="77777777" w:rsidR="00036C36" w:rsidRDefault="00036C36"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08D51C17" w14:textId="77777777" w:rsidR="00036C36" w:rsidRDefault="00036C36" w:rsidP="004B06D0"/>
    <w:p w14:paraId="72A35B45" w14:textId="2C221608" w:rsidR="00036C36" w:rsidRDefault="004B06D0" w:rsidP="00A403BB">
      <w:r w:rsidRPr="004B06D0">
        <w:t xml:space="preserve">We will be contacting universities and organizations that work with occupational safety and health, including, but not limited to: </w:t>
      </w:r>
    </w:p>
    <w:p w14:paraId="42A7DBA6" w14:textId="77777777" w:rsidR="004B06D0" w:rsidRPr="004B06D0" w:rsidRDefault="004B06D0" w:rsidP="00A403BB"/>
    <w:p w14:paraId="33087B4D" w14:textId="13629F6A" w:rsidR="00036C36" w:rsidRPr="00C03D8E" w:rsidRDefault="00C03D8E" w:rsidP="00A403BB">
      <w:r w:rsidRPr="00C03D8E">
        <w:t xml:space="preserve">The customer list </w:t>
      </w:r>
      <w:r>
        <w:t xml:space="preserve">for this survey </w:t>
      </w:r>
      <w:r w:rsidRPr="00C03D8E">
        <w:t xml:space="preserve">will be approximately 20-30 </w:t>
      </w:r>
      <w:r>
        <w:t>individuals and will be comprised of contacts who have had significant contact with the CFOI program or who have participated in health and safety professional working groups.  These include CFOI restricted access micro data research file users from universities, state governments and non-profits; private industry or non-profit participants in CDC NIOSH’s National Research Agenda (NORA) safety groups; CFOI program source document providers and medicolegal document worker groups; and others.</w:t>
      </w:r>
    </w:p>
    <w:p w14:paraId="6DDD17F9" w14:textId="77777777" w:rsidR="00C03D8E" w:rsidRPr="004B06D0" w:rsidRDefault="00C03D8E" w:rsidP="00A403BB">
      <w:pPr>
        <w:rPr>
          <w:b/>
        </w:rPr>
      </w:pPr>
    </w:p>
    <w:p w14:paraId="676EF9B5" w14:textId="77777777" w:rsidR="00036C36" w:rsidRDefault="00036C36" w:rsidP="00A403BB">
      <w:pPr>
        <w:rPr>
          <w:b/>
        </w:rPr>
      </w:pPr>
      <w:r>
        <w:rPr>
          <w:b/>
        </w:rPr>
        <w:t>Administration of the Instrument</w:t>
      </w:r>
    </w:p>
    <w:p w14:paraId="276E928F" w14:textId="77777777" w:rsidR="00036C36" w:rsidRDefault="00036C36" w:rsidP="00A403BB">
      <w:pPr>
        <w:pStyle w:val="ListParagraph"/>
        <w:numPr>
          <w:ilvl w:val="0"/>
          <w:numId w:val="17"/>
        </w:numPr>
      </w:pPr>
      <w:r>
        <w:t>How will you collect the information? (Check all that apply)</w:t>
      </w:r>
    </w:p>
    <w:p w14:paraId="57F950D0" w14:textId="7DFC5C1A" w:rsidR="00036C36" w:rsidRDefault="00F31B78" w:rsidP="001B0AAA">
      <w:pPr>
        <w:ind w:left="720"/>
      </w:pPr>
      <w:r>
        <w:t>[</w:t>
      </w:r>
      <w:r w:rsidR="00B72CA8">
        <w:t xml:space="preserve"> </w:t>
      </w:r>
      <w:r w:rsidR="00036C36">
        <w:t xml:space="preserve">] Web-based or other forms of Social Media </w:t>
      </w:r>
    </w:p>
    <w:p w14:paraId="129E25BD" w14:textId="77777777" w:rsidR="00036C36" w:rsidRDefault="00036C36" w:rsidP="001B0AAA">
      <w:pPr>
        <w:ind w:left="720"/>
      </w:pPr>
      <w:r>
        <w:t>[  ] Telephone</w:t>
      </w:r>
      <w:r>
        <w:tab/>
      </w:r>
    </w:p>
    <w:p w14:paraId="581A85E5" w14:textId="77777777" w:rsidR="00036C36" w:rsidRDefault="00036C36" w:rsidP="001B0AAA">
      <w:pPr>
        <w:ind w:left="720"/>
      </w:pPr>
      <w:r>
        <w:t>[  ] In-person</w:t>
      </w:r>
      <w:r>
        <w:tab/>
      </w:r>
    </w:p>
    <w:p w14:paraId="0C8F91EA" w14:textId="77777777" w:rsidR="00036C36" w:rsidRDefault="00036C36" w:rsidP="001B0AAA">
      <w:pPr>
        <w:ind w:left="720"/>
      </w:pPr>
      <w:r>
        <w:t xml:space="preserve">[  ] Mail </w:t>
      </w:r>
    </w:p>
    <w:p w14:paraId="7ADD6AD0" w14:textId="4569D4E5" w:rsidR="00036C36" w:rsidRDefault="00036C36" w:rsidP="001B0AAA">
      <w:pPr>
        <w:ind w:left="720"/>
      </w:pPr>
      <w:r>
        <w:t>[</w:t>
      </w:r>
      <w:r w:rsidR="00B72CA8">
        <w:t>X</w:t>
      </w:r>
      <w:r>
        <w:t xml:space="preserve"> ] Other, Explain</w:t>
      </w:r>
      <w:r w:rsidR="00B72CA8">
        <w:t xml:space="preserve"> - Email</w:t>
      </w:r>
    </w:p>
    <w:p w14:paraId="1B579F3B" w14:textId="77777777" w:rsidR="00036C36" w:rsidRDefault="00036C36" w:rsidP="00F24CFC">
      <w:pPr>
        <w:pStyle w:val="ListParagraph"/>
        <w:numPr>
          <w:ilvl w:val="0"/>
          <w:numId w:val="17"/>
        </w:numPr>
      </w:pPr>
      <w:r>
        <w:t>Will interviewers or facilitators be used?  [  ] Yes [</w:t>
      </w:r>
      <w:r w:rsidR="00F31B78">
        <w:t>X</w:t>
      </w:r>
      <w:r>
        <w:t>] No</w:t>
      </w:r>
    </w:p>
    <w:p w14:paraId="0B84630B" w14:textId="77777777" w:rsidR="00036C36" w:rsidRDefault="00036C36" w:rsidP="00F24CFC">
      <w:pPr>
        <w:pStyle w:val="ListParagraph"/>
        <w:ind w:left="360"/>
      </w:pPr>
      <w:r>
        <w:t xml:space="preserve"> </w:t>
      </w:r>
    </w:p>
    <w:p w14:paraId="70D850D8" w14:textId="77777777" w:rsidR="00036C36" w:rsidRPr="00F24CFC" w:rsidRDefault="00036C36" w:rsidP="0024521E">
      <w:pPr>
        <w:rPr>
          <w:b/>
        </w:rPr>
      </w:pPr>
      <w:r w:rsidRPr="00F24CFC">
        <w:rPr>
          <w:b/>
        </w:rPr>
        <w:t>Please make sure that all instruments, instructions, and scripts are submitted with the request.</w:t>
      </w:r>
    </w:p>
    <w:p w14:paraId="35A262FC" w14:textId="77777777" w:rsidR="00036C36" w:rsidRDefault="00036C36"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14:paraId="31BC2268" w14:textId="77777777" w:rsidR="00036C36" w:rsidRDefault="00036C36" w:rsidP="00F24CFC">
      <w:pPr>
        <w:rPr>
          <w:b/>
        </w:rPr>
      </w:pPr>
    </w:p>
    <w:p w14:paraId="1980C6DA" w14:textId="77777777" w:rsidR="00036C36" w:rsidRDefault="00F60EC9" w:rsidP="00F24CFC">
      <w:pPr>
        <w:rPr>
          <w:b/>
        </w:rPr>
      </w:pPr>
      <w:r>
        <w:rPr>
          <w:noProof/>
        </w:rPr>
        <mc:AlternateContent>
          <mc:Choice Requires="wps">
            <w:drawing>
              <wp:anchor distT="0" distB="0" distL="114300" distR="114300" simplePos="0" relativeHeight="251658240" behindDoc="0" locked="0" layoutInCell="0" allowOverlap="1" wp14:anchorId="64D654E9" wp14:editId="0D84687B">
                <wp:simplePos x="0" y="0"/>
                <wp:positionH relativeFrom="column">
                  <wp:posOffset>0</wp:posOffset>
                </wp:positionH>
                <wp:positionV relativeFrom="paragraph">
                  <wp:posOffset>0</wp:posOffset>
                </wp:positionV>
                <wp:extent cx="5943600" cy="0"/>
                <wp:effectExtent l="9525" t="14605" r="9525" b="1397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4884C9"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7C594F37" w14:textId="77777777" w:rsidR="00036C36" w:rsidRPr="008F50D4" w:rsidRDefault="00036C36"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0940EFC3" w14:textId="77777777" w:rsidR="00036C36" w:rsidRPr="008F50D4" w:rsidRDefault="00036C36" w:rsidP="00F24CFC"/>
    <w:p w14:paraId="1B3ACC35" w14:textId="77777777" w:rsidR="00036C36" w:rsidRPr="008F50D4" w:rsidRDefault="00036C36"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39B8C1DB" w14:textId="77777777" w:rsidR="00036C36" w:rsidRPr="008F50D4" w:rsidRDefault="00036C36" w:rsidP="00F24CFC">
      <w:pPr>
        <w:pStyle w:val="Header"/>
        <w:tabs>
          <w:tab w:val="clear" w:pos="4320"/>
          <w:tab w:val="clear" w:pos="8640"/>
        </w:tabs>
        <w:rPr>
          <w:b/>
        </w:rPr>
      </w:pPr>
    </w:p>
    <w:p w14:paraId="7FF1B5A9" w14:textId="77777777" w:rsidR="00036C36" w:rsidRPr="008F50D4" w:rsidRDefault="00036C36"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76D3230E" w14:textId="77777777" w:rsidR="00036C36" w:rsidRPr="008F50D4" w:rsidRDefault="00036C36" w:rsidP="00F24CFC">
      <w:pPr>
        <w:rPr>
          <w:b/>
        </w:rPr>
      </w:pPr>
    </w:p>
    <w:p w14:paraId="1CF4CA4C" w14:textId="77777777" w:rsidR="00036C36" w:rsidRPr="008F50D4" w:rsidRDefault="00036C36"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760182F9" w14:textId="77777777" w:rsidR="00036C36" w:rsidRPr="008F50D4" w:rsidRDefault="00036C36" w:rsidP="00F24CFC">
      <w:pPr>
        <w:pStyle w:val="BodyTextIndent"/>
        <w:tabs>
          <w:tab w:val="left" w:pos="360"/>
        </w:tabs>
        <w:ind w:left="0"/>
        <w:rPr>
          <w:bCs/>
          <w:sz w:val="24"/>
          <w:szCs w:val="24"/>
        </w:rPr>
      </w:pPr>
    </w:p>
    <w:p w14:paraId="330A8198" w14:textId="77777777" w:rsidR="00036C36" w:rsidRPr="008F50D4" w:rsidRDefault="00036C36" w:rsidP="00F24CFC">
      <w:r w:rsidRPr="008F50D4">
        <w:rPr>
          <w:b/>
        </w:rPr>
        <w:t xml:space="preserve">CERTIFICATION:  </w:t>
      </w:r>
      <w:r>
        <w:t>Please read the certification carefully.  If you incorrectly certify, the collection will be returned as improperly submitted or it will be disapproved.</w:t>
      </w:r>
    </w:p>
    <w:p w14:paraId="351A76DE" w14:textId="77777777" w:rsidR="00036C36" w:rsidRDefault="00036C36" w:rsidP="00F24CFC">
      <w:pPr>
        <w:rPr>
          <w:sz w:val="16"/>
          <w:szCs w:val="16"/>
        </w:rPr>
      </w:pPr>
    </w:p>
    <w:p w14:paraId="534EE389" w14:textId="77777777" w:rsidR="00036C36" w:rsidRDefault="00036C36" w:rsidP="00F24CFC">
      <w:r w:rsidRPr="00C86E91">
        <w:rPr>
          <w:b/>
        </w:rPr>
        <w:t>Personally Identifiable Information:</w:t>
      </w:r>
      <w:r>
        <w:rPr>
          <w:b/>
        </w:rPr>
        <w:t xml:space="preserve">  </w:t>
      </w:r>
      <w:r>
        <w:t xml:space="preserve">Provide answers to the questions.  </w:t>
      </w:r>
    </w:p>
    <w:p w14:paraId="147BE427" w14:textId="77777777" w:rsidR="00036C36" w:rsidRPr="008F50D4" w:rsidRDefault="00036C36" w:rsidP="00F24CFC"/>
    <w:p w14:paraId="6FEC566D" w14:textId="77777777" w:rsidR="00036C36" w:rsidRPr="008F50D4" w:rsidRDefault="00036C36"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58BC7E85" w14:textId="77777777" w:rsidR="00036C36" w:rsidRDefault="00036C36" w:rsidP="00F24CFC">
      <w:pPr>
        <w:rPr>
          <w:b/>
        </w:rPr>
      </w:pPr>
    </w:p>
    <w:p w14:paraId="524E95F2" w14:textId="77777777" w:rsidR="00036C36" w:rsidRDefault="00036C36" w:rsidP="00F24CFC">
      <w:pPr>
        <w:rPr>
          <w:b/>
        </w:rPr>
      </w:pPr>
      <w:r>
        <w:rPr>
          <w:b/>
        </w:rPr>
        <w:t>BURDEN HOURS:</w:t>
      </w:r>
    </w:p>
    <w:p w14:paraId="2BDB58C1" w14:textId="77777777" w:rsidR="00036C36" w:rsidRDefault="00036C36"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18E8B6E9" w14:textId="77777777" w:rsidR="00036C36" w:rsidRDefault="00036C36" w:rsidP="00F24CFC">
      <w:r w:rsidRPr="008F50D4">
        <w:rPr>
          <w:b/>
        </w:rPr>
        <w:t>No</w:t>
      </w:r>
      <w:r>
        <w:rPr>
          <w:b/>
        </w:rPr>
        <w:t>.</w:t>
      </w:r>
      <w:r w:rsidRPr="008F50D4">
        <w:rPr>
          <w:b/>
        </w:rPr>
        <w:t xml:space="preserve"> of Respondents:</w:t>
      </w:r>
      <w:r>
        <w:t xml:space="preserve">  Provide an estimate of the Number of respondents.</w:t>
      </w:r>
    </w:p>
    <w:p w14:paraId="32BDD778" w14:textId="77777777" w:rsidR="00036C36" w:rsidRDefault="00036C36" w:rsidP="00F24CFC">
      <w:r>
        <w:rPr>
          <w:b/>
        </w:rPr>
        <w:t xml:space="preserve">Participation Time:  </w:t>
      </w:r>
      <w:r>
        <w:t>Provide an estimate of the amount of time required for a respondent to participate (e.g. fill out a survey or participate in a focus group)</w:t>
      </w:r>
    </w:p>
    <w:p w14:paraId="37FFF3BB" w14:textId="77777777" w:rsidR="00036C36" w:rsidRPr="008F50D4" w:rsidRDefault="00036C36" w:rsidP="00F24CFC">
      <w:r w:rsidRPr="008F50D4">
        <w:rPr>
          <w:b/>
        </w:rPr>
        <w:t>Burden:</w:t>
      </w:r>
      <w:r>
        <w:t xml:space="preserve">  Provide the </w:t>
      </w:r>
      <w:r w:rsidRPr="008F50D4">
        <w:t>Annual burden hours:  Multiply the Number of responses and the participation time and</w:t>
      </w:r>
      <w:r>
        <w:t xml:space="preserve"> divide by 60.</w:t>
      </w:r>
    </w:p>
    <w:p w14:paraId="71361E4E" w14:textId="77777777" w:rsidR="00036C36" w:rsidRPr="006832D9" w:rsidRDefault="00036C36" w:rsidP="00F24CFC">
      <w:pPr>
        <w:keepNext/>
        <w:keepLines/>
        <w:rPr>
          <w:b/>
        </w:rPr>
      </w:pPr>
    </w:p>
    <w:p w14:paraId="44357A37" w14:textId="77777777" w:rsidR="00036C36" w:rsidRDefault="00036C36" w:rsidP="00F24CFC">
      <w:pPr>
        <w:rPr>
          <w:b/>
        </w:rPr>
      </w:pPr>
      <w:r>
        <w:rPr>
          <w:b/>
        </w:rPr>
        <w:t xml:space="preserve">FEDERAL COST: </w:t>
      </w:r>
      <w:r>
        <w:t>Provide an estimate of the annual cost to the Federal government.</w:t>
      </w:r>
    </w:p>
    <w:p w14:paraId="529E6EC4" w14:textId="77777777" w:rsidR="00036C36" w:rsidRDefault="00036C36" w:rsidP="00F24CFC">
      <w:pPr>
        <w:rPr>
          <w:b/>
          <w:bCs/>
          <w:u w:val="single"/>
        </w:rPr>
      </w:pPr>
    </w:p>
    <w:p w14:paraId="230C266D" w14:textId="77777777" w:rsidR="00036C36" w:rsidRDefault="00036C36" w:rsidP="00F24CFC">
      <w:pPr>
        <w:rPr>
          <w:b/>
        </w:rPr>
      </w:pPr>
      <w:r>
        <w:rPr>
          <w:b/>
          <w:bCs/>
          <w:u w:val="single"/>
        </w:rPr>
        <w:t>If you are conducting a focus group, survey, or plan to employ statistical methods, please  provide answers to the following questions:</w:t>
      </w:r>
    </w:p>
    <w:p w14:paraId="242AF98B" w14:textId="77777777" w:rsidR="00036C36" w:rsidRDefault="00036C36" w:rsidP="00F24CFC">
      <w:pPr>
        <w:rPr>
          <w:b/>
        </w:rPr>
      </w:pPr>
    </w:p>
    <w:p w14:paraId="1FB40A16" w14:textId="77777777" w:rsidR="00036C36" w:rsidRDefault="00036C36"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58F3B77F" w14:textId="77777777" w:rsidR="00036C36" w:rsidRDefault="00036C36" w:rsidP="00F24CFC">
      <w:pPr>
        <w:rPr>
          <w:b/>
        </w:rPr>
      </w:pPr>
    </w:p>
    <w:p w14:paraId="18D3643F" w14:textId="77777777" w:rsidR="00036C36" w:rsidRPr="003F1C5B" w:rsidRDefault="00036C36"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00B987F4" w14:textId="77777777" w:rsidR="00036C36" w:rsidRDefault="00036C36" w:rsidP="00F24CFC">
      <w:pPr>
        <w:pStyle w:val="ListParagraph"/>
        <w:ind w:left="360"/>
      </w:pPr>
    </w:p>
    <w:p w14:paraId="68A13E8E" w14:textId="77777777" w:rsidR="00036C36" w:rsidRPr="00F24CFC" w:rsidRDefault="00036C36" w:rsidP="00F24CFC">
      <w:pPr>
        <w:rPr>
          <w:b/>
        </w:rPr>
      </w:pPr>
      <w:r w:rsidRPr="00F24CFC">
        <w:rPr>
          <w:b/>
        </w:rPr>
        <w:t>Please make sure that all instruments, instructions, and scripts are submitted with the request.</w:t>
      </w:r>
    </w:p>
    <w:p w14:paraId="0CE9C028" w14:textId="77777777" w:rsidR="00036C36" w:rsidRDefault="00036C36" w:rsidP="00F24CFC">
      <w:pPr>
        <w:tabs>
          <w:tab w:val="left" w:pos="5670"/>
        </w:tabs>
        <w:suppressAutoHyphens/>
      </w:pPr>
    </w:p>
    <w:sectPr w:rsidR="00036C36"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8442C" w14:textId="77777777" w:rsidR="00DA5187" w:rsidRDefault="00DA5187">
      <w:r>
        <w:separator/>
      </w:r>
    </w:p>
  </w:endnote>
  <w:endnote w:type="continuationSeparator" w:id="0">
    <w:p w14:paraId="6149A110" w14:textId="77777777" w:rsidR="00DA5187" w:rsidRDefault="00DA5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E0002" w14:textId="77777777" w:rsidR="00036C36" w:rsidRDefault="00036C3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532A5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679A7" w14:textId="77777777" w:rsidR="00DA5187" w:rsidRDefault="00DA5187">
      <w:r>
        <w:separator/>
      </w:r>
    </w:p>
  </w:footnote>
  <w:footnote w:type="continuationSeparator" w:id="0">
    <w:p w14:paraId="095DE6FA" w14:textId="77777777" w:rsidR="00DA5187" w:rsidRDefault="00DA51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AA5E6" w14:textId="7F092A5A" w:rsidR="00036C36" w:rsidRDefault="00036C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4E2416"/>
    <w:multiLevelType w:val="hybridMultilevel"/>
    <w:tmpl w:val="2CA415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6EBC"/>
    <w:rsid w:val="00023A57"/>
    <w:rsid w:val="00036C36"/>
    <w:rsid w:val="00040DE9"/>
    <w:rsid w:val="00047A64"/>
    <w:rsid w:val="000630A4"/>
    <w:rsid w:val="00067329"/>
    <w:rsid w:val="000B1066"/>
    <w:rsid w:val="000B2838"/>
    <w:rsid w:val="000D44CA"/>
    <w:rsid w:val="000E200B"/>
    <w:rsid w:val="000F68BE"/>
    <w:rsid w:val="001927A4"/>
    <w:rsid w:val="00194AC6"/>
    <w:rsid w:val="00195072"/>
    <w:rsid w:val="001A23B0"/>
    <w:rsid w:val="001A25CC"/>
    <w:rsid w:val="001B0AAA"/>
    <w:rsid w:val="001C39F7"/>
    <w:rsid w:val="001F4593"/>
    <w:rsid w:val="001F50F2"/>
    <w:rsid w:val="002001C8"/>
    <w:rsid w:val="00203C52"/>
    <w:rsid w:val="00237B48"/>
    <w:rsid w:val="0024521E"/>
    <w:rsid w:val="00263C3D"/>
    <w:rsid w:val="00274D0B"/>
    <w:rsid w:val="002B3C95"/>
    <w:rsid w:val="002D0B92"/>
    <w:rsid w:val="002D0C7E"/>
    <w:rsid w:val="0032476E"/>
    <w:rsid w:val="003304B0"/>
    <w:rsid w:val="003B6FE1"/>
    <w:rsid w:val="003D5BBE"/>
    <w:rsid w:val="003E3C61"/>
    <w:rsid w:val="003F1C5B"/>
    <w:rsid w:val="00434E33"/>
    <w:rsid w:val="00441434"/>
    <w:rsid w:val="0045264C"/>
    <w:rsid w:val="00483F61"/>
    <w:rsid w:val="004876EC"/>
    <w:rsid w:val="004B06D0"/>
    <w:rsid w:val="004D6E14"/>
    <w:rsid w:val="005009B0"/>
    <w:rsid w:val="005246D3"/>
    <w:rsid w:val="00532A58"/>
    <w:rsid w:val="00533234"/>
    <w:rsid w:val="0056752F"/>
    <w:rsid w:val="005A1006"/>
    <w:rsid w:val="005E714A"/>
    <w:rsid w:val="006140A0"/>
    <w:rsid w:val="00636621"/>
    <w:rsid w:val="00642B49"/>
    <w:rsid w:val="006832D9"/>
    <w:rsid w:val="0069403B"/>
    <w:rsid w:val="006F3DDE"/>
    <w:rsid w:val="00704678"/>
    <w:rsid w:val="007425E7"/>
    <w:rsid w:val="00802607"/>
    <w:rsid w:val="008101A5"/>
    <w:rsid w:val="00822664"/>
    <w:rsid w:val="00843796"/>
    <w:rsid w:val="00895229"/>
    <w:rsid w:val="008F0203"/>
    <w:rsid w:val="008F50D4"/>
    <w:rsid w:val="009239AA"/>
    <w:rsid w:val="00935ADA"/>
    <w:rsid w:val="00946B6C"/>
    <w:rsid w:val="00955A71"/>
    <w:rsid w:val="0096108F"/>
    <w:rsid w:val="009822E4"/>
    <w:rsid w:val="009C13B9"/>
    <w:rsid w:val="009D01A2"/>
    <w:rsid w:val="009E711E"/>
    <w:rsid w:val="009F5923"/>
    <w:rsid w:val="00A00F5B"/>
    <w:rsid w:val="00A078A3"/>
    <w:rsid w:val="00A403BB"/>
    <w:rsid w:val="00A6616C"/>
    <w:rsid w:val="00A674DF"/>
    <w:rsid w:val="00A83AA6"/>
    <w:rsid w:val="00AE1809"/>
    <w:rsid w:val="00AF5700"/>
    <w:rsid w:val="00B1164B"/>
    <w:rsid w:val="00B72CA8"/>
    <w:rsid w:val="00B80D76"/>
    <w:rsid w:val="00BA2105"/>
    <w:rsid w:val="00BA7E06"/>
    <w:rsid w:val="00BB43B5"/>
    <w:rsid w:val="00BB6219"/>
    <w:rsid w:val="00BD290F"/>
    <w:rsid w:val="00C03D8E"/>
    <w:rsid w:val="00C14CC4"/>
    <w:rsid w:val="00C33C52"/>
    <w:rsid w:val="00C40D8B"/>
    <w:rsid w:val="00C8407A"/>
    <w:rsid w:val="00C8488C"/>
    <w:rsid w:val="00C86E91"/>
    <w:rsid w:val="00CA2650"/>
    <w:rsid w:val="00CB1078"/>
    <w:rsid w:val="00CC6FAF"/>
    <w:rsid w:val="00D24698"/>
    <w:rsid w:val="00D6383F"/>
    <w:rsid w:val="00D67BAE"/>
    <w:rsid w:val="00DA5187"/>
    <w:rsid w:val="00DB59D0"/>
    <w:rsid w:val="00DB5F0F"/>
    <w:rsid w:val="00DC33D3"/>
    <w:rsid w:val="00E26329"/>
    <w:rsid w:val="00E40B50"/>
    <w:rsid w:val="00E50293"/>
    <w:rsid w:val="00E65FFC"/>
    <w:rsid w:val="00E80951"/>
    <w:rsid w:val="00E854FE"/>
    <w:rsid w:val="00E86CC6"/>
    <w:rsid w:val="00EB56B3"/>
    <w:rsid w:val="00ED6492"/>
    <w:rsid w:val="00EF2095"/>
    <w:rsid w:val="00F06866"/>
    <w:rsid w:val="00F15956"/>
    <w:rsid w:val="00F22BA1"/>
    <w:rsid w:val="00F24CFC"/>
    <w:rsid w:val="00F3170F"/>
    <w:rsid w:val="00F31B78"/>
    <w:rsid w:val="00F60AB1"/>
    <w:rsid w:val="00F60EC9"/>
    <w:rsid w:val="00F93DB5"/>
    <w:rsid w:val="00F976B0"/>
    <w:rsid w:val="00F97FF3"/>
    <w:rsid w:val="00FA6DE7"/>
    <w:rsid w:val="00FC0A8E"/>
    <w:rsid w:val="00FC2EA9"/>
    <w:rsid w:val="00FC45EE"/>
    <w:rsid w:val="00FC7134"/>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8CD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0AC2"/>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990AC2"/>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990AC2"/>
    <w:rPr>
      <w:rFonts w:ascii="Cambria" w:eastAsia="Times New Roman" w:hAnsi="Cambria" w:cs="Times New Roman"/>
      <w:b/>
      <w:bCs/>
      <w:sz w:val="26"/>
      <w:szCs w:val="26"/>
    </w:rPr>
  </w:style>
  <w:style w:type="character" w:customStyle="1" w:styleId="Heading4Char">
    <w:name w:val="Heading 4 Char"/>
    <w:link w:val="Heading4"/>
    <w:uiPriority w:val="9"/>
    <w:semiHidden/>
    <w:rsid w:val="00990AC2"/>
    <w:rPr>
      <w:rFonts w:ascii="Calibri" w:eastAsia="Times New Roman" w:hAnsi="Calibri" w:cs="Times New Roman"/>
      <w:b/>
      <w:bCs/>
      <w:sz w:val="28"/>
      <w:szCs w:val="28"/>
    </w:rPr>
  </w:style>
  <w:style w:type="character" w:customStyle="1" w:styleId="Heading5Char">
    <w:name w:val="Heading 5 Char"/>
    <w:link w:val="Heading5"/>
    <w:uiPriority w:val="9"/>
    <w:semiHidden/>
    <w:rsid w:val="00990AC2"/>
    <w:rPr>
      <w:rFonts w:ascii="Calibri" w:eastAsia="Times New Roman"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rsid w:val="00990AC2"/>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rsid w:val="00990AC2"/>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rsid w:val="00990AC2"/>
    <w:rPr>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rsid w:val="00990AC2"/>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rsid w:val="00990AC2"/>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rsid w:val="00990AC2"/>
    <w:rPr>
      <w:sz w:val="0"/>
      <w:szCs w:val="0"/>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0AC2"/>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990AC2"/>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990AC2"/>
    <w:rPr>
      <w:rFonts w:ascii="Cambria" w:eastAsia="Times New Roman" w:hAnsi="Cambria" w:cs="Times New Roman"/>
      <w:b/>
      <w:bCs/>
      <w:sz w:val="26"/>
      <w:szCs w:val="26"/>
    </w:rPr>
  </w:style>
  <w:style w:type="character" w:customStyle="1" w:styleId="Heading4Char">
    <w:name w:val="Heading 4 Char"/>
    <w:link w:val="Heading4"/>
    <w:uiPriority w:val="9"/>
    <w:semiHidden/>
    <w:rsid w:val="00990AC2"/>
    <w:rPr>
      <w:rFonts w:ascii="Calibri" w:eastAsia="Times New Roman" w:hAnsi="Calibri" w:cs="Times New Roman"/>
      <w:b/>
      <w:bCs/>
      <w:sz w:val="28"/>
      <w:szCs w:val="28"/>
    </w:rPr>
  </w:style>
  <w:style w:type="character" w:customStyle="1" w:styleId="Heading5Char">
    <w:name w:val="Heading 5 Char"/>
    <w:link w:val="Heading5"/>
    <w:uiPriority w:val="9"/>
    <w:semiHidden/>
    <w:rsid w:val="00990AC2"/>
    <w:rPr>
      <w:rFonts w:ascii="Calibri" w:eastAsia="Times New Roman"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rsid w:val="00990AC2"/>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rsid w:val="00990AC2"/>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rsid w:val="00990AC2"/>
    <w:rPr>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rsid w:val="00990AC2"/>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rsid w:val="00990AC2"/>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rsid w:val="00990AC2"/>
    <w:rPr>
      <w:sz w:val="0"/>
      <w:szCs w:val="0"/>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894180">
      <w:bodyDiv w:val="1"/>
      <w:marLeft w:val="0"/>
      <w:marRight w:val="0"/>
      <w:marTop w:val="0"/>
      <w:marBottom w:val="0"/>
      <w:divBdr>
        <w:top w:val="none" w:sz="0" w:space="0" w:color="auto"/>
        <w:left w:val="none" w:sz="0" w:space="0" w:color="auto"/>
        <w:bottom w:val="none" w:sz="0" w:space="0" w:color="auto"/>
        <w:right w:val="none" w:sz="0" w:space="0" w:color="auto"/>
      </w:divBdr>
    </w:div>
    <w:div w:id="19090289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7E069-0068-46C5-9A02-A66A5D634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2017-06-20T12:39:00Z</cp:lastPrinted>
  <dcterms:created xsi:type="dcterms:W3CDTF">2017-10-26T20:09:00Z</dcterms:created>
  <dcterms:modified xsi:type="dcterms:W3CDTF">2017-10-26T20:09:00Z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