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6C" w:rsidRPr="00B723F3" w:rsidRDefault="00B723F3" w:rsidP="00B723F3">
      <w:pPr>
        <w:jc w:val="center"/>
        <w:rPr>
          <w:rFonts w:ascii="Arial" w:hAnsi="Arial" w:cs="Arial"/>
          <w:sz w:val="32"/>
          <w:szCs w:val="32"/>
        </w:rPr>
      </w:pPr>
      <w:r w:rsidRPr="00B723F3">
        <w:rPr>
          <w:rFonts w:ascii="Arial" w:hAnsi="Arial" w:cs="Arial"/>
          <w:sz w:val="32"/>
          <w:szCs w:val="32"/>
        </w:rPr>
        <w:t>Justification for Non-Substantive Change</w:t>
      </w:r>
    </w:p>
    <w:p w:rsidR="00B723F3" w:rsidRDefault="00B723F3" w:rsidP="00B723F3">
      <w:r w:rsidRPr="00B723F3">
        <w:t xml:space="preserve">Passport Services Management is in the process of deactivating one of </w:t>
      </w:r>
      <w:r>
        <w:t xml:space="preserve">their </w:t>
      </w:r>
      <w:r w:rsidRPr="00B723F3">
        <w:t>facilities where applications are accepted and proposed chang</w:t>
      </w:r>
      <w:r>
        <w:t>ing</w:t>
      </w:r>
      <w:r w:rsidRPr="00B723F3">
        <w:t xml:space="preserve"> the first page section “Where do I mail This Application” and the last page of the actual form page to include </w:t>
      </w:r>
      <w:r w:rsidRPr="00B723F3">
        <w:rPr>
          <w:b/>
          <w:bCs/>
        </w:rPr>
        <w:t>three</w:t>
      </w:r>
      <w:r w:rsidRPr="00B723F3">
        <w:t xml:space="preserve"> different mailing addresses instead of what </w:t>
      </w:r>
      <w:r>
        <w:t xml:space="preserve">is </w:t>
      </w:r>
      <w:r w:rsidRPr="00B723F3">
        <w:t>currently the latest approved DS-82 form. The proposed change</w:t>
      </w:r>
      <w:r>
        <w:t xml:space="preserve"> will instruct applicants based upon their demographic location where they will need to mail the completed form, depending on the state they live in.  </w:t>
      </w:r>
      <w:bookmarkStart w:id="0" w:name="_GoBack"/>
      <w:bookmarkEnd w:id="0"/>
      <w:r>
        <w:t xml:space="preserve"> </w:t>
      </w:r>
    </w:p>
    <w:p w:rsidR="00B723F3" w:rsidRPr="00B723F3" w:rsidRDefault="00B723F3" w:rsidP="00B723F3">
      <w:pPr>
        <w:rPr>
          <w:rFonts w:ascii="Arial" w:hAnsi="Arial" w:cs="Arial"/>
          <w:sz w:val="28"/>
          <w:szCs w:val="28"/>
        </w:rPr>
      </w:pPr>
    </w:p>
    <w:sectPr w:rsidR="00B723F3" w:rsidRPr="00B72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F3"/>
    <w:rsid w:val="00A3676C"/>
    <w:rsid w:val="00B7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1</cp:revision>
  <dcterms:created xsi:type="dcterms:W3CDTF">2017-01-12T12:20:00Z</dcterms:created>
  <dcterms:modified xsi:type="dcterms:W3CDTF">2017-01-12T12:25:00Z</dcterms:modified>
</cp:coreProperties>
</file>