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58" w:rsidRPr="00490450" w:rsidRDefault="00004058" w:rsidP="00004058">
      <w:pPr>
        <w:pStyle w:val="ReturnAddress"/>
        <w:framePr w:w="0" w:hSpace="0" w:vSpace="0" w:wrap="auto" w:vAnchor="margin" w:hAnchor="text" w:yAlign="inline"/>
        <w:spacing w:line="100" w:lineRule="atLeast"/>
        <w:rPr>
          <w:rFonts w:ascii="Arial" w:hAnsi="Arial" w:cs="Arial"/>
          <w:sz w:val="20"/>
        </w:rPr>
      </w:pPr>
      <w:r>
        <w:rPr>
          <w:rFonts w:ascii="Arial" w:hAnsi="Arial" w:cs="Arial"/>
          <w:sz w:val="20"/>
        </w:rPr>
        <w:t>&lt;&lt;January 25</w:t>
      </w:r>
      <w:r w:rsidRPr="00490450">
        <w:rPr>
          <w:rFonts w:ascii="Arial" w:hAnsi="Arial" w:cs="Arial"/>
          <w:sz w:val="20"/>
        </w:rPr>
        <w:t>, 201</w:t>
      </w:r>
      <w:r>
        <w:rPr>
          <w:rFonts w:ascii="Arial" w:hAnsi="Arial" w:cs="Arial"/>
          <w:sz w:val="20"/>
        </w:rPr>
        <w:t>7&gt;&gt;</w:t>
      </w:r>
      <w:r w:rsidRPr="00490450">
        <w:rPr>
          <w:rFonts w:ascii="Arial" w:hAnsi="Arial" w:cs="Arial"/>
          <w:sz w:val="20"/>
        </w:rPr>
        <w:t xml:space="preserve"> </w:t>
      </w:r>
    </w:p>
    <w:p w:rsidR="00004058" w:rsidRPr="00490450" w:rsidRDefault="00004058" w:rsidP="00004058">
      <w:pPr>
        <w:rPr>
          <w:rFonts w:ascii="Arial" w:hAnsi="Arial" w:cs="Arial"/>
          <w:sz w:val="20"/>
        </w:rPr>
      </w:pPr>
    </w:p>
    <w:p w:rsidR="00004058" w:rsidRPr="00933A87" w:rsidRDefault="00004058" w:rsidP="00004058">
      <w:pPr>
        <w:rPr>
          <w:rFonts w:ascii="Arial" w:hAnsi="Arial" w:cs="Arial"/>
          <w:sz w:val="22"/>
          <w:szCs w:val="22"/>
        </w:rPr>
      </w:pPr>
      <w:r w:rsidRPr="00933A87">
        <w:rPr>
          <w:rFonts w:ascii="Arial" w:hAnsi="Arial" w:cs="Arial"/>
          <w:sz w:val="22"/>
          <w:szCs w:val="22"/>
        </w:rPr>
        <w:t>Dear Sir or Madam:</w:t>
      </w:r>
    </w:p>
    <w:p w:rsidR="00004058" w:rsidRPr="00933A87" w:rsidRDefault="00004058" w:rsidP="00004058">
      <w:pPr>
        <w:rPr>
          <w:rFonts w:ascii="Arial" w:hAnsi="Arial" w:cs="Arial"/>
          <w:sz w:val="22"/>
          <w:szCs w:val="22"/>
        </w:rPr>
      </w:pPr>
    </w:p>
    <w:p w:rsidR="00004058" w:rsidRPr="00933A87" w:rsidRDefault="00004058" w:rsidP="00004058">
      <w:pPr>
        <w:rPr>
          <w:rFonts w:ascii="Arial" w:hAnsi="Arial" w:cs="Arial"/>
          <w:sz w:val="22"/>
          <w:szCs w:val="22"/>
        </w:rPr>
      </w:pPr>
      <w:r>
        <w:rPr>
          <w:rFonts w:ascii="Arial" w:hAnsi="Arial" w:cs="Arial"/>
          <w:sz w:val="22"/>
          <w:szCs w:val="22"/>
        </w:rPr>
        <w:t>In 2017</w:t>
      </w:r>
      <w:r w:rsidRPr="00933A87">
        <w:rPr>
          <w:rFonts w:ascii="Arial" w:hAnsi="Arial" w:cs="Arial"/>
          <w:sz w:val="22"/>
          <w:szCs w:val="22"/>
        </w:rPr>
        <w:t xml:space="preserve"> the </w:t>
      </w:r>
      <w:r>
        <w:rPr>
          <w:rFonts w:ascii="Arial" w:hAnsi="Arial" w:cs="Arial"/>
          <w:sz w:val="22"/>
          <w:szCs w:val="22"/>
        </w:rPr>
        <w:t xml:space="preserve">USDA’s </w:t>
      </w:r>
      <w:r w:rsidRPr="00933A87">
        <w:rPr>
          <w:rFonts w:ascii="Arial" w:hAnsi="Arial" w:cs="Arial"/>
          <w:sz w:val="22"/>
          <w:szCs w:val="22"/>
        </w:rPr>
        <w:t xml:space="preserve">Animal and Plant Health Inspection Service will launch </w:t>
      </w:r>
      <w:r>
        <w:rPr>
          <w:rFonts w:ascii="Arial" w:hAnsi="Arial" w:cs="Arial"/>
          <w:sz w:val="22"/>
          <w:szCs w:val="22"/>
        </w:rPr>
        <w:t xml:space="preserve">two studies on the use of antimicrobial drugs in animal agriculture, one </w:t>
      </w:r>
      <w:r w:rsidRPr="00004058">
        <w:rPr>
          <w:rFonts w:ascii="Arial" w:hAnsi="Arial" w:cs="Arial"/>
          <w:sz w:val="22"/>
          <w:szCs w:val="22"/>
        </w:rPr>
        <w:t>surveying swine producers</w:t>
      </w:r>
      <w:r>
        <w:rPr>
          <w:rFonts w:ascii="Arial" w:hAnsi="Arial" w:cs="Arial"/>
          <w:sz w:val="22"/>
          <w:szCs w:val="22"/>
        </w:rPr>
        <w:t xml:space="preserve"> and the other surveying feedlot cattle producers. These surveys are one component of USDA’s national initiative to characterize antimicrobial use and stewardship on farms and to evaluate impacts to animal agriculture of changes in Federal regulations. W</w:t>
      </w:r>
      <w:r w:rsidRPr="00933A87">
        <w:rPr>
          <w:rFonts w:ascii="Arial" w:hAnsi="Arial" w:cs="Arial"/>
          <w:sz w:val="22"/>
          <w:szCs w:val="22"/>
        </w:rPr>
        <w:t>e are hoping</w:t>
      </w:r>
      <w:r>
        <w:rPr>
          <w:rFonts w:ascii="Arial" w:hAnsi="Arial" w:cs="Arial"/>
          <w:sz w:val="22"/>
          <w:szCs w:val="22"/>
        </w:rPr>
        <w:t xml:space="preserve"> that you, as a </w:t>
      </w:r>
      <w:r w:rsidRPr="004D4AEC">
        <w:rPr>
          <w:rFonts w:ascii="Arial" w:hAnsi="Arial" w:cs="Arial"/>
          <w:sz w:val="22"/>
          <w:szCs w:val="22"/>
        </w:rPr>
        <w:t>feedlot cattle</w:t>
      </w:r>
      <w:r>
        <w:rPr>
          <w:rFonts w:ascii="Arial" w:hAnsi="Arial" w:cs="Arial"/>
          <w:sz w:val="22"/>
          <w:szCs w:val="22"/>
        </w:rPr>
        <w:t xml:space="preserve"> producer, will agree to </w:t>
      </w:r>
      <w:r w:rsidRPr="00933A87">
        <w:rPr>
          <w:rFonts w:ascii="Arial" w:hAnsi="Arial" w:cs="Arial"/>
          <w:sz w:val="22"/>
          <w:szCs w:val="22"/>
        </w:rPr>
        <w:t>participat</w:t>
      </w:r>
      <w:r>
        <w:rPr>
          <w:rFonts w:ascii="Arial" w:hAnsi="Arial" w:cs="Arial"/>
          <w:sz w:val="22"/>
          <w:szCs w:val="22"/>
        </w:rPr>
        <w:t>e</w:t>
      </w:r>
      <w:r w:rsidRPr="00933A87">
        <w:rPr>
          <w:rFonts w:ascii="Arial" w:hAnsi="Arial" w:cs="Arial"/>
          <w:sz w:val="22"/>
          <w:szCs w:val="22"/>
        </w:rPr>
        <w:t xml:space="preserve"> in this important study.  </w:t>
      </w:r>
    </w:p>
    <w:p w:rsidR="00004058" w:rsidRPr="00933A87" w:rsidRDefault="00004058" w:rsidP="00004058">
      <w:pPr>
        <w:rPr>
          <w:rFonts w:ascii="Arial" w:hAnsi="Arial" w:cs="Arial"/>
          <w:sz w:val="22"/>
          <w:szCs w:val="22"/>
        </w:rPr>
      </w:pPr>
    </w:p>
    <w:p w:rsidR="00004058" w:rsidRPr="004A0233" w:rsidRDefault="00004058" w:rsidP="00004058">
      <w:pPr>
        <w:rPr>
          <w:rFonts w:ascii="Arial" w:hAnsi="Arial" w:cs="Arial"/>
          <w:sz w:val="22"/>
          <w:szCs w:val="22"/>
        </w:rPr>
      </w:pPr>
      <w:r w:rsidRPr="00933A87">
        <w:rPr>
          <w:rFonts w:ascii="Arial" w:hAnsi="Arial" w:cs="Arial"/>
          <w:iCs/>
          <w:sz w:val="22"/>
          <w:szCs w:val="22"/>
        </w:rPr>
        <w:t xml:space="preserve">Data for the </w:t>
      </w:r>
      <w:r w:rsidRPr="004D4AEC">
        <w:rPr>
          <w:rFonts w:ascii="Arial" w:hAnsi="Arial" w:cs="Arial"/>
          <w:iCs/>
          <w:sz w:val="22"/>
          <w:szCs w:val="22"/>
        </w:rPr>
        <w:t>Cattle on Feed</w:t>
      </w:r>
      <w:r>
        <w:rPr>
          <w:rFonts w:ascii="Arial" w:hAnsi="Arial" w:cs="Arial"/>
          <w:iCs/>
          <w:sz w:val="22"/>
          <w:szCs w:val="22"/>
        </w:rPr>
        <w:t xml:space="preserve"> 2017 Antimicrobial Use </w:t>
      </w:r>
      <w:r w:rsidRPr="00933A87">
        <w:rPr>
          <w:rFonts w:ascii="Arial" w:hAnsi="Arial" w:cs="Arial"/>
          <w:iCs/>
          <w:sz w:val="22"/>
          <w:szCs w:val="22"/>
        </w:rPr>
        <w:t xml:space="preserve">study will be collected in </w:t>
      </w:r>
      <w:r w:rsidR="004D4AEC">
        <w:rPr>
          <w:rFonts w:ascii="Arial" w:hAnsi="Arial" w:cs="Arial"/>
          <w:iCs/>
          <w:sz w:val="22"/>
          <w:szCs w:val="22"/>
        </w:rPr>
        <w:t>22</w:t>
      </w:r>
      <w:r w:rsidRPr="00933A87">
        <w:rPr>
          <w:rFonts w:ascii="Arial" w:hAnsi="Arial" w:cs="Arial"/>
          <w:iCs/>
          <w:sz w:val="22"/>
          <w:szCs w:val="22"/>
        </w:rPr>
        <w:t xml:space="preserve"> States. Study objectives are:</w:t>
      </w:r>
    </w:p>
    <w:p w:rsidR="00004058" w:rsidRPr="004A0233" w:rsidRDefault="00004058" w:rsidP="00004058">
      <w:pPr>
        <w:rPr>
          <w:rFonts w:ascii="Arial" w:hAnsi="Arial" w:cs="Arial"/>
          <w:sz w:val="22"/>
          <w:szCs w:val="22"/>
        </w:rPr>
      </w:pPr>
    </w:p>
    <w:p w:rsidR="00004058" w:rsidRDefault="00234B1E" w:rsidP="00004058">
      <w:pPr>
        <w:numPr>
          <w:ilvl w:val="0"/>
          <w:numId w:val="1"/>
        </w:numPr>
        <w:rPr>
          <w:rFonts w:ascii="Arial" w:hAnsi="Arial" w:cs="Arial"/>
          <w:sz w:val="22"/>
          <w:szCs w:val="22"/>
        </w:rPr>
      </w:pPr>
      <w:r w:rsidRPr="00234B1E">
        <w:rPr>
          <w:rFonts w:ascii="Arial" w:hAnsi="Arial" w:cs="Arial"/>
          <w:sz w:val="22"/>
          <w:szCs w:val="22"/>
        </w:rPr>
        <w:t xml:space="preserve">To estimate the percent of </w:t>
      </w:r>
      <w:r w:rsidRPr="004D4AEC">
        <w:rPr>
          <w:rFonts w:ascii="Arial" w:hAnsi="Arial" w:cs="Arial"/>
          <w:sz w:val="22"/>
          <w:szCs w:val="22"/>
        </w:rPr>
        <w:t>feedlot operations</w:t>
      </w:r>
      <w:r w:rsidRPr="00234B1E">
        <w:rPr>
          <w:rFonts w:ascii="Arial" w:hAnsi="Arial" w:cs="Arial"/>
          <w:sz w:val="22"/>
          <w:szCs w:val="22"/>
        </w:rPr>
        <w:t xml:space="preserve"> that use antimicrobials in feed or water, by antimicrobial and by reason (growth promotion/production, disease prevention, disease treatment) </w:t>
      </w:r>
      <w:r w:rsidR="00004058">
        <w:rPr>
          <w:rFonts w:ascii="Arial" w:hAnsi="Arial" w:cs="Arial"/>
          <w:sz w:val="22"/>
          <w:szCs w:val="22"/>
        </w:rPr>
        <w:t>for calendar year 2016</w:t>
      </w:r>
      <w:r w:rsidR="00004058" w:rsidRPr="004A0233">
        <w:rPr>
          <w:rFonts w:ascii="Arial" w:hAnsi="Arial" w:cs="Arial"/>
          <w:sz w:val="22"/>
          <w:szCs w:val="22"/>
        </w:rPr>
        <w:t>.</w:t>
      </w:r>
    </w:p>
    <w:p w:rsidR="00004058" w:rsidRPr="004A0233" w:rsidRDefault="00004058" w:rsidP="00004058">
      <w:pPr>
        <w:numPr>
          <w:ilvl w:val="0"/>
          <w:numId w:val="1"/>
        </w:numPr>
        <w:rPr>
          <w:rFonts w:ascii="Arial" w:hAnsi="Arial" w:cs="Arial"/>
          <w:sz w:val="22"/>
          <w:szCs w:val="22"/>
        </w:rPr>
      </w:pPr>
      <w:r w:rsidRPr="004A0233">
        <w:rPr>
          <w:rFonts w:ascii="Arial" w:hAnsi="Arial" w:cs="Arial"/>
          <w:sz w:val="22"/>
          <w:szCs w:val="22"/>
        </w:rPr>
        <w:t xml:space="preserve">To </w:t>
      </w:r>
      <w:r>
        <w:rPr>
          <w:rFonts w:ascii="Arial" w:hAnsi="Arial" w:cs="Arial"/>
          <w:sz w:val="22"/>
          <w:szCs w:val="22"/>
        </w:rPr>
        <w:t xml:space="preserve">describe </w:t>
      </w:r>
      <w:r w:rsidRPr="004A0233">
        <w:rPr>
          <w:rFonts w:ascii="Arial" w:hAnsi="Arial" w:cs="Arial"/>
          <w:sz w:val="22"/>
          <w:szCs w:val="22"/>
        </w:rPr>
        <w:t xml:space="preserve">stewardship </w:t>
      </w:r>
      <w:r>
        <w:rPr>
          <w:rFonts w:ascii="Arial" w:hAnsi="Arial" w:cs="Arial"/>
          <w:sz w:val="22"/>
          <w:szCs w:val="22"/>
        </w:rPr>
        <w:t xml:space="preserve">practices </w:t>
      </w:r>
      <w:r w:rsidRPr="004A0233">
        <w:rPr>
          <w:rFonts w:ascii="Arial" w:hAnsi="Arial" w:cs="Arial"/>
          <w:sz w:val="22"/>
          <w:szCs w:val="22"/>
        </w:rPr>
        <w:t xml:space="preserve">on U.S. </w:t>
      </w:r>
      <w:r w:rsidRPr="004D4AEC">
        <w:rPr>
          <w:rFonts w:ascii="Arial" w:hAnsi="Arial" w:cs="Arial"/>
          <w:sz w:val="22"/>
          <w:szCs w:val="22"/>
        </w:rPr>
        <w:t>cattle feedlots</w:t>
      </w:r>
      <w:r w:rsidRPr="004A0233">
        <w:rPr>
          <w:rFonts w:ascii="Arial" w:hAnsi="Arial" w:cs="Arial"/>
          <w:sz w:val="22"/>
          <w:szCs w:val="22"/>
        </w:rPr>
        <w:t>.</w:t>
      </w:r>
    </w:p>
    <w:p w:rsidR="00004058" w:rsidRPr="004A0233" w:rsidRDefault="00004058" w:rsidP="00004058">
      <w:pPr>
        <w:numPr>
          <w:ilvl w:val="0"/>
          <w:numId w:val="1"/>
        </w:numPr>
        <w:rPr>
          <w:rFonts w:ascii="Arial" w:hAnsi="Arial" w:cs="Arial"/>
          <w:sz w:val="22"/>
          <w:szCs w:val="22"/>
        </w:rPr>
      </w:pPr>
      <w:r w:rsidRPr="004A0233">
        <w:rPr>
          <w:rFonts w:ascii="Arial" w:hAnsi="Arial" w:cs="Arial"/>
          <w:sz w:val="22"/>
          <w:szCs w:val="22"/>
        </w:rPr>
        <w:t xml:space="preserve">To create a benchmark for evaluating changes in antimicrobial use and stewardship over time relative to the U.S. Food and Drug Administration’s January 1, 2017 </w:t>
      </w:r>
      <w:r>
        <w:rPr>
          <w:rFonts w:ascii="Arial" w:hAnsi="Arial" w:cs="Arial"/>
          <w:sz w:val="22"/>
          <w:szCs w:val="22"/>
        </w:rPr>
        <w:t xml:space="preserve">implementation of the </w:t>
      </w:r>
      <w:r w:rsidRPr="004A0233">
        <w:rPr>
          <w:rFonts w:ascii="Arial" w:hAnsi="Arial" w:cs="Arial"/>
          <w:sz w:val="22"/>
          <w:szCs w:val="22"/>
        </w:rPr>
        <w:t>Veterinary Feed Directive restricting the use of medically important antimicrobials in feed and water</w:t>
      </w:r>
      <w:r>
        <w:rPr>
          <w:rFonts w:ascii="Arial" w:hAnsi="Arial" w:cs="Arial"/>
          <w:sz w:val="22"/>
          <w:szCs w:val="22"/>
        </w:rPr>
        <w:t xml:space="preserve"> in animal agriculture</w:t>
      </w:r>
      <w:r w:rsidRPr="004A0233">
        <w:rPr>
          <w:rFonts w:ascii="Arial" w:hAnsi="Arial" w:cs="Arial"/>
          <w:sz w:val="22"/>
          <w:szCs w:val="22"/>
        </w:rPr>
        <w:t xml:space="preserve">. </w:t>
      </w:r>
    </w:p>
    <w:p w:rsidR="00004058" w:rsidRPr="00933A87" w:rsidRDefault="00004058" w:rsidP="00004058">
      <w:pPr>
        <w:rPr>
          <w:rFonts w:ascii="Arial" w:hAnsi="Arial" w:cs="Arial"/>
          <w:iCs/>
          <w:sz w:val="22"/>
          <w:szCs w:val="22"/>
        </w:rPr>
      </w:pPr>
    </w:p>
    <w:p w:rsidR="00004058" w:rsidRDefault="00004058" w:rsidP="00004058">
      <w:pPr>
        <w:rPr>
          <w:rFonts w:ascii="Arial" w:hAnsi="Arial" w:cs="Arial"/>
          <w:iCs/>
          <w:sz w:val="22"/>
          <w:szCs w:val="22"/>
        </w:rPr>
      </w:pPr>
      <w:r w:rsidRPr="002F4459">
        <w:rPr>
          <w:rFonts w:ascii="Arial" w:hAnsi="Arial" w:cs="Arial"/>
          <w:iCs/>
          <w:sz w:val="22"/>
          <w:szCs w:val="22"/>
        </w:rPr>
        <w:t xml:space="preserve">The enclosed information sheet describes the </w:t>
      </w:r>
      <w:r w:rsidRPr="004D4AEC">
        <w:rPr>
          <w:rFonts w:ascii="Arial" w:hAnsi="Arial" w:cs="Arial"/>
          <w:iCs/>
          <w:sz w:val="22"/>
          <w:szCs w:val="22"/>
        </w:rPr>
        <w:t>Cattle on Feed</w:t>
      </w:r>
      <w:r>
        <w:rPr>
          <w:rFonts w:ascii="Arial" w:hAnsi="Arial" w:cs="Arial"/>
          <w:iCs/>
          <w:sz w:val="22"/>
          <w:szCs w:val="22"/>
        </w:rPr>
        <w:t xml:space="preserve"> 2017 Antimicrobial Use study</w:t>
      </w:r>
      <w:r w:rsidRPr="002F4459">
        <w:rPr>
          <w:rFonts w:ascii="Arial" w:hAnsi="Arial" w:cs="Arial"/>
          <w:iCs/>
          <w:sz w:val="22"/>
          <w:szCs w:val="22"/>
        </w:rPr>
        <w:t xml:space="preserve"> in more detail.</w:t>
      </w:r>
      <w:bookmarkStart w:id="0" w:name="_GoBack"/>
      <w:bookmarkEnd w:id="0"/>
    </w:p>
    <w:p w:rsidR="00004058" w:rsidRDefault="00004058" w:rsidP="00004058">
      <w:pPr>
        <w:rPr>
          <w:rFonts w:ascii="Arial" w:hAnsi="Arial" w:cs="Arial"/>
          <w:iCs/>
          <w:sz w:val="22"/>
          <w:szCs w:val="22"/>
        </w:rPr>
      </w:pPr>
    </w:p>
    <w:p w:rsidR="00004058" w:rsidRDefault="00004058" w:rsidP="00004058">
      <w:pPr>
        <w:rPr>
          <w:rFonts w:ascii="Arial" w:hAnsi="Arial" w:cs="Arial"/>
          <w:sz w:val="22"/>
          <w:szCs w:val="22"/>
        </w:rPr>
      </w:pPr>
      <w:r w:rsidRPr="00933A87">
        <w:rPr>
          <w:rFonts w:ascii="Arial" w:hAnsi="Arial" w:cs="Arial"/>
          <w:iCs/>
          <w:sz w:val="22"/>
          <w:szCs w:val="22"/>
        </w:rPr>
        <w:t>Participating in the study</w:t>
      </w:r>
      <w:r>
        <w:rPr>
          <w:rFonts w:ascii="Arial" w:hAnsi="Arial" w:cs="Arial"/>
          <w:iCs/>
          <w:sz w:val="22"/>
          <w:szCs w:val="22"/>
        </w:rPr>
        <w:t xml:space="preserve"> is voluntary and</w:t>
      </w:r>
      <w:r w:rsidRPr="00933A87">
        <w:rPr>
          <w:rFonts w:ascii="Arial" w:hAnsi="Arial" w:cs="Arial"/>
          <w:iCs/>
          <w:sz w:val="22"/>
          <w:szCs w:val="22"/>
        </w:rPr>
        <w:t xml:space="preserve"> involves completing a questionnaire</w:t>
      </w:r>
      <w:r>
        <w:rPr>
          <w:rFonts w:ascii="Arial" w:hAnsi="Arial" w:cs="Arial"/>
          <w:iCs/>
          <w:sz w:val="22"/>
          <w:szCs w:val="22"/>
        </w:rPr>
        <w:t>. N</w:t>
      </w:r>
      <w:r w:rsidRPr="00933A87">
        <w:rPr>
          <w:rFonts w:ascii="Arial" w:hAnsi="Arial" w:cs="Arial"/>
          <w:iCs/>
          <w:sz w:val="22"/>
          <w:szCs w:val="22"/>
        </w:rPr>
        <w:t>o biological samples will be collected. The questionnaire will take abo</w:t>
      </w:r>
      <w:r w:rsidR="00234B1E">
        <w:rPr>
          <w:rFonts w:ascii="Arial" w:hAnsi="Arial" w:cs="Arial"/>
          <w:iCs/>
          <w:sz w:val="22"/>
          <w:szCs w:val="22"/>
        </w:rPr>
        <w:t>ut one</w:t>
      </w:r>
      <w:r w:rsidRPr="00933A87">
        <w:rPr>
          <w:rFonts w:ascii="Arial" w:hAnsi="Arial" w:cs="Arial"/>
          <w:iCs/>
          <w:sz w:val="22"/>
          <w:szCs w:val="22"/>
        </w:rPr>
        <w:t xml:space="preserve"> hour to complete. </w:t>
      </w:r>
      <w:r>
        <w:rPr>
          <w:rFonts w:ascii="Arial" w:hAnsi="Arial" w:cs="Arial"/>
          <w:iCs/>
          <w:sz w:val="22"/>
          <w:szCs w:val="22"/>
        </w:rPr>
        <w:t>This study is being conducted under strong confidentiality laws that allow us to guarantee the protection of your individual responses. Y</w:t>
      </w:r>
      <w:r w:rsidRPr="00933A87">
        <w:rPr>
          <w:rFonts w:ascii="Arial" w:hAnsi="Arial" w:cs="Arial"/>
          <w:iCs/>
          <w:sz w:val="22"/>
          <w:szCs w:val="22"/>
        </w:rPr>
        <w:t>our responses will be</w:t>
      </w:r>
      <w:r>
        <w:rPr>
          <w:rFonts w:ascii="Arial" w:hAnsi="Arial" w:cs="Arial"/>
          <w:iCs/>
          <w:sz w:val="22"/>
          <w:szCs w:val="22"/>
        </w:rPr>
        <w:t xml:space="preserve"> </w:t>
      </w:r>
      <w:r w:rsidRPr="00933A87">
        <w:rPr>
          <w:rFonts w:ascii="Arial" w:hAnsi="Arial" w:cs="Arial"/>
          <w:iCs/>
          <w:sz w:val="22"/>
          <w:szCs w:val="22"/>
        </w:rPr>
        <w:t xml:space="preserve">used only in combination with other responses to report regional and U.S. </w:t>
      </w:r>
      <w:r>
        <w:rPr>
          <w:rFonts w:ascii="Arial" w:hAnsi="Arial" w:cs="Arial"/>
          <w:iCs/>
          <w:sz w:val="22"/>
          <w:szCs w:val="22"/>
        </w:rPr>
        <w:t xml:space="preserve">statistical </w:t>
      </w:r>
      <w:r w:rsidRPr="00933A87">
        <w:rPr>
          <w:rFonts w:ascii="Arial" w:hAnsi="Arial" w:cs="Arial"/>
          <w:iCs/>
          <w:sz w:val="22"/>
          <w:szCs w:val="22"/>
        </w:rPr>
        <w:t xml:space="preserve">estimates. </w:t>
      </w:r>
      <w:r>
        <w:rPr>
          <w:rFonts w:ascii="Arial" w:hAnsi="Arial" w:cs="Arial"/>
          <w:iCs/>
          <w:sz w:val="22"/>
          <w:szCs w:val="22"/>
        </w:rPr>
        <w:t xml:space="preserve">In fact, data collectors and analysts are required by law to complete training on confidentiality and are subject to substantial penalties </w:t>
      </w:r>
      <w:r w:rsidRPr="002F4459">
        <w:rPr>
          <w:rFonts w:ascii="Arial" w:hAnsi="Arial" w:cs="Arial"/>
          <w:iCs/>
          <w:sz w:val="22"/>
          <w:szCs w:val="22"/>
        </w:rPr>
        <w:t>for disclosing individual data</w:t>
      </w:r>
      <w:r>
        <w:rPr>
          <w:rFonts w:ascii="Arial" w:hAnsi="Arial" w:cs="Arial"/>
          <w:iCs/>
          <w:sz w:val="22"/>
          <w:szCs w:val="22"/>
        </w:rPr>
        <w:t xml:space="preserve">, including fines and/or jail time. </w:t>
      </w:r>
    </w:p>
    <w:p w:rsidR="00004058" w:rsidRDefault="00004058" w:rsidP="00004058">
      <w:pPr>
        <w:rPr>
          <w:rFonts w:ascii="Arial" w:hAnsi="Arial" w:cs="Arial"/>
          <w:sz w:val="22"/>
          <w:szCs w:val="22"/>
        </w:rPr>
      </w:pPr>
    </w:p>
    <w:p w:rsidR="00004058" w:rsidRPr="00933A87" w:rsidRDefault="00004058" w:rsidP="00004058">
      <w:pPr>
        <w:rPr>
          <w:rFonts w:ascii="Arial" w:hAnsi="Arial" w:cs="Arial"/>
          <w:sz w:val="22"/>
          <w:szCs w:val="22"/>
        </w:rPr>
      </w:pPr>
      <w:r w:rsidRPr="00933A87">
        <w:rPr>
          <w:rFonts w:ascii="Arial" w:hAnsi="Arial" w:cs="Arial"/>
          <w:sz w:val="22"/>
          <w:szCs w:val="22"/>
        </w:rPr>
        <w:t xml:space="preserve">You will be contacted by telephone between </w:t>
      </w:r>
      <w:proofErr w:type="spellStart"/>
      <w:r w:rsidRPr="00933A87">
        <w:rPr>
          <w:rFonts w:ascii="Arial" w:hAnsi="Arial" w:cs="Arial"/>
          <w:sz w:val="22"/>
          <w:szCs w:val="22"/>
        </w:rPr>
        <w:t>xxxx</w:t>
      </w:r>
      <w:proofErr w:type="spellEnd"/>
      <w:r w:rsidRPr="00933A87">
        <w:rPr>
          <w:rFonts w:ascii="Arial" w:hAnsi="Arial" w:cs="Arial"/>
          <w:sz w:val="22"/>
          <w:szCs w:val="22"/>
        </w:rPr>
        <w:t xml:space="preserve"> and </w:t>
      </w:r>
      <w:proofErr w:type="spellStart"/>
      <w:r w:rsidRPr="00933A87">
        <w:rPr>
          <w:rFonts w:ascii="Arial" w:hAnsi="Arial" w:cs="Arial"/>
          <w:sz w:val="22"/>
          <w:szCs w:val="22"/>
        </w:rPr>
        <w:t>xxxx</w:t>
      </w:r>
      <w:proofErr w:type="spellEnd"/>
      <w:r w:rsidRPr="00933A87">
        <w:rPr>
          <w:rFonts w:ascii="Arial" w:hAnsi="Arial" w:cs="Arial"/>
          <w:sz w:val="22"/>
          <w:szCs w:val="22"/>
        </w:rPr>
        <w:t>, 201</w:t>
      </w:r>
      <w:r>
        <w:rPr>
          <w:rFonts w:ascii="Arial" w:hAnsi="Arial" w:cs="Arial"/>
          <w:sz w:val="22"/>
          <w:szCs w:val="22"/>
        </w:rPr>
        <w:t>7</w:t>
      </w:r>
      <w:r w:rsidRPr="00933A87">
        <w:rPr>
          <w:rFonts w:ascii="Arial" w:hAnsi="Arial" w:cs="Arial"/>
          <w:sz w:val="22"/>
          <w:szCs w:val="22"/>
        </w:rPr>
        <w:t>, to arrange a convenient time and place for you to complete the questionnaire. We’d like</w:t>
      </w:r>
      <w:r>
        <w:rPr>
          <w:rFonts w:ascii="Arial" w:hAnsi="Arial" w:cs="Arial"/>
          <w:sz w:val="22"/>
          <w:szCs w:val="22"/>
        </w:rPr>
        <w:t xml:space="preserve"> to</w:t>
      </w:r>
      <w:r w:rsidRPr="00933A87">
        <w:rPr>
          <w:rFonts w:ascii="Arial" w:hAnsi="Arial" w:cs="Arial"/>
          <w:sz w:val="22"/>
          <w:szCs w:val="22"/>
        </w:rPr>
        <w:t xml:space="preserve"> thank you in advance for your participation, which is vital to the success of the </w:t>
      </w:r>
      <w:r>
        <w:rPr>
          <w:rFonts w:ascii="Arial" w:hAnsi="Arial" w:cs="Arial"/>
          <w:sz w:val="22"/>
          <w:szCs w:val="22"/>
        </w:rPr>
        <w:t xml:space="preserve">2017 Antimicrobial Use </w:t>
      </w:r>
      <w:r w:rsidRPr="00933A87">
        <w:rPr>
          <w:rFonts w:ascii="Arial" w:hAnsi="Arial" w:cs="Arial"/>
          <w:sz w:val="22"/>
          <w:szCs w:val="22"/>
        </w:rPr>
        <w:t>stud</w:t>
      </w:r>
      <w:r>
        <w:rPr>
          <w:rFonts w:ascii="Arial" w:hAnsi="Arial" w:cs="Arial"/>
          <w:sz w:val="22"/>
          <w:szCs w:val="22"/>
        </w:rPr>
        <w:t>ies</w:t>
      </w:r>
      <w:r w:rsidRPr="00933A87">
        <w:rPr>
          <w:rFonts w:ascii="Arial" w:hAnsi="Arial" w:cs="Arial"/>
          <w:sz w:val="22"/>
          <w:szCs w:val="22"/>
        </w:rPr>
        <w:t>.</w:t>
      </w:r>
    </w:p>
    <w:p w:rsidR="00004058" w:rsidRPr="00933A87" w:rsidRDefault="00004058" w:rsidP="00004058">
      <w:pPr>
        <w:rPr>
          <w:rFonts w:ascii="Arial" w:hAnsi="Arial" w:cs="Arial"/>
          <w:sz w:val="22"/>
          <w:szCs w:val="22"/>
        </w:rPr>
      </w:pPr>
    </w:p>
    <w:p w:rsidR="00004058" w:rsidRPr="00933A87" w:rsidRDefault="00004058" w:rsidP="00004058">
      <w:pPr>
        <w:rPr>
          <w:rFonts w:ascii="Arial" w:hAnsi="Arial" w:cs="Arial"/>
          <w:sz w:val="22"/>
          <w:szCs w:val="22"/>
        </w:rPr>
      </w:pPr>
    </w:p>
    <w:p w:rsidR="00004058" w:rsidRPr="00933A87" w:rsidRDefault="00004058" w:rsidP="00004058">
      <w:pPr>
        <w:rPr>
          <w:rFonts w:ascii="Arial" w:hAnsi="Arial" w:cs="Arial"/>
          <w:sz w:val="22"/>
          <w:szCs w:val="22"/>
        </w:rPr>
      </w:pPr>
      <w:r w:rsidRPr="00933A87">
        <w:rPr>
          <w:rFonts w:ascii="Arial" w:hAnsi="Arial" w:cs="Arial"/>
          <w:sz w:val="22"/>
          <w:szCs w:val="22"/>
        </w:rPr>
        <w:t>Sincerely,</w:t>
      </w:r>
    </w:p>
    <w:p w:rsidR="00004058" w:rsidRPr="00933A87" w:rsidRDefault="00004058" w:rsidP="00004058">
      <w:pPr>
        <w:rPr>
          <w:rFonts w:ascii="Arial" w:hAnsi="Arial" w:cs="Arial"/>
          <w:sz w:val="22"/>
          <w:szCs w:val="22"/>
        </w:rPr>
      </w:pPr>
    </w:p>
    <w:p w:rsidR="00004058" w:rsidRPr="00933A87" w:rsidRDefault="00004058" w:rsidP="00004058">
      <w:pPr>
        <w:rPr>
          <w:rFonts w:ascii="Arial" w:hAnsi="Arial" w:cs="Arial"/>
          <w:sz w:val="22"/>
          <w:szCs w:val="22"/>
        </w:rPr>
      </w:pPr>
    </w:p>
    <w:p w:rsidR="00004058" w:rsidRPr="00933A87" w:rsidRDefault="00004058" w:rsidP="00004058">
      <w:pPr>
        <w:rPr>
          <w:rFonts w:ascii="Arial" w:hAnsi="Arial" w:cs="Arial"/>
          <w:sz w:val="22"/>
          <w:szCs w:val="22"/>
        </w:rPr>
      </w:pPr>
    </w:p>
    <w:p w:rsidR="00004058" w:rsidRPr="00933A87" w:rsidRDefault="00004058" w:rsidP="00004058">
      <w:pPr>
        <w:rPr>
          <w:rFonts w:ascii="Arial" w:hAnsi="Arial" w:cs="Arial"/>
          <w:sz w:val="22"/>
          <w:szCs w:val="22"/>
        </w:rPr>
      </w:pPr>
      <w:r w:rsidRPr="00933A87">
        <w:rPr>
          <w:rFonts w:ascii="Arial" w:hAnsi="Arial" w:cs="Arial"/>
          <w:sz w:val="22"/>
          <w:szCs w:val="22"/>
        </w:rPr>
        <w:t>Enclosure (1)</w:t>
      </w:r>
    </w:p>
    <w:p w:rsidR="00004058" w:rsidRPr="00933A87" w:rsidRDefault="00004058" w:rsidP="00004058">
      <w:pPr>
        <w:rPr>
          <w:rFonts w:ascii="Arial" w:hAnsi="Arial" w:cs="Arial"/>
          <w:sz w:val="22"/>
          <w:szCs w:val="22"/>
        </w:rPr>
      </w:pPr>
    </w:p>
    <w:p w:rsidR="00004058" w:rsidRDefault="00004058" w:rsidP="00004058"/>
    <w:p w:rsidR="00FC5162" w:rsidRDefault="004D4AEC"/>
    <w:sectPr w:rsidR="00FC516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nev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468A4"/>
    <w:multiLevelType w:val="hybridMultilevel"/>
    <w:tmpl w:val="37089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58"/>
    <w:rsid w:val="00004058"/>
    <w:rsid w:val="00234B1E"/>
    <w:rsid w:val="00384CAE"/>
    <w:rsid w:val="004D4AEC"/>
    <w:rsid w:val="00672875"/>
    <w:rsid w:val="00C2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C07A3-7FC7-43E0-AD8A-EBE5F8EE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05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basedOn w:val="Normal"/>
    <w:rsid w:val="00004058"/>
    <w:pPr>
      <w:keepLines/>
      <w:framePr w:w="5040" w:hSpace="187" w:vSpace="187" w:wrap="notBeside" w:vAnchor="page" w:hAnchor="margin" w:y="966" w:anchorLock="1"/>
      <w:spacing w:line="200" w:lineRule="atLeast"/>
    </w:pPr>
    <w:rPr>
      <w:rFonts w:ascii="Geneva" w:hAnsi="Genev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67853AF17D34FA8F78BF49E633F95" ma:contentTypeVersion="10" ma:contentTypeDescription="Create a new document." ma:contentTypeScope="" ma:versionID="8c6e302e017e7e02c75e64e7f9771621">
  <xsd:schema xmlns:xsd="http://www.w3.org/2001/XMLSchema" xmlns:xs="http://www.w3.org/2001/XMLSchema" xmlns:p="http://schemas.microsoft.com/office/2006/metadata/properties" targetNamespace="http://schemas.microsoft.com/office/2006/metadata/properties" ma:root="true" ma:fieldsID="c6929fa2afcbfdfb61ddf5a9584fd0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0CFA9E-0F46-4E31-9425-8267B1244461}"/>
</file>

<file path=customXml/itemProps2.xml><?xml version="1.0" encoding="utf-8"?>
<ds:datastoreItem xmlns:ds="http://schemas.openxmlformats.org/officeDocument/2006/customXml" ds:itemID="{CDE0A476-ACB8-4AF9-8274-31864BA235BD}"/>
</file>

<file path=customXml/itemProps3.xml><?xml version="1.0" encoding="utf-8"?>
<ds:datastoreItem xmlns:ds="http://schemas.openxmlformats.org/officeDocument/2006/customXml" ds:itemID="{ED6B1265-5E0F-4C13-A73B-F26F26C3F9C8}"/>
</file>

<file path=docProps/app.xml><?xml version="1.0" encoding="utf-8"?>
<Properties xmlns="http://schemas.openxmlformats.org/officeDocument/2006/extended-properties" xmlns:vt="http://schemas.openxmlformats.org/officeDocument/2006/docPropsVTypes">
  <Template>Normal.dotm</Template>
  <TotalTime>2</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Bjork, Kathe E - APHIS</dc:creator>
  <cp:keywords/>
  <dc:description/>
  <cp:lastModifiedBy>Kopral, Christine A - APHIS</cp:lastModifiedBy>
  <cp:revision>3</cp:revision>
  <dcterms:created xsi:type="dcterms:W3CDTF">2017-01-25T20:26:00Z</dcterms:created>
  <dcterms:modified xsi:type="dcterms:W3CDTF">2017-01-25T20:27:00Z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0x0101008A167853AF17D34FA8F78BF49E633F95</vt:lpwstr>
  </property>
</Properties>
</file>