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1E" w:rsidRDefault="00FE231E" w:rsidP="00FE231E">
      <w:pPr>
        <w:jc w:val="center"/>
      </w:pPr>
    </w:p>
    <w:p w:rsidR="00FE231E" w:rsidRDefault="00FE231E" w:rsidP="00FE231E">
      <w:pPr>
        <w:jc w:val="center"/>
      </w:pPr>
    </w:p>
    <w:p w:rsidR="00FE231E" w:rsidRDefault="00FE231E" w:rsidP="00FE231E">
      <w:pPr>
        <w:jc w:val="center"/>
      </w:pPr>
    </w:p>
    <w:p w:rsidR="00FE231E" w:rsidRDefault="00FE231E" w:rsidP="00FE231E">
      <w:pPr>
        <w:jc w:val="center"/>
      </w:pPr>
    </w:p>
    <w:p w:rsidR="00FE231E" w:rsidRDefault="00FE231E" w:rsidP="00FE231E">
      <w:pPr>
        <w:jc w:val="center"/>
      </w:pPr>
    </w:p>
    <w:p w:rsidR="00FE231E" w:rsidRDefault="00FE231E" w:rsidP="00FE231E">
      <w:pPr>
        <w:jc w:val="center"/>
      </w:pPr>
    </w:p>
    <w:p w:rsidR="00FE231E" w:rsidRDefault="00FE231E" w:rsidP="00FE231E">
      <w:pPr>
        <w:jc w:val="center"/>
      </w:pPr>
    </w:p>
    <w:p w:rsidR="004C4475" w:rsidRPr="00FE231E" w:rsidRDefault="00FE231E" w:rsidP="00FE231E">
      <w:pPr>
        <w:jc w:val="center"/>
        <w:rPr>
          <w:sz w:val="36"/>
          <w:szCs w:val="36"/>
        </w:rPr>
      </w:pPr>
      <w:bookmarkStart w:id="0" w:name="_GoBack"/>
      <w:r w:rsidRPr="00FE231E">
        <w:rPr>
          <w:sz w:val="36"/>
          <w:szCs w:val="36"/>
        </w:rPr>
        <w:t>THIS PAGE IS INTENTIONALLY LEFT BLANK AS A PLACEHOLDER</w:t>
      </w:r>
      <w:bookmarkEnd w:id="0"/>
    </w:p>
    <w:sectPr w:rsidR="004C4475" w:rsidRPr="00FE2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1E"/>
    <w:rsid w:val="004C4475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Ragland-Greene, Rachelle - FNS</cp:lastModifiedBy>
  <cp:revision>1</cp:revision>
  <dcterms:created xsi:type="dcterms:W3CDTF">2017-03-24T17:36:00Z</dcterms:created>
  <dcterms:modified xsi:type="dcterms:W3CDTF">2017-03-24T17:37:00Z</dcterms:modified>
</cp:coreProperties>
</file>