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BA" w:rsidRPr="00D27EF5" w:rsidRDefault="0025560D" w:rsidP="008033BA">
      <w:pPr>
        <w:jc w:val="center"/>
        <w:rPr>
          <w:b/>
          <w:noProof/>
          <w:sz w:val="24"/>
          <w:szCs w:val="24"/>
        </w:rPr>
      </w:pPr>
      <w:r w:rsidRPr="00D27EF5">
        <w:rPr>
          <w:b/>
          <w:noProof/>
          <w:sz w:val="24"/>
          <w:szCs w:val="24"/>
        </w:rPr>
        <w:t>APPENDIX D</w:t>
      </w:r>
      <w:r w:rsidR="003A46FF">
        <w:rPr>
          <w:b/>
          <w:noProof/>
          <w:sz w:val="24"/>
          <w:szCs w:val="24"/>
        </w:rPr>
        <w:t>1</w:t>
      </w:r>
      <w:r w:rsidRPr="00D27EF5">
        <w:rPr>
          <w:b/>
          <w:noProof/>
          <w:sz w:val="24"/>
          <w:szCs w:val="24"/>
        </w:rPr>
        <w:t>: SURVEY FED-EX FOLLOWUP LETTER – ENGLISH</w:t>
      </w:r>
      <w:r w:rsidR="00464A8D">
        <w:rPr>
          <w:b/>
          <w:noProof/>
          <w:sz w:val="24"/>
          <w:szCs w:val="24"/>
        </w:rPr>
        <w:t xml:space="preserve"> </w:t>
      </w:r>
      <w:bookmarkStart w:id="0" w:name="_GoBack"/>
      <w:bookmarkEnd w:id="0"/>
    </w:p>
    <w:p w:rsidR="008033BA" w:rsidRPr="00D27EF5" w:rsidRDefault="008033BA">
      <w:pPr>
        <w:rPr>
          <w:sz w:val="24"/>
          <w:szCs w:val="24"/>
        </w:rPr>
      </w:pPr>
      <w:r w:rsidRPr="00D27EF5">
        <w:rPr>
          <w:noProof/>
          <w:sz w:val="24"/>
          <w:szCs w:val="24"/>
        </w:rPr>
        <w:drawing>
          <wp:inline distT="0" distB="0" distL="0" distR="0" wp14:anchorId="696DEEED" wp14:editId="3973DFC7">
            <wp:extent cx="5943600" cy="648227"/>
            <wp:effectExtent l="0" t="0" r="0" b="0"/>
            <wp:docPr id="1" name="Picture 1" descr="K:\FNS_SNAP_Barriers\Westat_USDA_FNS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NS_SNAP_Barriers\Westat_USDA_FNS_log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48227"/>
                    </a:xfrm>
                    <a:prstGeom prst="rect">
                      <a:avLst/>
                    </a:prstGeom>
                    <a:noFill/>
                    <a:ln>
                      <a:noFill/>
                    </a:ln>
                  </pic:spPr>
                </pic:pic>
              </a:graphicData>
            </a:graphic>
          </wp:inline>
        </w:drawing>
      </w:r>
    </w:p>
    <w:p w:rsidR="008033BA" w:rsidRPr="00D27EF5" w:rsidRDefault="008033BA" w:rsidP="008033BA">
      <w:pPr>
        <w:spacing w:after="0"/>
        <w:rPr>
          <w:sz w:val="24"/>
          <w:szCs w:val="24"/>
        </w:rPr>
      </w:pPr>
      <w:r w:rsidRPr="00355F06">
        <w:rPr>
          <w:rFonts w:cstheme="minorHAnsi"/>
          <w:b/>
          <w:noProof/>
          <w:sz w:val="24"/>
          <w:szCs w:val="24"/>
        </w:rPr>
        <mc:AlternateContent>
          <mc:Choice Requires="wps">
            <w:drawing>
              <wp:anchor distT="0" distB="0" distL="114300" distR="114300" simplePos="0" relativeHeight="251660288" behindDoc="0" locked="0" layoutInCell="1" allowOverlap="1" wp14:anchorId="2D5C9B6D" wp14:editId="54C37F09">
                <wp:simplePos x="0" y="0"/>
                <wp:positionH relativeFrom="column">
                  <wp:posOffset>4002405</wp:posOffset>
                </wp:positionH>
                <wp:positionV relativeFrom="paragraph">
                  <wp:posOffset>107316</wp:posOffset>
                </wp:positionV>
                <wp:extent cx="2014220" cy="400050"/>
                <wp:effectExtent l="0" t="0" r="241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400050"/>
                        </a:xfrm>
                        <a:prstGeom prst="rect">
                          <a:avLst/>
                        </a:prstGeom>
                        <a:solidFill>
                          <a:srgbClr val="FFFFFF"/>
                        </a:solidFill>
                        <a:ln w="9525">
                          <a:solidFill>
                            <a:srgbClr val="000000"/>
                          </a:solidFill>
                          <a:miter lim="800000"/>
                          <a:headEnd/>
                          <a:tailEnd/>
                        </a:ln>
                      </wps:spPr>
                      <wps:txbx>
                        <w:txbxContent>
                          <w:p w:rsidR="008033BA" w:rsidRPr="007F713E" w:rsidRDefault="008033BA" w:rsidP="008033BA">
                            <w:pPr>
                              <w:spacing w:after="0" w:line="240" w:lineRule="auto"/>
                              <w:rPr>
                                <w:rFonts w:cs="Arial"/>
                                <w:noProof/>
                                <w:sz w:val="20"/>
                              </w:rPr>
                            </w:pPr>
                            <w:r w:rsidRPr="007F713E">
                              <w:rPr>
                                <w:rFonts w:cs="Arial"/>
                                <w:noProof/>
                                <w:sz w:val="20"/>
                              </w:rPr>
                              <w:t>OMB Number:  XXXX-XXXX</w:t>
                            </w:r>
                          </w:p>
                          <w:p w:rsidR="008033BA" w:rsidRPr="007F713E" w:rsidRDefault="008033BA" w:rsidP="008033BA">
                            <w:pPr>
                              <w:spacing w:after="0" w:line="240" w:lineRule="auto"/>
                              <w:rPr>
                                <w:rFonts w:cs="Arial"/>
                                <w:noProof/>
                                <w:sz w:val="20"/>
                              </w:rPr>
                            </w:pPr>
                            <w:r w:rsidRPr="007F713E">
                              <w:rPr>
                                <w:rFonts w:cs="Arial"/>
                                <w:noProof/>
                                <w:sz w:val="20"/>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D5C9B6D" id="_x0000_t202" coordsize="21600,21600" o:spt="202" path="m,l,21600r21600,l21600,xe">
                <v:stroke joinstyle="miter"/>
                <v:path gradientshapeok="t" o:connecttype="rect"/>
              </v:shapetype>
              <v:shape id="Text Box 5" o:spid="_x0000_s1026" type="#_x0000_t202" style="position:absolute;margin-left:315.15pt;margin-top:8.45pt;width:158.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">
                <v:textbox>
                  <w:txbxContent>
                    <w:p w:rsidR="008033BA" w:rsidRPr="007F713E" w:rsidRDefault="008033BA" w:rsidP="008033BA">
                      <w:pPr>
                        <w:spacing w:after="0" w:line="240" w:lineRule="auto"/>
                        <w:rPr>
                          <w:rFonts w:cs="Arial"/>
                          <w:noProof/>
                          <w:sz w:val="20"/>
                        </w:rPr>
                      </w:pPr>
                      <w:r w:rsidRPr="007F713E">
                        <w:rPr>
                          <w:rFonts w:cs="Arial"/>
                          <w:noProof/>
                          <w:sz w:val="20"/>
                        </w:rPr>
                        <w:t>OMB Number:  XXXX-XXXX</w:t>
                      </w:r>
                    </w:p>
                    <w:p w:rsidR="008033BA" w:rsidRPr="007F713E" w:rsidRDefault="008033BA" w:rsidP="008033BA">
                      <w:pPr>
                        <w:spacing w:after="0" w:line="240" w:lineRule="auto"/>
                        <w:rPr>
                          <w:rFonts w:cs="Arial"/>
                          <w:noProof/>
                          <w:sz w:val="20"/>
                        </w:rPr>
                      </w:pPr>
                      <w:r w:rsidRPr="007F713E">
                        <w:rPr>
                          <w:rFonts w:cs="Arial"/>
                          <w:noProof/>
                          <w:sz w:val="20"/>
                        </w:rPr>
                        <w:t>Expiration Date: XX/XX/20XX</w:t>
                      </w:r>
                    </w:p>
                  </w:txbxContent>
                </v:textbox>
              </v:shape>
            </w:pict>
          </mc:Fallback>
        </mc:AlternateContent>
      </w:r>
      <w:r w:rsidRPr="00D27EF5">
        <w:rPr>
          <w:sz w:val="24"/>
          <w:szCs w:val="24"/>
        </w:rPr>
        <w:t>{DATE}</w:t>
      </w:r>
    </w:p>
    <w:p w:rsidR="008033BA" w:rsidRPr="00D27EF5" w:rsidRDefault="008033BA" w:rsidP="008033BA">
      <w:pPr>
        <w:spacing w:after="0"/>
        <w:rPr>
          <w:sz w:val="24"/>
          <w:szCs w:val="24"/>
        </w:rPr>
      </w:pPr>
    </w:p>
    <w:p w:rsidR="008033BA" w:rsidRPr="00D27EF5" w:rsidRDefault="008033BA" w:rsidP="008033BA">
      <w:pPr>
        <w:spacing w:after="0" w:line="240" w:lineRule="auto"/>
        <w:rPr>
          <w:sz w:val="24"/>
          <w:szCs w:val="24"/>
        </w:rPr>
      </w:pPr>
      <w:r w:rsidRPr="00D27EF5">
        <w:rPr>
          <w:sz w:val="24"/>
          <w:szCs w:val="24"/>
        </w:rPr>
        <w:t>{FIRST NAME} {LAST NAME}</w:t>
      </w:r>
    </w:p>
    <w:p w:rsidR="008033BA" w:rsidRPr="00D27EF5" w:rsidRDefault="008033BA" w:rsidP="008033BA">
      <w:pPr>
        <w:spacing w:after="0" w:line="240" w:lineRule="auto"/>
        <w:rPr>
          <w:sz w:val="24"/>
          <w:szCs w:val="24"/>
        </w:rPr>
      </w:pPr>
      <w:r w:rsidRPr="00D27EF5">
        <w:rPr>
          <w:sz w:val="24"/>
          <w:szCs w:val="24"/>
        </w:rPr>
        <w:t>{STREET ADDRESS}</w:t>
      </w:r>
    </w:p>
    <w:p w:rsidR="008033BA" w:rsidRPr="00D27EF5" w:rsidRDefault="008033BA" w:rsidP="00464A8D">
      <w:pPr>
        <w:spacing w:after="0" w:line="360" w:lineRule="auto"/>
        <w:rPr>
          <w:sz w:val="24"/>
          <w:szCs w:val="24"/>
        </w:rPr>
      </w:pPr>
      <w:r w:rsidRPr="00D27EF5">
        <w:rPr>
          <w:sz w:val="24"/>
          <w:szCs w:val="24"/>
        </w:rPr>
        <w:t>{CITY}, {STATE} {ZIP CODE}</w:t>
      </w:r>
    </w:p>
    <w:p w:rsidR="008033BA" w:rsidRPr="00D27EF5" w:rsidRDefault="008033BA" w:rsidP="00464A8D">
      <w:pPr>
        <w:spacing w:line="360" w:lineRule="auto"/>
        <w:rPr>
          <w:sz w:val="24"/>
          <w:szCs w:val="24"/>
        </w:rPr>
      </w:pPr>
      <w:r w:rsidRPr="00D27EF5">
        <w:rPr>
          <w:sz w:val="24"/>
          <w:szCs w:val="24"/>
        </w:rPr>
        <w:t>Dear {FIRST NAME} {LAST NAME}:</w:t>
      </w:r>
    </w:p>
    <w:p w:rsidR="008033BA" w:rsidRPr="00D27EF5" w:rsidRDefault="008033BA" w:rsidP="00D27EF5">
      <w:pPr>
        <w:spacing w:line="240" w:lineRule="auto"/>
        <w:rPr>
          <w:sz w:val="24"/>
          <w:szCs w:val="24"/>
        </w:rPr>
      </w:pPr>
      <w:r w:rsidRPr="00D27EF5">
        <w:rPr>
          <w:sz w:val="24"/>
          <w:szCs w:val="24"/>
        </w:rPr>
        <w:t xml:space="preserve">Recently we sent you an important survey being conducted for the </w:t>
      </w:r>
      <w:r w:rsidR="00E822C6" w:rsidRPr="00D27EF5">
        <w:rPr>
          <w:sz w:val="24"/>
          <w:szCs w:val="24"/>
        </w:rPr>
        <w:t xml:space="preserve">Food and Nutrition Service (FNS) of the </w:t>
      </w:r>
      <w:r w:rsidRPr="00D27EF5">
        <w:rPr>
          <w:sz w:val="24"/>
          <w:szCs w:val="24"/>
        </w:rPr>
        <w:t xml:space="preserve">U.S. Department of Agriculture. </w:t>
      </w:r>
      <w:r w:rsidR="00E822C6" w:rsidRPr="00D27EF5">
        <w:rPr>
          <w:sz w:val="24"/>
          <w:szCs w:val="24"/>
        </w:rPr>
        <w:t xml:space="preserve">FNS is the </w:t>
      </w:r>
      <w:r w:rsidR="002919C7">
        <w:rPr>
          <w:sz w:val="24"/>
          <w:szCs w:val="24"/>
        </w:rPr>
        <w:t>F</w:t>
      </w:r>
      <w:r w:rsidR="002919C7" w:rsidRPr="00D27EF5">
        <w:rPr>
          <w:sz w:val="24"/>
          <w:szCs w:val="24"/>
        </w:rPr>
        <w:t xml:space="preserve">ederal </w:t>
      </w:r>
      <w:r w:rsidR="00E822C6" w:rsidRPr="00D27EF5">
        <w:rPr>
          <w:sz w:val="24"/>
          <w:szCs w:val="24"/>
        </w:rPr>
        <w:t xml:space="preserve">agency that offers {NAME OF STATE SNAP PROGRAM} (also known as SNAP or the Food Stamp program), which is run by your </w:t>
      </w:r>
      <w:r w:rsidR="002919C7">
        <w:rPr>
          <w:sz w:val="24"/>
          <w:szCs w:val="24"/>
        </w:rPr>
        <w:t>S</w:t>
      </w:r>
      <w:r w:rsidR="002919C7" w:rsidRPr="00D27EF5">
        <w:rPr>
          <w:sz w:val="24"/>
          <w:szCs w:val="24"/>
        </w:rPr>
        <w:t>tate</w:t>
      </w:r>
      <w:r w:rsidR="00E822C6" w:rsidRPr="00D27EF5">
        <w:rPr>
          <w:sz w:val="24"/>
          <w:szCs w:val="24"/>
        </w:rPr>
        <w:t>.</w:t>
      </w:r>
      <w:r w:rsidRPr="00D27EF5">
        <w:rPr>
          <w:sz w:val="24"/>
          <w:szCs w:val="24"/>
        </w:rPr>
        <w:t xml:space="preserve"> We have not yet received your completed survey and are providing you with another copy.</w:t>
      </w:r>
    </w:p>
    <w:p w:rsidR="008033BA" w:rsidRPr="00D27EF5" w:rsidRDefault="008033BA" w:rsidP="00D27EF5">
      <w:pPr>
        <w:spacing w:line="240" w:lineRule="auto"/>
        <w:rPr>
          <w:sz w:val="24"/>
          <w:szCs w:val="24"/>
        </w:rPr>
      </w:pPr>
      <w:r w:rsidRPr="00D27EF5">
        <w:rPr>
          <w:sz w:val="24"/>
          <w:szCs w:val="24"/>
        </w:rPr>
        <w:t xml:space="preserve">Your </w:t>
      </w:r>
      <w:r w:rsidR="007B2BB7" w:rsidRPr="00D27EF5">
        <w:rPr>
          <w:sz w:val="24"/>
          <w:szCs w:val="24"/>
        </w:rPr>
        <w:t xml:space="preserve">completion of the survey </w:t>
      </w:r>
      <w:r w:rsidRPr="00D27EF5">
        <w:rPr>
          <w:sz w:val="24"/>
          <w:szCs w:val="24"/>
        </w:rPr>
        <w:t>is extremely important to the success of the study.  Please take a few minutes to complete and return the survey in the enclosed postage-paid envelope. The survey asks questions about food and food shopping</w:t>
      </w:r>
      <w:r w:rsidRPr="00D27EF5">
        <w:rPr>
          <w:b/>
          <w:sz w:val="24"/>
          <w:szCs w:val="24"/>
        </w:rPr>
        <w:t xml:space="preserve">.  </w:t>
      </w:r>
      <w:r w:rsidRPr="00D27EF5">
        <w:rPr>
          <w:sz w:val="24"/>
          <w:szCs w:val="24"/>
        </w:rPr>
        <w:t xml:space="preserve"> We will send you $20 after we receive your completed survey.</w:t>
      </w:r>
    </w:p>
    <w:p w:rsidR="008033BA" w:rsidRPr="00D27EF5" w:rsidRDefault="008033BA" w:rsidP="00D27EF5">
      <w:pPr>
        <w:spacing w:line="240" w:lineRule="auto"/>
        <w:rPr>
          <w:sz w:val="24"/>
          <w:szCs w:val="24"/>
        </w:rPr>
      </w:pPr>
      <w:r w:rsidRPr="00D27EF5">
        <w:rPr>
          <w:sz w:val="24"/>
          <w:szCs w:val="24"/>
        </w:rPr>
        <w:t>Westat, a research organization working for USDA, is conducting the survey.  Your answers will be kept private.  They won’t be seen by anyone other than the research team</w:t>
      </w:r>
      <w:r w:rsidR="002919C7">
        <w:rPr>
          <w:sz w:val="24"/>
          <w:szCs w:val="24"/>
        </w:rPr>
        <w:t>, except as otherwise required by law</w:t>
      </w:r>
      <w:r w:rsidRPr="00D27EF5">
        <w:rPr>
          <w:sz w:val="24"/>
          <w:szCs w:val="24"/>
        </w:rPr>
        <w:t>.  Your answers will be put together with others taking the survey.  The results will be reported as totals so that no one person can be identified.</w:t>
      </w:r>
    </w:p>
    <w:p w:rsidR="008033BA" w:rsidRPr="00D27EF5" w:rsidRDefault="008033BA" w:rsidP="00D27EF5">
      <w:pPr>
        <w:spacing w:line="240" w:lineRule="auto"/>
        <w:rPr>
          <w:sz w:val="24"/>
          <w:szCs w:val="24"/>
        </w:rPr>
      </w:pPr>
      <w:r w:rsidRPr="00D27EF5">
        <w:rPr>
          <w:sz w:val="24"/>
          <w:szCs w:val="24"/>
        </w:rPr>
        <w:t xml:space="preserve">We hope you will decide to join us. Participation in this study is voluntary.  If you decide not to join, there is no penalty or loss of benefits.  </w:t>
      </w:r>
    </w:p>
    <w:p w:rsidR="008033BA" w:rsidRPr="00D27EF5" w:rsidRDefault="008033BA" w:rsidP="00D27EF5">
      <w:pPr>
        <w:spacing w:line="240" w:lineRule="auto"/>
        <w:rPr>
          <w:sz w:val="24"/>
          <w:szCs w:val="24"/>
        </w:rPr>
      </w:pPr>
      <w:r w:rsidRPr="00D27EF5">
        <w:rPr>
          <w:sz w:val="24"/>
          <w:szCs w:val="24"/>
        </w:rPr>
        <w:t xml:space="preserve">We know you receive many requests in the mail and that your time is valuable. If you have any questions about filling out the survey or if you prefer to complete the survey by telephone, please call us, toll free at xxx-xxx-xxxx. </w:t>
      </w:r>
    </w:p>
    <w:p w:rsidR="008033BA" w:rsidRPr="00D27EF5" w:rsidRDefault="008033BA" w:rsidP="00D27EF5">
      <w:pPr>
        <w:spacing w:line="240" w:lineRule="auto"/>
        <w:rPr>
          <w:sz w:val="24"/>
          <w:szCs w:val="24"/>
        </w:rPr>
      </w:pPr>
      <w:r w:rsidRPr="00D27EF5">
        <w:rPr>
          <w:sz w:val="24"/>
          <w:szCs w:val="24"/>
        </w:rPr>
        <w:t>Thank you in advance for your cooperation.</w:t>
      </w:r>
    </w:p>
    <w:p w:rsidR="008033BA" w:rsidRPr="00D27EF5" w:rsidRDefault="008033BA" w:rsidP="00D27EF5">
      <w:pPr>
        <w:spacing w:line="240" w:lineRule="auto"/>
        <w:rPr>
          <w:sz w:val="24"/>
          <w:szCs w:val="24"/>
        </w:rPr>
      </w:pPr>
      <w:r w:rsidRPr="00D27EF5">
        <w:rPr>
          <w:sz w:val="24"/>
          <w:szCs w:val="24"/>
        </w:rPr>
        <w:t>Sincerely,</w:t>
      </w:r>
    </w:p>
    <w:p w:rsidR="00BE7867" w:rsidRPr="00D27EF5" w:rsidRDefault="00BE7867" w:rsidP="00BE7867">
      <w:pPr>
        <w:tabs>
          <w:tab w:val="left" w:pos="3891"/>
        </w:tabs>
        <w:spacing w:after="0" w:line="240" w:lineRule="auto"/>
        <w:rPr>
          <w:sz w:val="24"/>
          <w:szCs w:val="24"/>
        </w:rPr>
      </w:pPr>
    </w:p>
    <w:p w:rsidR="00BE7867" w:rsidRPr="00D27EF5" w:rsidRDefault="00BE7867" w:rsidP="00BE7867">
      <w:pPr>
        <w:tabs>
          <w:tab w:val="left" w:pos="3891"/>
        </w:tabs>
        <w:spacing w:after="0" w:line="240" w:lineRule="auto"/>
        <w:rPr>
          <w:sz w:val="24"/>
          <w:szCs w:val="24"/>
        </w:rPr>
      </w:pPr>
    </w:p>
    <w:p w:rsidR="00BE7867" w:rsidRPr="00D27EF5" w:rsidRDefault="00BE7867" w:rsidP="00BE7867">
      <w:pPr>
        <w:tabs>
          <w:tab w:val="left" w:pos="3891"/>
        </w:tabs>
        <w:spacing w:after="0" w:line="240" w:lineRule="auto"/>
        <w:rPr>
          <w:sz w:val="24"/>
          <w:szCs w:val="24"/>
        </w:rPr>
      </w:pPr>
      <w:r w:rsidRPr="00D27EF5">
        <w:rPr>
          <w:sz w:val="24"/>
          <w:szCs w:val="24"/>
        </w:rPr>
        <w:t>Rosemarie Downer, Ph.D.</w:t>
      </w:r>
      <w:r w:rsidRPr="00D27EF5">
        <w:rPr>
          <w:sz w:val="24"/>
          <w:szCs w:val="24"/>
        </w:rPr>
        <w:tab/>
      </w:r>
      <w:r w:rsidRPr="00D27EF5">
        <w:rPr>
          <w:sz w:val="24"/>
          <w:szCs w:val="24"/>
        </w:rPr>
        <w:tab/>
      </w:r>
      <w:r w:rsidRPr="00D27EF5">
        <w:rPr>
          <w:sz w:val="24"/>
          <w:szCs w:val="24"/>
        </w:rPr>
        <w:tab/>
      </w:r>
      <w:r w:rsidRPr="00D27EF5">
        <w:rPr>
          <w:sz w:val="24"/>
          <w:szCs w:val="24"/>
        </w:rPr>
        <w:tab/>
      </w:r>
      <w:r w:rsidRPr="00D27EF5">
        <w:rPr>
          <w:sz w:val="24"/>
          <w:szCs w:val="24"/>
        </w:rPr>
        <w:tab/>
      </w:r>
      <w:r w:rsidR="007F713E">
        <w:rPr>
          <w:sz w:val="24"/>
          <w:szCs w:val="24"/>
        </w:rPr>
        <w:t>Maeve Gearing</w:t>
      </w:r>
      <w:r w:rsidRPr="00D27EF5">
        <w:rPr>
          <w:sz w:val="24"/>
          <w:szCs w:val="24"/>
        </w:rPr>
        <w:t>, Ph.D.</w:t>
      </w:r>
    </w:p>
    <w:p w:rsidR="00BE7867" w:rsidRPr="00D27EF5" w:rsidRDefault="00BE7867" w:rsidP="00BE7867">
      <w:pPr>
        <w:tabs>
          <w:tab w:val="left" w:pos="3891"/>
        </w:tabs>
        <w:spacing w:after="0" w:line="240" w:lineRule="auto"/>
        <w:rPr>
          <w:sz w:val="24"/>
          <w:szCs w:val="24"/>
        </w:rPr>
      </w:pPr>
      <w:r w:rsidRPr="00D27EF5">
        <w:rPr>
          <w:sz w:val="24"/>
          <w:szCs w:val="24"/>
        </w:rPr>
        <w:t>Project Officer</w:t>
      </w:r>
      <w:r w:rsidRPr="00D27EF5">
        <w:rPr>
          <w:sz w:val="24"/>
          <w:szCs w:val="24"/>
        </w:rPr>
        <w:tab/>
      </w:r>
      <w:r w:rsidRPr="00D27EF5">
        <w:rPr>
          <w:sz w:val="24"/>
          <w:szCs w:val="24"/>
        </w:rPr>
        <w:tab/>
      </w:r>
      <w:r w:rsidRPr="00D27EF5">
        <w:rPr>
          <w:sz w:val="24"/>
          <w:szCs w:val="24"/>
        </w:rPr>
        <w:tab/>
      </w:r>
      <w:r w:rsidRPr="00D27EF5">
        <w:rPr>
          <w:sz w:val="24"/>
          <w:szCs w:val="24"/>
        </w:rPr>
        <w:tab/>
      </w:r>
      <w:r w:rsidRPr="00D27EF5">
        <w:rPr>
          <w:sz w:val="24"/>
          <w:szCs w:val="24"/>
        </w:rPr>
        <w:tab/>
        <w:t>Project Director</w:t>
      </w:r>
    </w:p>
    <w:p w:rsidR="00BE7867" w:rsidRPr="00D27EF5" w:rsidRDefault="00BE7867" w:rsidP="00BE7867">
      <w:pPr>
        <w:tabs>
          <w:tab w:val="left" w:pos="3891"/>
        </w:tabs>
        <w:spacing w:after="0" w:line="240" w:lineRule="auto"/>
        <w:rPr>
          <w:sz w:val="24"/>
          <w:szCs w:val="24"/>
        </w:rPr>
      </w:pPr>
      <w:r w:rsidRPr="00D27EF5">
        <w:rPr>
          <w:sz w:val="24"/>
          <w:szCs w:val="24"/>
        </w:rPr>
        <w:t>Food and Nutrition Service</w:t>
      </w:r>
      <w:r w:rsidRPr="00D27EF5">
        <w:rPr>
          <w:sz w:val="24"/>
          <w:szCs w:val="24"/>
        </w:rPr>
        <w:tab/>
      </w:r>
      <w:r w:rsidRPr="00D27EF5">
        <w:rPr>
          <w:sz w:val="24"/>
          <w:szCs w:val="24"/>
        </w:rPr>
        <w:tab/>
      </w:r>
      <w:r w:rsidRPr="00D27EF5">
        <w:rPr>
          <w:sz w:val="24"/>
          <w:szCs w:val="24"/>
        </w:rPr>
        <w:tab/>
      </w:r>
      <w:r w:rsidRPr="00D27EF5">
        <w:rPr>
          <w:sz w:val="24"/>
          <w:szCs w:val="24"/>
        </w:rPr>
        <w:tab/>
      </w:r>
      <w:r w:rsidRPr="00D27EF5">
        <w:rPr>
          <w:sz w:val="24"/>
          <w:szCs w:val="24"/>
        </w:rPr>
        <w:tab/>
        <w:t>Westat</w:t>
      </w:r>
    </w:p>
    <w:p w:rsidR="00BE7867" w:rsidRPr="00D27EF5" w:rsidRDefault="00BE7867" w:rsidP="00BE7867">
      <w:pPr>
        <w:tabs>
          <w:tab w:val="left" w:pos="3891"/>
        </w:tabs>
        <w:spacing w:after="0" w:line="240" w:lineRule="auto"/>
        <w:rPr>
          <w:sz w:val="24"/>
          <w:szCs w:val="24"/>
        </w:rPr>
      </w:pPr>
      <w:r w:rsidRPr="00D27EF5">
        <w:rPr>
          <w:sz w:val="24"/>
          <w:szCs w:val="24"/>
        </w:rPr>
        <w:t>US Department of Agriculture</w:t>
      </w:r>
    </w:p>
    <w:p w:rsidR="008033BA" w:rsidRPr="00D27EF5" w:rsidRDefault="00464A8D" w:rsidP="008033BA">
      <w:pPr>
        <w:rPr>
          <w:sz w:val="24"/>
          <w:szCs w:val="24"/>
        </w:rPr>
      </w:pPr>
      <w:r w:rsidRPr="00D27EF5">
        <w:rPr>
          <w:noProof/>
          <w:sz w:val="24"/>
          <w:szCs w:val="24"/>
        </w:rPr>
        <mc:AlternateContent>
          <mc:Choice Requires="wps">
            <w:drawing>
              <wp:anchor distT="0" distB="0" distL="114300" distR="114300" simplePos="0" relativeHeight="251659264" behindDoc="0" locked="0" layoutInCell="1" allowOverlap="1" wp14:anchorId="4F6D28A0" wp14:editId="29BC6508">
                <wp:simplePos x="0" y="0"/>
                <wp:positionH relativeFrom="column">
                  <wp:posOffset>422910</wp:posOffset>
                </wp:positionH>
                <wp:positionV relativeFrom="paragraph">
                  <wp:posOffset>186691</wp:posOffset>
                </wp:positionV>
                <wp:extent cx="6324600" cy="685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85800"/>
                        </a:xfrm>
                        <a:prstGeom prst="rect">
                          <a:avLst/>
                        </a:prstGeom>
                        <a:solidFill>
                          <a:srgbClr val="FFFFFF"/>
                        </a:solidFill>
                        <a:ln w="9525">
                          <a:solidFill>
                            <a:srgbClr val="000000"/>
                          </a:solidFill>
                          <a:miter lim="800000"/>
                          <a:headEnd/>
                          <a:tailEnd/>
                        </a:ln>
                      </wps:spPr>
                      <wps:txbx>
                        <w:txbxContent>
                          <w:p w:rsidR="008033BA" w:rsidRPr="00751588" w:rsidRDefault="008033BA" w:rsidP="008033BA">
                            <w:pPr>
                              <w:jc w:val="both"/>
                              <w:rPr>
                                <w:sz w:val="16"/>
                                <w:szCs w:val="16"/>
                              </w:rPr>
                            </w:pPr>
                            <w:r w:rsidRPr="00751588">
                              <w:rPr>
                                <w:rFonts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751588">
                              <w:rPr>
                                <w:sz w:val="16"/>
                                <w:szCs w:val="16"/>
                              </w:rPr>
                              <w:t>XXXX-XXXX</w:t>
                            </w:r>
                            <w:r w:rsidRPr="00751588">
                              <w:rPr>
                                <w:rFonts w:cs="Arial"/>
                                <w:sz w:val="16"/>
                                <w:szCs w:val="16"/>
                              </w:rPr>
                              <w:t>. The time required to complete this information coll</w:t>
                            </w:r>
                            <w:r w:rsidR="003337D5">
                              <w:rPr>
                                <w:rFonts w:cs="Arial"/>
                                <w:sz w:val="16"/>
                                <w:szCs w:val="16"/>
                              </w:rPr>
                              <w:t>ection is estimated to average 2</w:t>
                            </w:r>
                            <w:r w:rsidRPr="00751588">
                              <w:rPr>
                                <w:rFonts w:cs="Arial"/>
                                <w:sz w:val="16"/>
                                <w:szCs w:val="16"/>
                              </w:rPr>
                              <w:t xml:space="preserve"> minutes per response, including the time for reviewing instructions, searching existing data resources, gathering and maintaining the data needed, and completing and reviewing the collection of information.</w:t>
                            </w:r>
                          </w:p>
                          <w:p w:rsidR="008033BA" w:rsidRPr="00751588" w:rsidRDefault="008033BA" w:rsidP="008033B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6D28A0" id="Text Box 2" o:spid="_x0000_s1027" type="#_x0000_t202" style="position:absolute;margin-left:33.3pt;margin-top:14.7pt;width:49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TZKwIAAFc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">
                <v:textbox>
                  <w:txbxContent>
                    <w:p w:rsidR="008033BA" w:rsidRPr="00751588" w:rsidRDefault="008033BA" w:rsidP="008033BA">
                      <w:pPr>
                        <w:jc w:val="both"/>
                        <w:rPr>
                          <w:sz w:val="16"/>
                          <w:szCs w:val="16"/>
                        </w:rPr>
                      </w:pPr>
                      <w:r w:rsidRPr="00751588">
                        <w:rPr>
                          <w:rFonts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751588">
                        <w:rPr>
                          <w:sz w:val="16"/>
                          <w:szCs w:val="16"/>
                        </w:rPr>
                        <w:t>XXXX-XXXX</w:t>
                      </w:r>
                      <w:r w:rsidRPr="00751588">
                        <w:rPr>
                          <w:rFonts w:cs="Arial"/>
                          <w:sz w:val="16"/>
                          <w:szCs w:val="16"/>
                        </w:rPr>
                        <w:t>. The time required to complete this information coll</w:t>
                      </w:r>
                      <w:r w:rsidR="003337D5">
                        <w:rPr>
                          <w:rFonts w:cs="Arial"/>
                          <w:sz w:val="16"/>
                          <w:szCs w:val="16"/>
                        </w:rPr>
                        <w:t>ection is estimated to average 2</w:t>
                      </w:r>
                      <w:r w:rsidRPr="00751588">
                        <w:rPr>
                          <w:rFonts w:cs="Arial"/>
                          <w:sz w:val="16"/>
                          <w:szCs w:val="16"/>
                        </w:rPr>
                        <w:t xml:space="preserve"> minutes per response, including the time for reviewing instructions, searching existing data resources, gathering and maintaining the data needed, and completing and reviewing the collection of information.</w:t>
                      </w:r>
                    </w:p>
                    <w:p w:rsidR="008033BA" w:rsidRPr="00751588" w:rsidRDefault="008033BA" w:rsidP="008033BA">
                      <w:pPr>
                        <w:rPr>
                          <w:szCs w:val="16"/>
                        </w:rPr>
                      </w:pPr>
                    </w:p>
                  </w:txbxContent>
                </v:textbox>
              </v:shape>
            </w:pict>
          </mc:Fallback>
        </mc:AlternateContent>
      </w:r>
    </w:p>
    <w:p w:rsidR="008033BA" w:rsidRPr="00D27EF5" w:rsidRDefault="008033BA" w:rsidP="008033BA">
      <w:pPr>
        <w:rPr>
          <w:sz w:val="24"/>
          <w:szCs w:val="24"/>
        </w:rPr>
      </w:pPr>
    </w:p>
    <w:p w:rsidR="008033BA" w:rsidRPr="007F713E" w:rsidRDefault="008033BA" w:rsidP="00013B9C">
      <w:pPr>
        <w:rPr>
          <w:sz w:val="24"/>
          <w:szCs w:val="24"/>
          <w:lang w:val="es-US"/>
        </w:rPr>
      </w:pPr>
    </w:p>
    <w:sectPr w:rsidR="008033BA" w:rsidRPr="007F713E" w:rsidSect="00D27EF5">
      <w:headerReference w:type="default" r:id="rId8"/>
      <w:pgSz w:w="12240" w:h="15840"/>
      <w:pgMar w:top="720" w:right="1152" w:bottom="245"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BA" w:rsidRDefault="008033BA" w:rsidP="008033BA">
      <w:pPr>
        <w:spacing w:after="0" w:line="240" w:lineRule="auto"/>
      </w:pPr>
      <w:r>
        <w:separator/>
      </w:r>
    </w:p>
  </w:endnote>
  <w:endnote w:type="continuationSeparator" w:id="0">
    <w:p w:rsidR="008033BA" w:rsidRDefault="008033BA" w:rsidP="0080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BA" w:rsidRDefault="008033BA" w:rsidP="008033BA">
      <w:pPr>
        <w:spacing w:after="0" w:line="240" w:lineRule="auto"/>
      </w:pPr>
      <w:r>
        <w:separator/>
      </w:r>
    </w:p>
  </w:footnote>
  <w:footnote w:type="continuationSeparator" w:id="0">
    <w:p w:rsidR="008033BA" w:rsidRDefault="008033BA" w:rsidP="00803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BA" w:rsidRDefault="008033BA" w:rsidP="008033BA">
    <w:pPr>
      <w:pStyle w:val="Header"/>
      <w:jc w:val="center"/>
      <w:rPr>
        <w:b/>
      </w:rPr>
    </w:pPr>
  </w:p>
  <w:p w:rsidR="008033BA" w:rsidRPr="008033BA" w:rsidRDefault="008033BA" w:rsidP="008033BA">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BA"/>
    <w:rsid w:val="00011E57"/>
    <w:rsid w:val="00013B9C"/>
    <w:rsid w:val="0011675B"/>
    <w:rsid w:val="00120DCD"/>
    <w:rsid w:val="0025560D"/>
    <w:rsid w:val="002919C7"/>
    <w:rsid w:val="0032780D"/>
    <w:rsid w:val="003337D5"/>
    <w:rsid w:val="00355F06"/>
    <w:rsid w:val="003A46FF"/>
    <w:rsid w:val="00464A8D"/>
    <w:rsid w:val="00484143"/>
    <w:rsid w:val="00524475"/>
    <w:rsid w:val="00543A98"/>
    <w:rsid w:val="005921B1"/>
    <w:rsid w:val="007B2BB7"/>
    <w:rsid w:val="007F713E"/>
    <w:rsid w:val="008033BA"/>
    <w:rsid w:val="00BE7867"/>
    <w:rsid w:val="00CB0CCB"/>
    <w:rsid w:val="00CD7D37"/>
    <w:rsid w:val="00D27EF5"/>
    <w:rsid w:val="00E822C6"/>
    <w:rsid w:val="00E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BA"/>
    <w:rPr>
      <w:rFonts w:ascii="Tahoma" w:hAnsi="Tahoma" w:cs="Tahoma"/>
      <w:sz w:val="16"/>
      <w:szCs w:val="16"/>
    </w:rPr>
  </w:style>
  <w:style w:type="paragraph" w:styleId="Header">
    <w:name w:val="header"/>
    <w:basedOn w:val="Normal"/>
    <w:link w:val="HeaderChar"/>
    <w:uiPriority w:val="99"/>
    <w:unhideWhenUsed/>
    <w:rsid w:val="00803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BA"/>
  </w:style>
  <w:style w:type="paragraph" w:styleId="Footer">
    <w:name w:val="footer"/>
    <w:basedOn w:val="Normal"/>
    <w:link w:val="FooterChar"/>
    <w:uiPriority w:val="99"/>
    <w:unhideWhenUsed/>
    <w:rsid w:val="00803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BA"/>
  </w:style>
  <w:style w:type="character" w:styleId="CommentReference">
    <w:name w:val="annotation reference"/>
    <w:basedOn w:val="DefaultParagraphFont"/>
    <w:uiPriority w:val="99"/>
    <w:semiHidden/>
    <w:unhideWhenUsed/>
    <w:rsid w:val="007B2BB7"/>
    <w:rPr>
      <w:sz w:val="16"/>
      <w:szCs w:val="16"/>
    </w:rPr>
  </w:style>
  <w:style w:type="paragraph" w:styleId="CommentText">
    <w:name w:val="annotation text"/>
    <w:basedOn w:val="Normal"/>
    <w:link w:val="CommentTextChar"/>
    <w:uiPriority w:val="99"/>
    <w:semiHidden/>
    <w:unhideWhenUsed/>
    <w:rsid w:val="007B2BB7"/>
    <w:pPr>
      <w:spacing w:line="240" w:lineRule="auto"/>
    </w:pPr>
    <w:rPr>
      <w:sz w:val="20"/>
      <w:szCs w:val="20"/>
    </w:rPr>
  </w:style>
  <w:style w:type="character" w:customStyle="1" w:styleId="CommentTextChar">
    <w:name w:val="Comment Text Char"/>
    <w:basedOn w:val="DefaultParagraphFont"/>
    <w:link w:val="CommentText"/>
    <w:uiPriority w:val="99"/>
    <w:semiHidden/>
    <w:rsid w:val="007B2BB7"/>
    <w:rPr>
      <w:sz w:val="20"/>
      <w:szCs w:val="20"/>
    </w:rPr>
  </w:style>
  <w:style w:type="paragraph" w:styleId="CommentSubject">
    <w:name w:val="annotation subject"/>
    <w:basedOn w:val="CommentText"/>
    <w:next w:val="CommentText"/>
    <w:link w:val="CommentSubjectChar"/>
    <w:uiPriority w:val="99"/>
    <w:semiHidden/>
    <w:unhideWhenUsed/>
    <w:rsid w:val="007B2BB7"/>
    <w:rPr>
      <w:b/>
      <w:bCs/>
    </w:rPr>
  </w:style>
  <w:style w:type="character" w:customStyle="1" w:styleId="CommentSubjectChar">
    <w:name w:val="Comment Subject Char"/>
    <w:basedOn w:val="CommentTextChar"/>
    <w:link w:val="CommentSubject"/>
    <w:uiPriority w:val="99"/>
    <w:semiHidden/>
    <w:rsid w:val="007B2B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BA"/>
    <w:rPr>
      <w:rFonts w:ascii="Tahoma" w:hAnsi="Tahoma" w:cs="Tahoma"/>
      <w:sz w:val="16"/>
      <w:szCs w:val="16"/>
    </w:rPr>
  </w:style>
  <w:style w:type="paragraph" w:styleId="Header">
    <w:name w:val="header"/>
    <w:basedOn w:val="Normal"/>
    <w:link w:val="HeaderChar"/>
    <w:uiPriority w:val="99"/>
    <w:unhideWhenUsed/>
    <w:rsid w:val="00803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BA"/>
  </w:style>
  <w:style w:type="paragraph" w:styleId="Footer">
    <w:name w:val="footer"/>
    <w:basedOn w:val="Normal"/>
    <w:link w:val="FooterChar"/>
    <w:uiPriority w:val="99"/>
    <w:unhideWhenUsed/>
    <w:rsid w:val="00803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BA"/>
  </w:style>
  <w:style w:type="character" w:styleId="CommentReference">
    <w:name w:val="annotation reference"/>
    <w:basedOn w:val="DefaultParagraphFont"/>
    <w:uiPriority w:val="99"/>
    <w:semiHidden/>
    <w:unhideWhenUsed/>
    <w:rsid w:val="007B2BB7"/>
    <w:rPr>
      <w:sz w:val="16"/>
      <w:szCs w:val="16"/>
    </w:rPr>
  </w:style>
  <w:style w:type="paragraph" w:styleId="CommentText">
    <w:name w:val="annotation text"/>
    <w:basedOn w:val="Normal"/>
    <w:link w:val="CommentTextChar"/>
    <w:uiPriority w:val="99"/>
    <w:semiHidden/>
    <w:unhideWhenUsed/>
    <w:rsid w:val="007B2BB7"/>
    <w:pPr>
      <w:spacing w:line="240" w:lineRule="auto"/>
    </w:pPr>
    <w:rPr>
      <w:sz w:val="20"/>
      <w:szCs w:val="20"/>
    </w:rPr>
  </w:style>
  <w:style w:type="character" w:customStyle="1" w:styleId="CommentTextChar">
    <w:name w:val="Comment Text Char"/>
    <w:basedOn w:val="DefaultParagraphFont"/>
    <w:link w:val="CommentText"/>
    <w:uiPriority w:val="99"/>
    <w:semiHidden/>
    <w:rsid w:val="007B2BB7"/>
    <w:rPr>
      <w:sz w:val="20"/>
      <w:szCs w:val="20"/>
    </w:rPr>
  </w:style>
  <w:style w:type="paragraph" w:styleId="CommentSubject">
    <w:name w:val="annotation subject"/>
    <w:basedOn w:val="CommentText"/>
    <w:next w:val="CommentText"/>
    <w:link w:val="CommentSubjectChar"/>
    <w:uiPriority w:val="99"/>
    <w:semiHidden/>
    <w:unhideWhenUsed/>
    <w:rsid w:val="007B2BB7"/>
    <w:rPr>
      <w:b/>
      <w:bCs/>
    </w:rPr>
  </w:style>
  <w:style w:type="character" w:customStyle="1" w:styleId="CommentSubjectChar">
    <w:name w:val="Comment Subject Char"/>
    <w:basedOn w:val="CommentTextChar"/>
    <w:link w:val="CommentSubject"/>
    <w:uiPriority w:val="99"/>
    <w:semiHidden/>
    <w:rsid w:val="007B2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2952">
      <w:bodyDiv w:val="1"/>
      <w:marLeft w:val="0"/>
      <w:marRight w:val="0"/>
      <w:marTop w:val="0"/>
      <w:marBottom w:val="0"/>
      <w:divBdr>
        <w:top w:val="none" w:sz="0" w:space="0" w:color="auto"/>
        <w:left w:val="none" w:sz="0" w:space="0" w:color="auto"/>
        <w:bottom w:val="none" w:sz="0" w:space="0" w:color="auto"/>
        <w:right w:val="none" w:sz="0" w:space="0" w:color="auto"/>
      </w:divBdr>
    </w:div>
    <w:div w:id="15165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1519</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Downer, Rosemarie -  FNS</cp:lastModifiedBy>
  <cp:revision>3</cp:revision>
  <cp:lastPrinted>2017-03-30T19:26:00Z</cp:lastPrinted>
  <dcterms:created xsi:type="dcterms:W3CDTF">2017-03-16T14:13:00Z</dcterms:created>
  <dcterms:modified xsi:type="dcterms:W3CDTF">2017-03-30T19:26:00Z</dcterms:modified>
</cp:coreProperties>
</file>