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BD7" w:rsidRPr="00A262D5" w:rsidRDefault="00CF5BD7" w:rsidP="00CF5BD7">
      <w:pPr>
        <w:jc w:val="right"/>
        <w:rPr>
          <w:rFonts w:ascii="Garamond" w:hAnsi="Garamond" w:cs="Arial"/>
        </w:rPr>
      </w:pPr>
      <w:bookmarkStart w:id="0" w:name="_GoBack"/>
      <w:bookmarkEnd w:id="0"/>
      <w:r w:rsidRPr="00A262D5">
        <w:rPr>
          <w:rFonts w:ascii="Garamond" w:hAnsi="Garamond" w:cs="Arial"/>
        </w:rPr>
        <w:t xml:space="preserve">OMB </w:t>
      </w:r>
      <w:r w:rsidR="00F5643A">
        <w:rPr>
          <w:rFonts w:ascii="Garamond" w:hAnsi="Garamond" w:cs="Arial"/>
        </w:rPr>
        <w:t>Number</w:t>
      </w:r>
      <w:r w:rsidR="001F7294">
        <w:rPr>
          <w:rFonts w:ascii="Garamond" w:hAnsi="Garamond" w:cs="Arial"/>
        </w:rPr>
        <w:t>.</w:t>
      </w:r>
      <w:r>
        <w:rPr>
          <w:rFonts w:ascii="Garamond" w:hAnsi="Garamond" w:cs="Arial"/>
        </w:rPr>
        <w:t>:</w:t>
      </w:r>
      <w:r w:rsidRPr="00A262D5">
        <w:rPr>
          <w:rFonts w:ascii="Garamond" w:hAnsi="Garamond" w:cs="Arial"/>
        </w:rPr>
        <w:t xml:space="preserve"> </w:t>
      </w:r>
      <w:r w:rsidR="001F7294">
        <w:rPr>
          <w:rFonts w:ascii="Garamond" w:hAnsi="Garamond" w:cs="Arial"/>
        </w:rPr>
        <w:t>XXXX</w:t>
      </w:r>
      <w:r w:rsidR="0021456C">
        <w:rPr>
          <w:rFonts w:ascii="Garamond" w:hAnsi="Garamond" w:cs="Arial"/>
        </w:rPr>
        <w:t>-</w:t>
      </w:r>
      <w:r w:rsidR="001F7294">
        <w:rPr>
          <w:rFonts w:ascii="Garamond" w:hAnsi="Garamond" w:cs="Arial"/>
        </w:rPr>
        <w:t>XXXX</w:t>
      </w:r>
    </w:p>
    <w:p w:rsidR="00CF5BD7" w:rsidRPr="00A262D5" w:rsidRDefault="001F7294" w:rsidP="00CF5BD7">
      <w:pPr>
        <w:jc w:val="right"/>
        <w:rPr>
          <w:rFonts w:ascii="Garamond" w:hAnsi="Garamond" w:cs="Arial"/>
        </w:rPr>
      </w:pPr>
      <w:r>
        <w:rPr>
          <w:rFonts w:ascii="Garamond" w:hAnsi="Garamond" w:cs="Arial"/>
        </w:rPr>
        <w:t xml:space="preserve"> Expire</w:t>
      </w:r>
      <w:r w:rsidR="00F5643A">
        <w:rPr>
          <w:rFonts w:ascii="Garamond" w:hAnsi="Garamond" w:cs="Arial"/>
        </w:rPr>
        <w:t xml:space="preserve"> Date</w:t>
      </w:r>
      <w:r w:rsidR="00CF5BD7">
        <w:rPr>
          <w:rFonts w:ascii="Garamond" w:hAnsi="Garamond" w:cs="Arial"/>
        </w:rPr>
        <w:t xml:space="preserve">: </w:t>
      </w:r>
      <w:r>
        <w:rPr>
          <w:rFonts w:ascii="Garamond" w:hAnsi="Garamond" w:cs="Arial"/>
        </w:rPr>
        <w:t>XX/XX/20XX</w:t>
      </w:r>
    </w:p>
    <w:p w:rsidR="00170EAA" w:rsidRDefault="00170EAA" w:rsidP="00170EAA">
      <w:pPr>
        <w:pStyle w:val="Default"/>
        <w:spacing w:after="120"/>
        <w:jc w:val="center"/>
        <w:rPr>
          <w:rFonts w:ascii="Garamond" w:hAnsi="Garamond"/>
          <w:b/>
          <w:sz w:val="30"/>
          <w:szCs w:val="30"/>
        </w:rPr>
      </w:pPr>
    </w:p>
    <w:p w:rsidR="00892EBF" w:rsidRDefault="00386B62" w:rsidP="00386B62">
      <w:pPr>
        <w:pStyle w:val="Default"/>
        <w:spacing w:after="12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APPENDIX F.1: TELEPHONE SURVEY INTRODUCTION AND CONSENT – ENGLISH</w:t>
      </w:r>
    </w:p>
    <w:p w:rsidR="001F7294" w:rsidRPr="00892EBF" w:rsidRDefault="001F7294" w:rsidP="001F7294">
      <w:pPr>
        <w:pStyle w:val="Default"/>
        <w:spacing w:after="120"/>
        <w:jc w:val="center"/>
        <w:rPr>
          <w:rFonts w:ascii="Garamond" w:hAnsi="Garamond"/>
        </w:rPr>
      </w:pPr>
    </w:p>
    <w:p w:rsidR="00892EBF" w:rsidRPr="001F7294" w:rsidRDefault="00892EBF">
      <w:pPr>
        <w:spacing w:line="340" w:lineRule="atLeast"/>
        <w:ind w:left="720" w:hanging="720"/>
        <w:rPr>
          <w:rFonts w:ascii="Garamond" w:hAnsi="Garamond"/>
          <w:sz w:val="24"/>
          <w:szCs w:val="24"/>
        </w:rPr>
      </w:pPr>
      <w:r w:rsidRPr="001F7294">
        <w:rPr>
          <w:rFonts w:ascii="Garamond" w:hAnsi="Garamond"/>
          <w:sz w:val="24"/>
          <w:szCs w:val="24"/>
        </w:rPr>
        <w:t>1</w:t>
      </w:r>
      <w:r w:rsidRPr="001F7294">
        <w:rPr>
          <w:rFonts w:ascii="Garamond" w:hAnsi="Garamond"/>
          <w:sz w:val="24"/>
          <w:szCs w:val="24"/>
        </w:rPr>
        <w:tab/>
        <w:t>Hello, may I speak to [PARTICIPANT NAME]?</w:t>
      </w:r>
    </w:p>
    <w:p w:rsidR="00892EBF" w:rsidRPr="00892EBF" w:rsidRDefault="001F0EA3">
      <w:pPr>
        <w:spacing w:line="340" w:lineRule="atLeast"/>
        <w:ind w:left="720" w:hanging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[IF ASKED, “WHO’S CALLING?”: This is [INTERVIEWER NAME] and I’m calling on behalf of the U.S. Department of Agriculture</w:t>
      </w:r>
      <w:r w:rsidR="00937A9C">
        <w:rPr>
          <w:rFonts w:ascii="Garamond" w:hAnsi="Garamond"/>
          <w:sz w:val="24"/>
          <w:szCs w:val="24"/>
        </w:rPr>
        <w:t>, Food and Nutrition Services (FNS)</w:t>
      </w:r>
      <w:r>
        <w:rPr>
          <w:rFonts w:ascii="Garamond" w:hAnsi="Garamond"/>
          <w:sz w:val="24"/>
          <w:szCs w:val="24"/>
        </w:rPr>
        <w:t xml:space="preserve"> about a food shopping survey.]</w:t>
      </w:r>
    </w:p>
    <w:p w:rsidR="00892EBF" w:rsidRPr="00892EBF" w:rsidRDefault="00892EBF">
      <w:pPr>
        <w:spacing w:line="340" w:lineRule="atLeast"/>
        <w:rPr>
          <w:rFonts w:ascii="Garamond" w:hAnsi="Garamond"/>
          <w:sz w:val="24"/>
          <w:szCs w:val="24"/>
        </w:rPr>
      </w:pPr>
      <w:r w:rsidRPr="00892EBF">
        <w:rPr>
          <w:rFonts w:ascii="Garamond" w:hAnsi="Garamond"/>
          <w:sz w:val="24"/>
          <w:szCs w:val="24"/>
        </w:rPr>
        <w:tab/>
        <w:t>YES …………</w:t>
      </w:r>
      <w:r w:rsidRPr="00892EBF">
        <w:rPr>
          <w:rFonts w:ascii="Garamond" w:hAnsi="Garamond"/>
          <w:sz w:val="24"/>
          <w:szCs w:val="24"/>
        </w:rPr>
        <w:tab/>
        <w:t xml:space="preserve">1 </w:t>
      </w:r>
    </w:p>
    <w:p w:rsidR="00892EBF" w:rsidRDefault="00892EBF">
      <w:pPr>
        <w:spacing w:line="340" w:lineRule="atLeast"/>
        <w:rPr>
          <w:rFonts w:ascii="Garamond" w:hAnsi="Garamond"/>
          <w:sz w:val="24"/>
          <w:szCs w:val="24"/>
        </w:rPr>
      </w:pPr>
      <w:r w:rsidRPr="00892EBF">
        <w:rPr>
          <w:rFonts w:ascii="Garamond" w:hAnsi="Garamond"/>
          <w:sz w:val="24"/>
          <w:szCs w:val="24"/>
        </w:rPr>
        <w:tab/>
        <w:t>NO</w:t>
      </w:r>
      <w:r w:rsidR="001F0EA3">
        <w:rPr>
          <w:rFonts w:ascii="Garamond" w:hAnsi="Garamond"/>
          <w:sz w:val="24"/>
          <w:szCs w:val="24"/>
        </w:rPr>
        <w:t>T AVAILABLE</w:t>
      </w:r>
      <w:r w:rsidRPr="00892EBF">
        <w:rPr>
          <w:rFonts w:ascii="Garamond" w:hAnsi="Garamond"/>
          <w:sz w:val="24"/>
          <w:szCs w:val="24"/>
        </w:rPr>
        <w:t xml:space="preserve"> …………..</w:t>
      </w:r>
      <w:r w:rsidRPr="00892EBF">
        <w:rPr>
          <w:rFonts w:ascii="Garamond" w:hAnsi="Garamond"/>
          <w:sz w:val="24"/>
          <w:szCs w:val="24"/>
        </w:rPr>
        <w:tab/>
        <w:t>2</w:t>
      </w:r>
      <w:r w:rsidR="001F0EA3">
        <w:rPr>
          <w:rFonts w:ascii="Garamond" w:hAnsi="Garamond"/>
          <w:sz w:val="24"/>
          <w:szCs w:val="24"/>
        </w:rPr>
        <w:t xml:space="preserve"> </w:t>
      </w:r>
      <w:r w:rsidR="001F0EA3">
        <w:rPr>
          <w:rFonts w:ascii="Garamond" w:hAnsi="Garamond"/>
          <w:sz w:val="24"/>
          <w:szCs w:val="24"/>
        </w:rPr>
        <w:tab/>
        <w:t>(SCHEDULE CALLBACK)</w:t>
      </w:r>
    </w:p>
    <w:p w:rsidR="001F0EA3" w:rsidRPr="00892EBF" w:rsidRDefault="001F0EA3">
      <w:pPr>
        <w:spacing w:line="340" w:lineRule="atLeas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OTHER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3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(RECORD RESULT)</w:t>
      </w:r>
    </w:p>
    <w:p w:rsidR="00892EBF" w:rsidRPr="00892EBF" w:rsidRDefault="00892EBF">
      <w:pPr>
        <w:spacing w:line="340" w:lineRule="atLeast"/>
        <w:rPr>
          <w:rFonts w:ascii="Garamond" w:hAnsi="Garamond"/>
          <w:sz w:val="24"/>
          <w:szCs w:val="24"/>
        </w:rPr>
      </w:pPr>
    </w:p>
    <w:p w:rsidR="001F0EA3" w:rsidRDefault="00892EBF" w:rsidP="004D42B4">
      <w:pPr>
        <w:pStyle w:val="N0-FlLftBullet"/>
        <w:spacing w:line="340" w:lineRule="atLeast"/>
        <w:rPr>
          <w:rFonts w:ascii="Garamond" w:hAnsi="Garamond"/>
          <w:sz w:val="24"/>
          <w:szCs w:val="24"/>
        </w:rPr>
      </w:pPr>
      <w:r w:rsidRPr="00892EBF">
        <w:rPr>
          <w:rFonts w:ascii="Garamond" w:hAnsi="Garamond"/>
          <w:b/>
          <w:sz w:val="24"/>
          <w:szCs w:val="24"/>
        </w:rPr>
        <w:t>2</w:t>
      </w:r>
      <w:r w:rsidRPr="00892EBF">
        <w:rPr>
          <w:rFonts w:ascii="Garamond" w:hAnsi="Garamond"/>
          <w:sz w:val="24"/>
          <w:szCs w:val="24"/>
        </w:rPr>
        <w:tab/>
        <w:t xml:space="preserve">Hello, my name is </w:t>
      </w:r>
      <w:r w:rsidR="00CF2D81">
        <w:rPr>
          <w:rFonts w:ascii="Garamond" w:hAnsi="Garamond"/>
          <w:sz w:val="24"/>
          <w:szCs w:val="24"/>
        </w:rPr>
        <w:t xml:space="preserve">[INTERVIEWER NAME] </w:t>
      </w:r>
      <w:r w:rsidR="00E47E2A">
        <w:rPr>
          <w:rFonts w:ascii="Garamond" w:hAnsi="Garamond"/>
          <w:sz w:val="24"/>
          <w:szCs w:val="24"/>
        </w:rPr>
        <w:t>and I’m calling from Westat, a survey research firm, on behalf of the U.S. Department of Agriculture</w:t>
      </w:r>
      <w:r w:rsidR="00576574">
        <w:rPr>
          <w:rFonts w:ascii="Garamond" w:hAnsi="Garamond"/>
          <w:sz w:val="24"/>
          <w:szCs w:val="24"/>
        </w:rPr>
        <w:t xml:space="preserve"> who administers the SNAP or Food Stamp program</w:t>
      </w:r>
      <w:r w:rsidRPr="00892EBF">
        <w:rPr>
          <w:rFonts w:ascii="Garamond" w:hAnsi="Garamond"/>
          <w:sz w:val="24"/>
          <w:szCs w:val="24"/>
        </w:rPr>
        <w:t xml:space="preserve">.  </w:t>
      </w:r>
      <w:r w:rsidR="004D42B4">
        <w:rPr>
          <w:rFonts w:ascii="Garamond" w:hAnsi="Garamond"/>
          <w:sz w:val="24"/>
          <w:szCs w:val="24"/>
        </w:rPr>
        <w:t xml:space="preserve">We </w:t>
      </w:r>
      <w:r w:rsidR="00E47E2A">
        <w:rPr>
          <w:rFonts w:ascii="Garamond" w:hAnsi="Garamond"/>
          <w:sz w:val="24"/>
          <w:szCs w:val="24"/>
        </w:rPr>
        <w:t xml:space="preserve">recently </w:t>
      </w:r>
      <w:r w:rsidR="004D42B4">
        <w:rPr>
          <w:rFonts w:ascii="Garamond" w:hAnsi="Garamond"/>
          <w:sz w:val="24"/>
          <w:szCs w:val="24"/>
        </w:rPr>
        <w:t xml:space="preserve">mailed you a survey </w:t>
      </w:r>
      <w:r w:rsidR="001F7294">
        <w:rPr>
          <w:rFonts w:ascii="Garamond" w:hAnsi="Garamond"/>
          <w:sz w:val="24"/>
          <w:szCs w:val="24"/>
        </w:rPr>
        <w:t xml:space="preserve">about food </w:t>
      </w:r>
      <w:r w:rsidR="00F42C3A">
        <w:rPr>
          <w:rFonts w:ascii="Garamond" w:hAnsi="Garamond"/>
          <w:sz w:val="24"/>
          <w:szCs w:val="24"/>
        </w:rPr>
        <w:t xml:space="preserve">shopping </w:t>
      </w:r>
      <w:r w:rsidR="001F7294">
        <w:rPr>
          <w:rFonts w:ascii="Garamond" w:hAnsi="Garamond"/>
          <w:sz w:val="24"/>
          <w:szCs w:val="24"/>
        </w:rPr>
        <w:t>and preparation</w:t>
      </w:r>
      <w:r w:rsidR="00F42C3A">
        <w:rPr>
          <w:rFonts w:ascii="Garamond" w:hAnsi="Garamond"/>
          <w:sz w:val="24"/>
          <w:szCs w:val="24"/>
        </w:rPr>
        <w:t xml:space="preserve">. </w:t>
      </w:r>
    </w:p>
    <w:p w:rsidR="001F0EA3" w:rsidRDefault="001F0EA3" w:rsidP="004D42B4">
      <w:pPr>
        <w:pStyle w:val="N0-FlLftBullet"/>
        <w:spacing w:line="340" w:lineRule="atLeas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[IF CELL PHONE: Please tell me if you are currently driving a car or doing any activity that requires your full attention so I can call you back at a later time.]</w:t>
      </w:r>
    </w:p>
    <w:p w:rsidR="001F0EA3" w:rsidRDefault="001F0EA3" w:rsidP="004D42B4">
      <w:pPr>
        <w:pStyle w:val="N0-FlLftBullet"/>
        <w:spacing w:line="340" w:lineRule="atLeas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F42C3A">
        <w:rPr>
          <w:rFonts w:ascii="Garamond" w:hAnsi="Garamond"/>
          <w:sz w:val="24"/>
          <w:szCs w:val="24"/>
        </w:rPr>
        <w:t>We have not received your completed survey</w:t>
      </w:r>
      <w:r w:rsidR="00CF2D81">
        <w:rPr>
          <w:rFonts w:ascii="Garamond" w:hAnsi="Garamond"/>
          <w:sz w:val="24"/>
          <w:szCs w:val="24"/>
        </w:rPr>
        <w:t xml:space="preserve"> </w:t>
      </w:r>
      <w:r w:rsidR="00F42C3A">
        <w:rPr>
          <w:rFonts w:ascii="Garamond" w:hAnsi="Garamond"/>
          <w:sz w:val="24"/>
          <w:szCs w:val="24"/>
        </w:rPr>
        <w:t>and would like to complete the survey now over the phone</w:t>
      </w:r>
      <w:r w:rsidR="00CF2D81">
        <w:rPr>
          <w:rFonts w:ascii="Garamond" w:hAnsi="Garamond"/>
          <w:sz w:val="24"/>
          <w:szCs w:val="24"/>
        </w:rPr>
        <w:t>.</w:t>
      </w:r>
      <w:r w:rsidR="00CB4E03">
        <w:rPr>
          <w:rFonts w:ascii="Garamond" w:hAnsi="Garamond"/>
          <w:sz w:val="24"/>
          <w:szCs w:val="24"/>
        </w:rPr>
        <w:t xml:space="preserve"> </w:t>
      </w:r>
      <w:r w:rsidR="00E624F6">
        <w:rPr>
          <w:rFonts w:ascii="Garamond" w:hAnsi="Garamond"/>
          <w:sz w:val="24"/>
          <w:szCs w:val="24"/>
        </w:rPr>
        <w:t>Participation in t</w:t>
      </w:r>
      <w:r w:rsidR="00CB4E03">
        <w:rPr>
          <w:rFonts w:ascii="Garamond" w:hAnsi="Garamond"/>
          <w:sz w:val="24"/>
          <w:szCs w:val="24"/>
        </w:rPr>
        <w:t xml:space="preserve">he survey </w:t>
      </w:r>
      <w:r w:rsidR="003713E7">
        <w:rPr>
          <w:rFonts w:ascii="Garamond" w:hAnsi="Garamond"/>
          <w:sz w:val="24"/>
          <w:szCs w:val="24"/>
        </w:rPr>
        <w:t xml:space="preserve">is voluntary and </w:t>
      </w:r>
      <w:r w:rsidR="00CB4E03">
        <w:rPr>
          <w:rFonts w:ascii="Garamond" w:hAnsi="Garamond"/>
          <w:sz w:val="24"/>
          <w:szCs w:val="24"/>
        </w:rPr>
        <w:t xml:space="preserve">will take about </w:t>
      </w:r>
      <w:r w:rsidR="005865DD">
        <w:rPr>
          <w:rFonts w:ascii="Garamond" w:hAnsi="Garamond"/>
          <w:sz w:val="24"/>
          <w:szCs w:val="24"/>
        </w:rPr>
        <w:t>25</w:t>
      </w:r>
      <w:r w:rsidR="00CB4E03">
        <w:rPr>
          <w:rFonts w:ascii="Garamond" w:hAnsi="Garamond"/>
          <w:sz w:val="24"/>
          <w:szCs w:val="24"/>
        </w:rPr>
        <w:t xml:space="preserve"> minutes</w:t>
      </w:r>
      <w:r w:rsidR="003713E7">
        <w:rPr>
          <w:rFonts w:ascii="Garamond" w:hAnsi="Garamond"/>
          <w:sz w:val="24"/>
          <w:szCs w:val="24"/>
        </w:rPr>
        <w:t>. Wh</w:t>
      </w:r>
      <w:r w:rsidR="00CB4E03">
        <w:rPr>
          <w:rFonts w:ascii="Garamond" w:hAnsi="Garamond"/>
          <w:sz w:val="24"/>
          <w:szCs w:val="24"/>
        </w:rPr>
        <w:t xml:space="preserve">en we are done, we will send you $20 to thank you for completing the survey. </w:t>
      </w:r>
      <w:r w:rsidR="004D42B4">
        <w:rPr>
          <w:rFonts w:ascii="Garamond" w:hAnsi="Garamond"/>
          <w:sz w:val="24"/>
          <w:szCs w:val="24"/>
        </w:rPr>
        <w:t xml:space="preserve"> </w:t>
      </w:r>
    </w:p>
    <w:p w:rsidR="001F0EA3" w:rsidRDefault="003610B6" w:rsidP="004D42B4">
      <w:pPr>
        <w:pStyle w:val="N0-FlLftBullet"/>
        <w:spacing w:line="340" w:lineRule="atLeas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Just to make sure I’m speaking with the correct person, your name is {PARTICIPANT NAME}.  Is that correct?</w:t>
      </w:r>
    </w:p>
    <w:p w:rsidR="003610B6" w:rsidRDefault="003610B6" w:rsidP="003610B6">
      <w:pPr>
        <w:pStyle w:val="N0-FlLftBullet"/>
        <w:spacing w:after="0" w:line="340" w:lineRule="atLeas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YES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1</w:t>
      </w:r>
    </w:p>
    <w:p w:rsidR="003610B6" w:rsidRDefault="003610B6" w:rsidP="003610B6">
      <w:pPr>
        <w:pStyle w:val="N0-FlLftBullet"/>
        <w:spacing w:after="0" w:line="340" w:lineRule="atLeas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NO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2 (ATTEMPT TO GET CORRECT PERSON TO PHONE)</w:t>
      </w:r>
    </w:p>
    <w:p w:rsidR="003610B6" w:rsidRDefault="003610B6" w:rsidP="004D42B4">
      <w:pPr>
        <w:pStyle w:val="N0-FlLftBullet"/>
        <w:spacing w:line="340" w:lineRule="atLeast"/>
        <w:rPr>
          <w:rFonts w:ascii="Garamond" w:hAnsi="Garamond"/>
          <w:sz w:val="24"/>
          <w:szCs w:val="24"/>
        </w:rPr>
      </w:pPr>
    </w:p>
    <w:p w:rsidR="004D42B4" w:rsidRDefault="003610B6" w:rsidP="004D42B4">
      <w:pPr>
        <w:pStyle w:val="N0-FlLftBullet"/>
        <w:spacing w:line="340" w:lineRule="atLeas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3. </w:t>
      </w:r>
      <w:r w:rsidR="003713E7">
        <w:rPr>
          <w:rFonts w:ascii="Garamond" w:hAnsi="Garamond"/>
          <w:sz w:val="24"/>
          <w:szCs w:val="24"/>
        </w:rPr>
        <w:t xml:space="preserve">Your decision to participate will not affect your benefits in any way, either now or in the future. </w:t>
      </w:r>
      <w:r>
        <w:rPr>
          <w:rFonts w:ascii="Garamond" w:hAnsi="Garamond"/>
          <w:sz w:val="24"/>
          <w:szCs w:val="24"/>
        </w:rPr>
        <w:t>You may skip any question that you do not want to answer or stop the interview at any time, but we would really appreciate your answering all the questions</w:t>
      </w:r>
      <w:r w:rsidR="006C22E5">
        <w:rPr>
          <w:rFonts w:ascii="Garamond" w:hAnsi="Garamond"/>
          <w:sz w:val="24"/>
          <w:szCs w:val="24"/>
        </w:rPr>
        <w:t xml:space="preserve"> you can.</w:t>
      </w:r>
      <w:r w:rsidR="003713E7">
        <w:rPr>
          <w:rFonts w:ascii="Garamond" w:hAnsi="Garamond"/>
          <w:sz w:val="24"/>
          <w:szCs w:val="24"/>
        </w:rPr>
        <w:t xml:space="preserve">.    </w:t>
      </w:r>
      <w:r w:rsidR="006C22E5">
        <w:rPr>
          <w:rFonts w:ascii="Garamond" w:hAnsi="Garamond"/>
          <w:sz w:val="24"/>
          <w:szCs w:val="24"/>
        </w:rPr>
        <w:t>Your answers will be kept private and the</w:t>
      </w:r>
      <w:r w:rsidR="003713E7" w:rsidRPr="00C95E76">
        <w:rPr>
          <w:rFonts w:ascii="Garamond" w:hAnsi="Garamond"/>
          <w:sz w:val="24"/>
          <w:szCs w:val="24"/>
        </w:rPr>
        <w:t xml:space="preserve"> results </w:t>
      </w:r>
      <w:r w:rsidR="00FC40A9">
        <w:rPr>
          <w:rFonts w:ascii="Garamond" w:hAnsi="Garamond"/>
          <w:sz w:val="24"/>
          <w:szCs w:val="24"/>
        </w:rPr>
        <w:t xml:space="preserve">of the survey </w:t>
      </w:r>
      <w:r w:rsidR="003713E7" w:rsidRPr="00C95E76">
        <w:rPr>
          <w:rFonts w:ascii="Garamond" w:hAnsi="Garamond"/>
          <w:sz w:val="24"/>
          <w:szCs w:val="24"/>
        </w:rPr>
        <w:t>will be reported as totals so that no one person can be identified.</w:t>
      </w:r>
      <w:r w:rsidR="003713E7">
        <w:rPr>
          <w:rFonts w:ascii="Garamond" w:hAnsi="Garamond"/>
          <w:sz w:val="24"/>
          <w:szCs w:val="24"/>
        </w:rPr>
        <w:t xml:space="preserve">  Do you agree to participate?</w:t>
      </w:r>
    </w:p>
    <w:p w:rsidR="003713E7" w:rsidRPr="00892EBF" w:rsidRDefault="003713E7" w:rsidP="003713E7">
      <w:pPr>
        <w:spacing w:line="340" w:lineRule="atLeast"/>
        <w:ind w:firstLine="720"/>
        <w:rPr>
          <w:rFonts w:ascii="Garamond" w:hAnsi="Garamond"/>
          <w:sz w:val="24"/>
          <w:szCs w:val="24"/>
        </w:rPr>
      </w:pPr>
      <w:r w:rsidRPr="00892EBF">
        <w:rPr>
          <w:rFonts w:ascii="Garamond" w:hAnsi="Garamond"/>
          <w:sz w:val="24"/>
          <w:szCs w:val="24"/>
        </w:rPr>
        <w:t>YES …………</w:t>
      </w:r>
      <w:r w:rsidRPr="00892EBF">
        <w:rPr>
          <w:rFonts w:ascii="Garamond" w:hAnsi="Garamond"/>
          <w:sz w:val="24"/>
          <w:szCs w:val="24"/>
        </w:rPr>
        <w:tab/>
        <w:t xml:space="preserve">1 </w:t>
      </w:r>
      <w:r w:rsidR="00350214">
        <w:rPr>
          <w:rFonts w:ascii="Garamond" w:hAnsi="Garamond"/>
          <w:sz w:val="24"/>
          <w:szCs w:val="24"/>
        </w:rPr>
        <w:t>GO TO START</w:t>
      </w:r>
    </w:p>
    <w:p w:rsidR="003713E7" w:rsidRPr="00892EBF" w:rsidRDefault="003713E7" w:rsidP="003713E7">
      <w:pPr>
        <w:spacing w:line="340" w:lineRule="atLeast"/>
        <w:rPr>
          <w:rFonts w:ascii="Garamond" w:hAnsi="Garamond"/>
          <w:sz w:val="24"/>
          <w:szCs w:val="24"/>
        </w:rPr>
      </w:pPr>
      <w:r w:rsidRPr="00892EBF">
        <w:rPr>
          <w:rFonts w:ascii="Garamond" w:hAnsi="Garamond"/>
          <w:sz w:val="24"/>
          <w:szCs w:val="24"/>
        </w:rPr>
        <w:tab/>
        <w:t>NO …………..</w:t>
      </w:r>
      <w:r w:rsidRPr="00892EBF">
        <w:rPr>
          <w:rFonts w:ascii="Garamond" w:hAnsi="Garamond"/>
          <w:sz w:val="24"/>
          <w:szCs w:val="24"/>
        </w:rPr>
        <w:tab/>
        <w:t>2</w:t>
      </w:r>
      <w:r>
        <w:rPr>
          <w:rFonts w:ascii="Garamond" w:hAnsi="Garamond"/>
          <w:sz w:val="24"/>
          <w:szCs w:val="24"/>
        </w:rPr>
        <w:t xml:space="preserve"> GO TO </w:t>
      </w:r>
      <w:r w:rsidR="00350214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>/</w:t>
      </w:r>
      <w:r w:rsidR="00350214">
        <w:rPr>
          <w:rFonts w:ascii="Garamond" w:hAnsi="Garamond"/>
          <w:sz w:val="24"/>
          <w:szCs w:val="24"/>
        </w:rPr>
        <w:t>4</w:t>
      </w:r>
    </w:p>
    <w:p w:rsidR="00C748B5" w:rsidRPr="00892EBF" w:rsidRDefault="00C748B5" w:rsidP="00C748B5">
      <w:pPr>
        <w:pStyle w:val="N0-FlLftBullet"/>
        <w:spacing w:line="340" w:lineRule="atLeas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3972F" wp14:editId="7ABBD3EA">
                <wp:simplePos x="0" y="0"/>
                <wp:positionH relativeFrom="column">
                  <wp:posOffset>-76200</wp:posOffset>
                </wp:positionH>
                <wp:positionV relativeFrom="paragraph">
                  <wp:posOffset>140335</wp:posOffset>
                </wp:positionV>
                <wp:extent cx="6581775" cy="584835"/>
                <wp:effectExtent l="9525" t="6985" r="952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8B5" w:rsidRPr="00DB226D" w:rsidRDefault="00C748B5" w:rsidP="00C748B5">
                            <w:pPr>
                              <w:jc w:val="both"/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</w:pPr>
                            <w:r w:rsidRPr="00DB226D">
                              <w:rPr>
                                <w:rFonts w:ascii="Garamond" w:hAnsi="Garamond" w:cs="Arial"/>
                                <w:sz w:val="16"/>
                                <w:szCs w:val="16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r w:rsidRPr="00DB226D"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>XXXX-XXXX</w:t>
                            </w:r>
                            <w:r w:rsidRPr="00DB226D">
                              <w:rPr>
                                <w:rFonts w:ascii="Garamond" w:hAnsi="Garamond" w:cs="Arial"/>
                                <w:sz w:val="16"/>
                                <w:szCs w:val="16"/>
                              </w:rPr>
                              <w:t xml:space="preserve">. The time required to complete this information collection is estimated to average </w:t>
                            </w:r>
                            <w:r>
                              <w:rPr>
                                <w:rFonts w:ascii="Garamond" w:hAnsi="Garamond" w:cs="Arial"/>
                                <w:sz w:val="16"/>
                                <w:szCs w:val="16"/>
                              </w:rPr>
                              <w:t>25</w:t>
                            </w:r>
                            <w:r w:rsidRPr="00DB226D">
                              <w:rPr>
                                <w:rFonts w:ascii="Garamond" w:hAnsi="Garamond" w:cs="Arial"/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 resources, gathering and maintaining the data needed, and completing and reviewing the collection of information.</w:t>
                            </w:r>
                          </w:p>
                          <w:p w:rsidR="00C748B5" w:rsidRPr="004879E3" w:rsidRDefault="00C748B5" w:rsidP="00C748B5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EB397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11.05pt;width:518.25pt;height:4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">
                <v:textbox>
                  <w:txbxContent>
                    <w:p w:rsidR="00C748B5" w:rsidRPr="00DB226D" w:rsidRDefault="00C748B5" w:rsidP="00C748B5">
                      <w:pPr>
                        <w:jc w:val="both"/>
                        <w:rPr>
                          <w:rFonts w:ascii="Garamond" w:hAnsi="Garamond"/>
                          <w:sz w:val="16"/>
                          <w:szCs w:val="16"/>
                        </w:rPr>
                      </w:pPr>
                      <w:r w:rsidRPr="00DB226D">
                        <w:rPr>
                          <w:rFonts w:ascii="Garamond" w:hAnsi="Garamond" w:cs="Arial"/>
                          <w:sz w:val="16"/>
                          <w:szCs w:val="16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r w:rsidRPr="00DB226D">
                        <w:rPr>
                          <w:rFonts w:ascii="Garamond" w:hAnsi="Garamond"/>
                          <w:sz w:val="16"/>
                          <w:szCs w:val="16"/>
                        </w:rPr>
                        <w:t>XXXX-XXXX</w:t>
                      </w:r>
                      <w:r w:rsidRPr="00DB226D">
                        <w:rPr>
                          <w:rFonts w:ascii="Garamond" w:hAnsi="Garamond" w:cs="Arial"/>
                          <w:sz w:val="16"/>
                          <w:szCs w:val="16"/>
                        </w:rPr>
                        <w:t xml:space="preserve">. The time required to complete this information collection is estimated to average </w:t>
                      </w:r>
                      <w:r>
                        <w:rPr>
                          <w:rFonts w:ascii="Garamond" w:hAnsi="Garamond" w:cs="Arial"/>
                          <w:sz w:val="16"/>
                          <w:szCs w:val="16"/>
                        </w:rPr>
                        <w:t>25</w:t>
                      </w:r>
                      <w:r w:rsidRPr="00DB226D">
                        <w:rPr>
                          <w:rFonts w:ascii="Garamond" w:hAnsi="Garamond" w:cs="Arial"/>
                          <w:sz w:val="16"/>
                          <w:szCs w:val="16"/>
                        </w:rPr>
                        <w:t xml:space="preserve"> minutes per response, including the time for reviewing instructions, searching existing data resources, gathering and maintaining the data needed, and completing and reviewing the collection of information.</w:t>
                      </w:r>
                    </w:p>
                    <w:p w:rsidR="00C748B5" w:rsidRPr="004879E3" w:rsidRDefault="00C748B5" w:rsidP="00C748B5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13E7" w:rsidRDefault="003713E7" w:rsidP="003713E7">
      <w:pPr>
        <w:pStyle w:val="N0-FlLftBullet"/>
        <w:spacing w:line="340" w:lineRule="atLeast"/>
        <w:ind w:left="720" w:firstLine="0"/>
        <w:rPr>
          <w:rFonts w:ascii="Garamond" w:hAnsi="Garamond"/>
          <w:sz w:val="24"/>
          <w:szCs w:val="24"/>
        </w:rPr>
      </w:pPr>
    </w:p>
    <w:p w:rsidR="004D42B4" w:rsidRDefault="00350214" w:rsidP="00350214">
      <w:pPr>
        <w:pStyle w:val="N0-FlLftBullet"/>
        <w:spacing w:line="340" w:lineRule="atLeast"/>
        <w:ind w:left="360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 </w:t>
      </w:r>
      <w:r w:rsidR="004D42B4" w:rsidRPr="004D42B4">
        <w:rPr>
          <w:rFonts w:ascii="Garamond" w:hAnsi="Garamond"/>
          <w:sz w:val="24"/>
          <w:szCs w:val="24"/>
        </w:rPr>
        <w:t>IF NO</w:t>
      </w:r>
      <w:r w:rsidR="00CF2D81">
        <w:rPr>
          <w:rFonts w:ascii="Garamond" w:hAnsi="Garamond"/>
          <w:sz w:val="24"/>
          <w:szCs w:val="24"/>
        </w:rPr>
        <w:t xml:space="preserve"> - NOT A GOOD TIME</w:t>
      </w:r>
      <w:r w:rsidR="004D42B4" w:rsidRPr="004D42B4">
        <w:rPr>
          <w:rFonts w:ascii="Garamond" w:hAnsi="Garamond"/>
          <w:sz w:val="24"/>
          <w:szCs w:val="24"/>
        </w:rPr>
        <w:t>, When would be a good time for me to call you back?</w:t>
      </w:r>
    </w:p>
    <w:p w:rsidR="00CF2D81" w:rsidRPr="004D42B4" w:rsidRDefault="00CF2D81" w:rsidP="00CF2D81">
      <w:pPr>
        <w:pStyle w:val="N0-FlLftBullet"/>
        <w:numPr>
          <w:ilvl w:val="0"/>
          <w:numId w:val="3"/>
        </w:numPr>
        <w:spacing w:line="340" w:lineRule="atLeas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IF NO – REFUSAL, COMPLETE NON-INTERVIEW REPORT FORM TO DOCUMENT STRENGTH OF REFUSAL (MILD/FIRM/HOSTILE) AND REASONS FOR REFUSAL.</w:t>
      </w:r>
    </w:p>
    <w:p w:rsidR="00350214" w:rsidRDefault="00350214" w:rsidP="00350214">
      <w:pPr>
        <w:pStyle w:val="N0-FlLftBullet"/>
        <w:spacing w:line="340" w:lineRule="atLeast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START</w:t>
      </w:r>
      <w:r>
        <w:rPr>
          <w:rFonts w:ascii="Garamond" w:hAnsi="Garamond"/>
          <w:sz w:val="24"/>
          <w:szCs w:val="24"/>
        </w:rPr>
        <w:t>: OK, let’s get started.</w:t>
      </w:r>
    </w:p>
    <w:sectPr w:rsidR="00350214" w:rsidSect="00170EAA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start="1"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A4E" w:rsidRDefault="008F0A4E" w:rsidP="00892EBF">
      <w:r>
        <w:separator/>
      </w:r>
    </w:p>
  </w:endnote>
  <w:endnote w:type="continuationSeparator" w:id="0">
    <w:p w:rsidR="008F0A4E" w:rsidRDefault="008F0A4E" w:rsidP="0089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EBF" w:rsidRDefault="00B908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2EB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2EBF">
      <w:rPr>
        <w:rStyle w:val="PageNumber"/>
        <w:noProof/>
      </w:rPr>
      <w:t>5</w:t>
    </w:r>
    <w:r>
      <w:rPr>
        <w:rStyle w:val="PageNumber"/>
      </w:rPr>
      <w:fldChar w:fldCharType="end"/>
    </w:r>
  </w:p>
  <w:p w:rsidR="00892EBF" w:rsidRDefault="00892E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EBF" w:rsidRDefault="00B908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2EB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0FB0">
      <w:rPr>
        <w:rStyle w:val="PageNumber"/>
        <w:noProof/>
      </w:rPr>
      <w:t>1</w:t>
    </w:r>
    <w:r>
      <w:rPr>
        <w:rStyle w:val="PageNumber"/>
      </w:rPr>
      <w:fldChar w:fldCharType="end"/>
    </w:r>
  </w:p>
  <w:p w:rsidR="00892EBF" w:rsidRDefault="00892E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A4E" w:rsidRDefault="008F0A4E" w:rsidP="00892EBF">
      <w:r>
        <w:separator/>
      </w:r>
    </w:p>
  </w:footnote>
  <w:footnote w:type="continuationSeparator" w:id="0">
    <w:p w:rsidR="008F0A4E" w:rsidRDefault="008F0A4E" w:rsidP="00892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BD7" w:rsidRPr="00FE1804" w:rsidRDefault="00CF5BD7" w:rsidP="003713E7"/>
  <w:p w:rsidR="00CF5BD7" w:rsidRDefault="00CF5B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7FC3"/>
    <w:multiLevelType w:val="hybridMultilevel"/>
    <w:tmpl w:val="C41CE48E"/>
    <w:lvl w:ilvl="0" w:tplc="BE3EC7A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FE2410"/>
    <w:multiLevelType w:val="singleLevel"/>
    <w:tmpl w:val="497EFDC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870"/>
      </w:pPr>
      <w:rPr>
        <w:rFonts w:hint="default"/>
      </w:rPr>
    </w:lvl>
  </w:abstractNum>
  <w:abstractNum w:abstractNumId="2">
    <w:nsid w:val="54AF78A7"/>
    <w:multiLevelType w:val="multilevel"/>
    <w:tmpl w:val="B98CB27C"/>
    <w:lvl w:ilvl="0">
      <w:start w:val="10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9D9"/>
    <w:rsid w:val="000168DE"/>
    <w:rsid w:val="00020FB0"/>
    <w:rsid w:val="000662A0"/>
    <w:rsid w:val="000A0ECB"/>
    <w:rsid w:val="000F5699"/>
    <w:rsid w:val="00170EAA"/>
    <w:rsid w:val="001A4B12"/>
    <w:rsid w:val="001E5223"/>
    <w:rsid w:val="001F0EA3"/>
    <w:rsid w:val="001F7294"/>
    <w:rsid w:val="001F794C"/>
    <w:rsid w:val="0021456C"/>
    <w:rsid w:val="00230EF8"/>
    <w:rsid w:val="00261F51"/>
    <w:rsid w:val="00282DFC"/>
    <w:rsid w:val="00350214"/>
    <w:rsid w:val="003603FA"/>
    <w:rsid w:val="003610B6"/>
    <w:rsid w:val="003713E7"/>
    <w:rsid w:val="00386B62"/>
    <w:rsid w:val="004D42B4"/>
    <w:rsid w:val="005529D9"/>
    <w:rsid w:val="00576574"/>
    <w:rsid w:val="005822DF"/>
    <w:rsid w:val="005865DD"/>
    <w:rsid w:val="005D0100"/>
    <w:rsid w:val="005D0A17"/>
    <w:rsid w:val="006C22E5"/>
    <w:rsid w:val="006D034B"/>
    <w:rsid w:val="00752D78"/>
    <w:rsid w:val="0077738C"/>
    <w:rsid w:val="00791A8C"/>
    <w:rsid w:val="00794524"/>
    <w:rsid w:val="00892EBF"/>
    <w:rsid w:val="00896DB1"/>
    <w:rsid w:val="008A5B71"/>
    <w:rsid w:val="008B0E81"/>
    <w:rsid w:val="008F0A4E"/>
    <w:rsid w:val="00910795"/>
    <w:rsid w:val="00917031"/>
    <w:rsid w:val="00934BDC"/>
    <w:rsid w:val="00937A9C"/>
    <w:rsid w:val="009F5520"/>
    <w:rsid w:val="00AE353E"/>
    <w:rsid w:val="00AF0A52"/>
    <w:rsid w:val="00AF736D"/>
    <w:rsid w:val="00B236CB"/>
    <w:rsid w:val="00B50555"/>
    <w:rsid w:val="00B61346"/>
    <w:rsid w:val="00B9086E"/>
    <w:rsid w:val="00BB00D9"/>
    <w:rsid w:val="00BC4513"/>
    <w:rsid w:val="00C47A99"/>
    <w:rsid w:val="00C748B5"/>
    <w:rsid w:val="00C95E76"/>
    <w:rsid w:val="00CA3E1B"/>
    <w:rsid w:val="00CB4E03"/>
    <w:rsid w:val="00CE0C02"/>
    <w:rsid w:val="00CF2D81"/>
    <w:rsid w:val="00CF5BD7"/>
    <w:rsid w:val="00D354FA"/>
    <w:rsid w:val="00D5554F"/>
    <w:rsid w:val="00D67321"/>
    <w:rsid w:val="00DC4977"/>
    <w:rsid w:val="00DF3099"/>
    <w:rsid w:val="00E02168"/>
    <w:rsid w:val="00E47E2A"/>
    <w:rsid w:val="00E624F6"/>
    <w:rsid w:val="00E64E6F"/>
    <w:rsid w:val="00E833F1"/>
    <w:rsid w:val="00EB3DD9"/>
    <w:rsid w:val="00EC3FE7"/>
    <w:rsid w:val="00F42C3A"/>
    <w:rsid w:val="00F47677"/>
    <w:rsid w:val="00F5643A"/>
    <w:rsid w:val="00F80D05"/>
    <w:rsid w:val="00FB2E4C"/>
    <w:rsid w:val="00FB6D50"/>
    <w:rsid w:val="00FC40A9"/>
    <w:rsid w:val="00FE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6CB"/>
  </w:style>
  <w:style w:type="paragraph" w:styleId="Heading1">
    <w:name w:val="heading 1"/>
    <w:aliases w:val="H1-Sec.Head"/>
    <w:basedOn w:val="Normal"/>
    <w:next w:val="Normal"/>
    <w:qFormat/>
    <w:rsid w:val="00B236C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B236CB"/>
    <w:pPr>
      <w:keepNext/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236CB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B236CB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B236CB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B236CB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B236CB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B236CB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B236CB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-FlLftBullet">
    <w:name w:val="N0-Fl Lft Bullet"/>
    <w:basedOn w:val="Normal"/>
    <w:rsid w:val="00B236CB"/>
    <w:pPr>
      <w:tabs>
        <w:tab w:val="left" w:pos="576"/>
      </w:tabs>
      <w:spacing w:after="240" w:line="240" w:lineRule="atLeast"/>
      <w:ind w:left="576" w:hanging="576"/>
      <w:jc w:val="both"/>
    </w:pPr>
    <w:rPr>
      <w:sz w:val="22"/>
    </w:rPr>
  </w:style>
  <w:style w:type="paragraph" w:styleId="BodyText">
    <w:name w:val="Body Text"/>
    <w:basedOn w:val="Normal"/>
    <w:semiHidden/>
    <w:rsid w:val="00B236CB"/>
    <w:rPr>
      <w:sz w:val="22"/>
    </w:rPr>
  </w:style>
  <w:style w:type="paragraph" w:styleId="Footer">
    <w:name w:val="footer"/>
    <w:basedOn w:val="Normal"/>
    <w:semiHidden/>
    <w:rsid w:val="00B236C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236CB"/>
  </w:style>
  <w:style w:type="paragraph" w:styleId="BalloonText">
    <w:name w:val="Balloon Text"/>
    <w:basedOn w:val="Normal"/>
    <w:semiHidden/>
    <w:rsid w:val="00E47E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5B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BD7"/>
  </w:style>
  <w:style w:type="paragraph" w:customStyle="1" w:styleId="Default">
    <w:name w:val="Default"/>
    <w:basedOn w:val="Normal"/>
    <w:rsid w:val="00170EAA"/>
    <w:pPr>
      <w:autoSpaceDE w:val="0"/>
      <w:autoSpaceDN w:val="0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4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4B1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4B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B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6CB"/>
  </w:style>
  <w:style w:type="paragraph" w:styleId="Heading1">
    <w:name w:val="heading 1"/>
    <w:aliases w:val="H1-Sec.Head"/>
    <w:basedOn w:val="Normal"/>
    <w:next w:val="Normal"/>
    <w:qFormat/>
    <w:rsid w:val="00B236C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B236CB"/>
    <w:pPr>
      <w:keepNext/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236CB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B236CB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B236CB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B236CB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B236CB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B236CB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B236CB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-FlLftBullet">
    <w:name w:val="N0-Fl Lft Bullet"/>
    <w:basedOn w:val="Normal"/>
    <w:rsid w:val="00B236CB"/>
    <w:pPr>
      <w:tabs>
        <w:tab w:val="left" w:pos="576"/>
      </w:tabs>
      <w:spacing w:after="240" w:line="240" w:lineRule="atLeast"/>
      <w:ind w:left="576" w:hanging="576"/>
      <w:jc w:val="both"/>
    </w:pPr>
    <w:rPr>
      <w:sz w:val="22"/>
    </w:rPr>
  </w:style>
  <w:style w:type="paragraph" w:styleId="BodyText">
    <w:name w:val="Body Text"/>
    <w:basedOn w:val="Normal"/>
    <w:semiHidden/>
    <w:rsid w:val="00B236CB"/>
    <w:rPr>
      <w:sz w:val="22"/>
    </w:rPr>
  </w:style>
  <w:style w:type="paragraph" w:styleId="Footer">
    <w:name w:val="footer"/>
    <w:basedOn w:val="Normal"/>
    <w:semiHidden/>
    <w:rsid w:val="00B236C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236CB"/>
  </w:style>
  <w:style w:type="paragraph" w:styleId="BalloonText">
    <w:name w:val="Balloon Text"/>
    <w:basedOn w:val="Normal"/>
    <w:semiHidden/>
    <w:rsid w:val="00E47E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5B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BD7"/>
  </w:style>
  <w:style w:type="paragraph" w:customStyle="1" w:styleId="Default">
    <w:name w:val="Default"/>
    <w:basedOn w:val="Normal"/>
    <w:rsid w:val="00170EAA"/>
    <w:pPr>
      <w:autoSpaceDE w:val="0"/>
      <w:autoSpaceDN w:val="0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4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4B1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4B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B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4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1655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10</vt:lpstr>
    </vt:vector>
  </TitlesOfParts>
  <Company>Westat, Inc.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10</dc:title>
  <dc:creator>Smryczko</dc:creator>
  <cp:lastModifiedBy>Downer, Rosemarie -  FNS</cp:lastModifiedBy>
  <cp:revision>2</cp:revision>
  <cp:lastPrinted>2011-05-13T13:53:00Z</cp:lastPrinted>
  <dcterms:created xsi:type="dcterms:W3CDTF">2017-03-16T14:14:00Z</dcterms:created>
  <dcterms:modified xsi:type="dcterms:W3CDTF">2017-03-16T14:14:00Z</dcterms:modified>
</cp:coreProperties>
</file>