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28E18" w14:textId="77777777" w:rsidR="00CF5BD7" w:rsidRPr="00A4067D" w:rsidRDefault="00A4067D" w:rsidP="00CF5BD7">
      <w:pPr>
        <w:jc w:val="right"/>
        <w:rPr>
          <w:rFonts w:ascii="Garamond" w:hAnsi="Garamond" w:cs="Arial"/>
          <w:lang w:val="es-ES_tradnl"/>
        </w:rPr>
      </w:pPr>
      <w:bookmarkStart w:id="0" w:name="_GoBack"/>
      <w:bookmarkEnd w:id="0"/>
      <w:r w:rsidRPr="00A4067D">
        <w:rPr>
          <w:rFonts w:ascii="Garamond" w:hAnsi="Garamond" w:cs="Arial"/>
          <w:lang w:val="es-ES_tradnl"/>
        </w:rPr>
        <w:t>Número de la OMB: XXXX-XXXX</w:t>
      </w:r>
    </w:p>
    <w:p w14:paraId="5461E68A" w14:textId="77777777" w:rsidR="00CF5BD7" w:rsidRPr="00A4067D" w:rsidRDefault="00A4067D" w:rsidP="00CF5BD7">
      <w:pPr>
        <w:jc w:val="right"/>
        <w:rPr>
          <w:rFonts w:ascii="Garamond" w:hAnsi="Garamond" w:cs="Arial"/>
          <w:lang w:val="es-ES_tradnl"/>
        </w:rPr>
      </w:pPr>
      <w:r w:rsidRPr="00A4067D">
        <w:rPr>
          <w:rFonts w:ascii="Garamond" w:hAnsi="Garamond" w:cs="Arial"/>
          <w:lang w:val="es-ES_tradnl"/>
        </w:rPr>
        <w:t>Fecha de vencimiento: XX/XX/20XX</w:t>
      </w:r>
    </w:p>
    <w:p w14:paraId="4AD62256" w14:textId="77777777" w:rsidR="00170EAA" w:rsidRPr="00A4067D" w:rsidRDefault="00983F51" w:rsidP="00170EAA">
      <w:pPr>
        <w:pStyle w:val="Default"/>
        <w:spacing w:after="120"/>
        <w:jc w:val="center"/>
        <w:rPr>
          <w:rFonts w:ascii="Garamond" w:hAnsi="Garamond"/>
          <w:b/>
          <w:sz w:val="30"/>
          <w:szCs w:val="30"/>
          <w:lang w:val="es-ES_tradnl"/>
        </w:rPr>
      </w:pPr>
    </w:p>
    <w:p w14:paraId="13F00DCB" w14:textId="77777777" w:rsidR="00892EBF" w:rsidRPr="00B77785" w:rsidRDefault="009C71D1" w:rsidP="00386B62">
      <w:pPr>
        <w:pStyle w:val="Default"/>
        <w:spacing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>APPENDIX F.2</w:t>
      </w:r>
      <w:r w:rsidR="00A4067D" w:rsidRPr="00B77785">
        <w:rPr>
          <w:rFonts w:ascii="Garamond" w:hAnsi="Garamond"/>
          <w:b/>
          <w:bCs/>
        </w:rPr>
        <w:t>: TELEPHONE SURVEY IN</w:t>
      </w:r>
      <w:r w:rsidR="00E03BF9" w:rsidRPr="00B77785">
        <w:rPr>
          <w:rFonts w:ascii="Garamond" w:hAnsi="Garamond"/>
          <w:b/>
          <w:bCs/>
        </w:rPr>
        <w:t>TRODUCTION AND CONSENT – SPANISH</w:t>
      </w:r>
    </w:p>
    <w:p w14:paraId="7B4DE255" w14:textId="77777777" w:rsidR="001F7294" w:rsidRPr="00B77785" w:rsidRDefault="00983F51" w:rsidP="001F7294">
      <w:pPr>
        <w:pStyle w:val="Default"/>
        <w:spacing w:after="120"/>
        <w:jc w:val="center"/>
        <w:rPr>
          <w:rFonts w:ascii="Garamond" w:hAnsi="Garamond"/>
        </w:rPr>
      </w:pPr>
    </w:p>
    <w:p w14:paraId="75F0E2EB" w14:textId="77777777" w:rsidR="00892EBF" w:rsidRPr="00A4067D" w:rsidRDefault="00A4067D">
      <w:pPr>
        <w:spacing w:line="340" w:lineRule="atLeast"/>
        <w:ind w:left="720" w:hanging="720"/>
        <w:rPr>
          <w:rFonts w:ascii="Garamond" w:hAnsi="Garamond"/>
          <w:sz w:val="24"/>
          <w:szCs w:val="24"/>
          <w:lang w:val="es-ES_tradnl"/>
        </w:rPr>
      </w:pPr>
      <w:r w:rsidRPr="00A4067D">
        <w:rPr>
          <w:rFonts w:ascii="Garamond" w:hAnsi="Garamond"/>
          <w:sz w:val="24"/>
          <w:szCs w:val="24"/>
          <w:lang w:val="es-ES_tradnl"/>
        </w:rPr>
        <w:t>1</w:t>
      </w:r>
      <w:r w:rsidRPr="00A4067D">
        <w:rPr>
          <w:rFonts w:ascii="Garamond" w:hAnsi="Garamond"/>
          <w:sz w:val="24"/>
          <w:szCs w:val="24"/>
          <w:lang w:val="es-ES_tradnl"/>
        </w:rPr>
        <w:tab/>
        <w:t>Buenos días/Buenas tardes, ¿podría hablar con [PARTICIPANT NAME]?</w:t>
      </w:r>
    </w:p>
    <w:p w14:paraId="353E3DF1" w14:textId="77777777" w:rsidR="00892EBF" w:rsidRPr="00A4067D" w:rsidRDefault="00A4067D">
      <w:pPr>
        <w:spacing w:line="340" w:lineRule="atLeast"/>
        <w:ind w:left="720" w:hanging="720"/>
        <w:rPr>
          <w:rFonts w:ascii="Garamond" w:hAnsi="Garamond"/>
          <w:sz w:val="24"/>
          <w:szCs w:val="24"/>
          <w:lang w:val="es-ES_tradnl"/>
        </w:rPr>
      </w:pPr>
      <w:r w:rsidRPr="00A4067D">
        <w:rPr>
          <w:rFonts w:ascii="Garamond" w:hAnsi="Garamond"/>
          <w:sz w:val="24"/>
          <w:szCs w:val="24"/>
          <w:lang w:val="es-ES_tradnl"/>
        </w:rPr>
        <w:tab/>
        <w:t>[IF ASKED, “WHO’S CALLING?”: Mi nombre es [INTERVIEWER NAME] y estoy llamando de parte del Departamento de Agricultura de Estados Unidos respecto a una encuesta sobre la compra de alimentos.]</w:t>
      </w:r>
    </w:p>
    <w:p w14:paraId="2FDB2809" w14:textId="77777777" w:rsidR="00892EBF" w:rsidRPr="00B77785" w:rsidRDefault="00A4067D">
      <w:pPr>
        <w:spacing w:line="340" w:lineRule="atLeast"/>
        <w:rPr>
          <w:rFonts w:ascii="Garamond" w:hAnsi="Garamond"/>
          <w:sz w:val="24"/>
          <w:szCs w:val="24"/>
        </w:rPr>
      </w:pPr>
      <w:r w:rsidRPr="00A4067D">
        <w:rPr>
          <w:rFonts w:ascii="Garamond" w:hAnsi="Garamond"/>
          <w:sz w:val="24"/>
          <w:szCs w:val="24"/>
          <w:lang w:val="es-ES_tradnl"/>
        </w:rPr>
        <w:tab/>
      </w:r>
      <w:r w:rsidRPr="00B77785">
        <w:rPr>
          <w:rFonts w:ascii="Garamond" w:hAnsi="Garamond"/>
          <w:sz w:val="24"/>
          <w:szCs w:val="24"/>
        </w:rPr>
        <w:t>YES …………</w:t>
      </w:r>
      <w:r w:rsidRPr="00B77785">
        <w:rPr>
          <w:rFonts w:ascii="Garamond" w:hAnsi="Garamond"/>
          <w:sz w:val="24"/>
          <w:szCs w:val="24"/>
        </w:rPr>
        <w:tab/>
        <w:t xml:space="preserve">1 </w:t>
      </w:r>
    </w:p>
    <w:p w14:paraId="059BA0D0" w14:textId="77777777" w:rsidR="00892EBF" w:rsidRPr="00B77785" w:rsidRDefault="00A4067D">
      <w:pPr>
        <w:spacing w:line="340" w:lineRule="atLeast"/>
        <w:rPr>
          <w:rFonts w:ascii="Garamond" w:hAnsi="Garamond"/>
          <w:sz w:val="24"/>
          <w:szCs w:val="24"/>
        </w:rPr>
      </w:pPr>
      <w:r w:rsidRPr="00B77785">
        <w:rPr>
          <w:rFonts w:ascii="Garamond" w:hAnsi="Garamond"/>
          <w:sz w:val="24"/>
          <w:szCs w:val="24"/>
        </w:rPr>
        <w:tab/>
        <w:t>NOT AVAILABLE …………..</w:t>
      </w:r>
      <w:r w:rsidRPr="00B77785">
        <w:rPr>
          <w:rFonts w:ascii="Garamond" w:hAnsi="Garamond"/>
          <w:sz w:val="24"/>
          <w:szCs w:val="24"/>
        </w:rPr>
        <w:tab/>
        <w:t xml:space="preserve">2 </w:t>
      </w:r>
      <w:r w:rsidRPr="00B77785">
        <w:rPr>
          <w:rFonts w:ascii="Garamond" w:hAnsi="Garamond"/>
          <w:sz w:val="24"/>
          <w:szCs w:val="24"/>
        </w:rPr>
        <w:tab/>
        <w:t>(SCHEDULE CALLBACK)</w:t>
      </w:r>
    </w:p>
    <w:p w14:paraId="3E75003D" w14:textId="77777777" w:rsidR="001F0EA3" w:rsidRPr="00A4067D" w:rsidRDefault="00A4067D">
      <w:pPr>
        <w:spacing w:line="340" w:lineRule="atLeast"/>
        <w:rPr>
          <w:rFonts w:ascii="Garamond" w:hAnsi="Garamond"/>
          <w:sz w:val="24"/>
          <w:szCs w:val="24"/>
          <w:lang w:val="es-ES_tradnl"/>
        </w:rPr>
      </w:pPr>
      <w:r w:rsidRPr="00B77785">
        <w:rPr>
          <w:rFonts w:ascii="Garamond" w:hAnsi="Garamond"/>
          <w:sz w:val="24"/>
          <w:szCs w:val="24"/>
        </w:rPr>
        <w:tab/>
      </w:r>
      <w:r w:rsidRPr="00A4067D">
        <w:rPr>
          <w:rFonts w:ascii="Garamond" w:hAnsi="Garamond"/>
          <w:sz w:val="24"/>
          <w:szCs w:val="24"/>
          <w:lang w:val="es-ES_tradnl"/>
        </w:rPr>
        <w:t>OTHER</w:t>
      </w:r>
      <w:r w:rsidRPr="00A4067D">
        <w:rPr>
          <w:rFonts w:ascii="Garamond" w:hAnsi="Garamond"/>
          <w:sz w:val="24"/>
          <w:szCs w:val="24"/>
          <w:lang w:val="es-ES_tradnl"/>
        </w:rPr>
        <w:tab/>
      </w:r>
      <w:r w:rsidRPr="00A4067D">
        <w:rPr>
          <w:rFonts w:ascii="Garamond" w:hAnsi="Garamond"/>
          <w:sz w:val="24"/>
          <w:szCs w:val="24"/>
          <w:lang w:val="es-ES_tradnl"/>
        </w:rPr>
        <w:tab/>
        <w:t xml:space="preserve">3  </w:t>
      </w:r>
      <w:r w:rsidRPr="00A4067D">
        <w:rPr>
          <w:rFonts w:ascii="Garamond" w:hAnsi="Garamond"/>
          <w:sz w:val="24"/>
          <w:szCs w:val="24"/>
          <w:lang w:val="es-ES_tradnl"/>
        </w:rPr>
        <w:tab/>
      </w:r>
      <w:r w:rsidRPr="00A4067D">
        <w:rPr>
          <w:rFonts w:ascii="Garamond" w:hAnsi="Garamond"/>
          <w:sz w:val="24"/>
          <w:szCs w:val="24"/>
          <w:lang w:val="es-ES_tradnl"/>
        </w:rPr>
        <w:tab/>
      </w:r>
      <w:r w:rsidRPr="00A4067D">
        <w:rPr>
          <w:rFonts w:ascii="Garamond" w:hAnsi="Garamond"/>
          <w:sz w:val="24"/>
          <w:szCs w:val="24"/>
          <w:lang w:val="es-ES_tradnl"/>
        </w:rPr>
        <w:tab/>
        <w:t>(RECORD RESULT)</w:t>
      </w:r>
    </w:p>
    <w:p w14:paraId="2996F23D" w14:textId="77777777" w:rsidR="00892EBF" w:rsidRPr="00A4067D" w:rsidRDefault="00983F51">
      <w:pPr>
        <w:spacing w:line="340" w:lineRule="atLeast"/>
        <w:rPr>
          <w:rFonts w:ascii="Garamond" w:hAnsi="Garamond"/>
          <w:sz w:val="24"/>
          <w:szCs w:val="24"/>
          <w:lang w:val="es-ES_tradnl"/>
        </w:rPr>
      </w:pPr>
    </w:p>
    <w:p w14:paraId="1ED7CBFA" w14:textId="77777777" w:rsidR="001F0EA3" w:rsidRPr="00A4067D" w:rsidRDefault="00A4067D" w:rsidP="004D42B4">
      <w:pPr>
        <w:pStyle w:val="N0-FlLftBullet"/>
        <w:spacing w:line="340" w:lineRule="atLeast"/>
        <w:rPr>
          <w:rFonts w:ascii="Garamond" w:hAnsi="Garamond"/>
          <w:sz w:val="24"/>
          <w:szCs w:val="24"/>
          <w:lang w:val="es-ES_tradnl"/>
        </w:rPr>
      </w:pPr>
      <w:r w:rsidRPr="00A4067D">
        <w:rPr>
          <w:rFonts w:ascii="Garamond" w:hAnsi="Garamond"/>
          <w:b/>
          <w:bCs/>
          <w:sz w:val="24"/>
          <w:szCs w:val="24"/>
          <w:lang w:val="es-ES_tradnl"/>
        </w:rPr>
        <w:t>2</w:t>
      </w:r>
      <w:r w:rsidRPr="00A4067D">
        <w:rPr>
          <w:rFonts w:ascii="Garamond" w:hAnsi="Garamond"/>
          <w:sz w:val="24"/>
          <w:szCs w:val="24"/>
          <w:lang w:val="es-ES_tradnl"/>
        </w:rPr>
        <w:tab/>
        <w:t>Buenos días/Buenas tardes. Mi nombre es [INTERVIEWER NAME] y estoy llamando de Westat, una compañía de estudios de investigación, de parte del Departamento de Agricultura de Estados Unidos, que administra el programa SNAP o de estampillas de comida</w:t>
      </w:r>
      <w:r>
        <w:rPr>
          <w:rFonts w:ascii="Garamond" w:hAnsi="Garamond"/>
          <w:sz w:val="24"/>
          <w:szCs w:val="24"/>
          <w:lang w:val="es-ES_tradnl"/>
        </w:rPr>
        <w:t xml:space="preserve">. </w:t>
      </w:r>
      <w:r w:rsidRPr="00A4067D">
        <w:rPr>
          <w:rFonts w:ascii="Garamond" w:hAnsi="Garamond"/>
          <w:sz w:val="24"/>
          <w:szCs w:val="24"/>
          <w:lang w:val="es-ES_tradnl"/>
        </w:rPr>
        <w:t xml:space="preserve">Recientemente le enviamos por correo una encuesta acerca de la compra y preparación de alimentos. </w:t>
      </w:r>
    </w:p>
    <w:p w14:paraId="57B90A0A" w14:textId="77777777" w:rsidR="001F0EA3" w:rsidRPr="00A4067D" w:rsidRDefault="00A4067D" w:rsidP="004D42B4">
      <w:pPr>
        <w:pStyle w:val="N0-FlLftBullet"/>
        <w:spacing w:line="340" w:lineRule="atLeast"/>
        <w:rPr>
          <w:rFonts w:ascii="Garamond" w:hAnsi="Garamond"/>
          <w:sz w:val="24"/>
          <w:szCs w:val="24"/>
          <w:lang w:val="es-ES_tradnl"/>
        </w:rPr>
      </w:pPr>
      <w:r>
        <w:rPr>
          <w:rFonts w:ascii="Garamond" w:hAnsi="Garamond"/>
          <w:sz w:val="24"/>
          <w:szCs w:val="24"/>
          <w:lang w:val="es-ES_tradnl"/>
        </w:rPr>
        <w:tab/>
        <w:t>[IF CELL PHONE:</w:t>
      </w:r>
      <w:r w:rsidR="00E03BF9">
        <w:rPr>
          <w:rFonts w:ascii="Garamond" w:hAnsi="Garamond"/>
          <w:sz w:val="24"/>
          <w:szCs w:val="24"/>
          <w:lang w:val="es-ES_tradnl"/>
        </w:rPr>
        <w:t xml:space="preserve"> </w:t>
      </w:r>
      <w:r w:rsidRPr="00A4067D">
        <w:rPr>
          <w:rFonts w:ascii="Garamond" w:hAnsi="Garamond"/>
          <w:sz w:val="24"/>
          <w:szCs w:val="24"/>
          <w:lang w:val="es-ES_tradnl"/>
        </w:rPr>
        <w:t>Avíseme si en este momento está manejando un automóvil o haciendo alguna actividad que requiera de toda su atención. Lo puedo volver a llamar después.]</w:t>
      </w:r>
    </w:p>
    <w:p w14:paraId="70C301C3" w14:textId="1C83796F" w:rsidR="001F0EA3" w:rsidRPr="00A4067D" w:rsidRDefault="00A4067D" w:rsidP="004D42B4">
      <w:pPr>
        <w:pStyle w:val="N0-FlLftBullet"/>
        <w:spacing w:line="340" w:lineRule="atLeast"/>
        <w:rPr>
          <w:rFonts w:ascii="Garamond" w:hAnsi="Garamond"/>
          <w:sz w:val="24"/>
          <w:szCs w:val="24"/>
          <w:lang w:val="es-ES_tradnl"/>
        </w:rPr>
      </w:pPr>
      <w:r w:rsidRPr="00A4067D">
        <w:rPr>
          <w:rFonts w:ascii="Garamond" w:hAnsi="Garamond"/>
          <w:sz w:val="24"/>
          <w:szCs w:val="24"/>
          <w:lang w:val="es-ES_tradnl"/>
        </w:rPr>
        <w:tab/>
        <w:t>No hemos recibido su encuesta contestada y quisiéramos completarla en este momento por teléfono. La participación en la encuest</w:t>
      </w:r>
      <w:r w:rsidR="00C273F4">
        <w:rPr>
          <w:rFonts w:ascii="Garamond" w:hAnsi="Garamond"/>
          <w:sz w:val="24"/>
          <w:szCs w:val="24"/>
          <w:lang w:val="es-ES_tradnl"/>
        </w:rPr>
        <w:t>a es voluntaria y tomará unos 25</w:t>
      </w:r>
      <w:r w:rsidRPr="00A4067D">
        <w:rPr>
          <w:rFonts w:ascii="Garamond" w:hAnsi="Garamond"/>
          <w:sz w:val="24"/>
          <w:szCs w:val="24"/>
          <w:lang w:val="es-ES_tradnl"/>
        </w:rPr>
        <w:t xml:space="preserve"> minutos. Cuando terminemos, le enviaremos 20 dólares como agradecimiento por contestar la encuesta</w:t>
      </w:r>
      <w:r>
        <w:rPr>
          <w:rFonts w:ascii="Garamond" w:hAnsi="Garamond"/>
          <w:sz w:val="24"/>
          <w:szCs w:val="24"/>
          <w:lang w:val="es-ES_tradnl"/>
        </w:rPr>
        <w:t xml:space="preserve">. </w:t>
      </w:r>
    </w:p>
    <w:p w14:paraId="042797C5" w14:textId="77777777" w:rsidR="001F0EA3" w:rsidRPr="00A4067D" w:rsidRDefault="00A4067D" w:rsidP="004D42B4">
      <w:pPr>
        <w:pStyle w:val="N0-FlLftBullet"/>
        <w:spacing w:line="340" w:lineRule="atLeast"/>
        <w:rPr>
          <w:rFonts w:ascii="Garamond" w:hAnsi="Garamond"/>
          <w:sz w:val="24"/>
          <w:szCs w:val="24"/>
          <w:lang w:val="es-ES_tradnl"/>
        </w:rPr>
      </w:pPr>
      <w:r w:rsidRPr="00A4067D">
        <w:rPr>
          <w:rFonts w:ascii="Garamond" w:hAnsi="Garamond"/>
          <w:sz w:val="24"/>
          <w:szCs w:val="24"/>
          <w:lang w:val="es-ES_tradnl"/>
        </w:rPr>
        <w:tab/>
        <w:t>Solo para asegurarme de que estoy hablando con la persona indicada. Tengo anotado que su nombre es {PARTICIPANT NAME}</w:t>
      </w:r>
      <w:r>
        <w:rPr>
          <w:rFonts w:ascii="Garamond" w:hAnsi="Garamond"/>
          <w:sz w:val="24"/>
          <w:szCs w:val="24"/>
          <w:lang w:val="es-ES_tradnl"/>
        </w:rPr>
        <w:t xml:space="preserve">. </w:t>
      </w:r>
      <w:r w:rsidRPr="00A4067D">
        <w:rPr>
          <w:rFonts w:ascii="Garamond" w:hAnsi="Garamond"/>
          <w:sz w:val="24"/>
          <w:szCs w:val="24"/>
          <w:lang w:val="es-ES_tradnl"/>
        </w:rPr>
        <w:t>¿Es correcto?</w:t>
      </w:r>
    </w:p>
    <w:p w14:paraId="7DF612D7" w14:textId="77777777" w:rsidR="003610B6" w:rsidRPr="00B77785" w:rsidRDefault="00A4067D" w:rsidP="003610B6">
      <w:pPr>
        <w:pStyle w:val="N0-FlLftBullet"/>
        <w:spacing w:after="0" w:line="340" w:lineRule="atLeast"/>
        <w:rPr>
          <w:rFonts w:ascii="Garamond" w:hAnsi="Garamond"/>
          <w:sz w:val="24"/>
          <w:szCs w:val="24"/>
        </w:rPr>
      </w:pPr>
      <w:r w:rsidRPr="00A4067D">
        <w:rPr>
          <w:rFonts w:ascii="Garamond" w:hAnsi="Garamond"/>
          <w:sz w:val="24"/>
          <w:szCs w:val="24"/>
          <w:lang w:val="es-ES_tradnl"/>
        </w:rPr>
        <w:tab/>
      </w:r>
      <w:r w:rsidRPr="00A4067D">
        <w:rPr>
          <w:rFonts w:ascii="Garamond" w:hAnsi="Garamond"/>
          <w:sz w:val="24"/>
          <w:szCs w:val="24"/>
          <w:lang w:val="es-ES_tradnl"/>
        </w:rPr>
        <w:tab/>
      </w:r>
      <w:r w:rsidRPr="00A4067D">
        <w:rPr>
          <w:rFonts w:ascii="Garamond" w:hAnsi="Garamond"/>
          <w:sz w:val="24"/>
          <w:szCs w:val="24"/>
          <w:lang w:val="es-ES_tradnl"/>
        </w:rPr>
        <w:tab/>
      </w:r>
      <w:r w:rsidRPr="00B77785">
        <w:rPr>
          <w:rFonts w:ascii="Garamond" w:hAnsi="Garamond"/>
          <w:sz w:val="24"/>
          <w:szCs w:val="24"/>
        </w:rPr>
        <w:t>YES</w:t>
      </w:r>
      <w:r w:rsidRPr="00B77785">
        <w:rPr>
          <w:rFonts w:ascii="Garamond" w:hAnsi="Garamond"/>
          <w:sz w:val="24"/>
          <w:szCs w:val="24"/>
        </w:rPr>
        <w:tab/>
      </w:r>
      <w:r w:rsidRPr="00B77785">
        <w:rPr>
          <w:rFonts w:ascii="Garamond" w:hAnsi="Garamond"/>
          <w:sz w:val="24"/>
          <w:szCs w:val="24"/>
        </w:rPr>
        <w:tab/>
        <w:t>1</w:t>
      </w:r>
    </w:p>
    <w:p w14:paraId="643DBDBC" w14:textId="77777777" w:rsidR="003610B6" w:rsidRPr="00B77785" w:rsidRDefault="00A4067D" w:rsidP="003610B6">
      <w:pPr>
        <w:pStyle w:val="N0-FlLftBullet"/>
        <w:spacing w:after="0" w:line="340" w:lineRule="atLeast"/>
        <w:rPr>
          <w:rFonts w:ascii="Garamond" w:hAnsi="Garamond"/>
          <w:sz w:val="24"/>
          <w:szCs w:val="24"/>
        </w:rPr>
      </w:pPr>
      <w:r w:rsidRPr="00B77785">
        <w:rPr>
          <w:rFonts w:ascii="Garamond" w:hAnsi="Garamond"/>
          <w:sz w:val="24"/>
          <w:szCs w:val="24"/>
        </w:rPr>
        <w:tab/>
      </w:r>
      <w:r w:rsidRPr="00B77785">
        <w:rPr>
          <w:rFonts w:ascii="Garamond" w:hAnsi="Garamond"/>
          <w:sz w:val="24"/>
          <w:szCs w:val="24"/>
        </w:rPr>
        <w:tab/>
      </w:r>
      <w:r w:rsidRPr="00B77785">
        <w:rPr>
          <w:rFonts w:ascii="Garamond" w:hAnsi="Garamond"/>
          <w:sz w:val="24"/>
          <w:szCs w:val="24"/>
        </w:rPr>
        <w:tab/>
        <w:t>NO</w:t>
      </w:r>
      <w:r w:rsidRPr="00B77785">
        <w:rPr>
          <w:rFonts w:ascii="Garamond" w:hAnsi="Garamond"/>
          <w:sz w:val="24"/>
          <w:szCs w:val="24"/>
        </w:rPr>
        <w:tab/>
      </w:r>
      <w:r w:rsidRPr="00B77785">
        <w:rPr>
          <w:rFonts w:ascii="Garamond" w:hAnsi="Garamond"/>
          <w:sz w:val="24"/>
          <w:szCs w:val="24"/>
        </w:rPr>
        <w:tab/>
        <w:t>2 (ATTEMPT TO GET CORRECT PERSON TO PHONE)</w:t>
      </w:r>
    </w:p>
    <w:p w14:paraId="2FA4CA69" w14:textId="77777777" w:rsidR="003610B6" w:rsidRPr="00B77785" w:rsidRDefault="00983F51" w:rsidP="004D42B4">
      <w:pPr>
        <w:pStyle w:val="N0-FlLftBullet"/>
        <w:spacing w:line="340" w:lineRule="atLeast"/>
        <w:rPr>
          <w:rFonts w:ascii="Garamond" w:hAnsi="Garamond"/>
          <w:sz w:val="24"/>
          <w:szCs w:val="24"/>
        </w:rPr>
      </w:pPr>
    </w:p>
    <w:p w14:paraId="5FF5F44F" w14:textId="5FBAAF22" w:rsidR="004D42B4" w:rsidRPr="00A4067D" w:rsidRDefault="00A4067D" w:rsidP="004D42B4">
      <w:pPr>
        <w:pStyle w:val="N0-FlLftBullet"/>
        <w:spacing w:line="340" w:lineRule="atLeast"/>
        <w:rPr>
          <w:rFonts w:ascii="Garamond" w:hAnsi="Garamond"/>
          <w:sz w:val="24"/>
          <w:szCs w:val="24"/>
          <w:lang w:val="es-ES_tradnl"/>
        </w:rPr>
      </w:pPr>
      <w:r w:rsidRPr="00A4067D">
        <w:rPr>
          <w:rFonts w:ascii="Garamond" w:hAnsi="Garamond"/>
          <w:sz w:val="24"/>
          <w:szCs w:val="24"/>
          <w:lang w:val="es-ES_tradnl"/>
        </w:rPr>
        <w:t>3.</w:t>
      </w:r>
      <w:r w:rsidR="00520C9C">
        <w:rPr>
          <w:rFonts w:ascii="Garamond" w:hAnsi="Garamond"/>
          <w:sz w:val="24"/>
          <w:szCs w:val="24"/>
          <w:lang w:val="es-ES_tradnl"/>
        </w:rPr>
        <w:tab/>
      </w:r>
      <w:r w:rsidRPr="00A4067D">
        <w:rPr>
          <w:rFonts w:ascii="Garamond" w:hAnsi="Garamond"/>
          <w:sz w:val="24"/>
          <w:szCs w:val="24"/>
          <w:lang w:val="es-ES_tradnl"/>
        </w:rPr>
        <w:t>Su decisión de participar</w:t>
      </w:r>
      <w:r w:rsidR="005A53C4">
        <w:rPr>
          <w:rFonts w:ascii="Garamond" w:hAnsi="Garamond"/>
          <w:sz w:val="24"/>
          <w:szCs w:val="24"/>
          <w:lang w:val="es-ES_tradnl"/>
        </w:rPr>
        <w:t>, o no</w:t>
      </w:r>
      <w:r w:rsidR="00817674">
        <w:rPr>
          <w:rFonts w:ascii="Garamond" w:hAnsi="Garamond"/>
          <w:sz w:val="24"/>
          <w:szCs w:val="24"/>
          <w:lang w:val="es-ES_tradnl"/>
        </w:rPr>
        <w:t xml:space="preserve"> participar en el estudio</w:t>
      </w:r>
      <w:r w:rsidR="005A53C4">
        <w:rPr>
          <w:rFonts w:ascii="Garamond" w:hAnsi="Garamond"/>
          <w:sz w:val="24"/>
          <w:szCs w:val="24"/>
          <w:lang w:val="es-ES_tradnl"/>
        </w:rPr>
        <w:t>,</w:t>
      </w:r>
      <w:r w:rsidRPr="00A4067D">
        <w:rPr>
          <w:rFonts w:ascii="Garamond" w:hAnsi="Garamond"/>
          <w:sz w:val="24"/>
          <w:szCs w:val="24"/>
          <w:lang w:val="es-ES_tradnl"/>
        </w:rPr>
        <w:t xml:space="preserve"> </w:t>
      </w:r>
      <w:r w:rsidR="00817674">
        <w:rPr>
          <w:rFonts w:ascii="Garamond" w:hAnsi="Garamond"/>
          <w:sz w:val="24"/>
          <w:szCs w:val="24"/>
          <w:lang w:val="es-ES_tradnl"/>
        </w:rPr>
        <w:t>no tendrá ningún impacto en</w:t>
      </w:r>
      <w:r w:rsidRPr="00A4067D">
        <w:rPr>
          <w:rFonts w:ascii="Garamond" w:hAnsi="Garamond"/>
          <w:sz w:val="24"/>
          <w:szCs w:val="24"/>
          <w:lang w:val="es-ES_tradnl"/>
        </w:rPr>
        <w:t xml:space="preserve"> sus beneficios de ninguna manera ahora ni más adelante. Usted puede dejar de contestar las preguntas que prefiera no contestar o puede detener la entrevista en cualquier momento. Sin embargo, le agradeceríamos si contesta todas las preguntas que pueda</w:t>
      </w:r>
      <w:r>
        <w:rPr>
          <w:rFonts w:ascii="Garamond" w:hAnsi="Garamond"/>
          <w:sz w:val="24"/>
          <w:szCs w:val="24"/>
          <w:lang w:val="es-ES_tradnl"/>
        </w:rPr>
        <w:t xml:space="preserve">. </w:t>
      </w:r>
      <w:r w:rsidRPr="00A4067D">
        <w:rPr>
          <w:rFonts w:ascii="Garamond" w:hAnsi="Garamond"/>
          <w:sz w:val="24"/>
          <w:szCs w:val="24"/>
          <w:lang w:val="es-ES_tradnl"/>
        </w:rPr>
        <w:t xml:space="preserve">Sus respuestas se </w:t>
      </w:r>
      <w:r w:rsidRPr="00A4067D">
        <w:rPr>
          <w:rFonts w:ascii="Garamond" w:hAnsi="Garamond"/>
          <w:sz w:val="24"/>
          <w:szCs w:val="24"/>
          <w:lang w:val="es-ES_tradnl"/>
        </w:rPr>
        <w:lastRenderedPageBreak/>
        <w:t>mantendrán en privado y los resultados de la encuesta se informarán a modo de totales de manera que no se podrá identificar a ninguna persona</w:t>
      </w:r>
      <w:r>
        <w:rPr>
          <w:rFonts w:ascii="Garamond" w:hAnsi="Garamond"/>
          <w:sz w:val="24"/>
          <w:szCs w:val="24"/>
          <w:lang w:val="es-ES_tradnl"/>
        </w:rPr>
        <w:t xml:space="preserve">. </w:t>
      </w:r>
      <w:r w:rsidRPr="00A4067D">
        <w:rPr>
          <w:rFonts w:ascii="Garamond" w:hAnsi="Garamond"/>
          <w:sz w:val="24"/>
          <w:szCs w:val="24"/>
          <w:lang w:val="es-ES_tradnl"/>
        </w:rPr>
        <w:t>¿Acepta participar?</w:t>
      </w:r>
    </w:p>
    <w:p w14:paraId="79AA768D" w14:textId="77777777" w:rsidR="003713E7" w:rsidRPr="00C273F4" w:rsidRDefault="00A4067D" w:rsidP="003713E7">
      <w:pPr>
        <w:spacing w:line="340" w:lineRule="atLeast"/>
        <w:ind w:firstLine="720"/>
        <w:rPr>
          <w:rFonts w:ascii="Garamond" w:hAnsi="Garamond"/>
          <w:sz w:val="24"/>
          <w:szCs w:val="24"/>
          <w:lang w:val="es-US"/>
        </w:rPr>
      </w:pPr>
      <w:r w:rsidRPr="00C273F4">
        <w:rPr>
          <w:rFonts w:ascii="Garamond" w:hAnsi="Garamond"/>
          <w:sz w:val="24"/>
          <w:szCs w:val="24"/>
          <w:lang w:val="es-US"/>
        </w:rPr>
        <w:t>YES …………</w:t>
      </w:r>
      <w:r w:rsidRPr="00C273F4">
        <w:rPr>
          <w:rFonts w:ascii="Garamond" w:hAnsi="Garamond"/>
          <w:sz w:val="24"/>
          <w:szCs w:val="24"/>
          <w:lang w:val="es-US"/>
        </w:rPr>
        <w:tab/>
        <w:t>1 GO TO START</w:t>
      </w:r>
    </w:p>
    <w:p w14:paraId="1B930918" w14:textId="77777777" w:rsidR="003713E7" w:rsidRPr="00C273F4" w:rsidRDefault="00A4067D" w:rsidP="003713E7">
      <w:pPr>
        <w:spacing w:line="340" w:lineRule="atLeast"/>
        <w:rPr>
          <w:rFonts w:ascii="Garamond" w:hAnsi="Garamond"/>
          <w:sz w:val="24"/>
          <w:szCs w:val="24"/>
          <w:lang w:val="es-US"/>
        </w:rPr>
      </w:pPr>
      <w:r w:rsidRPr="00C273F4">
        <w:rPr>
          <w:rFonts w:ascii="Garamond" w:hAnsi="Garamond"/>
          <w:sz w:val="24"/>
          <w:szCs w:val="24"/>
          <w:lang w:val="es-US"/>
        </w:rPr>
        <w:tab/>
        <w:t>NO …………..</w:t>
      </w:r>
      <w:r w:rsidRPr="00C273F4">
        <w:rPr>
          <w:rFonts w:ascii="Garamond" w:hAnsi="Garamond"/>
          <w:sz w:val="24"/>
          <w:szCs w:val="24"/>
          <w:lang w:val="es-US"/>
        </w:rPr>
        <w:tab/>
        <w:t>2 GO TO 3/4</w:t>
      </w:r>
    </w:p>
    <w:p w14:paraId="72D09995" w14:textId="77777777" w:rsidR="003713E7" w:rsidRPr="00C273F4" w:rsidRDefault="00983F51" w:rsidP="003713E7">
      <w:pPr>
        <w:pStyle w:val="N0-FlLftBullet"/>
        <w:spacing w:line="340" w:lineRule="atLeast"/>
        <w:ind w:left="720" w:firstLine="0"/>
        <w:rPr>
          <w:rFonts w:ascii="Garamond" w:hAnsi="Garamond"/>
          <w:sz w:val="24"/>
          <w:szCs w:val="24"/>
          <w:lang w:val="es-US"/>
        </w:rPr>
      </w:pPr>
    </w:p>
    <w:p w14:paraId="47A0EE5A" w14:textId="77777777" w:rsidR="004D42B4" w:rsidRPr="00A4067D" w:rsidRDefault="00A4067D" w:rsidP="00350214">
      <w:pPr>
        <w:pStyle w:val="N0-FlLftBullet"/>
        <w:spacing w:line="340" w:lineRule="atLeast"/>
        <w:ind w:left="360" w:firstLine="0"/>
        <w:rPr>
          <w:rFonts w:ascii="Garamond" w:hAnsi="Garamond"/>
          <w:sz w:val="24"/>
          <w:szCs w:val="24"/>
          <w:lang w:val="es-ES_tradnl"/>
        </w:rPr>
      </w:pPr>
      <w:r w:rsidRPr="00A4067D">
        <w:rPr>
          <w:rFonts w:ascii="Garamond" w:hAnsi="Garamond"/>
          <w:sz w:val="24"/>
          <w:szCs w:val="24"/>
          <w:lang w:val="es-ES_tradnl"/>
        </w:rPr>
        <w:t>3 IF NO - NOT A GOOD TIME, ¿Cuándo sería un buen momento para volver a llamar?</w:t>
      </w:r>
    </w:p>
    <w:p w14:paraId="03E4CB0A" w14:textId="77777777" w:rsidR="00CF2D81" w:rsidRPr="00B77785" w:rsidRDefault="00A4067D" w:rsidP="00CF2D81">
      <w:pPr>
        <w:pStyle w:val="N0-FlLftBullet"/>
        <w:numPr>
          <w:ilvl w:val="0"/>
          <w:numId w:val="3"/>
        </w:numPr>
        <w:spacing w:line="340" w:lineRule="atLeast"/>
        <w:rPr>
          <w:rFonts w:ascii="Garamond" w:hAnsi="Garamond"/>
          <w:sz w:val="24"/>
          <w:szCs w:val="24"/>
        </w:rPr>
      </w:pPr>
      <w:r w:rsidRPr="00B77785">
        <w:rPr>
          <w:rFonts w:ascii="Garamond" w:hAnsi="Garamond"/>
          <w:sz w:val="24"/>
          <w:szCs w:val="24"/>
        </w:rPr>
        <w:t>IF NO – REFUSAL, COMPLETE NON-INTERVIEW REPORT FORM TO DOCUMENT STRENGTH OF REFUSAL (MILD/FIRM/HOSTILE) AND REASONS FOR REFUSAL.</w:t>
      </w:r>
    </w:p>
    <w:p w14:paraId="7B4DF806" w14:textId="77777777" w:rsidR="00350214" w:rsidRPr="00A4067D" w:rsidRDefault="00A4067D" w:rsidP="00350214">
      <w:pPr>
        <w:pStyle w:val="N0-FlLftBullet"/>
        <w:spacing w:line="340" w:lineRule="atLeast"/>
        <w:rPr>
          <w:rFonts w:ascii="Garamond" w:hAnsi="Garamond"/>
          <w:sz w:val="24"/>
          <w:szCs w:val="24"/>
          <w:lang w:val="es-ES_tradnl"/>
        </w:rPr>
      </w:pPr>
      <w:r w:rsidRPr="00A4067D">
        <w:rPr>
          <w:rFonts w:ascii="Garamond" w:hAnsi="Garamond"/>
          <w:b/>
          <w:bCs/>
          <w:sz w:val="24"/>
          <w:szCs w:val="24"/>
          <w:lang w:val="es-ES_tradnl"/>
        </w:rPr>
        <w:t>START</w:t>
      </w:r>
      <w:r w:rsidRPr="00A4067D">
        <w:rPr>
          <w:rFonts w:ascii="Garamond" w:hAnsi="Garamond"/>
          <w:sz w:val="24"/>
          <w:szCs w:val="24"/>
          <w:lang w:val="es-ES_tradnl"/>
        </w:rPr>
        <w:t>: Muy bien. Comencemos.</w:t>
      </w:r>
    </w:p>
    <w:p w14:paraId="793103A0" w14:textId="77777777" w:rsidR="00E03BF9" w:rsidRDefault="00A4067D" w:rsidP="00350214">
      <w:pPr>
        <w:pStyle w:val="N0-FlLftBullet"/>
        <w:spacing w:line="340" w:lineRule="atLeast"/>
        <w:rPr>
          <w:lang w:val="es-ES_tradnl"/>
        </w:rPr>
      </w:pPr>
      <w:r w:rsidRPr="00A4067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70F1B6" wp14:editId="6FF58E28">
                <wp:simplePos x="0" y="0"/>
                <wp:positionH relativeFrom="column">
                  <wp:posOffset>-76200</wp:posOffset>
                </wp:positionH>
                <wp:positionV relativeFrom="paragraph">
                  <wp:posOffset>146050</wp:posOffset>
                </wp:positionV>
                <wp:extent cx="6581775" cy="7810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D7FF6" w14:textId="316A3FC3" w:rsidR="00F5643A" w:rsidRPr="00E03BF9" w:rsidRDefault="00A4067D" w:rsidP="00F5643A">
                            <w:pPr>
                              <w:jc w:val="both"/>
                              <w:rPr>
                                <w:rFonts w:ascii="Garamond" w:hAnsi="Garamond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E03BF9">
                              <w:rPr>
                                <w:rFonts w:ascii="Garamond" w:hAnsi="Garamond"/>
                                <w:sz w:val="16"/>
                                <w:szCs w:val="16"/>
                                <w:lang w:val="es-ES_tradnl"/>
                              </w:rPr>
                              <w:t>De conformidad con la Ley de reducción del papeleo de 1995 (Paperwork Reduction Act), una agencia no puede realizar ni patrocinar una recopilación de datos, y ninguna persona está obligada a responder a dicha recopilación, a menos que esta muestre un número de control válido de la Oficina de Administración y Presupuesto (OMB en inglés). El número de control válido de la OMB para esta recolección de información es XXXX-XXXX. Se calcula que el tiempo requerido para contestar esta rec</w:t>
                            </w:r>
                            <w:r w:rsidR="004216D5">
                              <w:rPr>
                                <w:rFonts w:ascii="Garamond" w:hAnsi="Garamond"/>
                                <w:sz w:val="16"/>
                                <w:szCs w:val="16"/>
                                <w:lang w:val="es-ES_tradnl"/>
                              </w:rPr>
                              <w:t xml:space="preserve">olección de información es de </w:t>
                            </w:r>
                            <w:r w:rsidR="00B95330">
                              <w:rPr>
                                <w:rFonts w:ascii="Garamond" w:hAnsi="Garamond"/>
                                <w:sz w:val="16"/>
                                <w:szCs w:val="16"/>
                                <w:lang w:val="es-ES_tradnl"/>
                              </w:rPr>
                              <w:t>25</w:t>
                            </w:r>
                            <w:r w:rsidRPr="00E03BF9">
                              <w:rPr>
                                <w:rFonts w:ascii="Garamond" w:hAnsi="Garamond"/>
                                <w:sz w:val="16"/>
                                <w:szCs w:val="16"/>
                                <w:lang w:val="es-ES_tradnl"/>
                              </w:rPr>
                              <w:t xml:space="preserve"> minutos en promedio por formulario, incluyendo el tiempo para revisar las instrucciones, buscar fuentes existentes de datos, reunir y mantener los datos necesarios y completar y revisar la recolección de información.</w:t>
                            </w:r>
                          </w:p>
                          <w:p w14:paraId="3932FC4D" w14:textId="77777777" w:rsidR="0077738C" w:rsidRPr="00B77785" w:rsidRDefault="00983F51" w:rsidP="0077738C">
                            <w:pPr>
                              <w:rPr>
                                <w:szCs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11.5pt;width:518.25pt;height:61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">
                <v:textbox>
                  <w:txbxContent>
                    <w:p w14:paraId="754D7FF6" w14:textId="316A3FC3" w:rsidR="00F5643A" w:rsidRPr="00E03BF9" w:rsidRDefault="00A4067D" w:rsidP="00F5643A">
                      <w:pPr>
                        <w:jc w:val="both"/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</w:pPr>
                      <w:r w:rsidRPr="00E03BF9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>De conformidad con la Ley de reducción del papeleo de 1995 (Paperwork Reduction Act), una agencia no puede realizar ni patrocinar una recopilación de datos, y ninguna persona está obligada a responder a dicha recopilación, a menos que esta muestre un número de control válido de la Oficina de Administración y Presupuesto (OMB en inglés). El número de control válido de la OMB para esta recolección de información es XXXX-XXXX. Se calcula que el tiempo requerido para contestar esta rec</w:t>
                      </w:r>
                      <w:r w:rsidR="004216D5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 xml:space="preserve">olección de información es de </w:t>
                      </w:r>
                      <w:r w:rsidR="00B95330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>25</w:t>
                      </w:r>
                      <w:r w:rsidRPr="00E03BF9">
                        <w:rPr>
                          <w:rFonts w:ascii="Garamond" w:hAnsi="Garamond"/>
                          <w:sz w:val="16"/>
                          <w:szCs w:val="16"/>
                          <w:lang w:val="es-ES_tradnl"/>
                        </w:rPr>
                        <w:t xml:space="preserve"> minutos en promedio por formulario, incluyendo el tiempo para revisar las instrucciones, buscar fuentes existentes de datos, reunir y mantener los datos necesarios y completar y revisar la recolección de información.</w:t>
                      </w:r>
                    </w:p>
                    <w:p w14:paraId="3932FC4D" w14:textId="77777777" w:rsidR="0077738C" w:rsidRPr="00B77785" w:rsidRDefault="00983F51" w:rsidP="0077738C">
                      <w:pPr>
                        <w:rPr>
                          <w:szCs w:val="16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64FE4B" w14:textId="77777777" w:rsidR="00E03BF9" w:rsidRPr="00E03BF9" w:rsidRDefault="00E03BF9" w:rsidP="00E03BF9">
      <w:pPr>
        <w:rPr>
          <w:lang w:val="es-ES_tradnl"/>
        </w:rPr>
      </w:pPr>
    </w:p>
    <w:p w14:paraId="057C761D" w14:textId="77777777" w:rsidR="00E03BF9" w:rsidRPr="00E03BF9" w:rsidRDefault="00E03BF9" w:rsidP="00E03BF9">
      <w:pPr>
        <w:rPr>
          <w:lang w:val="es-ES_tradnl"/>
        </w:rPr>
      </w:pPr>
    </w:p>
    <w:p w14:paraId="12CBFB79" w14:textId="77777777" w:rsidR="00E03BF9" w:rsidRPr="00E03BF9" w:rsidRDefault="00E03BF9" w:rsidP="00E03BF9">
      <w:pPr>
        <w:rPr>
          <w:lang w:val="es-ES_tradnl"/>
        </w:rPr>
      </w:pPr>
    </w:p>
    <w:p w14:paraId="367B08A1" w14:textId="77777777" w:rsidR="00E03BF9" w:rsidRPr="00E03BF9" w:rsidRDefault="00E03BF9" w:rsidP="00E03BF9">
      <w:pPr>
        <w:rPr>
          <w:lang w:val="es-ES_tradnl"/>
        </w:rPr>
      </w:pPr>
    </w:p>
    <w:p w14:paraId="2906E0C1" w14:textId="77777777" w:rsidR="00E03BF9" w:rsidRPr="00E03BF9" w:rsidRDefault="00E03BF9" w:rsidP="00E03BF9">
      <w:pPr>
        <w:rPr>
          <w:lang w:val="es-ES_tradnl"/>
        </w:rPr>
      </w:pPr>
    </w:p>
    <w:p w14:paraId="07E924E8" w14:textId="77777777" w:rsidR="00E03BF9" w:rsidRPr="00E03BF9" w:rsidRDefault="00E03BF9" w:rsidP="00E03BF9">
      <w:pPr>
        <w:rPr>
          <w:lang w:val="es-ES_tradnl"/>
        </w:rPr>
      </w:pPr>
    </w:p>
    <w:p w14:paraId="16399520" w14:textId="77777777" w:rsidR="00E03BF9" w:rsidRPr="00E03BF9" w:rsidRDefault="00E03BF9" w:rsidP="00E03BF9">
      <w:pPr>
        <w:rPr>
          <w:lang w:val="es-ES_tradnl"/>
        </w:rPr>
      </w:pPr>
    </w:p>
    <w:p w14:paraId="3A1AB2FC" w14:textId="77777777" w:rsidR="00E03BF9" w:rsidRPr="00E03BF9" w:rsidRDefault="00E03BF9" w:rsidP="00E03BF9">
      <w:pPr>
        <w:rPr>
          <w:lang w:val="es-ES_tradnl"/>
        </w:rPr>
      </w:pPr>
    </w:p>
    <w:p w14:paraId="2D513687" w14:textId="77777777" w:rsidR="00E03BF9" w:rsidRPr="00E03BF9" w:rsidRDefault="00E03BF9" w:rsidP="00E03BF9">
      <w:pPr>
        <w:rPr>
          <w:lang w:val="es-ES_tradnl"/>
        </w:rPr>
      </w:pPr>
    </w:p>
    <w:p w14:paraId="1FA5AFBD" w14:textId="77777777" w:rsidR="00E03BF9" w:rsidRPr="00E03BF9" w:rsidRDefault="00E03BF9" w:rsidP="00E03BF9">
      <w:pPr>
        <w:rPr>
          <w:lang w:val="es-ES_tradnl"/>
        </w:rPr>
      </w:pPr>
    </w:p>
    <w:p w14:paraId="32539F35" w14:textId="77777777" w:rsidR="00E03BF9" w:rsidRDefault="00E03BF9" w:rsidP="00E03BF9">
      <w:pPr>
        <w:rPr>
          <w:lang w:val="es-ES_tradnl"/>
        </w:rPr>
      </w:pPr>
    </w:p>
    <w:p w14:paraId="4D0F7AE9" w14:textId="77777777" w:rsidR="00E03BF9" w:rsidRDefault="00E03BF9" w:rsidP="00E03BF9">
      <w:pPr>
        <w:rPr>
          <w:lang w:val="es-ES_tradnl"/>
        </w:rPr>
      </w:pPr>
    </w:p>
    <w:p w14:paraId="65EB217F" w14:textId="77777777" w:rsidR="000662A0" w:rsidRPr="00E03BF9" w:rsidRDefault="00E03BF9" w:rsidP="00E03BF9">
      <w:pPr>
        <w:tabs>
          <w:tab w:val="left" w:pos="3765"/>
        </w:tabs>
        <w:rPr>
          <w:lang w:val="es-ES_tradnl"/>
        </w:rPr>
      </w:pPr>
      <w:r>
        <w:rPr>
          <w:lang w:val="es-ES_tradnl"/>
        </w:rPr>
        <w:tab/>
      </w:r>
    </w:p>
    <w:sectPr w:rsidR="000662A0" w:rsidRPr="00E03BF9" w:rsidSect="00170EA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AF3A0" w14:textId="77777777" w:rsidR="008C7F78" w:rsidRDefault="00A4067D">
      <w:r>
        <w:separator/>
      </w:r>
    </w:p>
  </w:endnote>
  <w:endnote w:type="continuationSeparator" w:id="0">
    <w:p w14:paraId="7C451ACC" w14:textId="77777777" w:rsidR="008C7F78" w:rsidRDefault="00A4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36B92" w14:textId="77777777" w:rsidR="00892EBF" w:rsidRDefault="00A406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88287E4" w14:textId="77777777" w:rsidR="00892EBF" w:rsidRDefault="00983F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635ED" w14:textId="04F17D0B" w:rsidR="00892EBF" w:rsidRDefault="00A406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3F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DF9414" w14:textId="77777777" w:rsidR="00892EBF" w:rsidRDefault="00983F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9BAF4" w14:textId="77777777" w:rsidR="008C7F78" w:rsidRDefault="00A4067D">
      <w:r>
        <w:separator/>
      </w:r>
    </w:p>
  </w:footnote>
  <w:footnote w:type="continuationSeparator" w:id="0">
    <w:p w14:paraId="3AF1540F" w14:textId="77777777" w:rsidR="008C7F78" w:rsidRDefault="00A40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1BC15" w14:textId="77777777" w:rsidR="00CF5BD7" w:rsidRPr="00FE1804" w:rsidRDefault="00983F51" w:rsidP="003713E7"/>
  <w:p w14:paraId="4DB961E0" w14:textId="77777777" w:rsidR="00CF5BD7" w:rsidRDefault="00983F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FC3"/>
    <w:multiLevelType w:val="hybridMultilevel"/>
    <w:tmpl w:val="C41CE48E"/>
    <w:lvl w:ilvl="0" w:tplc="3600F31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D8E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F8C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4F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0E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62F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044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8F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7A3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E2410"/>
    <w:multiLevelType w:val="singleLevel"/>
    <w:tmpl w:val="497EFDC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870"/>
      </w:pPr>
      <w:rPr>
        <w:rFonts w:hint="default"/>
      </w:rPr>
    </w:lvl>
  </w:abstractNum>
  <w:abstractNum w:abstractNumId="2">
    <w:nsid w:val="54AF78A7"/>
    <w:multiLevelType w:val="multilevel"/>
    <w:tmpl w:val="B98CB27C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7D"/>
    <w:rsid w:val="000243E3"/>
    <w:rsid w:val="000908BA"/>
    <w:rsid w:val="004216D5"/>
    <w:rsid w:val="004B33B9"/>
    <w:rsid w:val="00520C9C"/>
    <w:rsid w:val="005A53C4"/>
    <w:rsid w:val="00621201"/>
    <w:rsid w:val="00817674"/>
    <w:rsid w:val="00875126"/>
    <w:rsid w:val="00875BEB"/>
    <w:rsid w:val="008C7F78"/>
    <w:rsid w:val="00983F51"/>
    <w:rsid w:val="009C71D1"/>
    <w:rsid w:val="009D4801"/>
    <w:rsid w:val="00A4067D"/>
    <w:rsid w:val="00B00607"/>
    <w:rsid w:val="00B77785"/>
    <w:rsid w:val="00B95330"/>
    <w:rsid w:val="00C273F4"/>
    <w:rsid w:val="00C86269"/>
    <w:rsid w:val="00DA2F57"/>
    <w:rsid w:val="00E0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0F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CB"/>
  </w:style>
  <w:style w:type="paragraph" w:styleId="Heading1">
    <w:name w:val="heading 1"/>
    <w:aliases w:val="H1-Sec.Head"/>
    <w:basedOn w:val="Normal"/>
    <w:next w:val="Normal"/>
    <w:qFormat/>
    <w:rsid w:val="00B236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236CB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236C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236C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236CB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236C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236CB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236CB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236C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-FlLftBullet">
    <w:name w:val="N0-Fl Lft Bullet"/>
    <w:basedOn w:val="Normal"/>
    <w:rsid w:val="00B236CB"/>
    <w:pPr>
      <w:tabs>
        <w:tab w:val="left" w:pos="576"/>
      </w:tabs>
      <w:spacing w:after="240" w:line="240" w:lineRule="atLeast"/>
      <w:ind w:left="576" w:hanging="576"/>
      <w:jc w:val="both"/>
    </w:pPr>
    <w:rPr>
      <w:sz w:val="22"/>
    </w:rPr>
  </w:style>
  <w:style w:type="paragraph" w:styleId="BodyText">
    <w:name w:val="Body Text"/>
    <w:basedOn w:val="Normal"/>
    <w:semiHidden/>
    <w:rsid w:val="00B236CB"/>
    <w:rPr>
      <w:sz w:val="22"/>
    </w:rPr>
  </w:style>
  <w:style w:type="paragraph" w:styleId="Footer">
    <w:name w:val="footer"/>
    <w:basedOn w:val="Normal"/>
    <w:semiHidden/>
    <w:rsid w:val="00B236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236CB"/>
  </w:style>
  <w:style w:type="paragraph" w:styleId="BalloonText">
    <w:name w:val="Balloon Text"/>
    <w:basedOn w:val="Normal"/>
    <w:semiHidden/>
    <w:rsid w:val="00E47E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BD7"/>
  </w:style>
  <w:style w:type="paragraph" w:customStyle="1" w:styleId="Default">
    <w:name w:val="Default"/>
    <w:basedOn w:val="Normal"/>
    <w:rsid w:val="00170EAA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7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7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7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7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CB"/>
  </w:style>
  <w:style w:type="paragraph" w:styleId="Heading1">
    <w:name w:val="heading 1"/>
    <w:aliases w:val="H1-Sec.Head"/>
    <w:basedOn w:val="Normal"/>
    <w:next w:val="Normal"/>
    <w:qFormat/>
    <w:rsid w:val="00B236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236CB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236C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236C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236CB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236C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236CB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236CB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236C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-FlLftBullet">
    <w:name w:val="N0-Fl Lft Bullet"/>
    <w:basedOn w:val="Normal"/>
    <w:rsid w:val="00B236CB"/>
    <w:pPr>
      <w:tabs>
        <w:tab w:val="left" w:pos="576"/>
      </w:tabs>
      <w:spacing w:after="240" w:line="240" w:lineRule="atLeast"/>
      <w:ind w:left="576" w:hanging="576"/>
      <w:jc w:val="both"/>
    </w:pPr>
    <w:rPr>
      <w:sz w:val="22"/>
    </w:rPr>
  </w:style>
  <w:style w:type="paragraph" w:styleId="BodyText">
    <w:name w:val="Body Text"/>
    <w:basedOn w:val="Normal"/>
    <w:semiHidden/>
    <w:rsid w:val="00B236CB"/>
    <w:rPr>
      <w:sz w:val="22"/>
    </w:rPr>
  </w:style>
  <w:style w:type="paragraph" w:styleId="Footer">
    <w:name w:val="footer"/>
    <w:basedOn w:val="Normal"/>
    <w:semiHidden/>
    <w:rsid w:val="00B236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236CB"/>
  </w:style>
  <w:style w:type="paragraph" w:styleId="BalloonText">
    <w:name w:val="Balloon Text"/>
    <w:basedOn w:val="Normal"/>
    <w:semiHidden/>
    <w:rsid w:val="00E47E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BD7"/>
  </w:style>
  <w:style w:type="paragraph" w:customStyle="1" w:styleId="Default">
    <w:name w:val="Default"/>
    <w:basedOn w:val="Normal"/>
    <w:rsid w:val="00170EAA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7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7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7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10</vt:lpstr>
    </vt:vector>
  </TitlesOfParts>
  <Company>Westat, Inc.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10</dc:title>
  <dc:creator>Smryczko</dc:creator>
  <cp:lastModifiedBy>SYSTEM</cp:lastModifiedBy>
  <cp:revision>2</cp:revision>
  <cp:lastPrinted>2011-05-13T13:53:00Z</cp:lastPrinted>
  <dcterms:created xsi:type="dcterms:W3CDTF">2017-08-15T14:29:00Z</dcterms:created>
  <dcterms:modified xsi:type="dcterms:W3CDTF">2017-08-15T14:29:00Z</dcterms:modified>
</cp:coreProperties>
</file>