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C5" w:rsidRPr="00B41C85" w:rsidRDefault="00224DB7" w:rsidP="0010651C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2017</w:t>
      </w:r>
      <w:r w:rsidR="00CA12C5" w:rsidRPr="00B41C85">
        <w:rPr>
          <w:b/>
          <w:sz w:val="32"/>
          <w:szCs w:val="32"/>
        </w:rPr>
        <w:t xml:space="preserve"> National Youth Tobacco</w:t>
      </w:r>
      <w:r w:rsidR="00343391">
        <w:rPr>
          <w:b/>
          <w:sz w:val="32"/>
          <w:szCs w:val="32"/>
        </w:rPr>
        <w:t xml:space="preserve"> Computer Based Pilot</w:t>
      </w:r>
      <w:r w:rsidR="00CA12C5" w:rsidRPr="00B41C85">
        <w:rPr>
          <w:b/>
          <w:sz w:val="32"/>
          <w:szCs w:val="32"/>
        </w:rPr>
        <w:t xml:space="preserve"> Survey</w:t>
      </w:r>
    </w:p>
    <w:p w:rsidR="0010651C" w:rsidRPr="00B41C85" w:rsidRDefault="0010651C" w:rsidP="0010651C">
      <w:pPr>
        <w:jc w:val="right"/>
        <w:rPr>
          <w:b/>
          <w:sz w:val="22"/>
          <w:szCs w:val="22"/>
        </w:rPr>
      </w:pPr>
      <w:r w:rsidRPr="00B41C85">
        <w:rPr>
          <w:b/>
          <w:sz w:val="22"/>
          <w:szCs w:val="22"/>
        </w:rPr>
        <w:t>A</w:t>
      </w:r>
    </w:p>
    <w:p w:rsidR="00CA12C5" w:rsidRPr="00B41C85" w:rsidRDefault="00CA12C5" w:rsidP="0010651C">
      <w:pPr>
        <w:jc w:val="both"/>
        <w:rPr>
          <w:sz w:val="22"/>
          <w:szCs w:val="22"/>
        </w:rPr>
      </w:pPr>
      <w:r w:rsidRPr="00B41C85">
        <w:rPr>
          <w:sz w:val="22"/>
          <w:szCs w:val="22"/>
        </w:rPr>
        <w:t>Dear Principal/School Contact:</w:t>
      </w:r>
    </w:p>
    <w:p w:rsidR="00CA12C5" w:rsidRPr="00B41C85" w:rsidRDefault="00CA12C5" w:rsidP="0010651C">
      <w:pPr>
        <w:jc w:val="both"/>
        <w:rPr>
          <w:sz w:val="22"/>
          <w:szCs w:val="22"/>
        </w:rPr>
      </w:pPr>
    </w:p>
    <w:p w:rsidR="00E27CA6" w:rsidRPr="009B6466" w:rsidRDefault="00CA12C5" w:rsidP="00E27CA6">
      <w:pPr>
        <w:ind w:right="400"/>
        <w:rPr>
          <w:sz w:val="22"/>
          <w:szCs w:val="22"/>
        </w:rPr>
      </w:pPr>
      <w:r w:rsidRPr="00B41C85">
        <w:rPr>
          <w:sz w:val="22"/>
          <w:szCs w:val="22"/>
        </w:rPr>
        <w:t xml:space="preserve">Thank you for agreeing to participate in the </w:t>
      </w:r>
      <w:r w:rsidR="00224DB7">
        <w:rPr>
          <w:sz w:val="22"/>
          <w:szCs w:val="22"/>
        </w:rPr>
        <w:t>2017</w:t>
      </w:r>
      <w:r w:rsidR="004F0AEF">
        <w:rPr>
          <w:sz w:val="22"/>
          <w:szCs w:val="22"/>
        </w:rPr>
        <w:t xml:space="preserve"> </w:t>
      </w:r>
      <w:r w:rsidR="00FE7B13" w:rsidRPr="00B41C85">
        <w:rPr>
          <w:sz w:val="22"/>
          <w:szCs w:val="22"/>
        </w:rPr>
        <w:t>N</w:t>
      </w:r>
      <w:r w:rsidRPr="00B41C85">
        <w:rPr>
          <w:sz w:val="22"/>
          <w:szCs w:val="22"/>
        </w:rPr>
        <w:t>ational Youth Tobacco Survey (</w:t>
      </w:r>
      <w:r w:rsidR="00FE7B13" w:rsidRPr="00B41C85">
        <w:rPr>
          <w:sz w:val="22"/>
          <w:szCs w:val="22"/>
        </w:rPr>
        <w:t>N</w:t>
      </w:r>
      <w:r w:rsidRPr="00B41C85">
        <w:rPr>
          <w:sz w:val="22"/>
          <w:szCs w:val="22"/>
        </w:rPr>
        <w:t>YTS)</w:t>
      </w:r>
      <w:r w:rsidR="00343391">
        <w:rPr>
          <w:sz w:val="22"/>
          <w:szCs w:val="22"/>
        </w:rPr>
        <w:t xml:space="preserve"> computer based pilot</w:t>
      </w:r>
      <w:r w:rsidRPr="00B41C85">
        <w:rPr>
          <w:sz w:val="22"/>
          <w:szCs w:val="22"/>
        </w:rPr>
        <w:t>, sponsored by the Centers for Disea</w:t>
      </w:r>
      <w:r w:rsidR="00753ABD" w:rsidRPr="00B41C85">
        <w:rPr>
          <w:sz w:val="22"/>
          <w:szCs w:val="22"/>
        </w:rPr>
        <w:t>se Control and Prevention (CDC)</w:t>
      </w:r>
      <w:r w:rsidRPr="00B41C85">
        <w:rPr>
          <w:sz w:val="22"/>
          <w:szCs w:val="22"/>
        </w:rPr>
        <w:t>.  We appreciate your school’s g</w:t>
      </w:r>
      <w:r w:rsidR="00350315" w:rsidRPr="00B41C85">
        <w:rPr>
          <w:sz w:val="22"/>
          <w:szCs w:val="22"/>
        </w:rPr>
        <w:t>ra</w:t>
      </w:r>
      <w:r w:rsidR="005C30A3">
        <w:rPr>
          <w:sz w:val="22"/>
          <w:szCs w:val="22"/>
        </w:rPr>
        <w:t xml:space="preserve">ciousness in hosting the </w:t>
      </w:r>
      <w:r w:rsidR="00224DB7">
        <w:rPr>
          <w:sz w:val="22"/>
          <w:szCs w:val="22"/>
        </w:rPr>
        <w:t>2017</w:t>
      </w:r>
      <w:r w:rsidR="0084534B" w:rsidRPr="00B41C85">
        <w:rPr>
          <w:sz w:val="22"/>
          <w:szCs w:val="22"/>
        </w:rPr>
        <w:t xml:space="preserve"> </w:t>
      </w:r>
      <w:r w:rsidR="00FE7B13" w:rsidRPr="00B41C85">
        <w:rPr>
          <w:sz w:val="22"/>
          <w:szCs w:val="22"/>
        </w:rPr>
        <w:t>N</w:t>
      </w:r>
      <w:r w:rsidRPr="00B41C85">
        <w:rPr>
          <w:sz w:val="22"/>
          <w:szCs w:val="22"/>
        </w:rPr>
        <w:t>YTS</w:t>
      </w:r>
      <w:r w:rsidR="005D3549">
        <w:rPr>
          <w:sz w:val="22"/>
          <w:szCs w:val="22"/>
        </w:rPr>
        <w:t xml:space="preserve"> computer pilot</w:t>
      </w:r>
      <w:r w:rsidRPr="00B41C85">
        <w:rPr>
          <w:sz w:val="22"/>
          <w:szCs w:val="22"/>
        </w:rPr>
        <w:t xml:space="preserve">.  </w:t>
      </w:r>
      <w:r w:rsidR="00E27CA6" w:rsidRPr="009B6466">
        <w:rPr>
          <w:sz w:val="22"/>
          <w:szCs w:val="22"/>
        </w:rPr>
        <w:t>The pilot study will be conducted in parallel to the National Youth Tobacco Survey (NYTS), and will examine the feasibility of transitioning from a paper-and-pencil questionnaire to a tablet-based administration. Transitioning to a computer based survey may reduce respondent burden in the future.</w:t>
      </w:r>
    </w:p>
    <w:p w:rsidR="0030062D" w:rsidRPr="00B41C85" w:rsidRDefault="0030062D" w:rsidP="0030062D">
      <w:pPr>
        <w:jc w:val="both"/>
        <w:rPr>
          <w:sz w:val="22"/>
          <w:szCs w:val="22"/>
        </w:rPr>
      </w:pPr>
      <w:bookmarkStart w:id="0" w:name="_GoBack"/>
      <w:bookmarkEnd w:id="0"/>
    </w:p>
    <w:p w:rsidR="00376F23" w:rsidRPr="00B41C85" w:rsidRDefault="00350315" w:rsidP="0030062D">
      <w:pPr>
        <w:jc w:val="both"/>
        <w:rPr>
          <w:sz w:val="22"/>
          <w:szCs w:val="22"/>
        </w:rPr>
      </w:pPr>
      <w:r w:rsidRPr="00B41C85">
        <w:rPr>
          <w:sz w:val="22"/>
          <w:szCs w:val="22"/>
        </w:rPr>
        <w:t>E</w:t>
      </w:r>
      <w:r w:rsidR="0041661F" w:rsidRPr="00B41C85">
        <w:rPr>
          <w:sz w:val="22"/>
          <w:szCs w:val="22"/>
        </w:rPr>
        <w:t xml:space="preserve">nclosed </w:t>
      </w:r>
      <w:r w:rsidR="00E91CEB" w:rsidRPr="00B41C85">
        <w:rPr>
          <w:sz w:val="22"/>
          <w:szCs w:val="22"/>
        </w:rPr>
        <w:t>is a packet</w:t>
      </w:r>
      <w:r w:rsidR="00376F23" w:rsidRPr="00B41C85">
        <w:rPr>
          <w:sz w:val="22"/>
          <w:szCs w:val="22"/>
        </w:rPr>
        <w:t xml:space="preserve"> of materials for each participating teacher (whose names are listed on the enclosed Summary of School Arrangements Form). </w:t>
      </w:r>
      <w:r w:rsidR="00E91CEB" w:rsidRPr="00B41C85">
        <w:rPr>
          <w:sz w:val="22"/>
          <w:szCs w:val="22"/>
        </w:rPr>
        <w:t xml:space="preserve"> </w:t>
      </w:r>
      <w:r w:rsidR="00376F23" w:rsidRPr="00B41C85">
        <w:rPr>
          <w:sz w:val="22"/>
          <w:szCs w:val="22"/>
        </w:rPr>
        <w:t>These packets contain: the Summary of School Arrangements Form</w:t>
      </w:r>
      <w:r w:rsidR="004F0AEF">
        <w:rPr>
          <w:sz w:val="22"/>
          <w:szCs w:val="22"/>
        </w:rPr>
        <w:t xml:space="preserve">, </w:t>
      </w:r>
      <w:r w:rsidR="004E5704">
        <w:rPr>
          <w:sz w:val="22"/>
          <w:szCs w:val="22"/>
        </w:rPr>
        <w:t>a</w:t>
      </w:r>
      <w:r w:rsidR="004E5704" w:rsidRPr="00B41C85">
        <w:rPr>
          <w:sz w:val="22"/>
          <w:szCs w:val="22"/>
        </w:rPr>
        <w:t xml:space="preserve"> survey</w:t>
      </w:r>
      <w:r w:rsidR="004E5704">
        <w:rPr>
          <w:sz w:val="22"/>
          <w:szCs w:val="22"/>
        </w:rPr>
        <w:t xml:space="preserve"> fact sheet</w:t>
      </w:r>
      <w:r w:rsidR="004E5704" w:rsidRPr="00B41C85">
        <w:rPr>
          <w:sz w:val="22"/>
          <w:szCs w:val="22"/>
        </w:rPr>
        <w:t>,</w:t>
      </w:r>
      <w:r w:rsidR="004E5704">
        <w:rPr>
          <w:sz w:val="22"/>
          <w:szCs w:val="22"/>
        </w:rPr>
        <w:t xml:space="preserve"> </w:t>
      </w:r>
      <w:r w:rsidR="004F0AEF">
        <w:rPr>
          <w:sz w:val="22"/>
          <w:szCs w:val="22"/>
        </w:rPr>
        <w:t xml:space="preserve">a Data Collection Checklist, </w:t>
      </w:r>
      <w:r w:rsidR="004E5704">
        <w:rPr>
          <w:sz w:val="22"/>
          <w:szCs w:val="22"/>
        </w:rPr>
        <w:t xml:space="preserve">parental permission forms, reminder slips, and </w:t>
      </w:r>
      <w:r w:rsidRPr="00B41C85">
        <w:rPr>
          <w:sz w:val="22"/>
          <w:szCs w:val="22"/>
        </w:rPr>
        <w:t>instructions to be read when distributing permission forms</w:t>
      </w:r>
      <w:r w:rsidR="004F0AEF">
        <w:rPr>
          <w:sz w:val="22"/>
          <w:szCs w:val="22"/>
        </w:rPr>
        <w:t xml:space="preserve">.  </w:t>
      </w:r>
      <w:r w:rsidR="00376F23" w:rsidRPr="00B41C85">
        <w:rPr>
          <w:sz w:val="22"/>
          <w:szCs w:val="22"/>
        </w:rPr>
        <w:t xml:space="preserve">We do not need to receive the completed parental permission forms. </w:t>
      </w:r>
      <w:r w:rsidRPr="00B41C85">
        <w:rPr>
          <w:sz w:val="22"/>
          <w:szCs w:val="22"/>
        </w:rPr>
        <w:t xml:space="preserve"> </w:t>
      </w:r>
      <w:r w:rsidR="0030062D" w:rsidRPr="00B41C85">
        <w:rPr>
          <w:sz w:val="22"/>
          <w:szCs w:val="22"/>
        </w:rPr>
        <w:t>These</w:t>
      </w:r>
      <w:r w:rsidR="004F0AEF">
        <w:rPr>
          <w:sz w:val="22"/>
          <w:szCs w:val="22"/>
        </w:rPr>
        <w:t xml:space="preserve"> forms</w:t>
      </w:r>
      <w:r w:rsidR="0030062D" w:rsidRPr="00B41C85">
        <w:rPr>
          <w:sz w:val="22"/>
          <w:szCs w:val="22"/>
        </w:rPr>
        <w:t xml:space="preserve"> remain at the school and</w:t>
      </w:r>
      <w:r w:rsidR="00376F23" w:rsidRPr="00B41C85">
        <w:rPr>
          <w:sz w:val="22"/>
          <w:szCs w:val="22"/>
        </w:rPr>
        <w:t xml:space="preserve"> are to be </w:t>
      </w:r>
      <w:r w:rsidR="00FE7B13" w:rsidRPr="00B41C85">
        <w:rPr>
          <w:sz w:val="22"/>
          <w:szCs w:val="22"/>
        </w:rPr>
        <w:t>maintained</w:t>
      </w:r>
      <w:r w:rsidR="00376F23" w:rsidRPr="00B41C85">
        <w:rPr>
          <w:sz w:val="22"/>
          <w:szCs w:val="22"/>
        </w:rPr>
        <w:t xml:space="preserve"> according to your school’s parental permission form policies and procedures.</w:t>
      </w:r>
    </w:p>
    <w:p w:rsidR="00CA12C5" w:rsidRPr="00B41C85" w:rsidRDefault="00CA12C5" w:rsidP="0010651C">
      <w:pPr>
        <w:jc w:val="both"/>
        <w:rPr>
          <w:sz w:val="22"/>
          <w:szCs w:val="22"/>
        </w:rPr>
      </w:pPr>
    </w:p>
    <w:p w:rsidR="00CA12C5" w:rsidRDefault="00CA12C5" w:rsidP="0010651C">
      <w:pPr>
        <w:jc w:val="both"/>
        <w:rPr>
          <w:sz w:val="22"/>
          <w:szCs w:val="22"/>
        </w:rPr>
      </w:pPr>
      <w:r w:rsidRPr="00B41C85">
        <w:rPr>
          <w:sz w:val="22"/>
          <w:szCs w:val="22"/>
        </w:rPr>
        <w:t>We request that each teacher complete a Data Collection Checklist for his or her class</w:t>
      </w:r>
      <w:r w:rsidR="0010651C" w:rsidRPr="00B41C85">
        <w:rPr>
          <w:b/>
          <w:sz w:val="22"/>
          <w:szCs w:val="22"/>
        </w:rPr>
        <w:t xml:space="preserve"> </w:t>
      </w:r>
      <w:r w:rsidR="004F0AEF" w:rsidRPr="004F0AEF">
        <w:rPr>
          <w:b/>
          <w:sz w:val="22"/>
          <w:szCs w:val="22"/>
        </w:rPr>
        <w:t>BEFORE</w:t>
      </w:r>
      <w:r w:rsidR="0010651C" w:rsidRPr="004F0AEF">
        <w:rPr>
          <w:b/>
          <w:sz w:val="22"/>
          <w:szCs w:val="22"/>
        </w:rPr>
        <w:t xml:space="preserve"> the survey administration</w:t>
      </w:r>
      <w:r w:rsidR="004F0AEF" w:rsidRPr="004F0AEF">
        <w:rPr>
          <w:b/>
          <w:sz w:val="22"/>
          <w:szCs w:val="22"/>
        </w:rPr>
        <w:t xml:space="preserve"> date</w:t>
      </w:r>
      <w:r w:rsidR="0010651C" w:rsidRPr="004F0AEF">
        <w:rPr>
          <w:b/>
          <w:sz w:val="22"/>
          <w:szCs w:val="22"/>
        </w:rPr>
        <w:t>.</w:t>
      </w:r>
      <w:r w:rsidR="0010651C" w:rsidRPr="00B41C85">
        <w:rPr>
          <w:sz w:val="22"/>
          <w:szCs w:val="22"/>
        </w:rPr>
        <w:t xml:space="preserve">  </w:t>
      </w:r>
      <w:r w:rsidRPr="00B41C85">
        <w:rPr>
          <w:sz w:val="22"/>
          <w:szCs w:val="22"/>
        </w:rPr>
        <w:t xml:space="preserve">Names or ID’s of </w:t>
      </w:r>
      <w:r w:rsidRPr="00B41C85">
        <w:rPr>
          <w:b/>
          <w:sz w:val="22"/>
          <w:szCs w:val="22"/>
        </w:rPr>
        <w:t xml:space="preserve">all </w:t>
      </w:r>
      <w:r w:rsidRPr="00B41C85">
        <w:rPr>
          <w:sz w:val="22"/>
          <w:szCs w:val="22"/>
        </w:rPr>
        <w:t xml:space="preserve">students in each selected class should be listed on this checklist, not just those participating in the survey.  Names will be kept confidential and </w:t>
      </w:r>
      <w:r w:rsidR="001F7814" w:rsidRPr="00B41C85">
        <w:rPr>
          <w:sz w:val="22"/>
          <w:szCs w:val="22"/>
        </w:rPr>
        <w:t xml:space="preserve">the checklist will be </w:t>
      </w:r>
      <w:r w:rsidRPr="00B41C85">
        <w:rPr>
          <w:sz w:val="22"/>
          <w:szCs w:val="22"/>
        </w:rPr>
        <w:t xml:space="preserve">destroyed after the completion of data collection.  The names are needed to take roll, make sure students </w:t>
      </w:r>
      <w:r w:rsidRPr="00B41C85">
        <w:rPr>
          <w:sz w:val="22"/>
          <w:szCs w:val="22"/>
          <w:u w:val="single"/>
        </w:rPr>
        <w:t>not</w:t>
      </w:r>
      <w:r w:rsidRPr="00B41C85">
        <w:rPr>
          <w:sz w:val="22"/>
          <w:szCs w:val="22"/>
        </w:rPr>
        <w:t xml:space="preserve"> in the selected class do not “slip in</w:t>
      </w:r>
      <w:r w:rsidR="005C7739" w:rsidRPr="00B41C85">
        <w:rPr>
          <w:sz w:val="22"/>
          <w:szCs w:val="22"/>
        </w:rPr>
        <w:t>,”</w:t>
      </w:r>
      <w:r w:rsidRPr="00B41C85">
        <w:rPr>
          <w:sz w:val="22"/>
          <w:szCs w:val="22"/>
        </w:rPr>
        <w:t xml:space="preserve"> identify students eligible to complete the survey (i.e., returned parental permission form with “yes” response</w:t>
      </w:r>
      <w:r w:rsidR="00343391">
        <w:rPr>
          <w:sz w:val="22"/>
          <w:szCs w:val="22"/>
        </w:rPr>
        <w:t xml:space="preserve"> if required)</w:t>
      </w:r>
      <w:r w:rsidR="002729C6">
        <w:rPr>
          <w:sz w:val="22"/>
          <w:szCs w:val="22"/>
        </w:rPr>
        <w:t>.</w:t>
      </w:r>
    </w:p>
    <w:p w:rsidR="002729C6" w:rsidRPr="00B41C85" w:rsidRDefault="002729C6" w:rsidP="0010651C">
      <w:pPr>
        <w:jc w:val="both"/>
        <w:rPr>
          <w:sz w:val="22"/>
          <w:szCs w:val="22"/>
        </w:rPr>
      </w:pPr>
    </w:p>
    <w:p w:rsidR="00CA12C5" w:rsidRPr="00B41C85" w:rsidRDefault="00CA12C5" w:rsidP="0010651C">
      <w:pPr>
        <w:jc w:val="both"/>
        <w:rPr>
          <w:sz w:val="22"/>
          <w:szCs w:val="22"/>
        </w:rPr>
      </w:pPr>
      <w:r w:rsidRPr="00B41C85">
        <w:rPr>
          <w:sz w:val="22"/>
          <w:szCs w:val="22"/>
        </w:rPr>
        <w:t>Your support and encouragement will help to ensure a high rate of participation among your students.  A high participation rate is needed to produce valid national data.  We ask that you:</w:t>
      </w:r>
    </w:p>
    <w:p w:rsidR="00CA12C5" w:rsidRPr="00B41C85" w:rsidRDefault="00CA12C5" w:rsidP="0010651C">
      <w:pPr>
        <w:jc w:val="both"/>
        <w:rPr>
          <w:sz w:val="22"/>
          <w:szCs w:val="22"/>
        </w:rPr>
      </w:pPr>
    </w:p>
    <w:p w:rsidR="00376F23" w:rsidRPr="00B41C85" w:rsidRDefault="00376F23" w:rsidP="00376F23">
      <w:pPr>
        <w:widowControl w:val="0"/>
        <w:numPr>
          <w:ilvl w:val="0"/>
          <w:numId w:val="1"/>
        </w:numPr>
        <w:tabs>
          <w:tab w:val="left" w:pos="-1440"/>
          <w:tab w:val="num" w:pos="720"/>
        </w:tabs>
        <w:spacing w:before="120"/>
        <w:ind w:left="720" w:hanging="720"/>
        <w:jc w:val="both"/>
        <w:rPr>
          <w:sz w:val="22"/>
          <w:szCs w:val="22"/>
        </w:rPr>
      </w:pPr>
      <w:r w:rsidRPr="00B41C85">
        <w:rPr>
          <w:sz w:val="22"/>
          <w:szCs w:val="22"/>
        </w:rPr>
        <w:t xml:space="preserve">Distribute the packets to each participating teacher.  Ask them to </w:t>
      </w:r>
      <w:r w:rsidR="00350315" w:rsidRPr="00B41C85">
        <w:rPr>
          <w:sz w:val="22"/>
          <w:szCs w:val="22"/>
        </w:rPr>
        <w:t xml:space="preserve">distribute </w:t>
      </w:r>
      <w:r w:rsidR="001F7814" w:rsidRPr="00B41C85">
        <w:rPr>
          <w:sz w:val="22"/>
          <w:szCs w:val="22"/>
        </w:rPr>
        <w:t xml:space="preserve">a </w:t>
      </w:r>
      <w:r w:rsidR="00350315" w:rsidRPr="00B41C85">
        <w:rPr>
          <w:sz w:val="22"/>
          <w:szCs w:val="22"/>
        </w:rPr>
        <w:t>parental permission form</w:t>
      </w:r>
      <w:r w:rsidR="0030062D" w:rsidRPr="00B41C85">
        <w:rPr>
          <w:sz w:val="22"/>
          <w:szCs w:val="22"/>
        </w:rPr>
        <w:t xml:space="preserve"> </w:t>
      </w:r>
      <w:r w:rsidR="001F7814" w:rsidRPr="00B41C85">
        <w:rPr>
          <w:sz w:val="22"/>
          <w:szCs w:val="22"/>
        </w:rPr>
        <w:t>to each student in the selected class</w:t>
      </w:r>
      <w:r w:rsidR="00350315" w:rsidRPr="00B41C85">
        <w:rPr>
          <w:sz w:val="22"/>
          <w:szCs w:val="22"/>
        </w:rPr>
        <w:t xml:space="preserve"> </w:t>
      </w:r>
      <w:r w:rsidR="00350315" w:rsidRPr="00B41C85">
        <w:rPr>
          <w:b/>
          <w:sz w:val="22"/>
          <w:szCs w:val="22"/>
        </w:rPr>
        <w:t xml:space="preserve">at least </w:t>
      </w:r>
      <w:r w:rsidR="004A6DD4" w:rsidRPr="00B41C85">
        <w:rPr>
          <w:b/>
          <w:sz w:val="22"/>
          <w:szCs w:val="22"/>
        </w:rPr>
        <w:t>10</w:t>
      </w:r>
      <w:r w:rsidR="00350315" w:rsidRPr="00B41C85">
        <w:rPr>
          <w:b/>
          <w:sz w:val="22"/>
          <w:szCs w:val="22"/>
        </w:rPr>
        <w:t xml:space="preserve"> days before</w:t>
      </w:r>
      <w:r w:rsidR="0030062D" w:rsidRPr="00B41C85">
        <w:rPr>
          <w:b/>
          <w:sz w:val="22"/>
          <w:szCs w:val="22"/>
        </w:rPr>
        <w:t xml:space="preserve"> the</w:t>
      </w:r>
      <w:r w:rsidR="00350315" w:rsidRPr="00B41C85">
        <w:rPr>
          <w:b/>
          <w:sz w:val="22"/>
          <w:szCs w:val="22"/>
        </w:rPr>
        <w:t xml:space="preserve"> survey administration</w:t>
      </w:r>
      <w:r w:rsidR="0030062D" w:rsidRPr="00B41C85">
        <w:rPr>
          <w:b/>
          <w:sz w:val="22"/>
          <w:szCs w:val="22"/>
        </w:rPr>
        <w:t xml:space="preserve"> date</w:t>
      </w:r>
      <w:r w:rsidR="00350315" w:rsidRPr="00B41C85">
        <w:rPr>
          <w:sz w:val="22"/>
          <w:szCs w:val="22"/>
        </w:rPr>
        <w:t xml:space="preserve"> and encourage their students to return the forms.</w:t>
      </w:r>
    </w:p>
    <w:p w:rsidR="00376F23" w:rsidRPr="00B41C85" w:rsidRDefault="00376F23" w:rsidP="00376F23">
      <w:pPr>
        <w:widowControl w:val="0"/>
        <w:numPr>
          <w:ilvl w:val="0"/>
          <w:numId w:val="1"/>
        </w:numPr>
        <w:tabs>
          <w:tab w:val="left" w:pos="-1440"/>
          <w:tab w:val="num" w:pos="720"/>
        </w:tabs>
        <w:spacing w:before="120"/>
        <w:ind w:left="720" w:hanging="720"/>
        <w:jc w:val="both"/>
        <w:rPr>
          <w:sz w:val="22"/>
          <w:szCs w:val="22"/>
        </w:rPr>
      </w:pPr>
      <w:r w:rsidRPr="00B41C85">
        <w:rPr>
          <w:sz w:val="22"/>
          <w:szCs w:val="22"/>
        </w:rPr>
        <w:t xml:space="preserve">Please check with teachers a few days prior to the survey administration </w:t>
      </w:r>
      <w:r w:rsidR="00350315" w:rsidRPr="00B41C85">
        <w:rPr>
          <w:sz w:val="22"/>
          <w:szCs w:val="22"/>
        </w:rPr>
        <w:t xml:space="preserve">to make sure parental permission forms have been distributed.  Please </w:t>
      </w:r>
      <w:r w:rsidRPr="00B41C85">
        <w:rPr>
          <w:sz w:val="22"/>
          <w:szCs w:val="22"/>
        </w:rPr>
        <w:t>ask them to distribute reminder</w:t>
      </w:r>
      <w:r w:rsidR="0030062D" w:rsidRPr="00B41C85">
        <w:rPr>
          <w:sz w:val="22"/>
          <w:szCs w:val="22"/>
        </w:rPr>
        <w:t xml:space="preserve"> slips</w:t>
      </w:r>
      <w:r w:rsidRPr="00B41C85">
        <w:rPr>
          <w:sz w:val="22"/>
          <w:szCs w:val="22"/>
        </w:rPr>
        <w:t xml:space="preserve"> and/or additional permission forms as needed.</w:t>
      </w:r>
    </w:p>
    <w:p w:rsidR="00376F23" w:rsidRPr="00B41C85" w:rsidRDefault="00376F23" w:rsidP="00376F23">
      <w:pPr>
        <w:pStyle w:val="BodyTextIndent"/>
        <w:numPr>
          <w:ilvl w:val="0"/>
          <w:numId w:val="1"/>
        </w:numPr>
        <w:tabs>
          <w:tab w:val="num" w:pos="720"/>
        </w:tabs>
        <w:spacing w:before="120"/>
        <w:ind w:left="720" w:hanging="720"/>
        <w:jc w:val="both"/>
        <w:rPr>
          <w:sz w:val="22"/>
          <w:szCs w:val="22"/>
        </w:rPr>
      </w:pPr>
      <w:r w:rsidRPr="00B41C85">
        <w:rPr>
          <w:sz w:val="22"/>
          <w:szCs w:val="22"/>
        </w:rPr>
        <w:t xml:space="preserve">Identify someone within the school to whom participating teachers may refer students, in the unlikely event the survey raises questions about health risk behaviors.  This person may be a guidance counselor, school nurse, or other </w:t>
      </w:r>
      <w:r w:rsidR="0030062D" w:rsidRPr="00B41C85">
        <w:rPr>
          <w:sz w:val="22"/>
          <w:szCs w:val="22"/>
        </w:rPr>
        <w:t>staff member</w:t>
      </w:r>
      <w:r w:rsidRPr="00B41C85">
        <w:rPr>
          <w:sz w:val="22"/>
          <w:szCs w:val="22"/>
        </w:rPr>
        <w:t xml:space="preserve">. </w:t>
      </w:r>
      <w:r w:rsidR="00E91CEB" w:rsidRPr="00B41C85">
        <w:rPr>
          <w:sz w:val="22"/>
          <w:szCs w:val="22"/>
        </w:rPr>
        <w:t xml:space="preserve"> </w:t>
      </w:r>
      <w:r w:rsidRPr="00B41C85">
        <w:rPr>
          <w:sz w:val="22"/>
          <w:szCs w:val="22"/>
        </w:rPr>
        <w:t>Let the teachers know who this is, prior to the survey.</w:t>
      </w:r>
    </w:p>
    <w:p w:rsidR="00376F23" w:rsidRPr="00B41C85" w:rsidRDefault="00376F23" w:rsidP="00376F23">
      <w:pPr>
        <w:pStyle w:val="BodyTextIndent"/>
        <w:numPr>
          <w:ilvl w:val="0"/>
          <w:numId w:val="1"/>
        </w:numPr>
        <w:tabs>
          <w:tab w:val="num" w:pos="720"/>
        </w:tabs>
        <w:spacing w:before="120"/>
        <w:ind w:left="720" w:hanging="720"/>
        <w:jc w:val="both"/>
        <w:rPr>
          <w:sz w:val="22"/>
          <w:szCs w:val="22"/>
        </w:rPr>
      </w:pPr>
      <w:r w:rsidRPr="00B41C85">
        <w:rPr>
          <w:sz w:val="22"/>
          <w:szCs w:val="22"/>
        </w:rPr>
        <w:t xml:space="preserve">Complete the enclosed School Enrollment Form (tan form) and the School Award Form (white form).  Please give </w:t>
      </w:r>
      <w:r w:rsidR="0067544F" w:rsidRPr="00B41C85">
        <w:rPr>
          <w:sz w:val="22"/>
          <w:szCs w:val="22"/>
        </w:rPr>
        <w:t>them</w:t>
      </w:r>
      <w:r w:rsidRPr="00B41C85">
        <w:rPr>
          <w:sz w:val="22"/>
          <w:szCs w:val="22"/>
        </w:rPr>
        <w:t xml:space="preserve"> to the data collector on the day of the survey.</w:t>
      </w:r>
    </w:p>
    <w:p w:rsidR="00CA12C5" w:rsidRPr="00B41C85" w:rsidRDefault="00CA12C5" w:rsidP="0010651C">
      <w:pPr>
        <w:pStyle w:val="BodyTextIndent"/>
        <w:ind w:left="0" w:firstLine="0"/>
        <w:jc w:val="both"/>
        <w:rPr>
          <w:sz w:val="22"/>
          <w:szCs w:val="22"/>
        </w:rPr>
      </w:pPr>
    </w:p>
    <w:p w:rsidR="00CA12C5" w:rsidRPr="00B41C85" w:rsidRDefault="0010651C" w:rsidP="0010651C">
      <w:pPr>
        <w:jc w:val="both"/>
        <w:rPr>
          <w:sz w:val="22"/>
          <w:szCs w:val="22"/>
        </w:rPr>
      </w:pPr>
      <w:r w:rsidRPr="00B41C85">
        <w:rPr>
          <w:sz w:val="22"/>
          <w:szCs w:val="22"/>
        </w:rPr>
        <w:t xml:space="preserve">The participation of your students in the </w:t>
      </w:r>
      <w:r w:rsidR="00FE7B13" w:rsidRPr="00B41C85">
        <w:rPr>
          <w:sz w:val="22"/>
          <w:szCs w:val="22"/>
        </w:rPr>
        <w:t>N</w:t>
      </w:r>
      <w:r w:rsidRPr="00B41C85">
        <w:rPr>
          <w:sz w:val="22"/>
          <w:szCs w:val="22"/>
        </w:rPr>
        <w:t xml:space="preserve">YTS </w:t>
      </w:r>
      <w:r w:rsidR="00343391">
        <w:rPr>
          <w:sz w:val="22"/>
          <w:szCs w:val="22"/>
        </w:rPr>
        <w:t xml:space="preserve">computer pilot </w:t>
      </w:r>
      <w:r w:rsidRPr="00B41C85">
        <w:rPr>
          <w:sz w:val="22"/>
          <w:szCs w:val="22"/>
        </w:rPr>
        <w:t>will help the CDC, educators, and public health officials assess and improve efforts to reduce tobacco use am</w:t>
      </w:r>
      <w:r w:rsidR="00350315" w:rsidRPr="00B41C85">
        <w:rPr>
          <w:sz w:val="22"/>
          <w:szCs w:val="22"/>
        </w:rPr>
        <w:t xml:space="preserve">ong adolescents throughout the </w:t>
      </w:r>
      <w:r w:rsidR="00224DB7">
        <w:rPr>
          <w:sz w:val="22"/>
          <w:szCs w:val="22"/>
        </w:rPr>
        <w:t>n</w:t>
      </w:r>
      <w:r w:rsidRPr="00B41C85">
        <w:rPr>
          <w:sz w:val="22"/>
          <w:szCs w:val="22"/>
        </w:rPr>
        <w:t xml:space="preserve">ation. </w:t>
      </w:r>
      <w:r w:rsidR="00E91CEB" w:rsidRPr="00B41C85">
        <w:rPr>
          <w:sz w:val="22"/>
          <w:szCs w:val="22"/>
        </w:rPr>
        <w:t xml:space="preserve"> </w:t>
      </w:r>
      <w:r w:rsidR="002360C3">
        <w:rPr>
          <w:sz w:val="22"/>
          <w:szCs w:val="22"/>
        </w:rPr>
        <w:t>If you have any questions please feel free to contact our representative at 800-675-9727 or you may contact</w:t>
      </w:r>
      <w:r w:rsidR="00F50065">
        <w:rPr>
          <w:sz w:val="22"/>
          <w:szCs w:val="22"/>
        </w:rPr>
        <w:t xml:space="preserve"> Linda Neff</w:t>
      </w:r>
      <w:r w:rsidR="00343391">
        <w:rPr>
          <w:sz w:val="22"/>
          <w:szCs w:val="22"/>
        </w:rPr>
        <w:t>, at CDC.  His number is (770) 488-5493</w:t>
      </w:r>
      <w:r w:rsidR="002360C3">
        <w:rPr>
          <w:sz w:val="22"/>
          <w:szCs w:val="22"/>
        </w:rPr>
        <w:t>.</w:t>
      </w:r>
      <w:r w:rsidR="0084534B" w:rsidRPr="00B41C85">
        <w:rPr>
          <w:sz w:val="22"/>
          <w:szCs w:val="22"/>
        </w:rPr>
        <w:t xml:space="preserve">Thank you again for your cooperation. </w:t>
      </w:r>
    </w:p>
    <w:p w:rsidR="0084534B" w:rsidRPr="00B41C85" w:rsidRDefault="0084534B" w:rsidP="00CA12C5">
      <w:pPr>
        <w:jc w:val="both"/>
        <w:rPr>
          <w:sz w:val="22"/>
          <w:szCs w:val="22"/>
        </w:rPr>
      </w:pPr>
    </w:p>
    <w:p w:rsidR="00CA12C5" w:rsidRPr="00B41C85" w:rsidRDefault="00CA12C5" w:rsidP="00CA12C5">
      <w:pPr>
        <w:ind w:left="5760"/>
        <w:jc w:val="both"/>
        <w:rPr>
          <w:sz w:val="22"/>
          <w:szCs w:val="22"/>
        </w:rPr>
      </w:pPr>
      <w:r w:rsidRPr="00B41C85">
        <w:rPr>
          <w:sz w:val="22"/>
          <w:szCs w:val="22"/>
        </w:rPr>
        <w:t>Sincerely,</w:t>
      </w:r>
    </w:p>
    <w:p w:rsidR="00CA12C5" w:rsidRDefault="00CA12C5" w:rsidP="00CA12C5">
      <w:pPr>
        <w:jc w:val="both"/>
        <w:rPr>
          <w:sz w:val="22"/>
          <w:szCs w:val="22"/>
        </w:rPr>
      </w:pPr>
      <w:r w:rsidRPr="00B41C85">
        <w:rPr>
          <w:sz w:val="22"/>
          <w:szCs w:val="22"/>
        </w:rPr>
        <w:tab/>
      </w:r>
      <w:r w:rsidRPr="00B41C85">
        <w:rPr>
          <w:sz w:val="22"/>
          <w:szCs w:val="22"/>
        </w:rPr>
        <w:tab/>
      </w:r>
      <w:r w:rsidRPr="00B41C85">
        <w:rPr>
          <w:sz w:val="22"/>
          <w:szCs w:val="22"/>
        </w:rPr>
        <w:tab/>
      </w:r>
      <w:r w:rsidRPr="00B41C85">
        <w:rPr>
          <w:sz w:val="22"/>
          <w:szCs w:val="22"/>
        </w:rPr>
        <w:tab/>
      </w:r>
      <w:r w:rsidRPr="00B41C85">
        <w:rPr>
          <w:sz w:val="22"/>
          <w:szCs w:val="22"/>
        </w:rPr>
        <w:tab/>
      </w:r>
      <w:r w:rsidRPr="00B41C85">
        <w:rPr>
          <w:sz w:val="22"/>
          <w:szCs w:val="22"/>
        </w:rPr>
        <w:tab/>
      </w:r>
      <w:r w:rsidRPr="00B41C85">
        <w:rPr>
          <w:sz w:val="22"/>
          <w:szCs w:val="22"/>
        </w:rPr>
        <w:tab/>
      </w:r>
      <w:r w:rsidRPr="00B41C85">
        <w:rPr>
          <w:sz w:val="22"/>
          <w:szCs w:val="22"/>
        </w:rPr>
        <w:tab/>
      </w:r>
    </w:p>
    <w:p w:rsidR="009B0C1D" w:rsidRDefault="009B0C1D" w:rsidP="00CA12C5">
      <w:pPr>
        <w:jc w:val="both"/>
        <w:rPr>
          <w:sz w:val="22"/>
          <w:szCs w:val="22"/>
        </w:rPr>
      </w:pPr>
    </w:p>
    <w:p w:rsidR="009B0C1D" w:rsidRPr="00B41C85" w:rsidRDefault="009B0C1D" w:rsidP="00CA12C5">
      <w:pPr>
        <w:jc w:val="both"/>
        <w:rPr>
          <w:sz w:val="22"/>
          <w:szCs w:val="22"/>
        </w:rPr>
      </w:pPr>
    </w:p>
    <w:p w:rsidR="00CA12C5" w:rsidRPr="00B41C85" w:rsidRDefault="005D3549" w:rsidP="00CA12C5">
      <w:pPr>
        <w:ind w:firstLine="5760"/>
        <w:jc w:val="both"/>
        <w:rPr>
          <w:sz w:val="22"/>
          <w:szCs w:val="22"/>
        </w:rPr>
      </w:pPr>
      <w:r>
        <w:rPr>
          <w:sz w:val="22"/>
          <w:szCs w:val="22"/>
        </w:rPr>
        <w:t>CDC Office of Smoking and Health</w:t>
      </w:r>
    </w:p>
    <w:p w:rsidR="004F0AEF" w:rsidRDefault="004F0AEF" w:rsidP="009B0C1D">
      <w:pPr>
        <w:rPr>
          <w:b/>
          <w:sz w:val="32"/>
          <w:szCs w:val="32"/>
        </w:rPr>
      </w:pPr>
    </w:p>
    <w:p w:rsidR="00975991" w:rsidRDefault="00975991" w:rsidP="00224DB7">
      <w:pPr>
        <w:rPr>
          <w:b/>
          <w:sz w:val="32"/>
          <w:szCs w:val="32"/>
        </w:rPr>
      </w:pPr>
    </w:p>
    <w:sectPr w:rsidR="00975991" w:rsidSect="00E75123">
      <w:footerReference w:type="default" r:id="rId11"/>
      <w:pgSz w:w="11907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B1B" w:rsidRDefault="00F43B1B" w:rsidP="0070023A">
      <w:r>
        <w:separator/>
      </w:r>
    </w:p>
  </w:endnote>
  <w:endnote w:type="continuationSeparator" w:id="0">
    <w:p w:rsidR="00F43B1B" w:rsidRDefault="00F43B1B" w:rsidP="0070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FE0" w:rsidRDefault="007B7FE0" w:rsidP="004F0A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B1B" w:rsidRDefault="00F43B1B" w:rsidP="0070023A">
      <w:r>
        <w:separator/>
      </w:r>
    </w:p>
  </w:footnote>
  <w:footnote w:type="continuationSeparator" w:id="0">
    <w:p w:rsidR="00F43B1B" w:rsidRDefault="00F43B1B" w:rsidP="00700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CDC9F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37A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9383599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9816E02"/>
    <w:multiLevelType w:val="singleLevel"/>
    <w:tmpl w:val="6F8CD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4" w15:restartNumberingAfterBreak="0">
    <w:nsid w:val="5BCE3057"/>
    <w:multiLevelType w:val="hybridMultilevel"/>
    <w:tmpl w:val="BBEC0094"/>
    <w:lvl w:ilvl="0" w:tplc="799A7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C5"/>
    <w:rsid w:val="00061B09"/>
    <w:rsid w:val="00062CF2"/>
    <w:rsid w:val="00096172"/>
    <w:rsid w:val="0010651C"/>
    <w:rsid w:val="0014387A"/>
    <w:rsid w:val="0014652D"/>
    <w:rsid w:val="001D68FD"/>
    <w:rsid w:val="001F75C3"/>
    <w:rsid w:val="001F7814"/>
    <w:rsid w:val="00224DB7"/>
    <w:rsid w:val="002360C3"/>
    <w:rsid w:val="00253158"/>
    <w:rsid w:val="00266C53"/>
    <w:rsid w:val="002729C6"/>
    <w:rsid w:val="00283040"/>
    <w:rsid w:val="002A441A"/>
    <w:rsid w:val="002A5E02"/>
    <w:rsid w:val="002B4685"/>
    <w:rsid w:val="002D29A7"/>
    <w:rsid w:val="002D4E6F"/>
    <w:rsid w:val="0030062D"/>
    <w:rsid w:val="00314A95"/>
    <w:rsid w:val="00330FF6"/>
    <w:rsid w:val="00342E44"/>
    <w:rsid w:val="00343391"/>
    <w:rsid w:val="00350315"/>
    <w:rsid w:val="00351E4A"/>
    <w:rsid w:val="00375B4F"/>
    <w:rsid w:val="00376F23"/>
    <w:rsid w:val="003C63EA"/>
    <w:rsid w:val="003C7CA7"/>
    <w:rsid w:val="0041661F"/>
    <w:rsid w:val="00425A6C"/>
    <w:rsid w:val="004A6DD4"/>
    <w:rsid w:val="004B484E"/>
    <w:rsid w:val="004D1B70"/>
    <w:rsid w:val="004E5704"/>
    <w:rsid w:val="004F0AEF"/>
    <w:rsid w:val="00506098"/>
    <w:rsid w:val="00523DC4"/>
    <w:rsid w:val="005675C6"/>
    <w:rsid w:val="005C30A3"/>
    <w:rsid w:val="005C7739"/>
    <w:rsid w:val="005D3549"/>
    <w:rsid w:val="005E213F"/>
    <w:rsid w:val="00646113"/>
    <w:rsid w:val="0067544F"/>
    <w:rsid w:val="006A6EE4"/>
    <w:rsid w:val="0070023A"/>
    <w:rsid w:val="00742390"/>
    <w:rsid w:val="0074529D"/>
    <w:rsid w:val="00753ABD"/>
    <w:rsid w:val="00786463"/>
    <w:rsid w:val="007B7FE0"/>
    <w:rsid w:val="007C3D1C"/>
    <w:rsid w:val="007F2C0D"/>
    <w:rsid w:val="0081364C"/>
    <w:rsid w:val="0082035D"/>
    <w:rsid w:val="0084534B"/>
    <w:rsid w:val="00852D01"/>
    <w:rsid w:val="00897871"/>
    <w:rsid w:val="008B6292"/>
    <w:rsid w:val="008C6C88"/>
    <w:rsid w:val="009117FC"/>
    <w:rsid w:val="0093130A"/>
    <w:rsid w:val="0093796F"/>
    <w:rsid w:val="00943098"/>
    <w:rsid w:val="009704E4"/>
    <w:rsid w:val="00975991"/>
    <w:rsid w:val="009934B0"/>
    <w:rsid w:val="00994E6F"/>
    <w:rsid w:val="009A2659"/>
    <w:rsid w:val="009B0C1D"/>
    <w:rsid w:val="009B4C78"/>
    <w:rsid w:val="009D05D9"/>
    <w:rsid w:val="009D2E3E"/>
    <w:rsid w:val="009E2A60"/>
    <w:rsid w:val="009F1394"/>
    <w:rsid w:val="00A02809"/>
    <w:rsid w:val="00A45846"/>
    <w:rsid w:val="00A553A1"/>
    <w:rsid w:val="00A84DAD"/>
    <w:rsid w:val="00AC45E3"/>
    <w:rsid w:val="00AE631E"/>
    <w:rsid w:val="00AF5DE1"/>
    <w:rsid w:val="00B02FC6"/>
    <w:rsid w:val="00B41C85"/>
    <w:rsid w:val="00B46BBA"/>
    <w:rsid w:val="00BE36A7"/>
    <w:rsid w:val="00C0759D"/>
    <w:rsid w:val="00C4027E"/>
    <w:rsid w:val="00C6750B"/>
    <w:rsid w:val="00CA12C5"/>
    <w:rsid w:val="00CF625D"/>
    <w:rsid w:val="00D25224"/>
    <w:rsid w:val="00D3033A"/>
    <w:rsid w:val="00D51168"/>
    <w:rsid w:val="00D53999"/>
    <w:rsid w:val="00D72686"/>
    <w:rsid w:val="00D76C9B"/>
    <w:rsid w:val="00D86413"/>
    <w:rsid w:val="00DA6751"/>
    <w:rsid w:val="00DA6EA1"/>
    <w:rsid w:val="00DE6878"/>
    <w:rsid w:val="00DF7C0C"/>
    <w:rsid w:val="00E17D38"/>
    <w:rsid w:val="00E27CA6"/>
    <w:rsid w:val="00E75123"/>
    <w:rsid w:val="00E7582A"/>
    <w:rsid w:val="00E85FBB"/>
    <w:rsid w:val="00E91CEB"/>
    <w:rsid w:val="00E97BBA"/>
    <w:rsid w:val="00EC4EDB"/>
    <w:rsid w:val="00EC554C"/>
    <w:rsid w:val="00ED4A4B"/>
    <w:rsid w:val="00ED71FE"/>
    <w:rsid w:val="00EE6B85"/>
    <w:rsid w:val="00EF2204"/>
    <w:rsid w:val="00F43B1B"/>
    <w:rsid w:val="00F50065"/>
    <w:rsid w:val="00F57C51"/>
    <w:rsid w:val="00F85C76"/>
    <w:rsid w:val="00FD247A"/>
    <w:rsid w:val="00FE7B13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08A503-50F3-4F65-97F9-4C39CFB1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2C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A12C5"/>
    <w:pPr>
      <w:widowControl w:val="0"/>
      <w:tabs>
        <w:tab w:val="left" w:pos="-1440"/>
      </w:tabs>
      <w:ind w:left="720" w:hanging="720"/>
    </w:pPr>
    <w:rPr>
      <w:snapToGrid w:val="0"/>
      <w:szCs w:val="20"/>
    </w:rPr>
  </w:style>
  <w:style w:type="character" w:customStyle="1" w:styleId="BodyTextIndentChar">
    <w:name w:val="Body Text Indent Char"/>
    <w:link w:val="BodyTextIndent"/>
    <w:rsid w:val="00CA12C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002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0023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002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023A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023A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94E6F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94E6F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B4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84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484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8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84E"/>
    <w:rPr>
      <w:rFonts w:ascii="Times New Roman" w:eastAsia="Times New Roman" w:hAnsi="Times New Roman"/>
      <w:b/>
      <w:bCs/>
    </w:rPr>
  </w:style>
  <w:style w:type="character" w:styleId="Hyperlink">
    <w:name w:val="Hyperlink"/>
    <w:uiPriority w:val="99"/>
    <w:semiHidden/>
    <w:unhideWhenUsed/>
    <w:rsid w:val="00224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D72CCE7BA014BB02EDB1ED3E02265" ma:contentTypeVersion="0" ma:contentTypeDescription="Create a new document." ma:contentTypeScope="" ma:versionID="733cef32599cb40be7f25e112430df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37142-C4A6-4B6F-B06E-8FC189B263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E8A4F5-9BD1-4156-AFD1-23FAA2A583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D9C35-6A25-4027-8CA5-F66E3C937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542FFE-EEE0-42CE-8782-414CF5E8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National Youth Tobacco Survey</vt:lpstr>
    </vt:vector>
  </TitlesOfParts>
  <Company>Deloitte, LLP</Company>
  <LinksUpToDate>false</LinksUpToDate>
  <CharactersWithSpaces>3402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National Youth Tobacco Survey</dc:title>
  <dc:subject/>
  <dc:creator>Zimmerman, John</dc:creator>
  <cp:keywords/>
  <cp:lastModifiedBy>Zimmerman, John</cp:lastModifiedBy>
  <cp:revision>3</cp:revision>
  <cp:lastPrinted>2014-12-02T22:01:00Z</cp:lastPrinted>
  <dcterms:created xsi:type="dcterms:W3CDTF">2016-10-07T17:23:00Z</dcterms:created>
  <dcterms:modified xsi:type="dcterms:W3CDTF">2016-10-07T17:31:00Z</dcterms:modified>
</cp:coreProperties>
</file>