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58F8F" w14:textId="5ED6E101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="006D5F47" w:rsidRPr="00686301">
        <w:t>0925</w:t>
      </w:r>
      <w:r w:rsidRPr="00686301">
        <w:t>-</w:t>
      </w:r>
      <w:r w:rsidR="00887320">
        <w:t>06</w:t>
      </w:r>
      <w:r w:rsidR="00230E2B">
        <w:t>42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887320">
        <w:t>0</w:t>
      </w:r>
      <w:r w:rsidR="00230E2B">
        <w:t>5/31/2020</w:t>
      </w:r>
      <w:r>
        <w:rPr>
          <w:sz w:val="28"/>
        </w:rPr>
        <w:t>)</w:t>
      </w:r>
    </w:p>
    <w:p w14:paraId="3A314248" w14:textId="6547F35C" w:rsidR="00E50293" w:rsidRDefault="009A0E4C" w:rsidP="00DC0658">
      <w:pPr>
        <w:spacing w:before="12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FAADF4A" wp14:editId="25CA84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40C800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dFK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IqdFK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14:paraId="0EC89C20" w14:textId="77777777" w:rsidR="00E05AF5" w:rsidRDefault="00E05AF5" w:rsidP="00434E33"/>
    <w:p w14:paraId="411A348B" w14:textId="3A47055A" w:rsidR="00BC5B18" w:rsidRPr="009239AA" w:rsidRDefault="00BC5B18" w:rsidP="00434E33">
      <w:pPr>
        <w:rPr>
          <w:b/>
        </w:rPr>
      </w:pPr>
      <w:r>
        <w:t xml:space="preserve">Participant Feedback on </w:t>
      </w:r>
      <w:r w:rsidR="00230E2B" w:rsidRPr="00185A79">
        <w:t>201</w:t>
      </w:r>
      <w:r w:rsidR="00230E2B">
        <w:t>8</w:t>
      </w:r>
      <w:r w:rsidR="00230E2B" w:rsidRPr="00185A79">
        <w:t xml:space="preserve"> </w:t>
      </w:r>
      <w:r>
        <w:t xml:space="preserve">NIH Common Fund </w:t>
      </w:r>
      <w:r w:rsidR="00185A79" w:rsidRPr="00185A79">
        <w:t>Stimulating Peripheral Activity to Relieve Conditions</w:t>
      </w:r>
      <w:r w:rsidR="00185A79">
        <w:t xml:space="preserve"> (</w:t>
      </w:r>
      <w:r w:rsidR="00185A79" w:rsidRPr="00185A79">
        <w:t>SPARC</w:t>
      </w:r>
      <w:r w:rsidR="00185A79">
        <w:t xml:space="preserve">) </w:t>
      </w:r>
      <w:r w:rsidR="007123B3">
        <w:t>Res</w:t>
      </w:r>
      <w:r w:rsidR="00B0262D">
        <w:t>ear</w:t>
      </w:r>
      <w:r w:rsidR="006F64F6">
        <w:t xml:space="preserve">ch </w:t>
      </w:r>
      <w:r w:rsidR="00185A79">
        <w:t>Program</w:t>
      </w:r>
      <w:r w:rsidR="00185A79" w:rsidRPr="00185A79">
        <w:t xml:space="preserve"> Annual Awardee Meeting</w:t>
      </w:r>
    </w:p>
    <w:p w14:paraId="255E85D3" w14:textId="77777777" w:rsidR="005E714A" w:rsidRDefault="005E714A"/>
    <w:p w14:paraId="3640B483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6B59DCA7" w14:textId="77777777" w:rsidR="00E05AF5" w:rsidRDefault="00E05AF5" w:rsidP="00BC5B18"/>
    <w:p w14:paraId="7172F56A" w14:textId="77777777" w:rsidR="00C8488C" w:rsidRPr="00BC5B18" w:rsidRDefault="00BC5B18" w:rsidP="00BC5B18">
      <w:r>
        <w:t xml:space="preserve">The purpose of this </w:t>
      </w:r>
      <w:r w:rsidR="00835454">
        <w:t xml:space="preserve">voluntary, </w:t>
      </w:r>
      <w:r w:rsidR="00F900D7">
        <w:t>confidential</w:t>
      </w:r>
      <w:r w:rsidR="00835454">
        <w:t xml:space="preserve"> </w:t>
      </w:r>
      <w:r>
        <w:t xml:space="preserve">survey is to obtain feedback from </w:t>
      </w:r>
      <w:r w:rsidR="0095582E">
        <w:t xml:space="preserve">non-NIH </w:t>
      </w:r>
      <w:r>
        <w:t xml:space="preserve">participants on their satisfaction with and perceived usefulness of the science discussed during the </w:t>
      </w:r>
      <w:r w:rsidR="00185A79">
        <w:t>meeting</w:t>
      </w:r>
      <w:r>
        <w:t xml:space="preserve">. This will aid in improving </w:t>
      </w:r>
      <w:r w:rsidR="00E05AF5">
        <w:t xml:space="preserve">the delivery of </w:t>
      </w:r>
      <w:r>
        <w:t xml:space="preserve">this annual </w:t>
      </w:r>
      <w:r w:rsidR="00185A79">
        <w:t>meeting</w:t>
      </w:r>
      <w:r>
        <w:t>.</w:t>
      </w:r>
    </w:p>
    <w:p w14:paraId="623DE25C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7B21D130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5B63229C" w14:textId="77777777" w:rsidR="00F15956" w:rsidRDefault="00F15956"/>
    <w:p w14:paraId="0533A466" w14:textId="7D7914F7" w:rsidR="00E26329" w:rsidRDefault="00185A79">
      <w:r>
        <w:t xml:space="preserve">Participants of the </w:t>
      </w:r>
      <w:r w:rsidR="00230E2B">
        <w:t xml:space="preserve">2018 </w:t>
      </w:r>
      <w:r w:rsidR="00E05AF5">
        <w:t xml:space="preserve">NIH Common Fund </w:t>
      </w:r>
      <w:r>
        <w:t>SPARC Annual Awardee Meeting</w:t>
      </w:r>
      <w:r w:rsidR="00E05AF5">
        <w:rPr>
          <w:b/>
        </w:rPr>
        <w:t xml:space="preserve"> </w:t>
      </w:r>
      <w:r w:rsidR="00E05AF5">
        <w:t xml:space="preserve">include </w:t>
      </w:r>
      <w:r w:rsidR="00835454">
        <w:t>scientists who are</w:t>
      </w:r>
      <w:r w:rsidR="00E05AF5">
        <w:t xml:space="preserve"> current recipients of </w:t>
      </w:r>
      <w:r w:rsidR="0095582E">
        <w:t>SPARC research awards and SPARC program consultants.</w:t>
      </w:r>
    </w:p>
    <w:p w14:paraId="29369BD9" w14:textId="77777777" w:rsidR="00DD1DD3" w:rsidRDefault="00DD1DD3">
      <w:pPr>
        <w:rPr>
          <w:b/>
        </w:rPr>
      </w:pPr>
    </w:p>
    <w:p w14:paraId="2F058F8D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0360E526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37439CE0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E05AF5">
        <w:rPr>
          <w:bCs/>
          <w:sz w:val="24"/>
        </w:rPr>
        <w:t>X</w:t>
      </w:r>
      <w:r w:rsidRPr="00F06866">
        <w:rPr>
          <w:bCs/>
          <w:sz w:val="24"/>
        </w:rPr>
        <w:t xml:space="preserve">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37E60E73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0FC519C9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177AFCDA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6442FFF3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7961F56D" w14:textId="77777777" w:rsidR="00441434" w:rsidRDefault="00441434">
      <w:pPr>
        <w:rPr>
          <w:sz w:val="16"/>
          <w:szCs w:val="16"/>
        </w:rPr>
      </w:pPr>
    </w:p>
    <w:p w14:paraId="3E1142DF" w14:textId="77777777" w:rsidR="008101A5" w:rsidRPr="009C13B9" w:rsidRDefault="008101A5" w:rsidP="008101A5">
      <w:r>
        <w:t xml:space="preserve">I certify the following to be true: </w:t>
      </w:r>
    </w:p>
    <w:p w14:paraId="373F2A9F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0D52E5C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4046298F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B52F1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67DD2F0B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2B62AC16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0370A1D6" w14:textId="77777777" w:rsidR="009C13B9" w:rsidRDefault="009C13B9" w:rsidP="009C13B9"/>
    <w:p w14:paraId="12FD3A0E" w14:textId="76C6A5CB" w:rsidR="009C13B9" w:rsidRDefault="00230E2B" w:rsidP="009C13B9">
      <w:r>
        <w:t xml:space="preserve">Name: </w:t>
      </w:r>
      <w:r w:rsidRPr="00835454">
        <w:rPr>
          <w:u w:val="single"/>
        </w:rPr>
        <w:t>Amanda</w:t>
      </w:r>
      <w:r w:rsidR="00835454" w:rsidRPr="00835454">
        <w:rPr>
          <w:u w:val="single"/>
        </w:rPr>
        <w:t xml:space="preserve"> L Greene</w:t>
      </w:r>
      <w:r w:rsidR="009C13B9">
        <w:t>_______________________________________________</w:t>
      </w:r>
    </w:p>
    <w:p w14:paraId="17A8DE1D" w14:textId="77777777" w:rsidR="009C13B9" w:rsidRDefault="009C13B9" w:rsidP="009C13B9">
      <w:pPr>
        <w:pStyle w:val="ListParagraph"/>
        <w:ind w:left="360"/>
      </w:pPr>
    </w:p>
    <w:p w14:paraId="445DCCC3" w14:textId="77777777" w:rsidR="009C13B9" w:rsidRDefault="009C13B9" w:rsidP="009C13B9">
      <w:r>
        <w:t>To assist review, please provide answers to the following question:</w:t>
      </w:r>
    </w:p>
    <w:p w14:paraId="5D852097" w14:textId="77777777" w:rsidR="009C13B9" w:rsidRDefault="009C13B9" w:rsidP="009C13B9">
      <w:pPr>
        <w:pStyle w:val="ListParagraph"/>
        <w:ind w:left="360"/>
      </w:pPr>
    </w:p>
    <w:p w14:paraId="57403332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54F8E60C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E05AF5">
        <w:t>X</w:t>
      </w:r>
      <w:r w:rsidR="009239AA">
        <w:t xml:space="preserve"> ]  No </w:t>
      </w:r>
    </w:p>
    <w:p w14:paraId="6B9E2EE0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14:paraId="2E794362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7D1AD1C0" w14:textId="77777777" w:rsidR="00633F74" w:rsidRDefault="00633F74" w:rsidP="00633F74">
      <w:pPr>
        <w:pStyle w:val="ListParagraph"/>
        <w:ind w:left="360"/>
      </w:pPr>
    </w:p>
    <w:p w14:paraId="08EDBA13" w14:textId="4B7F70D6" w:rsidR="00C86E91" w:rsidRPr="00C86E91" w:rsidRDefault="0083520B" w:rsidP="00C86E91">
      <w:pPr>
        <w:pStyle w:val="ListParagraph"/>
        <w:ind w:left="0"/>
        <w:rPr>
          <w:b/>
        </w:rPr>
      </w:pPr>
      <w:r>
        <w:rPr>
          <w:b/>
        </w:rPr>
        <w:br w:type="page"/>
      </w:r>
      <w:r w:rsidR="00CB1078">
        <w:rPr>
          <w:b/>
        </w:rPr>
        <w:lastRenderedPageBreak/>
        <w:t>Gifts or Payments</w:t>
      </w:r>
      <w:r w:rsidR="00C86E91">
        <w:rPr>
          <w:b/>
        </w:rPr>
        <w:t>:</w:t>
      </w:r>
    </w:p>
    <w:p w14:paraId="2308202E" w14:textId="77777777" w:rsidR="00C86E91" w:rsidRDefault="00C86E91" w:rsidP="00C86E91">
      <w:r>
        <w:t>Is an incentive (e.g., money or reimbursement of expenses, token of appreciation) provided to participants?  [  ] Yes [</w:t>
      </w:r>
      <w:r w:rsidR="00E05AF5">
        <w:t>X</w:t>
      </w:r>
      <w:r>
        <w:t xml:space="preserve"> ] No  </w:t>
      </w:r>
    </w:p>
    <w:p w14:paraId="09C73DCF" w14:textId="77777777" w:rsidR="004D6E14" w:rsidRDefault="004D6E14">
      <w:pPr>
        <w:rPr>
          <w:b/>
        </w:rPr>
      </w:pPr>
    </w:p>
    <w:p w14:paraId="3B9AF169" w14:textId="77777777" w:rsidR="00F24CFC" w:rsidRDefault="00F24CFC">
      <w:pPr>
        <w:rPr>
          <w:b/>
        </w:rPr>
      </w:pPr>
    </w:p>
    <w:p w14:paraId="422C205C" w14:textId="77777777" w:rsidR="005E714A" w:rsidRPr="00BC676D" w:rsidRDefault="003668D6" w:rsidP="00C86E91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14:paraId="31E253BF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2009"/>
        <w:gridCol w:w="2250"/>
        <w:gridCol w:w="1446"/>
        <w:gridCol w:w="1381"/>
      </w:tblGrid>
      <w:tr w:rsidR="003668D6" w14:paraId="7A316438" w14:textId="77777777" w:rsidTr="0083520B">
        <w:trPr>
          <w:trHeight w:val="274"/>
        </w:trPr>
        <w:tc>
          <w:tcPr>
            <w:tcW w:w="1300" w:type="pct"/>
          </w:tcPr>
          <w:p w14:paraId="52B3968F" w14:textId="77777777" w:rsidR="003668D6" w:rsidRPr="002D26E2" w:rsidRDefault="003668D6" w:rsidP="00C8488C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049" w:type="pct"/>
          </w:tcPr>
          <w:p w14:paraId="4EA3D36D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1175" w:type="pct"/>
          </w:tcPr>
          <w:p w14:paraId="7DF2D084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755" w:type="pct"/>
          </w:tcPr>
          <w:p w14:paraId="67364293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14:paraId="27A4ED87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14:paraId="7D390BA3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721" w:type="pct"/>
          </w:tcPr>
          <w:p w14:paraId="108063E1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14:paraId="2884655D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14:paraId="48CE6B0F" w14:textId="77777777" w:rsidTr="0083520B">
        <w:trPr>
          <w:trHeight w:val="260"/>
        </w:trPr>
        <w:tc>
          <w:tcPr>
            <w:tcW w:w="1300" w:type="pct"/>
          </w:tcPr>
          <w:p w14:paraId="53DEA477" w14:textId="77777777" w:rsidR="003668D6" w:rsidRDefault="00835454" w:rsidP="00843796">
            <w:r>
              <w:t>Scientists</w:t>
            </w:r>
            <w:r w:rsidR="0095582E">
              <w:t xml:space="preserve"> (non-NIH participants)</w:t>
            </w:r>
          </w:p>
        </w:tc>
        <w:tc>
          <w:tcPr>
            <w:tcW w:w="1049" w:type="pct"/>
          </w:tcPr>
          <w:p w14:paraId="1F584745" w14:textId="6FECE16E" w:rsidR="003668D6" w:rsidRDefault="00230E2B" w:rsidP="00843796">
            <w:r>
              <w:t>115</w:t>
            </w:r>
          </w:p>
        </w:tc>
        <w:tc>
          <w:tcPr>
            <w:tcW w:w="1175" w:type="pct"/>
          </w:tcPr>
          <w:p w14:paraId="18B2D3F9" w14:textId="77777777" w:rsidR="003668D6" w:rsidRDefault="00835454" w:rsidP="00843796">
            <w:r>
              <w:t>1</w:t>
            </w:r>
          </w:p>
        </w:tc>
        <w:tc>
          <w:tcPr>
            <w:tcW w:w="755" w:type="pct"/>
          </w:tcPr>
          <w:p w14:paraId="1F7AA9E3" w14:textId="0AFCB7C4" w:rsidR="003668D6" w:rsidRDefault="00AA6235" w:rsidP="00843796">
            <w:r>
              <w:t>5/60</w:t>
            </w:r>
          </w:p>
        </w:tc>
        <w:tc>
          <w:tcPr>
            <w:tcW w:w="721" w:type="pct"/>
          </w:tcPr>
          <w:p w14:paraId="3FD4264F" w14:textId="7D28800E" w:rsidR="003668D6" w:rsidRDefault="00AB0CF9" w:rsidP="00843796">
            <w:r>
              <w:t>10</w:t>
            </w:r>
          </w:p>
        </w:tc>
      </w:tr>
      <w:tr w:rsidR="003668D6" w14:paraId="436F3B82" w14:textId="77777777" w:rsidTr="0083520B">
        <w:trPr>
          <w:trHeight w:val="274"/>
        </w:trPr>
        <w:tc>
          <w:tcPr>
            <w:tcW w:w="1300" w:type="pct"/>
          </w:tcPr>
          <w:p w14:paraId="31EDE76E" w14:textId="77777777" w:rsidR="003668D6" w:rsidRDefault="003668D6" w:rsidP="00843796"/>
        </w:tc>
        <w:tc>
          <w:tcPr>
            <w:tcW w:w="1049" w:type="pct"/>
          </w:tcPr>
          <w:p w14:paraId="0ED43DA8" w14:textId="77777777" w:rsidR="003668D6" w:rsidRDefault="003668D6" w:rsidP="00843796"/>
        </w:tc>
        <w:tc>
          <w:tcPr>
            <w:tcW w:w="1175" w:type="pct"/>
          </w:tcPr>
          <w:p w14:paraId="7F4E0F93" w14:textId="77777777" w:rsidR="003668D6" w:rsidRDefault="003668D6" w:rsidP="00843796"/>
        </w:tc>
        <w:tc>
          <w:tcPr>
            <w:tcW w:w="755" w:type="pct"/>
          </w:tcPr>
          <w:p w14:paraId="70B8676C" w14:textId="77777777" w:rsidR="003668D6" w:rsidRDefault="003668D6" w:rsidP="00843796"/>
        </w:tc>
        <w:tc>
          <w:tcPr>
            <w:tcW w:w="721" w:type="pct"/>
          </w:tcPr>
          <w:p w14:paraId="6D647F29" w14:textId="77777777" w:rsidR="003668D6" w:rsidRDefault="003668D6" w:rsidP="00843796"/>
        </w:tc>
      </w:tr>
      <w:tr w:rsidR="003668D6" w14:paraId="100A8BA6" w14:textId="77777777" w:rsidTr="0083520B">
        <w:trPr>
          <w:trHeight w:val="289"/>
        </w:trPr>
        <w:tc>
          <w:tcPr>
            <w:tcW w:w="1300" w:type="pct"/>
          </w:tcPr>
          <w:p w14:paraId="1D4ACE8F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049" w:type="pct"/>
          </w:tcPr>
          <w:p w14:paraId="59E2FFBE" w14:textId="2C2D36E1" w:rsidR="003668D6" w:rsidRPr="002D26E2" w:rsidRDefault="00230E2B" w:rsidP="00843796">
            <w:pPr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1175" w:type="pct"/>
          </w:tcPr>
          <w:p w14:paraId="7479F3E9" w14:textId="3A06BAE6" w:rsidR="003668D6" w:rsidRDefault="00AB0CF9" w:rsidP="00843796">
            <w:r>
              <w:t>115</w:t>
            </w:r>
          </w:p>
        </w:tc>
        <w:tc>
          <w:tcPr>
            <w:tcW w:w="755" w:type="pct"/>
          </w:tcPr>
          <w:p w14:paraId="058F3453" w14:textId="2AC42F7E" w:rsidR="003668D6" w:rsidRDefault="003668D6" w:rsidP="00843796"/>
        </w:tc>
        <w:tc>
          <w:tcPr>
            <w:tcW w:w="721" w:type="pct"/>
          </w:tcPr>
          <w:p w14:paraId="61D6FF3C" w14:textId="0E04CBE1" w:rsidR="003668D6" w:rsidRPr="002D26E2" w:rsidRDefault="00AB0CF9" w:rsidP="0084379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14:paraId="7F9C1387" w14:textId="77777777" w:rsidR="00F3170F" w:rsidRDefault="00F3170F" w:rsidP="00F3170F"/>
    <w:p w14:paraId="21A61309" w14:textId="77777777" w:rsidR="009A036B" w:rsidRPr="009A036B" w:rsidRDefault="009A036B" w:rsidP="009A036B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="00CA2010" w:rsidRPr="009A036B" w14:paraId="1F78DCCB" w14:textId="77777777" w:rsidTr="00CA2010">
        <w:trPr>
          <w:trHeight w:val="274"/>
        </w:trPr>
        <w:tc>
          <w:tcPr>
            <w:tcW w:w="2790" w:type="dxa"/>
          </w:tcPr>
          <w:p w14:paraId="7B3516CF" w14:textId="77777777" w:rsidR="00CA2010" w:rsidRPr="009A036B" w:rsidRDefault="00CA2010" w:rsidP="00CA2010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14:paraId="3EB8FB89" w14:textId="77777777" w:rsidR="00CA2010" w:rsidRPr="009A036B" w:rsidRDefault="00CA2010" w:rsidP="00CA2010">
            <w:pPr>
              <w:rPr>
                <w:b/>
              </w:rPr>
            </w:pPr>
          </w:p>
        </w:tc>
        <w:tc>
          <w:tcPr>
            <w:tcW w:w="2250" w:type="dxa"/>
          </w:tcPr>
          <w:p w14:paraId="599685D1" w14:textId="77777777" w:rsidR="00CA2010" w:rsidRPr="00CA2010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14:paraId="7E9894F7" w14:textId="77777777" w:rsidR="00CA2010" w:rsidRPr="009A036B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14:paraId="3E97B31A" w14:textId="77777777" w:rsidR="00CA2010" w:rsidRPr="009A036B" w:rsidRDefault="00F94D8C" w:rsidP="009A036B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620" w:type="dxa"/>
          </w:tcPr>
          <w:p w14:paraId="5CBED186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CA2010" w:rsidRPr="009A036B" w14:paraId="56B0B4F3" w14:textId="77777777" w:rsidTr="00CA2010">
        <w:trPr>
          <w:trHeight w:val="260"/>
        </w:trPr>
        <w:tc>
          <w:tcPr>
            <w:tcW w:w="2790" w:type="dxa"/>
          </w:tcPr>
          <w:p w14:paraId="7ABB2CC9" w14:textId="77777777" w:rsidR="00CA2010" w:rsidRPr="009A036B" w:rsidRDefault="00835454" w:rsidP="009A036B">
            <w:r>
              <w:t xml:space="preserve">Scientists </w:t>
            </w:r>
          </w:p>
        </w:tc>
        <w:tc>
          <w:tcPr>
            <w:tcW w:w="2250" w:type="dxa"/>
          </w:tcPr>
          <w:p w14:paraId="79B22170" w14:textId="2C21751F" w:rsidR="00CA2010" w:rsidRPr="009A036B" w:rsidRDefault="00AB0CF9" w:rsidP="009A036B">
            <w:r>
              <w:t>10</w:t>
            </w:r>
          </w:p>
        </w:tc>
        <w:tc>
          <w:tcPr>
            <w:tcW w:w="2520" w:type="dxa"/>
          </w:tcPr>
          <w:p w14:paraId="0E26165F" w14:textId="5DD46C7B" w:rsidR="00E37032" w:rsidRPr="009A036B" w:rsidRDefault="00E37032" w:rsidP="00E37032">
            <w:r>
              <w:t>39.68</w:t>
            </w:r>
          </w:p>
        </w:tc>
        <w:tc>
          <w:tcPr>
            <w:tcW w:w="1620" w:type="dxa"/>
          </w:tcPr>
          <w:p w14:paraId="66350031" w14:textId="3527AC9E" w:rsidR="005C7125" w:rsidRDefault="00AB0CF9" w:rsidP="005C71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396.68</w:t>
            </w:r>
          </w:p>
          <w:p w14:paraId="1A555529" w14:textId="77777777" w:rsidR="00CA2010" w:rsidRPr="009A036B" w:rsidRDefault="00CA2010" w:rsidP="009A036B"/>
        </w:tc>
      </w:tr>
      <w:tr w:rsidR="00CA2010" w:rsidRPr="009A036B" w14:paraId="5519EA79" w14:textId="77777777" w:rsidTr="00CA2010">
        <w:trPr>
          <w:trHeight w:val="274"/>
        </w:trPr>
        <w:tc>
          <w:tcPr>
            <w:tcW w:w="2790" w:type="dxa"/>
          </w:tcPr>
          <w:p w14:paraId="541AAAD0" w14:textId="77777777" w:rsidR="00CA2010" w:rsidRPr="009A036B" w:rsidRDefault="00CA2010" w:rsidP="009A036B"/>
        </w:tc>
        <w:tc>
          <w:tcPr>
            <w:tcW w:w="2250" w:type="dxa"/>
          </w:tcPr>
          <w:p w14:paraId="1E17D3EB" w14:textId="77777777" w:rsidR="00CA2010" w:rsidRPr="009A036B" w:rsidRDefault="00CA2010" w:rsidP="009A036B"/>
        </w:tc>
        <w:tc>
          <w:tcPr>
            <w:tcW w:w="2520" w:type="dxa"/>
          </w:tcPr>
          <w:p w14:paraId="1329967F" w14:textId="77777777" w:rsidR="00CA2010" w:rsidRPr="009A036B" w:rsidRDefault="00CA2010" w:rsidP="009A036B"/>
        </w:tc>
        <w:tc>
          <w:tcPr>
            <w:tcW w:w="1620" w:type="dxa"/>
          </w:tcPr>
          <w:p w14:paraId="3D7F3B7C" w14:textId="77777777" w:rsidR="00CA2010" w:rsidRPr="009A036B" w:rsidRDefault="00CA2010" w:rsidP="009A036B"/>
        </w:tc>
      </w:tr>
      <w:tr w:rsidR="00CA2010" w:rsidRPr="009A036B" w14:paraId="1BA6FC71" w14:textId="77777777" w:rsidTr="00CA2010">
        <w:trPr>
          <w:trHeight w:val="289"/>
        </w:trPr>
        <w:tc>
          <w:tcPr>
            <w:tcW w:w="2790" w:type="dxa"/>
          </w:tcPr>
          <w:p w14:paraId="5E450969" w14:textId="77777777" w:rsidR="00CA2010" w:rsidRPr="009A036B" w:rsidRDefault="00CA2010" w:rsidP="009A036B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14:paraId="1986D8BD" w14:textId="2E46733C" w:rsidR="00CA2010" w:rsidRPr="009A036B" w:rsidRDefault="00AB0CF9" w:rsidP="009A036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20" w:type="dxa"/>
          </w:tcPr>
          <w:p w14:paraId="65358B19" w14:textId="3FABB8B7" w:rsidR="00CA2010" w:rsidRPr="009A036B" w:rsidRDefault="00CA2010" w:rsidP="009A036B"/>
        </w:tc>
        <w:tc>
          <w:tcPr>
            <w:tcW w:w="1620" w:type="dxa"/>
          </w:tcPr>
          <w:p w14:paraId="52262003" w14:textId="6D56FB38" w:rsidR="00CA2010" w:rsidRPr="005C7125" w:rsidRDefault="00AB0CF9" w:rsidP="009A03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396.68</w:t>
            </w:r>
          </w:p>
        </w:tc>
      </w:tr>
    </w:tbl>
    <w:p w14:paraId="702F3D5C" w14:textId="77777777" w:rsidR="009A036B" w:rsidRPr="009A036B" w:rsidRDefault="009A036B" w:rsidP="009A036B"/>
    <w:p w14:paraId="5F51E91B" w14:textId="250BA919" w:rsidR="009A036B" w:rsidRPr="009A036B" w:rsidRDefault="00CA2010" w:rsidP="009A036B">
      <w:r>
        <w:t>*</w:t>
      </w:r>
      <w:r w:rsidR="00AB0CF9">
        <w:t xml:space="preserve"> </w:t>
      </w:r>
      <w:r w:rsidR="00AB0CF9" w:rsidRPr="00E37032">
        <w:rPr>
          <w:sz w:val="22"/>
        </w:rPr>
        <w:t xml:space="preserve">Source: Scientific Research and Development Services mean wage, </w:t>
      </w:r>
      <w:r w:rsidR="00AB0CF9">
        <w:rPr>
          <w:sz w:val="22"/>
        </w:rPr>
        <w:t>(</w:t>
      </w:r>
      <w:hyperlink r:id="rId9" w:history="1">
        <w:r w:rsidR="00AB0CF9" w:rsidRPr="00AE6ECC">
          <w:rPr>
            <w:rStyle w:val="Hyperlink"/>
            <w:sz w:val="22"/>
          </w:rPr>
          <w:t>https://www.bls.gov/oes/current/oes191029.htm</w:t>
        </w:r>
      </w:hyperlink>
      <w:r w:rsidR="00AB0CF9">
        <w:rPr>
          <w:sz w:val="22"/>
        </w:rPr>
        <w:t>)</w:t>
      </w:r>
    </w:p>
    <w:p w14:paraId="6468A638" w14:textId="77777777" w:rsidR="009A036B" w:rsidRDefault="009A036B" w:rsidP="00F3170F"/>
    <w:p w14:paraId="0F582EFA" w14:textId="007CDCA2" w:rsidR="00094DE1" w:rsidRDefault="001C39F7" w:rsidP="00094DE1">
      <w:pPr>
        <w:rPr>
          <w:rFonts w:ascii="Calibri" w:hAnsi="Calibri"/>
          <w:color w:val="000000"/>
          <w:sz w:val="22"/>
          <w:szCs w:val="22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</w:t>
      </w:r>
      <w:r w:rsidR="00094DE1">
        <w:t xml:space="preserve">t to the Federal government is </w:t>
      </w:r>
      <w:r w:rsidR="00094DE1" w:rsidRPr="00094DE1">
        <w:rPr>
          <w:u w:val="single"/>
        </w:rPr>
        <w:t>$</w:t>
      </w:r>
      <w:r w:rsidR="00230E2B">
        <w:rPr>
          <w:rFonts w:ascii="Calibri" w:hAnsi="Calibri"/>
          <w:color w:val="000000"/>
          <w:sz w:val="22"/>
          <w:szCs w:val="22"/>
          <w:u w:val="single"/>
        </w:rPr>
        <w:t>227.49</w:t>
      </w:r>
    </w:p>
    <w:p w14:paraId="450EEB76" w14:textId="77777777" w:rsidR="005E714A" w:rsidRDefault="00C86E91">
      <w:r>
        <w:t>____________</w:t>
      </w:r>
    </w:p>
    <w:p w14:paraId="0DCA6642" w14:textId="0925D382" w:rsidR="009A036B" w:rsidRPr="009A036B" w:rsidRDefault="009A036B" w:rsidP="009A036B">
      <w:r>
        <w:rPr>
          <w:b/>
        </w:rPr>
        <w:t xml:space="preserve">                         </w:t>
      </w:r>
    </w:p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="009A036B" w:rsidRPr="009A036B" w14:paraId="20A83BED" w14:textId="77777777" w:rsidTr="009A036B"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C1AB4C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D55ABA" w14:textId="77777777" w:rsidR="009A036B" w:rsidRPr="009A036B" w:rsidRDefault="009A036B" w:rsidP="009A036B">
            <w:pPr>
              <w:rPr>
                <w:b/>
                <w:bCs/>
              </w:rPr>
            </w:pPr>
          </w:p>
          <w:p w14:paraId="1C065C6D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1486AF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7FAD2F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23B419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C0FC9F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="009A036B" w:rsidRPr="009A036B" w14:paraId="2C20C3FB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0FB69B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DD4B67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A261E4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925FDE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87491C1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08653E" w14:textId="77777777" w:rsidR="009A036B" w:rsidRPr="009A036B" w:rsidRDefault="009A036B" w:rsidP="009A036B"/>
        </w:tc>
      </w:tr>
      <w:tr w:rsidR="00185D0C" w:rsidRPr="009A036B" w14:paraId="0005AFC8" w14:textId="77777777" w:rsidTr="006410DD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B4077" w14:textId="77777777" w:rsidR="00185D0C" w:rsidRPr="00E37032" w:rsidRDefault="00185D0C" w:rsidP="00185D0C">
            <w:pPr>
              <w:rPr>
                <w:color w:val="000000"/>
                <w:sz w:val="22"/>
              </w:rPr>
            </w:pPr>
            <w:r w:rsidRPr="00E37032">
              <w:rPr>
                <w:color w:val="000000"/>
                <w:sz w:val="22"/>
              </w:rPr>
              <w:t xml:space="preserve">Personnel  from the NIH Office of Strategic Communication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4C542" w14:textId="77777777" w:rsidR="00185D0C" w:rsidRPr="00E37032" w:rsidRDefault="00185D0C" w:rsidP="00185D0C">
            <w:pPr>
              <w:rPr>
                <w:sz w:val="22"/>
              </w:rPr>
            </w:pPr>
            <w:r w:rsidRPr="00E37032">
              <w:rPr>
                <w:sz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05F61" w14:textId="77777777" w:rsidR="00185D0C" w:rsidRPr="006410DD" w:rsidRDefault="0030421A" w:rsidP="0030421A">
            <w:pPr>
              <w:rPr>
                <w:sz w:val="22"/>
              </w:rPr>
            </w:pPr>
            <w:r w:rsidRPr="006410DD">
              <w:rPr>
                <w:sz w:val="22"/>
              </w:rPr>
              <w:t>104,275</w:t>
            </w:r>
            <w:r w:rsidR="00185D0C" w:rsidRPr="006410DD">
              <w:rPr>
                <w:sz w:val="22"/>
              </w:rPr>
              <w:t xml:space="preserve">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7CAA7" w14:textId="77777777" w:rsidR="00185D0C" w:rsidRPr="00E37032" w:rsidRDefault="00185D0C" w:rsidP="00185D0C">
            <w:pPr>
              <w:rPr>
                <w:sz w:val="22"/>
              </w:rPr>
            </w:pPr>
            <w:r>
              <w:rPr>
                <w:sz w:val="22"/>
              </w:rPr>
              <w:t>0.1%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C064E45" w14:textId="77777777" w:rsidR="00185D0C" w:rsidRPr="00E37032" w:rsidRDefault="00185D0C" w:rsidP="00185D0C">
            <w:pPr>
              <w:rPr>
                <w:sz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59297" w14:textId="77777777" w:rsidR="00185D0C" w:rsidRDefault="00185D0C" w:rsidP="006410D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 w:rsidR="006410DD">
              <w:rPr>
                <w:rFonts w:ascii="Calibri" w:hAnsi="Calibri"/>
                <w:color w:val="000000"/>
                <w:sz w:val="22"/>
                <w:szCs w:val="22"/>
              </w:rPr>
              <w:t>4.27</w:t>
            </w:r>
          </w:p>
        </w:tc>
      </w:tr>
      <w:tr w:rsidR="0030421A" w:rsidRPr="009A036B" w14:paraId="48925FBC" w14:textId="77777777" w:rsidTr="006410DD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35481F" w14:textId="77777777" w:rsidR="0030421A" w:rsidRPr="00E37032" w:rsidRDefault="0030421A" w:rsidP="0030421A">
            <w:pPr>
              <w:rPr>
                <w:color w:val="000000"/>
                <w:sz w:val="22"/>
              </w:rPr>
            </w:pPr>
            <w:r w:rsidRPr="00E37032">
              <w:rPr>
                <w:color w:val="000000"/>
                <w:sz w:val="22"/>
              </w:rPr>
              <w:t xml:space="preserve">Personnel  from the NIH Office of Strategic Communication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CBD82" w14:textId="77777777" w:rsidR="0030421A" w:rsidRPr="00E37032" w:rsidRDefault="0030421A" w:rsidP="0030421A">
            <w:pPr>
              <w:rPr>
                <w:sz w:val="22"/>
              </w:rPr>
            </w:pPr>
            <w:r w:rsidRPr="00E37032">
              <w:rPr>
                <w:sz w:val="22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EE963" w14:textId="77777777" w:rsidR="0030421A" w:rsidRPr="00477EA3" w:rsidRDefault="006410DD" w:rsidP="0030421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6410DD">
              <w:rPr>
                <w:sz w:val="22"/>
              </w:rPr>
              <w:t>123,223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C478A" w14:textId="77777777" w:rsidR="0030421A" w:rsidRPr="00E37032" w:rsidRDefault="0030421A" w:rsidP="0030421A">
            <w:pPr>
              <w:rPr>
                <w:sz w:val="22"/>
              </w:rPr>
            </w:pPr>
            <w:r>
              <w:rPr>
                <w:sz w:val="22"/>
              </w:rPr>
              <w:t>0.1%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D016B67" w14:textId="77777777" w:rsidR="0030421A" w:rsidRPr="00E37032" w:rsidRDefault="0030421A" w:rsidP="0030421A">
            <w:pPr>
              <w:rPr>
                <w:sz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201F8" w14:textId="77777777" w:rsidR="0030421A" w:rsidRDefault="0095582E" w:rsidP="006410D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123.22</w:t>
            </w:r>
          </w:p>
        </w:tc>
      </w:tr>
      <w:tr w:rsidR="0030421A" w:rsidRPr="009A036B" w14:paraId="0918DF75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6F8491" w14:textId="77777777" w:rsidR="0030421A" w:rsidRPr="009A036B" w:rsidRDefault="0030421A" w:rsidP="0030421A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B3D7D46" w14:textId="77777777" w:rsidR="0030421A" w:rsidRPr="009A036B" w:rsidRDefault="0030421A" w:rsidP="0030421A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FBD507" w14:textId="77777777" w:rsidR="0030421A" w:rsidRPr="009A036B" w:rsidRDefault="0030421A" w:rsidP="0030421A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2824EA" w14:textId="77777777" w:rsidR="0030421A" w:rsidRPr="009A036B" w:rsidRDefault="0030421A" w:rsidP="0030421A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1D07C4" w14:textId="77777777" w:rsidR="0030421A" w:rsidRPr="009A036B" w:rsidRDefault="0030421A" w:rsidP="0030421A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BFB894" w14:textId="77777777" w:rsidR="0030421A" w:rsidRPr="009A036B" w:rsidRDefault="0030421A" w:rsidP="0030421A">
            <w:r>
              <w:t>0</w:t>
            </w:r>
          </w:p>
        </w:tc>
      </w:tr>
      <w:tr w:rsidR="0030421A" w:rsidRPr="009A036B" w14:paraId="3EA26A2A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414F3E" w14:textId="77777777" w:rsidR="0030421A" w:rsidRPr="009A036B" w:rsidRDefault="0030421A" w:rsidP="0030421A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89B8CA" w14:textId="77777777" w:rsidR="0030421A" w:rsidRPr="009A036B" w:rsidRDefault="0030421A" w:rsidP="0030421A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831138" w14:textId="77777777" w:rsidR="0030421A" w:rsidRPr="009A036B" w:rsidRDefault="0030421A" w:rsidP="0030421A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388A81" w14:textId="77777777" w:rsidR="0030421A" w:rsidRPr="009A036B" w:rsidRDefault="0030421A" w:rsidP="0030421A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2645C3" w14:textId="77777777" w:rsidR="0030421A" w:rsidRPr="009A036B" w:rsidRDefault="0030421A" w:rsidP="0030421A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4F2DF1" w14:textId="77777777" w:rsidR="0030421A" w:rsidRPr="009A036B" w:rsidRDefault="0030421A" w:rsidP="0030421A"/>
        </w:tc>
      </w:tr>
      <w:tr w:rsidR="0030421A" w:rsidRPr="009A036B" w14:paraId="32C2BE41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CFB195" w14:textId="77777777" w:rsidR="0030421A" w:rsidRPr="009A036B" w:rsidRDefault="0030421A" w:rsidP="0030421A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5DCA9A5" w14:textId="77777777" w:rsidR="0030421A" w:rsidRPr="009A036B" w:rsidRDefault="0030421A" w:rsidP="0030421A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651D59" w14:textId="77777777" w:rsidR="0030421A" w:rsidRPr="009A036B" w:rsidRDefault="0030421A" w:rsidP="0030421A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23A34B" w14:textId="77777777" w:rsidR="0030421A" w:rsidRPr="009A036B" w:rsidRDefault="0030421A" w:rsidP="0030421A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13C446B" w14:textId="77777777" w:rsidR="0030421A" w:rsidRPr="009A036B" w:rsidRDefault="0030421A" w:rsidP="0030421A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19A459" w14:textId="77777777" w:rsidR="0030421A" w:rsidRPr="009A036B" w:rsidRDefault="0030421A" w:rsidP="0030421A">
            <w:r>
              <w:t>0</w:t>
            </w:r>
          </w:p>
        </w:tc>
      </w:tr>
      <w:tr w:rsidR="0030421A" w:rsidRPr="009A036B" w14:paraId="23DF2AD5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0987DF" w14:textId="77777777" w:rsidR="0030421A" w:rsidRPr="009A036B" w:rsidRDefault="0030421A" w:rsidP="0030421A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CAE620F" w14:textId="77777777" w:rsidR="0030421A" w:rsidRPr="009A036B" w:rsidRDefault="0030421A" w:rsidP="0030421A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F4B097" w14:textId="77777777" w:rsidR="0030421A" w:rsidRPr="009A036B" w:rsidRDefault="0030421A" w:rsidP="0030421A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277436" w14:textId="77777777" w:rsidR="0030421A" w:rsidRPr="009A036B" w:rsidRDefault="0030421A" w:rsidP="0030421A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6AA20FE9" w14:textId="77777777" w:rsidR="0030421A" w:rsidRPr="009A036B" w:rsidRDefault="0030421A" w:rsidP="0030421A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4944BE" w14:textId="77777777" w:rsidR="0030421A" w:rsidRPr="009A036B" w:rsidRDefault="0030421A" w:rsidP="0030421A">
            <w:r>
              <w:t>0</w:t>
            </w:r>
          </w:p>
        </w:tc>
      </w:tr>
      <w:tr w:rsidR="0030421A" w:rsidRPr="009A036B" w14:paraId="47F1B2C6" w14:textId="77777777" w:rsidTr="002E48F5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68BC94" w14:textId="77777777" w:rsidR="0030421A" w:rsidRPr="004B1EB8" w:rsidRDefault="0030421A" w:rsidP="0030421A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14:paraId="07172228" w14:textId="77777777" w:rsidR="0030421A" w:rsidRPr="009A036B" w:rsidRDefault="0030421A" w:rsidP="0030421A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860857" w14:textId="77777777" w:rsidR="0030421A" w:rsidRPr="009A036B" w:rsidRDefault="0030421A" w:rsidP="0030421A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FAB7BB" w14:textId="77777777" w:rsidR="0030421A" w:rsidRPr="009A036B" w:rsidRDefault="0030421A" w:rsidP="0030421A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14:paraId="62674C1F" w14:textId="77777777" w:rsidR="0030421A" w:rsidRPr="009A036B" w:rsidRDefault="0030421A" w:rsidP="0030421A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E038D9" w14:textId="77777777" w:rsidR="0030421A" w:rsidRPr="00094DE1" w:rsidRDefault="0095582E" w:rsidP="003042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227.49</w:t>
            </w:r>
          </w:p>
        </w:tc>
      </w:tr>
    </w:tbl>
    <w:p w14:paraId="1E643CE2" w14:textId="77777777" w:rsidR="009A036B" w:rsidRPr="009A036B" w:rsidRDefault="009A036B" w:rsidP="009A036B"/>
    <w:p w14:paraId="0680739C" w14:textId="77777777" w:rsidR="009A036B" w:rsidRDefault="009A036B">
      <w:pPr>
        <w:rPr>
          <w:b/>
        </w:rPr>
      </w:pPr>
    </w:p>
    <w:p w14:paraId="08DFE26B" w14:textId="77777777" w:rsidR="00ED6492" w:rsidRDefault="00ED6492">
      <w:pPr>
        <w:rPr>
          <w:b/>
          <w:bCs/>
          <w:u w:val="single"/>
        </w:rPr>
      </w:pPr>
    </w:p>
    <w:p w14:paraId="0FFDE5EF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1A6ACB1B" w14:textId="77777777" w:rsidR="0069403B" w:rsidRDefault="0069403B" w:rsidP="00F06866">
      <w:pPr>
        <w:rPr>
          <w:b/>
        </w:rPr>
      </w:pPr>
    </w:p>
    <w:p w14:paraId="0DFE9704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7AF41D83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E05AF5">
        <w:t>X</w:t>
      </w:r>
      <w:r>
        <w:t>] Yes</w:t>
      </w:r>
      <w:r>
        <w:tab/>
        <w:t>[ ] No</w:t>
      </w:r>
    </w:p>
    <w:p w14:paraId="021D191D" w14:textId="77777777" w:rsidR="00636621" w:rsidRDefault="00636621" w:rsidP="00636621">
      <w:pPr>
        <w:pStyle w:val="ListParagraph"/>
      </w:pPr>
    </w:p>
    <w:p w14:paraId="31591E04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42E146F0" w14:textId="77777777" w:rsidR="00E05AF5" w:rsidRDefault="00E05AF5" w:rsidP="001B0AAA"/>
    <w:p w14:paraId="576B3A9B" w14:textId="4BE4619E" w:rsidR="00E05AF5" w:rsidRPr="009239AA" w:rsidRDefault="00E05AF5" w:rsidP="00230E2B">
      <w:pPr>
        <w:ind w:left="720"/>
        <w:rPr>
          <w:b/>
        </w:rPr>
      </w:pPr>
      <w:r>
        <w:t xml:space="preserve">This survey will be sent to all </w:t>
      </w:r>
      <w:r w:rsidR="00FB76F5">
        <w:t xml:space="preserve">non-NIH </w:t>
      </w:r>
      <w:r>
        <w:t xml:space="preserve">participants of the </w:t>
      </w:r>
      <w:r w:rsidR="00230E2B">
        <w:t>2018</w:t>
      </w:r>
      <w:r w:rsidR="0030421A">
        <w:t xml:space="preserve"> NIH Common Fund SPARC Annual Awardee Meeting</w:t>
      </w:r>
      <w:r w:rsidR="0030421A">
        <w:rPr>
          <w:rStyle w:val="Strong"/>
          <w:rFonts w:ascii="Arial" w:hAnsi="Arial" w:cs="Arial"/>
          <w:color w:val="2D2D2D"/>
          <w:sz w:val="18"/>
          <w:szCs w:val="18"/>
          <w:shd w:val="clear" w:color="auto" w:fill="FFFFFF"/>
        </w:rPr>
        <w:t xml:space="preserve"> </w:t>
      </w:r>
      <w:r w:rsidR="00094DE1">
        <w:t xml:space="preserve">i.e., current </w:t>
      </w:r>
      <w:r w:rsidR="0030421A">
        <w:t>SPARC</w:t>
      </w:r>
      <w:r w:rsidR="00094DE1">
        <w:t xml:space="preserve"> Research</w:t>
      </w:r>
      <w:r w:rsidR="0030421A">
        <w:t xml:space="preserve"> awardees and </w:t>
      </w:r>
      <w:r w:rsidR="009773C7">
        <w:t>program consultants</w:t>
      </w:r>
      <w:r w:rsidR="00094DE1">
        <w:t xml:space="preserve"> participating in the </w:t>
      </w:r>
      <w:r w:rsidR="0030421A">
        <w:t>meeting</w:t>
      </w:r>
      <w:r>
        <w:t>.</w:t>
      </w:r>
    </w:p>
    <w:p w14:paraId="47B428D8" w14:textId="77777777" w:rsidR="00A403BB" w:rsidRDefault="00A403BB" w:rsidP="00A403BB"/>
    <w:p w14:paraId="658FCCD2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58B172C6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2A8CF1A5" w14:textId="77777777" w:rsidR="001B0AAA" w:rsidRDefault="00A403BB" w:rsidP="001B0AAA">
      <w:pPr>
        <w:ind w:left="720"/>
      </w:pPr>
      <w:r>
        <w:t xml:space="preserve">[ </w:t>
      </w:r>
      <w:r w:rsidR="00E05AF5">
        <w:t>X</w:t>
      </w:r>
      <w:r>
        <w:t>] Web-based</w:t>
      </w:r>
      <w:r w:rsidR="001B0AAA">
        <w:t xml:space="preserve"> or other forms of Social Media </w:t>
      </w:r>
    </w:p>
    <w:p w14:paraId="7C1F0700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4D5C96D1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7412A7AA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0AB71980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2D59F6FA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E05AF5">
        <w:t>X</w:t>
      </w:r>
      <w:r>
        <w:t xml:space="preserve">  ] No</w:t>
      </w:r>
    </w:p>
    <w:p w14:paraId="6F64A67D" w14:textId="77777777" w:rsidR="00DC0658" w:rsidRPr="00DC0658" w:rsidRDefault="00F24CFC" w:rsidP="00DC0658">
      <w:pPr>
        <w:pStyle w:val="ListParagraph"/>
        <w:ind w:left="360"/>
      </w:pPr>
      <w:r>
        <w:t xml:space="preserve"> </w:t>
      </w:r>
    </w:p>
    <w:p w14:paraId="0354092B" w14:textId="77777777" w:rsidR="00DC0658" w:rsidRDefault="00DC0658" w:rsidP="00DC0658">
      <w:pPr>
        <w:spacing w:after="120"/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49F05E8F" w14:textId="77777777" w:rsidR="00DC0658" w:rsidRPr="00DC0658" w:rsidRDefault="00DC0658" w:rsidP="00DC0658">
      <w:pPr>
        <w:spacing w:after="120"/>
      </w:pPr>
      <w:r>
        <w:t>We are conducting a SURVEY.</w:t>
      </w:r>
    </w:p>
    <w:p w14:paraId="256866AD" w14:textId="77777777" w:rsidR="00DC0658" w:rsidRDefault="00DC0658" w:rsidP="00DC0658">
      <w:pPr>
        <w:spacing w:after="120"/>
      </w:pPr>
      <w:r>
        <w:rPr>
          <w:b/>
        </w:rPr>
        <w:t>The selection of your targeted respondents.</w:t>
      </w:r>
      <w:r>
        <w:t xml:space="preserve">  </w:t>
      </w:r>
    </w:p>
    <w:p w14:paraId="3137B358" w14:textId="77777777" w:rsidR="00DC0658" w:rsidRDefault="00DC0658" w:rsidP="00DC0658">
      <w:pPr>
        <w:spacing w:after="120"/>
      </w:pPr>
      <w:r>
        <w:t xml:space="preserve">All </w:t>
      </w:r>
      <w:r w:rsidR="009773C7">
        <w:t xml:space="preserve">non-NIH </w:t>
      </w:r>
      <w:r>
        <w:t>participants of the 201</w:t>
      </w:r>
      <w:r w:rsidR="009773C7">
        <w:t>7</w:t>
      </w:r>
      <w:r>
        <w:t xml:space="preserve"> NIH Common Fund </w:t>
      </w:r>
      <w:r w:rsidR="009773C7">
        <w:t>SPARC Annual Awardee meeting</w:t>
      </w:r>
      <w:r>
        <w:t xml:space="preserve"> held on </w:t>
      </w:r>
      <w:r w:rsidR="009773C7">
        <w:t>February 28 – March 2, 2017</w:t>
      </w:r>
      <w:r>
        <w:t xml:space="preserve"> will be invited to respond to this survey. (See attached email invitation.)</w:t>
      </w:r>
    </w:p>
    <w:p w14:paraId="40E80F29" w14:textId="77777777" w:rsidR="00DC0658" w:rsidRDefault="00DC0658" w:rsidP="00DC0658">
      <w:pPr>
        <w:spacing w:after="120"/>
        <w:rPr>
          <w:b/>
        </w:rPr>
      </w:pPr>
      <w:r>
        <w:rPr>
          <w:b/>
        </w:rPr>
        <w:t xml:space="preserve">Administration of the Instrument:  </w:t>
      </w:r>
    </w:p>
    <w:p w14:paraId="219A69B8" w14:textId="77777777" w:rsidR="00DC0658" w:rsidRPr="003F1C5B" w:rsidRDefault="00DC0658" w:rsidP="00DC0658">
      <w:pPr>
        <w:spacing w:after="120"/>
      </w:pPr>
      <w:r>
        <w:t>The survey will be administe</w:t>
      </w:r>
      <w:r w:rsidR="00481F68">
        <w:t>red online using Survey Monkey (see attached survey)</w:t>
      </w:r>
    </w:p>
    <w:p w14:paraId="3BD678CF" w14:textId="77777777" w:rsidR="00DC0658" w:rsidRDefault="00DC0658" w:rsidP="00DC0658">
      <w:pPr>
        <w:pStyle w:val="ListParagraph"/>
        <w:spacing w:after="120"/>
        <w:ind w:left="360"/>
        <w:contextualSpacing w:val="0"/>
      </w:pPr>
    </w:p>
    <w:p w14:paraId="2DE5632F" w14:textId="77777777" w:rsidR="00DC0658" w:rsidRPr="00F24CFC" w:rsidRDefault="00DC0658" w:rsidP="00DC0658">
      <w:pPr>
        <w:spacing w:after="120"/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541ACE93" w14:textId="77777777" w:rsidR="00DC0658" w:rsidRDefault="00DC0658" w:rsidP="00DC0658">
      <w:pPr>
        <w:spacing w:before="120"/>
      </w:pPr>
      <w:r>
        <w:t>Attachments:</w:t>
      </w:r>
    </w:p>
    <w:p w14:paraId="2373C8B4" w14:textId="77777777" w:rsidR="00DC0658" w:rsidRDefault="00DC0658" w:rsidP="00DC0658">
      <w:pPr>
        <w:numPr>
          <w:ilvl w:val="0"/>
          <w:numId w:val="19"/>
        </w:numPr>
      </w:pPr>
      <w:r>
        <w:t>Survey</w:t>
      </w:r>
    </w:p>
    <w:p w14:paraId="2BE75910" w14:textId="77777777" w:rsidR="00DC0658" w:rsidRDefault="00DC0658" w:rsidP="00DC0658">
      <w:pPr>
        <w:numPr>
          <w:ilvl w:val="0"/>
          <w:numId w:val="19"/>
        </w:numPr>
      </w:pPr>
      <w:r>
        <w:t>Email invitation to potential survey respondents</w:t>
      </w:r>
    </w:p>
    <w:p w14:paraId="2018BA4C" w14:textId="7C816AC3" w:rsidR="001D0211" w:rsidRPr="00DC0658" w:rsidRDefault="00AB0CF9" w:rsidP="00AB0CF9">
      <w:pPr>
        <w:pStyle w:val="Heading1"/>
      </w:pPr>
      <w:r w:rsidRPr="00DC0658">
        <w:t xml:space="preserve"> </w:t>
      </w:r>
    </w:p>
    <w:p w14:paraId="5F273F0E" w14:textId="77777777" w:rsidR="003932D1" w:rsidRPr="00F24CFC" w:rsidRDefault="003932D1" w:rsidP="0024521E">
      <w:pPr>
        <w:rPr>
          <w:b/>
        </w:rPr>
      </w:pPr>
    </w:p>
    <w:sectPr w:rsidR="003932D1" w:rsidRPr="00F24CFC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EE6E2" w14:textId="77777777" w:rsidR="005316DB" w:rsidRDefault="005316DB">
      <w:r>
        <w:separator/>
      </w:r>
    </w:p>
  </w:endnote>
  <w:endnote w:type="continuationSeparator" w:id="0">
    <w:p w14:paraId="7E1D0BA8" w14:textId="77777777" w:rsidR="005316DB" w:rsidRDefault="0053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56FA4" w14:textId="7CE77D58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52A0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B19AA" w14:textId="77777777" w:rsidR="005316DB" w:rsidRDefault="005316DB">
      <w:r>
        <w:separator/>
      </w:r>
    </w:p>
  </w:footnote>
  <w:footnote w:type="continuationSeparator" w:id="0">
    <w:p w14:paraId="7E33F508" w14:textId="77777777" w:rsidR="005316DB" w:rsidRDefault="00531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C3DAC"/>
    <w:multiLevelType w:val="hybridMultilevel"/>
    <w:tmpl w:val="4F665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1"/>
  </w:num>
  <w:num w:numId="17">
    <w:abstractNumId w:val="4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52A0D"/>
    <w:rsid w:val="00067329"/>
    <w:rsid w:val="000722CE"/>
    <w:rsid w:val="000913EC"/>
    <w:rsid w:val="00094DE1"/>
    <w:rsid w:val="000B2838"/>
    <w:rsid w:val="000D44CA"/>
    <w:rsid w:val="000E200B"/>
    <w:rsid w:val="000E634F"/>
    <w:rsid w:val="000F68BE"/>
    <w:rsid w:val="00162F83"/>
    <w:rsid w:val="00174998"/>
    <w:rsid w:val="00177AEA"/>
    <w:rsid w:val="001855D1"/>
    <w:rsid w:val="00185A79"/>
    <w:rsid w:val="00185D0C"/>
    <w:rsid w:val="001927A4"/>
    <w:rsid w:val="00194AC6"/>
    <w:rsid w:val="001A23B0"/>
    <w:rsid w:val="001A25CC"/>
    <w:rsid w:val="001A6953"/>
    <w:rsid w:val="001B0AAA"/>
    <w:rsid w:val="001C39F7"/>
    <w:rsid w:val="001D0211"/>
    <w:rsid w:val="00230E2B"/>
    <w:rsid w:val="00237B48"/>
    <w:rsid w:val="0024521E"/>
    <w:rsid w:val="00263C3D"/>
    <w:rsid w:val="00274D0B"/>
    <w:rsid w:val="00284110"/>
    <w:rsid w:val="002B3C95"/>
    <w:rsid w:val="002D0B92"/>
    <w:rsid w:val="002D26E2"/>
    <w:rsid w:val="002E48F5"/>
    <w:rsid w:val="0030421A"/>
    <w:rsid w:val="003554E7"/>
    <w:rsid w:val="003668D6"/>
    <w:rsid w:val="003932D1"/>
    <w:rsid w:val="003A7074"/>
    <w:rsid w:val="003D5BBE"/>
    <w:rsid w:val="003E3C61"/>
    <w:rsid w:val="003F1C5B"/>
    <w:rsid w:val="00420E91"/>
    <w:rsid w:val="00431EB1"/>
    <w:rsid w:val="00434E33"/>
    <w:rsid w:val="00441434"/>
    <w:rsid w:val="0045264C"/>
    <w:rsid w:val="00481F68"/>
    <w:rsid w:val="004876EC"/>
    <w:rsid w:val="004A2751"/>
    <w:rsid w:val="004B1EB8"/>
    <w:rsid w:val="004B39A0"/>
    <w:rsid w:val="004D6E14"/>
    <w:rsid w:val="005009B0"/>
    <w:rsid w:val="005316DB"/>
    <w:rsid w:val="00567813"/>
    <w:rsid w:val="00574E90"/>
    <w:rsid w:val="005A1006"/>
    <w:rsid w:val="005A772A"/>
    <w:rsid w:val="005C7125"/>
    <w:rsid w:val="005E714A"/>
    <w:rsid w:val="006140A0"/>
    <w:rsid w:val="00617539"/>
    <w:rsid w:val="00633F74"/>
    <w:rsid w:val="00636621"/>
    <w:rsid w:val="006410DD"/>
    <w:rsid w:val="00642B49"/>
    <w:rsid w:val="006832D9"/>
    <w:rsid w:val="00686301"/>
    <w:rsid w:val="0069403B"/>
    <w:rsid w:val="006D2CD1"/>
    <w:rsid w:val="006D5F47"/>
    <w:rsid w:val="006F3DDE"/>
    <w:rsid w:val="006F64F6"/>
    <w:rsid w:val="00704678"/>
    <w:rsid w:val="007123B3"/>
    <w:rsid w:val="007425E7"/>
    <w:rsid w:val="00766D95"/>
    <w:rsid w:val="0077703F"/>
    <w:rsid w:val="00802607"/>
    <w:rsid w:val="008101A5"/>
    <w:rsid w:val="00822664"/>
    <w:rsid w:val="0083520B"/>
    <w:rsid w:val="00835454"/>
    <w:rsid w:val="00843796"/>
    <w:rsid w:val="00887320"/>
    <w:rsid w:val="00895229"/>
    <w:rsid w:val="008C37A9"/>
    <w:rsid w:val="008F0203"/>
    <w:rsid w:val="008F50D4"/>
    <w:rsid w:val="009239AA"/>
    <w:rsid w:val="00935ADA"/>
    <w:rsid w:val="00946B6C"/>
    <w:rsid w:val="0095582E"/>
    <w:rsid w:val="00955A71"/>
    <w:rsid w:val="0096108F"/>
    <w:rsid w:val="009773C7"/>
    <w:rsid w:val="009A036B"/>
    <w:rsid w:val="009A0E4C"/>
    <w:rsid w:val="009C13B9"/>
    <w:rsid w:val="009D01A2"/>
    <w:rsid w:val="009F5923"/>
    <w:rsid w:val="00A229F1"/>
    <w:rsid w:val="00A403BB"/>
    <w:rsid w:val="00A432B8"/>
    <w:rsid w:val="00A50F89"/>
    <w:rsid w:val="00A674DF"/>
    <w:rsid w:val="00A83AA6"/>
    <w:rsid w:val="00AA6235"/>
    <w:rsid w:val="00AB0CF9"/>
    <w:rsid w:val="00AB482D"/>
    <w:rsid w:val="00AC60E8"/>
    <w:rsid w:val="00AE14B1"/>
    <w:rsid w:val="00AE1809"/>
    <w:rsid w:val="00AF6BA3"/>
    <w:rsid w:val="00B0262D"/>
    <w:rsid w:val="00B80D76"/>
    <w:rsid w:val="00B95850"/>
    <w:rsid w:val="00BA2105"/>
    <w:rsid w:val="00BA7E06"/>
    <w:rsid w:val="00BB43B5"/>
    <w:rsid w:val="00BB6219"/>
    <w:rsid w:val="00BC5B18"/>
    <w:rsid w:val="00BC676D"/>
    <w:rsid w:val="00BD290F"/>
    <w:rsid w:val="00C14CC4"/>
    <w:rsid w:val="00C33C52"/>
    <w:rsid w:val="00C40D8B"/>
    <w:rsid w:val="00C75744"/>
    <w:rsid w:val="00C8407A"/>
    <w:rsid w:val="00C8488C"/>
    <w:rsid w:val="00C86E91"/>
    <w:rsid w:val="00CA19A3"/>
    <w:rsid w:val="00CA2010"/>
    <w:rsid w:val="00CA2650"/>
    <w:rsid w:val="00CB1078"/>
    <w:rsid w:val="00CB545B"/>
    <w:rsid w:val="00CC6FAF"/>
    <w:rsid w:val="00D24698"/>
    <w:rsid w:val="00D458EB"/>
    <w:rsid w:val="00D6383F"/>
    <w:rsid w:val="00D662C8"/>
    <w:rsid w:val="00DB4A58"/>
    <w:rsid w:val="00DB59D0"/>
    <w:rsid w:val="00DC0658"/>
    <w:rsid w:val="00DC33D3"/>
    <w:rsid w:val="00DD1DD3"/>
    <w:rsid w:val="00DF3EE2"/>
    <w:rsid w:val="00E05AF5"/>
    <w:rsid w:val="00E26329"/>
    <w:rsid w:val="00E37032"/>
    <w:rsid w:val="00E40B50"/>
    <w:rsid w:val="00E50293"/>
    <w:rsid w:val="00E56FB5"/>
    <w:rsid w:val="00E65FFC"/>
    <w:rsid w:val="00E670E2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7664D"/>
    <w:rsid w:val="00F900D7"/>
    <w:rsid w:val="00F94D8C"/>
    <w:rsid w:val="00F976B0"/>
    <w:rsid w:val="00FA6DE7"/>
    <w:rsid w:val="00FB76F5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D36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E37032"/>
    <w:rPr>
      <w:color w:val="0563C1"/>
      <w:u w:val="single"/>
    </w:rPr>
  </w:style>
  <w:style w:type="character" w:styleId="Strong">
    <w:name w:val="Strong"/>
    <w:uiPriority w:val="22"/>
    <w:qFormat/>
    <w:rsid w:val="006F64F6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0CF9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E37032"/>
    <w:rPr>
      <w:color w:val="0563C1"/>
      <w:u w:val="single"/>
    </w:rPr>
  </w:style>
  <w:style w:type="character" w:styleId="Strong">
    <w:name w:val="Strong"/>
    <w:uiPriority w:val="22"/>
    <w:qFormat/>
    <w:rsid w:val="006F64F6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0C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bls.gov/oes/current/oes191029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CFBA5-0EE6-4CB1-B611-19D30F4D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5102</CharactersWithSpaces>
  <SharedDoc>false</SharedDoc>
  <HLinks>
    <vt:vector size="6" baseType="variant">
      <vt:variant>
        <vt:i4>4915224</vt:i4>
      </vt:variant>
      <vt:variant>
        <vt:i4>0</vt:i4>
      </vt:variant>
      <vt:variant>
        <vt:i4>0</vt:i4>
      </vt:variant>
      <vt:variant>
        <vt:i4>5</vt:i4>
      </vt:variant>
      <vt:variant>
        <vt:lpwstr>https://www.bls.gov/oes/current/oes191029.htm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SYSTEM</cp:lastModifiedBy>
  <cp:revision>2</cp:revision>
  <cp:lastPrinted>2010-10-04T16:59:00Z</cp:lastPrinted>
  <dcterms:created xsi:type="dcterms:W3CDTF">2018-04-17T19:55:00Z</dcterms:created>
  <dcterms:modified xsi:type="dcterms:W3CDTF">2018-04-17T19:55:00Z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