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ECB4C6" w14:textId="77777777" w:rsidR="003562D6" w:rsidRDefault="003562D6" w:rsidP="003562D6">
      <w:pPr>
        <w:pStyle w:val="TOCTitle"/>
        <w:rPr>
          <w:rFonts w:ascii="Times New Roman" w:hAnsi="Times New Roman" w:cs="Times New Roman"/>
          <w:sz w:val="24"/>
          <w:szCs w:val="24"/>
        </w:rPr>
      </w:pPr>
      <w:r w:rsidRPr="00232D33">
        <w:rPr>
          <w:rFonts w:ascii="Times New Roman" w:hAnsi="Times New Roman" w:cs="Times New Roman"/>
          <w:caps/>
          <w:sz w:val="24"/>
          <w:szCs w:val="24"/>
        </w:rPr>
        <w:t>Appendix</w:t>
      </w:r>
      <w:r w:rsidRPr="00232D33">
        <w:rPr>
          <w:rFonts w:ascii="Times New Roman" w:hAnsi="Times New Roman" w:cs="Times New Roman"/>
          <w:sz w:val="24"/>
          <w:szCs w:val="24"/>
        </w:rPr>
        <w:t xml:space="preserve"> </w:t>
      </w:r>
      <w:r w:rsidR="00432044" w:rsidRPr="00232D33">
        <w:rPr>
          <w:rFonts w:ascii="Times New Roman" w:hAnsi="Times New Roman" w:cs="Times New Roman"/>
          <w:sz w:val="24"/>
          <w:szCs w:val="24"/>
        </w:rPr>
        <w:t>A</w:t>
      </w:r>
      <w:r w:rsidR="00E07A0C" w:rsidRPr="00232D33">
        <w:rPr>
          <w:rFonts w:ascii="Times New Roman" w:hAnsi="Times New Roman" w:cs="Times New Roman"/>
          <w:sz w:val="24"/>
          <w:szCs w:val="24"/>
        </w:rPr>
        <w:t xml:space="preserve">: </w:t>
      </w:r>
      <w:r w:rsidR="00797DB7" w:rsidRPr="00232D33">
        <w:rPr>
          <w:rFonts w:ascii="Times New Roman" w:hAnsi="Times New Roman" w:cs="Times New Roman"/>
          <w:sz w:val="24"/>
          <w:szCs w:val="24"/>
        </w:rPr>
        <w:t>Summary of Interviews</w:t>
      </w:r>
      <w:r w:rsidR="00E07A0C" w:rsidRPr="00232D33">
        <w:rPr>
          <w:rFonts w:ascii="Times New Roman" w:hAnsi="Times New Roman" w:cs="Times New Roman"/>
          <w:sz w:val="24"/>
          <w:szCs w:val="24"/>
        </w:rPr>
        <w:t xml:space="preserve"> and Assessments</w:t>
      </w:r>
    </w:p>
    <w:p w14:paraId="11A1B31A" w14:textId="77777777" w:rsidR="00232D33" w:rsidRPr="00232D33" w:rsidRDefault="00232D33" w:rsidP="003562D6">
      <w:pPr>
        <w:pStyle w:val="TOCTitle"/>
        <w:rPr>
          <w:rFonts w:ascii="Times New Roman" w:hAnsi="Times New Roman" w:cs="Times New Roman"/>
          <w:sz w:val="24"/>
          <w:szCs w:val="24"/>
        </w:rPr>
      </w:pPr>
    </w:p>
    <w:p w14:paraId="44557975" w14:textId="10114930" w:rsidR="000D1D6F" w:rsidRPr="00232D33" w:rsidRDefault="00A7534F" w:rsidP="000D1D6F">
      <w:pPr>
        <w:pStyle w:val="TOC1"/>
        <w:rPr>
          <w:rFonts w:eastAsiaTheme="minorEastAsia"/>
          <w:sz w:val="22"/>
          <w:szCs w:val="20"/>
        </w:rPr>
      </w:pPr>
      <w:r w:rsidRPr="00A7534F">
        <w:fldChar w:fldCharType="begin"/>
      </w:r>
      <w:r>
        <w:instrText xml:space="preserve"> TOC \o "1-9" \h \z \t "Heading 1,1,Heading 2,2,Heading 3,3" </w:instrText>
      </w:r>
      <w:r w:rsidRPr="00A7534F">
        <w:fldChar w:fldCharType="separate"/>
      </w:r>
      <w:hyperlink w:anchor="_Toc471982630" w:history="1">
        <w:r w:rsidR="000D1D6F" w:rsidRPr="00232D33">
          <w:rPr>
            <w:rStyle w:val="Hyperlink"/>
            <w:sz w:val="22"/>
            <w:szCs w:val="20"/>
          </w:rPr>
          <w:t>Introduction</w:t>
        </w:r>
        <w:r w:rsidR="000D1D6F" w:rsidRPr="00232D33">
          <w:rPr>
            <w:webHidden/>
            <w:sz w:val="22"/>
            <w:szCs w:val="20"/>
          </w:rPr>
          <w:tab/>
          <w:t>A-</w:t>
        </w:r>
        <w:r w:rsidR="000D1D6F" w:rsidRPr="00232D33">
          <w:rPr>
            <w:webHidden/>
            <w:sz w:val="22"/>
            <w:szCs w:val="20"/>
          </w:rPr>
          <w:fldChar w:fldCharType="begin"/>
        </w:r>
        <w:r w:rsidR="000D1D6F" w:rsidRPr="00232D33">
          <w:rPr>
            <w:webHidden/>
            <w:sz w:val="22"/>
            <w:szCs w:val="20"/>
          </w:rPr>
          <w:instrText xml:space="preserve"> PAGEREF _Toc471982630 \h </w:instrText>
        </w:r>
        <w:r w:rsidR="000D1D6F" w:rsidRPr="00232D33">
          <w:rPr>
            <w:webHidden/>
            <w:sz w:val="22"/>
            <w:szCs w:val="20"/>
          </w:rPr>
        </w:r>
        <w:r w:rsidR="000D1D6F" w:rsidRPr="00232D33">
          <w:rPr>
            <w:webHidden/>
            <w:sz w:val="22"/>
            <w:szCs w:val="20"/>
          </w:rPr>
          <w:fldChar w:fldCharType="separate"/>
        </w:r>
        <w:r w:rsidR="000D1D6F" w:rsidRPr="00232D33">
          <w:rPr>
            <w:webHidden/>
            <w:sz w:val="22"/>
            <w:szCs w:val="20"/>
          </w:rPr>
          <w:t>1</w:t>
        </w:r>
        <w:r w:rsidR="000D1D6F" w:rsidRPr="00232D33">
          <w:rPr>
            <w:webHidden/>
            <w:sz w:val="22"/>
            <w:szCs w:val="20"/>
          </w:rPr>
          <w:fldChar w:fldCharType="end"/>
        </w:r>
      </w:hyperlink>
    </w:p>
    <w:p w14:paraId="1E214C42" w14:textId="02315E61" w:rsidR="000D1D6F" w:rsidRPr="00232D33" w:rsidRDefault="005C2654" w:rsidP="000D1D6F">
      <w:pPr>
        <w:pStyle w:val="TOC1"/>
        <w:rPr>
          <w:rFonts w:eastAsiaTheme="minorEastAsia"/>
          <w:sz w:val="22"/>
          <w:szCs w:val="20"/>
        </w:rPr>
      </w:pPr>
      <w:hyperlink w:anchor="_Toc471982631" w:history="1">
        <w:r w:rsidR="000D1D6F" w:rsidRPr="00232D33">
          <w:rPr>
            <w:rStyle w:val="Hyperlink"/>
            <w:sz w:val="22"/>
            <w:szCs w:val="20"/>
          </w:rPr>
          <w:t>Child Interview and Assessments</w:t>
        </w:r>
        <w:r w:rsidR="000D1D6F" w:rsidRPr="00232D33">
          <w:rPr>
            <w:webHidden/>
            <w:sz w:val="22"/>
            <w:szCs w:val="20"/>
          </w:rPr>
          <w:tab/>
          <w:t>A-</w:t>
        </w:r>
        <w:r w:rsidR="000D1D6F" w:rsidRPr="00232D33">
          <w:rPr>
            <w:webHidden/>
            <w:sz w:val="22"/>
            <w:szCs w:val="20"/>
          </w:rPr>
          <w:fldChar w:fldCharType="begin"/>
        </w:r>
        <w:r w:rsidR="000D1D6F" w:rsidRPr="00232D33">
          <w:rPr>
            <w:webHidden/>
            <w:sz w:val="22"/>
            <w:szCs w:val="20"/>
          </w:rPr>
          <w:instrText xml:space="preserve"> PAGEREF _Toc471982631 \h </w:instrText>
        </w:r>
        <w:r w:rsidR="000D1D6F" w:rsidRPr="00232D33">
          <w:rPr>
            <w:webHidden/>
            <w:sz w:val="22"/>
            <w:szCs w:val="20"/>
          </w:rPr>
        </w:r>
        <w:r w:rsidR="000D1D6F" w:rsidRPr="00232D33">
          <w:rPr>
            <w:webHidden/>
            <w:sz w:val="22"/>
            <w:szCs w:val="20"/>
          </w:rPr>
          <w:fldChar w:fldCharType="separate"/>
        </w:r>
        <w:r w:rsidR="000D1D6F" w:rsidRPr="00232D33">
          <w:rPr>
            <w:webHidden/>
            <w:sz w:val="22"/>
            <w:szCs w:val="20"/>
          </w:rPr>
          <w:t>2</w:t>
        </w:r>
        <w:r w:rsidR="000D1D6F" w:rsidRPr="00232D33">
          <w:rPr>
            <w:webHidden/>
            <w:sz w:val="22"/>
            <w:szCs w:val="20"/>
          </w:rPr>
          <w:fldChar w:fldCharType="end"/>
        </w:r>
      </w:hyperlink>
    </w:p>
    <w:p w14:paraId="7E772FC7" w14:textId="714F16A2" w:rsidR="000D1D6F" w:rsidRPr="00232D33" w:rsidRDefault="005C2654" w:rsidP="000D1D6F">
      <w:pPr>
        <w:pStyle w:val="TOC1"/>
        <w:rPr>
          <w:rFonts w:eastAsiaTheme="minorEastAsia"/>
          <w:sz w:val="22"/>
          <w:szCs w:val="20"/>
        </w:rPr>
      </w:pPr>
      <w:hyperlink w:anchor="_Toc471982632" w:history="1">
        <w:r w:rsidR="000D1D6F" w:rsidRPr="00232D33">
          <w:rPr>
            <w:rStyle w:val="Hyperlink"/>
            <w:sz w:val="22"/>
            <w:szCs w:val="20"/>
          </w:rPr>
          <w:t>Caregiver Interview</w:t>
        </w:r>
        <w:r w:rsidR="000D1D6F" w:rsidRPr="00232D33">
          <w:rPr>
            <w:webHidden/>
            <w:sz w:val="22"/>
            <w:szCs w:val="20"/>
          </w:rPr>
          <w:tab/>
          <w:t>A-</w:t>
        </w:r>
        <w:r w:rsidR="000D1D6F" w:rsidRPr="00232D33">
          <w:rPr>
            <w:webHidden/>
            <w:sz w:val="22"/>
            <w:szCs w:val="20"/>
          </w:rPr>
          <w:fldChar w:fldCharType="begin"/>
        </w:r>
        <w:r w:rsidR="000D1D6F" w:rsidRPr="00232D33">
          <w:rPr>
            <w:webHidden/>
            <w:sz w:val="22"/>
            <w:szCs w:val="20"/>
          </w:rPr>
          <w:instrText xml:space="preserve"> PAGEREF _Toc471982632 \h </w:instrText>
        </w:r>
        <w:r w:rsidR="000D1D6F" w:rsidRPr="00232D33">
          <w:rPr>
            <w:webHidden/>
            <w:sz w:val="22"/>
            <w:szCs w:val="20"/>
          </w:rPr>
        </w:r>
        <w:r w:rsidR="000D1D6F" w:rsidRPr="00232D33">
          <w:rPr>
            <w:webHidden/>
            <w:sz w:val="22"/>
            <w:szCs w:val="20"/>
          </w:rPr>
          <w:fldChar w:fldCharType="separate"/>
        </w:r>
        <w:r w:rsidR="000D1D6F" w:rsidRPr="00232D33">
          <w:rPr>
            <w:webHidden/>
            <w:sz w:val="22"/>
            <w:szCs w:val="20"/>
          </w:rPr>
          <w:t>7</w:t>
        </w:r>
        <w:r w:rsidR="000D1D6F" w:rsidRPr="00232D33">
          <w:rPr>
            <w:webHidden/>
            <w:sz w:val="22"/>
            <w:szCs w:val="20"/>
          </w:rPr>
          <w:fldChar w:fldCharType="end"/>
        </w:r>
      </w:hyperlink>
    </w:p>
    <w:p w14:paraId="3D70E126" w14:textId="5FC9F0EF" w:rsidR="000D1D6F" w:rsidRDefault="005C2654" w:rsidP="000D1D6F">
      <w:pPr>
        <w:pStyle w:val="TOC1"/>
        <w:rPr>
          <w:rFonts w:eastAsiaTheme="minorEastAsia"/>
          <w:sz w:val="22"/>
        </w:rPr>
      </w:pPr>
      <w:hyperlink w:anchor="_Toc471982633" w:history="1">
        <w:r w:rsidR="000D1D6F" w:rsidRPr="00232D33">
          <w:rPr>
            <w:rStyle w:val="Hyperlink"/>
            <w:sz w:val="22"/>
            <w:szCs w:val="20"/>
          </w:rPr>
          <w:t>Caseworker Interview</w:t>
        </w:r>
        <w:r w:rsidR="000D1D6F" w:rsidRPr="00232D33">
          <w:rPr>
            <w:webHidden/>
            <w:sz w:val="22"/>
            <w:szCs w:val="20"/>
          </w:rPr>
          <w:tab/>
          <w:t>A-</w:t>
        </w:r>
        <w:r w:rsidR="000D1D6F" w:rsidRPr="00232D33">
          <w:rPr>
            <w:webHidden/>
            <w:sz w:val="22"/>
            <w:szCs w:val="20"/>
          </w:rPr>
          <w:fldChar w:fldCharType="begin"/>
        </w:r>
        <w:r w:rsidR="000D1D6F" w:rsidRPr="00232D33">
          <w:rPr>
            <w:webHidden/>
            <w:sz w:val="22"/>
            <w:szCs w:val="20"/>
          </w:rPr>
          <w:instrText xml:space="preserve"> PAGEREF _Toc471982633 \h </w:instrText>
        </w:r>
        <w:r w:rsidR="000D1D6F" w:rsidRPr="00232D33">
          <w:rPr>
            <w:webHidden/>
            <w:sz w:val="22"/>
            <w:szCs w:val="20"/>
          </w:rPr>
        </w:r>
        <w:r w:rsidR="000D1D6F" w:rsidRPr="00232D33">
          <w:rPr>
            <w:webHidden/>
            <w:sz w:val="22"/>
            <w:szCs w:val="20"/>
          </w:rPr>
          <w:fldChar w:fldCharType="separate"/>
        </w:r>
        <w:r w:rsidR="000D1D6F" w:rsidRPr="00232D33">
          <w:rPr>
            <w:webHidden/>
            <w:sz w:val="22"/>
            <w:szCs w:val="20"/>
          </w:rPr>
          <w:t>11</w:t>
        </w:r>
        <w:r w:rsidR="000D1D6F" w:rsidRPr="00232D33">
          <w:rPr>
            <w:webHidden/>
            <w:sz w:val="22"/>
            <w:szCs w:val="20"/>
          </w:rPr>
          <w:fldChar w:fldCharType="end"/>
        </w:r>
      </w:hyperlink>
    </w:p>
    <w:p w14:paraId="412E21F7" w14:textId="729636EC" w:rsidR="00AC2FAB" w:rsidRDefault="00A7534F" w:rsidP="003562D6">
      <w:pPr>
        <w:pStyle w:val="TOCTitle"/>
      </w:pPr>
      <w:r w:rsidRPr="00A7534F">
        <w:fldChar w:fldCharType="end"/>
      </w:r>
    </w:p>
    <w:p w14:paraId="13A9DDF2" w14:textId="77777777" w:rsidR="00A7534F" w:rsidRDefault="00A7534F" w:rsidP="003562D6">
      <w:pPr>
        <w:pStyle w:val="TOCTitle"/>
      </w:pPr>
    </w:p>
    <w:p w14:paraId="66233BD8" w14:textId="77777777" w:rsidR="00AC2FAB" w:rsidRDefault="00AC2FAB" w:rsidP="003562D6">
      <w:pPr>
        <w:pStyle w:val="TOCTitle"/>
        <w:sectPr w:rsidR="00AC2FAB" w:rsidSect="009106D8">
          <w:headerReference w:type="even" r:id="rId9"/>
          <w:headerReference w:type="default" r:id="rId10"/>
          <w:footerReference w:type="even" r:id="rId11"/>
          <w:footerReference w:type="default" r:id="rId12"/>
          <w:headerReference w:type="first" r:id="rId13"/>
          <w:footerReference w:type="first" r:id="rId14"/>
          <w:pgSz w:w="15840" w:h="12240" w:orient="landscape"/>
          <w:pgMar w:top="1440" w:right="1440" w:bottom="1440" w:left="1440" w:header="720" w:footer="720" w:gutter="0"/>
          <w:cols w:space="720"/>
          <w:docGrid w:linePitch="360"/>
        </w:sectPr>
      </w:pPr>
    </w:p>
    <w:p w14:paraId="535D0D50" w14:textId="70912936" w:rsidR="00E610C4" w:rsidRPr="00A7534F" w:rsidRDefault="00E610C4" w:rsidP="000D1D6F">
      <w:pPr>
        <w:pStyle w:val="Heading1"/>
      </w:pPr>
      <w:bookmarkStart w:id="0" w:name="_Toc471982630"/>
      <w:r w:rsidRPr="001024F8">
        <w:lastRenderedPageBreak/>
        <w:t>Introduction</w:t>
      </w:r>
      <w:bookmarkEnd w:id="0"/>
    </w:p>
    <w:p w14:paraId="33D4A089" w14:textId="77777777" w:rsidR="00E610C4" w:rsidRPr="000F00AF" w:rsidRDefault="00E610C4" w:rsidP="004421AB">
      <w:pPr>
        <w:rPr>
          <w:rFonts w:asciiTheme="minorBidi" w:hAnsiTheme="minorBidi" w:cstheme="minorBidi"/>
          <w:sz w:val="22"/>
          <w:szCs w:val="22"/>
        </w:rPr>
      </w:pPr>
    </w:p>
    <w:p w14:paraId="1CE96CA3" w14:textId="77777777" w:rsidR="0017073E" w:rsidRPr="000F00AF" w:rsidRDefault="00ED087D" w:rsidP="004421AB">
      <w:pPr>
        <w:rPr>
          <w:rFonts w:asciiTheme="minorBidi" w:hAnsiTheme="minorBidi" w:cstheme="minorBidi"/>
          <w:sz w:val="22"/>
          <w:szCs w:val="22"/>
        </w:rPr>
      </w:pPr>
      <w:r w:rsidRPr="000F00AF">
        <w:rPr>
          <w:rFonts w:asciiTheme="minorBidi" w:hAnsiTheme="minorBidi" w:cstheme="minorBidi"/>
          <w:sz w:val="22"/>
          <w:szCs w:val="22"/>
        </w:rPr>
        <w:t xml:space="preserve">The </w:t>
      </w:r>
      <w:r w:rsidR="0059321A" w:rsidRPr="000F00AF">
        <w:rPr>
          <w:rFonts w:asciiTheme="minorBidi" w:hAnsiTheme="minorBidi" w:cstheme="minorBidi"/>
          <w:sz w:val="22"/>
          <w:szCs w:val="22"/>
        </w:rPr>
        <w:t>tables in this appendix list the sections or</w:t>
      </w:r>
      <w:r w:rsidRPr="000F00AF">
        <w:rPr>
          <w:rFonts w:asciiTheme="minorBidi" w:hAnsiTheme="minorBidi" w:cstheme="minorBidi"/>
          <w:sz w:val="22"/>
          <w:szCs w:val="22"/>
        </w:rPr>
        <w:t xml:space="preserve"> assessment</w:t>
      </w:r>
      <w:r w:rsidR="0059321A" w:rsidRPr="000F00AF">
        <w:rPr>
          <w:rFonts w:asciiTheme="minorBidi" w:hAnsiTheme="minorBidi" w:cstheme="minorBidi"/>
          <w:sz w:val="22"/>
          <w:szCs w:val="22"/>
        </w:rPr>
        <w:t>s</w:t>
      </w:r>
      <w:r w:rsidRPr="000F00AF">
        <w:rPr>
          <w:rFonts w:asciiTheme="minorBidi" w:hAnsiTheme="minorBidi" w:cstheme="minorBidi"/>
          <w:sz w:val="22"/>
          <w:szCs w:val="22"/>
        </w:rPr>
        <w:t xml:space="preserve"> that are incl</w:t>
      </w:r>
      <w:r w:rsidR="00546F0C" w:rsidRPr="000F00AF">
        <w:rPr>
          <w:rFonts w:asciiTheme="minorBidi" w:hAnsiTheme="minorBidi" w:cstheme="minorBidi"/>
          <w:sz w:val="22"/>
          <w:szCs w:val="22"/>
        </w:rPr>
        <w:t xml:space="preserve">uded in </w:t>
      </w:r>
      <w:r w:rsidR="007C3A0E" w:rsidRPr="000F00AF">
        <w:rPr>
          <w:rFonts w:asciiTheme="minorBidi" w:hAnsiTheme="minorBidi" w:cstheme="minorBidi"/>
          <w:sz w:val="22"/>
          <w:szCs w:val="22"/>
        </w:rPr>
        <w:t xml:space="preserve">each of </w:t>
      </w:r>
      <w:r w:rsidR="00546F0C" w:rsidRPr="000F00AF">
        <w:rPr>
          <w:rFonts w:asciiTheme="minorBidi" w:hAnsiTheme="minorBidi" w:cstheme="minorBidi"/>
          <w:sz w:val="22"/>
          <w:szCs w:val="22"/>
        </w:rPr>
        <w:t xml:space="preserve">the </w:t>
      </w:r>
      <w:r w:rsidR="0059321A" w:rsidRPr="000F00AF">
        <w:rPr>
          <w:rFonts w:asciiTheme="minorBidi" w:hAnsiTheme="minorBidi" w:cstheme="minorBidi"/>
          <w:sz w:val="22"/>
          <w:szCs w:val="22"/>
        </w:rPr>
        <w:t xml:space="preserve">three </w:t>
      </w:r>
      <w:r w:rsidR="00546F0C" w:rsidRPr="000F00AF">
        <w:rPr>
          <w:rFonts w:asciiTheme="minorBidi" w:hAnsiTheme="minorBidi" w:cstheme="minorBidi"/>
          <w:sz w:val="22"/>
          <w:szCs w:val="22"/>
        </w:rPr>
        <w:t>NSCAW instruments.</w:t>
      </w:r>
      <w:r w:rsidR="0068435E" w:rsidRPr="000F00AF">
        <w:rPr>
          <w:rFonts w:asciiTheme="minorBidi" w:hAnsiTheme="minorBidi" w:cstheme="minorBidi"/>
          <w:sz w:val="22"/>
          <w:szCs w:val="22"/>
        </w:rPr>
        <w:t xml:space="preserve"> </w:t>
      </w:r>
    </w:p>
    <w:p w14:paraId="57D9BD68" w14:textId="77777777" w:rsidR="0056191A" w:rsidRPr="000F00AF" w:rsidRDefault="0056191A" w:rsidP="004421AB">
      <w:pPr>
        <w:rPr>
          <w:rFonts w:asciiTheme="minorBidi" w:hAnsiTheme="minorBidi" w:cstheme="minorBidi"/>
          <w:sz w:val="22"/>
          <w:szCs w:val="22"/>
        </w:rPr>
      </w:pPr>
    </w:p>
    <w:p w14:paraId="21E30127" w14:textId="7F1E3ED2" w:rsidR="007C3A0E" w:rsidRPr="000F00AF" w:rsidRDefault="00947AA3" w:rsidP="004421AB">
      <w:pPr>
        <w:rPr>
          <w:rFonts w:asciiTheme="minorBidi" w:hAnsiTheme="minorBidi" w:cstheme="minorBidi"/>
          <w:sz w:val="22"/>
          <w:szCs w:val="22"/>
        </w:rPr>
      </w:pPr>
      <w:r w:rsidRPr="000F00AF">
        <w:rPr>
          <w:rFonts w:asciiTheme="minorBidi" w:hAnsiTheme="minorBidi" w:cstheme="minorBidi"/>
          <w:sz w:val="22"/>
          <w:szCs w:val="22"/>
        </w:rPr>
        <w:t>The following describes the</w:t>
      </w:r>
      <w:r w:rsidR="007C3A0E" w:rsidRPr="000F00AF">
        <w:rPr>
          <w:rFonts w:asciiTheme="minorBidi" w:hAnsiTheme="minorBidi" w:cstheme="minorBidi"/>
          <w:sz w:val="22"/>
          <w:szCs w:val="22"/>
        </w:rPr>
        <w:t xml:space="preserve"> information included </w:t>
      </w:r>
      <w:r w:rsidR="000F00AF">
        <w:rPr>
          <w:rFonts w:asciiTheme="minorBidi" w:hAnsiTheme="minorBidi" w:cstheme="minorBidi"/>
          <w:sz w:val="22"/>
          <w:szCs w:val="22"/>
        </w:rPr>
        <w:t xml:space="preserve">in each instrument table. </w:t>
      </w:r>
    </w:p>
    <w:p w14:paraId="233D9676" w14:textId="77777777" w:rsidR="007C3A0E" w:rsidRPr="000F00AF" w:rsidRDefault="007C3A0E" w:rsidP="0068435E">
      <w:pPr>
        <w:rPr>
          <w:rFonts w:asciiTheme="minorBidi" w:hAnsiTheme="minorBidi" w:cstheme="minorBidi"/>
          <w:sz w:val="22"/>
          <w:szCs w:val="22"/>
        </w:rPr>
      </w:pPr>
    </w:p>
    <w:p w14:paraId="465E3CAF" w14:textId="551CB20D" w:rsidR="00ED087D" w:rsidRPr="008764C0" w:rsidRDefault="007C3A0E" w:rsidP="000F00AF">
      <w:pPr>
        <w:pStyle w:val="ListParagraph"/>
        <w:numPr>
          <w:ilvl w:val="0"/>
          <w:numId w:val="2"/>
        </w:numPr>
        <w:rPr>
          <w:rFonts w:asciiTheme="minorBidi" w:hAnsiTheme="minorBidi" w:cstheme="minorBidi"/>
          <w:b/>
          <w:bCs/>
          <w:sz w:val="22"/>
          <w:szCs w:val="22"/>
        </w:rPr>
      </w:pPr>
      <w:r w:rsidRPr="008764C0">
        <w:rPr>
          <w:rFonts w:asciiTheme="minorBidi" w:hAnsiTheme="minorBidi" w:cstheme="minorBidi"/>
          <w:b/>
          <w:bCs/>
          <w:sz w:val="22"/>
          <w:szCs w:val="22"/>
        </w:rPr>
        <w:t>Interview Section</w:t>
      </w:r>
      <w:r w:rsidRPr="000F00AF">
        <w:rPr>
          <w:rFonts w:asciiTheme="minorBidi" w:hAnsiTheme="minorBidi" w:cstheme="minorBidi"/>
          <w:b/>
          <w:bCs/>
          <w:sz w:val="22"/>
          <w:szCs w:val="22"/>
        </w:rPr>
        <w:t xml:space="preserve">: </w:t>
      </w:r>
      <w:r w:rsidRPr="000F00AF">
        <w:rPr>
          <w:rFonts w:asciiTheme="minorBidi" w:hAnsiTheme="minorBidi" w:cstheme="minorBidi"/>
          <w:sz w:val="22"/>
          <w:szCs w:val="22"/>
        </w:rPr>
        <w:t>The two-</w:t>
      </w:r>
      <w:r w:rsidR="004421AB" w:rsidRPr="000F00AF">
        <w:rPr>
          <w:rFonts w:asciiTheme="minorBidi" w:hAnsiTheme="minorBidi" w:cstheme="minorBidi"/>
          <w:sz w:val="22"/>
          <w:szCs w:val="22"/>
        </w:rPr>
        <w:t>letter</w:t>
      </w:r>
      <w:r w:rsidRPr="000F00AF">
        <w:rPr>
          <w:rFonts w:asciiTheme="minorBidi" w:hAnsiTheme="minorBidi" w:cstheme="minorBidi"/>
          <w:sz w:val="22"/>
          <w:szCs w:val="22"/>
        </w:rPr>
        <w:t xml:space="preserve"> abbreviation of the </w:t>
      </w:r>
      <w:r w:rsidR="000F00AF">
        <w:rPr>
          <w:rFonts w:asciiTheme="minorBidi" w:hAnsiTheme="minorBidi" w:cstheme="minorBidi"/>
          <w:sz w:val="22"/>
          <w:szCs w:val="22"/>
        </w:rPr>
        <w:t xml:space="preserve">interview </w:t>
      </w:r>
      <w:r w:rsidRPr="000F00AF">
        <w:rPr>
          <w:rFonts w:asciiTheme="minorBidi" w:hAnsiTheme="minorBidi" w:cstheme="minorBidi"/>
          <w:sz w:val="22"/>
          <w:szCs w:val="22"/>
        </w:rPr>
        <w:t>section.</w:t>
      </w:r>
    </w:p>
    <w:p w14:paraId="6AB5CC4C" w14:textId="09CE3D12" w:rsidR="00733549" w:rsidRPr="008764C0" w:rsidRDefault="007C3A0E" w:rsidP="000F00AF">
      <w:pPr>
        <w:pStyle w:val="ListParagraph"/>
        <w:numPr>
          <w:ilvl w:val="0"/>
          <w:numId w:val="2"/>
        </w:numPr>
        <w:rPr>
          <w:rFonts w:asciiTheme="minorBidi" w:hAnsiTheme="minorBidi" w:cstheme="minorBidi"/>
          <w:b/>
          <w:bCs/>
          <w:sz w:val="22"/>
          <w:szCs w:val="22"/>
        </w:rPr>
      </w:pPr>
      <w:r w:rsidRPr="008764C0">
        <w:rPr>
          <w:rFonts w:asciiTheme="minorBidi" w:hAnsiTheme="minorBidi" w:cstheme="minorBidi"/>
          <w:b/>
          <w:bCs/>
          <w:sz w:val="22"/>
          <w:szCs w:val="22"/>
        </w:rPr>
        <w:t xml:space="preserve">Construct: </w:t>
      </w:r>
      <w:r w:rsidR="00733549" w:rsidRPr="008764C0">
        <w:rPr>
          <w:rFonts w:asciiTheme="minorBidi" w:hAnsiTheme="minorBidi" w:cstheme="minorBidi"/>
          <w:sz w:val="22"/>
          <w:szCs w:val="22"/>
        </w:rPr>
        <w:t>The construct</w:t>
      </w:r>
      <w:r w:rsidR="004421AB" w:rsidRPr="008764C0">
        <w:rPr>
          <w:rFonts w:asciiTheme="minorBidi" w:hAnsiTheme="minorBidi" w:cstheme="minorBidi"/>
          <w:sz w:val="22"/>
          <w:szCs w:val="22"/>
        </w:rPr>
        <w:t>(s)</w:t>
      </w:r>
      <w:r w:rsidR="00733549" w:rsidRPr="008764C0">
        <w:rPr>
          <w:rFonts w:asciiTheme="minorBidi" w:hAnsiTheme="minorBidi" w:cstheme="minorBidi"/>
          <w:sz w:val="22"/>
          <w:szCs w:val="22"/>
        </w:rPr>
        <w:t xml:space="preserve"> </w:t>
      </w:r>
      <w:r w:rsidR="004421AB" w:rsidRPr="008764C0">
        <w:rPr>
          <w:rFonts w:asciiTheme="minorBidi" w:hAnsiTheme="minorBidi" w:cstheme="minorBidi"/>
          <w:sz w:val="22"/>
          <w:szCs w:val="22"/>
        </w:rPr>
        <w:t xml:space="preserve">the </w:t>
      </w:r>
      <w:r w:rsidR="000F00AF">
        <w:rPr>
          <w:rFonts w:asciiTheme="minorBidi" w:hAnsiTheme="minorBidi" w:cstheme="minorBidi"/>
          <w:sz w:val="22"/>
          <w:szCs w:val="22"/>
        </w:rPr>
        <w:t xml:space="preserve">interview </w:t>
      </w:r>
      <w:r w:rsidR="00733549" w:rsidRPr="008764C0">
        <w:rPr>
          <w:rFonts w:asciiTheme="minorBidi" w:hAnsiTheme="minorBidi" w:cstheme="minorBidi"/>
          <w:sz w:val="22"/>
          <w:szCs w:val="22"/>
        </w:rPr>
        <w:t xml:space="preserve">section </w:t>
      </w:r>
      <w:r w:rsidR="004421AB" w:rsidRPr="008764C0">
        <w:rPr>
          <w:rFonts w:asciiTheme="minorBidi" w:hAnsiTheme="minorBidi" w:cstheme="minorBidi"/>
          <w:sz w:val="22"/>
          <w:szCs w:val="22"/>
        </w:rPr>
        <w:t>is measuring</w:t>
      </w:r>
      <w:r w:rsidR="00733549" w:rsidRPr="008764C0">
        <w:rPr>
          <w:rFonts w:asciiTheme="minorBidi" w:hAnsiTheme="minorBidi" w:cstheme="minorBidi"/>
          <w:sz w:val="22"/>
          <w:szCs w:val="22"/>
        </w:rPr>
        <w:t>.</w:t>
      </w:r>
    </w:p>
    <w:p w14:paraId="038925C1" w14:textId="4A15BC09" w:rsidR="00733549" w:rsidRPr="000F00AF" w:rsidRDefault="00733549" w:rsidP="000F00AF">
      <w:pPr>
        <w:pStyle w:val="ListParagraph"/>
        <w:numPr>
          <w:ilvl w:val="0"/>
          <w:numId w:val="2"/>
        </w:numPr>
        <w:rPr>
          <w:rFonts w:asciiTheme="minorBidi" w:hAnsiTheme="minorBidi" w:cstheme="minorBidi"/>
          <w:b/>
          <w:bCs/>
          <w:sz w:val="22"/>
          <w:szCs w:val="22"/>
        </w:rPr>
      </w:pPr>
      <w:r w:rsidRPr="008764C0">
        <w:rPr>
          <w:rFonts w:asciiTheme="minorBidi" w:hAnsiTheme="minorBidi" w:cstheme="minorBidi"/>
          <w:b/>
          <w:bCs/>
          <w:sz w:val="22"/>
          <w:szCs w:val="22"/>
        </w:rPr>
        <w:t>Measure:</w:t>
      </w:r>
      <w:r w:rsidRPr="008764C0">
        <w:rPr>
          <w:rFonts w:asciiTheme="minorBidi" w:hAnsiTheme="minorBidi" w:cstheme="minorBidi"/>
          <w:sz w:val="22"/>
          <w:szCs w:val="22"/>
        </w:rPr>
        <w:t xml:space="preserve"> The measure(s) or assessment(s) used in the </w:t>
      </w:r>
      <w:r w:rsidR="000F00AF">
        <w:rPr>
          <w:rFonts w:asciiTheme="minorBidi" w:hAnsiTheme="minorBidi" w:cstheme="minorBidi"/>
          <w:sz w:val="22"/>
          <w:szCs w:val="22"/>
        </w:rPr>
        <w:t xml:space="preserve">interview </w:t>
      </w:r>
      <w:r w:rsidRPr="008764C0">
        <w:rPr>
          <w:rFonts w:asciiTheme="minorBidi" w:hAnsiTheme="minorBidi" w:cstheme="minorBidi"/>
          <w:sz w:val="22"/>
          <w:szCs w:val="22"/>
        </w:rPr>
        <w:t>section.</w:t>
      </w:r>
    </w:p>
    <w:p w14:paraId="166B2C5F" w14:textId="5741BCA6" w:rsidR="007C3A0E" w:rsidRPr="008764C0" w:rsidRDefault="00733549" w:rsidP="000F00AF">
      <w:pPr>
        <w:pStyle w:val="ListParagraph"/>
        <w:numPr>
          <w:ilvl w:val="0"/>
          <w:numId w:val="2"/>
        </w:numPr>
        <w:rPr>
          <w:rFonts w:asciiTheme="minorBidi" w:hAnsiTheme="minorBidi" w:cstheme="minorBidi"/>
          <w:b/>
          <w:bCs/>
          <w:sz w:val="22"/>
          <w:szCs w:val="22"/>
        </w:rPr>
      </w:pPr>
      <w:r w:rsidRPr="000F00AF">
        <w:rPr>
          <w:rFonts w:asciiTheme="minorBidi" w:hAnsiTheme="minorBidi" w:cstheme="minorBidi"/>
          <w:b/>
          <w:bCs/>
          <w:sz w:val="22"/>
          <w:szCs w:val="22"/>
        </w:rPr>
        <w:t>Type of Change from NSCAW II:</w:t>
      </w:r>
      <w:r w:rsidRPr="000F00AF">
        <w:rPr>
          <w:rFonts w:asciiTheme="minorBidi" w:hAnsiTheme="minorBidi" w:cstheme="minorBidi"/>
          <w:sz w:val="22"/>
          <w:szCs w:val="22"/>
        </w:rPr>
        <w:t xml:space="preserve"> </w:t>
      </w:r>
      <w:r w:rsidR="00847257" w:rsidRPr="000F00AF">
        <w:rPr>
          <w:rFonts w:asciiTheme="minorBidi" w:hAnsiTheme="minorBidi" w:cstheme="minorBidi"/>
          <w:sz w:val="22"/>
          <w:szCs w:val="22"/>
        </w:rPr>
        <w:t xml:space="preserve"> </w:t>
      </w:r>
      <w:r w:rsidR="004421AB" w:rsidRPr="000F00AF">
        <w:rPr>
          <w:rFonts w:asciiTheme="minorBidi" w:hAnsiTheme="minorBidi" w:cstheme="minorBidi"/>
          <w:sz w:val="22"/>
          <w:szCs w:val="22"/>
        </w:rPr>
        <w:t>How the</w:t>
      </w:r>
      <w:r w:rsidR="0059321A" w:rsidRPr="000F00AF">
        <w:rPr>
          <w:rFonts w:asciiTheme="minorBidi" w:hAnsiTheme="minorBidi" w:cstheme="minorBidi"/>
          <w:sz w:val="22"/>
          <w:szCs w:val="22"/>
        </w:rPr>
        <w:t xml:space="preserve"> NSCAW III section compares to </w:t>
      </w:r>
      <w:r w:rsidR="00257B92">
        <w:rPr>
          <w:rFonts w:asciiTheme="minorBidi" w:hAnsiTheme="minorBidi" w:cstheme="minorBidi"/>
          <w:sz w:val="22"/>
          <w:szCs w:val="22"/>
        </w:rPr>
        <w:t xml:space="preserve">the </w:t>
      </w:r>
      <w:r w:rsidR="0059321A" w:rsidRPr="000F00AF">
        <w:rPr>
          <w:rFonts w:asciiTheme="minorBidi" w:hAnsiTheme="minorBidi" w:cstheme="minorBidi"/>
          <w:sz w:val="22"/>
          <w:szCs w:val="22"/>
        </w:rPr>
        <w:t>NSCAW II</w:t>
      </w:r>
      <w:r w:rsidR="00257B92">
        <w:rPr>
          <w:rFonts w:asciiTheme="minorBidi" w:hAnsiTheme="minorBidi" w:cstheme="minorBidi"/>
          <w:sz w:val="22"/>
          <w:szCs w:val="22"/>
        </w:rPr>
        <w:t xml:space="preserve"> instrument</w:t>
      </w:r>
      <w:r w:rsidR="0059321A" w:rsidRPr="000F00AF">
        <w:rPr>
          <w:rFonts w:asciiTheme="minorBidi" w:hAnsiTheme="minorBidi" w:cstheme="minorBidi"/>
          <w:sz w:val="22"/>
          <w:szCs w:val="22"/>
        </w:rPr>
        <w:t>.</w:t>
      </w:r>
    </w:p>
    <w:p w14:paraId="76F473D6" w14:textId="1B9C894B" w:rsidR="00947AA3" w:rsidRPr="008764C0" w:rsidRDefault="00947AA3" w:rsidP="000F00AF">
      <w:pPr>
        <w:pStyle w:val="ListParagraph"/>
        <w:numPr>
          <w:ilvl w:val="0"/>
          <w:numId w:val="2"/>
        </w:numPr>
        <w:rPr>
          <w:rFonts w:ascii="Arial" w:hAnsi="Arial" w:cs="Arial"/>
          <w:b/>
          <w:bCs/>
          <w:sz w:val="22"/>
          <w:szCs w:val="22"/>
        </w:rPr>
      </w:pPr>
      <w:r w:rsidRPr="008764C0">
        <w:rPr>
          <w:rFonts w:ascii="Arial" w:hAnsi="Arial" w:cs="Arial"/>
          <w:b/>
          <w:bCs/>
          <w:sz w:val="22"/>
          <w:szCs w:val="22"/>
        </w:rPr>
        <w:t xml:space="preserve">Source: </w:t>
      </w:r>
      <w:r w:rsidR="000F00AF">
        <w:rPr>
          <w:rFonts w:ascii="Arial" w:hAnsi="Arial" w:cs="Arial"/>
          <w:bCs/>
          <w:sz w:val="22"/>
          <w:szCs w:val="22"/>
        </w:rPr>
        <w:t xml:space="preserve">The origin of the interview section. </w:t>
      </w:r>
      <w:r w:rsidRPr="008764C0">
        <w:rPr>
          <w:rFonts w:ascii="Arial" w:hAnsi="Arial" w:cs="Arial"/>
          <w:sz w:val="22"/>
          <w:szCs w:val="22"/>
        </w:rPr>
        <w:t xml:space="preserve">If the section is new, the source citation is listed. </w:t>
      </w:r>
      <w:r w:rsidR="000F00AF">
        <w:rPr>
          <w:rFonts w:ascii="Arial" w:hAnsi="Arial" w:cs="Arial"/>
          <w:sz w:val="22"/>
          <w:szCs w:val="22"/>
        </w:rPr>
        <w:t xml:space="preserve">If the section was included in the prior NSCAW, </w:t>
      </w:r>
      <w:r w:rsidRPr="008764C0">
        <w:rPr>
          <w:rFonts w:ascii="Arial" w:hAnsi="Arial" w:cs="Arial"/>
          <w:sz w:val="22"/>
          <w:szCs w:val="22"/>
        </w:rPr>
        <w:t xml:space="preserve">“NSCAW II” </w:t>
      </w:r>
      <w:r w:rsidR="000F00AF">
        <w:rPr>
          <w:rFonts w:ascii="Arial" w:hAnsi="Arial" w:cs="Arial"/>
          <w:sz w:val="22"/>
          <w:szCs w:val="22"/>
        </w:rPr>
        <w:t>is listed.</w:t>
      </w:r>
    </w:p>
    <w:p w14:paraId="565AA180" w14:textId="7778C103" w:rsidR="00947AA3" w:rsidRPr="008764C0" w:rsidRDefault="0059321A" w:rsidP="000F00AF">
      <w:pPr>
        <w:pStyle w:val="ListParagraph"/>
        <w:numPr>
          <w:ilvl w:val="0"/>
          <w:numId w:val="2"/>
        </w:numPr>
        <w:rPr>
          <w:rFonts w:asciiTheme="minorBidi" w:hAnsiTheme="minorBidi" w:cstheme="minorBidi"/>
          <w:b/>
          <w:bCs/>
          <w:sz w:val="22"/>
          <w:szCs w:val="22"/>
        </w:rPr>
      </w:pPr>
      <w:r w:rsidRPr="008764C0">
        <w:rPr>
          <w:rFonts w:asciiTheme="minorBidi" w:hAnsiTheme="minorBidi" w:cstheme="minorBidi"/>
          <w:b/>
          <w:bCs/>
          <w:sz w:val="22"/>
          <w:szCs w:val="22"/>
        </w:rPr>
        <w:t>Child Age (for Chil</w:t>
      </w:r>
      <w:r w:rsidR="00151F4B" w:rsidRPr="008764C0">
        <w:rPr>
          <w:rFonts w:asciiTheme="minorBidi" w:hAnsiTheme="minorBidi" w:cstheme="minorBidi"/>
          <w:b/>
          <w:bCs/>
          <w:sz w:val="22"/>
          <w:szCs w:val="22"/>
        </w:rPr>
        <w:t>d Interview and Assessments o</w:t>
      </w:r>
      <w:r w:rsidRPr="008764C0">
        <w:rPr>
          <w:rFonts w:asciiTheme="minorBidi" w:hAnsiTheme="minorBidi" w:cstheme="minorBidi"/>
          <w:b/>
          <w:bCs/>
          <w:sz w:val="22"/>
          <w:szCs w:val="22"/>
        </w:rPr>
        <w:t xml:space="preserve">nly): </w:t>
      </w:r>
      <w:r w:rsidRPr="008764C0">
        <w:rPr>
          <w:rFonts w:asciiTheme="minorBidi" w:hAnsiTheme="minorBidi" w:cstheme="minorBidi"/>
          <w:sz w:val="22"/>
          <w:szCs w:val="22"/>
        </w:rPr>
        <w:t>The age</w:t>
      </w:r>
      <w:r w:rsidR="005F35F4" w:rsidRPr="008764C0">
        <w:rPr>
          <w:rFonts w:asciiTheme="minorBidi" w:hAnsiTheme="minorBidi" w:cstheme="minorBidi"/>
          <w:sz w:val="22"/>
          <w:szCs w:val="22"/>
        </w:rPr>
        <w:t>(</w:t>
      </w:r>
      <w:r w:rsidRPr="008764C0">
        <w:rPr>
          <w:rFonts w:asciiTheme="minorBidi" w:hAnsiTheme="minorBidi" w:cstheme="minorBidi"/>
          <w:sz w:val="22"/>
          <w:szCs w:val="22"/>
        </w:rPr>
        <w:t>s</w:t>
      </w:r>
      <w:r w:rsidR="005F35F4" w:rsidRPr="008764C0">
        <w:rPr>
          <w:rFonts w:asciiTheme="minorBidi" w:hAnsiTheme="minorBidi" w:cstheme="minorBidi"/>
          <w:sz w:val="22"/>
          <w:szCs w:val="22"/>
        </w:rPr>
        <w:t>)</w:t>
      </w:r>
      <w:r w:rsidRPr="008764C0">
        <w:rPr>
          <w:rFonts w:asciiTheme="minorBidi" w:hAnsiTheme="minorBidi" w:cstheme="minorBidi"/>
          <w:sz w:val="22"/>
          <w:szCs w:val="22"/>
        </w:rPr>
        <w:t xml:space="preserve"> of the child</w:t>
      </w:r>
      <w:r w:rsidR="000F00AF">
        <w:rPr>
          <w:rFonts w:asciiTheme="minorBidi" w:hAnsiTheme="minorBidi" w:cstheme="minorBidi"/>
          <w:sz w:val="22"/>
          <w:szCs w:val="22"/>
        </w:rPr>
        <w:t xml:space="preserve">ren who will be administered the interview </w:t>
      </w:r>
      <w:r w:rsidRPr="008764C0">
        <w:rPr>
          <w:rFonts w:asciiTheme="minorBidi" w:hAnsiTheme="minorBidi" w:cstheme="minorBidi"/>
          <w:sz w:val="22"/>
          <w:szCs w:val="22"/>
        </w:rPr>
        <w:t>section/assessment.</w:t>
      </w:r>
    </w:p>
    <w:p w14:paraId="54179B17" w14:textId="275CDE62" w:rsidR="00947AA3" w:rsidRPr="008764C0" w:rsidRDefault="00947AA3" w:rsidP="000F00AF">
      <w:pPr>
        <w:pStyle w:val="ListParagraph"/>
        <w:numPr>
          <w:ilvl w:val="0"/>
          <w:numId w:val="2"/>
        </w:numPr>
        <w:rPr>
          <w:rFonts w:asciiTheme="minorBidi" w:hAnsiTheme="minorBidi" w:cstheme="minorBidi"/>
          <w:b/>
          <w:bCs/>
          <w:sz w:val="22"/>
          <w:szCs w:val="22"/>
        </w:rPr>
      </w:pPr>
      <w:r w:rsidRPr="000F00AF">
        <w:rPr>
          <w:rFonts w:asciiTheme="minorBidi" w:hAnsiTheme="minorBidi" w:cstheme="minorBidi"/>
          <w:b/>
          <w:bCs/>
          <w:sz w:val="22"/>
          <w:szCs w:val="22"/>
        </w:rPr>
        <w:t>Waves:</w:t>
      </w:r>
      <w:r w:rsidRPr="000F00AF">
        <w:rPr>
          <w:rFonts w:asciiTheme="minorBidi" w:hAnsiTheme="minorBidi" w:cstheme="minorBidi"/>
          <w:sz w:val="22"/>
          <w:szCs w:val="22"/>
        </w:rPr>
        <w:t xml:space="preserve"> The data collection wave</w:t>
      </w:r>
      <w:r w:rsidR="00257B92">
        <w:rPr>
          <w:rFonts w:asciiTheme="minorBidi" w:hAnsiTheme="minorBidi" w:cstheme="minorBidi"/>
          <w:sz w:val="22"/>
          <w:szCs w:val="22"/>
        </w:rPr>
        <w:t>(</w:t>
      </w:r>
      <w:r w:rsidRPr="008764C0">
        <w:rPr>
          <w:rFonts w:asciiTheme="minorBidi" w:hAnsiTheme="minorBidi" w:cstheme="minorBidi"/>
          <w:sz w:val="22"/>
          <w:szCs w:val="22"/>
        </w:rPr>
        <w:t>s</w:t>
      </w:r>
      <w:r w:rsidR="00257B92">
        <w:rPr>
          <w:rFonts w:asciiTheme="minorBidi" w:hAnsiTheme="minorBidi" w:cstheme="minorBidi"/>
          <w:sz w:val="22"/>
          <w:szCs w:val="22"/>
        </w:rPr>
        <w:t>)</w:t>
      </w:r>
      <w:r w:rsidRPr="008764C0">
        <w:rPr>
          <w:rFonts w:asciiTheme="minorBidi" w:hAnsiTheme="minorBidi" w:cstheme="minorBidi"/>
          <w:sz w:val="22"/>
          <w:szCs w:val="22"/>
        </w:rPr>
        <w:t xml:space="preserve"> </w:t>
      </w:r>
      <w:r w:rsidR="000F00AF">
        <w:rPr>
          <w:rFonts w:asciiTheme="minorBidi" w:hAnsiTheme="minorBidi" w:cstheme="minorBidi"/>
          <w:sz w:val="22"/>
          <w:szCs w:val="22"/>
        </w:rPr>
        <w:t xml:space="preserve">that that </w:t>
      </w:r>
      <w:r w:rsidRPr="008764C0">
        <w:rPr>
          <w:rFonts w:asciiTheme="minorBidi" w:hAnsiTheme="minorBidi" w:cstheme="minorBidi"/>
          <w:sz w:val="22"/>
          <w:szCs w:val="22"/>
        </w:rPr>
        <w:t xml:space="preserve">the </w:t>
      </w:r>
      <w:r w:rsidR="000F00AF">
        <w:rPr>
          <w:rFonts w:asciiTheme="minorBidi" w:hAnsiTheme="minorBidi" w:cstheme="minorBidi"/>
          <w:sz w:val="22"/>
          <w:szCs w:val="22"/>
        </w:rPr>
        <w:t xml:space="preserve">interview </w:t>
      </w:r>
      <w:r w:rsidRPr="008764C0">
        <w:rPr>
          <w:rFonts w:asciiTheme="minorBidi" w:hAnsiTheme="minorBidi" w:cstheme="minorBidi"/>
          <w:sz w:val="22"/>
          <w:szCs w:val="22"/>
        </w:rPr>
        <w:t>section/assessment is administered</w:t>
      </w:r>
      <w:r w:rsidR="000F65CD">
        <w:rPr>
          <w:rFonts w:asciiTheme="minorBidi" w:hAnsiTheme="minorBidi" w:cstheme="minorBidi"/>
          <w:sz w:val="22"/>
          <w:szCs w:val="22"/>
        </w:rPr>
        <w:t xml:space="preserve"> (i.e., Baseline, 18-Month F</w:t>
      </w:r>
      <w:r w:rsidR="000F00AF">
        <w:rPr>
          <w:rFonts w:asciiTheme="minorBidi" w:hAnsiTheme="minorBidi" w:cstheme="minorBidi"/>
          <w:sz w:val="22"/>
          <w:szCs w:val="22"/>
        </w:rPr>
        <w:t>ollow-up, or Both)</w:t>
      </w:r>
      <w:r w:rsidRPr="008764C0">
        <w:rPr>
          <w:rFonts w:asciiTheme="minorBidi" w:hAnsiTheme="minorBidi" w:cstheme="minorBidi"/>
          <w:sz w:val="22"/>
          <w:szCs w:val="22"/>
        </w:rPr>
        <w:t>.</w:t>
      </w:r>
    </w:p>
    <w:p w14:paraId="4662EDD0" w14:textId="06CCD40F" w:rsidR="00151F4B" w:rsidRPr="008764C0" w:rsidRDefault="00947AA3" w:rsidP="000F00AF">
      <w:pPr>
        <w:pStyle w:val="ListParagraph"/>
        <w:numPr>
          <w:ilvl w:val="0"/>
          <w:numId w:val="2"/>
        </w:numPr>
        <w:rPr>
          <w:rFonts w:asciiTheme="minorBidi" w:hAnsiTheme="minorBidi" w:cstheme="minorBidi"/>
          <w:b/>
          <w:bCs/>
          <w:sz w:val="22"/>
          <w:szCs w:val="22"/>
        </w:rPr>
      </w:pPr>
      <w:r w:rsidRPr="008764C0">
        <w:rPr>
          <w:rFonts w:asciiTheme="minorBidi" w:hAnsiTheme="minorBidi" w:cstheme="minorBidi"/>
          <w:b/>
          <w:bCs/>
          <w:sz w:val="22"/>
          <w:szCs w:val="22"/>
        </w:rPr>
        <w:t>Information Gathered:</w:t>
      </w:r>
      <w:r w:rsidRPr="008764C0">
        <w:rPr>
          <w:rFonts w:asciiTheme="minorBidi" w:hAnsiTheme="minorBidi" w:cstheme="minorBidi"/>
          <w:sz w:val="22"/>
          <w:szCs w:val="22"/>
        </w:rPr>
        <w:t xml:space="preserve"> A brief description of the information collected </w:t>
      </w:r>
      <w:r w:rsidR="000F65CD">
        <w:rPr>
          <w:rFonts w:asciiTheme="minorBidi" w:hAnsiTheme="minorBidi" w:cstheme="minorBidi"/>
          <w:sz w:val="22"/>
          <w:szCs w:val="22"/>
        </w:rPr>
        <w:t>in</w:t>
      </w:r>
      <w:r w:rsidR="000F00AF">
        <w:rPr>
          <w:rFonts w:asciiTheme="minorBidi" w:hAnsiTheme="minorBidi" w:cstheme="minorBidi"/>
          <w:sz w:val="22"/>
          <w:szCs w:val="22"/>
        </w:rPr>
        <w:t xml:space="preserve"> </w:t>
      </w:r>
      <w:r w:rsidRPr="008764C0">
        <w:rPr>
          <w:rFonts w:asciiTheme="minorBidi" w:hAnsiTheme="minorBidi" w:cstheme="minorBidi"/>
          <w:sz w:val="22"/>
          <w:szCs w:val="22"/>
        </w:rPr>
        <w:t xml:space="preserve">the </w:t>
      </w:r>
      <w:r w:rsidR="000F65CD">
        <w:rPr>
          <w:rFonts w:asciiTheme="minorBidi" w:hAnsiTheme="minorBidi" w:cstheme="minorBidi"/>
          <w:sz w:val="22"/>
          <w:szCs w:val="22"/>
        </w:rPr>
        <w:t xml:space="preserve">interview </w:t>
      </w:r>
      <w:r w:rsidRPr="008764C0">
        <w:rPr>
          <w:rFonts w:asciiTheme="minorBidi" w:hAnsiTheme="minorBidi" w:cstheme="minorBidi"/>
          <w:sz w:val="22"/>
          <w:szCs w:val="22"/>
        </w:rPr>
        <w:t>section/assessment.</w:t>
      </w:r>
    </w:p>
    <w:p w14:paraId="761829CE" w14:textId="3AA69174" w:rsidR="004421AB" w:rsidRPr="008764C0" w:rsidRDefault="00151F4B">
      <w:pPr>
        <w:pStyle w:val="ListParagraph"/>
        <w:numPr>
          <w:ilvl w:val="0"/>
          <w:numId w:val="2"/>
        </w:numPr>
        <w:rPr>
          <w:rFonts w:asciiTheme="minorBidi" w:hAnsiTheme="minorBidi" w:cstheme="minorBidi"/>
          <w:b/>
          <w:bCs/>
          <w:sz w:val="22"/>
          <w:szCs w:val="22"/>
        </w:rPr>
      </w:pPr>
      <w:r w:rsidRPr="008764C0">
        <w:rPr>
          <w:rFonts w:asciiTheme="minorBidi" w:hAnsiTheme="minorBidi" w:cstheme="minorBidi"/>
          <w:b/>
          <w:bCs/>
          <w:sz w:val="22"/>
          <w:szCs w:val="22"/>
        </w:rPr>
        <w:t>Perm/Non-Perm (for Caregiver Interview only)</w:t>
      </w:r>
      <w:r w:rsidR="004421AB" w:rsidRPr="008764C0">
        <w:rPr>
          <w:rFonts w:asciiTheme="minorBidi" w:hAnsiTheme="minorBidi" w:cstheme="minorBidi"/>
          <w:b/>
          <w:bCs/>
          <w:sz w:val="22"/>
          <w:szCs w:val="22"/>
        </w:rPr>
        <w:t xml:space="preserve">: </w:t>
      </w:r>
      <w:r w:rsidR="0017073E" w:rsidRPr="008764C0">
        <w:rPr>
          <w:rFonts w:asciiTheme="minorBidi" w:hAnsiTheme="minorBidi" w:cstheme="minorBidi"/>
          <w:sz w:val="22"/>
          <w:szCs w:val="22"/>
        </w:rPr>
        <w:t>The type of caregiver (Permanent or Non-Permanent) for which the section is administered.</w:t>
      </w:r>
    </w:p>
    <w:p w14:paraId="2283AEE6" w14:textId="77777777" w:rsidR="004421AB" w:rsidRPr="008764C0" w:rsidRDefault="004421AB">
      <w:pPr>
        <w:autoSpaceDE/>
        <w:autoSpaceDN/>
        <w:adjustRightInd/>
        <w:spacing w:after="160" w:line="259" w:lineRule="auto"/>
        <w:rPr>
          <w:rFonts w:asciiTheme="minorBidi" w:hAnsiTheme="minorBidi" w:cstheme="minorBidi"/>
          <w:b/>
          <w:bCs/>
          <w:sz w:val="22"/>
          <w:szCs w:val="22"/>
        </w:rPr>
      </w:pPr>
      <w:r w:rsidRPr="008764C0">
        <w:rPr>
          <w:rFonts w:asciiTheme="minorBidi" w:hAnsiTheme="minorBidi" w:cstheme="minorBidi"/>
          <w:b/>
          <w:bCs/>
          <w:sz w:val="22"/>
          <w:szCs w:val="22"/>
        </w:rPr>
        <w:br w:type="page"/>
      </w:r>
    </w:p>
    <w:tbl>
      <w:tblPr>
        <w:tblStyle w:val="TableGrid"/>
        <w:tblW w:w="13495" w:type="dxa"/>
        <w:jc w:val="center"/>
        <w:tblLayout w:type="fixed"/>
        <w:tblLook w:val="04A0" w:firstRow="1" w:lastRow="0" w:firstColumn="1" w:lastColumn="0" w:noHBand="0" w:noVBand="1"/>
      </w:tblPr>
      <w:tblGrid>
        <w:gridCol w:w="898"/>
        <w:gridCol w:w="1530"/>
        <w:gridCol w:w="2247"/>
        <w:gridCol w:w="1080"/>
        <w:gridCol w:w="1371"/>
        <w:gridCol w:w="792"/>
        <w:gridCol w:w="1077"/>
        <w:gridCol w:w="4500"/>
      </w:tblGrid>
      <w:tr w:rsidR="004B286B" w14:paraId="289A98A5" w14:textId="77777777" w:rsidTr="00C4113A">
        <w:trPr>
          <w:cantSplit/>
          <w:trHeight w:val="350"/>
          <w:tblHeader/>
          <w:jc w:val="center"/>
        </w:trPr>
        <w:tc>
          <w:tcPr>
            <w:tcW w:w="13495" w:type="dxa"/>
            <w:gridSpan w:val="8"/>
            <w:shd w:val="pct20" w:color="auto" w:fill="auto"/>
            <w:vAlign w:val="bottom"/>
          </w:tcPr>
          <w:p w14:paraId="5EA2DA39" w14:textId="4AD11668" w:rsidR="004B286B" w:rsidRPr="000D1D6F" w:rsidRDefault="004B286B" w:rsidP="000D1D6F">
            <w:pPr>
              <w:pStyle w:val="Heading1"/>
              <w:outlineLvl w:val="0"/>
            </w:pPr>
            <w:bookmarkStart w:id="1" w:name="_Toc471982631"/>
            <w:r>
              <w:lastRenderedPageBreak/>
              <w:t>Child</w:t>
            </w:r>
            <w:r w:rsidRPr="006A4569">
              <w:t xml:space="preserve"> </w:t>
            </w:r>
            <w:r w:rsidR="00F569FC">
              <w:t>Interview and Assessments</w:t>
            </w:r>
            <w:bookmarkEnd w:id="1"/>
          </w:p>
        </w:tc>
      </w:tr>
      <w:tr w:rsidR="004B286B" w14:paraId="4B2A1E78" w14:textId="77777777" w:rsidTr="008764C0">
        <w:trPr>
          <w:cantSplit/>
          <w:tblHeader/>
          <w:jc w:val="center"/>
        </w:trPr>
        <w:tc>
          <w:tcPr>
            <w:tcW w:w="898" w:type="dxa"/>
            <w:shd w:val="pct20" w:color="auto" w:fill="auto"/>
            <w:vAlign w:val="bottom"/>
          </w:tcPr>
          <w:p w14:paraId="4DDEC6E9" w14:textId="52556C1F" w:rsidR="004B286B" w:rsidRDefault="004B286B" w:rsidP="00881698">
            <w:pPr>
              <w:pStyle w:val="TableHeaders"/>
              <w:keepNext w:val="0"/>
              <w:widowControl w:val="0"/>
              <w:rPr>
                <w:rFonts w:cs="Arial"/>
                <w:sz w:val="14"/>
                <w:szCs w:val="14"/>
                <w:lang w:val="fr-FR"/>
              </w:rPr>
            </w:pPr>
          </w:p>
          <w:p w14:paraId="7681B1BB" w14:textId="77777777" w:rsidR="00093906" w:rsidRPr="00727EB8" w:rsidRDefault="00093906" w:rsidP="00881698">
            <w:pPr>
              <w:pStyle w:val="TableHeaders"/>
              <w:keepNext w:val="0"/>
              <w:widowControl w:val="0"/>
              <w:rPr>
                <w:rFonts w:cs="Arial"/>
                <w:sz w:val="14"/>
                <w:szCs w:val="14"/>
                <w:lang w:val="fr-FR"/>
              </w:rPr>
            </w:pPr>
            <w:r>
              <w:rPr>
                <w:rFonts w:cs="Arial"/>
                <w:sz w:val="14"/>
                <w:szCs w:val="14"/>
                <w:lang w:val="fr-FR"/>
              </w:rPr>
              <w:t>Interview</w:t>
            </w:r>
          </w:p>
          <w:p w14:paraId="688C5203" w14:textId="77777777" w:rsidR="004B286B" w:rsidRPr="00727EB8" w:rsidRDefault="004B286B" w:rsidP="00881698">
            <w:pPr>
              <w:pStyle w:val="TableHeaders"/>
              <w:keepNext w:val="0"/>
              <w:widowControl w:val="0"/>
              <w:rPr>
                <w:rFonts w:cs="Arial"/>
                <w:sz w:val="14"/>
                <w:szCs w:val="14"/>
                <w:lang w:val="fr-FR"/>
              </w:rPr>
            </w:pPr>
            <w:r w:rsidRPr="00727EB8">
              <w:rPr>
                <w:rFonts w:cs="Arial"/>
                <w:sz w:val="14"/>
                <w:szCs w:val="14"/>
                <w:lang w:val="fr-FR"/>
              </w:rPr>
              <w:t>Section</w:t>
            </w:r>
          </w:p>
        </w:tc>
        <w:tc>
          <w:tcPr>
            <w:tcW w:w="1530" w:type="dxa"/>
            <w:shd w:val="pct20" w:color="auto" w:fill="auto"/>
            <w:vAlign w:val="bottom"/>
          </w:tcPr>
          <w:p w14:paraId="6A331953" w14:textId="77777777" w:rsidR="004B286B" w:rsidRPr="00727EB8" w:rsidRDefault="004B286B" w:rsidP="00881698">
            <w:pPr>
              <w:pStyle w:val="TableHeaders"/>
              <w:keepNext w:val="0"/>
              <w:widowControl w:val="0"/>
              <w:rPr>
                <w:rFonts w:cs="Arial"/>
                <w:sz w:val="14"/>
                <w:szCs w:val="14"/>
              </w:rPr>
            </w:pPr>
            <w:r w:rsidRPr="00727EB8">
              <w:rPr>
                <w:rFonts w:cs="Arial"/>
                <w:sz w:val="14"/>
                <w:szCs w:val="14"/>
              </w:rPr>
              <w:t>Construct</w:t>
            </w:r>
          </w:p>
        </w:tc>
        <w:tc>
          <w:tcPr>
            <w:tcW w:w="2247" w:type="dxa"/>
            <w:shd w:val="pct20" w:color="auto" w:fill="auto"/>
            <w:vAlign w:val="bottom"/>
          </w:tcPr>
          <w:p w14:paraId="455F75FF" w14:textId="77777777" w:rsidR="004B286B" w:rsidRPr="00727EB8" w:rsidRDefault="004B286B" w:rsidP="00881698">
            <w:pPr>
              <w:pStyle w:val="TableHeaders"/>
              <w:keepNext w:val="0"/>
              <w:widowControl w:val="0"/>
              <w:rPr>
                <w:rFonts w:cs="Arial"/>
                <w:sz w:val="14"/>
                <w:szCs w:val="14"/>
              </w:rPr>
            </w:pPr>
            <w:r w:rsidRPr="00727EB8">
              <w:rPr>
                <w:rFonts w:cs="Arial"/>
                <w:sz w:val="14"/>
                <w:szCs w:val="14"/>
              </w:rPr>
              <w:t>Measure</w:t>
            </w:r>
          </w:p>
        </w:tc>
        <w:tc>
          <w:tcPr>
            <w:tcW w:w="1080" w:type="dxa"/>
            <w:shd w:val="pct20" w:color="auto" w:fill="auto"/>
          </w:tcPr>
          <w:p w14:paraId="7A3E803D" w14:textId="77777777" w:rsidR="004B286B" w:rsidRPr="00727EB8" w:rsidRDefault="004B286B" w:rsidP="0087221E">
            <w:pPr>
              <w:pStyle w:val="TableHeaders"/>
              <w:keepNext w:val="0"/>
              <w:widowControl w:val="0"/>
              <w:rPr>
                <w:rFonts w:cs="Arial"/>
                <w:sz w:val="14"/>
                <w:szCs w:val="14"/>
              </w:rPr>
            </w:pPr>
            <w:r>
              <w:rPr>
                <w:rFonts w:cs="Arial"/>
                <w:sz w:val="14"/>
                <w:szCs w:val="14"/>
              </w:rPr>
              <w:t>Type of Change From NSCAW II</w:t>
            </w:r>
          </w:p>
        </w:tc>
        <w:tc>
          <w:tcPr>
            <w:tcW w:w="1371" w:type="dxa"/>
            <w:shd w:val="pct20" w:color="auto" w:fill="auto"/>
            <w:vAlign w:val="bottom"/>
          </w:tcPr>
          <w:p w14:paraId="4ACAA4BD" w14:textId="77777777" w:rsidR="004B286B" w:rsidRPr="00727EB8" w:rsidRDefault="004B286B" w:rsidP="00881698">
            <w:pPr>
              <w:pStyle w:val="TableHeaders"/>
              <w:keepNext w:val="0"/>
              <w:widowControl w:val="0"/>
              <w:rPr>
                <w:rFonts w:cs="Arial"/>
                <w:sz w:val="14"/>
                <w:szCs w:val="14"/>
              </w:rPr>
            </w:pPr>
            <w:r>
              <w:rPr>
                <w:rFonts w:cs="Arial"/>
                <w:sz w:val="14"/>
                <w:szCs w:val="14"/>
              </w:rPr>
              <w:t>Source</w:t>
            </w:r>
          </w:p>
        </w:tc>
        <w:tc>
          <w:tcPr>
            <w:tcW w:w="792" w:type="dxa"/>
            <w:shd w:val="pct20" w:color="auto" w:fill="auto"/>
            <w:vAlign w:val="bottom"/>
          </w:tcPr>
          <w:p w14:paraId="5B1EB4CF" w14:textId="77777777" w:rsidR="004B286B" w:rsidRPr="00727EB8" w:rsidRDefault="004B286B" w:rsidP="00881698">
            <w:pPr>
              <w:pStyle w:val="TableHeaders"/>
              <w:keepNext w:val="0"/>
              <w:widowControl w:val="0"/>
              <w:rPr>
                <w:rFonts w:cs="Arial"/>
                <w:sz w:val="14"/>
                <w:szCs w:val="14"/>
              </w:rPr>
            </w:pPr>
            <w:r w:rsidRPr="00727EB8">
              <w:rPr>
                <w:rFonts w:cs="Arial"/>
                <w:sz w:val="14"/>
                <w:szCs w:val="14"/>
              </w:rPr>
              <w:t>Child Age</w:t>
            </w:r>
          </w:p>
        </w:tc>
        <w:tc>
          <w:tcPr>
            <w:tcW w:w="1077" w:type="dxa"/>
            <w:shd w:val="pct20" w:color="auto" w:fill="auto"/>
            <w:vAlign w:val="bottom"/>
          </w:tcPr>
          <w:p w14:paraId="440B5459" w14:textId="09623B00" w:rsidR="004B286B" w:rsidRPr="00727EB8" w:rsidRDefault="004B286B" w:rsidP="00546F0C">
            <w:pPr>
              <w:pStyle w:val="TableHeaders"/>
              <w:keepNext w:val="0"/>
              <w:widowControl w:val="0"/>
              <w:rPr>
                <w:rFonts w:cs="Arial"/>
                <w:sz w:val="14"/>
                <w:szCs w:val="14"/>
              </w:rPr>
            </w:pPr>
            <w:r w:rsidRPr="00727EB8">
              <w:rPr>
                <w:rFonts w:cs="Arial"/>
                <w:sz w:val="14"/>
                <w:szCs w:val="14"/>
              </w:rPr>
              <w:t>Waves</w:t>
            </w:r>
          </w:p>
        </w:tc>
        <w:tc>
          <w:tcPr>
            <w:tcW w:w="4500" w:type="dxa"/>
            <w:shd w:val="pct20" w:color="auto" w:fill="auto"/>
            <w:vAlign w:val="bottom"/>
          </w:tcPr>
          <w:p w14:paraId="01AFAA6F" w14:textId="77777777" w:rsidR="004B286B" w:rsidRPr="00727EB8" w:rsidRDefault="004B286B" w:rsidP="00881698">
            <w:pPr>
              <w:pStyle w:val="TableHeaders"/>
              <w:keepNext w:val="0"/>
              <w:widowControl w:val="0"/>
              <w:rPr>
                <w:rFonts w:cs="Arial"/>
                <w:sz w:val="14"/>
                <w:szCs w:val="14"/>
              </w:rPr>
            </w:pPr>
            <w:r w:rsidRPr="00727EB8">
              <w:rPr>
                <w:rFonts w:cs="Arial"/>
                <w:sz w:val="14"/>
                <w:szCs w:val="14"/>
              </w:rPr>
              <w:t>Information Gathered</w:t>
            </w:r>
          </w:p>
        </w:tc>
      </w:tr>
      <w:tr w:rsidR="000F3837" w14:paraId="5F93217A" w14:textId="77777777" w:rsidTr="00AC3499">
        <w:trPr>
          <w:cantSplit/>
          <w:jc w:val="center"/>
        </w:trPr>
        <w:tc>
          <w:tcPr>
            <w:tcW w:w="898" w:type="dxa"/>
          </w:tcPr>
          <w:p w14:paraId="29DFB9A3" w14:textId="77777777" w:rsidR="000F3837" w:rsidRPr="00727EB8" w:rsidRDefault="000F3837" w:rsidP="00881698">
            <w:pPr>
              <w:widowControl w:val="0"/>
              <w:tabs>
                <w:tab w:val="left" w:pos="-1180"/>
              </w:tabs>
              <w:spacing w:line="180" w:lineRule="exact"/>
              <w:jc w:val="center"/>
              <w:rPr>
                <w:rFonts w:ascii="Arial" w:hAnsi="Arial" w:cs="Arial"/>
                <w:sz w:val="14"/>
                <w:szCs w:val="14"/>
              </w:rPr>
            </w:pPr>
            <w:r>
              <w:rPr>
                <w:rFonts w:ascii="Arial" w:hAnsi="Arial" w:cs="Arial"/>
                <w:sz w:val="14"/>
                <w:szCs w:val="14"/>
              </w:rPr>
              <w:t>QY</w:t>
            </w:r>
          </w:p>
        </w:tc>
        <w:tc>
          <w:tcPr>
            <w:tcW w:w="1530" w:type="dxa"/>
          </w:tcPr>
          <w:p w14:paraId="06E17D1B" w14:textId="77777777" w:rsidR="000F3837" w:rsidRPr="00727EB8" w:rsidRDefault="000F3837" w:rsidP="00881698">
            <w:pPr>
              <w:widowControl w:val="0"/>
              <w:tabs>
                <w:tab w:val="left" w:pos="-1180"/>
              </w:tabs>
              <w:spacing w:line="180" w:lineRule="exact"/>
              <w:rPr>
                <w:rFonts w:ascii="Arial" w:hAnsi="Arial" w:cs="Arial"/>
                <w:sz w:val="14"/>
                <w:szCs w:val="14"/>
              </w:rPr>
            </w:pPr>
            <w:r>
              <w:rPr>
                <w:rFonts w:ascii="Arial" w:hAnsi="Arial" w:cs="Arial"/>
                <w:sz w:val="14"/>
                <w:szCs w:val="14"/>
              </w:rPr>
              <w:t>N/A</w:t>
            </w:r>
          </w:p>
        </w:tc>
        <w:tc>
          <w:tcPr>
            <w:tcW w:w="2247" w:type="dxa"/>
          </w:tcPr>
          <w:p w14:paraId="138934F3" w14:textId="77777777" w:rsidR="000F3837" w:rsidRPr="00727EB8" w:rsidRDefault="000F3837" w:rsidP="00881698">
            <w:pPr>
              <w:widowControl w:val="0"/>
              <w:tabs>
                <w:tab w:val="left" w:pos="-1180"/>
              </w:tabs>
              <w:spacing w:line="180" w:lineRule="exact"/>
              <w:rPr>
                <w:rFonts w:ascii="Arial" w:hAnsi="Arial" w:cs="Arial"/>
                <w:sz w:val="14"/>
                <w:szCs w:val="14"/>
              </w:rPr>
            </w:pPr>
            <w:r>
              <w:rPr>
                <w:rFonts w:ascii="Arial" w:hAnsi="Arial" w:cs="Arial"/>
                <w:sz w:val="14"/>
                <w:szCs w:val="14"/>
              </w:rPr>
              <w:t>Project-developed introduction script</w:t>
            </w:r>
          </w:p>
        </w:tc>
        <w:tc>
          <w:tcPr>
            <w:tcW w:w="1080" w:type="dxa"/>
          </w:tcPr>
          <w:p w14:paraId="11C11457" w14:textId="77777777" w:rsidR="000F3837" w:rsidRDefault="000F3837" w:rsidP="0087221E">
            <w:pPr>
              <w:widowControl w:val="0"/>
              <w:tabs>
                <w:tab w:val="left" w:pos="-1180"/>
              </w:tabs>
              <w:spacing w:line="180" w:lineRule="exact"/>
              <w:jc w:val="center"/>
              <w:rPr>
                <w:rFonts w:ascii="Arial" w:hAnsi="Arial" w:cs="Arial"/>
                <w:sz w:val="14"/>
                <w:szCs w:val="14"/>
              </w:rPr>
            </w:pPr>
            <w:r>
              <w:rPr>
                <w:rFonts w:ascii="Arial" w:hAnsi="Arial" w:cs="Arial"/>
                <w:sz w:val="14"/>
                <w:szCs w:val="14"/>
              </w:rPr>
              <w:t>No Change</w:t>
            </w:r>
          </w:p>
        </w:tc>
        <w:tc>
          <w:tcPr>
            <w:tcW w:w="1371" w:type="dxa"/>
          </w:tcPr>
          <w:p w14:paraId="3735FAB7" w14:textId="77777777" w:rsidR="000F3837" w:rsidRDefault="000F3837" w:rsidP="0087221E">
            <w:pPr>
              <w:widowControl w:val="0"/>
              <w:tabs>
                <w:tab w:val="left" w:pos="-1180"/>
              </w:tabs>
              <w:spacing w:line="180" w:lineRule="exact"/>
              <w:rPr>
                <w:rFonts w:ascii="Arial" w:hAnsi="Arial" w:cs="Arial"/>
                <w:sz w:val="14"/>
                <w:szCs w:val="14"/>
              </w:rPr>
            </w:pPr>
            <w:r>
              <w:rPr>
                <w:rFonts w:ascii="Arial" w:hAnsi="Arial" w:cs="Arial"/>
                <w:sz w:val="14"/>
                <w:szCs w:val="14"/>
              </w:rPr>
              <w:t>NSCAW II</w:t>
            </w:r>
          </w:p>
        </w:tc>
        <w:tc>
          <w:tcPr>
            <w:tcW w:w="792" w:type="dxa"/>
          </w:tcPr>
          <w:p w14:paraId="2CDFFF4C" w14:textId="43579D05" w:rsidR="000F3837" w:rsidRPr="00727EB8" w:rsidRDefault="000F3837" w:rsidP="00434499">
            <w:pPr>
              <w:widowControl w:val="0"/>
              <w:tabs>
                <w:tab w:val="left" w:pos="-1180"/>
              </w:tabs>
              <w:spacing w:line="180" w:lineRule="exact"/>
              <w:jc w:val="center"/>
              <w:rPr>
                <w:rFonts w:ascii="Arial" w:hAnsi="Arial" w:cs="Arial"/>
                <w:sz w:val="14"/>
                <w:szCs w:val="14"/>
              </w:rPr>
            </w:pPr>
            <w:r w:rsidRPr="00727EB8">
              <w:rPr>
                <w:rFonts w:ascii="Arial" w:hAnsi="Arial" w:cs="Arial"/>
                <w:sz w:val="14"/>
                <w:szCs w:val="14"/>
              </w:rPr>
              <w:t>All</w:t>
            </w:r>
          </w:p>
        </w:tc>
        <w:tc>
          <w:tcPr>
            <w:tcW w:w="1077" w:type="dxa"/>
          </w:tcPr>
          <w:p w14:paraId="2851BEA8" w14:textId="1FA3738A" w:rsidR="000F3837" w:rsidRDefault="00546F0C" w:rsidP="00881698">
            <w:pPr>
              <w:widowControl w:val="0"/>
              <w:tabs>
                <w:tab w:val="left" w:pos="-1180"/>
              </w:tabs>
              <w:spacing w:line="180" w:lineRule="exact"/>
              <w:jc w:val="center"/>
              <w:rPr>
                <w:rFonts w:ascii="Arial" w:hAnsi="Arial" w:cs="Arial"/>
                <w:sz w:val="14"/>
                <w:szCs w:val="14"/>
              </w:rPr>
            </w:pPr>
            <w:r>
              <w:rPr>
                <w:rFonts w:ascii="Arial" w:hAnsi="Arial" w:cs="Arial"/>
                <w:sz w:val="14"/>
                <w:szCs w:val="14"/>
              </w:rPr>
              <w:t>Both</w:t>
            </w:r>
            <w:r>
              <w:rPr>
                <w:rStyle w:val="FootnoteReference"/>
                <w:rFonts w:ascii="Arial" w:hAnsi="Arial" w:cs="Arial"/>
                <w:sz w:val="14"/>
                <w:szCs w:val="14"/>
              </w:rPr>
              <w:footnoteReference w:id="1"/>
            </w:r>
          </w:p>
        </w:tc>
        <w:tc>
          <w:tcPr>
            <w:tcW w:w="4500" w:type="dxa"/>
          </w:tcPr>
          <w:p w14:paraId="630C07C6" w14:textId="77777777" w:rsidR="000F3837" w:rsidRPr="00727EB8" w:rsidRDefault="000F3837" w:rsidP="00881698">
            <w:pPr>
              <w:widowControl w:val="0"/>
              <w:tabs>
                <w:tab w:val="left" w:pos="-1180"/>
              </w:tabs>
              <w:spacing w:line="180" w:lineRule="exact"/>
              <w:rPr>
                <w:rFonts w:ascii="Arial" w:hAnsi="Arial" w:cs="Arial"/>
                <w:sz w:val="14"/>
                <w:szCs w:val="14"/>
              </w:rPr>
            </w:pPr>
            <w:r>
              <w:rPr>
                <w:rFonts w:ascii="Arial" w:hAnsi="Arial" w:cs="Arial"/>
                <w:sz w:val="14"/>
                <w:szCs w:val="14"/>
              </w:rPr>
              <w:t>N/A</w:t>
            </w:r>
          </w:p>
        </w:tc>
      </w:tr>
      <w:tr w:rsidR="004B286B" w14:paraId="10909AE3" w14:textId="77777777" w:rsidTr="008764C0">
        <w:trPr>
          <w:cantSplit/>
          <w:jc w:val="center"/>
        </w:trPr>
        <w:tc>
          <w:tcPr>
            <w:tcW w:w="898" w:type="dxa"/>
          </w:tcPr>
          <w:p w14:paraId="2A782A66" w14:textId="77777777" w:rsidR="004B286B" w:rsidRPr="00727EB8" w:rsidRDefault="004B286B" w:rsidP="00881698">
            <w:pPr>
              <w:widowControl w:val="0"/>
              <w:tabs>
                <w:tab w:val="left" w:pos="-1180"/>
              </w:tabs>
              <w:spacing w:line="180" w:lineRule="exact"/>
              <w:jc w:val="center"/>
              <w:rPr>
                <w:rFonts w:ascii="Arial" w:hAnsi="Arial" w:cs="Arial"/>
                <w:sz w:val="14"/>
                <w:szCs w:val="14"/>
              </w:rPr>
            </w:pPr>
            <w:r w:rsidRPr="00727EB8">
              <w:rPr>
                <w:rFonts w:ascii="Arial" w:hAnsi="Arial" w:cs="Arial"/>
                <w:sz w:val="14"/>
                <w:szCs w:val="14"/>
              </w:rPr>
              <w:t>CH</w:t>
            </w:r>
          </w:p>
        </w:tc>
        <w:tc>
          <w:tcPr>
            <w:tcW w:w="1530" w:type="dxa"/>
          </w:tcPr>
          <w:p w14:paraId="5EFF662A" w14:textId="77777777" w:rsidR="004B286B" w:rsidRPr="00727EB8" w:rsidRDefault="004B286B" w:rsidP="00881698">
            <w:pPr>
              <w:widowControl w:val="0"/>
              <w:tabs>
                <w:tab w:val="left" w:pos="-1180"/>
              </w:tabs>
              <w:spacing w:line="180" w:lineRule="exact"/>
              <w:rPr>
                <w:rFonts w:ascii="Arial" w:hAnsi="Arial" w:cs="Arial"/>
                <w:sz w:val="14"/>
                <w:szCs w:val="14"/>
              </w:rPr>
            </w:pPr>
            <w:r w:rsidRPr="00727EB8">
              <w:rPr>
                <w:rFonts w:ascii="Arial" w:hAnsi="Arial" w:cs="Arial"/>
                <w:sz w:val="14"/>
                <w:szCs w:val="14"/>
              </w:rPr>
              <w:t>Child characteristics</w:t>
            </w:r>
          </w:p>
        </w:tc>
        <w:tc>
          <w:tcPr>
            <w:tcW w:w="2247" w:type="dxa"/>
          </w:tcPr>
          <w:p w14:paraId="06FF54AB" w14:textId="77777777" w:rsidR="004B286B" w:rsidRPr="00727EB8" w:rsidRDefault="004B286B" w:rsidP="00881698">
            <w:pPr>
              <w:widowControl w:val="0"/>
              <w:tabs>
                <w:tab w:val="left" w:pos="-1180"/>
              </w:tabs>
              <w:spacing w:line="180" w:lineRule="exact"/>
              <w:rPr>
                <w:rFonts w:ascii="Arial" w:hAnsi="Arial" w:cs="Arial"/>
                <w:sz w:val="14"/>
                <w:szCs w:val="14"/>
              </w:rPr>
            </w:pPr>
            <w:r w:rsidRPr="00727EB8">
              <w:rPr>
                <w:rFonts w:ascii="Arial" w:hAnsi="Arial" w:cs="Arial"/>
                <w:sz w:val="14"/>
                <w:szCs w:val="14"/>
              </w:rPr>
              <w:t>Project-developed questions</w:t>
            </w:r>
          </w:p>
        </w:tc>
        <w:tc>
          <w:tcPr>
            <w:tcW w:w="1080" w:type="dxa"/>
          </w:tcPr>
          <w:p w14:paraId="0C5FDDD2" w14:textId="2A9253E2" w:rsidR="004B286B" w:rsidRPr="00727EB8" w:rsidRDefault="00641D74" w:rsidP="0087221E">
            <w:pPr>
              <w:widowControl w:val="0"/>
              <w:tabs>
                <w:tab w:val="left" w:pos="-1180"/>
              </w:tabs>
              <w:spacing w:line="180" w:lineRule="exact"/>
              <w:jc w:val="center"/>
              <w:rPr>
                <w:rFonts w:ascii="Arial" w:hAnsi="Arial" w:cs="Arial"/>
                <w:sz w:val="14"/>
                <w:szCs w:val="14"/>
              </w:rPr>
            </w:pPr>
            <w:r>
              <w:rPr>
                <w:rFonts w:ascii="Arial" w:hAnsi="Arial" w:cs="Arial"/>
                <w:sz w:val="14"/>
                <w:szCs w:val="14"/>
              </w:rPr>
              <w:t>New Version</w:t>
            </w:r>
          </w:p>
        </w:tc>
        <w:tc>
          <w:tcPr>
            <w:tcW w:w="1371" w:type="dxa"/>
          </w:tcPr>
          <w:p w14:paraId="54CD6F85" w14:textId="77777777" w:rsidR="004B286B" w:rsidRPr="00727EB8" w:rsidRDefault="004B286B" w:rsidP="0087221E">
            <w:pPr>
              <w:widowControl w:val="0"/>
              <w:tabs>
                <w:tab w:val="left" w:pos="-1180"/>
              </w:tabs>
              <w:spacing w:line="180" w:lineRule="exact"/>
              <w:rPr>
                <w:rFonts w:ascii="Arial" w:hAnsi="Arial" w:cs="Arial"/>
                <w:sz w:val="14"/>
                <w:szCs w:val="14"/>
              </w:rPr>
            </w:pPr>
            <w:r>
              <w:rPr>
                <w:rFonts w:ascii="Arial" w:hAnsi="Arial" w:cs="Arial"/>
                <w:sz w:val="14"/>
                <w:szCs w:val="14"/>
              </w:rPr>
              <w:t>NSCAW II</w:t>
            </w:r>
          </w:p>
        </w:tc>
        <w:tc>
          <w:tcPr>
            <w:tcW w:w="792" w:type="dxa"/>
          </w:tcPr>
          <w:p w14:paraId="683C1DED" w14:textId="66A76398" w:rsidR="004B286B" w:rsidRPr="00727EB8" w:rsidRDefault="004B286B" w:rsidP="000F3837">
            <w:pPr>
              <w:widowControl w:val="0"/>
              <w:tabs>
                <w:tab w:val="left" w:pos="-1180"/>
              </w:tabs>
              <w:spacing w:line="180" w:lineRule="exact"/>
              <w:jc w:val="center"/>
              <w:rPr>
                <w:rFonts w:ascii="Arial" w:hAnsi="Arial" w:cs="Arial"/>
                <w:sz w:val="14"/>
                <w:szCs w:val="14"/>
              </w:rPr>
            </w:pPr>
            <w:r w:rsidRPr="00727EB8">
              <w:rPr>
                <w:rFonts w:ascii="Arial" w:hAnsi="Arial" w:cs="Arial"/>
                <w:sz w:val="14"/>
                <w:szCs w:val="14"/>
              </w:rPr>
              <w:t>All</w:t>
            </w:r>
            <w:r w:rsidR="00434499">
              <w:rPr>
                <w:rStyle w:val="FootnoteReference"/>
                <w:rFonts w:ascii="Arial" w:hAnsi="Arial" w:cs="Arial"/>
                <w:sz w:val="14"/>
                <w:szCs w:val="14"/>
              </w:rPr>
              <w:footnoteReference w:id="2"/>
            </w:r>
          </w:p>
        </w:tc>
        <w:tc>
          <w:tcPr>
            <w:tcW w:w="1077" w:type="dxa"/>
          </w:tcPr>
          <w:p w14:paraId="6554FA6B" w14:textId="502F4B92" w:rsidR="004B286B" w:rsidRPr="00727EB8" w:rsidRDefault="00546F0C" w:rsidP="00881698">
            <w:pPr>
              <w:widowControl w:val="0"/>
              <w:tabs>
                <w:tab w:val="left" w:pos="-1180"/>
              </w:tabs>
              <w:spacing w:line="180" w:lineRule="exact"/>
              <w:jc w:val="center"/>
              <w:rPr>
                <w:rFonts w:ascii="Arial" w:hAnsi="Arial" w:cs="Arial"/>
                <w:sz w:val="14"/>
                <w:szCs w:val="14"/>
              </w:rPr>
            </w:pPr>
            <w:r>
              <w:rPr>
                <w:rFonts w:ascii="Arial" w:hAnsi="Arial" w:cs="Arial"/>
                <w:sz w:val="14"/>
                <w:szCs w:val="14"/>
              </w:rPr>
              <w:t>Both</w:t>
            </w:r>
          </w:p>
        </w:tc>
        <w:tc>
          <w:tcPr>
            <w:tcW w:w="4500" w:type="dxa"/>
          </w:tcPr>
          <w:p w14:paraId="0817B53D" w14:textId="143257B2" w:rsidR="004B286B" w:rsidRPr="00727EB8" w:rsidRDefault="00641D74" w:rsidP="003072FA">
            <w:pPr>
              <w:widowControl w:val="0"/>
              <w:tabs>
                <w:tab w:val="left" w:pos="-1180"/>
              </w:tabs>
              <w:spacing w:line="180" w:lineRule="exact"/>
              <w:rPr>
                <w:rFonts w:ascii="Arial" w:hAnsi="Arial" w:cs="Arial"/>
                <w:sz w:val="14"/>
                <w:szCs w:val="14"/>
              </w:rPr>
            </w:pPr>
            <w:r>
              <w:rPr>
                <w:rFonts w:ascii="Arial" w:hAnsi="Arial" w:cs="Arial"/>
                <w:sz w:val="14"/>
                <w:szCs w:val="14"/>
              </w:rPr>
              <w:t>The majori</w:t>
            </w:r>
            <w:bookmarkStart w:id="2" w:name="_GoBack"/>
            <w:bookmarkEnd w:id="2"/>
            <w:r>
              <w:rPr>
                <w:rFonts w:ascii="Arial" w:hAnsi="Arial" w:cs="Arial"/>
                <w:sz w:val="14"/>
                <w:szCs w:val="14"/>
              </w:rPr>
              <w:t>ty of the c</w:t>
            </w:r>
            <w:r w:rsidRPr="00727EB8">
              <w:rPr>
                <w:rFonts w:ascii="Arial" w:hAnsi="Arial" w:cs="Arial"/>
                <w:sz w:val="14"/>
                <w:szCs w:val="14"/>
              </w:rPr>
              <w:t xml:space="preserve">hild’s </w:t>
            </w:r>
            <w:r w:rsidR="004B286B" w:rsidRPr="00727EB8">
              <w:rPr>
                <w:rFonts w:ascii="Arial" w:hAnsi="Arial" w:cs="Arial"/>
                <w:sz w:val="14"/>
                <w:szCs w:val="14"/>
              </w:rPr>
              <w:t xml:space="preserve">demographic information, and height, weight, and head circumference for </w:t>
            </w:r>
            <w:r w:rsidR="004B286B" w:rsidRPr="005C2654">
              <w:rPr>
                <w:rFonts w:ascii="Arial" w:hAnsi="Arial" w:cs="Arial"/>
                <w:sz w:val="14"/>
                <w:szCs w:val="14"/>
              </w:rPr>
              <w:t>children &lt; 4</w:t>
            </w:r>
            <w:r w:rsidRPr="005C2654">
              <w:rPr>
                <w:rFonts w:ascii="Arial" w:hAnsi="Arial" w:cs="Arial"/>
                <w:sz w:val="14"/>
                <w:szCs w:val="14"/>
              </w:rPr>
              <w:t xml:space="preserve"> has remained the same. </w:t>
            </w:r>
            <w:r w:rsidR="003072FA" w:rsidRPr="005C2654">
              <w:rPr>
                <w:rFonts w:ascii="Arial" w:hAnsi="Arial" w:cs="Arial"/>
                <w:sz w:val="14"/>
                <w:szCs w:val="14"/>
              </w:rPr>
              <w:t xml:space="preserve">One item regarding child’s sex as it appears on the original birth certificate was added. Additionally, for young adults and emancipated youth </w:t>
            </w:r>
            <w:r w:rsidR="003072FA" w:rsidRPr="005C2654">
              <w:rPr>
                <w:rFonts w:ascii="Arial" w:hAnsi="Arial" w:cs="Arial"/>
                <w:i/>
                <w:sz w:val="14"/>
                <w:szCs w:val="14"/>
              </w:rPr>
              <w:t>only</w:t>
            </w:r>
            <w:r w:rsidR="003072FA" w:rsidRPr="005C2654">
              <w:rPr>
                <w:rFonts w:ascii="Arial" w:hAnsi="Arial" w:cs="Arial"/>
                <w:sz w:val="14"/>
                <w:szCs w:val="14"/>
              </w:rPr>
              <w:t>, one item on gender identity was added.</w:t>
            </w:r>
          </w:p>
        </w:tc>
      </w:tr>
      <w:tr w:rsidR="004B286B" w14:paraId="2FB53E30" w14:textId="77777777" w:rsidTr="008764C0">
        <w:trPr>
          <w:cantSplit/>
          <w:jc w:val="center"/>
        </w:trPr>
        <w:tc>
          <w:tcPr>
            <w:tcW w:w="898" w:type="dxa"/>
          </w:tcPr>
          <w:p w14:paraId="1692B302" w14:textId="77777777" w:rsidR="004B286B" w:rsidRPr="00727EB8" w:rsidRDefault="004B286B" w:rsidP="00881698">
            <w:pPr>
              <w:widowControl w:val="0"/>
              <w:tabs>
                <w:tab w:val="left" w:pos="-1180"/>
              </w:tabs>
              <w:spacing w:line="180" w:lineRule="exact"/>
              <w:jc w:val="center"/>
              <w:rPr>
                <w:rFonts w:ascii="Arial" w:hAnsi="Arial" w:cs="Arial"/>
                <w:sz w:val="14"/>
                <w:szCs w:val="14"/>
              </w:rPr>
            </w:pPr>
            <w:r w:rsidRPr="00727EB8">
              <w:rPr>
                <w:rFonts w:ascii="Arial" w:hAnsi="Arial" w:cs="Arial"/>
                <w:sz w:val="14"/>
                <w:szCs w:val="14"/>
              </w:rPr>
              <w:t>KB</w:t>
            </w:r>
          </w:p>
        </w:tc>
        <w:tc>
          <w:tcPr>
            <w:tcW w:w="1530" w:type="dxa"/>
          </w:tcPr>
          <w:p w14:paraId="14EA2494" w14:textId="77777777" w:rsidR="004B286B" w:rsidRPr="00727EB8" w:rsidRDefault="004B286B" w:rsidP="00881698">
            <w:pPr>
              <w:widowControl w:val="0"/>
              <w:tabs>
                <w:tab w:val="left" w:pos="-1180"/>
              </w:tabs>
              <w:spacing w:line="180" w:lineRule="exact"/>
              <w:rPr>
                <w:rFonts w:ascii="Arial" w:hAnsi="Arial" w:cs="Arial"/>
                <w:sz w:val="14"/>
                <w:szCs w:val="14"/>
              </w:rPr>
            </w:pPr>
            <w:r w:rsidRPr="00727EB8">
              <w:rPr>
                <w:rFonts w:ascii="Arial" w:hAnsi="Arial" w:cs="Arial"/>
                <w:sz w:val="14"/>
                <w:szCs w:val="14"/>
              </w:rPr>
              <w:t>Developmental / Cognitive status</w:t>
            </w:r>
          </w:p>
        </w:tc>
        <w:tc>
          <w:tcPr>
            <w:tcW w:w="2247" w:type="dxa"/>
          </w:tcPr>
          <w:p w14:paraId="7589F4DD" w14:textId="77777777" w:rsidR="004B286B" w:rsidRPr="00727EB8" w:rsidRDefault="004B286B" w:rsidP="00881698">
            <w:pPr>
              <w:widowControl w:val="0"/>
              <w:tabs>
                <w:tab w:val="left" w:pos="-1180"/>
              </w:tabs>
              <w:spacing w:line="180" w:lineRule="exact"/>
              <w:rPr>
                <w:rFonts w:ascii="Arial" w:hAnsi="Arial" w:cs="Arial"/>
                <w:sz w:val="14"/>
                <w:szCs w:val="14"/>
              </w:rPr>
            </w:pPr>
            <w:r w:rsidRPr="00727EB8">
              <w:rPr>
                <w:rFonts w:ascii="Arial" w:hAnsi="Arial" w:cs="Arial"/>
                <w:sz w:val="14"/>
                <w:szCs w:val="14"/>
              </w:rPr>
              <w:t>Kaufman Brief Intelligence Test</w:t>
            </w:r>
            <w:r>
              <w:rPr>
                <w:rFonts w:ascii="Arial" w:hAnsi="Arial" w:cs="Arial"/>
                <w:sz w:val="14"/>
                <w:szCs w:val="14"/>
              </w:rPr>
              <w:t xml:space="preserve">, Second Edition </w:t>
            </w:r>
            <w:r w:rsidRPr="00727EB8">
              <w:rPr>
                <w:rFonts w:ascii="Arial" w:hAnsi="Arial" w:cs="Arial"/>
                <w:sz w:val="14"/>
                <w:szCs w:val="14"/>
              </w:rPr>
              <w:t>(KBIT</w:t>
            </w:r>
            <w:r>
              <w:rPr>
                <w:rFonts w:ascii="Arial" w:hAnsi="Arial" w:cs="Arial"/>
                <w:sz w:val="14"/>
                <w:szCs w:val="14"/>
              </w:rPr>
              <w:t>-2)</w:t>
            </w:r>
          </w:p>
        </w:tc>
        <w:tc>
          <w:tcPr>
            <w:tcW w:w="1080" w:type="dxa"/>
          </w:tcPr>
          <w:p w14:paraId="4883BDD7" w14:textId="77777777" w:rsidR="004B286B" w:rsidRPr="00727EB8" w:rsidRDefault="004B286B" w:rsidP="0087221E">
            <w:pPr>
              <w:widowControl w:val="0"/>
              <w:tabs>
                <w:tab w:val="left" w:pos="-1180"/>
              </w:tabs>
              <w:spacing w:line="180" w:lineRule="exact"/>
              <w:jc w:val="center"/>
              <w:rPr>
                <w:rFonts w:ascii="Arial" w:hAnsi="Arial" w:cs="Arial"/>
                <w:sz w:val="14"/>
                <w:szCs w:val="14"/>
              </w:rPr>
            </w:pPr>
            <w:r>
              <w:rPr>
                <w:rFonts w:ascii="Arial" w:hAnsi="Arial" w:cs="Arial"/>
                <w:sz w:val="14"/>
                <w:szCs w:val="14"/>
              </w:rPr>
              <w:t>New Version</w:t>
            </w:r>
          </w:p>
        </w:tc>
        <w:tc>
          <w:tcPr>
            <w:tcW w:w="1371" w:type="dxa"/>
          </w:tcPr>
          <w:p w14:paraId="0116CF2E" w14:textId="77777777" w:rsidR="004B286B" w:rsidRPr="00727EB8" w:rsidRDefault="004B286B" w:rsidP="00881698">
            <w:pPr>
              <w:widowControl w:val="0"/>
              <w:tabs>
                <w:tab w:val="left" w:pos="-1180"/>
              </w:tabs>
              <w:spacing w:line="180" w:lineRule="exact"/>
              <w:rPr>
                <w:rFonts w:ascii="Arial" w:hAnsi="Arial" w:cs="Arial"/>
                <w:sz w:val="14"/>
                <w:szCs w:val="14"/>
              </w:rPr>
            </w:pPr>
            <w:r w:rsidRPr="00727EB8">
              <w:rPr>
                <w:rFonts w:ascii="Arial" w:hAnsi="Arial" w:cs="Arial"/>
                <w:sz w:val="14"/>
                <w:szCs w:val="14"/>
              </w:rPr>
              <w:t>Kaufman &amp; Kaufman</w:t>
            </w:r>
            <w:r>
              <w:rPr>
                <w:rFonts w:ascii="Arial" w:hAnsi="Arial" w:cs="Arial"/>
                <w:sz w:val="14"/>
                <w:szCs w:val="14"/>
              </w:rPr>
              <w:t xml:space="preserve"> (2004); Pearson </w:t>
            </w:r>
          </w:p>
        </w:tc>
        <w:tc>
          <w:tcPr>
            <w:tcW w:w="792" w:type="dxa"/>
          </w:tcPr>
          <w:p w14:paraId="6316C4AB" w14:textId="77777777" w:rsidR="004B286B" w:rsidRPr="00727EB8" w:rsidRDefault="004B286B" w:rsidP="00881698">
            <w:pPr>
              <w:widowControl w:val="0"/>
              <w:tabs>
                <w:tab w:val="left" w:pos="-1180"/>
              </w:tabs>
              <w:spacing w:line="180" w:lineRule="exact"/>
              <w:jc w:val="center"/>
              <w:rPr>
                <w:rFonts w:ascii="Arial" w:hAnsi="Arial" w:cs="Arial"/>
                <w:sz w:val="14"/>
                <w:szCs w:val="14"/>
              </w:rPr>
            </w:pPr>
            <w:r w:rsidRPr="00727EB8">
              <w:rPr>
                <w:rFonts w:ascii="Arial" w:hAnsi="Arial" w:cs="Arial"/>
                <w:sz w:val="14"/>
                <w:szCs w:val="14"/>
                <w:u w:val="single"/>
              </w:rPr>
              <w:t>&gt;</w:t>
            </w:r>
            <w:r w:rsidRPr="00727EB8">
              <w:rPr>
                <w:rFonts w:ascii="Arial" w:hAnsi="Arial" w:cs="Arial"/>
                <w:sz w:val="14"/>
                <w:szCs w:val="14"/>
              </w:rPr>
              <w:t>4</w:t>
            </w:r>
          </w:p>
        </w:tc>
        <w:tc>
          <w:tcPr>
            <w:tcW w:w="1077" w:type="dxa"/>
          </w:tcPr>
          <w:p w14:paraId="7B83AD5C" w14:textId="14719480" w:rsidR="004B286B" w:rsidRPr="00727EB8" w:rsidRDefault="00963D18" w:rsidP="008E38D5">
            <w:pPr>
              <w:widowControl w:val="0"/>
              <w:tabs>
                <w:tab w:val="left" w:pos="-1180"/>
              </w:tabs>
              <w:spacing w:line="180" w:lineRule="exact"/>
              <w:jc w:val="center"/>
              <w:rPr>
                <w:rFonts w:ascii="Arial" w:hAnsi="Arial" w:cs="Arial"/>
                <w:sz w:val="14"/>
                <w:szCs w:val="14"/>
              </w:rPr>
            </w:pPr>
            <w:r>
              <w:rPr>
                <w:rFonts w:ascii="Arial" w:hAnsi="Arial" w:cs="Arial"/>
                <w:sz w:val="14"/>
                <w:szCs w:val="14"/>
              </w:rPr>
              <w:t xml:space="preserve">Only </w:t>
            </w:r>
            <w:r w:rsidR="00F96C67">
              <w:rPr>
                <w:rFonts w:ascii="Arial" w:hAnsi="Arial" w:cs="Arial"/>
                <w:sz w:val="14"/>
                <w:szCs w:val="14"/>
              </w:rPr>
              <w:t>a</w:t>
            </w:r>
            <w:r w:rsidR="00AC3499">
              <w:rPr>
                <w:rFonts w:ascii="Arial" w:hAnsi="Arial" w:cs="Arial"/>
                <w:sz w:val="14"/>
                <w:szCs w:val="14"/>
              </w:rPr>
              <w:t xml:space="preserve">dministered </w:t>
            </w:r>
            <w:r w:rsidR="00F96C67">
              <w:rPr>
                <w:rFonts w:ascii="Arial" w:hAnsi="Arial" w:cs="Arial"/>
                <w:sz w:val="14"/>
                <w:szCs w:val="14"/>
              </w:rPr>
              <w:t>o</w:t>
            </w:r>
            <w:r w:rsidR="00AC3499">
              <w:rPr>
                <w:rFonts w:ascii="Arial" w:hAnsi="Arial" w:cs="Arial"/>
                <w:sz w:val="14"/>
                <w:szCs w:val="14"/>
              </w:rPr>
              <w:t>nce</w:t>
            </w:r>
            <w:r w:rsidR="00F96C67">
              <w:rPr>
                <w:rFonts w:ascii="Arial" w:hAnsi="Arial" w:cs="Arial"/>
                <w:sz w:val="14"/>
                <w:szCs w:val="14"/>
              </w:rPr>
              <w:t>,</w:t>
            </w:r>
            <w:r w:rsidR="00AC3499">
              <w:rPr>
                <w:rFonts w:ascii="Arial" w:hAnsi="Arial" w:cs="Arial"/>
                <w:sz w:val="14"/>
                <w:szCs w:val="14"/>
              </w:rPr>
              <w:t xml:space="preserve"> in the </w:t>
            </w:r>
            <w:r w:rsidR="008E38D5">
              <w:rPr>
                <w:rFonts w:ascii="Arial" w:hAnsi="Arial" w:cs="Arial"/>
                <w:sz w:val="14"/>
                <w:szCs w:val="14"/>
              </w:rPr>
              <w:t>f</w:t>
            </w:r>
            <w:r w:rsidR="004B286B" w:rsidRPr="00727EB8">
              <w:rPr>
                <w:rFonts w:ascii="Arial" w:hAnsi="Arial" w:cs="Arial"/>
                <w:sz w:val="14"/>
                <w:szCs w:val="14"/>
              </w:rPr>
              <w:t xml:space="preserve">irst </w:t>
            </w:r>
            <w:r w:rsidR="008E38D5">
              <w:rPr>
                <w:rFonts w:ascii="Arial" w:hAnsi="Arial" w:cs="Arial"/>
                <w:sz w:val="14"/>
                <w:szCs w:val="14"/>
              </w:rPr>
              <w:t>w</w:t>
            </w:r>
            <w:r w:rsidR="004B286B" w:rsidRPr="00727EB8">
              <w:rPr>
                <w:rFonts w:ascii="Arial" w:hAnsi="Arial" w:cs="Arial"/>
                <w:sz w:val="14"/>
                <w:szCs w:val="14"/>
              </w:rPr>
              <w:t xml:space="preserve">ave </w:t>
            </w:r>
            <w:r w:rsidR="00AC3499">
              <w:rPr>
                <w:rFonts w:ascii="Arial" w:hAnsi="Arial" w:cs="Arial"/>
                <w:sz w:val="14"/>
                <w:szCs w:val="14"/>
              </w:rPr>
              <w:t xml:space="preserve">the </w:t>
            </w:r>
            <w:r w:rsidR="00F96C67">
              <w:rPr>
                <w:rFonts w:ascii="Arial" w:hAnsi="Arial" w:cs="Arial"/>
                <w:sz w:val="14"/>
                <w:szCs w:val="14"/>
              </w:rPr>
              <w:t>c</w:t>
            </w:r>
            <w:r>
              <w:rPr>
                <w:rFonts w:ascii="Arial" w:hAnsi="Arial" w:cs="Arial"/>
                <w:sz w:val="14"/>
                <w:szCs w:val="14"/>
              </w:rPr>
              <w:t xml:space="preserve">hild </w:t>
            </w:r>
            <w:r w:rsidR="008E38D5">
              <w:rPr>
                <w:rFonts w:ascii="Arial" w:hAnsi="Arial" w:cs="Arial"/>
                <w:sz w:val="14"/>
                <w:szCs w:val="14"/>
              </w:rPr>
              <w:t>p</w:t>
            </w:r>
            <w:r>
              <w:rPr>
                <w:rFonts w:ascii="Arial" w:hAnsi="Arial" w:cs="Arial"/>
                <w:sz w:val="14"/>
                <w:szCs w:val="14"/>
              </w:rPr>
              <w:t xml:space="preserve">articipates </w:t>
            </w:r>
          </w:p>
        </w:tc>
        <w:tc>
          <w:tcPr>
            <w:tcW w:w="4500" w:type="dxa"/>
          </w:tcPr>
          <w:p w14:paraId="059E948B" w14:textId="77777777" w:rsidR="004B286B" w:rsidRPr="00727EB8" w:rsidRDefault="004B286B" w:rsidP="00881698">
            <w:pPr>
              <w:widowControl w:val="0"/>
              <w:tabs>
                <w:tab w:val="left" w:pos="-1180"/>
              </w:tabs>
              <w:spacing w:line="180" w:lineRule="exact"/>
              <w:rPr>
                <w:rFonts w:ascii="Arial" w:hAnsi="Arial" w:cs="Arial"/>
                <w:sz w:val="14"/>
                <w:szCs w:val="14"/>
              </w:rPr>
            </w:pPr>
            <w:r w:rsidRPr="00727EB8">
              <w:rPr>
                <w:rFonts w:ascii="Arial" w:hAnsi="Arial" w:cs="Arial"/>
                <w:sz w:val="14"/>
                <w:szCs w:val="14"/>
              </w:rPr>
              <w:t>Standardized assessment tool</w:t>
            </w:r>
            <w:r>
              <w:rPr>
                <w:rFonts w:ascii="Arial" w:hAnsi="Arial" w:cs="Arial"/>
                <w:sz w:val="14"/>
                <w:szCs w:val="14"/>
              </w:rPr>
              <w:t xml:space="preserve"> measuring abilities through two scales:  a</w:t>
            </w:r>
            <w:r w:rsidRPr="00727EB8">
              <w:rPr>
                <w:rFonts w:ascii="Arial" w:hAnsi="Arial" w:cs="Arial"/>
                <w:sz w:val="14"/>
                <w:szCs w:val="14"/>
              </w:rPr>
              <w:t xml:space="preserve"> </w:t>
            </w:r>
            <w:r>
              <w:rPr>
                <w:rFonts w:ascii="Arial" w:hAnsi="Arial" w:cs="Arial"/>
                <w:sz w:val="14"/>
                <w:szCs w:val="14"/>
              </w:rPr>
              <w:t xml:space="preserve">Crystallized (Verbal) Scale containing verbal knowledge and riddles items </w:t>
            </w:r>
            <w:r w:rsidRPr="00727EB8">
              <w:rPr>
                <w:rFonts w:ascii="Arial" w:hAnsi="Arial" w:cs="Arial"/>
                <w:sz w:val="14"/>
                <w:szCs w:val="14"/>
              </w:rPr>
              <w:t xml:space="preserve">&amp; </w:t>
            </w:r>
            <w:r>
              <w:rPr>
                <w:rFonts w:ascii="Arial" w:hAnsi="Arial" w:cs="Arial"/>
                <w:sz w:val="14"/>
                <w:szCs w:val="14"/>
              </w:rPr>
              <w:t>a Fluid (Nonverbal) Scale /</w:t>
            </w:r>
            <w:r w:rsidRPr="00727EB8">
              <w:rPr>
                <w:rFonts w:ascii="Arial" w:hAnsi="Arial" w:cs="Arial"/>
                <w:sz w:val="14"/>
                <w:szCs w:val="14"/>
              </w:rPr>
              <w:t xml:space="preserve">Matrices </w:t>
            </w:r>
            <w:r>
              <w:rPr>
                <w:rFonts w:ascii="Arial" w:hAnsi="Arial" w:cs="Arial"/>
                <w:sz w:val="14"/>
                <w:szCs w:val="14"/>
              </w:rPr>
              <w:t>subtest.</w:t>
            </w:r>
            <w:r w:rsidRPr="00727EB8">
              <w:rPr>
                <w:rFonts w:ascii="Arial" w:hAnsi="Arial" w:cs="Arial"/>
                <w:sz w:val="14"/>
                <w:szCs w:val="14"/>
              </w:rPr>
              <w:t>). Not administered for Spanish-language interviews.</w:t>
            </w:r>
          </w:p>
        </w:tc>
      </w:tr>
      <w:tr w:rsidR="004B286B" w14:paraId="767EB7AC" w14:textId="77777777" w:rsidTr="008764C0">
        <w:trPr>
          <w:cantSplit/>
          <w:jc w:val="center"/>
        </w:trPr>
        <w:tc>
          <w:tcPr>
            <w:tcW w:w="898" w:type="dxa"/>
          </w:tcPr>
          <w:p w14:paraId="571F78EC" w14:textId="77777777" w:rsidR="004B286B" w:rsidRPr="00727EB8" w:rsidRDefault="004B286B" w:rsidP="00881698">
            <w:pPr>
              <w:widowControl w:val="0"/>
              <w:tabs>
                <w:tab w:val="left" w:pos="-1180"/>
              </w:tabs>
              <w:spacing w:line="180" w:lineRule="exact"/>
              <w:jc w:val="center"/>
              <w:rPr>
                <w:rFonts w:ascii="Arial" w:hAnsi="Arial" w:cs="Arial"/>
                <w:sz w:val="14"/>
                <w:szCs w:val="14"/>
              </w:rPr>
            </w:pPr>
            <w:r w:rsidRPr="00727EB8">
              <w:rPr>
                <w:rFonts w:ascii="Arial" w:hAnsi="Arial" w:cs="Arial"/>
                <w:sz w:val="14"/>
                <w:szCs w:val="14"/>
              </w:rPr>
              <w:t>BD</w:t>
            </w:r>
          </w:p>
        </w:tc>
        <w:tc>
          <w:tcPr>
            <w:tcW w:w="1530" w:type="dxa"/>
          </w:tcPr>
          <w:p w14:paraId="6D6EEC7E" w14:textId="77777777" w:rsidR="004B286B" w:rsidRPr="00727EB8" w:rsidRDefault="004B286B" w:rsidP="00881698">
            <w:pPr>
              <w:widowControl w:val="0"/>
              <w:tabs>
                <w:tab w:val="left" w:pos="-1180"/>
              </w:tabs>
              <w:spacing w:line="180" w:lineRule="exact"/>
              <w:rPr>
                <w:rFonts w:ascii="Arial" w:hAnsi="Arial" w:cs="Arial"/>
                <w:sz w:val="14"/>
                <w:szCs w:val="14"/>
              </w:rPr>
            </w:pPr>
            <w:r w:rsidRPr="00727EB8">
              <w:rPr>
                <w:rFonts w:ascii="Arial" w:hAnsi="Arial" w:cs="Arial"/>
                <w:sz w:val="14"/>
                <w:szCs w:val="14"/>
              </w:rPr>
              <w:t>Developmental / Cognitive status</w:t>
            </w:r>
          </w:p>
        </w:tc>
        <w:tc>
          <w:tcPr>
            <w:tcW w:w="2247" w:type="dxa"/>
          </w:tcPr>
          <w:p w14:paraId="53739A27" w14:textId="77777777" w:rsidR="004B286B" w:rsidRPr="00727EB8" w:rsidRDefault="004B286B" w:rsidP="00881698">
            <w:pPr>
              <w:widowControl w:val="0"/>
              <w:tabs>
                <w:tab w:val="left" w:pos="-1180"/>
              </w:tabs>
              <w:spacing w:line="180" w:lineRule="exact"/>
              <w:rPr>
                <w:rFonts w:ascii="Arial" w:hAnsi="Arial" w:cs="Arial"/>
                <w:sz w:val="14"/>
                <w:szCs w:val="14"/>
              </w:rPr>
            </w:pPr>
            <w:r w:rsidRPr="00727EB8">
              <w:rPr>
                <w:rFonts w:ascii="Arial" w:hAnsi="Arial" w:cs="Arial"/>
                <w:sz w:val="14"/>
                <w:szCs w:val="14"/>
              </w:rPr>
              <w:t xml:space="preserve">Battelle Developmental Inventory (BDI) &amp; Screening Test, Second Edition: Cognitive Skills </w:t>
            </w:r>
          </w:p>
        </w:tc>
        <w:tc>
          <w:tcPr>
            <w:tcW w:w="1080" w:type="dxa"/>
          </w:tcPr>
          <w:p w14:paraId="14EDB817" w14:textId="77777777" w:rsidR="004B286B" w:rsidRDefault="004B286B" w:rsidP="0087221E">
            <w:pPr>
              <w:widowControl w:val="0"/>
              <w:tabs>
                <w:tab w:val="left" w:pos="-1180"/>
              </w:tabs>
              <w:spacing w:line="180" w:lineRule="exact"/>
              <w:jc w:val="center"/>
              <w:rPr>
                <w:rFonts w:ascii="Arial" w:hAnsi="Arial" w:cs="Arial"/>
                <w:sz w:val="14"/>
                <w:szCs w:val="14"/>
              </w:rPr>
            </w:pPr>
            <w:r>
              <w:rPr>
                <w:rFonts w:ascii="Arial" w:hAnsi="Arial" w:cs="Arial"/>
                <w:sz w:val="14"/>
                <w:szCs w:val="14"/>
              </w:rPr>
              <w:t>No Change</w:t>
            </w:r>
          </w:p>
        </w:tc>
        <w:tc>
          <w:tcPr>
            <w:tcW w:w="1371" w:type="dxa"/>
          </w:tcPr>
          <w:p w14:paraId="7EBC0FBC" w14:textId="77777777" w:rsidR="004B286B" w:rsidRPr="00727EB8" w:rsidRDefault="004B286B" w:rsidP="00881698">
            <w:pPr>
              <w:widowControl w:val="0"/>
              <w:tabs>
                <w:tab w:val="left" w:pos="-1180"/>
              </w:tabs>
              <w:spacing w:line="180" w:lineRule="exact"/>
              <w:rPr>
                <w:rFonts w:ascii="Arial" w:hAnsi="Arial" w:cs="Arial"/>
                <w:sz w:val="14"/>
                <w:szCs w:val="14"/>
              </w:rPr>
            </w:pPr>
            <w:r>
              <w:rPr>
                <w:rFonts w:ascii="Arial" w:hAnsi="Arial" w:cs="Arial"/>
                <w:sz w:val="14"/>
                <w:szCs w:val="14"/>
              </w:rPr>
              <w:t>NSCAW II</w:t>
            </w:r>
          </w:p>
        </w:tc>
        <w:tc>
          <w:tcPr>
            <w:tcW w:w="792" w:type="dxa"/>
          </w:tcPr>
          <w:p w14:paraId="0FB4A725" w14:textId="77777777" w:rsidR="004B286B" w:rsidRPr="00727EB8" w:rsidRDefault="004B286B" w:rsidP="00881698">
            <w:pPr>
              <w:widowControl w:val="0"/>
              <w:tabs>
                <w:tab w:val="left" w:pos="-1180"/>
              </w:tabs>
              <w:spacing w:line="180" w:lineRule="exact"/>
              <w:jc w:val="center"/>
              <w:rPr>
                <w:rFonts w:ascii="Arial" w:hAnsi="Arial" w:cs="Arial"/>
                <w:sz w:val="14"/>
                <w:szCs w:val="14"/>
              </w:rPr>
            </w:pPr>
            <w:r w:rsidRPr="00727EB8">
              <w:rPr>
                <w:rFonts w:ascii="Arial" w:hAnsi="Arial" w:cs="Arial"/>
                <w:sz w:val="14"/>
                <w:szCs w:val="14"/>
              </w:rPr>
              <w:t>&lt;4</w:t>
            </w:r>
          </w:p>
        </w:tc>
        <w:tc>
          <w:tcPr>
            <w:tcW w:w="1077" w:type="dxa"/>
          </w:tcPr>
          <w:p w14:paraId="207CF60F" w14:textId="645AA393" w:rsidR="004B286B" w:rsidRPr="00727EB8" w:rsidRDefault="00546F0C" w:rsidP="00881698">
            <w:pPr>
              <w:widowControl w:val="0"/>
              <w:tabs>
                <w:tab w:val="left" w:pos="-1180"/>
              </w:tabs>
              <w:spacing w:line="180" w:lineRule="exact"/>
              <w:jc w:val="center"/>
              <w:rPr>
                <w:rFonts w:ascii="Arial" w:hAnsi="Arial" w:cs="Arial"/>
                <w:sz w:val="14"/>
                <w:szCs w:val="14"/>
              </w:rPr>
            </w:pPr>
            <w:r>
              <w:rPr>
                <w:rFonts w:ascii="Arial" w:hAnsi="Arial" w:cs="Arial"/>
                <w:sz w:val="14"/>
                <w:szCs w:val="14"/>
              </w:rPr>
              <w:t>Both</w:t>
            </w:r>
          </w:p>
        </w:tc>
        <w:tc>
          <w:tcPr>
            <w:tcW w:w="4500" w:type="dxa"/>
          </w:tcPr>
          <w:p w14:paraId="74F85917" w14:textId="77777777" w:rsidR="004B286B" w:rsidRPr="00727EB8" w:rsidRDefault="004B286B" w:rsidP="00881698">
            <w:pPr>
              <w:widowControl w:val="0"/>
              <w:tabs>
                <w:tab w:val="left" w:pos="-1180"/>
              </w:tabs>
              <w:spacing w:line="180" w:lineRule="exact"/>
              <w:rPr>
                <w:rFonts w:ascii="Arial" w:hAnsi="Arial" w:cs="Arial"/>
                <w:sz w:val="14"/>
                <w:szCs w:val="14"/>
              </w:rPr>
            </w:pPr>
            <w:r w:rsidRPr="00727EB8">
              <w:rPr>
                <w:rFonts w:ascii="Arial" w:hAnsi="Arial" w:cs="Arial"/>
                <w:sz w:val="14"/>
                <w:szCs w:val="14"/>
              </w:rPr>
              <w:t>Cognitive skills; administered to age 4 and older if K-BIT score = 0</w:t>
            </w:r>
          </w:p>
        </w:tc>
      </w:tr>
      <w:tr w:rsidR="004B286B" w14:paraId="15AFFBCC" w14:textId="77777777" w:rsidTr="008764C0">
        <w:trPr>
          <w:cantSplit/>
          <w:jc w:val="center"/>
        </w:trPr>
        <w:tc>
          <w:tcPr>
            <w:tcW w:w="898" w:type="dxa"/>
          </w:tcPr>
          <w:p w14:paraId="7659261C" w14:textId="77777777" w:rsidR="004B286B" w:rsidRPr="00727EB8" w:rsidRDefault="004B286B" w:rsidP="00881698">
            <w:pPr>
              <w:widowControl w:val="0"/>
              <w:tabs>
                <w:tab w:val="left" w:pos="-1180"/>
              </w:tabs>
              <w:spacing w:line="180" w:lineRule="exact"/>
              <w:jc w:val="center"/>
              <w:rPr>
                <w:rFonts w:ascii="Arial" w:hAnsi="Arial" w:cs="Arial"/>
                <w:sz w:val="14"/>
                <w:szCs w:val="14"/>
              </w:rPr>
            </w:pPr>
            <w:r w:rsidRPr="00727EB8">
              <w:rPr>
                <w:rFonts w:ascii="Arial" w:hAnsi="Arial" w:cs="Arial"/>
                <w:sz w:val="14"/>
                <w:szCs w:val="14"/>
              </w:rPr>
              <w:t>NI</w:t>
            </w:r>
          </w:p>
        </w:tc>
        <w:tc>
          <w:tcPr>
            <w:tcW w:w="1530" w:type="dxa"/>
          </w:tcPr>
          <w:p w14:paraId="5517FE46" w14:textId="77777777" w:rsidR="004B286B" w:rsidRPr="00727EB8" w:rsidRDefault="004B286B" w:rsidP="00881698">
            <w:pPr>
              <w:widowControl w:val="0"/>
              <w:tabs>
                <w:tab w:val="left" w:pos="-1180"/>
              </w:tabs>
              <w:spacing w:line="180" w:lineRule="exact"/>
              <w:rPr>
                <w:rFonts w:ascii="Arial" w:hAnsi="Arial" w:cs="Arial"/>
                <w:sz w:val="14"/>
                <w:szCs w:val="14"/>
              </w:rPr>
            </w:pPr>
            <w:r w:rsidRPr="00727EB8">
              <w:rPr>
                <w:rFonts w:ascii="Arial" w:hAnsi="Arial" w:cs="Arial"/>
                <w:sz w:val="14"/>
                <w:szCs w:val="14"/>
              </w:rPr>
              <w:t>Developmental / Cognitive status</w:t>
            </w:r>
          </w:p>
        </w:tc>
        <w:tc>
          <w:tcPr>
            <w:tcW w:w="2247" w:type="dxa"/>
          </w:tcPr>
          <w:p w14:paraId="1482B83F" w14:textId="77777777" w:rsidR="004B286B" w:rsidRPr="00727EB8" w:rsidRDefault="004B286B" w:rsidP="00881698">
            <w:pPr>
              <w:widowControl w:val="0"/>
              <w:tabs>
                <w:tab w:val="left" w:pos="-1180"/>
              </w:tabs>
              <w:spacing w:line="180" w:lineRule="exact"/>
              <w:rPr>
                <w:rFonts w:ascii="Arial" w:hAnsi="Arial" w:cs="Arial"/>
                <w:sz w:val="14"/>
                <w:szCs w:val="14"/>
              </w:rPr>
            </w:pPr>
            <w:r w:rsidRPr="00727EB8">
              <w:rPr>
                <w:rFonts w:ascii="Arial" w:hAnsi="Arial" w:cs="Arial"/>
                <w:sz w:val="14"/>
                <w:szCs w:val="14"/>
              </w:rPr>
              <w:t>Bayley Infant Neurodevelopmental Screener (BINS)</w:t>
            </w:r>
          </w:p>
        </w:tc>
        <w:tc>
          <w:tcPr>
            <w:tcW w:w="1080" w:type="dxa"/>
          </w:tcPr>
          <w:p w14:paraId="75E3032E" w14:textId="77777777" w:rsidR="004B286B" w:rsidRPr="00727EB8" w:rsidRDefault="004B286B" w:rsidP="0087221E">
            <w:pPr>
              <w:widowControl w:val="0"/>
              <w:tabs>
                <w:tab w:val="left" w:pos="-1180"/>
              </w:tabs>
              <w:spacing w:line="180" w:lineRule="exact"/>
              <w:jc w:val="center"/>
              <w:rPr>
                <w:rFonts w:ascii="Arial" w:hAnsi="Arial" w:cs="Arial"/>
                <w:sz w:val="14"/>
                <w:szCs w:val="14"/>
              </w:rPr>
            </w:pPr>
            <w:r>
              <w:rPr>
                <w:rFonts w:ascii="Arial" w:hAnsi="Arial" w:cs="Arial"/>
                <w:sz w:val="14"/>
                <w:szCs w:val="14"/>
              </w:rPr>
              <w:t>No Change</w:t>
            </w:r>
          </w:p>
        </w:tc>
        <w:tc>
          <w:tcPr>
            <w:tcW w:w="1371" w:type="dxa"/>
          </w:tcPr>
          <w:p w14:paraId="20FDE1B1" w14:textId="77777777" w:rsidR="004B286B" w:rsidRPr="00727EB8" w:rsidRDefault="004B286B" w:rsidP="00881698">
            <w:pPr>
              <w:widowControl w:val="0"/>
              <w:tabs>
                <w:tab w:val="left" w:pos="-1180"/>
              </w:tabs>
              <w:spacing w:line="180" w:lineRule="exact"/>
              <w:rPr>
                <w:rFonts w:ascii="Arial" w:hAnsi="Arial" w:cs="Arial"/>
                <w:sz w:val="14"/>
                <w:szCs w:val="14"/>
              </w:rPr>
            </w:pPr>
            <w:r>
              <w:rPr>
                <w:rFonts w:ascii="Arial" w:hAnsi="Arial" w:cs="Arial"/>
                <w:sz w:val="14"/>
                <w:szCs w:val="14"/>
              </w:rPr>
              <w:t>NSCAW II</w:t>
            </w:r>
          </w:p>
        </w:tc>
        <w:tc>
          <w:tcPr>
            <w:tcW w:w="792" w:type="dxa"/>
          </w:tcPr>
          <w:p w14:paraId="46C7FF05" w14:textId="77777777" w:rsidR="004B286B" w:rsidRPr="00727EB8" w:rsidRDefault="004B286B" w:rsidP="00881698">
            <w:pPr>
              <w:widowControl w:val="0"/>
              <w:tabs>
                <w:tab w:val="left" w:pos="-1180"/>
              </w:tabs>
              <w:spacing w:line="180" w:lineRule="exact"/>
              <w:jc w:val="center"/>
              <w:rPr>
                <w:rFonts w:ascii="Arial" w:hAnsi="Arial" w:cs="Arial"/>
                <w:sz w:val="14"/>
                <w:szCs w:val="14"/>
              </w:rPr>
            </w:pPr>
            <w:r w:rsidRPr="00727EB8">
              <w:rPr>
                <w:rFonts w:ascii="Arial" w:hAnsi="Arial" w:cs="Arial"/>
                <w:sz w:val="14"/>
                <w:szCs w:val="14"/>
              </w:rPr>
              <w:t>&lt;2</w:t>
            </w:r>
          </w:p>
        </w:tc>
        <w:tc>
          <w:tcPr>
            <w:tcW w:w="1077" w:type="dxa"/>
          </w:tcPr>
          <w:p w14:paraId="018F33BE" w14:textId="04423DA2" w:rsidR="004B286B" w:rsidRPr="00727EB8" w:rsidRDefault="00546F0C" w:rsidP="00881698">
            <w:pPr>
              <w:widowControl w:val="0"/>
              <w:tabs>
                <w:tab w:val="left" w:pos="-1180"/>
              </w:tabs>
              <w:spacing w:line="180" w:lineRule="exact"/>
              <w:jc w:val="center"/>
              <w:rPr>
                <w:rFonts w:ascii="Arial" w:hAnsi="Arial" w:cs="Arial"/>
                <w:sz w:val="14"/>
                <w:szCs w:val="14"/>
              </w:rPr>
            </w:pPr>
            <w:r>
              <w:rPr>
                <w:rFonts w:ascii="Arial" w:hAnsi="Arial" w:cs="Arial"/>
                <w:sz w:val="14"/>
                <w:szCs w:val="14"/>
              </w:rPr>
              <w:t>Both</w:t>
            </w:r>
          </w:p>
        </w:tc>
        <w:tc>
          <w:tcPr>
            <w:tcW w:w="4500" w:type="dxa"/>
          </w:tcPr>
          <w:p w14:paraId="6DC0BA17" w14:textId="77777777" w:rsidR="004B286B" w:rsidRPr="00727EB8" w:rsidRDefault="004B286B" w:rsidP="00881698">
            <w:pPr>
              <w:widowControl w:val="0"/>
              <w:tabs>
                <w:tab w:val="left" w:pos="-1180"/>
              </w:tabs>
              <w:spacing w:line="180" w:lineRule="exact"/>
              <w:rPr>
                <w:rFonts w:ascii="Arial" w:hAnsi="Arial" w:cs="Arial"/>
                <w:sz w:val="14"/>
                <w:szCs w:val="14"/>
              </w:rPr>
            </w:pPr>
            <w:r w:rsidRPr="00727EB8">
              <w:rPr>
                <w:rFonts w:ascii="Arial" w:hAnsi="Arial" w:cs="Arial"/>
                <w:sz w:val="14"/>
                <w:szCs w:val="14"/>
              </w:rPr>
              <w:t>Basic brain function, ability to comprehend and express, and intellectual processes</w:t>
            </w:r>
          </w:p>
        </w:tc>
      </w:tr>
      <w:tr w:rsidR="004B286B" w14:paraId="040AB80B" w14:textId="77777777" w:rsidTr="008764C0">
        <w:trPr>
          <w:cantSplit/>
          <w:jc w:val="center"/>
        </w:trPr>
        <w:tc>
          <w:tcPr>
            <w:tcW w:w="898" w:type="dxa"/>
          </w:tcPr>
          <w:p w14:paraId="1B5B6E4B" w14:textId="77777777" w:rsidR="004B286B" w:rsidRPr="00727EB8" w:rsidRDefault="004B286B" w:rsidP="00881698">
            <w:pPr>
              <w:widowControl w:val="0"/>
              <w:tabs>
                <w:tab w:val="left" w:pos="-1180"/>
              </w:tabs>
              <w:spacing w:line="180" w:lineRule="exact"/>
              <w:jc w:val="center"/>
              <w:rPr>
                <w:rFonts w:ascii="Arial" w:hAnsi="Arial" w:cs="Arial"/>
                <w:sz w:val="14"/>
                <w:szCs w:val="14"/>
              </w:rPr>
            </w:pPr>
            <w:r w:rsidRPr="00727EB8">
              <w:rPr>
                <w:rFonts w:ascii="Arial" w:hAnsi="Arial" w:cs="Arial"/>
                <w:sz w:val="14"/>
                <w:szCs w:val="14"/>
              </w:rPr>
              <w:t>CO</w:t>
            </w:r>
          </w:p>
        </w:tc>
        <w:tc>
          <w:tcPr>
            <w:tcW w:w="1530" w:type="dxa"/>
          </w:tcPr>
          <w:p w14:paraId="1DA2FB08" w14:textId="77777777" w:rsidR="004B286B" w:rsidRPr="00727EB8" w:rsidRDefault="004B286B" w:rsidP="00881698">
            <w:pPr>
              <w:widowControl w:val="0"/>
              <w:tabs>
                <w:tab w:val="left" w:pos="-1180"/>
              </w:tabs>
              <w:spacing w:line="180" w:lineRule="exact"/>
              <w:rPr>
                <w:rFonts w:ascii="Arial" w:hAnsi="Arial" w:cs="Arial"/>
                <w:sz w:val="14"/>
                <w:szCs w:val="14"/>
              </w:rPr>
            </w:pPr>
            <w:r w:rsidRPr="00727EB8">
              <w:rPr>
                <w:rFonts w:ascii="Arial" w:hAnsi="Arial" w:cs="Arial"/>
                <w:sz w:val="14"/>
                <w:szCs w:val="14"/>
              </w:rPr>
              <w:t>Communication skills</w:t>
            </w:r>
          </w:p>
        </w:tc>
        <w:tc>
          <w:tcPr>
            <w:tcW w:w="2247" w:type="dxa"/>
          </w:tcPr>
          <w:p w14:paraId="108515D6" w14:textId="77777777" w:rsidR="004B286B" w:rsidRPr="00727EB8" w:rsidRDefault="004B286B" w:rsidP="00881698">
            <w:pPr>
              <w:widowControl w:val="0"/>
              <w:tabs>
                <w:tab w:val="left" w:pos="-1180"/>
              </w:tabs>
              <w:spacing w:line="180" w:lineRule="exact"/>
              <w:rPr>
                <w:rFonts w:ascii="Arial" w:hAnsi="Arial" w:cs="Arial"/>
                <w:sz w:val="14"/>
                <w:szCs w:val="14"/>
              </w:rPr>
            </w:pPr>
            <w:r w:rsidRPr="00727EB8">
              <w:rPr>
                <w:rFonts w:ascii="Arial" w:hAnsi="Arial" w:cs="Arial"/>
                <w:sz w:val="14"/>
                <w:szCs w:val="14"/>
              </w:rPr>
              <w:t>Preschool Language Scales</w:t>
            </w:r>
            <w:r>
              <w:rPr>
                <w:rFonts w:ascii="Arial" w:hAnsi="Arial" w:cs="Arial"/>
                <w:sz w:val="14"/>
                <w:szCs w:val="14"/>
              </w:rPr>
              <w:t>, Fifth Edition (PLS-5)</w:t>
            </w:r>
          </w:p>
        </w:tc>
        <w:tc>
          <w:tcPr>
            <w:tcW w:w="1080" w:type="dxa"/>
          </w:tcPr>
          <w:p w14:paraId="5CA3617F" w14:textId="77777777" w:rsidR="004B286B" w:rsidRPr="00727EB8" w:rsidRDefault="004B286B" w:rsidP="0087221E">
            <w:pPr>
              <w:widowControl w:val="0"/>
              <w:tabs>
                <w:tab w:val="left" w:pos="-1180"/>
              </w:tabs>
              <w:spacing w:line="180" w:lineRule="exact"/>
              <w:jc w:val="center"/>
              <w:rPr>
                <w:rFonts w:ascii="Arial" w:hAnsi="Arial" w:cs="Arial"/>
                <w:sz w:val="14"/>
                <w:szCs w:val="14"/>
              </w:rPr>
            </w:pPr>
            <w:r>
              <w:rPr>
                <w:rFonts w:ascii="Arial" w:hAnsi="Arial" w:cs="Arial"/>
                <w:sz w:val="14"/>
                <w:szCs w:val="14"/>
              </w:rPr>
              <w:t>New Version</w:t>
            </w:r>
          </w:p>
        </w:tc>
        <w:tc>
          <w:tcPr>
            <w:tcW w:w="1371" w:type="dxa"/>
          </w:tcPr>
          <w:p w14:paraId="02E02C2B" w14:textId="77777777" w:rsidR="004B286B" w:rsidRPr="00727EB8" w:rsidRDefault="004B286B" w:rsidP="00881698">
            <w:pPr>
              <w:widowControl w:val="0"/>
              <w:tabs>
                <w:tab w:val="left" w:pos="-1180"/>
              </w:tabs>
              <w:spacing w:line="180" w:lineRule="exact"/>
              <w:rPr>
                <w:rFonts w:ascii="Arial" w:hAnsi="Arial" w:cs="Arial"/>
                <w:sz w:val="14"/>
                <w:szCs w:val="14"/>
              </w:rPr>
            </w:pPr>
            <w:r w:rsidRPr="00727EB8">
              <w:rPr>
                <w:rFonts w:ascii="Arial" w:hAnsi="Arial" w:cs="Arial"/>
                <w:sz w:val="14"/>
                <w:szCs w:val="14"/>
              </w:rPr>
              <w:t xml:space="preserve">Zimmerman, Steiner, &amp; Pond, </w:t>
            </w:r>
            <w:r>
              <w:rPr>
                <w:rFonts w:ascii="Arial" w:hAnsi="Arial" w:cs="Arial"/>
                <w:sz w:val="14"/>
                <w:szCs w:val="14"/>
              </w:rPr>
              <w:t xml:space="preserve">(2011); Pearson </w:t>
            </w:r>
          </w:p>
        </w:tc>
        <w:tc>
          <w:tcPr>
            <w:tcW w:w="792" w:type="dxa"/>
          </w:tcPr>
          <w:p w14:paraId="6D0B17BA" w14:textId="77777777" w:rsidR="004B286B" w:rsidRPr="00727EB8" w:rsidRDefault="004B286B" w:rsidP="00881698">
            <w:pPr>
              <w:widowControl w:val="0"/>
              <w:tabs>
                <w:tab w:val="left" w:pos="-1180"/>
              </w:tabs>
              <w:spacing w:line="180" w:lineRule="exact"/>
              <w:jc w:val="center"/>
              <w:rPr>
                <w:rFonts w:ascii="Arial" w:hAnsi="Arial" w:cs="Arial"/>
                <w:sz w:val="14"/>
                <w:szCs w:val="14"/>
              </w:rPr>
            </w:pPr>
            <w:r w:rsidRPr="00727EB8">
              <w:rPr>
                <w:rFonts w:ascii="Arial" w:hAnsi="Arial" w:cs="Arial"/>
                <w:sz w:val="14"/>
                <w:szCs w:val="14"/>
              </w:rPr>
              <w:t>&lt;6</w:t>
            </w:r>
          </w:p>
        </w:tc>
        <w:tc>
          <w:tcPr>
            <w:tcW w:w="1077" w:type="dxa"/>
          </w:tcPr>
          <w:p w14:paraId="5D9A3DEC" w14:textId="7C4333A9" w:rsidR="004B286B" w:rsidRPr="00727EB8" w:rsidRDefault="00546F0C" w:rsidP="00881698">
            <w:pPr>
              <w:widowControl w:val="0"/>
              <w:tabs>
                <w:tab w:val="left" w:pos="-1180"/>
              </w:tabs>
              <w:spacing w:line="180" w:lineRule="exact"/>
              <w:jc w:val="center"/>
              <w:rPr>
                <w:rFonts w:ascii="Arial" w:hAnsi="Arial" w:cs="Arial"/>
                <w:sz w:val="14"/>
                <w:szCs w:val="14"/>
              </w:rPr>
            </w:pPr>
            <w:r>
              <w:rPr>
                <w:rFonts w:ascii="Arial" w:hAnsi="Arial" w:cs="Arial"/>
                <w:sz w:val="14"/>
                <w:szCs w:val="14"/>
              </w:rPr>
              <w:t>Both</w:t>
            </w:r>
          </w:p>
        </w:tc>
        <w:tc>
          <w:tcPr>
            <w:tcW w:w="4500" w:type="dxa"/>
          </w:tcPr>
          <w:p w14:paraId="0146612D" w14:textId="77777777" w:rsidR="004B286B" w:rsidRPr="00727EB8" w:rsidRDefault="004B286B" w:rsidP="00881698">
            <w:pPr>
              <w:widowControl w:val="0"/>
              <w:tabs>
                <w:tab w:val="left" w:pos="-1180"/>
              </w:tabs>
              <w:spacing w:line="180" w:lineRule="exact"/>
              <w:rPr>
                <w:rFonts w:ascii="Arial" w:hAnsi="Arial" w:cs="Arial"/>
                <w:sz w:val="14"/>
                <w:szCs w:val="14"/>
              </w:rPr>
            </w:pPr>
            <w:r w:rsidRPr="00727EB8">
              <w:rPr>
                <w:rFonts w:ascii="Arial" w:hAnsi="Arial" w:cs="Arial"/>
                <w:sz w:val="14"/>
                <w:szCs w:val="14"/>
              </w:rPr>
              <w:t>Standardized assessment tool comprised of two scales: expressive communication and auditory comprehension; total language score computed</w:t>
            </w:r>
          </w:p>
        </w:tc>
      </w:tr>
      <w:tr w:rsidR="004B286B" w14:paraId="571A3FCD" w14:textId="77777777" w:rsidTr="008764C0">
        <w:trPr>
          <w:cantSplit/>
          <w:jc w:val="center"/>
        </w:trPr>
        <w:tc>
          <w:tcPr>
            <w:tcW w:w="898" w:type="dxa"/>
          </w:tcPr>
          <w:p w14:paraId="2A43366C" w14:textId="77777777" w:rsidR="004B286B" w:rsidRPr="00727EB8" w:rsidRDefault="004B286B" w:rsidP="00881698">
            <w:pPr>
              <w:widowControl w:val="0"/>
              <w:tabs>
                <w:tab w:val="left" w:pos="-1180"/>
              </w:tabs>
              <w:spacing w:line="180" w:lineRule="exact"/>
              <w:jc w:val="center"/>
              <w:rPr>
                <w:rFonts w:ascii="Arial" w:hAnsi="Arial" w:cs="Arial"/>
                <w:sz w:val="14"/>
                <w:szCs w:val="14"/>
                <w:lang w:val="fr-FR"/>
              </w:rPr>
            </w:pPr>
            <w:r w:rsidRPr="00727EB8">
              <w:rPr>
                <w:rFonts w:ascii="Arial" w:hAnsi="Arial" w:cs="Arial"/>
                <w:sz w:val="14"/>
                <w:szCs w:val="14"/>
                <w:lang w:val="fr-FR"/>
              </w:rPr>
              <w:t>WJ</w:t>
            </w:r>
          </w:p>
        </w:tc>
        <w:tc>
          <w:tcPr>
            <w:tcW w:w="1530" w:type="dxa"/>
          </w:tcPr>
          <w:p w14:paraId="6F8B8396" w14:textId="77777777" w:rsidR="004B286B" w:rsidRPr="00727EB8" w:rsidRDefault="004B286B" w:rsidP="00881698">
            <w:pPr>
              <w:widowControl w:val="0"/>
              <w:tabs>
                <w:tab w:val="left" w:pos="-1180"/>
              </w:tabs>
              <w:spacing w:line="180" w:lineRule="exact"/>
              <w:rPr>
                <w:rFonts w:ascii="Arial" w:hAnsi="Arial" w:cs="Arial"/>
                <w:sz w:val="14"/>
                <w:szCs w:val="14"/>
              </w:rPr>
            </w:pPr>
            <w:r w:rsidRPr="00727EB8">
              <w:rPr>
                <w:rFonts w:ascii="Arial" w:hAnsi="Arial" w:cs="Arial"/>
                <w:sz w:val="14"/>
                <w:szCs w:val="14"/>
              </w:rPr>
              <w:t>Academic achievement</w:t>
            </w:r>
          </w:p>
        </w:tc>
        <w:tc>
          <w:tcPr>
            <w:tcW w:w="2247" w:type="dxa"/>
          </w:tcPr>
          <w:p w14:paraId="564414CE" w14:textId="77777777" w:rsidR="004B286B" w:rsidRPr="00727EB8" w:rsidRDefault="004B286B" w:rsidP="00881698">
            <w:pPr>
              <w:widowControl w:val="0"/>
              <w:tabs>
                <w:tab w:val="left" w:pos="-1180"/>
              </w:tabs>
              <w:spacing w:line="180" w:lineRule="exact"/>
              <w:rPr>
                <w:rFonts w:ascii="Arial" w:hAnsi="Arial" w:cs="Arial"/>
                <w:sz w:val="14"/>
                <w:szCs w:val="14"/>
              </w:rPr>
            </w:pPr>
            <w:r w:rsidRPr="00727EB8">
              <w:rPr>
                <w:rFonts w:ascii="Arial" w:hAnsi="Arial" w:cs="Arial"/>
                <w:sz w:val="14"/>
                <w:szCs w:val="14"/>
              </w:rPr>
              <w:t>Woodcock-Johnson III Tests of Achievement (WJ-III)</w:t>
            </w:r>
          </w:p>
          <w:p w14:paraId="0CDEF616" w14:textId="77777777" w:rsidR="004B286B" w:rsidRPr="00727EB8" w:rsidRDefault="004B286B" w:rsidP="00881698">
            <w:pPr>
              <w:spacing w:line="180" w:lineRule="exact"/>
              <w:ind w:left="380" w:hanging="380"/>
              <w:rPr>
                <w:rFonts w:ascii="Arial" w:hAnsi="Arial" w:cs="Arial"/>
                <w:sz w:val="14"/>
                <w:szCs w:val="14"/>
              </w:rPr>
            </w:pPr>
            <w:r w:rsidRPr="00727EB8">
              <w:rPr>
                <w:rFonts w:ascii="Arial" w:hAnsi="Arial" w:cs="Arial"/>
                <w:b/>
                <w:bCs/>
                <w:sz w:val="14"/>
                <w:szCs w:val="14"/>
              </w:rPr>
              <w:t xml:space="preserve">Children 11 and older: </w:t>
            </w:r>
          </w:p>
          <w:p w14:paraId="609355E6" w14:textId="77777777" w:rsidR="004B286B" w:rsidRPr="00727EB8" w:rsidRDefault="004B286B" w:rsidP="00881698">
            <w:pPr>
              <w:numPr>
                <w:ilvl w:val="0"/>
                <w:numId w:val="1"/>
              </w:numPr>
              <w:spacing w:line="180" w:lineRule="exact"/>
              <w:ind w:left="380" w:hanging="380"/>
              <w:rPr>
                <w:rFonts w:ascii="Arial" w:hAnsi="Arial" w:cs="Arial"/>
                <w:sz w:val="14"/>
                <w:szCs w:val="14"/>
              </w:rPr>
            </w:pPr>
            <w:r w:rsidRPr="00727EB8">
              <w:rPr>
                <w:rFonts w:ascii="Arial" w:hAnsi="Arial" w:cs="Arial"/>
                <w:sz w:val="14"/>
                <w:szCs w:val="14"/>
              </w:rPr>
              <w:t>Letter-Word Identification</w:t>
            </w:r>
          </w:p>
          <w:p w14:paraId="0F534355" w14:textId="77777777" w:rsidR="004B286B" w:rsidRPr="00727EB8" w:rsidRDefault="004B286B" w:rsidP="00881698">
            <w:pPr>
              <w:numPr>
                <w:ilvl w:val="0"/>
                <w:numId w:val="1"/>
              </w:numPr>
              <w:spacing w:line="180" w:lineRule="exact"/>
              <w:ind w:left="374" w:hanging="374"/>
              <w:rPr>
                <w:rFonts w:ascii="Arial" w:hAnsi="Arial" w:cs="Arial"/>
                <w:sz w:val="14"/>
                <w:szCs w:val="14"/>
              </w:rPr>
            </w:pPr>
            <w:r w:rsidRPr="00727EB8">
              <w:rPr>
                <w:rFonts w:ascii="Arial" w:hAnsi="Arial" w:cs="Arial"/>
                <w:sz w:val="14"/>
                <w:szCs w:val="14"/>
              </w:rPr>
              <w:t>Applied Problems</w:t>
            </w:r>
          </w:p>
          <w:p w14:paraId="084AC124" w14:textId="77777777" w:rsidR="004B286B" w:rsidRPr="00727EB8" w:rsidRDefault="004B286B" w:rsidP="00881698">
            <w:pPr>
              <w:spacing w:line="180" w:lineRule="exact"/>
              <w:rPr>
                <w:rFonts w:ascii="Arial" w:hAnsi="Arial" w:cs="Arial"/>
                <w:sz w:val="14"/>
                <w:szCs w:val="14"/>
              </w:rPr>
            </w:pPr>
            <w:r w:rsidRPr="00727EB8">
              <w:rPr>
                <w:rFonts w:ascii="Arial" w:hAnsi="Arial" w:cs="Arial"/>
                <w:b/>
                <w:bCs/>
                <w:sz w:val="14"/>
                <w:szCs w:val="14"/>
              </w:rPr>
              <w:t>Children under age 11:</w:t>
            </w:r>
          </w:p>
          <w:p w14:paraId="36E02A77" w14:textId="77777777" w:rsidR="004B286B" w:rsidRPr="00727EB8" w:rsidRDefault="004B286B" w:rsidP="00881698">
            <w:pPr>
              <w:numPr>
                <w:ilvl w:val="0"/>
                <w:numId w:val="1"/>
              </w:numPr>
              <w:spacing w:line="180" w:lineRule="exact"/>
              <w:ind w:left="380" w:hanging="380"/>
              <w:rPr>
                <w:rFonts w:ascii="Arial" w:hAnsi="Arial" w:cs="Arial"/>
                <w:sz w:val="14"/>
                <w:szCs w:val="14"/>
              </w:rPr>
            </w:pPr>
            <w:r w:rsidRPr="00727EB8">
              <w:rPr>
                <w:rFonts w:ascii="Arial" w:hAnsi="Arial" w:cs="Arial"/>
                <w:sz w:val="14"/>
                <w:szCs w:val="14"/>
              </w:rPr>
              <w:t>Letter-Word Identification</w:t>
            </w:r>
          </w:p>
          <w:p w14:paraId="50C9ED66" w14:textId="77777777" w:rsidR="004B286B" w:rsidRPr="00727EB8" w:rsidRDefault="004B286B" w:rsidP="00881698">
            <w:pPr>
              <w:numPr>
                <w:ilvl w:val="0"/>
                <w:numId w:val="1"/>
              </w:numPr>
              <w:spacing w:line="180" w:lineRule="exact"/>
              <w:ind w:left="380" w:hanging="380"/>
              <w:rPr>
                <w:rFonts w:ascii="Arial" w:hAnsi="Arial" w:cs="Arial"/>
                <w:sz w:val="14"/>
                <w:szCs w:val="14"/>
              </w:rPr>
            </w:pPr>
            <w:r w:rsidRPr="00727EB8">
              <w:rPr>
                <w:rFonts w:ascii="Arial" w:hAnsi="Arial" w:cs="Arial"/>
                <w:sz w:val="14"/>
                <w:szCs w:val="14"/>
              </w:rPr>
              <w:t>Applied Problems</w:t>
            </w:r>
          </w:p>
          <w:p w14:paraId="6DA5378C" w14:textId="77777777" w:rsidR="004B286B" w:rsidRPr="00727EB8" w:rsidRDefault="004B286B" w:rsidP="00881698">
            <w:pPr>
              <w:widowControl w:val="0"/>
              <w:numPr>
                <w:ilvl w:val="0"/>
                <w:numId w:val="1"/>
              </w:numPr>
              <w:spacing w:line="180" w:lineRule="exact"/>
              <w:ind w:left="380" w:hanging="380"/>
              <w:rPr>
                <w:rFonts w:ascii="Arial" w:hAnsi="Arial" w:cs="Arial"/>
                <w:sz w:val="14"/>
                <w:szCs w:val="14"/>
              </w:rPr>
            </w:pPr>
            <w:r w:rsidRPr="00727EB8">
              <w:rPr>
                <w:rFonts w:ascii="Arial" w:hAnsi="Arial" w:cs="Arial"/>
                <w:sz w:val="14"/>
                <w:szCs w:val="14"/>
              </w:rPr>
              <w:t>Passage Comprehension</w:t>
            </w:r>
          </w:p>
        </w:tc>
        <w:tc>
          <w:tcPr>
            <w:tcW w:w="1080" w:type="dxa"/>
          </w:tcPr>
          <w:p w14:paraId="7650D95C" w14:textId="77777777" w:rsidR="004B286B" w:rsidRPr="00727EB8" w:rsidRDefault="004B286B" w:rsidP="0087221E">
            <w:pPr>
              <w:widowControl w:val="0"/>
              <w:tabs>
                <w:tab w:val="left" w:pos="-1180"/>
              </w:tabs>
              <w:spacing w:line="180" w:lineRule="exact"/>
              <w:jc w:val="center"/>
              <w:rPr>
                <w:rFonts w:ascii="Arial" w:hAnsi="Arial" w:cs="Arial"/>
                <w:sz w:val="14"/>
                <w:szCs w:val="14"/>
              </w:rPr>
            </w:pPr>
            <w:r>
              <w:rPr>
                <w:rFonts w:ascii="Arial" w:hAnsi="Arial" w:cs="Arial"/>
                <w:sz w:val="14"/>
                <w:szCs w:val="14"/>
              </w:rPr>
              <w:t>No Change</w:t>
            </w:r>
          </w:p>
        </w:tc>
        <w:tc>
          <w:tcPr>
            <w:tcW w:w="1371" w:type="dxa"/>
          </w:tcPr>
          <w:p w14:paraId="16AFA705" w14:textId="77777777" w:rsidR="004B286B" w:rsidRPr="00727EB8" w:rsidRDefault="004B286B" w:rsidP="00881698">
            <w:pPr>
              <w:widowControl w:val="0"/>
              <w:tabs>
                <w:tab w:val="left" w:pos="-1180"/>
              </w:tabs>
              <w:spacing w:line="180" w:lineRule="exact"/>
              <w:rPr>
                <w:rFonts w:ascii="Arial" w:hAnsi="Arial" w:cs="Arial"/>
                <w:sz w:val="14"/>
                <w:szCs w:val="14"/>
              </w:rPr>
            </w:pPr>
            <w:r>
              <w:rPr>
                <w:rFonts w:ascii="Arial" w:hAnsi="Arial" w:cs="Arial"/>
                <w:sz w:val="14"/>
                <w:szCs w:val="14"/>
              </w:rPr>
              <w:t>NSCAW II</w:t>
            </w:r>
          </w:p>
        </w:tc>
        <w:tc>
          <w:tcPr>
            <w:tcW w:w="792" w:type="dxa"/>
          </w:tcPr>
          <w:p w14:paraId="6BA72363" w14:textId="77777777" w:rsidR="004B286B" w:rsidRPr="00727EB8" w:rsidRDefault="004B286B" w:rsidP="00881698">
            <w:pPr>
              <w:widowControl w:val="0"/>
              <w:tabs>
                <w:tab w:val="left" w:pos="-1180"/>
              </w:tabs>
              <w:spacing w:line="180" w:lineRule="exact"/>
              <w:jc w:val="center"/>
              <w:rPr>
                <w:rFonts w:ascii="Arial" w:hAnsi="Arial" w:cs="Arial"/>
                <w:sz w:val="14"/>
                <w:szCs w:val="14"/>
              </w:rPr>
            </w:pPr>
            <w:r w:rsidRPr="00727EB8">
              <w:rPr>
                <w:rFonts w:ascii="Arial" w:hAnsi="Arial" w:cs="Arial"/>
                <w:sz w:val="14"/>
                <w:szCs w:val="14"/>
                <w:u w:val="single"/>
              </w:rPr>
              <w:t>&gt;</w:t>
            </w:r>
            <w:r w:rsidRPr="00727EB8">
              <w:rPr>
                <w:rFonts w:ascii="Arial" w:hAnsi="Arial" w:cs="Arial"/>
                <w:sz w:val="14"/>
                <w:szCs w:val="14"/>
              </w:rPr>
              <w:t xml:space="preserve">5, </w:t>
            </w:r>
          </w:p>
          <w:p w14:paraId="06056C21" w14:textId="77777777" w:rsidR="004B286B" w:rsidRPr="00727EB8" w:rsidRDefault="004B286B" w:rsidP="00881698">
            <w:pPr>
              <w:widowControl w:val="0"/>
              <w:tabs>
                <w:tab w:val="left" w:pos="-1180"/>
              </w:tabs>
              <w:spacing w:line="180" w:lineRule="exact"/>
              <w:jc w:val="center"/>
              <w:rPr>
                <w:rFonts w:ascii="Arial" w:hAnsi="Arial" w:cs="Arial"/>
                <w:sz w:val="14"/>
                <w:szCs w:val="14"/>
              </w:rPr>
            </w:pPr>
            <w:r w:rsidRPr="00727EB8">
              <w:rPr>
                <w:rFonts w:ascii="Arial" w:hAnsi="Arial" w:cs="Arial"/>
                <w:sz w:val="14"/>
                <w:szCs w:val="14"/>
              </w:rPr>
              <w:t>YA, EY</w:t>
            </w:r>
            <w:r w:rsidR="00963D18">
              <w:rPr>
                <w:rStyle w:val="FootnoteReference"/>
                <w:rFonts w:ascii="Arial" w:hAnsi="Arial" w:cs="Arial"/>
                <w:sz w:val="14"/>
                <w:szCs w:val="14"/>
              </w:rPr>
              <w:footnoteReference w:id="3"/>
            </w:r>
          </w:p>
        </w:tc>
        <w:tc>
          <w:tcPr>
            <w:tcW w:w="1077" w:type="dxa"/>
          </w:tcPr>
          <w:p w14:paraId="1911D57A" w14:textId="3921C2FF" w:rsidR="004B286B" w:rsidRPr="00727EB8" w:rsidRDefault="00546F0C" w:rsidP="00881698">
            <w:pPr>
              <w:widowControl w:val="0"/>
              <w:tabs>
                <w:tab w:val="left" w:pos="-1180"/>
              </w:tabs>
              <w:spacing w:line="180" w:lineRule="exact"/>
              <w:jc w:val="center"/>
              <w:rPr>
                <w:rFonts w:ascii="Arial" w:hAnsi="Arial" w:cs="Arial"/>
                <w:sz w:val="14"/>
                <w:szCs w:val="14"/>
              </w:rPr>
            </w:pPr>
            <w:r>
              <w:rPr>
                <w:rFonts w:ascii="Arial" w:hAnsi="Arial" w:cs="Arial"/>
                <w:sz w:val="14"/>
                <w:szCs w:val="14"/>
              </w:rPr>
              <w:t>Both</w:t>
            </w:r>
          </w:p>
        </w:tc>
        <w:tc>
          <w:tcPr>
            <w:tcW w:w="4500" w:type="dxa"/>
          </w:tcPr>
          <w:p w14:paraId="5C377898" w14:textId="77777777" w:rsidR="004B286B" w:rsidRPr="00727EB8" w:rsidRDefault="004B286B" w:rsidP="00881698">
            <w:pPr>
              <w:widowControl w:val="0"/>
              <w:tabs>
                <w:tab w:val="left" w:pos="-1180"/>
              </w:tabs>
              <w:spacing w:line="180" w:lineRule="exact"/>
              <w:rPr>
                <w:rFonts w:ascii="Arial" w:hAnsi="Arial" w:cs="Arial"/>
                <w:sz w:val="14"/>
                <w:szCs w:val="14"/>
              </w:rPr>
            </w:pPr>
            <w:r w:rsidRPr="00727EB8">
              <w:rPr>
                <w:rFonts w:ascii="Arial" w:hAnsi="Arial" w:cs="Arial"/>
                <w:sz w:val="14"/>
                <w:szCs w:val="14"/>
              </w:rPr>
              <w:t>Standardized test of academic achievement; four subtests used: Letter-Word Comprehension, Passage Comprehension, Calculation, and Applied Problems. Not administered for Spanish-language interviews.</w:t>
            </w:r>
          </w:p>
        </w:tc>
      </w:tr>
      <w:tr w:rsidR="004B286B" w14:paraId="78F7FBC9" w14:textId="77777777" w:rsidTr="008764C0">
        <w:trPr>
          <w:cantSplit/>
          <w:jc w:val="center"/>
        </w:trPr>
        <w:tc>
          <w:tcPr>
            <w:tcW w:w="898" w:type="dxa"/>
          </w:tcPr>
          <w:p w14:paraId="250E7A7C" w14:textId="77777777" w:rsidR="004B286B" w:rsidRPr="00727EB8" w:rsidRDefault="004B286B" w:rsidP="00881698">
            <w:pPr>
              <w:widowControl w:val="0"/>
              <w:tabs>
                <w:tab w:val="left" w:pos="-1180"/>
              </w:tabs>
              <w:spacing w:line="180" w:lineRule="exact"/>
              <w:jc w:val="center"/>
              <w:rPr>
                <w:rFonts w:ascii="Arial" w:hAnsi="Arial" w:cs="Arial"/>
                <w:sz w:val="14"/>
                <w:szCs w:val="14"/>
                <w:lang w:val="fr-FR"/>
              </w:rPr>
            </w:pPr>
            <w:r w:rsidRPr="00727EB8">
              <w:rPr>
                <w:rFonts w:ascii="Arial" w:hAnsi="Arial" w:cs="Arial"/>
                <w:sz w:val="14"/>
                <w:szCs w:val="14"/>
                <w:lang w:val="fr-FR"/>
              </w:rPr>
              <w:t>CN</w:t>
            </w:r>
          </w:p>
        </w:tc>
        <w:tc>
          <w:tcPr>
            <w:tcW w:w="1530" w:type="dxa"/>
          </w:tcPr>
          <w:p w14:paraId="377DA6D0" w14:textId="77777777" w:rsidR="004B286B" w:rsidRPr="00727EB8" w:rsidRDefault="004B286B" w:rsidP="00881698">
            <w:pPr>
              <w:widowControl w:val="0"/>
              <w:tabs>
                <w:tab w:val="left" w:pos="-1180"/>
              </w:tabs>
              <w:spacing w:line="180" w:lineRule="exact"/>
              <w:rPr>
                <w:rFonts w:ascii="Arial" w:hAnsi="Arial" w:cs="Arial"/>
                <w:sz w:val="14"/>
                <w:szCs w:val="14"/>
              </w:rPr>
            </w:pPr>
            <w:r w:rsidRPr="00727EB8">
              <w:rPr>
                <w:rFonts w:ascii="Arial" w:hAnsi="Arial" w:cs="Arial"/>
                <w:sz w:val="14"/>
                <w:szCs w:val="14"/>
              </w:rPr>
              <w:t>Neighborhood factors</w:t>
            </w:r>
          </w:p>
        </w:tc>
        <w:tc>
          <w:tcPr>
            <w:tcW w:w="2247" w:type="dxa"/>
          </w:tcPr>
          <w:p w14:paraId="6A754324" w14:textId="77777777" w:rsidR="004B286B" w:rsidRPr="00727EB8" w:rsidRDefault="004B286B" w:rsidP="00881698">
            <w:pPr>
              <w:widowControl w:val="0"/>
              <w:tabs>
                <w:tab w:val="left" w:pos="-1180"/>
              </w:tabs>
              <w:spacing w:line="180" w:lineRule="exact"/>
              <w:rPr>
                <w:rFonts w:ascii="Arial" w:hAnsi="Arial" w:cs="Arial"/>
                <w:sz w:val="14"/>
                <w:szCs w:val="14"/>
              </w:rPr>
            </w:pPr>
            <w:r w:rsidRPr="00727EB8">
              <w:rPr>
                <w:rFonts w:ascii="Arial" w:hAnsi="Arial" w:cs="Arial"/>
                <w:sz w:val="14"/>
                <w:szCs w:val="14"/>
              </w:rPr>
              <w:t xml:space="preserve">Adapted from </w:t>
            </w:r>
            <w:r w:rsidRPr="00727EB8">
              <w:rPr>
                <w:rFonts w:ascii="Arial" w:hAnsi="Arial" w:cs="Arial"/>
                <w:sz w:val="14"/>
                <w:szCs w:val="14"/>
              </w:rPr>
              <w:sym w:font="WP TypographicSymbols" w:char="0041"/>
            </w:r>
            <w:r w:rsidRPr="00727EB8">
              <w:rPr>
                <w:rFonts w:ascii="Arial" w:hAnsi="Arial" w:cs="Arial"/>
                <w:sz w:val="14"/>
                <w:szCs w:val="14"/>
              </w:rPr>
              <w:t>Philadelphia Family Management Study</w:t>
            </w:r>
            <w:r w:rsidRPr="00727EB8">
              <w:rPr>
                <w:rFonts w:ascii="Arial" w:hAnsi="Arial" w:cs="Arial"/>
                <w:sz w:val="14"/>
                <w:szCs w:val="14"/>
              </w:rPr>
              <w:sym w:font="WP TypographicSymbols" w:char="0040"/>
            </w:r>
            <w:r w:rsidRPr="00727EB8">
              <w:rPr>
                <w:rFonts w:ascii="Arial" w:hAnsi="Arial" w:cs="Arial"/>
                <w:sz w:val="14"/>
                <w:szCs w:val="14"/>
              </w:rPr>
              <w:t xml:space="preserve"> Parent Interview Schedule</w:t>
            </w:r>
          </w:p>
        </w:tc>
        <w:tc>
          <w:tcPr>
            <w:tcW w:w="1080" w:type="dxa"/>
          </w:tcPr>
          <w:p w14:paraId="2F9DA428" w14:textId="77777777" w:rsidR="004B286B" w:rsidRPr="00727EB8" w:rsidRDefault="004B286B" w:rsidP="0087221E">
            <w:pPr>
              <w:widowControl w:val="0"/>
              <w:tabs>
                <w:tab w:val="left" w:pos="-1180"/>
              </w:tabs>
              <w:spacing w:line="180" w:lineRule="exact"/>
              <w:jc w:val="center"/>
              <w:rPr>
                <w:rFonts w:ascii="Arial" w:hAnsi="Arial" w:cs="Arial"/>
                <w:sz w:val="14"/>
                <w:szCs w:val="14"/>
              </w:rPr>
            </w:pPr>
            <w:r>
              <w:rPr>
                <w:rFonts w:ascii="Arial" w:hAnsi="Arial" w:cs="Arial"/>
                <w:sz w:val="14"/>
                <w:szCs w:val="14"/>
              </w:rPr>
              <w:t>No Change</w:t>
            </w:r>
          </w:p>
        </w:tc>
        <w:tc>
          <w:tcPr>
            <w:tcW w:w="1371" w:type="dxa"/>
          </w:tcPr>
          <w:p w14:paraId="4DAF5178" w14:textId="77777777" w:rsidR="004B286B" w:rsidRPr="00727EB8" w:rsidRDefault="004B286B" w:rsidP="00881698">
            <w:pPr>
              <w:widowControl w:val="0"/>
              <w:tabs>
                <w:tab w:val="left" w:pos="-1180"/>
              </w:tabs>
              <w:spacing w:line="180" w:lineRule="exact"/>
              <w:rPr>
                <w:rFonts w:ascii="Arial" w:hAnsi="Arial" w:cs="Arial"/>
                <w:sz w:val="14"/>
                <w:szCs w:val="14"/>
              </w:rPr>
            </w:pPr>
            <w:r>
              <w:rPr>
                <w:rFonts w:ascii="Arial" w:hAnsi="Arial" w:cs="Arial"/>
                <w:sz w:val="14"/>
                <w:szCs w:val="14"/>
              </w:rPr>
              <w:t>NSCAW II</w:t>
            </w:r>
          </w:p>
        </w:tc>
        <w:tc>
          <w:tcPr>
            <w:tcW w:w="792" w:type="dxa"/>
          </w:tcPr>
          <w:p w14:paraId="59D5589C" w14:textId="77777777" w:rsidR="004B286B" w:rsidRPr="00727EB8" w:rsidRDefault="004B286B" w:rsidP="00881698">
            <w:pPr>
              <w:widowControl w:val="0"/>
              <w:tabs>
                <w:tab w:val="left" w:pos="-1180"/>
              </w:tabs>
              <w:spacing w:line="180" w:lineRule="exact"/>
              <w:jc w:val="center"/>
              <w:rPr>
                <w:rFonts w:ascii="Arial" w:hAnsi="Arial" w:cs="Arial"/>
                <w:sz w:val="14"/>
                <w:szCs w:val="14"/>
              </w:rPr>
            </w:pPr>
            <w:r w:rsidRPr="00727EB8">
              <w:rPr>
                <w:rFonts w:ascii="Arial" w:hAnsi="Arial" w:cs="Arial"/>
                <w:sz w:val="14"/>
                <w:szCs w:val="14"/>
              </w:rPr>
              <w:t xml:space="preserve">YA, EY </w:t>
            </w:r>
          </w:p>
        </w:tc>
        <w:tc>
          <w:tcPr>
            <w:tcW w:w="1077" w:type="dxa"/>
          </w:tcPr>
          <w:p w14:paraId="68B547B7" w14:textId="5F4279FD" w:rsidR="004B286B" w:rsidRPr="00727EB8" w:rsidRDefault="00546F0C" w:rsidP="00881698">
            <w:pPr>
              <w:widowControl w:val="0"/>
              <w:tabs>
                <w:tab w:val="left" w:pos="-1180"/>
              </w:tabs>
              <w:spacing w:line="180" w:lineRule="exact"/>
              <w:jc w:val="center"/>
              <w:rPr>
                <w:rFonts w:ascii="Arial" w:hAnsi="Arial" w:cs="Arial"/>
                <w:sz w:val="14"/>
                <w:szCs w:val="14"/>
              </w:rPr>
            </w:pPr>
            <w:r>
              <w:rPr>
                <w:rFonts w:ascii="Arial" w:hAnsi="Arial" w:cs="Arial"/>
                <w:sz w:val="14"/>
                <w:szCs w:val="14"/>
              </w:rPr>
              <w:t>Both</w:t>
            </w:r>
          </w:p>
        </w:tc>
        <w:tc>
          <w:tcPr>
            <w:tcW w:w="4500" w:type="dxa"/>
          </w:tcPr>
          <w:p w14:paraId="0D8D18AA" w14:textId="77777777" w:rsidR="004B286B" w:rsidRPr="00727EB8" w:rsidRDefault="004B286B" w:rsidP="00881698">
            <w:pPr>
              <w:widowControl w:val="0"/>
              <w:tabs>
                <w:tab w:val="left" w:pos="-1180"/>
              </w:tabs>
              <w:spacing w:line="180" w:lineRule="exact"/>
              <w:rPr>
                <w:rFonts w:ascii="Arial" w:hAnsi="Arial" w:cs="Arial"/>
                <w:sz w:val="14"/>
                <w:szCs w:val="14"/>
              </w:rPr>
            </w:pPr>
            <w:r>
              <w:rPr>
                <w:rFonts w:ascii="Arial" w:hAnsi="Arial" w:cs="Arial"/>
                <w:sz w:val="14"/>
                <w:szCs w:val="14"/>
              </w:rPr>
              <w:t xml:space="preserve">Characteristics of the neighborhood/community </w:t>
            </w:r>
          </w:p>
        </w:tc>
      </w:tr>
      <w:tr w:rsidR="004B286B" w14:paraId="0CF8D284" w14:textId="77777777" w:rsidTr="008764C0">
        <w:trPr>
          <w:cantSplit/>
          <w:jc w:val="center"/>
        </w:trPr>
        <w:tc>
          <w:tcPr>
            <w:tcW w:w="898" w:type="dxa"/>
          </w:tcPr>
          <w:p w14:paraId="5C83398A" w14:textId="77777777" w:rsidR="004B286B" w:rsidRPr="00727EB8" w:rsidRDefault="004B286B" w:rsidP="00881698">
            <w:pPr>
              <w:widowControl w:val="0"/>
              <w:tabs>
                <w:tab w:val="left" w:pos="-1180"/>
              </w:tabs>
              <w:spacing w:line="180" w:lineRule="exact"/>
              <w:jc w:val="center"/>
              <w:rPr>
                <w:rFonts w:ascii="Arial" w:hAnsi="Arial" w:cs="Arial"/>
                <w:sz w:val="14"/>
                <w:szCs w:val="14"/>
              </w:rPr>
            </w:pPr>
            <w:r w:rsidRPr="00727EB8">
              <w:rPr>
                <w:rFonts w:ascii="Arial" w:hAnsi="Arial" w:cs="Arial"/>
                <w:sz w:val="14"/>
                <w:szCs w:val="14"/>
              </w:rPr>
              <w:lastRenderedPageBreak/>
              <w:t>SE</w:t>
            </w:r>
          </w:p>
        </w:tc>
        <w:tc>
          <w:tcPr>
            <w:tcW w:w="1530" w:type="dxa"/>
          </w:tcPr>
          <w:p w14:paraId="31435626" w14:textId="77777777" w:rsidR="004B286B" w:rsidRPr="00727EB8" w:rsidRDefault="004B286B" w:rsidP="00881698">
            <w:pPr>
              <w:widowControl w:val="0"/>
              <w:tabs>
                <w:tab w:val="left" w:pos="-1180"/>
              </w:tabs>
              <w:spacing w:line="180" w:lineRule="exact"/>
              <w:rPr>
                <w:rFonts w:ascii="Arial" w:hAnsi="Arial" w:cs="Arial"/>
                <w:sz w:val="14"/>
                <w:szCs w:val="14"/>
              </w:rPr>
            </w:pPr>
            <w:r w:rsidRPr="00727EB8">
              <w:rPr>
                <w:rFonts w:ascii="Arial" w:hAnsi="Arial" w:cs="Arial"/>
                <w:sz w:val="14"/>
                <w:szCs w:val="14"/>
              </w:rPr>
              <w:t>School engagement</w:t>
            </w:r>
          </w:p>
        </w:tc>
        <w:tc>
          <w:tcPr>
            <w:tcW w:w="2247" w:type="dxa"/>
          </w:tcPr>
          <w:p w14:paraId="7F4CC2AC" w14:textId="77777777" w:rsidR="004B286B" w:rsidRPr="00727EB8" w:rsidRDefault="004B286B" w:rsidP="00881698">
            <w:pPr>
              <w:widowControl w:val="0"/>
              <w:tabs>
                <w:tab w:val="left" w:pos="-1180"/>
              </w:tabs>
              <w:spacing w:line="180" w:lineRule="exact"/>
              <w:rPr>
                <w:rFonts w:ascii="Arial" w:hAnsi="Arial" w:cs="Arial"/>
                <w:sz w:val="14"/>
                <w:szCs w:val="14"/>
              </w:rPr>
            </w:pPr>
            <w:r w:rsidRPr="00727EB8">
              <w:rPr>
                <w:rFonts w:ascii="Arial" w:hAnsi="Arial" w:cs="Arial"/>
                <w:sz w:val="14"/>
                <w:szCs w:val="14"/>
              </w:rPr>
              <w:t>Drug Free Schools (DFSCA) Outcome Study Questions</w:t>
            </w:r>
          </w:p>
        </w:tc>
        <w:tc>
          <w:tcPr>
            <w:tcW w:w="1080" w:type="dxa"/>
          </w:tcPr>
          <w:p w14:paraId="3ED53CA4" w14:textId="77777777" w:rsidR="004B286B" w:rsidRPr="00727EB8" w:rsidRDefault="004B286B" w:rsidP="0087221E">
            <w:pPr>
              <w:widowControl w:val="0"/>
              <w:tabs>
                <w:tab w:val="left" w:pos="-1180"/>
              </w:tabs>
              <w:spacing w:line="180" w:lineRule="exact"/>
              <w:jc w:val="center"/>
              <w:rPr>
                <w:rFonts w:ascii="Arial" w:hAnsi="Arial" w:cs="Arial"/>
                <w:sz w:val="14"/>
                <w:szCs w:val="14"/>
              </w:rPr>
            </w:pPr>
            <w:r>
              <w:rPr>
                <w:rFonts w:ascii="Arial" w:hAnsi="Arial" w:cs="Arial"/>
                <w:sz w:val="14"/>
                <w:szCs w:val="14"/>
              </w:rPr>
              <w:t>No Change</w:t>
            </w:r>
          </w:p>
        </w:tc>
        <w:tc>
          <w:tcPr>
            <w:tcW w:w="1371" w:type="dxa"/>
          </w:tcPr>
          <w:p w14:paraId="158438AC" w14:textId="77777777" w:rsidR="004B286B" w:rsidRPr="00727EB8" w:rsidRDefault="004B286B" w:rsidP="00881698">
            <w:pPr>
              <w:widowControl w:val="0"/>
              <w:tabs>
                <w:tab w:val="left" w:pos="-1180"/>
              </w:tabs>
              <w:spacing w:line="180" w:lineRule="exact"/>
              <w:rPr>
                <w:rFonts w:ascii="Arial" w:hAnsi="Arial" w:cs="Arial"/>
                <w:sz w:val="14"/>
                <w:szCs w:val="14"/>
              </w:rPr>
            </w:pPr>
            <w:r>
              <w:rPr>
                <w:rFonts w:ascii="Arial" w:hAnsi="Arial" w:cs="Arial"/>
                <w:sz w:val="14"/>
                <w:szCs w:val="14"/>
              </w:rPr>
              <w:t>NSCAW II</w:t>
            </w:r>
          </w:p>
        </w:tc>
        <w:tc>
          <w:tcPr>
            <w:tcW w:w="792" w:type="dxa"/>
          </w:tcPr>
          <w:p w14:paraId="0C7ED0D7" w14:textId="77777777" w:rsidR="004B286B" w:rsidRPr="00B42094" w:rsidRDefault="004B286B" w:rsidP="00881698">
            <w:pPr>
              <w:widowControl w:val="0"/>
              <w:tabs>
                <w:tab w:val="left" w:pos="-1180"/>
              </w:tabs>
              <w:spacing w:line="180" w:lineRule="exact"/>
              <w:jc w:val="center"/>
              <w:rPr>
                <w:rFonts w:ascii="Arial" w:hAnsi="Arial" w:cs="Arial"/>
                <w:sz w:val="14"/>
                <w:szCs w:val="14"/>
              </w:rPr>
            </w:pPr>
            <w:r w:rsidRPr="00B42094">
              <w:rPr>
                <w:rFonts w:ascii="Arial" w:hAnsi="Arial" w:cs="Arial"/>
                <w:sz w:val="14"/>
                <w:szCs w:val="14"/>
                <w:u w:val="single"/>
              </w:rPr>
              <w:t>&gt;</w:t>
            </w:r>
            <w:r w:rsidRPr="00B42094">
              <w:rPr>
                <w:rFonts w:ascii="Arial" w:hAnsi="Arial" w:cs="Arial"/>
                <w:sz w:val="14"/>
                <w:szCs w:val="14"/>
              </w:rPr>
              <w:t>6</w:t>
            </w:r>
          </w:p>
        </w:tc>
        <w:tc>
          <w:tcPr>
            <w:tcW w:w="1077" w:type="dxa"/>
          </w:tcPr>
          <w:p w14:paraId="781E7DFA" w14:textId="144ED872" w:rsidR="004B286B" w:rsidRPr="00B42094" w:rsidRDefault="00546F0C" w:rsidP="00B42094">
            <w:pPr>
              <w:jc w:val="center"/>
              <w:rPr>
                <w:rFonts w:ascii="Arial" w:hAnsi="Arial" w:cs="Arial"/>
                <w:sz w:val="14"/>
                <w:szCs w:val="14"/>
              </w:rPr>
            </w:pPr>
            <w:r w:rsidRPr="00B42094">
              <w:rPr>
                <w:rFonts w:ascii="Arial" w:hAnsi="Arial" w:cs="Arial"/>
                <w:sz w:val="14"/>
                <w:szCs w:val="14"/>
              </w:rPr>
              <w:t>Both</w:t>
            </w:r>
          </w:p>
        </w:tc>
        <w:tc>
          <w:tcPr>
            <w:tcW w:w="4500" w:type="dxa"/>
          </w:tcPr>
          <w:p w14:paraId="44D3D0AA" w14:textId="77777777" w:rsidR="004B286B" w:rsidRPr="00727EB8" w:rsidRDefault="004B286B" w:rsidP="00881698">
            <w:pPr>
              <w:widowControl w:val="0"/>
              <w:tabs>
                <w:tab w:val="left" w:pos="-1180"/>
              </w:tabs>
              <w:spacing w:line="180" w:lineRule="exact"/>
              <w:rPr>
                <w:rFonts w:ascii="Arial" w:hAnsi="Arial" w:cs="Arial"/>
                <w:sz w:val="14"/>
                <w:szCs w:val="14"/>
              </w:rPr>
            </w:pPr>
            <w:r w:rsidRPr="00727EB8">
              <w:rPr>
                <w:rFonts w:ascii="Arial" w:hAnsi="Arial" w:cs="Arial"/>
                <w:sz w:val="14"/>
                <w:szCs w:val="14"/>
              </w:rPr>
              <w:t>School achievement; student’s disposition toward learning and school; administered only to children in school (excludes home schooled situations)</w:t>
            </w:r>
          </w:p>
        </w:tc>
      </w:tr>
      <w:tr w:rsidR="004B286B" w14:paraId="665931FD" w14:textId="77777777" w:rsidTr="008764C0">
        <w:trPr>
          <w:cantSplit/>
          <w:jc w:val="center"/>
        </w:trPr>
        <w:tc>
          <w:tcPr>
            <w:tcW w:w="898" w:type="dxa"/>
          </w:tcPr>
          <w:p w14:paraId="40B0D3BE" w14:textId="77777777" w:rsidR="004B286B" w:rsidRPr="00727EB8" w:rsidRDefault="004B286B" w:rsidP="00881698">
            <w:pPr>
              <w:widowControl w:val="0"/>
              <w:tabs>
                <w:tab w:val="left" w:pos="-1180"/>
              </w:tabs>
              <w:spacing w:line="180" w:lineRule="exact"/>
              <w:jc w:val="center"/>
              <w:rPr>
                <w:rFonts w:ascii="Arial" w:hAnsi="Arial" w:cs="Arial"/>
                <w:sz w:val="14"/>
                <w:szCs w:val="14"/>
              </w:rPr>
            </w:pPr>
            <w:r w:rsidRPr="00727EB8">
              <w:rPr>
                <w:rFonts w:ascii="Arial" w:hAnsi="Arial" w:cs="Arial"/>
                <w:sz w:val="14"/>
                <w:szCs w:val="14"/>
              </w:rPr>
              <w:t>RP</w:t>
            </w:r>
          </w:p>
        </w:tc>
        <w:tc>
          <w:tcPr>
            <w:tcW w:w="1530" w:type="dxa"/>
          </w:tcPr>
          <w:p w14:paraId="5AB7E5EE" w14:textId="77777777" w:rsidR="004B286B" w:rsidRPr="00727EB8" w:rsidRDefault="004B286B" w:rsidP="00881698">
            <w:pPr>
              <w:widowControl w:val="0"/>
              <w:tabs>
                <w:tab w:val="left" w:pos="-1180"/>
              </w:tabs>
              <w:spacing w:line="180" w:lineRule="exact"/>
              <w:rPr>
                <w:rFonts w:ascii="Arial" w:hAnsi="Arial" w:cs="Arial"/>
                <w:sz w:val="14"/>
                <w:szCs w:val="14"/>
              </w:rPr>
            </w:pPr>
            <w:r w:rsidRPr="00727EB8">
              <w:rPr>
                <w:rFonts w:ascii="Arial" w:hAnsi="Arial" w:cs="Arial"/>
                <w:sz w:val="14"/>
                <w:szCs w:val="14"/>
              </w:rPr>
              <w:t>Peer relationships, including social rejection</w:t>
            </w:r>
          </w:p>
        </w:tc>
        <w:tc>
          <w:tcPr>
            <w:tcW w:w="2247" w:type="dxa"/>
          </w:tcPr>
          <w:p w14:paraId="5BFCC75B" w14:textId="77777777" w:rsidR="004B286B" w:rsidRPr="00727EB8" w:rsidDel="0011423D" w:rsidRDefault="004B286B" w:rsidP="00881698">
            <w:pPr>
              <w:widowControl w:val="0"/>
              <w:tabs>
                <w:tab w:val="left" w:pos="-1180"/>
              </w:tabs>
              <w:spacing w:line="180" w:lineRule="exact"/>
              <w:rPr>
                <w:rFonts w:ascii="Arial" w:hAnsi="Arial" w:cs="Arial"/>
                <w:sz w:val="14"/>
                <w:szCs w:val="14"/>
              </w:rPr>
            </w:pPr>
            <w:r w:rsidRPr="00727EB8">
              <w:rPr>
                <w:rFonts w:ascii="Arial" w:hAnsi="Arial" w:cs="Arial"/>
                <w:sz w:val="14"/>
                <w:szCs w:val="14"/>
              </w:rPr>
              <w:t>Loneliness and Social Dissatisfaction Questionnaire for Young Children</w:t>
            </w:r>
          </w:p>
        </w:tc>
        <w:tc>
          <w:tcPr>
            <w:tcW w:w="1080" w:type="dxa"/>
          </w:tcPr>
          <w:p w14:paraId="0B78DD7B" w14:textId="77777777" w:rsidR="004B286B" w:rsidRPr="00AB4597" w:rsidRDefault="004B286B" w:rsidP="0087221E">
            <w:pPr>
              <w:widowControl w:val="0"/>
              <w:tabs>
                <w:tab w:val="left" w:pos="-1180"/>
              </w:tabs>
              <w:spacing w:line="180" w:lineRule="exact"/>
              <w:jc w:val="center"/>
              <w:rPr>
                <w:rFonts w:ascii="Arial" w:hAnsi="Arial" w:cs="Arial"/>
                <w:sz w:val="14"/>
                <w:szCs w:val="14"/>
              </w:rPr>
            </w:pPr>
            <w:r w:rsidRPr="00AB4597">
              <w:rPr>
                <w:rFonts w:ascii="Arial" w:hAnsi="Arial" w:cs="Arial"/>
                <w:sz w:val="14"/>
                <w:szCs w:val="14"/>
              </w:rPr>
              <w:t>Omitted</w:t>
            </w:r>
          </w:p>
        </w:tc>
        <w:tc>
          <w:tcPr>
            <w:tcW w:w="1371" w:type="dxa"/>
          </w:tcPr>
          <w:p w14:paraId="36D56EFB" w14:textId="77777777" w:rsidR="004B286B" w:rsidRPr="00727EB8" w:rsidDel="0011423D" w:rsidRDefault="004B286B" w:rsidP="00881698">
            <w:pPr>
              <w:widowControl w:val="0"/>
              <w:tabs>
                <w:tab w:val="left" w:pos="-1180"/>
              </w:tabs>
              <w:spacing w:line="180" w:lineRule="exact"/>
              <w:rPr>
                <w:rFonts w:ascii="Arial" w:hAnsi="Arial" w:cs="Arial"/>
                <w:sz w:val="14"/>
                <w:szCs w:val="14"/>
              </w:rPr>
            </w:pPr>
            <w:r w:rsidRPr="00727EB8">
              <w:rPr>
                <w:rFonts w:ascii="Arial" w:hAnsi="Arial" w:cs="Arial"/>
                <w:sz w:val="14"/>
                <w:szCs w:val="14"/>
              </w:rPr>
              <w:t>Asher, S. and Wheeler, V. (1985)</w:t>
            </w:r>
          </w:p>
        </w:tc>
        <w:tc>
          <w:tcPr>
            <w:tcW w:w="792" w:type="dxa"/>
          </w:tcPr>
          <w:p w14:paraId="350F6EF9" w14:textId="77777777" w:rsidR="004B286B" w:rsidRPr="00727EB8" w:rsidRDefault="004B286B" w:rsidP="00881698">
            <w:pPr>
              <w:widowControl w:val="0"/>
              <w:tabs>
                <w:tab w:val="left" w:pos="-1180"/>
              </w:tabs>
              <w:spacing w:line="180" w:lineRule="exact"/>
              <w:jc w:val="center"/>
              <w:rPr>
                <w:rFonts w:ascii="Arial" w:hAnsi="Arial" w:cs="Arial"/>
                <w:sz w:val="14"/>
                <w:szCs w:val="14"/>
                <w:u w:val="single"/>
              </w:rPr>
            </w:pPr>
            <w:r w:rsidRPr="00727EB8">
              <w:rPr>
                <w:rFonts w:ascii="Arial" w:hAnsi="Arial" w:cs="Arial"/>
                <w:sz w:val="14"/>
                <w:szCs w:val="14"/>
              </w:rPr>
              <w:t>5-7</w:t>
            </w:r>
          </w:p>
        </w:tc>
        <w:tc>
          <w:tcPr>
            <w:tcW w:w="1077" w:type="dxa"/>
          </w:tcPr>
          <w:p w14:paraId="2C210D7E" w14:textId="2FD258B8" w:rsidR="004B286B" w:rsidRDefault="00546F0C" w:rsidP="00881698">
            <w:pPr>
              <w:widowControl w:val="0"/>
              <w:tabs>
                <w:tab w:val="left" w:pos="-1180"/>
              </w:tabs>
              <w:spacing w:line="180" w:lineRule="exact"/>
              <w:jc w:val="center"/>
              <w:rPr>
                <w:rFonts w:ascii="Arial" w:hAnsi="Arial" w:cs="Arial"/>
                <w:sz w:val="14"/>
                <w:szCs w:val="14"/>
              </w:rPr>
            </w:pPr>
            <w:r>
              <w:rPr>
                <w:rFonts w:ascii="Arial" w:hAnsi="Arial" w:cs="Arial"/>
                <w:sz w:val="14"/>
                <w:szCs w:val="14"/>
              </w:rPr>
              <w:t>Both</w:t>
            </w:r>
          </w:p>
        </w:tc>
        <w:tc>
          <w:tcPr>
            <w:tcW w:w="4500" w:type="dxa"/>
          </w:tcPr>
          <w:p w14:paraId="0B0F55BF" w14:textId="77777777" w:rsidR="004B286B" w:rsidRPr="00727EB8" w:rsidDel="0011423D" w:rsidRDefault="004B286B" w:rsidP="00881698">
            <w:pPr>
              <w:rPr>
                <w:rFonts w:ascii="Arial" w:hAnsi="Arial" w:cs="Arial"/>
                <w:sz w:val="14"/>
                <w:szCs w:val="14"/>
              </w:rPr>
            </w:pPr>
            <w:r w:rsidRPr="00727EB8">
              <w:rPr>
                <w:rFonts w:ascii="Arial" w:hAnsi="Arial" w:cs="Arial"/>
                <w:sz w:val="14"/>
                <w:szCs w:val="14"/>
              </w:rPr>
              <w:t>Success in making and keeping friendships; school adjustment; administered only to children in school (excludes home schooled situations)</w:t>
            </w:r>
          </w:p>
        </w:tc>
      </w:tr>
      <w:tr w:rsidR="004B286B" w14:paraId="733FE7B3" w14:textId="77777777" w:rsidTr="008764C0">
        <w:trPr>
          <w:cantSplit/>
          <w:jc w:val="center"/>
        </w:trPr>
        <w:tc>
          <w:tcPr>
            <w:tcW w:w="898" w:type="dxa"/>
          </w:tcPr>
          <w:p w14:paraId="06DF9A32" w14:textId="77777777" w:rsidR="004B286B" w:rsidRPr="00727EB8" w:rsidRDefault="004B286B" w:rsidP="00881698">
            <w:pPr>
              <w:widowControl w:val="0"/>
              <w:tabs>
                <w:tab w:val="left" w:pos="-1180"/>
              </w:tabs>
              <w:spacing w:line="180" w:lineRule="exact"/>
              <w:jc w:val="center"/>
              <w:rPr>
                <w:rFonts w:ascii="Arial" w:hAnsi="Arial" w:cs="Arial"/>
                <w:sz w:val="14"/>
                <w:szCs w:val="14"/>
              </w:rPr>
            </w:pPr>
            <w:r w:rsidRPr="00727EB8">
              <w:rPr>
                <w:rFonts w:ascii="Arial" w:hAnsi="Arial" w:cs="Arial"/>
                <w:sz w:val="14"/>
                <w:szCs w:val="14"/>
              </w:rPr>
              <w:t>RR</w:t>
            </w:r>
          </w:p>
        </w:tc>
        <w:tc>
          <w:tcPr>
            <w:tcW w:w="1530" w:type="dxa"/>
          </w:tcPr>
          <w:p w14:paraId="4B2B1720" w14:textId="77777777" w:rsidR="004B286B" w:rsidRPr="00727EB8" w:rsidRDefault="004B286B" w:rsidP="00881698">
            <w:pPr>
              <w:widowControl w:val="0"/>
              <w:tabs>
                <w:tab w:val="left" w:pos="-1180"/>
              </w:tabs>
              <w:spacing w:line="180" w:lineRule="exact"/>
              <w:rPr>
                <w:rFonts w:ascii="Arial" w:hAnsi="Arial" w:cs="Arial"/>
                <w:sz w:val="14"/>
                <w:szCs w:val="14"/>
              </w:rPr>
            </w:pPr>
            <w:r w:rsidRPr="00727EB8">
              <w:rPr>
                <w:rFonts w:ascii="Arial" w:hAnsi="Arial" w:cs="Arial"/>
                <w:sz w:val="14"/>
                <w:szCs w:val="14"/>
              </w:rPr>
              <w:t>Peer</w:t>
            </w:r>
            <w:r>
              <w:rPr>
                <w:rFonts w:ascii="Arial" w:hAnsi="Arial" w:cs="Arial"/>
                <w:sz w:val="14"/>
                <w:szCs w:val="14"/>
              </w:rPr>
              <w:t xml:space="preserve"> </w:t>
            </w:r>
            <w:r w:rsidRPr="00727EB8">
              <w:rPr>
                <w:rFonts w:ascii="Arial" w:hAnsi="Arial" w:cs="Arial"/>
                <w:sz w:val="14"/>
                <w:szCs w:val="14"/>
              </w:rPr>
              <w:t xml:space="preserve"> relationships, including </w:t>
            </w:r>
            <w:r>
              <w:rPr>
                <w:rFonts w:ascii="Arial" w:hAnsi="Arial" w:cs="Arial"/>
                <w:sz w:val="14"/>
                <w:szCs w:val="14"/>
              </w:rPr>
              <w:t>social acceptance and bullying/victimization</w:t>
            </w:r>
          </w:p>
        </w:tc>
        <w:tc>
          <w:tcPr>
            <w:tcW w:w="2247" w:type="dxa"/>
          </w:tcPr>
          <w:p w14:paraId="4F2311D9" w14:textId="77777777" w:rsidR="004B286B" w:rsidRPr="00727EB8" w:rsidRDefault="004B286B" w:rsidP="00881698">
            <w:pPr>
              <w:widowControl w:val="0"/>
              <w:tabs>
                <w:tab w:val="left" w:pos="-1180"/>
              </w:tabs>
              <w:spacing w:line="180" w:lineRule="exact"/>
              <w:rPr>
                <w:rFonts w:ascii="Arial" w:hAnsi="Arial" w:cs="Arial"/>
                <w:sz w:val="14"/>
                <w:szCs w:val="14"/>
              </w:rPr>
            </w:pPr>
            <w:r>
              <w:rPr>
                <w:rFonts w:ascii="Arial" w:hAnsi="Arial" w:cs="Arial"/>
                <w:sz w:val="14"/>
                <w:szCs w:val="14"/>
              </w:rPr>
              <w:t xml:space="preserve">Peer Affiliation and Social Acceptance (PASA); Gatehouse Bullying Scale </w:t>
            </w:r>
          </w:p>
        </w:tc>
        <w:tc>
          <w:tcPr>
            <w:tcW w:w="1080" w:type="dxa"/>
          </w:tcPr>
          <w:p w14:paraId="0F7088E7" w14:textId="77777777" w:rsidR="004B286B" w:rsidRPr="00727EB8" w:rsidDel="0011423D" w:rsidRDefault="004B286B" w:rsidP="0087221E">
            <w:pPr>
              <w:widowControl w:val="0"/>
              <w:tabs>
                <w:tab w:val="left" w:pos="-1180"/>
              </w:tabs>
              <w:spacing w:line="180" w:lineRule="exact"/>
              <w:jc w:val="center"/>
              <w:rPr>
                <w:rFonts w:ascii="Arial" w:hAnsi="Arial" w:cs="Arial"/>
                <w:sz w:val="14"/>
                <w:szCs w:val="14"/>
              </w:rPr>
            </w:pPr>
            <w:r>
              <w:rPr>
                <w:rFonts w:ascii="Arial" w:hAnsi="Arial" w:cs="Arial"/>
                <w:sz w:val="14"/>
                <w:szCs w:val="14"/>
              </w:rPr>
              <w:t>New Version</w:t>
            </w:r>
          </w:p>
        </w:tc>
        <w:tc>
          <w:tcPr>
            <w:tcW w:w="1371" w:type="dxa"/>
          </w:tcPr>
          <w:p w14:paraId="6B40BBF0" w14:textId="77777777" w:rsidR="004B286B" w:rsidRPr="00727EB8" w:rsidRDefault="004B286B" w:rsidP="00881698">
            <w:pPr>
              <w:widowControl w:val="0"/>
              <w:tabs>
                <w:tab w:val="left" w:pos="-1180"/>
              </w:tabs>
              <w:spacing w:line="180" w:lineRule="exact"/>
              <w:rPr>
                <w:rFonts w:ascii="Arial" w:hAnsi="Arial" w:cs="Arial"/>
                <w:sz w:val="14"/>
                <w:szCs w:val="14"/>
              </w:rPr>
            </w:pPr>
            <w:r>
              <w:rPr>
                <w:rFonts w:ascii="Arial" w:hAnsi="Arial" w:cs="Arial"/>
                <w:sz w:val="14"/>
                <w:szCs w:val="14"/>
              </w:rPr>
              <w:t>Dishion, Kim, Stormshak &amp; O’Neill (2014); Bond, Wolfe, Tollit, Butler &amp; Patton (2007)</w:t>
            </w:r>
          </w:p>
        </w:tc>
        <w:tc>
          <w:tcPr>
            <w:tcW w:w="792" w:type="dxa"/>
          </w:tcPr>
          <w:p w14:paraId="2D76E4F8" w14:textId="77777777" w:rsidR="004B286B" w:rsidRPr="00727EB8" w:rsidRDefault="004B286B" w:rsidP="00881698">
            <w:pPr>
              <w:widowControl w:val="0"/>
              <w:tabs>
                <w:tab w:val="left" w:pos="-1180"/>
              </w:tabs>
              <w:spacing w:line="180" w:lineRule="exact"/>
              <w:jc w:val="center"/>
              <w:rPr>
                <w:rFonts w:ascii="Arial" w:hAnsi="Arial" w:cs="Arial"/>
                <w:sz w:val="14"/>
                <w:szCs w:val="14"/>
              </w:rPr>
            </w:pPr>
            <w:r w:rsidRPr="00727EB8">
              <w:rPr>
                <w:rFonts w:ascii="Arial" w:hAnsi="Arial" w:cs="Arial"/>
                <w:sz w:val="14"/>
                <w:szCs w:val="14"/>
                <w:u w:val="single"/>
              </w:rPr>
              <w:t>&gt;</w:t>
            </w:r>
            <w:r>
              <w:rPr>
                <w:rFonts w:ascii="Arial" w:hAnsi="Arial" w:cs="Arial"/>
                <w:sz w:val="14"/>
                <w:szCs w:val="14"/>
              </w:rPr>
              <w:t>7</w:t>
            </w:r>
          </w:p>
        </w:tc>
        <w:tc>
          <w:tcPr>
            <w:tcW w:w="1077" w:type="dxa"/>
          </w:tcPr>
          <w:p w14:paraId="453ABE75" w14:textId="33A25360" w:rsidR="004B286B" w:rsidRPr="00727EB8" w:rsidRDefault="00546F0C" w:rsidP="00881698">
            <w:pPr>
              <w:widowControl w:val="0"/>
              <w:tabs>
                <w:tab w:val="left" w:pos="-1180"/>
              </w:tabs>
              <w:spacing w:line="180" w:lineRule="exact"/>
              <w:jc w:val="center"/>
              <w:rPr>
                <w:rFonts w:ascii="Arial" w:hAnsi="Arial" w:cs="Arial"/>
                <w:sz w:val="14"/>
                <w:szCs w:val="14"/>
              </w:rPr>
            </w:pPr>
            <w:r>
              <w:rPr>
                <w:rFonts w:ascii="Arial" w:hAnsi="Arial" w:cs="Arial"/>
                <w:sz w:val="14"/>
                <w:szCs w:val="14"/>
              </w:rPr>
              <w:t>Both</w:t>
            </w:r>
          </w:p>
        </w:tc>
        <w:tc>
          <w:tcPr>
            <w:tcW w:w="4500" w:type="dxa"/>
          </w:tcPr>
          <w:p w14:paraId="79A96977" w14:textId="75655D1E" w:rsidR="004B286B" w:rsidRPr="0011423D" w:rsidRDefault="004B286B" w:rsidP="00881698">
            <w:pPr>
              <w:rPr>
                <w:rFonts w:ascii="TimesNRMT" w:hAnsi="TimesNRMT" w:cs="TimesNRMT"/>
                <w:sz w:val="20"/>
              </w:rPr>
            </w:pPr>
            <w:r w:rsidRPr="0011423D">
              <w:rPr>
                <w:rFonts w:ascii="Arial" w:hAnsi="Arial" w:cs="Arial"/>
                <w:sz w:val="14"/>
                <w:szCs w:val="14"/>
              </w:rPr>
              <w:t>Influence of friends’ behaviors, whether the child/adolescent is accepted or rejected by peers in school and in the neighborhood, and bullying/victimization experiences.</w:t>
            </w:r>
            <w:r>
              <w:rPr>
                <w:rFonts w:ascii="TimesNRMT" w:hAnsi="TimesNRMT" w:cs="TimesNRMT"/>
                <w:sz w:val="20"/>
              </w:rPr>
              <w:t xml:space="preserve"> </w:t>
            </w:r>
          </w:p>
        </w:tc>
      </w:tr>
      <w:tr w:rsidR="004B286B" w14:paraId="17EE28E7" w14:textId="77777777" w:rsidTr="008764C0">
        <w:trPr>
          <w:cantSplit/>
          <w:jc w:val="center"/>
        </w:trPr>
        <w:tc>
          <w:tcPr>
            <w:tcW w:w="898" w:type="dxa"/>
          </w:tcPr>
          <w:p w14:paraId="75A8A666" w14:textId="77777777" w:rsidR="004B286B" w:rsidRPr="00727EB8" w:rsidRDefault="004B286B" w:rsidP="00881698">
            <w:pPr>
              <w:widowControl w:val="0"/>
              <w:tabs>
                <w:tab w:val="left" w:pos="-1180"/>
              </w:tabs>
              <w:spacing w:line="180" w:lineRule="exact"/>
              <w:jc w:val="center"/>
              <w:rPr>
                <w:rFonts w:ascii="Arial" w:hAnsi="Arial" w:cs="Arial"/>
                <w:sz w:val="14"/>
                <w:szCs w:val="14"/>
              </w:rPr>
            </w:pPr>
            <w:r w:rsidRPr="00727EB8">
              <w:rPr>
                <w:rFonts w:ascii="Arial" w:hAnsi="Arial" w:cs="Arial"/>
                <w:sz w:val="14"/>
                <w:szCs w:val="14"/>
              </w:rPr>
              <w:t>PF</w:t>
            </w:r>
          </w:p>
        </w:tc>
        <w:tc>
          <w:tcPr>
            <w:tcW w:w="1530" w:type="dxa"/>
          </w:tcPr>
          <w:p w14:paraId="6204984E" w14:textId="77777777" w:rsidR="004B286B" w:rsidRPr="00727EB8" w:rsidRDefault="004B286B" w:rsidP="00881698">
            <w:pPr>
              <w:widowControl w:val="0"/>
              <w:tabs>
                <w:tab w:val="left" w:pos="-1180"/>
              </w:tabs>
              <w:spacing w:line="180" w:lineRule="exact"/>
              <w:rPr>
                <w:rFonts w:ascii="Arial" w:hAnsi="Arial" w:cs="Arial"/>
                <w:sz w:val="14"/>
                <w:szCs w:val="14"/>
              </w:rPr>
            </w:pPr>
            <w:r w:rsidRPr="00727EB8">
              <w:rPr>
                <w:rFonts w:ascii="Arial" w:hAnsi="Arial" w:cs="Arial"/>
                <w:sz w:val="14"/>
                <w:szCs w:val="14"/>
              </w:rPr>
              <w:t>Protective factors</w:t>
            </w:r>
          </w:p>
        </w:tc>
        <w:tc>
          <w:tcPr>
            <w:tcW w:w="2247" w:type="dxa"/>
          </w:tcPr>
          <w:p w14:paraId="6553CEE9" w14:textId="77777777" w:rsidR="004B286B" w:rsidRPr="00727EB8" w:rsidRDefault="004B286B" w:rsidP="00881698">
            <w:pPr>
              <w:widowControl w:val="0"/>
              <w:tabs>
                <w:tab w:val="left" w:pos="-1180"/>
              </w:tabs>
              <w:spacing w:line="180" w:lineRule="exact"/>
              <w:rPr>
                <w:rFonts w:ascii="Arial" w:hAnsi="Arial" w:cs="Arial"/>
                <w:sz w:val="14"/>
                <w:szCs w:val="14"/>
              </w:rPr>
            </w:pPr>
            <w:r w:rsidRPr="00727EB8">
              <w:rPr>
                <w:rFonts w:ascii="Arial" w:hAnsi="Arial" w:cs="Arial"/>
                <w:sz w:val="14"/>
                <w:szCs w:val="14"/>
              </w:rPr>
              <w:t>Resiliency Scale - LongSCAN</w:t>
            </w:r>
          </w:p>
        </w:tc>
        <w:tc>
          <w:tcPr>
            <w:tcW w:w="1080" w:type="dxa"/>
          </w:tcPr>
          <w:p w14:paraId="5B35B408" w14:textId="77777777" w:rsidR="004B286B" w:rsidRPr="00727EB8" w:rsidDel="00CC7C58" w:rsidRDefault="004B286B" w:rsidP="0087221E">
            <w:pPr>
              <w:widowControl w:val="0"/>
              <w:tabs>
                <w:tab w:val="left" w:pos="-1180"/>
              </w:tabs>
              <w:spacing w:line="180" w:lineRule="exact"/>
              <w:jc w:val="center"/>
              <w:rPr>
                <w:rFonts w:ascii="Arial" w:hAnsi="Arial" w:cs="Arial"/>
                <w:sz w:val="14"/>
                <w:szCs w:val="14"/>
              </w:rPr>
            </w:pPr>
            <w:r>
              <w:rPr>
                <w:rFonts w:ascii="Arial" w:hAnsi="Arial" w:cs="Arial"/>
                <w:sz w:val="14"/>
                <w:szCs w:val="14"/>
              </w:rPr>
              <w:t>Omitted</w:t>
            </w:r>
          </w:p>
        </w:tc>
        <w:tc>
          <w:tcPr>
            <w:tcW w:w="1371" w:type="dxa"/>
          </w:tcPr>
          <w:p w14:paraId="36488C9F" w14:textId="77777777" w:rsidR="004B286B" w:rsidRPr="00727EB8" w:rsidRDefault="004B286B" w:rsidP="00881698">
            <w:pPr>
              <w:widowControl w:val="0"/>
              <w:tabs>
                <w:tab w:val="left" w:pos="-1180"/>
              </w:tabs>
              <w:spacing w:line="180" w:lineRule="exact"/>
              <w:rPr>
                <w:rFonts w:ascii="Arial" w:hAnsi="Arial" w:cs="Arial"/>
                <w:sz w:val="14"/>
                <w:szCs w:val="14"/>
              </w:rPr>
            </w:pPr>
            <w:r w:rsidRPr="00727EB8">
              <w:rPr>
                <w:rFonts w:ascii="Arial" w:hAnsi="Arial" w:cs="Arial"/>
                <w:sz w:val="14"/>
                <w:szCs w:val="14"/>
              </w:rPr>
              <w:t>Runyan, Curtis, Hunter, Black, Kotch, Bangdiwala, Dubowitz, English, Everson, Landsverk (1997)</w:t>
            </w:r>
          </w:p>
        </w:tc>
        <w:tc>
          <w:tcPr>
            <w:tcW w:w="792" w:type="dxa"/>
          </w:tcPr>
          <w:p w14:paraId="184770F4" w14:textId="77777777" w:rsidR="004B286B" w:rsidRPr="00727EB8" w:rsidRDefault="004B286B" w:rsidP="00881698">
            <w:pPr>
              <w:widowControl w:val="0"/>
              <w:tabs>
                <w:tab w:val="left" w:pos="-1180"/>
              </w:tabs>
              <w:spacing w:line="180" w:lineRule="exact"/>
              <w:jc w:val="center"/>
              <w:rPr>
                <w:rFonts w:ascii="Arial" w:hAnsi="Arial" w:cs="Arial"/>
                <w:sz w:val="14"/>
                <w:szCs w:val="14"/>
              </w:rPr>
            </w:pPr>
            <w:r w:rsidRPr="00727EB8">
              <w:rPr>
                <w:rFonts w:ascii="Arial" w:hAnsi="Arial" w:cs="Arial"/>
                <w:sz w:val="14"/>
                <w:szCs w:val="14"/>
                <w:u w:val="single"/>
              </w:rPr>
              <w:t>&gt;</w:t>
            </w:r>
            <w:r w:rsidRPr="00727EB8">
              <w:rPr>
                <w:rFonts w:ascii="Arial" w:hAnsi="Arial" w:cs="Arial"/>
                <w:sz w:val="14"/>
                <w:szCs w:val="14"/>
              </w:rPr>
              <w:t>11; YA, EY</w:t>
            </w:r>
          </w:p>
        </w:tc>
        <w:tc>
          <w:tcPr>
            <w:tcW w:w="1077" w:type="dxa"/>
          </w:tcPr>
          <w:p w14:paraId="07C4F52B" w14:textId="4CB24088" w:rsidR="004B286B" w:rsidRPr="00727EB8" w:rsidRDefault="00546F0C" w:rsidP="00881698">
            <w:pPr>
              <w:widowControl w:val="0"/>
              <w:tabs>
                <w:tab w:val="left" w:pos="-1180"/>
              </w:tabs>
              <w:spacing w:line="180" w:lineRule="exact"/>
              <w:jc w:val="center"/>
              <w:rPr>
                <w:rFonts w:ascii="Arial" w:hAnsi="Arial" w:cs="Arial"/>
                <w:sz w:val="14"/>
                <w:szCs w:val="14"/>
              </w:rPr>
            </w:pPr>
            <w:r>
              <w:rPr>
                <w:rFonts w:ascii="Arial" w:hAnsi="Arial" w:cs="Arial"/>
                <w:sz w:val="14"/>
                <w:szCs w:val="14"/>
              </w:rPr>
              <w:t>Both</w:t>
            </w:r>
          </w:p>
        </w:tc>
        <w:tc>
          <w:tcPr>
            <w:tcW w:w="4500" w:type="dxa"/>
          </w:tcPr>
          <w:p w14:paraId="29FE32C3" w14:textId="77777777" w:rsidR="004B286B" w:rsidRPr="00727EB8" w:rsidRDefault="004B286B" w:rsidP="00881698">
            <w:pPr>
              <w:widowControl w:val="0"/>
              <w:tabs>
                <w:tab w:val="left" w:pos="-1180"/>
              </w:tabs>
              <w:spacing w:line="180" w:lineRule="exact"/>
              <w:rPr>
                <w:rFonts w:ascii="Arial" w:hAnsi="Arial" w:cs="Arial"/>
                <w:sz w:val="14"/>
                <w:szCs w:val="14"/>
              </w:rPr>
            </w:pPr>
            <w:r w:rsidRPr="00727EB8">
              <w:rPr>
                <w:rFonts w:ascii="Arial" w:hAnsi="Arial" w:cs="Arial"/>
                <w:sz w:val="14"/>
                <w:szCs w:val="14"/>
              </w:rPr>
              <w:t>Resources that a child has that facilitate resiliency</w:t>
            </w:r>
          </w:p>
        </w:tc>
      </w:tr>
      <w:tr w:rsidR="004B286B" w14:paraId="39610889" w14:textId="77777777" w:rsidTr="008764C0">
        <w:trPr>
          <w:cantSplit/>
          <w:jc w:val="center"/>
        </w:trPr>
        <w:tc>
          <w:tcPr>
            <w:tcW w:w="898" w:type="dxa"/>
          </w:tcPr>
          <w:p w14:paraId="26A3D307" w14:textId="77777777" w:rsidR="004B286B" w:rsidRPr="00727EB8" w:rsidRDefault="004B286B" w:rsidP="00881698">
            <w:pPr>
              <w:widowControl w:val="0"/>
              <w:tabs>
                <w:tab w:val="left" w:pos="-1180"/>
              </w:tabs>
              <w:spacing w:beforeLines="20" w:before="48" w:line="160" w:lineRule="exact"/>
              <w:jc w:val="center"/>
              <w:rPr>
                <w:rFonts w:ascii="Arial" w:hAnsi="Arial" w:cs="Arial"/>
                <w:sz w:val="14"/>
                <w:szCs w:val="14"/>
              </w:rPr>
            </w:pPr>
            <w:r>
              <w:br w:type="page"/>
            </w:r>
            <w:r w:rsidRPr="00727EB8">
              <w:rPr>
                <w:rFonts w:ascii="Arial" w:hAnsi="Arial" w:cs="Arial"/>
                <w:sz w:val="14"/>
                <w:szCs w:val="14"/>
              </w:rPr>
              <w:t>PM</w:t>
            </w:r>
          </w:p>
        </w:tc>
        <w:tc>
          <w:tcPr>
            <w:tcW w:w="1530" w:type="dxa"/>
          </w:tcPr>
          <w:p w14:paraId="75E3745A" w14:textId="77777777" w:rsidR="004B286B" w:rsidRPr="00727EB8" w:rsidRDefault="004B286B" w:rsidP="00881698">
            <w:pPr>
              <w:widowControl w:val="0"/>
              <w:tabs>
                <w:tab w:val="left" w:pos="-1180"/>
              </w:tabs>
              <w:spacing w:beforeLines="20" w:before="48" w:line="160" w:lineRule="exact"/>
              <w:rPr>
                <w:rFonts w:ascii="Arial" w:hAnsi="Arial" w:cs="Arial"/>
                <w:sz w:val="14"/>
                <w:szCs w:val="14"/>
              </w:rPr>
            </w:pPr>
            <w:r w:rsidRPr="00727EB8">
              <w:rPr>
                <w:rFonts w:ascii="Arial" w:hAnsi="Arial" w:cs="Arial"/>
                <w:sz w:val="14"/>
                <w:szCs w:val="14"/>
              </w:rPr>
              <w:t>Behavioral Monitoring</w:t>
            </w:r>
          </w:p>
        </w:tc>
        <w:tc>
          <w:tcPr>
            <w:tcW w:w="2247" w:type="dxa"/>
          </w:tcPr>
          <w:p w14:paraId="31F3A578" w14:textId="77777777" w:rsidR="004B286B" w:rsidRPr="00727EB8" w:rsidRDefault="004B286B" w:rsidP="00881698">
            <w:pPr>
              <w:widowControl w:val="0"/>
              <w:tabs>
                <w:tab w:val="left" w:pos="-1180"/>
              </w:tabs>
              <w:spacing w:beforeLines="20" w:before="48" w:line="160" w:lineRule="exact"/>
              <w:rPr>
                <w:rFonts w:ascii="Arial" w:hAnsi="Arial" w:cs="Arial"/>
                <w:sz w:val="14"/>
                <w:szCs w:val="14"/>
              </w:rPr>
            </w:pPr>
            <w:r w:rsidRPr="00727EB8">
              <w:rPr>
                <w:rFonts w:ascii="Arial" w:hAnsi="Arial" w:cs="Arial"/>
                <w:sz w:val="14"/>
                <w:szCs w:val="14"/>
              </w:rPr>
              <w:t>Supervision-Child Scale from Fast Track Project</w:t>
            </w:r>
          </w:p>
        </w:tc>
        <w:tc>
          <w:tcPr>
            <w:tcW w:w="1080" w:type="dxa"/>
          </w:tcPr>
          <w:p w14:paraId="6B1FC156" w14:textId="77777777" w:rsidR="004B286B" w:rsidRPr="00727EB8" w:rsidRDefault="004B286B" w:rsidP="0087221E">
            <w:pPr>
              <w:widowControl w:val="0"/>
              <w:tabs>
                <w:tab w:val="left" w:pos="-1180"/>
              </w:tabs>
              <w:spacing w:beforeLines="20" w:before="48" w:line="160" w:lineRule="exact"/>
              <w:jc w:val="center"/>
              <w:rPr>
                <w:rFonts w:ascii="Arial" w:hAnsi="Arial" w:cs="Arial"/>
                <w:sz w:val="14"/>
                <w:szCs w:val="14"/>
              </w:rPr>
            </w:pPr>
            <w:r>
              <w:rPr>
                <w:rFonts w:ascii="Arial" w:hAnsi="Arial" w:cs="Arial"/>
                <w:sz w:val="14"/>
                <w:szCs w:val="14"/>
              </w:rPr>
              <w:t>No Change</w:t>
            </w:r>
          </w:p>
        </w:tc>
        <w:tc>
          <w:tcPr>
            <w:tcW w:w="1371" w:type="dxa"/>
          </w:tcPr>
          <w:p w14:paraId="3C48EACA" w14:textId="77777777" w:rsidR="004B286B" w:rsidRPr="00727EB8" w:rsidRDefault="004B286B" w:rsidP="00881698">
            <w:pPr>
              <w:widowControl w:val="0"/>
              <w:tabs>
                <w:tab w:val="left" w:pos="-1180"/>
              </w:tabs>
              <w:spacing w:beforeLines="20" w:before="48" w:line="160" w:lineRule="exact"/>
              <w:rPr>
                <w:rFonts w:ascii="Arial" w:hAnsi="Arial" w:cs="Arial"/>
                <w:sz w:val="14"/>
                <w:szCs w:val="14"/>
              </w:rPr>
            </w:pPr>
            <w:r>
              <w:rPr>
                <w:rFonts w:ascii="Arial" w:hAnsi="Arial" w:cs="Arial"/>
                <w:sz w:val="14"/>
                <w:szCs w:val="14"/>
              </w:rPr>
              <w:t>NSCAW II</w:t>
            </w:r>
          </w:p>
        </w:tc>
        <w:tc>
          <w:tcPr>
            <w:tcW w:w="792" w:type="dxa"/>
          </w:tcPr>
          <w:p w14:paraId="54642C9C" w14:textId="77777777" w:rsidR="004B286B" w:rsidRPr="00727EB8" w:rsidRDefault="004B286B" w:rsidP="00881698">
            <w:pPr>
              <w:widowControl w:val="0"/>
              <w:tabs>
                <w:tab w:val="left" w:pos="-1180"/>
              </w:tabs>
              <w:spacing w:beforeLines="20" w:before="48" w:line="160" w:lineRule="exact"/>
              <w:jc w:val="center"/>
              <w:rPr>
                <w:rFonts w:ascii="Arial" w:hAnsi="Arial" w:cs="Arial"/>
                <w:sz w:val="14"/>
                <w:szCs w:val="14"/>
              </w:rPr>
            </w:pPr>
            <w:r w:rsidRPr="00727EB8">
              <w:rPr>
                <w:rFonts w:ascii="Arial" w:hAnsi="Arial" w:cs="Arial"/>
                <w:sz w:val="14"/>
                <w:szCs w:val="14"/>
                <w:u w:val="single"/>
              </w:rPr>
              <w:t>&gt;</w:t>
            </w:r>
            <w:r w:rsidRPr="00727EB8">
              <w:rPr>
                <w:rFonts w:ascii="Arial" w:hAnsi="Arial" w:cs="Arial"/>
                <w:sz w:val="14"/>
                <w:szCs w:val="14"/>
              </w:rPr>
              <w:t>10</w:t>
            </w:r>
          </w:p>
        </w:tc>
        <w:tc>
          <w:tcPr>
            <w:tcW w:w="1077" w:type="dxa"/>
          </w:tcPr>
          <w:p w14:paraId="221045B9" w14:textId="6D628C54" w:rsidR="004B286B" w:rsidRPr="00727EB8" w:rsidRDefault="00546F0C" w:rsidP="00881698">
            <w:pPr>
              <w:widowControl w:val="0"/>
              <w:tabs>
                <w:tab w:val="left" w:pos="-1180"/>
              </w:tabs>
              <w:spacing w:beforeLines="20" w:before="48" w:line="160" w:lineRule="exact"/>
              <w:jc w:val="center"/>
              <w:rPr>
                <w:rFonts w:ascii="Arial" w:hAnsi="Arial" w:cs="Arial"/>
                <w:sz w:val="14"/>
                <w:szCs w:val="14"/>
              </w:rPr>
            </w:pPr>
            <w:r>
              <w:rPr>
                <w:rFonts w:ascii="Arial" w:hAnsi="Arial" w:cs="Arial"/>
                <w:sz w:val="14"/>
                <w:szCs w:val="14"/>
              </w:rPr>
              <w:t>Both</w:t>
            </w:r>
          </w:p>
        </w:tc>
        <w:tc>
          <w:tcPr>
            <w:tcW w:w="4500" w:type="dxa"/>
          </w:tcPr>
          <w:p w14:paraId="654F9702" w14:textId="77777777" w:rsidR="004B286B" w:rsidRPr="00727EB8" w:rsidRDefault="004B286B" w:rsidP="00881698">
            <w:pPr>
              <w:widowControl w:val="0"/>
              <w:tabs>
                <w:tab w:val="left" w:pos="-1180"/>
              </w:tabs>
              <w:spacing w:beforeLines="20" w:before="48" w:line="160" w:lineRule="exact"/>
              <w:rPr>
                <w:rFonts w:ascii="Arial" w:hAnsi="Arial" w:cs="Arial"/>
                <w:sz w:val="14"/>
                <w:szCs w:val="14"/>
              </w:rPr>
            </w:pPr>
            <w:r w:rsidRPr="00727EB8">
              <w:rPr>
                <w:rFonts w:ascii="Arial" w:hAnsi="Arial" w:cs="Arial"/>
                <w:sz w:val="14"/>
                <w:szCs w:val="14"/>
              </w:rPr>
              <w:t>Extent to which the caregiver monitors the child’s activities</w:t>
            </w:r>
          </w:p>
        </w:tc>
      </w:tr>
      <w:tr w:rsidR="004B286B" w14:paraId="5C8AC8E4" w14:textId="77777777" w:rsidTr="008764C0">
        <w:trPr>
          <w:cantSplit/>
          <w:jc w:val="center"/>
        </w:trPr>
        <w:tc>
          <w:tcPr>
            <w:tcW w:w="898" w:type="dxa"/>
          </w:tcPr>
          <w:p w14:paraId="5A913D52" w14:textId="77777777" w:rsidR="004B286B" w:rsidRPr="00727EB8" w:rsidRDefault="004B286B" w:rsidP="00881698">
            <w:pPr>
              <w:widowControl w:val="0"/>
              <w:tabs>
                <w:tab w:val="left" w:pos="-1180"/>
              </w:tabs>
              <w:spacing w:beforeLines="20" w:before="48" w:line="160" w:lineRule="exact"/>
              <w:jc w:val="center"/>
              <w:rPr>
                <w:rFonts w:ascii="Arial" w:hAnsi="Arial" w:cs="Arial"/>
                <w:sz w:val="14"/>
                <w:szCs w:val="14"/>
              </w:rPr>
            </w:pPr>
            <w:r>
              <w:rPr>
                <w:rFonts w:ascii="Arial" w:hAnsi="Arial" w:cs="Arial"/>
                <w:sz w:val="14"/>
                <w:szCs w:val="14"/>
              </w:rPr>
              <w:t>GR</w:t>
            </w:r>
          </w:p>
        </w:tc>
        <w:tc>
          <w:tcPr>
            <w:tcW w:w="1530" w:type="dxa"/>
          </w:tcPr>
          <w:p w14:paraId="10EA4C8E" w14:textId="77777777" w:rsidR="004B286B" w:rsidRPr="00727EB8" w:rsidRDefault="004B286B" w:rsidP="00881698">
            <w:pPr>
              <w:widowControl w:val="0"/>
              <w:tabs>
                <w:tab w:val="left" w:pos="-1180"/>
              </w:tabs>
              <w:spacing w:beforeLines="20" w:before="48" w:line="160" w:lineRule="exact"/>
              <w:rPr>
                <w:rFonts w:ascii="Arial" w:hAnsi="Arial" w:cs="Arial"/>
                <w:sz w:val="14"/>
                <w:szCs w:val="14"/>
              </w:rPr>
            </w:pPr>
            <w:r>
              <w:rPr>
                <w:rFonts w:ascii="Arial" w:hAnsi="Arial" w:cs="Arial"/>
                <w:sz w:val="14"/>
                <w:szCs w:val="14"/>
              </w:rPr>
              <w:t>Persistence and perseverance</w:t>
            </w:r>
          </w:p>
        </w:tc>
        <w:tc>
          <w:tcPr>
            <w:tcW w:w="2247" w:type="dxa"/>
          </w:tcPr>
          <w:p w14:paraId="0787AE4B" w14:textId="77777777" w:rsidR="004B286B" w:rsidRPr="00727EB8" w:rsidRDefault="004B286B" w:rsidP="00881698">
            <w:pPr>
              <w:widowControl w:val="0"/>
              <w:tabs>
                <w:tab w:val="left" w:pos="-1180"/>
              </w:tabs>
              <w:spacing w:beforeLines="20" w:before="48" w:line="160" w:lineRule="exact"/>
              <w:rPr>
                <w:rFonts w:ascii="Arial" w:hAnsi="Arial" w:cs="Arial"/>
                <w:sz w:val="14"/>
                <w:szCs w:val="14"/>
              </w:rPr>
            </w:pPr>
            <w:r>
              <w:rPr>
                <w:rFonts w:ascii="Arial" w:hAnsi="Arial" w:cs="Arial"/>
                <w:sz w:val="14"/>
                <w:szCs w:val="14"/>
              </w:rPr>
              <w:t xml:space="preserve">Grit Scale </w:t>
            </w:r>
          </w:p>
        </w:tc>
        <w:tc>
          <w:tcPr>
            <w:tcW w:w="1080" w:type="dxa"/>
          </w:tcPr>
          <w:p w14:paraId="7B362A64" w14:textId="77777777" w:rsidR="004B286B" w:rsidRDefault="004B286B" w:rsidP="0087221E">
            <w:pPr>
              <w:widowControl w:val="0"/>
              <w:tabs>
                <w:tab w:val="left" w:pos="-1180"/>
              </w:tabs>
              <w:spacing w:beforeLines="20" w:before="48" w:line="160" w:lineRule="exact"/>
              <w:jc w:val="center"/>
              <w:rPr>
                <w:rFonts w:ascii="Arial" w:hAnsi="Arial" w:cs="Arial"/>
                <w:sz w:val="14"/>
                <w:szCs w:val="14"/>
              </w:rPr>
            </w:pPr>
            <w:r>
              <w:rPr>
                <w:rFonts w:ascii="Arial" w:hAnsi="Arial" w:cs="Arial"/>
                <w:sz w:val="14"/>
                <w:szCs w:val="14"/>
              </w:rPr>
              <w:t>Added</w:t>
            </w:r>
          </w:p>
        </w:tc>
        <w:tc>
          <w:tcPr>
            <w:tcW w:w="1371" w:type="dxa"/>
          </w:tcPr>
          <w:p w14:paraId="6805328A" w14:textId="77777777" w:rsidR="004B286B" w:rsidRPr="00727EB8" w:rsidDel="00537878" w:rsidRDefault="004B286B" w:rsidP="00881698">
            <w:pPr>
              <w:widowControl w:val="0"/>
              <w:tabs>
                <w:tab w:val="left" w:pos="-1180"/>
              </w:tabs>
              <w:spacing w:beforeLines="20" w:before="48" w:line="160" w:lineRule="exact"/>
              <w:rPr>
                <w:rFonts w:ascii="Arial" w:hAnsi="Arial" w:cs="Arial"/>
                <w:sz w:val="14"/>
                <w:szCs w:val="14"/>
              </w:rPr>
            </w:pPr>
            <w:r>
              <w:rPr>
                <w:rFonts w:ascii="Arial" w:hAnsi="Arial" w:cs="Arial"/>
                <w:sz w:val="14"/>
                <w:szCs w:val="14"/>
              </w:rPr>
              <w:t>Duckworth (2007)</w:t>
            </w:r>
          </w:p>
        </w:tc>
        <w:tc>
          <w:tcPr>
            <w:tcW w:w="792" w:type="dxa"/>
          </w:tcPr>
          <w:p w14:paraId="2A70CDD9" w14:textId="77777777" w:rsidR="004B286B" w:rsidRPr="00727EB8" w:rsidRDefault="004B286B" w:rsidP="00881698">
            <w:pPr>
              <w:widowControl w:val="0"/>
              <w:tabs>
                <w:tab w:val="left" w:pos="-1180"/>
              </w:tabs>
              <w:spacing w:beforeLines="20" w:before="48" w:line="160" w:lineRule="exact"/>
              <w:jc w:val="center"/>
              <w:rPr>
                <w:rFonts w:ascii="Arial" w:hAnsi="Arial" w:cs="Arial"/>
                <w:sz w:val="14"/>
                <w:szCs w:val="14"/>
                <w:u w:val="single"/>
              </w:rPr>
            </w:pPr>
            <w:r w:rsidRPr="00403F21">
              <w:rPr>
                <w:rFonts w:ascii="Arial" w:hAnsi="Arial" w:cs="Arial"/>
                <w:sz w:val="14"/>
                <w:szCs w:val="14"/>
                <w:u w:val="single"/>
              </w:rPr>
              <w:t>&gt;</w:t>
            </w:r>
            <w:r w:rsidRPr="00403F21">
              <w:rPr>
                <w:rFonts w:ascii="Arial" w:hAnsi="Arial" w:cs="Arial"/>
                <w:sz w:val="14"/>
                <w:szCs w:val="14"/>
              </w:rPr>
              <w:t>11; YA, EY</w:t>
            </w:r>
          </w:p>
        </w:tc>
        <w:tc>
          <w:tcPr>
            <w:tcW w:w="1077" w:type="dxa"/>
          </w:tcPr>
          <w:p w14:paraId="4495BF05" w14:textId="78AE5412" w:rsidR="004B286B" w:rsidRDefault="00546F0C" w:rsidP="00881698">
            <w:pPr>
              <w:widowControl w:val="0"/>
              <w:tabs>
                <w:tab w:val="left" w:pos="-1180"/>
              </w:tabs>
              <w:spacing w:beforeLines="20" w:before="48" w:line="160" w:lineRule="exact"/>
              <w:jc w:val="center"/>
              <w:rPr>
                <w:rFonts w:ascii="Arial" w:hAnsi="Arial" w:cs="Arial"/>
                <w:sz w:val="14"/>
                <w:szCs w:val="14"/>
              </w:rPr>
            </w:pPr>
            <w:r>
              <w:rPr>
                <w:rFonts w:ascii="Arial" w:hAnsi="Arial" w:cs="Arial"/>
                <w:sz w:val="14"/>
                <w:szCs w:val="14"/>
              </w:rPr>
              <w:t>Both</w:t>
            </w:r>
          </w:p>
        </w:tc>
        <w:tc>
          <w:tcPr>
            <w:tcW w:w="4500" w:type="dxa"/>
          </w:tcPr>
          <w:p w14:paraId="3FCDFDB4" w14:textId="77777777" w:rsidR="004B286B" w:rsidRPr="00727EB8" w:rsidRDefault="004B286B" w:rsidP="00881698">
            <w:pPr>
              <w:widowControl w:val="0"/>
              <w:tabs>
                <w:tab w:val="left" w:pos="-1180"/>
              </w:tabs>
              <w:spacing w:beforeLines="20" w:before="48" w:line="160" w:lineRule="exact"/>
              <w:rPr>
                <w:rFonts w:ascii="Arial" w:hAnsi="Arial" w:cs="Arial"/>
                <w:sz w:val="14"/>
                <w:szCs w:val="14"/>
              </w:rPr>
            </w:pPr>
            <w:r>
              <w:rPr>
                <w:rFonts w:ascii="Arial" w:hAnsi="Arial" w:cs="Arial"/>
                <w:sz w:val="14"/>
                <w:szCs w:val="14"/>
              </w:rPr>
              <w:t>Mental resilience and persistence in pursuing goals</w:t>
            </w:r>
          </w:p>
        </w:tc>
      </w:tr>
      <w:tr w:rsidR="004B286B" w14:paraId="4F8521B3" w14:textId="77777777" w:rsidTr="008764C0">
        <w:trPr>
          <w:cantSplit/>
          <w:jc w:val="center"/>
        </w:trPr>
        <w:tc>
          <w:tcPr>
            <w:tcW w:w="898" w:type="dxa"/>
          </w:tcPr>
          <w:p w14:paraId="5349BF40" w14:textId="77777777" w:rsidR="004B286B" w:rsidRPr="00727EB8" w:rsidRDefault="004B286B" w:rsidP="00881698">
            <w:pPr>
              <w:widowControl w:val="0"/>
              <w:tabs>
                <w:tab w:val="left" w:pos="-1180"/>
              </w:tabs>
              <w:spacing w:beforeLines="20" w:before="48" w:line="160" w:lineRule="exact"/>
              <w:jc w:val="center"/>
              <w:rPr>
                <w:rFonts w:ascii="Arial" w:hAnsi="Arial" w:cs="Arial"/>
                <w:sz w:val="14"/>
                <w:szCs w:val="14"/>
              </w:rPr>
            </w:pPr>
            <w:r>
              <w:rPr>
                <w:rFonts w:ascii="Arial" w:hAnsi="Arial" w:cs="Arial"/>
                <w:sz w:val="14"/>
                <w:szCs w:val="14"/>
              </w:rPr>
              <w:t>SF</w:t>
            </w:r>
          </w:p>
        </w:tc>
        <w:tc>
          <w:tcPr>
            <w:tcW w:w="1530" w:type="dxa"/>
          </w:tcPr>
          <w:p w14:paraId="4F3ACDB8" w14:textId="77777777" w:rsidR="004B286B" w:rsidRPr="00727EB8" w:rsidRDefault="004B286B" w:rsidP="00881698">
            <w:pPr>
              <w:widowControl w:val="0"/>
              <w:tabs>
                <w:tab w:val="left" w:pos="-1180"/>
              </w:tabs>
              <w:spacing w:beforeLines="20" w:before="48" w:line="160" w:lineRule="exact"/>
              <w:rPr>
                <w:rFonts w:ascii="Arial" w:hAnsi="Arial" w:cs="Arial"/>
                <w:sz w:val="14"/>
                <w:szCs w:val="14"/>
              </w:rPr>
            </w:pPr>
            <w:r>
              <w:rPr>
                <w:rFonts w:ascii="Arial" w:hAnsi="Arial" w:cs="Arial"/>
                <w:sz w:val="14"/>
                <w:szCs w:val="14"/>
              </w:rPr>
              <w:t>Global self-worth</w:t>
            </w:r>
          </w:p>
        </w:tc>
        <w:tc>
          <w:tcPr>
            <w:tcW w:w="2247" w:type="dxa"/>
          </w:tcPr>
          <w:p w14:paraId="1DF2F306" w14:textId="77777777" w:rsidR="004B286B" w:rsidRPr="00727EB8" w:rsidRDefault="004B286B" w:rsidP="00881698">
            <w:pPr>
              <w:widowControl w:val="0"/>
              <w:tabs>
                <w:tab w:val="left" w:pos="-1180"/>
              </w:tabs>
              <w:spacing w:beforeLines="20" w:before="48" w:line="160" w:lineRule="exact"/>
              <w:rPr>
                <w:rFonts w:ascii="Arial" w:hAnsi="Arial" w:cs="Arial"/>
                <w:sz w:val="14"/>
                <w:szCs w:val="14"/>
              </w:rPr>
            </w:pPr>
            <w:r>
              <w:rPr>
                <w:rFonts w:ascii="Arial" w:hAnsi="Arial" w:cs="Arial"/>
                <w:sz w:val="14"/>
                <w:szCs w:val="14"/>
              </w:rPr>
              <w:t>Rosenberg Self-Esteem Scale (RSES)</w:t>
            </w:r>
          </w:p>
        </w:tc>
        <w:tc>
          <w:tcPr>
            <w:tcW w:w="1080" w:type="dxa"/>
          </w:tcPr>
          <w:p w14:paraId="0C61E53B" w14:textId="77777777" w:rsidR="004B286B" w:rsidRDefault="004B286B" w:rsidP="0087221E">
            <w:pPr>
              <w:widowControl w:val="0"/>
              <w:tabs>
                <w:tab w:val="left" w:pos="-1180"/>
              </w:tabs>
              <w:spacing w:beforeLines="20" w:before="48" w:line="160" w:lineRule="exact"/>
              <w:jc w:val="center"/>
              <w:rPr>
                <w:rFonts w:ascii="Arial" w:hAnsi="Arial" w:cs="Arial"/>
                <w:sz w:val="14"/>
                <w:szCs w:val="14"/>
              </w:rPr>
            </w:pPr>
            <w:r>
              <w:rPr>
                <w:rFonts w:ascii="Arial" w:hAnsi="Arial" w:cs="Arial"/>
                <w:sz w:val="14"/>
                <w:szCs w:val="14"/>
              </w:rPr>
              <w:t>Added</w:t>
            </w:r>
          </w:p>
        </w:tc>
        <w:tc>
          <w:tcPr>
            <w:tcW w:w="1371" w:type="dxa"/>
          </w:tcPr>
          <w:p w14:paraId="22A3B6D1" w14:textId="77777777" w:rsidR="004B286B" w:rsidRPr="00727EB8" w:rsidDel="00537878" w:rsidRDefault="004B286B" w:rsidP="00AB4597">
            <w:pPr>
              <w:widowControl w:val="0"/>
              <w:tabs>
                <w:tab w:val="left" w:pos="-1180"/>
              </w:tabs>
              <w:spacing w:beforeLines="20" w:before="48" w:line="160" w:lineRule="exact"/>
              <w:rPr>
                <w:rFonts w:ascii="Arial" w:hAnsi="Arial" w:cs="Arial"/>
                <w:sz w:val="14"/>
                <w:szCs w:val="14"/>
              </w:rPr>
            </w:pPr>
            <w:r>
              <w:rPr>
                <w:rFonts w:ascii="Arial" w:hAnsi="Arial" w:cs="Arial"/>
                <w:sz w:val="14"/>
                <w:szCs w:val="14"/>
              </w:rPr>
              <w:t>Rosenberg (1989)</w:t>
            </w:r>
          </w:p>
        </w:tc>
        <w:tc>
          <w:tcPr>
            <w:tcW w:w="792" w:type="dxa"/>
          </w:tcPr>
          <w:p w14:paraId="7DA9341B" w14:textId="77777777" w:rsidR="004B286B" w:rsidRPr="00727EB8" w:rsidRDefault="004B286B" w:rsidP="00881698">
            <w:pPr>
              <w:widowControl w:val="0"/>
              <w:tabs>
                <w:tab w:val="left" w:pos="-1180"/>
              </w:tabs>
              <w:spacing w:beforeLines="20" w:before="48" w:line="160" w:lineRule="exact"/>
              <w:jc w:val="center"/>
              <w:rPr>
                <w:rFonts w:ascii="Arial" w:hAnsi="Arial" w:cs="Arial"/>
                <w:sz w:val="14"/>
                <w:szCs w:val="14"/>
                <w:u w:val="single"/>
              </w:rPr>
            </w:pPr>
            <w:r w:rsidRPr="00403F21">
              <w:rPr>
                <w:rFonts w:ascii="Arial" w:hAnsi="Arial" w:cs="Arial"/>
                <w:sz w:val="14"/>
                <w:szCs w:val="14"/>
                <w:u w:val="single"/>
              </w:rPr>
              <w:t>&gt;</w:t>
            </w:r>
            <w:r w:rsidRPr="00403F21">
              <w:rPr>
                <w:rFonts w:ascii="Arial" w:hAnsi="Arial" w:cs="Arial"/>
                <w:sz w:val="14"/>
                <w:szCs w:val="14"/>
              </w:rPr>
              <w:t>11; YA, EY</w:t>
            </w:r>
          </w:p>
        </w:tc>
        <w:tc>
          <w:tcPr>
            <w:tcW w:w="1077" w:type="dxa"/>
          </w:tcPr>
          <w:p w14:paraId="5F40FB40" w14:textId="52DC238F" w:rsidR="004B286B" w:rsidRDefault="00546F0C" w:rsidP="00881698">
            <w:pPr>
              <w:widowControl w:val="0"/>
              <w:tabs>
                <w:tab w:val="left" w:pos="-1180"/>
              </w:tabs>
              <w:spacing w:beforeLines="20" w:before="48" w:line="160" w:lineRule="exact"/>
              <w:jc w:val="center"/>
              <w:rPr>
                <w:rFonts w:ascii="Arial" w:hAnsi="Arial" w:cs="Arial"/>
                <w:sz w:val="14"/>
                <w:szCs w:val="14"/>
              </w:rPr>
            </w:pPr>
            <w:r>
              <w:rPr>
                <w:rFonts w:ascii="Arial" w:hAnsi="Arial" w:cs="Arial"/>
                <w:sz w:val="14"/>
                <w:szCs w:val="14"/>
              </w:rPr>
              <w:t>Both</w:t>
            </w:r>
          </w:p>
        </w:tc>
        <w:tc>
          <w:tcPr>
            <w:tcW w:w="4500" w:type="dxa"/>
          </w:tcPr>
          <w:p w14:paraId="5AF3A170" w14:textId="77777777" w:rsidR="004B286B" w:rsidRPr="00F63D3C" w:rsidRDefault="004B286B" w:rsidP="00881698">
            <w:pPr>
              <w:widowControl w:val="0"/>
              <w:tabs>
                <w:tab w:val="left" w:pos="-1180"/>
              </w:tabs>
              <w:spacing w:beforeLines="20" w:before="48" w:line="160" w:lineRule="exact"/>
              <w:rPr>
                <w:rFonts w:ascii="Arial" w:hAnsi="Arial" w:cs="Arial"/>
                <w:sz w:val="14"/>
                <w:szCs w:val="14"/>
              </w:rPr>
            </w:pPr>
            <w:r w:rsidRPr="00F63D3C">
              <w:rPr>
                <w:rFonts w:ascii="Arial" w:hAnsi="Arial" w:cs="Arial"/>
                <w:color w:val="333333"/>
                <w:sz w:val="14"/>
                <w:szCs w:val="14"/>
                <w:shd w:val="clear" w:color="auto" w:fill="FFFFFF"/>
              </w:rPr>
              <w:t>Positive or nega</w:t>
            </w:r>
            <w:r>
              <w:rPr>
                <w:rFonts w:ascii="Arial" w:hAnsi="Arial" w:cs="Arial"/>
                <w:color w:val="333333"/>
                <w:sz w:val="14"/>
                <w:szCs w:val="14"/>
                <w:shd w:val="clear" w:color="auto" w:fill="FFFFFF"/>
              </w:rPr>
              <w:t xml:space="preserve">tive orientation toward self; </w:t>
            </w:r>
            <w:r w:rsidRPr="00F63D3C">
              <w:rPr>
                <w:rFonts w:ascii="Arial" w:hAnsi="Arial" w:cs="Arial"/>
                <w:color w:val="333333"/>
                <w:sz w:val="14"/>
                <w:szCs w:val="14"/>
                <w:shd w:val="clear" w:color="auto" w:fill="FFFFFF"/>
              </w:rPr>
              <w:t>overall evaluation of</w:t>
            </w:r>
            <w:r>
              <w:rPr>
                <w:rFonts w:ascii="Arial" w:hAnsi="Arial" w:cs="Arial"/>
                <w:color w:val="333333"/>
                <w:sz w:val="14"/>
                <w:szCs w:val="14"/>
                <w:shd w:val="clear" w:color="auto" w:fill="FFFFFF"/>
              </w:rPr>
              <w:t xml:space="preserve"> self-</w:t>
            </w:r>
            <w:r w:rsidRPr="00F63D3C">
              <w:rPr>
                <w:rFonts w:ascii="Arial" w:hAnsi="Arial" w:cs="Arial"/>
                <w:color w:val="333333"/>
                <w:sz w:val="14"/>
                <w:szCs w:val="14"/>
                <w:shd w:val="clear" w:color="auto" w:fill="FFFFFF"/>
              </w:rPr>
              <w:t>worth or value</w:t>
            </w:r>
            <w:r>
              <w:rPr>
                <w:rFonts w:ascii="Arial" w:hAnsi="Arial" w:cs="Arial"/>
                <w:color w:val="333333"/>
                <w:sz w:val="14"/>
                <w:szCs w:val="14"/>
                <w:shd w:val="clear" w:color="auto" w:fill="FFFFFF"/>
              </w:rPr>
              <w:t>.</w:t>
            </w:r>
          </w:p>
        </w:tc>
      </w:tr>
      <w:tr w:rsidR="004B286B" w14:paraId="2BCCEB41" w14:textId="77777777" w:rsidTr="008764C0">
        <w:trPr>
          <w:cantSplit/>
          <w:jc w:val="center"/>
        </w:trPr>
        <w:tc>
          <w:tcPr>
            <w:tcW w:w="898" w:type="dxa"/>
          </w:tcPr>
          <w:p w14:paraId="416AABF7" w14:textId="77777777" w:rsidR="004B286B" w:rsidRPr="00727EB8" w:rsidRDefault="004B286B" w:rsidP="00881698">
            <w:pPr>
              <w:widowControl w:val="0"/>
              <w:tabs>
                <w:tab w:val="left" w:pos="-1180"/>
              </w:tabs>
              <w:spacing w:beforeLines="20" w:before="48" w:line="160" w:lineRule="exact"/>
              <w:jc w:val="center"/>
              <w:rPr>
                <w:rFonts w:ascii="Arial" w:hAnsi="Arial" w:cs="Arial"/>
                <w:sz w:val="14"/>
                <w:szCs w:val="14"/>
              </w:rPr>
            </w:pPr>
            <w:r w:rsidRPr="00727EB8">
              <w:rPr>
                <w:rFonts w:ascii="Arial" w:hAnsi="Arial" w:cs="Arial"/>
                <w:sz w:val="14"/>
                <w:szCs w:val="14"/>
              </w:rPr>
              <w:t>IP</w:t>
            </w:r>
          </w:p>
        </w:tc>
        <w:tc>
          <w:tcPr>
            <w:tcW w:w="1530" w:type="dxa"/>
          </w:tcPr>
          <w:p w14:paraId="3453F7B3" w14:textId="77777777" w:rsidR="004B286B" w:rsidRPr="00727EB8" w:rsidRDefault="004B286B" w:rsidP="00881698">
            <w:pPr>
              <w:widowControl w:val="0"/>
              <w:tabs>
                <w:tab w:val="left" w:pos="-1180"/>
              </w:tabs>
              <w:spacing w:beforeLines="20" w:before="48" w:line="160" w:lineRule="exact"/>
              <w:rPr>
                <w:rFonts w:ascii="Arial" w:hAnsi="Arial" w:cs="Arial"/>
                <w:sz w:val="14"/>
                <w:szCs w:val="14"/>
              </w:rPr>
            </w:pPr>
            <w:r w:rsidRPr="00727EB8">
              <w:rPr>
                <w:rFonts w:ascii="Arial" w:hAnsi="Arial" w:cs="Arial"/>
                <w:sz w:val="14"/>
                <w:szCs w:val="14"/>
              </w:rPr>
              <w:t>Independent living</w:t>
            </w:r>
          </w:p>
        </w:tc>
        <w:tc>
          <w:tcPr>
            <w:tcW w:w="2247" w:type="dxa"/>
          </w:tcPr>
          <w:p w14:paraId="1452671F" w14:textId="77777777" w:rsidR="004B286B" w:rsidRPr="00727EB8" w:rsidRDefault="004B286B" w:rsidP="00881698">
            <w:pPr>
              <w:widowControl w:val="0"/>
              <w:tabs>
                <w:tab w:val="left" w:pos="-1180"/>
              </w:tabs>
              <w:spacing w:beforeLines="20" w:before="48" w:line="160" w:lineRule="exact"/>
              <w:rPr>
                <w:rFonts w:ascii="Arial" w:hAnsi="Arial" w:cs="Arial"/>
                <w:sz w:val="14"/>
                <w:szCs w:val="14"/>
              </w:rPr>
            </w:pPr>
            <w:r w:rsidRPr="00727EB8">
              <w:rPr>
                <w:rFonts w:ascii="Arial" w:hAnsi="Arial" w:cs="Arial"/>
                <w:sz w:val="14"/>
                <w:szCs w:val="14"/>
              </w:rPr>
              <w:t>Project-developed questions</w:t>
            </w:r>
            <w:r>
              <w:rPr>
                <w:rFonts w:ascii="Arial" w:hAnsi="Arial" w:cs="Arial"/>
                <w:sz w:val="14"/>
                <w:szCs w:val="14"/>
              </w:rPr>
              <w:t>; items from California Youth Transition to Adulthood (CalYOUTH study)</w:t>
            </w:r>
          </w:p>
        </w:tc>
        <w:tc>
          <w:tcPr>
            <w:tcW w:w="1080" w:type="dxa"/>
          </w:tcPr>
          <w:p w14:paraId="384AC29D" w14:textId="77777777" w:rsidR="004B286B" w:rsidRPr="00727EB8" w:rsidDel="00537878" w:rsidRDefault="004B286B" w:rsidP="0087221E">
            <w:pPr>
              <w:widowControl w:val="0"/>
              <w:tabs>
                <w:tab w:val="left" w:pos="-1180"/>
              </w:tabs>
              <w:spacing w:beforeLines="20" w:before="48" w:line="160" w:lineRule="exact"/>
              <w:jc w:val="center"/>
              <w:rPr>
                <w:rFonts w:ascii="Arial" w:hAnsi="Arial" w:cs="Arial"/>
                <w:sz w:val="14"/>
                <w:szCs w:val="14"/>
              </w:rPr>
            </w:pPr>
            <w:r>
              <w:rPr>
                <w:rFonts w:ascii="Arial" w:hAnsi="Arial" w:cs="Arial"/>
                <w:sz w:val="14"/>
                <w:szCs w:val="14"/>
              </w:rPr>
              <w:t xml:space="preserve">New Version </w:t>
            </w:r>
          </w:p>
        </w:tc>
        <w:tc>
          <w:tcPr>
            <w:tcW w:w="1371" w:type="dxa"/>
          </w:tcPr>
          <w:p w14:paraId="2718DD46" w14:textId="77777777" w:rsidR="004B286B" w:rsidRPr="00727EB8" w:rsidRDefault="004B286B" w:rsidP="00AB4597">
            <w:pPr>
              <w:widowControl w:val="0"/>
              <w:tabs>
                <w:tab w:val="left" w:pos="-1180"/>
              </w:tabs>
              <w:spacing w:beforeLines="20" w:before="48" w:line="160" w:lineRule="exact"/>
              <w:rPr>
                <w:rFonts w:ascii="Arial" w:hAnsi="Arial" w:cs="Arial"/>
                <w:sz w:val="14"/>
                <w:szCs w:val="14"/>
              </w:rPr>
            </w:pPr>
            <w:r>
              <w:rPr>
                <w:rFonts w:ascii="Arial" w:hAnsi="Arial" w:cs="Arial"/>
                <w:sz w:val="14"/>
                <w:szCs w:val="14"/>
              </w:rPr>
              <w:t>Courtney et al. (2014)</w:t>
            </w:r>
          </w:p>
        </w:tc>
        <w:tc>
          <w:tcPr>
            <w:tcW w:w="792" w:type="dxa"/>
          </w:tcPr>
          <w:p w14:paraId="7FED90E8" w14:textId="77777777" w:rsidR="004B286B" w:rsidRPr="00727EB8" w:rsidRDefault="004B286B" w:rsidP="00881698">
            <w:pPr>
              <w:widowControl w:val="0"/>
              <w:tabs>
                <w:tab w:val="left" w:pos="-1180"/>
              </w:tabs>
              <w:spacing w:beforeLines="20" w:before="48" w:line="160" w:lineRule="exact"/>
              <w:jc w:val="center"/>
              <w:rPr>
                <w:rFonts w:ascii="Arial" w:hAnsi="Arial" w:cs="Arial"/>
                <w:sz w:val="14"/>
                <w:szCs w:val="14"/>
              </w:rPr>
            </w:pPr>
            <w:r w:rsidRPr="00727EB8">
              <w:rPr>
                <w:rFonts w:ascii="Arial" w:hAnsi="Arial" w:cs="Arial"/>
                <w:sz w:val="14"/>
                <w:szCs w:val="14"/>
                <w:u w:val="single"/>
              </w:rPr>
              <w:t>&gt;</w:t>
            </w:r>
            <w:r w:rsidRPr="00727EB8">
              <w:rPr>
                <w:rFonts w:ascii="Arial" w:hAnsi="Arial" w:cs="Arial"/>
                <w:sz w:val="14"/>
                <w:szCs w:val="14"/>
              </w:rPr>
              <w:t xml:space="preserve">14, YA, EY </w:t>
            </w:r>
          </w:p>
        </w:tc>
        <w:tc>
          <w:tcPr>
            <w:tcW w:w="1077" w:type="dxa"/>
          </w:tcPr>
          <w:p w14:paraId="57DD0340" w14:textId="624D09E0" w:rsidR="004B286B" w:rsidRPr="00727EB8" w:rsidRDefault="00546F0C" w:rsidP="00881698">
            <w:pPr>
              <w:widowControl w:val="0"/>
              <w:tabs>
                <w:tab w:val="left" w:pos="-1180"/>
              </w:tabs>
              <w:spacing w:beforeLines="20" w:before="48" w:line="160" w:lineRule="exact"/>
              <w:jc w:val="center"/>
              <w:rPr>
                <w:rFonts w:ascii="Arial" w:hAnsi="Arial" w:cs="Arial"/>
                <w:sz w:val="14"/>
                <w:szCs w:val="14"/>
              </w:rPr>
            </w:pPr>
            <w:r>
              <w:rPr>
                <w:rFonts w:ascii="Arial" w:hAnsi="Arial" w:cs="Arial"/>
                <w:sz w:val="14"/>
                <w:szCs w:val="14"/>
              </w:rPr>
              <w:t>Both</w:t>
            </w:r>
          </w:p>
        </w:tc>
        <w:tc>
          <w:tcPr>
            <w:tcW w:w="4500" w:type="dxa"/>
          </w:tcPr>
          <w:p w14:paraId="54D2888A" w14:textId="77777777" w:rsidR="004B286B" w:rsidRPr="00727EB8" w:rsidRDefault="004B286B" w:rsidP="00881698">
            <w:pPr>
              <w:widowControl w:val="0"/>
              <w:tabs>
                <w:tab w:val="left" w:pos="-1180"/>
              </w:tabs>
              <w:spacing w:beforeLines="20" w:before="48" w:line="160" w:lineRule="exact"/>
              <w:rPr>
                <w:rFonts w:ascii="Arial" w:hAnsi="Arial" w:cs="Arial"/>
                <w:sz w:val="14"/>
                <w:szCs w:val="14"/>
              </w:rPr>
            </w:pPr>
            <w:r w:rsidRPr="00727EB8">
              <w:rPr>
                <w:rFonts w:ascii="Arial" w:hAnsi="Arial" w:cs="Arial"/>
                <w:sz w:val="14"/>
                <w:szCs w:val="14"/>
              </w:rPr>
              <w:t>Life skills the youth may have developed and where he/she learned the skill</w:t>
            </w:r>
          </w:p>
        </w:tc>
      </w:tr>
      <w:tr w:rsidR="004B286B" w14:paraId="2B72365B" w14:textId="77777777" w:rsidTr="008764C0">
        <w:trPr>
          <w:cantSplit/>
          <w:jc w:val="center"/>
        </w:trPr>
        <w:tc>
          <w:tcPr>
            <w:tcW w:w="898" w:type="dxa"/>
          </w:tcPr>
          <w:p w14:paraId="6F69DD46" w14:textId="77777777" w:rsidR="004B286B" w:rsidRPr="00727EB8" w:rsidRDefault="004B286B" w:rsidP="00881698">
            <w:pPr>
              <w:widowControl w:val="0"/>
              <w:tabs>
                <w:tab w:val="left" w:pos="-1180"/>
              </w:tabs>
              <w:spacing w:beforeLines="20" w:before="48" w:line="160" w:lineRule="exact"/>
              <w:jc w:val="center"/>
              <w:rPr>
                <w:rFonts w:ascii="Arial" w:hAnsi="Arial" w:cs="Arial"/>
                <w:sz w:val="14"/>
                <w:szCs w:val="14"/>
              </w:rPr>
            </w:pPr>
            <w:r w:rsidRPr="00727EB8">
              <w:rPr>
                <w:rFonts w:ascii="Arial" w:hAnsi="Arial" w:cs="Arial"/>
                <w:sz w:val="14"/>
                <w:szCs w:val="14"/>
              </w:rPr>
              <w:t>OH</w:t>
            </w:r>
          </w:p>
        </w:tc>
        <w:tc>
          <w:tcPr>
            <w:tcW w:w="1530" w:type="dxa"/>
          </w:tcPr>
          <w:p w14:paraId="4B5ABD44" w14:textId="77777777" w:rsidR="004B286B" w:rsidRPr="00727EB8" w:rsidRDefault="004B286B" w:rsidP="00881698">
            <w:pPr>
              <w:widowControl w:val="0"/>
              <w:tabs>
                <w:tab w:val="left" w:pos="-1180"/>
              </w:tabs>
              <w:spacing w:beforeLines="20" w:before="48" w:line="160" w:lineRule="exact"/>
              <w:rPr>
                <w:rFonts w:ascii="Arial" w:hAnsi="Arial" w:cs="Arial"/>
                <w:sz w:val="14"/>
                <w:szCs w:val="14"/>
              </w:rPr>
            </w:pPr>
            <w:r w:rsidRPr="00727EB8">
              <w:rPr>
                <w:rFonts w:ascii="Arial" w:hAnsi="Arial" w:cs="Arial"/>
                <w:sz w:val="14"/>
                <w:szCs w:val="14"/>
              </w:rPr>
              <w:t>Child in out-of-home care; Perceptions of Permanency, Disruptions, Contact with Family</w:t>
            </w:r>
          </w:p>
        </w:tc>
        <w:tc>
          <w:tcPr>
            <w:tcW w:w="2247" w:type="dxa"/>
          </w:tcPr>
          <w:p w14:paraId="731BB6D6" w14:textId="77777777" w:rsidR="004B286B" w:rsidRPr="00727EB8" w:rsidRDefault="004B286B" w:rsidP="00881698">
            <w:pPr>
              <w:widowControl w:val="0"/>
              <w:tabs>
                <w:tab w:val="left" w:pos="-1180"/>
              </w:tabs>
              <w:spacing w:beforeLines="20" w:before="48" w:line="160" w:lineRule="exact"/>
              <w:rPr>
                <w:rFonts w:ascii="Arial" w:hAnsi="Arial" w:cs="Arial"/>
                <w:sz w:val="14"/>
                <w:szCs w:val="14"/>
              </w:rPr>
            </w:pPr>
            <w:r w:rsidRPr="00727EB8">
              <w:rPr>
                <w:rFonts w:ascii="Arial" w:hAnsi="Arial" w:cs="Arial"/>
                <w:sz w:val="14"/>
                <w:szCs w:val="14"/>
              </w:rPr>
              <w:t>University of California at Berkeley Foster Care Study</w:t>
            </w:r>
            <w:r>
              <w:rPr>
                <w:rFonts w:ascii="Arial" w:hAnsi="Arial" w:cs="Arial"/>
                <w:sz w:val="14"/>
                <w:szCs w:val="14"/>
              </w:rPr>
              <w:t>; items from California Youth Transition to Adulthood (CalYOUTH study)</w:t>
            </w:r>
          </w:p>
        </w:tc>
        <w:tc>
          <w:tcPr>
            <w:tcW w:w="1080" w:type="dxa"/>
          </w:tcPr>
          <w:p w14:paraId="0942277B" w14:textId="77777777" w:rsidR="004B286B" w:rsidRPr="00727EB8" w:rsidRDefault="004B286B" w:rsidP="008722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rPr>
            </w:pPr>
            <w:r>
              <w:rPr>
                <w:rFonts w:ascii="Arial" w:hAnsi="Arial" w:cs="Arial"/>
                <w:sz w:val="14"/>
                <w:szCs w:val="14"/>
              </w:rPr>
              <w:t xml:space="preserve">New Version </w:t>
            </w:r>
          </w:p>
        </w:tc>
        <w:tc>
          <w:tcPr>
            <w:tcW w:w="1371" w:type="dxa"/>
          </w:tcPr>
          <w:p w14:paraId="49F15759"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sidRPr="00727EB8">
              <w:rPr>
                <w:rFonts w:ascii="Arial" w:hAnsi="Arial" w:cs="Arial"/>
                <w:sz w:val="14"/>
                <w:szCs w:val="14"/>
              </w:rPr>
              <w:t>Fox, Frasch, &amp; Berrick (2000)</w:t>
            </w:r>
            <w:r>
              <w:rPr>
                <w:rFonts w:ascii="Arial" w:hAnsi="Arial" w:cs="Arial"/>
                <w:sz w:val="14"/>
                <w:szCs w:val="14"/>
              </w:rPr>
              <w:t>; Courtney et al. (2014)</w:t>
            </w:r>
          </w:p>
        </w:tc>
        <w:tc>
          <w:tcPr>
            <w:tcW w:w="792" w:type="dxa"/>
          </w:tcPr>
          <w:p w14:paraId="4AB0DDFA"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rPr>
            </w:pPr>
            <w:r w:rsidRPr="00727EB8">
              <w:rPr>
                <w:rFonts w:ascii="Arial" w:hAnsi="Arial" w:cs="Arial"/>
                <w:sz w:val="14"/>
                <w:szCs w:val="14"/>
                <w:u w:val="single"/>
              </w:rPr>
              <w:t>&gt;</w:t>
            </w:r>
            <w:r w:rsidRPr="00727EB8">
              <w:rPr>
                <w:rFonts w:ascii="Arial" w:hAnsi="Arial" w:cs="Arial"/>
                <w:sz w:val="14"/>
                <w:szCs w:val="14"/>
              </w:rPr>
              <w:t>6</w:t>
            </w:r>
          </w:p>
        </w:tc>
        <w:tc>
          <w:tcPr>
            <w:tcW w:w="1077" w:type="dxa"/>
          </w:tcPr>
          <w:p w14:paraId="7E40A831" w14:textId="4080C9EA" w:rsidR="004B286B" w:rsidRPr="00727EB8" w:rsidRDefault="00546F0C"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rPr>
            </w:pPr>
            <w:r>
              <w:rPr>
                <w:rFonts w:ascii="Arial" w:hAnsi="Arial" w:cs="Arial"/>
                <w:sz w:val="14"/>
                <w:szCs w:val="14"/>
              </w:rPr>
              <w:t>Both</w:t>
            </w:r>
          </w:p>
        </w:tc>
        <w:tc>
          <w:tcPr>
            <w:tcW w:w="4500" w:type="dxa"/>
          </w:tcPr>
          <w:p w14:paraId="118160FB"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sidRPr="00727EB8">
              <w:rPr>
                <w:rFonts w:ascii="Arial" w:hAnsi="Arial" w:cs="Arial"/>
                <w:sz w:val="14"/>
                <w:szCs w:val="14"/>
              </w:rPr>
              <w:t>Adjustment of children in out-of-home placement, including concerns about how well they fit in with their foster family and how permanent they view the placement</w:t>
            </w:r>
          </w:p>
        </w:tc>
      </w:tr>
      <w:tr w:rsidR="004B286B" w14:paraId="7C4E8D37" w14:textId="77777777" w:rsidTr="008764C0">
        <w:trPr>
          <w:cantSplit/>
          <w:jc w:val="center"/>
        </w:trPr>
        <w:tc>
          <w:tcPr>
            <w:tcW w:w="898" w:type="dxa"/>
          </w:tcPr>
          <w:p w14:paraId="579C0B3D"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rPr>
            </w:pPr>
            <w:r w:rsidRPr="00727EB8">
              <w:rPr>
                <w:rFonts w:ascii="Arial" w:hAnsi="Arial" w:cs="Arial"/>
                <w:sz w:val="14"/>
                <w:szCs w:val="14"/>
              </w:rPr>
              <w:t>AO</w:t>
            </w:r>
          </w:p>
        </w:tc>
        <w:tc>
          <w:tcPr>
            <w:tcW w:w="1530" w:type="dxa"/>
          </w:tcPr>
          <w:p w14:paraId="1867F642"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sidRPr="00727EB8">
              <w:rPr>
                <w:rFonts w:ascii="Arial" w:hAnsi="Arial" w:cs="Arial"/>
                <w:sz w:val="14"/>
                <w:szCs w:val="14"/>
              </w:rPr>
              <w:t>Perceptions of Permanency, Disruptions, Contact with Family</w:t>
            </w:r>
          </w:p>
        </w:tc>
        <w:tc>
          <w:tcPr>
            <w:tcW w:w="2247" w:type="dxa"/>
          </w:tcPr>
          <w:p w14:paraId="675F064F"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sidRPr="00727EB8">
              <w:rPr>
                <w:rFonts w:ascii="Arial" w:hAnsi="Arial" w:cs="Arial"/>
                <w:sz w:val="14"/>
                <w:szCs w:val="14"/>
              </w:rPr>
              <w:t>University of California at Berkeley Foster Care Study</w:t>
            </w:r>
          </w:p>
        </w:tc>
        <w:tc>
          <w:tcPr>
            <w:tcW w:w="1080" w:type="dxa"/>
          </w:tcPr>
          <w:p w14:paraId="4381F7B7" w14:textId="77777777" w:rsidR="004B286B" w:rsidRPr="00727EB8" w:rsidRDefault="004B286B" w:rsidP="008722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rPr>
            </w:pPr>
            <w:r>
              <w:rPr>
                <w:rFonts w:ascii="Arial" w:hAnsi="Arial" w:cs="Arial"/>
                <w:sz w:val="14"/>
                <w:szCs w:val="14"/>
              </w:rPr>
              <w:t>No Change</w:t>
            </w:r>
          </w:p>
        </w:tc>
        <w:tc>
          <w:tcPr>
            <w:tcW w:w="1371" w:type="dxa"/>
          </w:tcPr>
          <w:p w14:paraId="6C08FA59"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Pr>
                <w:rFonts w:ascii="Arial" w:hAnsi="Arial" w:cs="Arial"/>
                <w:sz w:val="14"/>
                <w:szCs w:val="14"/>
              </w:rPr>
              <w:t>NSCAW II</w:t>
            </w:r>
          </w:p>
        </w:tc>
        <w:tc>
          <w:tcPr>
            <w:tcW w:w="792" w:type="dxa"/>
          </w:tcPr>
          <w:p w14:paraId="2F79247D"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rPr>
            </w:pPr>
            <w:r w:rsidRPr="00727EB8">
              <w:rPr>
                <w:rFonts w:ascii="Arial" w:hAnsi="Arial" w:cs="Arial"/>
                <w:sz w:val="14"/>
                <w:szCs w:val="14"/>
                <w:u w:val="single"/>
              </w:rPr>
              <w:t>&gt;</w:t>
            </w:r>
            <w:r w:rsidRPr="00727EB8">
              <w:rPr>
                <w:rFonts w:ascii="Arial" w:hAnsi="Arial" w:cs="Arial"/>
                <w:sz w:val="14"/>
                <w:szCs w:val="14"/>
              </w:rPr>
              <w:t>6</w:t>
            </w:r>
          </w:p>
        </w:tc>
        <w:tc>
          <w:tcPr>
            <w:tcW w:w="1077" w:type="dxa"/>
          </w:tcPr>
          <w:p w14:paraId="5579A880" w14:textId="27CEF34C" w:rsidR="004B286B" w:rsidRPr="00727EB8" w:rsidRDefault="00546F0C"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rPr>
            </w:pPr>
            <w:r>
              <w:rPr>
                <w:rFonts w:ascii="Arial" w:hAnsi="Arial" w:cs="Arial"/>
                <w:sz w:val="14"/>
                <w:szCs w:val="14"/>
              </w:rPr>
              <w:t>Both</w:t>
            </w:r>
          </w:p>
        </w:tc>
        <w:tc>
          <w:tcPr>
            <w:tcW w:w="4500" w:type="dxa"/>
          </w:tcPr>
          <w:p w14:paraId="37420F37"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sidRPr="00727EB8">
              <w:rPr>
                <w:rFonts w:ascii="Arial" w:hAnsi="Arial" w:cs="Arial"/>
                <w:sz w:val="14"/>
                <w:szCs w:val="14"/>
              </w:rPr>
              <w:t>Adjustment of adopted and emancipated youth, including concerns about how well they fit in with their adoptive family (if applicable) and contact with biological family</w:t>
            </w:r>
          </w:p>
        </w:tc>
      </w:tr>
      <w:tr w:rsidR="004B286B" w14:paraId="6618766D" w14:textId="77777777" w:rsidTr="008764C0">
        <w:trPr>
          <w:cantSplit/>
          <w:jc w:val="center"/>
        </w:trPr>
        <w:tc>
          <w:tcPr>
            <w:tcW w:w="898" w:type="dxa"/>
          </w:tcPr>
          <w:p w14:paraId="6C8C67D2"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rPr>
            </w:pPr>
            <w:r w:rsidRPr="00727EB8">
              <w:rPr>
                <w:rFonts w:ascii="Arial" w:hAnsi="Arial" w:cs="Arial"/>
                <w:sz w:val="14"/>
                <w:szCs w:val="14"/>
              </w:rPr>
              <w:t>SW</w:t>
            </w:r>
          </w:p>
        </w:tc>
        <w:tc>
          <w:tcPr>
            <w:tcW w:w="1530" w:type="dxa"/>
          </w:tcPr>
          <w:p w14:paraId="6177D268"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sidRPr="00727EB8">
              <w:rPr>
                <w:rFonts w:ascii="Arial" w:hAnsi="Arial" w:cs="Arial"/>
                <w:sz w:val="14"/>
                <w:szCs w:val="14"/>
              </w:rPr>
              <w:t>Satisfaction with Caseworker services</w:t>
            </w:r>
          </w:p>
        </w:tc>
        <w:tc>
          <w:tcPr>
            <w:tcW w:w="2247" w:type="dxa"/>
          </w:tcPr>
          <w:p w14:paraId="4CCFC802"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sidRPr="00727EB8">
              <w:rPr>
                <w:rFonts w:ascii="Arial" w:hAnsi="Arial" w:cs="Arial"/>
                <w:sz w:val="14"/>
                <w:szCs w:val="14"/>
              </w:rPr>
              <w:t>Project developed satisfaction questions</w:t>
            </w:r>
            <w:r>
              <w:rPr>
                <w:rFonts w:ascii="Arial" w:hAnsi="Arial" w:cs="Arial"/>
                <w:sz w:val="14"/>
                <w:szCs w:val="14"/>
              </w:rPr>
              <w:t>; items from California Youth Transition to Adulthood (CalYOUTH study)</w:t>
            </w:r>
          </w:p>
        </w:tc>
        <w:tc>
          <w:tcPr>
            <w:tcW w:w="1080" w:type="dxa"/>
          </w:tcPr>
          <w:p w14:paraId="5A38C19A" w14:textId="77777777" w:rsidR="004B286B" w:rsidRPr="00727EB8" w:rsidRDefault="008C75BF" w:rsidP="008722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rPr>
            </w:pPr>
            <w:r>
              <w:rPr>
                <w:rFonts w:ascii="Arial" w:hAnsi="Arial" w:cs="Arial"/>
                <w:sz w:val="14"/>
                <w:szCs w:val="14"/>
              </w:rPr>
              <w:t>No Change</w:t>
            </w:r>
            <w:r w:rsidR="004B286B">
              <w:rPr>
                <w:rFonts w:ascii="Arial" w:hAnsi="Arial" w:cs="Arial"/>
                <w:sz w:val="14"/>
                <w:szCs w:val="14"/>
              </w:rPr>
              <w:t xml:space="preserve"> </w:t>
            </w:r>
          </w:p>
        </w:tc>
        <w:tc>
          <w:tcPr>
            <w:tcW w:w="1371" w:type="dxa"/>
          </w:tcPr>
          <w:p w14:paraId="4E6818B8" w14:textId="77777777" w:rsidR="004B286B" w:rsidRPr="00727EB8" w:rsidRDefault="008C75BF" w:rsidP="00AB45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Pr>
                <w:rFonts w:ascii="Arial" w:hAnsi="Arial" w:cs="Arial"/>
                <w:sz w:val="14"/>
                <w:szCs w:val="14"/>
              </w:rPr>
              <w:t>NSCAW II</w:t>
            </w:r>
          </w:p>
        </w:tc>
        <w:tc>
          <w:tcPr>
            <w:tcW w:w="792" w:type="dxa"/>
          </w:tcPr>
          <w:p w14:paraId="0A893AA4"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rPr>
            </w:pPr>
            <w:r w:rsidRPr="00727EB8">
              <w:rPr>
                <w:rFonts w:ascii="Arial" w:hAnsi="Arial" w:cs="Arial"/>
                <w:sz w:val="14"/>
                <w:szCs w:val="14"/>
                <w:u w:val="single"/>
              </w:rPr>
              <w:t>&gt;</w:t>
            </w:r>
            <w:r w:rsidRPr="00727EB8">
              <w:rPr>
                <w:rFonts w:ascii="Arial" w:hAnsi="Arial" w:cs="Arial"/>
                <w:sz w:val="14"/>
                <w:szCs w:val="14"/>
              </w:rPr>
              <w:t>11</w:t>
            </w:r>
          </w:p>
        </w:tc>
        <w:tc>
          <w:tcPr>
            <w:tcW w:w="1077" w:type="dxa"/>
          </w:tcPr>
          <w:p w14:paraId="4D9B595A" w14:textId="4958638E" w:rsidR="004B286B" w:rsidRPr="00727EB8" w:rsidRDefault="00546F0C"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rPr>
            </w:pPr>
            <w:r>
              <w:rPr>
                <w:rFonts w:ascii="Arial" w:hAnsi="Arial" w:cs="Arial"/>
                <w:sz w:val="14"/>
                <w:szCs w:val="14"/>
              </w:rPr>
              <w:t>Both</w:t>
            </w:r>
          </w:p>
        </w:tc>
        <w:tc>
          <w:tcPr>
            <w:tcW w:w="4500" w:type="dxa"/>
          </w:tcPr>
          <w:p w14:paraId="5BBFBF3D"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sidRPr="00727EB8">
              <w:rPr>
                <w:rFonts w:ascii="Arial" w:hAnsi="Arial" w:cs="Arial"/>
                <w:sz w:val="14"/>
                <w:szCs w:val="14"/>
              </w:rPr>
              <w:t>Degree of satisfaction with caseworker services</w:t>
            </w:r>
          </w:p>
        </w:tc>
      </w:tr>
      <w:tr w:rsidR="004B286B" w14:paraId="70B04FE4" w14:textId="77777777" w:rsidTr="008764C0">
        <w:trPr>
          <w:cantSplit/>
          <w:jc w:val="center"/>
        </w:trPr>
        <w:tc>
          <w:tcPr>
            <w:tcW w:w="898" w:type="dxa"/>
          </w:tcPr>
          <w:p w14:paraId="538429AF"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rPr>
            </w:pPr>
            <w:r w:rsidRPr="00727EB8">
              <w:rPr>
                <w:rFonts w:ascii="Arial" w:hAnsi="Arial" w:cs="Arial"/>
                <w:sz w:val="14"/>
                <w:szCs w:val="14"/>
              </w:rPr>
              <w:lastRenderedPageBreak/>
              <w:t>FE</w:t>
            </w:r>
          </w:p>
        </w:tc>
        <w:tc>
          <w:tcPr>
            <w:tcW w:w="1530" w:type="dxa"/>
          </w:tcPr>
          <w:p w14:paraId="1040029B"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sidRPr="00727EB8">
              <w:rPr>
                <w:rFonts w:ascii="Arial" w:hAnsi="Arial" w:cs="Arial"/>
                <w:sz w:val="14"/>
                <w:szCs w:val="14"/>
              </w:rPr>
              <w:t>Future expectations</w:t>
            </w:r>
          </w:p>
        </w:tc>
        <w:tc>
          <w:tcPr>
            <w:tcW w:w="2247" w:type="dxa"/>
          </w:tcPr>
          <w:p w14:paraId="02B0BA98"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sidRPr="00727EB8">
              <w:rPr>
                <w:rFonts w:ascii="Arial" w:hAnsi="Arial" w:cs="Arial"/>
                <w:sz w:val="14"/>
                <w:szCs w:val="14"/>
              </w:rPr>
              <w:t>Adapted from Expectations About Employment, Education, and Life Span Section from Adolescent Health Survey</w:t>
            </w:r>
          </w:p>
        </w:tc>
        <w:tc>
          <w:tcPr>
            <w:tcW w:w="1080" w:type="dxa"/>
          </w:tcPr>
          <w:p w14:paraId="50F31B3B" w14:textId="77777777" w:rsidR="004B286B" w:rsidRPr="00727EB8" w:rsidRDefault="004B286B" w:rsidP="008722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rPr>
            </w:pPr>
            <w:r>
              <w:rPr>
                <w:rFonts w:ascii="Arial" w:hAnsi="Arial" w:cs="Arial"/>
                <w:sz w:val="14"/>
                <w:szCs w:val="14"/>
              </w:rPr>
              <w:t>No Change</w:t>
            </w:r>
          </w:p>
        </w:tc>
        <w:tc>
          <w:tcPr>
            <w:tcW w:w="1371" w:type="dxa"/>
          </w:tcPr>
          <w:p w14:paraId="19688140"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Pr>
                <w:rFonts w:ascii="Arial" w:hAnsi="Arial" w:cs="Arial"/>
                <w:sz w:val="14"/>
                <w:szCs w:val="14"/>
              </w:rPr>
              <w:t>NSCAW II</w:t>
            </w:r>
          </w:p>
        </w:tc>
        <w:tc>
          <w:tcPr>
            <w:tcW w:w="792" w:type="dxa"/>
          </w:tcPr>
          <w:p w14:paraId="5933446C"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rPr>
            </w:pPr>
            <w:r w:rsidRPr="00727EB8">
              <w:rPr>
                <w:rFonts w:ascii="Arial" w:hAnsi="Arial" w:cs="Arial"/>
                <w:sz w:val="14"/>
                <w:szCs w:val="14"/>
                <w:u w:val="single"/>
              </w:rPr>
              <w:t>&gt;</w:t>
            </w:r>
            <w:r w:rsidRPr="00727EB8">
              <w:rPr>
                <w:rFonts w:ascii="Arial" w:hAnsi="Arial" w:cs="Arial"/>
                <w:sz w:val="14"/>
                <w:szCs w:val="14"/>
              </w:rPr>
              <w:t>10</w:t>
            </w:r>
          </w:p>
        </w:tc>
        <w:tc>
          <w:tcPr>
            <w:tcW w:w="1077" w:type="dxa"/>
          </w:tcPr>
          <w:p w14:paraId="1ED4CAB6" w14:textId="5EF01A39" w:rsidR="004B286B" w:rsidRPr="00727EB8" w:rsidRDefault="00546F0C"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rPr>
            </w:pPr>
            <w:r>
              <w:rPr>
                <w:rFonts w:ascii="Arial" w:hAnsi="Arial" w:cs="Arial"/>
                <w:sz w:val="14"/>
                <w:szCs w:val="14"/>
              </w:rPr>
              <w:t>Both</w:t>
            </w:r>
          </w:p>
        </w:tc>
        <w:tc>
          <w:tcPr>
            <w:tcW w:w="4500" w:type="dxa"/>
          </w:tcPr>
          <w:p w14:paraId="64717C09"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sidRPr="00727EB8">
              <w:rPr>
                <w:rFonts w:ascii="Arial" w:hAnsi="Arial" w:cs="Arial"/>
                <w:sz w:val="14"/>
                <w:szCs w:val="14"/>
              </w:rPr>
              <w:t>Expectations related to children’s life experiences</w:t>
            </w:r>
          </w:p>
        </w:tc>
      </w:tr>
      <w:tr w:rsidR="004B286B" w14:paraId="1DECE10F" w14:textId="77777777" w:rsidTr="008764C0">
        <w:trPr>
          <w:cantSplit/>
          <w:jc w:val="center"/>
        </w:trPr>
        <w:tc>
          <w:tcPr>
            <w:tcW w:w="898" w:type="dxa"/>
          </w:tcPr>
          <w:p w14:paraId="36F5C9E0"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lang w:val="fr-FR"/>
              </w:rPr>
            </w:pPr>
            <w:r w:rsidRPr="00727EB8">
              <w:rPr>
                <w:rFonts w:ascii="Arial" w:hAnsi="Arial" w:cs="Arial"/>
                <w:sz w:val="14"/>
                <w:szCs w:val="14"/>
                <w:lang w:val="fr-FR"/>
              </w:rPr>
              <w:t>SU</w:t>
            </w:r>
          </w:p>
        </w:tc>
        <w:tc>
          <w:tcPr>
            <w:tcW w:w="1530" w:type="dxa"/>
          </w:tcPr>
          <w:p w14:paraId="0E4E6D85"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sidRPr="00727EB8">
              <w:rPr>
                <w:rFonts w:ascii="Arial" w:hAnsi="Arial" w:cs="Arial"/>
                <w:sz w:val="14"/>
                <w:szCs w:val="14"/>
              </w:rPr>
              <w:t>Social support and other family resources, including assistance with child-rearing</w:t>
            </w:r>
          </w:p>
        </w:tc>
        <w:tc>
          <w:tcPr>
            <w:tcW w:w="2247" w:type="dxa"/>
          </w:tcPr>
          <w:p w14:paraId="71CC444E"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sidRPr="00727EB8">
              <w:rPr>
                <w:rFonts w:ascii="Arial" w:hAnsi="Arial" w:cs="Arial"/>
                <w:sz w:val="14"/>
                <w:szCs w:val="14"/>
              </w:rPr>
              <w:t xml:space="preserve">Adapted from Duke-UNC Functional Social Support Questionnaire. </w:t>
            </w:r>
          </w:p>
        </w:tc>
        <w:tc>
          <w:tcPr>
            <w:tcW w:w="1080" w:type="dxa"/>
          </w:tcPr>
          <w:p w14:paraId="44655EFE" w14:textId="77777777" w:rsidR="004B286B" w:rsidRPr="00727EB8" w:rsidRDefault="004B286B" w:rsidP="008722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rPr>
            </w:pPr>
            <w:r>
              <w:rPr>
                <w:rFonts w:ascii="Arial" w:hAnsi="Arial" w:cs="Arial"/>
                <w:sz w:val="14"/>
                <w:szCs w:val="14"/>
              </w:rPr>
              <w:t>No Change</w:t>
            </w:r>
          </w:p>
        </w:tc>
        <w:tc>
          <w:tcPr>
            <w:tcW w:w="1371" w:type="dxa"/>
          </w:tcPr>
          <w:p w14:paraId="7FFA1D72"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Pr>
                <w:rFonts w:ascii="Arial" w:hAnsi="Arial" w:cs="Arial"/>
                <w:sz w:val="14"/>
                <w:szCs w:val="14"/>
              </w:rPr>
              <w:t>NSCAW II</w:t>
            </w:r>
          </w:p>
        </w:tc>
        <w:tc>
          <w:tcPr>
            <w:tcW w:w="792" w:type="dxa"/>
          </w:tcPr>
          <w:p w14:paraId="3948A330"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rPr>
            </w:pPr>
            <w:r w:rsidRPr="00727EB8">
              <w:rPr>
                <w:rFonts w:ascii="Arial" w:hAnsi="Arial" w:cs="Arial"/>
                <w:sz w:val="14"/>
                <w:szCs w:val="14"/>
              </w:rPr>
              <w:t xml:space="preserve">YA, EY </w:t>
            </w:r>
          </w:p>
        </w:tc>
        <w:tc>
          <w:tcPr>
            <w:tcW w:w="1077" w:type="dxa"/>
          </w:tcPr>
          <w:p w14:paraId="32A93D2F" w14:textId="3C2ADC2B" w:rsidR="004B286B" w:rsidRPr="00727EB8" w:rsidRDefault="00546F0C"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rPr>
            </w:pPr>
            <w:r>
              <w:rPr>
                <w:rFonts w:ascii="Arial" w:hAnsi="Arial" w:cs="Arial"/>
                <w:sz w:val="14"/>
                <w:szCs w:val="14"/>
              </w:rPr>
              <w:t>Both</w:t>
            </w:r>
          </w:p>
        </w:tc>
        <w:tc>
          <w:tcPr>
            <w:tcW w:w="4500" w:type="dxa"/>
          </w:tcPr>
          <w:p w14:paraId="219CF843"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Pr>
                <w:rFonts w:ascii="Arial" w:hAnsi="Arial" w:cs="Arial"/>
                <w:sz w:val="14"/>
                <w:szCs w:val="14"/>
              </w:rPr>
              <w:t xml:space="preserve">Perceived social support </w:t>
            </w:r>
          </w:p>
        </w:tc>
      </w:tr>
      <w:tr w:rsidR="004B286B" w14:paraId="023BA30B" w14:textId="77777777" w:rsidTr="008764C0">
        <w:trPr>
          <w:cantSplit/>
          <w:jc w:val="center"/>
        </w:trPr>
        <w:tc>
          <w:tcPr>
            <w:tcW w:w="898" w:type="dxa"/>
          </w:tcPr>
          <w:p w14:paraId="2382B133"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rPr>
            </w:pPr>
            <w:r w:rsidRPr="00727EB8">
              <w:rPr>
                <w:rFonts w:ascii="Arial" w:hAnsi="Arial" w:cs="Arial"/>
                <w:sz w:val="14"/>
                <w:szCs w:val="14"/>
              </w:rPr>
              <w:t>PE</w:t>
            </w:r>
          </w:p>
        </w:tc>
        <w:tc>
          <w:tcPr>
            <w:tcW w:w="1530" w:type="dxa"/>
          </w:tcPr>
          <w:p w14:paraId="67D4C692"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sidRPr="00727EB8">
              <w:rPr>
                <w:rFonts w:ascii="Arial" w:hAnsi="Arial" w:cs="Arial"/>
                <w:sz w:val="14"/>
                <w:szCs w:val="14"/>
              </w:rPr>
              <w:t>Physical health</w:t>
            </w:r>
          </w:p>
        </w:tc>
        <w:tc>
          <w:tcPr>
            <w:tcW w:w="2247" w:type="dxa"/>
          </w:tcPr>
          <w:p w14:paraId="68D2AF18"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sidRPr="00727EB8">
              <w:rPr>
                <w:rFonts w:ascii="Arial" w:hAnsi="Arial" w:cs="Arial"/>
                <w:sz w:val="14"/>
                <w:szCs w:val="14"/>
              </w:rPr>
              <w:t>Short-Form Health Survey (SF-12)</w:t>
            </w:r>
            <w:r>
              <w:rPr>
                <w:rFonts w:ascii="Arial" w:hAnsi="Arial" w:cs="Arial"/>
                <w:sz w:val="14"/>
                <w:szCs w:val="14"/>
              </w:rPr>
              <w:t xml:space="preserve">; </w:t>
            </w:r>
            <w:r w:rsidRPr="00727EB8">
              <w:rPr>
                <w:rFonts w:ascii="Arial" w:hAnsi="Arial" w:cs="Arial"/>
                <w:sz w:val="14"/>
                <w:szCs w:val="14"/>
              </w:rPr>
              <w:t>The National Survey of Children with Special Health Care Needs</w:t>
            </w:r>
            <w:r>
              <w:rPr>
                <w:rFonts w:ascii="Arial" w:hAnsi="Arial" w:cs="Arial"/>
                <w:sz w:val="14"/>
                <w:szCs w:val="14"/>
              </w:rPr>
              <w:t xml:space="preserve"> (SLAITS)</w:t>
            </w:r>
            <w:r w:rsidRPr="00727EB8">
              <w:rPr>
                <w:rFonts w:ascii="Arial" w:hAnsi="Arial" w:cs="Arial"/>
                <w:sz w:val="14"/>
                <w:szCs w:val="14"/>
              </w:rPr>
              <w:t xml:space="preserve"> </w:t>
            </w:r>
          </w:p>
        </w:tc>
        <w:tc>
          <w:tcPr>
            <w:tcW w:w="1080" w:type="dxa"/>
          </w:tcPr>
          <w:p w14:paraId="759426AC" w14:textId="77777777" w:rsidR="004B286B" w:rsidRPr="00727EB8" w:rsidRDefault="004B286B" w:rsidP="008722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rPr>
            </w:pPr>
            <w:r>
              <w:rPr>
                <w:rFonts w:ascii="Arial" w:hAnsi="Arial" w:cs="Arial"/>
                <w:sz w:val="14"/>
                <w:szCs w:val="14"/>
              </w:rPr>
              <w:t>No Change</w:t>
            </w:r>
          </w:p>
        </w:tc>
        <w:tc>
          <w:tcPr>
            <w:tcW w:w="1371" w:type="dxa"/>
          </w:tcPr>
          <w:p w14:paraId="4F9C9775" w14:textId="77777777" w:rsidR="004B286B" w:rsidRPr="00727EB8" w:rsidRDefault="004B286B" w:rsidP="00AB45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Pr>
                <w:rFonts w:ascii="Arial" w:hAnsi="Arial" w:cs="Arial"/>
                <w:sz w:val="14"/>
                <w:szCs w:val="14"/>
              </w:rPr>
              <w:t>NSCAW II</w:t>
            </w:r>
            <w:r w:rsidRPr="00727EB8">
              <w:rPr>
                <w:rFonts w:ascii="Arial" w:hAnsi="Arial" w:cs="Arial"/>
                <w:sz w:val="14"/>
                <w:szCs w:val="14"/>
              </w:rPr>
              <w:t xml:space="preserve"> </w:t>
            </w:r>
          </w:p>
        </w:tc>
        <w:tc>
          <w:tcPr>
            <w:tcW w:w="792" w:type="dxa"/>
          </w:tcPr>
          <w:p w14:paraId="456B50D3"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rPr>
            </w:pPr>
            <w:r w:rsidRPr="00727EB8">
              <w:rPr>
                <w:rFonts w:ascii="Arial" w:hAnsi="Arial" w:cs="Arial"/>
                <w:sz w:val="14"/>
                <w:szCs w:val="14"/>
              </w:rPr>
              <w:t>YA, EY</w:t>
            </w:r>
          </w:p>
        </w:tc>
        <w:tc>
          <w:tcPr>
            <w:tcW w:w="1077" w:type="dxa"/>
          </w:tcPr>
          <w:p w14:paraId="41088904" w14:textId="534D20D5" w:rsidR="004B286B" w:rsidRPr="00727EB8" w:rsidRDefault="00546F0C"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rPr>
            </w:pPr>
            <w:r>
              <w:rPr>
                <w:rFonts w:ascii="Arial" w:hAnsi="Arial" w:cs="Arial"/>
                <w:sz w:val="14"/>
                <w:szCs w:val="14"/>
              </w:rPr>
              <w:t>Both</w:t>
            </w:r>
          </w:p>
        </w:tc>
        <w:tc>
          <w:tcPr>
            <w:tcW w:w="4500" w:type="dxa"/>
          </w:tcPr>
          <w:p w14:paraId="7F7D3A89"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sidRPr="00727EB8">
              <w:rPr>
                <w:rFonts w:ascii="Arial" w:hAnsi="Arial" w:cs="Arial"/>
                <w:sz w:val="14"/>
                <w:szCs w:val="14"/>
              </w:rPr>
              <w:t>Physical health status</w:t>
            </w:r>
            <w:r>
              <w:rPr>
                <w:rFonts w:ascii="Arial" w:hAnsi="Arial" w:cs="Arial"/>
                <w:sz w:val="14"/>
                <w:szCs w:val="14"/>
              </w:rPr>
              <w:t xml:space="preserve"> and chronic health conditions </w:t>
            </w:r>
          </w:p>
        </w:tc>
      </w:tr>
      <w:tr w:rsidR="004B286B" w14:paraId="3EDD7034" w14:textId="77777777" w:rsidTr="008764C0">
        <w:trPr>
          <w:cantSplit/>
          <w:jc w:val="center"/>
        </w:trPr>
        <w:tc>
          <w:tcPr>
            <w:tcW w:w="898" w:type="dxa"/>
          </w:tcPr>
          <w:p w14:paraId="44EA877B"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rPr>
            </w:pPr>
            <w:r w:rsidRPr="00727EB8">
              <w:rPr>
                <w:rFonts w:ascii="Arial" w:hAnsi="Arial" w:cs="Arial"/>
                <w:sz w:val="14"/>
                <w:szCs w:val="14"/>
              </w:rPr>
              <w:t>YH</w:t>
            </w:r>
          </w:p>
        </w:tc>
        <w:tc>
          <w:tcPr>
            <w:tcW w:w="1530" w:type="dxa"/>
          </w:tcPr>
          <w:p w14:paraId="745C5326" w14:textId="77777777" w:rsidR="004B286B" w:rsidRPr="00727EB8" w:rsidRDefault="004B286B" w:rsidP="00881698">
            <w:pPr>
              <w:spacing w:before="10" w:after="10" w:line="160" w:lineRule="exact"/>
              <w:rPr>
                <w:rFonts w:ascii="Arial" w:hAnsi="Arial" w:cs="Arial"/>
                <w:sz w:val="14"/>
                <w:szCs w:val="14"/>
              </w:rPr>
            </w:pPr>
            <w:r w:rsidRPr="00727EB8">
              <w:rPr>
                <w:rFonts w:ascii="Arial" w:hAnsi="Arial" w:cs="Arial"/>
                <w:sz w:val="14"/>
                <w:szCs w:val="14"/>
              </w:rPr>
              <w:t>Health and disabilities Services received by young adult</w:t>
            </w:r>
          </w:p>
        </w:tc>
        <w:tc>
          <w:tcPr>
            <w:tcW w:w="2247" w:type="dxa"/>
          </w:tcPr>
          <w:p w14:paraId="14EEC501" w14:textId="77777777" w:rsidR="004B286B" w:rsidRPr="00727EB8" w:rsidRDefault="004B286B" w:rsidP="00881698">
            <w:pPr>
              <w:rPr>
                <w:rFonts w:ascii="Arial" w:hAnsi="Arial" w:cs="Arial"/>
                <w:sz w:val="14"/>
                <w:szCs w:val="14"/>
              </w:rPr>
            </w:pPr>
            <w:r w:rsidRPr="00727EB8">
              <w:rPr>
                <w:rFonts w:ascii="Arial" w:hAnsi="Arial" w:cs="Arial"/>
                <w:sz w:val="14"/>
                <w:szCs w:val="14"/>
              </w:rPr>
              <w:t>Child and Adolescent Services Assessment (CASA); Child Health Questionnaire from National Evaluation of Family Support Programs; Brief Global Health Inventory;)and project developed questions on services</w:t>
            </w:r>
          </w:p>
        </w:tc>
        <w:tc>
          <w:tcPr>
            <w:tcW w:w="1080" w:type="dxa"/>
          </w:tcPr>
          <w:p w14:paraId="270875EE" w14:textId="77777777" w:rsidR="004B286B" w:rsidRPr="00727EB8" w:rsidRDefault="004B286B" w:rsidP="0087221E">
            <w:pPr>
              <w:jc w:val="center"/>
              <w:rPr>
                <w:rFonts w:ascii="Arial" w:hAnsi="Arial" w:cs="Arial"/>
                <w:sz w:val="14"/>
                <w:szCs w:val="14"/>
              </w:rPr>
            </w:pPr>
            <w:r>
              <w:rPr>
                <w:rFonts w:ascii="Arial" w:hAnsi="Arial" w:cs="Arial"/>
                <w:sz w:val="14"/>
                <w:szCs w:val="14"/>
              </w:rPr>
              <w:t xml:space="preserve">No Change </w:t>
            </w:r>
          </w:p>
        </w:tc>
        <w:tc>
          <w:tcPr>
            <w:tcW w:w="1371" w:type="dxa"/>
          </w:tcPr>
          <w:p w14:paraId="0AA0F8A4" w14:textId="77777777" w:rsidR="004B286B" w:rsidRPr="00727EB8" w:rsidRDefault="004B286B" w:rsidP="00881698">
            <w:pPr>
              <w:rPr>
                <w:rFonts w:ascii="Arial" w:hAnsi="Arial" w:cs="Arial"/>
                <w:sz w:val="14"/>
                <w:szCs w:val="14"/>
              </w:rPr>
            </w:pPr>
            <w:r>
              <w:rPr>
                <w:rFonts w:ascii="Arial" w:hAnsi="Arial" w:cs="Arial"/>
                <w:sz w:val="14"/>
                <w:szCs w:val="14"/>
              </w:rPr>
              <w:t>NSCAW II</w:t>
            </w:r>
          </w:p>
        </w:tc>
        <w:tc>
          <w:tcPr>
            <w:tcW w:w="792" w:type="dxa"/>
          </w:tcPr>
          <w:p w14:paraId="5C6F6280"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rPr>
            </w:pPr>
            <w:r w:rsidRPr="00727EB8">
              <w:rPr>
                <w:rFonts w:ascii="Arial" w:hAnsi="Arial" w:cs="Arial"/>
                <w:sz w:val="14"/>
                <w:szCs w:val="14"/>
              </w:rPr>
              <w:t xml:space="preserve">YA, EY </w:t>
            </w:r>
          </w:p>
        </w:tc>
        <w:tc>
          <w:tcPr>
            <w:tcW w:w="1077" w:type="dxa"/>
          </w:tcPr>
          <w:p w14:paraId="3822A7CF" w14:textId="50F16298" w:rsidR="004B286B" w:rsidRPr="00727EB8" w:rsidRDefault="00546F0C"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rPr>
            </w:pPr>
            <w:r>
              <w:rPr>
                <w:rFonts w:ascii="Arial" w:hAnsi="Arial" w:cs="Arial"/>
                <w:sz w:val="14"/>
                <w:szCs w:val="14"/>
              </w:rPr>
              <w:t>Both</w:t>
            </w:r>
          </w:p>
        </w:tc>
        <w:tc>
          <w:tcPr>
            <w:tcW w:w="4500" w:type="dxa"/>
          </w:tcPr>
          <w:p w14:paraId="248C8BD7"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sidRPr="00727EB8">
              <w:rPr>
                <w:rFonts w:ascii="Arial" w:hAnsi="Arial" w:cs="Arial"/>
                <w:sz w:val="14"/>
                <w:szCs w:val="14"/>
              </w:rPr>
              <w:t>History of health, injury, and disability status of young adult; services received by the young adult</w:t>
            </w:r>
          </w:p>
        </w:tc>
      </w:tr>
      <w:tr w:rsidR="004B286B" w14:paraId="0A0FBF3D" w14:textId="77777777" w:rsidTr="008764C0">
        <w:trPr>
          <w:cantSplit/>
          <w:jc w:val="center"/>
        </w:trPr>
        <w:tc>
          <w:tcPr>
            <w:tcW w:w="898" w:type="dxa"/>
          </w:tcPr>
          <w:p w14:paraId="50263E1A"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rPr>
            </w:pPr>
            <w:r w:rsidRPr="00727EB8">
              <w:rPr>
                <w:rFonts w:ascii="Arial" w:hAnsi="Arial" w:cs="Arial"/>
                <w:sz w:val="14"/>
                <w:szCs w:val="14"/>
              </w:rPr>
              <w:t>CD</w:t>
            </w:r>
          </w:p>
        </w:tc>
        <w:tc>
          <w:tcPr>
            <w:tcW w:w="1530" w:type="dxa"/>
          </w:tcPr>
          <w:p w14:paraId="662942A9"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sidRPr="00727EB8">
              <w:rPr>
                <w:rFonts w:ascii="Arial" w:hAnsi="Arial" w:cs="Arial"/>
                <w:sz w:val="14"/>
                <w:szCs w:val="14"/>
              </w:rPr>
              <w:t>Mental health</w:t>
            </w:r>
          </w:p>
        </w:tc>
        <w:tc>
          <w:tcPr>
            <w:tcW w:w="2247" w:type="dxa"/>
          </w:tcPr>
          <w:p w14:paraId="57EF37B7"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sidRPr="00727EB8">
              <w:rPr>
                <w:rFonts w:ascii="Arial" w:hAnsi="Arial" w:cs="Arial"/>
                <w:sz w:val="14"/>
                <w:szCs w:val="14"/>
              </w:rPr>
              <w:t>Children</w:t>
            </w:r>
            <w:r>
              <w:rPr>
                <w:rFonts w:ascii="Arial" w:hAnsi="Arial" w:cs="Arial"/>
                <w:sz w:val="14"/>
                <w:szCs w:val="14"/>
              </w:rPr>
              <w:t>’</w:t>
            </w:r>
            <w:r w:rsidRPr="00727EB8">
              <w:rPr>
                <w:rFonts w:ascii="Arial" w:hAnsi="Arial" w:cs="Arial"/>
                <w:sz w:val="14"/>
                <w:szCs w:val="14"/>
              </w:rPr>
              <w:t>s Depression Inventory</w:t>
            </w:r>
            <w:r>
              <w:rPr>
                <w:rFonts w:ascii="Arial" w:hAnsi="Arial" w:cs="Arial"/>
                <w:sz w:val="14"/>
                <w:szCs w:val="14"/>
              </w:rPr>
              <w:t xml:space="preserve"> 2 (CDI-2)</w:t>
            </w:r>
          </w:p>
        </w:tc>
        <w:tc>
          <w:tcPr>
            <w:tcW w:w="1080" w:type="dxa"/>
          </w:tcPr>
          <w:p w14:paraId="0F395E05" w14:textId="77777777" w:rsidR="004B286B" w:rsidRPr="00727EB8" w:rsidRDefault="004B286B" w:rsidP="008722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rPr>
            </w:pPr>
            <w:r>
              <w:rPr>
                <w:rFonts w:ascii="Arial" w:hAnsi="Arial" w:cs="Arial"/>
                <w:sz w:val="14"/>
                <w:szCs w:val="14"/>
              </w:rPr>
              <w:t>New Version</w:t>
            </w:r>
          </w:p>
        </w:tc>
        <w:tc>
          <w:tcPr>
            <w:tcW w:w="1371" w:type="dxa"/>
          </w:tcPr>
          <w:p w14:paraId="26D8A6EE"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sidRPr="00727EB8">
              <w:rPr>
                <w:rFonts w:ascii="Arial" w:hAnsi="Arial" w:cs="Arial"/>
                <w:sz w:val="14"/>
                <w:szCs w:val="14"/>
              </w:rPr>
              <w:t>Kovacs</w:t>
            </w:r>
            <w:r>
              <w:rPr>
                <w:rFonts w:ascii="Arial" w:hAnsi="Arial" w:cs="Arial"/>
                <w:sz w:val="14"/>
                <w:szCs w:val="14"/>
              </w:rPr>
              <w:t xml:space="preserve"> (2011),; MHS, Inc</w:t>
            </w:r>
            <w:r w:rsidRPr="00727EB8">
              <w:rPr>
                <w:rFonts w:ascii="Arial" w:hAnsi="Arial" w:cs="Arial"/>
                <w:sz w:val="14"/>
                <w:szCs w:val="14"/>
              </w:rPr>
              <w:t>)</w:t>
            </w:r>
          </w:p>
        </w:tc>
        <w:tc>
          <w:tcPr>
            <w:tcW w:w="792" w:type="dxa"/>
          </w:tcPr>
          <w:p w14:paraId="6088CC61"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rPr>
            </w:pPr>
            <w:r w:rsidRPr="00727EB8">
              <w:rPr>
                <w:rFonts w:ascii="Arial" w:hAnsi="Arial" w:cs="Arial"/>
                <w:sz w:val="14"/>
                <w:szCs w:val="14"/>
                <w:u w:val="single"/>
              </w:rPr>
              <w:t>&gt;</w:t>
            </w:r>
            <w:r w:rsidRPr="00727EB8">
              <w:rPr>
                <w:rFonts w:ascii="Arial" w:hAnsi="Arial" w:cs="Arial"/>
                <w:sz w:val="14"/>
                <w:szCs w:val="14"/>
              </w:rPr>
              <w:t>7</w:t>
            </w:r>
          </w:p>
        </w:tc>
        <w:tc>
          <w:tcPr>
            <w:tcW w:w="1077" w:type="dxa"/>
          </w:tcPr>
          <w:p w14:paraId="7B158FDC" w14:textId="57604B8A" w:rsidR="004B286B" w:rsidRPr="00727EB8" w:rsidRDefault="00546F0C"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rPr>
            </w:pPr>
            <w:r>
              <w:rPr>
                <w:rFonts w:ascii="Arial" w:hAnsi="Arial" w:cs="Arial"/>
                <w:sz w:val="14"/>
                <w:szCs w:val="14"/>
              </w:rPr>
              <w:t>Both</w:t>
            </w:r>
          </w:p>
        </w:tc>
        <w:tc>
          <w:tcPr>
            <w:tcW w:w="4500" w:type="dxa"/>
          </w:tcPr>
          <w:p w14:paraId="053CD6F9"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sidRPr="00727EB8">
              <w:rPr>
                <w:rFonts w:ascii="Arial" w:hAnsi="Arial" w:cs="Arial"/>
                <w:sz w:val="14"/>
                <w:szCs w:val="14"/>
              </w:rPr>
              <w:t>All aspects of well-being, including behavior problems. Not administered for Spanish-language interviews.</w:t>
            </w:r>
          </w:p>
        </w:tc>
      </w:tr>
      <w:tr w:rsidR="004B286B" w14:paraId="6E3304A0" w14:textId="77777777" w:rsidTr="008764C0">
        <w:trPr>
          <w:cantSplit/>
          <w:jc w:val="center"/>
        </w:trPr>
        <w:tc>
          <w:tcPr>
            <w:tcW w:w="898" w:type="dxa"/>
          </w:tcPr>
          <w:p w14:paraId="19284428"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rPr>
            </w:pPr>
            <w:r w:rsidRPr="00727EB8">
              <w:rPr>
                <w:rFonts w:ascii="Arial" w:hAnsi="Arial" w:cs="Arial"/>
                <w:sz w:val="14"/>
                <w:szCs w:val="14"/>
              </w:rPr>
              <w:t>YD</w:t>
            </w:r>
          </w:p>
        </w:tc>
        <w:tc>
          <w:tcPr>
            <w:tcW w:w="1530" w:type="dxa"/>
          </w:tcPr>
          <w:p w14:paraId="38CB6077" w14:textId="77777777" w:rsidR="004B286B" w:rsidRPr="00727EB8" w:rsidRDefault="004B286B" w:rsidP="00881698">
            <w:pPr>
              <w:spacing w:beforeLines="20" w:before="48" w:line="160" w:lineRule="exact"/>
              <w:rPr>
                <w:rFonts w:ascii="Arial" w:hAnsi="Arial" w:cs="Arial"/>
                <w:sz w:val="14"/>
                <w:szCs w:val="14"/>
              </w:rPr>
            </w:pPr>
            <w:r w:rsidRPr="00727EB8">
              <w:rPr>
                <w:rFonts w:ascii="Arial" w:hAnsi="Arial" w:cs="Arial"/>
                <w:sz w:val="14"/>
                <w:szCs w:val="14"/>
              </w:rPr>
              <w:t>Mental Health - Depression</w:t>
            </w:r>
          </w:p>
        </w:tc>
        <w:tc>
          <w:tcPr>
            <w:tcW w:w="2247" w:type="dxa"/>
          </w:tcPr>
          <w:p w14:paraId="6D4075F7" w14:textId="77777777" w:rsidR="004B286B" w:rsidRPr="00727EB8" w:rsidRDefault="004B286B" w:rsidP="00881698">
            <w:pPr>
              <w:spacing w:beforeLines="20" w:before="48" w:line="160" w:lineRule="exact"/>
              <w:rPr>
                <w:rFonts w:ascii="Arial" w:hAnsi="Arial" w:cs="Arial"/>
                <w:sz w:val="14"/>
                <w:szCs w:val="14"/>
              </w:rPr>
            </w:pPr>
            <w:r w:rsidRPr="00727EB8">
              <w:rPr>
                <w:rFonts w:ascii="Arial" w:hAnsi="Arial" w:cs="Arial"/>
                <w:sz w:val="14"/>
                <w:szCs w:val="14"/>
              </w:rPr>
              <w:t>Composite International Diagnostic Interview Short-Form (CIDI-SF) - module for depression Modified from National Comorbidity Survey (NCS)</w:t>
            </w:r>
          </w:p>
        </w:tc>
        <w:tc>
          <w:tcPr>
            <w:tcW w:w="1080" w:type="dxa"/>
          </w:tcPr>
          <w:p w14:paraId="5CFA8289" w14:textId="77777777" w:rsidR="004B286B" w:rsidRPr="00727EB8" w:rsidDel="00EE4E5D" w:rsidRDefault="004B286B" w:rsidP="00AB4597">
            <w:pPr>
              <w:spacing w:beforeLines="20" w:before="48" w:line="160" w:lineRule="exact"/>
              <w:jc w:val="center"/>
              <w:rPr>
                <w:rFonts w:ascii="Arial" w:hAnsi="Arial" w:cs="Arial"/>
                <w:sz w:val="14"/>
                <w:szCs w:val="14"/>
              </w:rPr>
            </w:pPr>
            <w:r>
              <w:rPr>
                <w:rFonts w:ascii="Arial" w:hAnsi="Arial" w:cs="Arial"/>
                <w:sz w:val="14"/>
                <w:szCs w:val="14"/>
              </w:rPr>
              <w:t>Omitted</w:t>
            </w:r>
          </w:p>
        </w:tc>
        <w:tc>
          <w:tcPr>
            <w:tcW w:w="1371" w:type="dxa"/>
          </w:tcPr>
          <w:p w14:paraId="116E9AB6" w14:textId="77777777" w:rsidR="004B286B" w:rsidRPr="00727EB8" w:rsidRDefault="004B286B" w:rsidP="00881698">
            <w:pPr>
              <w:spacing w:beforeLines="20" w:before="48" w:line="160" w:lineRule="exact"/>
              <w:rPr>
                <w:rFonts w:ascii="Arial" w:hAnsi="Arial" w:cs="Arial"/>
                <w:sz w:val="14"/>
                <w:szCs w:val="14"/>
              </w:rPr>
            </w:pPr>
            <w:r w:rsidRPr="00727EB8">
              <w:rPr>
                <w:rFonts w:ascii="Arial" w:hAnsi="Arial" w:cs="Arial"/>
                <w:sz w:val="14"/>
                <w:szCs w:val="14"/>
              </w:rPr>
              <w:t>Kessler, Andrews, Mroczek, Ustun, &amp; Wittchen ( 1998)Kessler (2000)</w:t>
            </w:r>
          </w:p>
        </w:tc>
        <w:tc>
          <w:tcPr>
            <w:tcW w:w="792" w:type="dxa"/>
          </w:tcPr>
          <w:p w14:paraId="5B3202E5" w14:textId="77777777" w:rsidR="004B286B" w:rsidRPr="00727EB8" w:rsidRDefault="004B286B" w:rsidP="00881698">
            <w:pPr>
              <w:spacing w:beforeLines="20" w:before="48" w:line="160" w:lineRule="exact"/>
              <w:jc w:val="center"/>
              <w:rPr>
                <w:rFonts w:ascii="Arial" w:hAnsi="Arial" w:cs="Arial"/>
                <w:sz w:val="14"/>
                <w:szCs w:val="14"/>
              </w:rPr>
            </w:pPr>
            <w:r w:rsidRPr="00727EB8">
              <w:rPr>
                <w:rFonts w:ascii="Arial" w:hAnsi="Arial" w:cs="Arial"/>
                <w:sz w:val="14"/>
                <w:szCs w:val="14"/>
              </w:rPr>
              <w:t xml:space="preserve">YA, EY </w:t>
            </w:r>
          </w:p>
        </w:tc>
        <w:tc>
          <w:tcPr>
            <w:tcW w:w="1077" w:type="dxa"/>
          </w:tcPr>
          <w:p w14:paraId="28A5EFAC" w14:textId="243EE3AC" w:rsidR="004B286B" w:rsidRPr="00727EB8" w:rsidRDefault="00546F0C" w:rsidP="00881698">
            <w:pPr>
              <w:spacing w:beforeLines="20" w:before="48" w:line="160" w:lineRule="exact"/>
              <w:jc w:val="center"/>
              <w:rPr>
                <w:rFonts w:ascii="Arial" w:hAnsi="Arial" w:cs="Arial"/>
                <w:sz w:val="14"/>
                <w:szCs w:val="14"/>
              </w:rPr>
            </w:pPr>
            <w:r>
              <w:rPr>
                <w:rFonts w:ascii="Arial" w:hAnsi="Arial" w:cs="Arial"/>
                <w:sz w:val="14"/>
                <w:szCs w:val="14"/>
              </w:rPr>
              <w:t>Both</w:t>
            </w:r>
          </w:p>
        </w:tc>
        <w:tc>
          <w:tcPr>
            <w:tcW w:w="4500" w:type="dxa"/>
          </w:tcPr>
          <w:p w14:paraId="00E86338" w14:textId="77777777" w:rsidR="004B286B" w:rsidRPr="00727EB8" w:rsidRDefault="004B286B" w:rsidP="00881698">
            <w:pPr>
              <w:spacing w:beforeLines="20" w:before="48" w:line="160" w:lineRule="exact"/>
              <w:rPr>
                <w:rFonts w:ascii="Arial" w:hAnsi="Arial" w:cs="Arial"/>
                <w:sz w:val="14"/>
                <w:szCs w:val="14"/>
              </w:rPr>
            </w:pPr>
            <w:r w:rsidRPr="00727EB8">
              <w:rPr>
                <w:rFonts w:ascii="Arial" w:hAnsi="Arial" w:cs="Arial"/>
                <w:sz w:val="14"/>
                <w:szCs w:val="14"/>
              </w:rPr>
              <w:t>Young Adult’s experiences that indicate symptoms of depression</w:t>
            </w:r>
          </w:p>
        </w:tc>
      </w:tr>
      <w:tr w:rsidR="004B286B" w14:paraId="6B08A6B7" w14:textId="77777777" w:rsidTr="008764C0">
        <w:trPr>
          <w:cantSplit/>
          <w:jc w:val="center"/>
        </w:trPr>
        <w:tc>
          <w:tcPr>
            <w:tcW w:w="898" w:type="dxa"/>
          </w:tcPr>
          <w:p w14:paraId="3645718D" w14:textId="77777777" w:rsidR="004B286B" w:rsidRPr="00403F21"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rPr>
            </w:pPr>
            <w:r w:rsidRPr="00403F21">
              <w:rPr>
                <w:rFonts w:ascii="Arial" w:hAnsi="Arial" w:cs="Arial"/>
                <w:sz w:val="14"/>
                <w:szCs w:val="14"/>
              </w:rPr>
              <w:t>TR</w:t>
            </w:r>
          </w:p>
        </w:tc>
        <w:tc>
          <w:tcPr>
            <w:tcW w:w="1530" w:type="dxa"/>
          </w:tcPr>
          <w:p w14:paraId="2122042B" w14:textId="77777777" w:rsidR="004B286B" w:rsidRPr="00403F21"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sidRPr="00403F21">
              <w:rPr>
                <w:rFonts w:ascii="Arial" w:hAnsi="Arial" w:cs="Arial"/>
                <w:sz w:val="14"/>
                <w:szCs w:val="14"/>
              </w:rPr>
              <w:t>Mental health</w:t>
            </w:r>
          </w:p>
        </w:tc>
        <w:tc>
          <w:tcPr>
            <w:tcW w:w="2247" w:type="dxa"/>
          </w:tcPr>
          <w:p w14:paraId="3106A636" w14:textId="77777777" w:rsidR="004B286B" w:rsidRPr="00403F21"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sidRPr="00403F21">
              <w:rPr>
                <w:rFonts w:ascii="Arial" w:hAnsi="Arial" w:cs="Arial"/>
                <w:sz w:val="14"/>
                <w:szCs w:val="14"/>
              </w:rPr>
              <w:t>Adapted from Trauma Symptom Checklist for Children - PTSD Section; Adapted from Trauma Symptom Checklist for Adults – Intrusive Experiences and Dissociation</w:t>
            </w:r>
          </w:p>
        </w:tc>
        <w:tc>
          <w:tcPr>
            <w:tcW w:w="1080" w:type="dxa"/>
          </w:tcPr>
          <w:p w14:paraId="67232F1F" w14:textId="77777777" w:rsidR="004B286B" w:rsidRPr="00403F21" w:rsidRDefault="004B286B" w:rsidP="008722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rPr>
            </w:pPr>
            <w:r>
              <w:rPr>
                <w:rFonts w:ascii="Arial" w:hAnsi="Arial" w:cs="Arial"/>
                <w:sz w:val="14"/>
                <w:szCs w:val="14"/>
              </w:rPr>
              <w:t>No Change</w:t>
            </w:r>
          </w:p>
        </w:tc>
        <w:tc>
          <w:tcPr>
            <w:tcW w:w="1371" w:type="dxa"/>
          </w:tcPr>
          <w:p w14:paraId="4BD3995E" w14:textId="77777777" w:rsidR="004B286B" w:rsidRPr="00403F21"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Pr>
                <w:rFonts w:ascii="Arial" w:hAnsi="Arial" w:cs="Arial"/>
                <w:sz w:val="14"/>
                <w:szCs w:val="14"/>
              </w:rPr>
              <w:t>NSCAW II</w:t>
            </w:r>
          </w:p>
        </w:tc>
        <w:tc>
          <w:tcPr>
            <w:tcW w:w="792" w:type="dxa"/>
          </w:tcPr>
          <w:p w14:paraId="0FAF9493" w14:textId="77777777" w:rsidR="004B286B" w:rsidRPr="00403F21"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rPr>
            </w:pPr>
            <w:r w:rsidRPr="00403F21">
              <w:rPr>
                <w:rFonts w:ascii="Arial" w:hAnsi="Arial" w:cs="Arial"/>
                <w:sz w:val="14"/>
                <w:szCs w:val="14"/>
                <w:u w:val="single"/>
              </w:rPr>
              <w:t>&gt;</w:t>
            </w:r>
            <w:r w:rsidRPr="00403F21">
              <w:rPr>
                <w:rFonts w:ascii="Arial" w:hAnsi="Arial" w:cs="Arial"/>
                <w:sz w:val="14"/>
                <w:szCs w:val="14"/>
              </w:rPr>
              <w:t>8, YA, EY</w:t>
            </w:r>
          </w:p>
        </w:tc>
        <w:tc>
          <w:tcPr>
            <w:tcW w:w="1077" w:type="dxa"/>
          </w:tcPr>
          <w:p w14:paraId="5DE394AE" w14:textId="1BB0FE99" w:rsidR="004B286B" w:rsidRPr="00403F21" w:rsidRDefault="00546F0C"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rPr>
            </w:pPr>
            <w:r>
              <w:rPr>
                <w:rFonts w:ascii="Arial" w:hAnsi="Arial" w:cs="Arial"/>
                <w:sz w:val="14"/>
                <w:szCs w:val="14"/>
              </w:rPr>
              <w:t>Both</w:t>
            </w:r>
          </w:p>
        </w:tc>
        <w:tc>
          <w:tcPr>
            <w:tcW w:w="4500" w:type="dxa"/>
          </w:tcPr>
          <w:p w14:paraId="7ECBC9C6" w14:textId="77777777" w:rsidR="004B286B" w:rsidRPr="00403F21"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sidRPr="00403F21">
              <w:rPr>
                <w:rFonts w:ascii="Arial" w:hAnsi="Arial" w:cs="Arial"/>
                <w:sz w:val="14"/>
                <w:szCs w:val="14"/>
              </w:rPr>
              <w:t>Indicators of Post-traumatic Stress Disorder</w:t>
            </w:r>
          </w:p>
        </w:tc>
      </w:tr>
      <w:tr w:rsidR="004B286B" w14:paraId="7536B494" w14:textId="77777777" w:rsidTr="008764C0">
        <w:trPr>
          <w:cantSplit/>
          <w:jc w:val="center"/>
        </w:trPr>
        <w:tc>
          <w:tcPr>
            <w:tcW w:w="898" w:type="dxa"/>
          </w:tcPr>
          <w:p w14:paraId="45F0A900" w14:textId="77777777" w:rsidR="004B286B" w:rsidRPr="00403F21"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rPr>
            </w:pPr>
            <w:r w:rsidRPr="00403F21">
              <w:rPr>
                <w:rFonts w:ascii="Arial" w:hAnsi="Arial" w:cs="Arial"/>
                <w:sz w:val="14"/>
                <w:szCs w:val="14"/>
              </w:rPr>
              <w:t>YA</w:t>
            </w:r>
          </w:p>
        </w:tc>
        <w:tc>
          <w:tcPr>
            <w:tcW w:w="1530" w:type="dxa"/>
          </w:tcPr>
          <w:p w14:paraId="3C903BD8" w14:textId="77777777" w:rsidR="004B286B" w:rsidRPr="00403F21"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sidRPr="00403F21">
              <w:rPr>
                <w:rFonts w:ascii="Arial" w:hAnsi="Arial" w:cs="Arial"/>
                <w:sz w:val="14"/>
                <w:szCs w:val="14"/>
              </w:rPr>
              <w:t>Participation in activities</w:t>
            </w:r>
          </w:p>
        </w:tc>
        <w:tc>
          <w:tcPr>
            <w:tcW w:w="2247" w:type="dxa"/>
          </w:tcPr>
          <w:p w14:paraId="045494F4" w14:textId="77777777" w:rsidR="004B286B" w:rsidRPr="00403F21"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sidRPr="00403F21">
              <w:rPr>
                <w:rFonts w:ascii="Arial" w:hAnsi="Arial" w:cs="Arial"/>
                <w:sz w:val="14"/>
                <w:szCs w:val="14"/>
              </w:rPr>
              <w:t>Youth Self Report - Social Competence Scale</w:t>
            </w:r>
          </w:p>
        </w:tc>
        <w:tc>
          <w:tcPr>
            <w:tcW w:w="1080" w:type="dxa"/>
          </w:tcPr>
          <w:p w14:paraId="3BE3130E" w14:textId="77777777" w:rsidR="004B286B" w:rsidRPr="00403F21" w:rsidRDefault="004B286B" w:rsidP="008722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rPr>
            </w:pPr>
            <w:r>
              <w:rPr>
                <w:rFonts w:ascii="Arial" w:hAnsi="Arial" w:cs="Arial"/>
                <w:sz w:val="14"/>
                <w:szCs w:val="14"/>
              </w:rPr>
              <w:t>No Change</w:t>
            </w:r>
          </w:p>
        </w:tc>
        <w:tc>
          <w:tcPr>
            <w:tcW w:w="1371" w:type="dxa"/>
          </w:tcPr>
          <w:p w14:paraId="115EE5B1" w14:textId="77777777" w:rsidR="004B286B" w:rsidRPr="00403F21"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Pr>
                <w:rFonts w:ascii="Arial" w:hAnsi="Arial" w:cs="Arial"/>
                <w:sz w:val="14"/>
                <w:szCs w:val="14"/>
              </w:rPr>
              <w:t>NSCAW II</w:t>
            </w:r>
          </w:p>
        </w:tc>
        <w:tc>
          <w:tcPr>
            <w:tcW w:w="792" w:type="dxa"/>
          </w:tcPr>
          <w:p w14:paraId="009E7678" w14:textId="77777777" w:rsidR="004B286B" w:rsidRPr="00403F21"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rPr>
            </w:pPr>
            <w:r w:rsidRPr="00403F21">
              <w:rPr>
                <w:rFonts w:ascii="Arial" w:hAnsi="Arial" w:cs="Arial"/>
                <w:sz w:val="14"/>
                <w:szCs w:val="14"/>
                <w:u w:val="single"/>
              </w:rPr>
              <w:t>&gt;</w:t>
            </w:r>
            <w:r w:rsidRPr="00403F21">
              <w:rPr>
                <w:rFonts w:ascii="Arial" w:hAnsi="Arial" w:cs="Arial"/>
                <w:sz w:val="14"/>
                <w:szCs w:val="14"/>
              </w:rPr>
              <w:t>11</w:t>
            </w:r>
          </w:p>
        </w:tc>
        <w:tc>
          <w:tcPr>
            <w:tcW w:w="1077" w:type="dxa"/>
          </w:tcPr>
          <w:p w14:paraId="5A3391CA" w14:textId="3140A420" w:rsidR="004B286B" w:rsidRPr="00403F21" w:rsidRDefault="00546F0C"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rPr>
            </w:pPr>
            <w:r>
              <w:rPr>
                <w:rFonts w:ascii="Arial" w:hAnsi="Arial" w:cs="Arial"/>
                <w:sz w:val="14"/>
                <w:szCs w:val="14"/>
              </w:rPr>
              <w:t>Both</w:t>
            </w:r>
          </w:p>
        </w:tc>
        <w:tc>
          <w:tcPr>
            <w:tcW w:w="4500" w:type="dxa"/>
          </w:tcPr>
          <w:p w14:paraId="076CD511" w14:textId="77777777" w:rsidR="004B286B" w:rsidRPr="00403F21"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sidRPr="00403F21">
              <w:rPr>
                <w:rFonts w:ascii="Arial" w:hAnsi="Arial" w:cs="Arial"/>
                <w:sz w:val="14"/>
                <w:szCs w:val="14"/>
              </w:rPr>
              <w:t>Involvement in activities which may promote social skills or cognitive development</w:t>
            </w:r>
          </w:p>
        </w:tc>
      </w:tr>
      <w:tr w:rsidR="004B286B" w14:paraId="35A11BEB" w14:textId="77777777" w:rsidTr="008764C0">
        <w:trPr>
          <w:cantSplit/>
          <w:jc w:val="center"/>
        </w:trPr>
        <w:tc>
          <w:tcPr>
            <w:tcW w:w="898" w:type="dxa"/>
          </w:tcPr>
          <w:p w14:paraId="4EBA95F0" w14:textId="77777777" w:rsidR="004B286B" w:rsidRPr="00403F21"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rPr>
            </w:pPr>
            <w:r w:rsidRPr="00403F21">
              <w:rPr>
                <w:rFonts w:ascii="Arial" w:hAnsi="Arial" w:cs="Arial"/>
                <w:sz w:val="14"/>
                <w:szCs w:val="14"/>
              </w:rPr>
              <w:t>YB</w:t>
            </w:r>
          </w:p>
        </w:tc>
        <w:tc>
          <w:tcPr>
            <w:tcW w:w="1530" w:type="dxa"/>
          </w:tcPr>
          <w:p w14:paraId="671701E9" w14:textId="77777777" w:rsidR="004B286B" w:rsidRPr="00403F21"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sidRPr="00403F21">
              <w:rPr>
                <w:rFonts w:ascii="Arial" w:hAnsi="Arial" w:cs="Arial"/>
                <w:sz w:val="14"/>
                <w:szCs w:val="14"/>
              </w:rPr>
              <w:t>Behavior problems</w:t>
            </w:r>
          </w:p>
        </w:tc>
        <w:tc>
          <w:tcPr>
            <w:tcW w:w="2247" w:type="dxa"/>
          </w:tcPr>
          <w:p w14:paraId="78B12CCB" w14:textId="77777777" w:rsidR="004B286B" w:rsidRPr="00403F21"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sidRPr="00403F21">
              <w:rPr>
                <w:rFonts w:ascii="Arial" w:hAnsi="Arial" w:cs="Arial"/>
                <w:sz w:val="14"/>
                <w:szCs w:val="14"/>
              </w:rPr>
              <w:t xml:space="preserve">Youth Self Report - Syndrome and Total Problems Scale; Adult Self Report - Syndrome and Total Problems Scale </w:t>
            </w:r>
          </w:p>
        </w:tc>
        <w:tc>
          <w:tcPr>
            <w:tcW w:w="1080" w:type="dxa"/>
          </w:tcPr>
          <w:p w14:paraId="40107031" w14:textId="77777777" w:rsidR="004B286B" w:rsidRPr="00403F21" w:rsidRDefault="004B286B" w:rsidP="008722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rPr>
            </w:pPr>
            <w:r>
              <w:rPr>
                <w:rFonts w:ascii="Arial" w:hAnsi="Arial" w:cs="Arial"/>
                <w:sz w:val="14"/>
                <w:szCs w:val="14"/>
              </w:rPr>
              <w:t>No Change</w:t>
            </w:r>
          </w:p>
        </w:tc>
        <w:tc>
          <w:tcPr>
            <w:tcW w:w="1371" w:type="dxa"/>
          </w:tcPr>
          <w:p w14:paraId="51ACD8CC" w14:textId="77777777" w:rsidR="004B286B" w:rsidRPr="00403F21"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Pr>
                <w:rFonts w:ascii="Arial" w:hAnsi="Arial" w:cs="Arial"/>
                <w:sz w:val="14"/>
                <w:szCs w:val="14"/>
              </w:rPr>
              <w:t>NSCAW II</w:t>
            </w:r>
          </w:p>
        </w:tc>
        <w:tc>
          <w:tcPr>
            <w:tcW w:w="792" w:type="dxa"/>
          </w:tcPr>
          <w:p w14:paraId="6F05F182" w14:textId="77777777" w:rsidR="004B286B" w:rsidRPr="00403F21"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rPr>
            </w:pPr>
            <w:r w:rsidRPr="00403F21">
              <w:rPr>
                <w:rFonts w:ascii="Arial" w:hAnsi="Arial" w:cs="Arial"/>
                <w:sz w:val="14"/>
                <w:szCs w:val="14"/>
                <w:u w:val="single"/>
              </w:rPr>
              <w:t>&gt;</w:t>
            </w:r>
            <w:r w:rsidRPr="00403F21">
              <w:rPr>
                <w:rFonts w:ascii="Arial" w:hAnsi="Arial" w:cs="Arial"/>
                <w:sz w:val="14"/>
                <w:szCs w:val="14"/>
              </w:rPr>
              <w:t>11; YA, EY</w:t>
            </w:r>
          </w:p>
        </w:tc>
        <w:tc>
          <w:tcPr>
            <w:tcW w:w="1077" w:type="dxa"/>
          </w:tcPr>
          <w:p w14:paraId="520EFB8A" w14:textId="17E52563" w:rsidR="004B286B" w:rsidRPr="00403F21" w:rsidRDefault="00546F0C"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rPr>
            </w:pPr>
            <w:r>
              <w:rPr>
                <w:rFonts w:ascii="Arial" w:hAnsi="Arial" w:cs="Arial"/>
                <w:sz w:val="14"/>
                <w:szCs w:val="14"/>
              </w:rPr>
              <w:t>Both</w:t>
            </w:r>
          </w:p>
        </w:tc>
        <w:tc>
          <w:tcPr>
            <w:tcW w:w="4500" w:type="dxa"/>
          </w:tcPr>
          <w:p w14:paraId="23D4CBF4" w14:textId="77777777" w:rsidR="004B286B" w:rsidRPr="00403F21"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sidRPr="00403F21">
              <w:rPr>
                <w:rFonts w:ascii="Arial" w:hAnsi="Arial" w:cs="Arial"/>
                <w:sz w:val="14"/>
                <w:szCs w:val="14"/>
              </w:rPr>
              <w:t>Magnitude of aggressive behavior and impulse control</w:t>
            </w:r>
          </w:p>
        </w:tc>
      </w:tr>
      <w:tr w:rsidR="004B286B" w14:paraId="40B0085F" w14:textId="77777777" w:rsidTr="008764C0">
        <w:trPr>
          <w:cantSplit/>
          <w:jc w:val="center"/>
        </w:trPr>
        <w:tc>
          <w:tcPr>
            <w:tcW w:w="898" w:type="dxa"/>
          </w:tcPr>
          <w:p w14:paraId="00B8DCC5" w14:textId="77777777" w:rsidR="004B286B" w:rsidRPr="00403F21"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lang w:val="fr-FR"/>
              </w:rPr>
            </w:pPr>
            <w:r w:rsidRPr="00403F21">
              <w:rPr>
                <w:rFonts w:ascii="Arial" w:hAnsi="Arial" w:cs="Arial"/>
                <w:sz w:val="14"/>
                <w:szCs w:val="14"/>
                <w:lang w:val="fr-FR"/>
              </w:rPr>
              <w:lastRenderedPageBreak/>
              <w:t>ER</w:t>
            </w:r>
          </w:p>
        </w:tc>
        <w:tc>
          <w:tcPr>
            <w:tcW w:w="1530" w:type="dxa"/>
          </w:tcPr>
          <w:p w14:paraId="4EFA0F3D" w14:textId="77777777" w:rsidR="004B286B" w:rsidRPr="00403F21"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sidRPr="00403F21">
              <w:rPr>
                <w:rFonts w:ascii="Arial" w:hAnsi="Arial" w:cs="Arial"/>
                <w:sz w:val="14"/>
                <w:szCs w:val="14"/>
              </w:rPr>
              <w:t>Employment History and Economic Well-being</w:t>
            </w:r>
          </w:p>
        </w:tc>
        <w:tc>
          <w:tcPr>
            <w:tcW w:w="2247" w:type="dxa"/>
          </w:tcPr>
          <w:p w14:paraId="6A276E4D" w14:textId="77777777" w:rsidR="004B286B" w:rsidRPr="00403F21"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highlight w:val="cyan"/>
              </w:rPr>
            </w:pPr>
            <w:r w:rsidRPr="00403F21">
              <w:rPr>
                <w:rFonts w:ascii="Arial" w:hAnsi="Arial" w:cs="Arial"/>
                <w:sz w:val="14"/>
                <w:szCs w:val="14"/>
              </w:rPr>
              <w:t>Questions are project-developed and from the Three State Survey, the National Longitudinal Survey of Youth (NLSY97) the Current Population Survey (CPS) and the Precarious Families Study</w:t>
            </w:r>
          </w:p>
        </w:tc>
        <w:tc>
          <w:tcPr>
            <w:tcW w:w="1080" w:type="dxa"/>
          </w:tcPr>
          <w:p w14:paraId="05BF6ECC" w14:textId="77777777" w:rsidR="004B286B" w:rsidRPr="00403F21" w:rsidRDefault="004B286B" w:rsidP="008722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highlight w:val="cyan"/>
              </w:rPr>
            </w:pPr>
            <w:r>
              <w:rPr>
                <w:rFonts w:ascii="Arial" w:hAnsi="Arial" w:cs="Arial"/>
                <w:sz w:val="14"/>
                <w:szCs w:val="14"/>
              </w:rPr>
              <w:t>No Change</w:t>
            </w:r>
          </w:p>
        </w:tc>
        <w:tc>
          <w:tcPr>
            <w:tcW w:w="1371" w:type="dxa"/>
          </w:tcPr>
          <w:p w14:paraId="1C0A2E07" w14:textId="77777777" w:rsidR="004B286B" w:rsidRPr="00403F21"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highlight w:val="cyan"/>
              </w:rPr>
            </w:pPr>
            <w:r>
              <w:rPr>
                <w:rFonts w:ascii="Arial" w:hAnsi="Arial" w:cs="Arial"/>
                <w:sz w:val="14"/>
                <w:szCs w:val="14"/>
              </w:rPr>
              <w:t>NSCAW II</w:t>
            </w:r>
          </w:p>
        </w:tc>
        <w:tc>
          <w:tcPr>
            <w:tcW w:w="792" w:type="dxa"/>
          </w:tcPr>
          <w:p w14:paraId="4D947292" w14:textId="77777777" w:rsidR="004B286B" w:rsidRPr="00403F21"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rPr>
            </w:pPr>
            <w:r w:rsidRPr="00403F21">
              <w:rPr>
                <w:rFonts w:ascii="Arial" w:hAnsi="Arial" w:cs="Arial"/>
                <w:sz w:val="14"/>
                <w:szCs w:val="14"/>
              </w:rPr>
              <w:t>YA, EY</w:t>
            </w:r>
          </w:p>
        </w:tc>
        <w:tc>
          <w:tcPr>
            <w:tcW w:w="1077" w:type="dxa"/>
          </w:tcPr>
          <w:p w14:paraId="52FC3570" w14:textId="4CD7FE90" w:rsidR="004B286B" w:rsidRPr="00403F21" w:rsidRDefault="00546F0C"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rPr>
            </w:pPr>
            <w:r>
              <w:rPr>
                <w:rFonts w:ascii="Arial" w:hAnsi="Arial" w:cs="Arial"/>
                <w:sz w:val="14"/>
                <w:szCs w:val="14"/>
              </w:rPr>
              <w:t>Both</w:t>
            </w:r>
          </w:p>
        </w:tc>
        <w:tc>
          <w:tcPr>
            <w:tcW w:w="4500" w:type="dxa"/>
          </w:tcPr>
          <w:p w14:paraId="309AE0D5" w14:textId="77777777" w:rsidR="004B286B" w:rsidRPr="00403F21"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sidRPr="00403F21">
              <w:rPr>
                <w:rFonts w:ascii="Arial" w:hAnsi="Arial" w:cs="Arial"/>
                <w:sz w:val="14"/>
                <w:szCs w:val="14"/>
              </w:rPr>
              <w:t>Formal and informal work history of the young adult</w:t>
            </w:r>
          </w:p>
        </w:tc>
      </w:tr>
      <w:tr w:rsidR="004B286B" w14:paraId="68161DDB" w14:textId="77777777" w:rsidTr="008764C0">
        <w:trPr>
          <w:cantSplit/>
          <w:jc w:val="center"/>
        </w:trPr>
        <w:tc>
          <w:tcPr>
            <w:tcW w:w="898" w:type="dxa"/>
          </w:tcPr>
          <w:p w14:paraId="3C3DF8CE" w14:textId="77777777" w:rsidR="004B286B" w:rsidRPr="00403F21"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lang w:val="fr-FR"/>
              </w:rPr>
            </w:pPr>
            <w:r w:rsidRPr="00403F21">
              <w:rPr>
                <w:rFonts w:ascii="Arial" w:hAnsi="Arial" w:cs="Arial"/>
                <w:sz w:val="14"/>
                <w:szCs w:val="14"/>
                <w:lang w:val="fr-FR"/>
              </w:rPr>
              <w:t>YI</w:t>
            </w:r>
          </w:p>
        </w:tc>
        <w:tc>
          <w:tcPr>
            <w:tcW w:w="1530" w:type="dxa"/>
          </w:tcPr>
          <w:p w14:paraId="307EDDF0" w14:textId="77777777" w:rsidR="004B286B" w:rsidRPr="00403F21" w:rsidRDefault="004B286B" w:rsidP="00881698">
            <w:pPr>
              <w:spacing w:beforeLines="20" w:before="48" w:line="160" w:lineRule="exact"/>
              <w:rPr>
                <w:rFonts w:ascii="Arial" w:hAnsi="Arial" w:cs="Arial"/>
                <w:sz w:val="14"/>
                <w:szCs w:val="14"/>
              </w:rPr>
            </w:pPr>
            <w:r w:rsidRPr="00403F21">
              <w:rPr>
                <w:rFonts w:ascii="Arial" w:hAnsi="Arial" w:cs="Arial"/>
                <w:sz w:val="14"/>
                <w:szCs w:val="14"/>
              </w:rPr>
              <w:t>Income</w:t>
            </w:r>
          </w:p>
        </w:tc>
        <w:tc>
          <w:tcPr>
            <w:tcW w:w="2247" w:type="dxa"/>
          </w:tcPr>
          <w:p w14:paraId="0E1517A2" w14:textId="77777777" w:rsidR="004B286B" w:rsidRPr="00403F21" w:rsidRDefault="004B286B" w:rsidP="00881698">
            <w:pPr>
              <w:spacing w:beforeLines="20" w:before="48" w:line="160" w:lineRule="exact"/>
              <w:rPr>
                <w:rFonts w:ascii="Arial" w:hAnsi="Arial" w:cs="Arial"/>
                <w:sz w:val="14"/>
                <w:szCs w:val="14"/>
              </w:rPr>
            </w:pPr>
            <w:r w:rsidRPr="00403F21">
              <w:rPr>
                <w:rFonts w:ascii="Arial" w:hAnsi="Arial" w:cs="Arial"/>
                <w:sz w:val="14"/>
                <w:szCs w:val="14"/>
              </w:rPr>
              <w:t>Project-developed questions</w:t>
            </w:r>
            <w:r>
              <w:rPr>
                <w:rFonts w:ascii="Arial" w:hAnsi="Arial" w:cs="Arial"/>
                <w:sz w:val="14"/>
                <w:szCs w:val="14"/>
              </w:rPr>
              <w:t>. Economic Strain Questionnaire</w:t>
            </w:r>
          </w:p>
        </w:tc>
        <w:tc>
          <w:tcPr>
            <w:tcW w:w="1080" w:type="dxa"/>
          </w:tcPr>
          <w:p w14:paraId="5A38545A" w14:textId="77777777" w:rsidR="004B286B" w:rsidRPr="00403F21" w:rsidRDefault="004B286B" w:rsidP="008722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rPr>
            </w:pPr>
            <w:r>
              <w:rPr>
                <w:rFonts w:ascii="Arial" w:hAnsi="Arial" w:cs="Arial"/>
                <w:sz w:val="14"/>
                <w:szCs w:val="14"/>
              </w:rPr>
              <w:t xml:space="preserve">New Version </w:t>
            </w:r>
          </w:p>
        </w:tc>
        <w:tc>
          <w:tcPr>
            <w:tcW w:w="1371" w:type="dxa"/>
          </w:tcPr>
          <w:p w14:paraId="3E08EADF" w14:textId="77777777" w:rsidR="004B286B" w:rsidRPr="00403F21" w:rsidRDefault="004B286B" w:rsidP="00AB45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Pr>
                <w:rFonts w:ascii="Arial" w:hAnsi="Arial" w:cs="Arial"/>
                <w:sz w:val="14"/>
                <w:szCs w:val="14"/>
              </w:rPr>
              <w:t>Conger and Elder (1994)</w:t>
            </w:r>
          </w:p>
        </w:tc>
        <w:tc>
          <w:tcPr>
            <w:tcW w:w="792" w:type="dxa"/>
          </w:tcPr>
          <w:p w14:paraId="77272F3F" w14:textId="77777777" w:rsidR="004B286B" w:rsidRPr="00403F21" w:rsidRDefault="004B286B" w:rsidP="00881698">
            <w:pPr>
              <w:spacing w:beforeLines="20" w:before="48" w:line="160" w:lineRule="exact"/>
              <w:jc w:val="center"/>
              <w:rPr>
                <w:rFonts w:ascii="Arial" w:hAnsi="Arial" w:cs="Arial"/>
                <w:sz w:val="14"/>
                <w:szCs w:val="14"/>
              </w:rPr>
            </w:pPr>
            <w:r w:rsidRPr="00403F21">
              <w:rPr>
                <w:rFonts w:ascii="Arial" w:hAnsi="Arial" w:cs="Arial"/>
                <w:sz w:val="14"/>
                <w:szCs w:val="14"/>
              </w:rPr>
              <w:t>YA, EY</w:t>
            </w:r>
          </w:p>
        </w:tc>
        <w:tc>
          <w:tcPr>
            <w:tcW w:w="1077" w:type="dxa"/>
          </w:tcPr>
          <w:p w14:paraId="354C739B" w14:textId="154DAB9D" w:rsidR="004B286B" w:rsidRPr="00403F21" w:rsidRDefault="00546F0C" w:rsidP="00881698">
            <w:pPr>
              <w:spacing w:beforeLines="20" w:before="48" w:line="160" w:lineRule="exact"/>
              <w:jc w:val="center"/>
              <w:rPr>
                <w:rFonts w:ascii="Arial" w:hAnsi="Arial" w:cs="Arial"/>
                <w:sz w:val="14"/>
                <w:szCs w:val="14"/>
              </w:rPr>
            </w:pPr>
            <w:r>
              <w:rPr>
                <w:rFonts w:ascii="Arial" w:hAnsi="Arial" w:cs="Arial"/>
                <w:sz w:val="14"/>
                <w:szCs w:val="14"/>
              </w:rPr>
              <w:t>Both</w:t>
            </w:r>
          </w:p>
        </w:tc>
        <w:tc>
          <w:tcPr>
            <w:tcW w:w="4500" w:type="dxa"/>
          </w:tcPr>
          <w:p w14:paraId="50FBD48E" w14:textId="77777777" w:rsidR="004B286B" w:rsidRPr="00403F21" w:rsidRDefault="004B286B" w:rsidP="00881698">
            <w:pPr>
              <w:spacing w:beforeLines="20" w:before="48" w:line="160" w:lineRule="exact"/>
              <w:rPr>
                <w:rFonts w:ascii="Arial" w:hAnsi="Arial" w:cs="Arial"/>
                <w:sz w:val="14"/>
                <w:szCs w:val="14"/>
              </w:rPr>
            </w:pPr>
            <w:r w:rsidRPr="00403F21">
              <w:rPr>
                <w:rFonts w:ascii="Arial" w:hAnsi="Arial" w:cs="Arial"/>
                <w:sz w:val="14"/>
                <w:szCs w:val="14"/>
              </w:rPr>
              <w:t>Financial resources available to the young adult’s household</w:t>
            </w:r>
          </w:p>
        </w:tc>
      </w:tr>
      <w:tr w:rsidR="004B286B" w14:paraId="6CED2475" w14:textId="77777777" w:rsidTr="008764C0">
        <w:trPr>
          <w:cantSplit/>
          <w:jc w:val="center"/>
        </w:trPr>
        <w:tc>
          <w:tcPr>
            <w:tcW w:w="898" w:type="dxa"/>
          </w:tcPr>
          <w:p w14:paraId="33844555" w14:textId="77777777" w:rsidR="004B286B" w:rsidRPr="00403F21"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lang w:val="fr-FR"/>
              </w:rPr>
            </w:pPr>
            <w:r w:rsidRPr="00403F21">
              <w:rPr>
                <w:rFonts w:ascii="Arial" w:hAnsi="Arial" w:cs="Arial"/>
                <w:sz w:val="14"/>
                <w:szCs w:val="14"/>
                <w:lang w:val="fr-FR"/>
              </w:rPr>
              <w:t>AC</w:t>
            </w:r>
          </w:p>
        </w:tc>
        <w:tc>
          <w:tcPr>
            <w:tcW w:w="1530" w:type="dxa"/>
          </w:tcPr>
          <w:p w14:paraId="7464A17F" w14:textId="77777777" w:rsidR="004B286B" w:rsidRPr="00403F21"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rPr>
            </w:pPr>
            <w:r w:rsidRPr="00403F21">
              <w:rPr>
                <w:rFonts w:ascii="Arial" w:hAnsi="Arial" w:cs="Arial"/>
                <w:sz w:val="14"/>
                <w:szCs w:val="14"/>
              </w:rPr>
              <w:t>N/A</w:t>
            </w:r>
          </w:p>
        </w:tc>
        <w:tc>
          <w:tcPr>
            <w:tcW w:w="2247" w:type="dxa"/>
          </w:tcPr>
          <w:p w14:paraId="53947A40" w14:textId="77777777" w:rsidR="004B286B" w:rsidRPr="00403F21"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sidRPr="00403F21">
              <w:rPr>
                <w:rFonts w:ascii="Arial" w:hAnsi="Arial" w:cs="Arial"/>
                <w:sz w:val="14"/>
                <w:szCs w:val="14"/>
              </w:rPr>
              <w:t>Project-developed practice questions</w:t>
            </w:r>
          </w:p>
        </w:tc>
        <w:tc>
          <w:tcPr>
            <w:tcW w:w="1080" w:type="dxa"/>
          </w:tcPr>
          <w:p w14:paraId="0222BF7F" w14:textId="77777777" w:rsidR="004B286B" w:rsidRPr="00403F21" w:rsidRDefault="004B286B" w:rsidP="008722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rPr>
            </w:pPr>
            <w:r>
              <w:rPr>
                <w:rFonts w:ascii="Arial" w:hAnsi="Arial" w:cs="Arial"/>
                <w:sz w:val="14"/>
                <w:szCs w:val="14"/>
              </w:rPr>
              <w:t>No Change</w:t>
            </w:r>
          </w:p>
        </w:tc>
        <w:tc>
          <w:tcPr>
            <w:tcW w:w="1371" w:type="dxa"/>
          </w:tcPr>
          <w:p w14:paraId="0A19213D" w14:textId="77777777" w:rsidR="004B286B" w:rsidRPr="00403F21" w:rsidRDefault="004B286B" w:rsidP="00AB45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Pr>
                <w:rFonts w:ascii="Arial" w:hAnsi="Arial" w:cs="Arial"/>
                <w:sz w:val="14"/>
                <w:szCs w:val="14"/>
              </w:rPr>
              <w:t>NSCAW II</w:t>
            </w:r>
          </w:p>
        </w:tc>
        <w:tc>
          <w:tcPr>
            <w:tcW w:w="792" w:type="dxa"/>
          </w:tcPr>
          <w:p w14:paraId="011CDA30" w14:textId="77777777" w:rsidR="004B286B" w:rsidRPr="00403F21"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rPr>
            </w:pPr>
            <w:r w:rsidRPr="00403F21">
              <w:rPr>
                <w:rFonts w:ascii="Arial" w:hAnsi="Arial" w:cs="Arial"/>
                <w:sz w:val="14"/>
                <w:szCs w:val="14"/>
                <w:u w:val="single"/>
              </w:rPr>
              <w:t>&gt;</w:t>
            </w:r>
            <w:r w:rsidRPr="00403F21">
              <w:rPr>
                <w:rFonts w:ascii="Arial" w:hAnsi="Arial" w:cs="Arial"/>
                <w:sz w:val="14"/>
                <w:szCs w:val="14"/>
              </w:rPr>
              <w:t>11</w:t>
            </w:r>
          </w:p>
        </w:tc>
        <w:tc>
          <w:tcPr>
            <w:tcW w:w="1077" w:type="dxa"/>
          </w:tcPr>
          <w:p w14:paraId="4AEB104F" w14:textId="5FBD5C95" w:rsidR="004B286B" w:rsidRPr="00403F21" w:rsidRDefault="00546F0C"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rPr>
            </w:pPr>
            <w:r>
              <w:rPr>
                <w:rFonts w:ascii="Arial" w:hAnsi="Arial" w:cs="Arial"/>
                <w:sz w:val="14"/>
                <w:szCs w:val="14"/>
              </w:rPr>
              <w:t>Both</w:t>
            </w:r>
          </w:p>
        </w:tc>
        <w:tc>
          <w:tcPr>
            <w:tcW w:w="4500" w:type="dxa"/>
          </w:tcPr>
          <w:p w14:paraId="36DD9014" w14:textId="77777777" w:rsidR="004B286B" w:rsidRPr="00403F21"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sidRPr="00403F21">
              <w:rPr>
                <w:rFonts w:ascii="Arial" w:hAnsi="Arial" w:cs="Arial"/>
                <w:sz w:val="14"/>
                <w:szCs w:val="14"/>
              </w:rPr>
              <w:t>N/A</w:t>
            </w:r>
          </w:p>
        </w:tc>
      </w:tr>
      <w:tr w:rsidR="004B286B" w14:paraId="2B4D6F33" w14:textId="77777777" w:rsidTr="008764C0">
        <w:trPr>
          <w:cantSplit/>
          <w:jc w:val="center"/>
        </w:trPr>
        <w:tc>
          <w:tcPr>
            <w:tcW w:w="898" w:type="dxa"/>
          </w:tcPr>
          <w:p w14:paraId="609C8A7F" w14:textId="77777777" w:rsidR="004B286B" w:rsidRPr="00403F21"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rPr>
            </w:pPr>
            <w:r w:rsidRPr="00403F21">
              <w:rPr>
                <w:rFonts w:ascii="Arial" w:hAnsi="Arial" w:cs="Arial"/>
                <w:sz w:val="14"/>
                <w:szCs w:val="14"/>
              </w:rPr>
              <w:t>RC</w:t>
            </w:r>
          </w:p>
        </w:tc>
        <w:tc>
          <w:tcPr>
            <w:tcW w:w="1530" w:type="dxa"/>
          </w:tcPr>
          <w:p w14:paraId="707A1CD9" w14:textId="77777777" w:rsidR="004B286B" w:rsidRPr="00403F21"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sidRPr="00403F21">
              <w:rPr>
                <w:rFonts w:ascii="Arial" w:hAnsi="Arial" w:cs="Arial"/>
                <w:sz w:val="14"/>
                <w:szCs w:val="14"/>
              </w:rPr>
              <w:t>Relationship with parents and other significant adults</w:t>
            </w:r>
          </w:p>
        </w:tc>
        <w:tc>
          <w:tcPr>
            <w:tcW w:w="2247" w:type="dxa"/>
          </w:tcPr>
          <w:p w14:paraId="17B1B48F" w14:textId="77777777" w:rsidR="004B286B" w:rsidRPr="00403F21"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sidRPr="00403F21">
              <w:rPr>
                <w:rFonts w:ascii="Arial" w:hAnsi="Arial" w:cs="Arial"/>
                <w:sz w:val="14"/>
                <w:szCs w:val="14"/>
              </w:rPr>
              <w:t>Rochester Assessment Package for Schools (RAPS)</w:t>
            </w:r>
          </w:p>
        </w:tc>
        <w:tc>
          <w:tcPr>
            <w:tcW w:w="1080" w:type="dxa"/>
          </w:tcPr>
          <w:p w14:paraId="17689204" w14:textId="77777777" w:rsidR="004B286B" w:rsidRPr="00403F21" w:rsidRDefault="004B286B" w:rsidP="008722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rPr>
            </w:pPr>
            <w:r>
              <w:rPr>
                <w:rFonts w:ascii="Arial" w:hAnsi="Arial" w:cs="Arial"/>
                <w:sz w:val="14"/>
                <w:szCs w:val="14"/>
              </w:rPr>
              <w:t>No Change</w:t>
            </w:r>
          </w:p>
        </w:tc>
        <w:tc>
          <w:tcPr>
            <w:tcW w:w="1371" w:type="dxa"/>
          </w:tcPr>
          <w:p w14:paraId="21B6628C" w14:textId="77777777" w:rsidR="004B286B" w:rsidRPr="00403F21"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Pr>
                <w:rFonts w:ascii="Arial" w:hAnsi="Arial" w:cs="Arial"/>
                <w:sz w:val="14"/>
                <w:szCs w:val="14"/>
              </w:rPr>
              <w:t>NSCAW II</w:t>
            </w:r>
          </w:p>
        </w:tc>
        <w:tc>
          <w:tcPr>
            <w:tcW w:w="792" w:type="dxa"/>
          </w:tcPr>
          <w:p w14:paraId="6CEF4616" w14:textId="77777777" w:rsidR="004B286B" w:rsidRPr="00403F21"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rPr>
            </w:pPr>
            <w:r w:rsidRPr="00403F21">
              <w:rPr>
                <w:rFonts w:ascii="Arial" w:hAnsi="Arial" w:cs="Arial"/>
                <w:sz w:val="14"/>
                <w:szCs w:val="14"/>
                <w:u w:val="single"/>
              </w:rPr>
              <w:t>&gt;</w:t>
            </w:r>
            <w:r w:rsidRPr="00403F21">
              <w:rPr>
                <w:rFonts w:ascii="Arial" w:hAnsi="Arial" w:cs="Arial"/>
                <w:sz w:val="14"/>
                <w:szCs w:val="14"/>
              </w:rPr>
              <w:t>11</w:t>
            </w:r>
          </w:p>
        </w:tc>
        <w:tc>
          <w:tcPr>
            <w:tcW w:w="1077" w:type="dxa"/>
          </w:tcPr>
          <w:p w14:paraId="3260A0CC" w14:textId="7E95A2F5" w:rsidR="004B286B" w:rsidRPr="00403F21" w:rsidRDefault="00546F0C"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rPr>
            </w:pPr>
            <w:r>
              <w:rPr>
                <w:rFonts w:ascii="Arial" w:hAnsi="Arial" w:cs="Arial"/>
                <w:sz w:val="14"/>
                <w:szCs w:val="14"/>
              </w:rPr>
              <w:t>Both</w:t>
            </w:r>
          </w:p>
        </w:tc>
        <w:tc>
          <w:tcPr>
            <w:tcW w:w="4500" w:type="dxa"/>
          </w:tcPr>
          <w:p w14:paraId="40056DAD" w14:textId="77777777" w:rsidR="004B286B" w:rsidRPr="00403F21"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sidRPr="00403F21">
              <w:rPr>
                <w:rFonts w:ascii="Arial" w:hAnsi="Arial" w:cs="Arial"/>
                <w:sz w:val="14"/>
                <w:szCs w:val="14"/>
              </w:rPr>
              <w:t>Degree of supportive relationships between child and adult</w:t>
            </w:r>
          </w:p>
        </w:tc>
      </w:tr>
      <w:tr w:rsidR="004B286B" w14:paraId="1B6726EF" w14:textId="77777777" w:rsidTr="008764C0">
        <w:trPr>
          <w:cantSplit/>
          <w:jc w:val="center"/>
        </w:trPr>
        <w:tc>
          <w:tcPr>
            <w:tcW w:w="898" w:type="dxa"/>
          </w:tcPr>
          <w:p w14:paraId="54AFB9D7" w14:textId="77777777" w:rsidR="004B286B" w:rsidRPr="00403F21"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rPr>
            </w:pPr>
            <w:r w:rsidRPr="00403F21">
              <w:rPr>
                <w:rFonts w:ascii="Arial" w:hAnsi="Arial" w:cs="Arial"/>
                <w:sz w:val="14"/>
                <w:szCs w:val="14"/>
              </w:rPr>
              <w:t>CL</w:t>
            </w:r>
          </w:p>
        </w:tc>
        <w:tc>
          <w:tcPr>
            <w:tcW w:w="1530" w:type="dxa"/>
          </w:tcPr>
          <w:p w14:paraId="74793D6D" w14:textId="77777777" w:rsidR="004B286B" w:rsidRPr="00403F21"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sidRPr="00403F21">
              <w:rPr>
                <w:rFonts w:ascii="Arial" w:hAnsi="Arial" w:cs="Arial"/>
                <w:sz w:val="14"/>
                <w:szCs w:val="14"/>
              </w:rPr>
              <w:t>Relationship with parents and other significant adults</w:t>
            </w:r>
          </w:p>
        </w:tc>
        <w:tc>
          <w:tcPr>
            <w:tcW w:w="2247" w:type="dxa"/>
          </w:tcPr>
          <w:p w14:paraId="6A367402" w14:textId="77777777" w:rsidR="004B286B" w:rsidRPr="00403F21"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sidRPr="00403F21">
              <w:rPr>
                <w:rFonts w:ascii="Arial" w:hAnsi="Arial" w:cs="Arial"/>
                <w:sz w:val="14"/>
                <w:szCs w:val="14"/>
              </w:rPr>
              <w:t>National Longitudinal Study of Adolescent Health, In-Home questionnaire</w:t>
            </w:r>
          </w:p>
        </w:tc>
        <w:tc>
          <w:tcPr>
            <w:tcW w:w="1080" w:type="dxa"/>
          </w:tcPr>
          <w:p w14:paraId="460D62D8" w14:textId="77777777" w:rsidR="004B286B" w:rsidRPr="00403F21" w:rsidRDefault="004B286B" w:rsidP="008722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rPr>
            </w:pPr>
            <w:r>
              <w:rPr>
                <w:rFonts w:ascii="Arial" w:hAnsi="Arial" w:cs="Arial"/>
                <w:sz w:val="14"/>
                <w:szCs w:val="14"/>
              </w:rPr>
              <w:t>No Change</w:t>
            </w:r>
          </w:p>
        </w:tc>
        <w:tc>
          <w:tcPr>
            <w:tcW w:w="1371" w:type="dxa"/>
          </w:tcPr>
          <w:p w14:paraId="0A95C473" w14:textId="77777777" w:rsidR="004B286B" w:rsidRPr="00403F21"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Pr>
                <w:rFonts w:ascii="Arial" w:hAnsi="Arial" w:cs="Arial"/>
                <w:sz w:val="14"/>
                <w:szCs w:val="14"/>
              </w:rPr>
              <w:t>NSCAW II</w:t>
            </w:r>
          </w:p>
        </w:tc>
        <w:tc>
          <w:tcPr>
            <w:tcW w:w="792" w:type="dxa"/>
          </w:tcPr>
          <w:p w14:paraId="2E9E2A4C" w14:textId="77777777" w:rsidR="004B286B" w:rsidRPr="00403F21"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rPr>
            </w:pPr>
            <w:r w:rsidRPr="00403F21">
              <w:rPr>
                <w:rFonts w:ascii="Arial" w:hAnsi="Arial" w:cs="Arial"/>
                <w:sz w:val="14"/>
                <w:szCs w:val="14"/>
                <w:u w:val="single"/>
              </w:rPr>
              <w:t>&gt;</w:t>
            </w:r>
            <w:r w:rsidRPr="00403F21">
              <w:rPr>
                <w:rFonts w:ascii="Arial" w:hAnsi="Arial" w:cs="Arial"/>
                <w:sz w:val="14"/>
                <w:szCs w:val="14"/>
              </w:rPr>
              <w:t>11</w:t>
            </w:r>
          </w:p>
        </w:tc>
        <w:tc>
          <w:tcPr>
            <w:tcW w:w="1077" w:type="dxa"/>
          </w:tcPr>
          <w:p w14:paraId="04C97A22" w14:textId="4D99813F" w:rsidR="004B286B" w:rsidRPr="00403F21" w:rsidRDefault="00546F0C"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rPr>
            </w:pPr>
            <w:r>
              <w:rPr>
                <w:rFonts w:ascii="Arial" w:hAnsi="Arial" w:cs="Arial"/>
                <w:sz w:val="14"/>
                <w:szCs w:val="14"/>
              </w:rPr>
              <w:t>Both</w:t>
            </w:r>
          </w:p>
        </w:tc>
        <w:tc>
          <w:tcPr>
            <w:tcW w:w="4500" w:type="dxa"/>
          </w:tcPr>
          <w:p w14:paraId="405F19A2" w14:textId="77777777" w:rsidR="004B286B" w:rsidRPr="00403F21"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sidRPr="00403F21">
              <w:rPr>
                <w:rFonts w:ascii="Arial" w:hAnsi="Arial" w:cs="Arial"/>
                <w:sz w:val="14"/>
                <w:szCs w:val="14"/>
              </w:rPr>
              <w:t>Degree of supportive relationships between child and adult</w:t>
            </w:r>
          </w:p>
        </w:tc>
      </w:tr>
      <w:tr w:rsidR="004B286B" w14:paraId="3B9E2A51" w14:textId="77777777" w:rsidTr="008764C0">
        <w:trPr>
          <w:cantSplit/>
          <w:jc w:val="center"/>
        </w:trPr>
        <w:tc>
          <w:tcPr>
            <w:tcW w:w="898" w:type="dxa"/>
          </w:tcPr>
          <w:p w14:paraId="5F4D5273" w14:textId="77777777" w:rsidR="004B286B" w:rsidRPr="00403F21"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rPr>
            </w:pPr>
            <w:r w:rsidRPr="00403F21">
              <w:rPr>
                <w:rFonts w:ascii="Arial" w:hAnsi="Arial" w:cs="Arial"/>
                <w:sz w:val="14"/>
                <w:szCs w:val="14"/>
              </w:rPr>
              <w:t>EV</w:t>
            </w:r>
          </w:p>
        </w:tc>
        <w:tc>
          <w:tcPr>
            <w:tcW w:w="1530" w:type="dxa"/>
          </w:tcPr>
          <w:p w14:paraId="3460E563" w14:textId="77777777" w:rsidR="004B286B" w:rsidRPr="00403F21"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sidRPr="00403F21">
              <w:rPr>
                <w:rFonts w:ascii="Arial" w:hAnsi="Arial" w:cs="Arial"/>
                <w:sz w:val="14"/>
                <w:szCs w:val="14"/>
              </w:rPr>
              <w:t>Loss, violence and other stressors in and out of the home</w:t>
            </w:r>
          </w:p>
        </w:tc>
        <w:tc>
          <w:tcPr>
            <w:tcW w:w="2247" w:type="dxa"/>
          </w:tcPr>
          <w:p w14:paraId="044CD81E" w14:textId="77777777" w:rsidR="004B286B" w:rsidRPr="00403F21"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sidRPr="00403F21">
              <w:rPr>
                <w:rFonts w:ascii="Arial" w:hAnsi="Arial" w:cs="Arial"/>
                <w:sz w:val="14"/>
                <w:szCs w:val="14"/>
              </w:rPr>
              <w:t>Violence Exposure Scale (VEX-R) - Home Set</w:t>
            </w:r>
          </w:p>
        </w:tc>
        <w:tc>
          <w:tcPr>
            <w:tcW w:w="1080" w:type="dxa"/>
          </w:tcPr>
          <w:p w14:paraId="130B9F83" w14:textId="77777777" w:rsidR="004B286B" w:rsidRPr="00403F21" w:rsidRDefault="004B286B" w:rsidP="008722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rPr>
            </w:pPr>
            <w:r>
              <w:rPr>
                <w:rFonts w:ascii="Arial" w:hAnsi="Arial" w:cs="Arial"/>
                <w:sz w:val="14"/>
                <w:szCs w:val="14"/>
              </w:rPr>
              <w:t>No Change</w:t>
            </w:r>
          </w:p>
        </w:tc>
        <w:tc>
          <w:tcPr>
            <w:tcW w:w="1371" w:type="dxa"/>
          </w:tcPr>
          <w:p w14:paraId="3FF3294D" w14:textId="77777777" w:rsidR="004B286B" w:rsidRPr="00403F21"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Pr>
                <w:rFonts w:ascii="Arial" w:hAnsi="Arial" w:cs="Arial"/>
                <w:sz w:val="14"/>
                <w:szCs w:val="14"/>
              </w:rPr>
              <w:t>NSCAW II</w:t>
            </w:r>
          </w:p>
        </w:tc>
        <w:tc>
          <w:tcPr>
            <w:tcW w:w="792" w:type="dxa"/>
          </w:tcPr>
          <w:p w14:paraId="6E84381A" w14:textId="77777777" w:rsidR="004B286B" w:rsidRPr="00403F21"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rPr>
            </w:pPr>
            <w:r w:rsidRPr="00403F21">
              <w:rPr>
                <w:rFonts w:ascii="Arial" w:hAnsi="Arial" w:cs="Arial"/>
                <w:sz w:val="14"/>
                <w:szCs w:val="14"/>
                <w:u w:val="single"/>
              </w:rPr>
              <w:t>&gt;</w:t>
            </w:r>
            <w:r w:rsidRPr="00403F21">
              <w:rPr>
                <w:rFonts w:ascii="Arial" w:hAnsi="Arial" w:cs="Arial"/>
                <w:sz w:val="14"/>
                <w:szCs w:val="14"/>
              </w:rPr>
              <w:t>8</w:t>
            </w:r>
          </w:p>
        </w:tc>
        <w:tc>
          <w:tcPr>
            <w:tcW w:w="1077" w:type="dxa"/>
          </w:tcPr>
          <w:p w14:paraId="61692213" w14:textId="15002BA0" w:rsidR="004B286B" w:rsidRPr="00403F21" w:rsidRDefault="00546F0C"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rPr>
            </w:pPr>
            <w:r>
              <w:rPr>
                <w:rFonts w:ascii="Arial" w:hAnsi="Arial" w:cs="Arial"/>
                <w:sz w:val="14"/>
                <w:szCs w:val="14"/>
              </w:rPr>
              <w:t>Both</w:t>
            </w:r>
          </w:p>
        </w:tc>
        <w:tc>
          <w:tcPr>
            <w:tcW w:w="4500" w:type="dxa"/>
          </w:tcPr>
          <w:p w14:paraId="194D0AA5" w14:textId="77777777" w:rsidR="004B286B" w:rsidRPr="00403F21"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sidRPr="00403F21">
              <w:rPr>
                <w:rFonts w:ascii="Arial" w:hAnsi="Arial" w:cs="Arial"/>
                <w:sz w:val="14"/>
                <w:szCs w:val="14"/>
              </w:rPr>
              <w:t>Violence observed and experienced in the home</w:t>
            </w:r>
          </w:p>
        </w:tc>
      </w:tr>
      <w:tr w:rsidR="004B286B" w14:paraId="79882297" w14:textId="77777777" w:rsidTr="008764C0">
        <w:trPr>
          <w:cantSplit/>
          <w:jc w:val="center"/>
        </w:trPr>
        <w:tc>
          <w:tcPr>
            <w:tcW w:w="898" w:type="dxa"/>
          </w:tcPr>
          <w:p w14:paraId="3DCA3F1E" w14:textId="77777777" w:rsidR="004B286B" w:rsidRPr="00403F21"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rPr>
            </w:pPr>
            <w:r w:rsidRPr="00403F21">
              <w:rPr>
                <w:rFonts w:ascii="Arial" w:hAnsi="Arial" w:cs="Arial"/>
                <w:sz w:val="14"/>
                <w:szCs w:val="14"/>
              </w:rPr>
              <w:t>SV</w:t>
            </w:r>
          </w:p>
        </w:tc>
        <w:tc>
          <w:tcPr>
            <w:tcW w:w="1530" w:type="dxa"/>
          </w:tcPr>
          <w:p w14:paraId="12E425A3" w14:textId="77777777" w:rsidR="004B286B" w:rsidRPr="00403F21"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sidRPr="00403F21">
              <w:rPr>
                <w:rFonts w:ascii="Arial" w:hAnsi="Arial" w:cs="Arial"/>
                <w:sz w:val="14"/>
                <w:szCs w:val="14"/>
              </w:rPr>
              <w:t>Services received</w:t>
            </w:r>
          </w:p>
        </w:tc>
        <w:tc>
          <w:tcPr>
            <w:tcW w:w="2247" w:type="dxa"/>
          </w:tcPr>
          <w:p w14:paraId="5584997B" w14:textId="77777777" w:rsidR="004B286B" w:rsidRPr="00403F21"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sidRPr="00403F21">
              <w:rPr>
                <w:rFonts w:ascii="Arial" w:hAnsi="Arial" w:cs="Arial"/>
                <w:sz w:val="14"/>
                <w:szCs w:val="14"/>
              </w:rPr>
              <w:t>Project-developed questions</w:t>
            </w:r>
          </w:p>
        </w:tc>
        <w:tc>
          <w:tcPr>
            <w:tcW w:w="1080" w:type="dxa"/>
          </w:tcPr>
          <w:p w14:paraId="5B00F785" w14:textId="77777777" w:rsidR="004B286B" w:rsidRPr="00403F21" w:rsidRDefault="004B286B" w:rsidP="008722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rPr>
            </w:pPr>
            <w:r>
              <w:rPr>
                <w:rFonts w:ascii="Arial" w:hAnsi="Arial" w:cs="Arial"/>
                <w:sz w:val="14"/>
                <w:szCs w:val="14"/>
              </w:rPr>
              <w:t>No Change</w:t>
            </w:r>
          </w:p>
        </w:tc>
        <w:tc>
          <w:tcPr>
            <w:tcW w:w="1371" w:type="dxa"/>
          </w:tcPr>
          <w:p w14:paraId="4F24A27A" w14:textId="77777777" w:rsidR="004B286B" w:rsidRPr="00403F21" w:rsidRDefault="004B286B" w:rsidP="00AB45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Pr>
                <w:rFonts w:ascii="Arial" w:hAnsi="Arial" w:cs="Arial"/>
                <w:sz w:val="14"/>
                <w:szCs w:val="14"/>
              </w:rPr>
              <w:t>NSCAW II</w:t>
            </w:r>
          </w:p>
        </w:tc>
        <w:tc>
          <w:tcPr>
            <w:tcW w:w="792" w:type="dxa"/>
          </w:tcPr>
          <w:p w14:paraId="4B79F125" w14:textId="77777777" w:rsidR="004B286B" w:rsidRPr="00403F21"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rPr>
            </w:pPr>
            <w:r w:rsidRPr="00403F21">
              <w:rPr>
                <w:rFonts w:ascii="Arial" w:hAnsi="Arial" w:cs="Arial"/>
                <w:sz w:val="14"/>
                <w:szCs w:val="14"/>
                <w:u w:val="single"/>
              </w:rPr>
              <w:t>&gt;</w:t>
            </w:r>
            <w:r w:rsidRPr="00403F21">
              <w:rPr>
                <w:rFonts w:ascii="Arial" w:hAnsi="Arial" w:cs="Arial"/>
                <w:sz w:val="14"/>
                <w:szCs w:val="14"/>
              </w:rPr>
              <w:t>11</w:t>
            </w:r>
          </w:p>
        </w:tc>
        <w:tc>
          <w:tcPr>
            <w:tcW w:w="1077" w:type="dxa"/>
          </w:tcPr>
          <w:p w14:paraId="2024F594" w14:textId="42965584" w:rsidR="004B286B" w:rsidRPr="00403F21" w:rsidRDefault="00546F0C"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rPr>
            </w:pPr>
            <w:r>
              <w:rPr>
                <w:rFonts w:ascii="Arial" w:hAnsi="Arial" w:cs="Arial"/>
                <w:sz w:val="14"/>
                <w:szCs w:val="14"/>
              </w:rPr>
              <w:t>Both</w:t>
            </w:r>
          </w:p>
        </w:tc>
        <w:tc>
          <w:tcPr>
            <w:tcW w:w="4500" w:type="dxa"/>
          </w:tcPr>
          <w:p w14:paraId="44EE0023" w14:textId="77777777" w:rsidR="004B286B" w:rsidRPr="00403F21"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sidRPr="00403F21">
              <w:rPr>
                <w:rFonts w:ascii="Arial" w:hAnsi="Arial" w:cs="Arial"/>
                <w:sz w:val="14"/>
                <w:szCs w:val="14"/>
              </w:rPr>
              <w:t>Factors that affect the service provision process; includes items administered only at Wave 4 for emancipated youth</w:t>
            </w:r>
          </w:p>
        </w:tc>
      </w:tr>
      <w:tr w:rsidR="004B286B" w14:paraId="2AE549BE" w14:textId="77777777" w:rsidTr="008764C0">
        <w:trPr>
          <w:cantSplit/>
          <w:jc w:val="center"/>
        </w:trPr>
        <w:tc>
          <w:tcPr>
            <w:tcW w:w="898" w:type="dxa"/>
          </w:tcPr>
          <w:p w14:paraId="76A3FFED" w14:textId="77777777" w:rsidR="004B286B" w:rsidRPr="00403F21"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lang w:val="fr-FR"/>
              </w:rPr>
            </w:pPr>
            <w:r w:rsidRPr="00403F21">
              <w:rPr>
                <w:rFonts w:ascii="Arial" w:hAnsi="Arial" w:cs="Arial"/>
                <w:sz w:val="14"/>
                <w:szCs w:val="14"/>
                <w:lang w:val="fr-FR"/>
              </w:rPr>
              <w:t>SA</w:t>
            </w:r>
          </w:p>
        </w:tc>
        <w:tc>
          <w:tcPr>
            <w:tcW w:w="1530" w:type="dxa"/>
          </w:tcPr>
          <w:p w14:paraId="0C9E17B8" w14:textId="77777777" w:rsidR="004B286B" w:rsidRPr="00403F21"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sidRPr="00403F21">
              <w:rPr>
                <w:rFonts w:ascii="Arial" w:hAnsi="Arial" w:cs="Arial"/>
                <w:sz w:val="14"/>
                <w:szCs w:val="14"/>
              </w:rPr>
              <w:t>Substance abuse</w:t>
            </w:r>
          </w:p>
        </w:tc>
        <w:tc>
          <w:tcPr>
            <w:tcW w:w="2247" w:type="dxa"/>
          </w:tcPr>
          <w:p w14:paraId="2800A19F" w14:textId="77777777" w:rsidR="004B286B" w:rsidRPr="00403F21"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sidRPr="006A29EA">
              <w:rPr>
                <w:rFonts w:ascii="Arial" w:hAnsi="Arial" w:cs="Arial"/>
                <w:sz w:val="14"/>
                <w:szCs w:val="14"/>
              </w:rPr>
              <w:t>Global Appraisal of Individual Needs-Quick (GAIN-Q) Substance</w:t>
            </w:r>
            <w:r>
              <w:rPr>
                <w:rFonts w:ascii="Arial" w:hAnsi="Arial" w:cs="Arial"/>
                <w:sz w:val="14"/>
                <w:szCs w:val="14"/>
              </w:rPr>
              <w:t xml:space="preserve"> Related Issues module.</w:t>
            </w:r>
            <w:r w:rsidRPr="006A29EA">
              <w:rPr>
                <w:rFonts w:ascii="Arial" w:hAnsi="Arial" w:cs="Arial"/>
                <w:sz w:val="14"/>
                <w:szCs w:val="14"/>
              </w:rPr>
              <w:t xml:space="preserve">  Titus &amp; Dennis, 2005).</w:t>
            </w:r>
          </w:p>
        </w:tc>
        <w:tc>
          <w:tcPr>
            <w:tcW w:w="1080" w:type="dxa"/>
          </w:tcPr>
          <w:p w14:paraId="3B4517F2" w14:textId="77777777" w:rsidR="004B286B" w:rsidRPr="00403F21" w:rsidDel="006A29EA" w:rsidRDefault="004B286B" w:rsidP="008722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rPr>
            </w:pPr>
            <w:r>
              <w:rPr>
                <w:rFonts w:ascii="Arial" w:hAnsi="Arial" w:cs="Arial"/>
                <w:sz w:val="14"/>
                <w:szCs w:val="14"/>
              </w:rPr>
              <w:t>New Version</w:t>
            </w:r>
          </w:p>
        </w:tc>
        <w:tc>
          <w:tcPr>
            <w:tcW w:w="1371" w:type="dxa"/>
          </w:tcPr>
          <w:p w14:paraId="64B467D1" w14:textId="77777777" w:rsidR="004B286B" w:rsidRPr="00403F21"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Pr>
                <w:rFonts w:ascii="Arial" w:hAnsi="Arial" w:cs="Arial"/>
                <w:sz w:val="14"/>
                <w:szCs w:val="14"/>
              </w:rPr>
              <w:t>Titus &amp; Dennis, 2005)</w:t>
            </w:r>
          </w:p>
        </w:tc>
        <w:tc>
          <w:tcPr>
            <w:tcW w:w="792" w:type="dxa"/>
          </w:tcPr>
          <w:p w14:paraId="77FFB302" w14:textId="77777777" w:rsidR="004B286B" w:rsidRPr="00403F21"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rPr>
            </w:pPr>
            <w:r w:rsidRPr="00403F21">
              <w:rPr>
                <w:rFonts w:ascii="Arial" w:hAnsi="Arial" w:cs="Arial"/>
                <w:sz w:val="14"/>
                <w:szCs w:val="14"/>
                <w:u w:val="single"/>
              </w:rPr>
              <w:t>&gt;</w:t>
            </w:r>
            <w:r w:rsidRPr="00403F21">
              <w:rPr>
                <w:rFonts w:ascii="Arial" w:hAnsi="Arial" w:cs="Arial"/>
                <w:sz w:val="14"/>
                <w:szCs w:val="14"/>
              </w:rPr>
              <w:t>11; YA, EY</w:t>
            </w:r>
          </w:p>
        </w:tc>
        <w:tc>
          <w:tcPr>
            <w:tcW w:w="1077" w:type="dxa"/>
          </w:tcPr>
          <w:p w14:paraId="27835E1F" w14:textId="1C5B923B" w:rsidR="004B286B" w:rsidRPr="00403F21" w:rsidRDefault="00546F0C"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rPr>
            </w:pPr>
            <w:r>
              <w:rPr>
                <w:rFonts w:ascii="Arial" w:hAnsi="Arial" w:cs="Arial"/>
                <w:sz w:val="14"/>
                <w:szCs w:val="14"/>
              </w:rPr>
              <w:t>Both</w:t>
            </w:r>
          </w:p>
        </w:tc>
        <w:tc>
          <w:tcPr>
            <w:tcW w:w="4500" w:type="dxa"/>
          </w:tcPr>
          <w:p w14:paraId="75BE919E" w14:textId="77777777" w:rsidR="004B286B" w:rsidRPr="00403F21"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Pr>
                <w:rFonts w:ascii="Arial" w:hAnsi="Arial" w:cs="Arial"/>
                <w:sz w:val="14"/>
                <w:szCs w:val="14"/>
              </w:rPr>
              <w:t xml:space="preserve">Use of specific substances and problems associated with the use and abuse of and dependence on drugs and alcohol.  </w:t>
            </w:r>
          </w:p>
        </w:tc>
      </w:tr>
      <w:tr w:rsidR="004B286B" w14:paraId="1C901680" w14:textId="77777777" w:rsidTr="008764C0">
        <w:trPr>
          <w:cantSplit/>
          <w:jc w:val="center"/>
        </w:trPr>
        <w:tc>
          <w:tcPr>
            <w:tcW w:w="898" w:type="dxa"/>
          </w:tcPr>
          <w:p w14:paraId="394AD4DE" w14:textId="77777777" w:rsidR="004B286B" w:rsidRPr="00403F21"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rPr>
            </w:pPr>
            <w:r w:rsidRPr="00403F21">
              <w:rPr>
                <w:rFonts w:ascii="Arial" w:hAnsi="Arial" w:cs="Arial"/>
                <w:sz w:val="14"/>
                <w:szCs w:val="14"/>
              </w:rPr>
              <w:t>SX</w:t>
            </w:r>
          </w:p>
        </w:tc>
        <w:tc>
          <w:tcPr>
            <w:tcW w:w="1530" w:type="dxa"/>
          </w:tcPr>
          <w:p w14:paraId="06D51022" w14:textId="77777777" w:rsidR="004B286B" w:rsidRPr="00403F21"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sidRPr="00403F21">
              <w:rPr>
                <w:rFonts w:ascii="Arial" w:hAnsi="Arial" w:cs="Arial"/>
                <w:sz w:val="14"/>
                <w:szCs w:val="14"/>
              </w:rPr>
              <w:t>Sexual behavior</w:t>
            </w:r>
          </w:p>
        </w:tc>
        <w:tc>
          <w:tcPr>
            <w:tcW w:w="2247" w:type="dxa"/>
          </w:tcPr>
          <w:p w14:paraId="36D8A6C5" w14:textId="77777777" w:rsidR="004B286B" w:rsidRPr="00403F21"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Pr>
                <w:rFonts w:ascii="Arial" w:hAnsi="Arial" w:cs="Arial"/>
                <w:sz w:val="14"/>
                <w:szCs w:val="14"/>
              </w:rPr>
              <w:t>Project developed questions</w:t>
            </w:r>
          </w:p>
        </w:tc>
        <w:tc>
          <w:tcPr>
            <w:tcW w:w="1080" w:type="dxa"/>
          </w:tcPr>
          <w:p w14:paraId="308292CF" w14:textId="3CB91E7B" w:rsidR="004B286B" w:rsidRDefault="00F206F4" w:rsidP="008722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rPr>
            </w:pPr>
            <w:r>
              <w:rPr>
                <w:rFonts w:ascii="Arial" w:hAnsi="Arial" w:cs="Arial"/>
                <w:sz w:val="14"/>
                <w:szCs w:val="14"/>
              </w:rPr>
              <w:t>New Version</w:t>
            </w:r>
          </w:p>
        </w:tc>
        <w:tc>
          <w:tcPr>
            <w:tcW w:w="1371" w:type="dxa"/>
          </w:tcPr>
          <w:p w14:paraId="1C46CE5E" w14:textId="77777777" w:rsidR="004B286B" w:rsidRPr="00403F21" w:rsidRDefault="004B286B" w:rsidP="00AB45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Pr>
                <w:rFonts w:ascii="Arial" w:hAnsi="Arial" w:cs="Arial"/>
                <w:sz w:val="14"/>
                <w:szCs w:val="14"/>
              </w:rPr>
              <w:t>NSCAW II</w:t>
            </w:r>
          </w:p>
        </w:tc>
        <w:tc>
          <w:tcPr>
            <w:tcW w:w="792" w:type="dxa"/>
          </w:tcPr>
          <w:p w14:paraId="6367A458" w14:textId="77777777" w:rsidR="004B286B" w:rsidRPr="00403F21"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rPr>
            </w:pPr>
            <w:r w:rsidRPr="00403F21">
              <w:rPr>
                <w:rFonts w:ascii="Arial" w:hAnsi="Arial" w:cs="Arial"/>
                <w:sz w:val="14"/>
                <w:szCs w:val="14"/>
                <w:u w:val="single"/>
              </w:rPr>
              <w:t>&gt;</w:t>
            </w:r>
            <w:r w:rsidRPr="00403F21">
              <w:rPr>
                <w:rFonts w:ascii="Arial" w:hAnsi="Arial" w:cs="Arial"/>
                <w:sz w:val="14"/>
                <w:szCs w:val="14"/>
              </w:rPr>
              <w:t xml:space="preserve">11; YA, EY </w:t>
            </w:r>
          </w:p>
        </w:tc>
        <w:tc>
          <w:tcPr>
            <w:tcW w:w="1077" w:type="dxa"/>
          </w:tcPr>
          <w:p w14:paraId="1A18A6A7" w14:textId="00059CC8" w:rsidR="004B286B" w:rsidRPr="00403F21" w:rsidRDefault="00546F0C"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rPr>
            </w:pPr>
            <w:r>
              <w:rPr>
                <w:rFonts w:ascii="Arial" w:hAnsi="Arial" w:cs="Arial"/>
                <w:sz w:val="14"/>
                <w:szCs w:val="14"/>
              </w:rPr>
              <w:t>Both</w:t>
            </w:r>
          </w:p>
        </w:tc>
        <w:tc>
          <w:tcPr>
            <w:tcW w:w="4500" w:type="dxa"/>
          </w:tcPr>
          <w:p w14:paraId="3EBE109C" w14:textId="77777777" w:rsidR="004B286B" w:rsidRPr="00403F21"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Pr>
                <w:rFonts w:ascii="Arial" w:hAnsi="Arial" w:cs="Arial"/>
                <w:sz w:val="14"/>
                <w:szCs w:val="14"/>
              </w:rPr>
              <w:t>S</w:t>
            </w:r>
            <w:r w:rsidRPr="00403F21">
              <w:rPr>
                <w:rFonts w:ascii="Arial" w:hAnsi="Arial" w:cs="Arial"/>
                <w:sz w:val="14"/>
                <w:szCs w:val="14"/>
              </w:rPr>
              <w:t xml:space="preserve">exual </w:t>
            </w:r>
            <w:r>
              <w:rPr>
                <w:rFonts w:ascii="Arial" w:hAnsi="Arial" w:cs="Arial"/>
                <w:sz w:val="14"/>
                <w:szCs w:val="14"/>
              </w:rPr>
              <w:t xml:space="preserve">behavior and </w:t>
            </w:r>
            <w:r w:rsidRPr="00403F21">
              <w:rPr>
                <w:rFonts w:ascii="Arial" w:hAnsi="Arial" w:cs="Arial"/>
                <w:sz w:val="14"/>
                <w:szCs w:val="14"/>
              </w:rPr>
              <w:t>activity</w:t>
            </w:r>
            <w:r>
              <w:rPr>
                <w:rFonts w:ascii="Arial" w:hAnsi="Arial" w:cs="Arial"/>
                <w:sz w:val="14"/>
                <w:szCs w:val="14"/>
              </w:rPr>
              <w:t>; sexual orientation</w:t>
            </w:r>
          </w:p>
        </w:tc>
      </w:tr>
      <w:tr w:rsidR="004B286B" w14:paraId="10F20AB6" w14:textId="77777777" w:rsidTr="008764C0">
        <w:trPr>
          <w:cantSplit/>
          <w:jc w:val="center"/>
        </w:trPr>
        <w:tc>
          <w:tcPr>
            <w:tcW w:w="898" w:type="dxa"/>
          </w:tcPr>
          <w:p w14:paraId="5EBC0091"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jc w:val="center"/>
              <w:rPr>
                <w:rFonts w:ascii="Arial" w:hAnsi="Arial" w:cs="Arial"/>
                <w:sz w:val="14"/>
                <w:szCs w:val="14"/>
              </w:rPr>
            </w:pPr>
            <w:r w:rsidRPr="00727EB8">
              <w:rPr>
                <w:rFonts w:ascii="Arial" w:hAnsi="Arial" w:cs="Arial"/>
                <w:sz w:val="14"/>
                <w:szCs w:val="14"/>
              </w:rPr>
              <w:t>DE</w:t>
            </w:r>
          </w:p>
        </w:tc>
        <w:tc>
          <w:tcPr>
            <w:tcW w:w="1530" w:type="dxa"/>
          </w:tcPr>
          <w:p w14:paraId="6D6EB33C"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rPr>
                <w:rFonts w:ascii="Arial" w:hAnsi="Arial" w:cs="Arial"/>
                <w:sz w:val="14"/>
                <w:szCs w:val="14"/>
              </w:rPr>
            </w:pPr>
            <w:r w:rsidRPr="00727EB8">
              <w:rPr>
                <w:rFonts w:ascii="Arial" w:hAnsi="Arial" w:cs="Arial"/>
                <w:sz w:val="14"/>
                <w:szCs w:val="14"/>
              </w:rPr>
              <w:t>Delinquency</w:t>
            </w:r>
          </w:p>
        </w:tc>
        <w:tc>
          <w:tcPr>
            <w:tcW w:w="2247" w:type="dxa"/>
          </w:tcPr>
          <w:p w14:paraId="4ADEE89A"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rPr>
                <w:rFonts w:ascii="Arial" w:hAnsi="Arial" w:cs="Arial"/>
                <w:sz w:val="14"/>
                <w:szCs w:val="14"/>
              </w:rPr>
            </w:pPr>
            <w:r w:rsidRPr="00727EB8">
              <w:rPr>
                <w:rFonts w:ascii="Arial" w:hAnsi="Arial" w:cs="Arial"/>
                <w:sz w:val="14"/>
                <w:szCs w:val="14"/>
              </w:rPr>
              <w:t>Modified Self Report of Delinquency; Denver Youth Survey</w:t>
            </w:r>
          </w:p>
        </w:tc>
        <w:tc>
          <w:tcPr>
            <w:tcW w:w="1080" w:type="dxa"/>
          </w:tcPr>
          <w:p w14:paraId="648E33AF" w14:textId="77777777" w:rsidR="004B286B" w:rsidRPr="00727EB8" w:rsidRDefault="004B286B" w:rsidP="008722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jc w:val="center"/>
              <w:rPr>
                <w:rFonts w:ascii="Arial" w:hAnsi="Arial" w:cs="Arial"/>
                <w:sz w:val="14"/>
                <w:szCs w:val="14"/>
              </w:rPr>
            </w:pPr>
            <w:r>
              <w:rPr>
                <w:rFonts w:ascii="Arial" w:hAnsi="Arial" w:cs="Arial"/>
                <w:sz w:val="14"/>
                <w:szCs w:val="14"/>
              </w:rPr>
              <w:t>No Change</w:t>
            </w:r>
          </w:p>
        </w:tc>
        <w:tc>
          <w:tcPr>
            <w:tcW w:w="1371" w:type="dxa"/>
          </w:tcPr>
          <w:p w14:paraId="3E61B550"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rPr>
                <w:rFonts w:ascii="Arial" w:hAnsi="Arial" w:cs="Arial"/>
                <w:sz w:val="14"/>
                <w:szCs w:val="14"/>
              </w:rPr>
            </w:pPr>
            <w:r>
              <w:rPr>
                <w:rFonts w:ascii="Arial" w:hAnsi="Arial" w:cs="Arial"/>
                <w:sz w:val="14"/>
                <w:szCs w:val="14"/>
              </w:rPr>
              <w:t>NSCAW II</w:t>
            </w:r>
          </w:p>
        </w:tc>
        <w:tc>
          <w:tcPr>
            <w:tcW w:w="792" w:type="dxa"/>
          </w:tcPr>
          <w:p w14:paraId="457597C0"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jc w:val="center"/>
              <w:rPr>
                <w:rFonts w:ascii="Arial" w:hAnsi="Arial" w:cs="Arial"/>
                <w:sz w:val="14"/>
                <w:szCs w:val="14"/>
              </w:rPr>
            </w:pPr>
            <w:r w:rsidRPr="00727EB8">
              <w:rPr>
                <w:rFonts w:ascii="Arial" w:hAnsi="Arial" w:cs="Arial"/>
                <w:sz w:val="14"/>
                <w:szCs w:val="14"/>
                <w:u w:val="single"/>
              </w:rPr>
              <w:t>&gt;</w:t>
            </w:r>
            <w:r w:rsidRPr="00727EB8">
              <w:rPr>
                <w:rFonts w:ascii="Arial" w:hAnsi="Arial" w:cs="Arial"/>
                <w:sz w:val="14"/>
                <w:szCs w:val="14"/>
              </w:rPr>
              <w:t xml:space="preserve">11; YA, EY </w:t>
            </w:r>
          </w:p>
        </w:tc>
        <w:tc>
          <w:tcPr>
            <w:tcW w:w="1077" w:type="dxa"/>
          </w:tcPr>
          <w:p w14:paraId="4B4B8AD9" w14:textId="725C52BC" w:rsidR="004B286B" w:rsidRPr="00727EB8" w:rsidRDefault="00546F0C"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jc w:val="center"/>
              <w:rPr>
                <w:rFonts w:ascii="Arial" w:hAnsi="Arial" w:cs="Arial"/>
                <w:sz w:val="14"/>
                <w:szCs w:val="14"/>
              </w:rPr>
            </w:pPr>
            <w:r>
              <w:rPr>
                <w:rFonts w:ascii="Arial" w:hAnsi="Arial" w:cs="Arial"/>
                <w:sz w:val="14"/>
                <w:szCs w:val="14"/>
              </w:rPr>
              <w:t>Both</w:t>
            </w:r>
          </w:p>
        </w:tc>
        <w:tc>
          <w:tcPr>
            <w:tcW w:w="4500" w:type="dxa"/>
          </w:tcPr>
          <w:p w14:paraId="2C1A8877"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rPr>
                <w:rFonts w:ascii="Arial" w:hAnsi="Arial" w:cs="Arial"/>
                <w:sz w:val="14"/>
                <w:szCs w:val="14"/>
              </w:rPr>
            </w:pPr>
            <w:r w:rsidRPr="00727EB8">
              <w:rPr>
                <w:rFonts w:ascii="Arial" w:hAnsi="Arial" w:cs="Arial"/>
                <w:sz w:val="14"/>
                <w:szCs w:val="14"/>
              </w:rPr>
              <w:t>Participation in delinquent or criminal activities; includes items added at Wave 4 on reasons for recent arrests</w:t>
            </w:r>
          </w:p>
        </w:tc>
      </w:tr>
      <w:tr w:rsidR="004B286B" w14:paraId="62A17E2C" w14:textId="77777777" w:rsidTr="008764C0">
        <w:trPr>
          <w:cantSplit/>
          <w:jc w:val="center"/>
        </w:trPr>
        <w:tc>
          <w:tcPr>
            <w:tcW w:w="898" w:type="dxa"/>
          </w:tcPr>
          <w:p w14:paraId="3091948D"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jc w:val="center"/>
              <w:rPr>
                <w:rFonts w:ascii="Arial" w:hAnsi="Arial" w:cs="Arial"/>
                <w:sz w:val="14"/>
                <w:szCs w:val="14"/>
              </w:rPr>
            </w:pPr>
            <w:r w:rsidRPr="00727EB8">
              <w:rPr>
                <w:rFonts w:ascii="Arial" w:hAnsi="Arial" w:cs="Arial"/>
                <w:sz w:val="14"/>
                <w:szCs w:val="14"/>
              </w:rPr>
              <w:t>PA</w:t>
            </w:r>
          </w:p>
        </w:tc>
        <w:tc>
          <w:tcPr>
            <w:tcW w:w="1530" w:type="dxa"/>
          </w:tcPr>
          <w:p w14:paraId="5BFCB40C"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rPr>
                <w:rFonts w:ascii="Arial" w:hAnsi="Arial" w:cs="Arial"/>
                <w:sz w:val="14"/>
                <w:szCs w:val="14"/>
              </w:rPr>
            </w:pPr>
            <w:r w:rsidRPr="00727EB8">
              <w:rPr>
                <w:rFonts w:ascii="Arial" w:hAnsi="Arial" w:cs="Arial"/>
                <w:sz w:val="14"/>
                <w:szCs w:val="14"/>
              </w:rPr>
              <w:t>Deviant peer affiliation</w:t>
            </w:r>
          </w:p>
        </w:tc>
        <w:tc>
          <w:tcPr>
            <w:tcW w:w="2247" w:type="dxa"/>
          </w:tcPr>
          <w:p w14:paraId="08940D80"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rPr>
                <w:rFonts w:ascii="Arial" w:hAnsi="Arial" w:cs="Arial"/>
                <w:sz w:val="14"/>
                <w:szCs w:val="14"/>
              </w:rPr>
            </w:pPr>
            <w:r w:rsidRPr="00727EB8">
              <w:rPr>
                <w:rFonts w:ascii="Arial" w:hAnsi="Arial" w:cs="Arial"/>
                <w:sz w:val="14"/>
                <w:szCs w:val="14"/>
              </w:rPr>
              <w:t>Deviant Peer Affiliation Scale</w:t>
            </w:r>
          </w:p>
        </w:tc>
        <w:tc>
          <w:tcPr>
            <w:tcW w:w="1080" w:type="dxa"/>
          </w:tcPr>
          <w:p w14:paraId="32D69283" w14:textId="5ADEEB56" w:rsidR="004B286B" w:rsidRPr="00727EB8" w:rsidRDefault="002A3578" w:rsidP="002A357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jc w:val="center"/>
              <w:rPr>
                <w:rFonts w:ascii="Arial" w:hAnsi="Arial" w:cs="Arial"/>
                <w:sz w:val="14"/>
                <w:szCs w:val="14"/>
              </w:rPr>
            </w:pPr>
            <w:r>
              <w:rPr>
                <w:rFonts w:ascii="Arial" w:hAnsi="Arial" w:cs="Arial"/>
                <w:sz w:val="14"/>
                <w:szCs w:val="14"/>
              </w:rPr>
              <w:t>Omitted</w:t>
            </w:r>
          </w:p>
        </w:tc>
        <w:tc>
          <w:tcPr>
            <w:tcW w:w="1371" w:type="dxa"/>
          </w:tcPr>
          <w:p w14:paraId="6CBF691B"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rPr>
                <w:rFonts w:ascii="Arial" w:hAnsi="Arial" w:cs="Arial"/>
                <w:sz w:val="14"/>
                <w:szCs w:val="14"/>
              </w:rPr>
            </w:pPr>
            <w:r>
              <w:rPr>
                <w:rFonts w:ascii="Arial" w:hAnsi="Arial" w:cs="Arial"/>
                <w:sz w:val="14"/>
                <w:szCs w:val="14"/>
              </w:rPr>
              <w:t>NSCAW II</w:t>
            </w:r>
          </w:p>
        </w:tc>
        <w:tc>
          <w:tcPr>
            <w:tcW w:w="792" w:type="dxa"/>
          </w:tcPr>
          <w:p w14:paraId="06300F86"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jc w:val="center"/>
              <w:rPr>
                <w:rFonts w:ascii="Arial" w:hAnsi="Arial" w:cs="Arial"/>
                <w:sz w:val="14"/>
                <w:szCs w:val="14"/>
                <w:u w:val="single"/>
              </w:rPr>
            </w:pPr>
            <w:r w:rsidRPr="00727EB8">
              <w:rPr>
                <w:rFonts w:ascii="Arial" w:hAnsi="Arial" w:cs="Arial"/>
                <w:sz w:val="14"/>
                <w:szCs w:val="14"/>
                <w:u w:val="single"/>
              </w:rPr>
              <w:t>&gt;</w:t>
            </w:r>
            <w:r w:rsidRPr="00727EB8">
              <w:rPr>
                <w:rFonts w:ascii="Arial" w:hAnsi="Arial" w:cs="Arial"/>
                <w:sz w:val="14"/>
                <w:szCs w:val="14"/>
              </w:rPr>
              <w:t>11</w:t>
            </w:r>
          </w:p>
        </w:tc>
        <w:tc>
          <w:tcPr>
            <w:tcW w:w="1077" w:type="dxa"/>
          </w:tcPr>
          <w:p w14:paraId="7CD02B91" w14:textId="34F71F61" w:rsidR="004B286B" w:rsidRPr="00727EB8" w:rsidRDefault="00546F0C"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jc w:val="center"/>
              <w:rPr>
                <w:rFonts w:ascii="Arial" w:hAnsi="Arial" w:cs="Arial"/>
                <w:sz w:val="14"/>
                <w:szCs w:val="14"/>
              </w:rPr>
            </w:pPr>
            <w:r>
              <w:rPr>
                <w:rFonts w:ascii="Arial" w:hAnsi="Arial" w:cs="Arial"/>
                <w:sz w:val="14"/>
                <w:szCs w:val="14"/>
              </w:rPr>
              <w:t>Both</w:t>
            </w:r>
          </w:p>
        </w:tc>
        <w:tc>
          <w:tcPr>
            <w:tcW w:w="4500" w:type="dxa"/>
          </w:tcPr>
          <w:p w14:paraId="59245A1A"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rPr>
                <w:rFonts w:ascii="Arial" w:hAnsi="Arial" w:cs="Arial"/>
                <w:sz w:val="14"/>
                <w:szCs w:val="14"/>
              </w:rPr>
            </w:pPr>
            <w:r w:rsidRPr="00727EB8">
              <w:rPr>
                <w:rFonts w:ascii="Arial" w:hAnsi="Arial" w:cs="Arial"/>
                <w:sz w:val="14"/>
                <w:szCs w:val="14"/>
              </w:rPr>
              <w:t xml:space="preserve">Involvement with peers who engage in risky or deviant behaviors </w:t>
            </w:r>
          </w:p>
        </w:tc>
      </w:tr>
      <w:tr w:rsidR="004B286B" w14:paraId="55E7168C" w14:textId="77777777" w:rsidTr="008764C0">
        <w:trPr>
          <w:cantSplit/>
          <w:jc w:val="center"/>
        </w:trPr>
        <w:tc>
          <w:tcPr>
            <w:tcW w:w="898" w:type="dxa"/>
          </w:tcPr>
          <w:p w14:paraId="687238F2"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jc w:val="center"/>
              <w:rPr>
                <w:rFonts w:ascii="Arial" w:hAnsi="Arial" w:cs="Arial"/>
                <w:sz w:val="14"/>
                <w:szCs w:val="14"/>
              </w:rPr>
            </w:pPr>
            <w:r w:rsidRPr="00727EB8">
              <w:rPr>
                <w:rFonts w:ascii="Arial" w:hAnsi="Arial" w:cs="Arial"/>
                <w:sz w:val="14"/>
                <w:szCs w:val="14"/>
              </w:rPr>
              <w:t>VC</w:t>
            </w:r>
          </w:p>
        </w:tc>
        <w:tc>
          <w:tcPr>
            <w:tcW w:w="1530" w:type="dxa"/>
          </w:tcPr>
          <w:p w14:paraId="00FF8963"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rPr>
                <w:rFonts w:ascii="Arial" w:hAnsi="Arial" w:cs="Arial"/>
                <w:sz w:val="14"/>
                <w:szCs w:val="14"/>
              </w:rPr>
            </w:pPr>
            <w:r w:rsidRPr="00727EB8">
              <w:rPr>
                <w:rFonts w:ascii="Arial" w:hAnsi="Arial" w:cs="Arial"/>
                <w:sz w:val="14"/>
                <w:szCs w:val="14"/>
              </w:rPr>
              <w:t>Victimization</w:t>
            </w:r>
          </w:p>
        </w:tc>
        <w:tc>
          <w:tcPr>
            <w:tcW w:w="2247" w:type="dxa"/>
          </w:tcPr>
          <w:p w14:paraId="66465CE6"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rPr>
                <w:rFonts w:ascii="Arial" w:hAnsi="Arial" w:cs="Arial"/>
                <w:sz w:val="14"/>
                <w:szCs w:val="14"/>
              </w:rPr>
            </w:pPr>
            <w:r w:rsidRPr="00727EB8">
              <w:rPr>
                <w:rFonts w:ascii="Arial" w:hAnsi="Arial" w:cs="Arial"/>
                <w:sz w:val="14"/>
                <w:szCs w:val="14"/>
              </w:rPr>
              <w:t>Incidence and Prevalence of Drug Abuse Among Runaway and Homeless Youth Study – Shelter Sample Questionnaire</w:t>
            </w:r>
            <w:r>
              <w:rPr>
                <w:rFonts w:ascii="Arial" w:hAnsi="Arial" w:cs="Arial"/>
                <w:sz w:val="14"/>
                <w:szCs w:val="14"/>
              </w:rPr>
              <w:t xml:space="preserve">; Adverse Childhood Experiences (ACEs) </w:t>
            </w:r>
          </w:p>
        </w:tc>
        <w:tc>
          <w:tcPr>
            <w:tcW w:w="1080" w:type="dxa"/>
          </w:tcPr>
          <w:p w14:paraId="3466DDC4" w14:textId="77777777" w:rsidR="004B286B" w:rsidRPr="00727EB8" w:rsidRDefault="004B286B" w:rsidP="008722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jc w:val="center"/>
              <w:rPr>
                <w:rFonts w:ascii="Arial" w:hAnsi="Arial" w:cs="Arial"/>
                <w:sz w:val="14"/>
                <w:szCs w:val="14"/>
              </w:rPr>
            </w:pPr>
            <w:r>
              <w:rPr>
                <w:rFonts w:ascii="Arial" w:hAnsi="Arial" w:cs="Arial"/>
                <w:sz w:val="14"/>
                <w:szCs w:val="14"/>
              </w:rPr>
              <w:t>New Version</w:t>
            </w:r>
          </w:p>
        </w:tc>
        <w:tc>
          <w:tcPr>
            <w:tcW w:w="1371" w:type="dxa"/>
          </w:tcPr>
          <w:p w14:paraId="695670F5"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rPr>
                <w:rFonts w:ascii="Arial" w:hAnsi="Arial" w:cs="Arial"/>
                <w:sz w:val="14"/>
                <w:szCs w:val="14"/>
              </w:rPr>
            </w:pPr>
            <w:r w:rsidRPr="00727EB8">
              <w:rPr>
                <w:rFonts w:ascii="Arial" w:hAnsi="Arial" w:cs="Arial"/>
                <w:sz w:val="14"/>
                <w:szCs w:val="14"/>
              </w:rPr>
              <w:t>Research Triangle Institute (2002)</w:t>
            </w:r>
            <w:r>
              <w:rPr>
                <w:rFonts w:ascii="Arial" w:hAnsi="Arial" w:cs="Arial"/>
                <w:sz w:val="14"/>
                <w:szCs w:val="14"/>
              </w:rPr>
              <w:t>; Felitti et al. (1998)</w:t>
            </w:r>
          </w:p>
        </w:tc>
        <w:tc>
          <w:tcPr>
            <w:tcW w:w="792" w:type="dxa"/>
          </w:tcPr>
          <w:p w14:paraId="34384F28"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jc w:val="center"/>
              <w:rPr>
                <w:rFonts w:ascii="Arial" w:hAnsi="Arial" w:cs="Arial"/>
                <w:sz w:val="14"/>
                <w:szCs w:val="14"/>
              </w:rPr>
            </w:pPr>
            <w:r w:rsidRPr="00727EB8">
              <w:rPr>
                <w:rFonts w:ascii="Arial" w:hAnsi="Arial" w:cs="Arial"/>
                <w:sz w:val="14"/>
                <w:szCs w:val="14"/>
              </w:rPr>
              <w:t xml:space="preserve">YA </w:t>
            </w:r>
          </w:p>
        </w:tc>
        <w:tc>
          <w:tcPr>
            <w:tcW w:w="1077" w:type="dxa"/>
          </w:tcPr>
          <w:p w14:paraId="6F417770" w14:textId="077B9D9D" w:rsidR="004B286B" w:rsidRPr="00727EB8" w:rsidRDefault="00546F0C"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jc w:val="center"/>
              <w:rPr>
                <w:rFonts w:ascii="Arial" w:hAnsi="Arial" w:cs="Arial"/>
                <w:sz w:val="14"/>
                <w:szCs w:val="14"/>
              </w:rPr>
            </w:pPr>
            <w:r>
              <w:rPr>
                <w:rFonts w:ascii="Arial" w:hAnsi="Arial" w:cs="Arial"/>
                <w:sz w:val="14"/>
                <w:szCs w:val="14"/>
              </w:rPr>
              <w:t>18-Month Follow-up</w:t>
            </w:r>
          </w:p>
        </w:tc>
        <w:tc>
          <w:tcPr>
            <w:tcW w:w="4500" w:type="dxa"/>
          </w:tcPr>
          <w:p w14:paraId="3D8FEF96"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rPr>
                <w:rFonts w:ascii="Arial" w:hAnsi="Arial" w:cs="Arial"/>
                <w:sz w:val="14"/>
                <w:szCs w:val="14"/>
              </w:rPr>
            </w:pPr>
            <w:r>
              <w:rPr>
                <w:rFonts w:ascii="Arial" w:hAnsi="Arial" w:cs="Arial"/>
                <w:sz w:val="14"/>
                <w:szCs w:val="14"/>
              </w:rPr>
              <w:t xml:space="preserve">Victimization and other adverse events young adults may have experienced before the age of 18 </w:t>
            </w:r>
          </w:p>
        </w:tc>
      </w:tr>
      <w:tr w:rsidR="004B286B" w14:paraId="5ADC131F" w14:textId="77777777" w:rsidTr="008764C0">
        <w:trPr>
          <w:cantSplit/>
          <w:jc w:val="center"/>
        </w:trPr>
        <w:tc>
          <w:tcPr>
            <w:tcW w:w="898" w:type="dxa"/>
          </w:tcPr>
          <w:p w14:paraId="1D58D686"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jc w:val="center"/>
              <w:rPr>
                <w:rFonts w:ascii="Arial" w:hAnsi="Arial" w:cs="Arial"/>
                <w:sz w:val="14"/>
                <w:szCs w:val="14"/>
              </w:rPr>
            </w:pPr>
            <w:r>
              <w:rPr>
                <w:rFonts w:ascii="Arial" w:hAnsi="Arial" w:cs="Arial"/>
                <w:sz w:val="14"/>
                <w:szCs w:val="14"/>
              </w:rPr>
              <w:t>HT</w:t>
            </w:r>
          </w:p>
        </w:tc>
        <w:tc>
          <w:tcPr>
            <w:tcW w:w="1530" w:type="dxa"/>
          </w:tcPr>
          <w:p w14:paraId="742A881A" w14:textId="55D3C7E6" w:rsidR="004B286B" w:rsidRPr="00727EB8" w:rsidRDefault="00AB41F8"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rPr>
                <w:rFonts w:ascii="Arial" w:hAnsi="Arial" w:cs="Arial"/>
                <w:sz w:val="14"/>
                <w:szCs w:val="14"/>
              </w:rPr>
            </w:pPr>
            <w:r>
              <w:rPr>
                <w:rFonts w:ascii="Arial" w:hAnsi="Arial" w:cs="Arial"/>
                <w:sz w:val="14"/>
                <w:szCs w:val="14"/>
              </w:rPr>
              <w:t>Coercion</w:t>
            </w:r>
            <w:r w:rsidR="004B286B">
              <w:rPr>
                <w:rFonts w:ascii="Arial" w:hAnsi="Arial" w:cs="Arial"/>
                <w:sz w:val="14"/>
                <w:szCs w:val="14"/>
              </w:rPr>
              <w:t xml:space="preserve"> </w:t>
            </w:r>
          </w:p>
        </w:tc>
        <w:tc>
          <w:tcPr>
            <w:tcW w:w="2247" w:type="dxa"/>
          </w:tcPr>
          <w:p w14:paraId="1EB43AD8" w14:textId="6A5AF67E" w:rsidR="004B286B" w:rsidRPr="00727EB8" w:rsidRDefault="004B286B" w:rsidP="00AB41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rPr>
                <w:rFonts w:ascii="Arial" w:hAnsi="Arial" w:cs="Arial"/>
                <w:sz w:val="14"/>
                <w:szCs w:val="14"/>
              </w:rPr>
            </w:pPr>
            <w:r>
              <w:rPr>
                <w:rFonts w:ascii="Arial" w:hAnsi="Arial" w:cs="Arial"/>
                <w:sz w:val="14"/>
                <w:szCs w:val="14"/>
              </w:rPr>
              <w:t xml:space="preserve">Sources of </w:t>
            </w:r>
            <w:r w:rsidR="00AB41F8">
              <w:rPr>
                <w:rFonts w:ascii="Arial" w:hAnsi="Arial" w:cs="Arial"/>
                <w:sz w:val="14"/>
                <w:szCs w:val="14"/>
              </w:rPr>
              <w:t xml:space="preserve">Coercion </w:t>
            </w:r>
          </w:p>
        </w:tc>
        <w:tc>
          <w:tcPr>
            <w:tcW w:w="1080" w:type="dxa"/>
          </w:tcPr>
          <w:p w14:paraId="03422B71" w14:textId="77777777" w:rsidR="004B286B" w:rsidRDefault="004B286B" w:rsidP="008722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jc w:val="center"/>
              <w:rPr>
                <w:rFonts w:ascii="Arial" w:hAnsi="Arial" w:cs="Arial"/>
                <w:sz w:val="14"/>
                <w:szCs w:val="14"/>
              </w:rPr>
            </w:pPr>
            <w:r>
              <w:rPr>
                <w:rFonts w:ascii="Arial" w:hAnsi="Arial" w:cs="Arial"/>
                <w:sz w:val="14"/>
                <w:szCs w:val="14"/>
              </w:rPr>
              <w:t>Added</w:t>
            </w:r>
          </w:p>
        </w:tc>
        <w:tc>
          <w:tcPr>
            <w:tcW w:w="1371" w:type="dxa"/>
          </w:tcPr>
          <w:p w14:paraId="1C893FA8"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rPr>
                <w:rFonts w:ascii="Arial" w:hAnsi="Arial" w:cs="Arial"/>
                <w:sz w:val="14"/>
                <w:szCs w:val="14"/>
              </w:rPr>
            </w:pPr>
            <w:r>
              <w:rPr>
                <w:rFonts w:ascii="Arial" w:hAnsi="Arial" w:cs="Arial"/>
                <w:sz w:val="14"/>
                <w:szCs w:val="14"/>
              </w:rPr>
              <w:t xml:space="preserve">Urban Institute/ASPE </w:t>
            </w:r>
          </w:p>
        </w:tc>
        <w:tc>
          <w:tcPr>
            <w:tcW w:w="792" w:type="dxa"/>
          </w:tcPr>
          <w:p w14:paraId="585BCCF3" w14:textId="77777777" w:rsidR="004B286B" w:rsidRPr="004C0C0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jc w:val="center"/>
              <w:rPr>
                <w:rFonts w:ascii="Arial" w:hAnsi="Arial" w:cs="Arial"/>
                <w:sz w:val="14"/>
                <w:szCs w:val="14"/>
              </w:rPr>
            </w:pPr>
            <w:r>
              <w:rPr>
                <w:rFonts w:ascii="Arial" w:hAnsi="Arial" w:cs="Arial"/>
                <w:sz w:val="14"/>
                <w:szCs w:val="14"/>
              </w:rPr>
              <w:t>&gt;13, YA, EY</w:t>
            </w:r>
          </w:p>
        </w:tc>
        <w:tc>
          <w:tcPr>
            <w:tcW w:w="1077" w:type="dxa"/>
          </w:tcPr>
          <w:p w14:paraId="54D26A9B" w14:textId="2C5A4D8E" w:rsidR="004B286B" w:rsidRDefault="00546F0C"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jc w:val="center"/>
              <w:rPr>
                <w:rFonts w:ascii="Arial" w:hAnsi="Arial" w:cs="Arial"/>
                <w:sz w:val="14"/>
                <w:szCs w:val="14"/>
              </w:rPr>
            </w:pPr>
            <w:r>
              <w:rPr>
                <w:rFonts w:ascii="Arial" w:hAnsi="Arial" w:cs="Arial"/>
                <w:sz w:val="14"/>
                <w:szCs w:val="14"/>
              </w:rPr>
              <w:t>Both</w:t>
            </w:r>
          </w:p>
        </w:tc>
        <w:tc>
          <w:tcPr>
            <w:tcW w:w="4500" w:type="dxa"/>
          </w:tcPr>
          <w:p w14:paraId="27509E77" w14:textId="3EAF2DC5" w:rsidR="004B286B" w:rsidRPr="00727EB8" w:rsidRDefault="004B286B" w:rsidP="00AB41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rPr>
                <w:rFonts w:ascii="Arial" w:hAnsi="Arial" w:cs="Arial"/>
                <w:sz w:val="14"/>
                <w:szCs w:val="14"/>
              </w:rPr>
            </w:pPr>
            <w:r>
              <w:rPr>
                <w:rFonts w:ascii="Arial" w:hAnsi="Arial" w:cs="Arial"/>
                <w:sz w:val="14"/>
                <w:szCs w:val="14"/>
              </w:rPr>
              <w:t xml:space="preserve">Exposure to situations that may indicate </w:t>
            </w:r>
            <w:r w:rsidR="00AB41F8">
              <w:rPr>
                <w:rFonts w:ascii="Arial" w:hAnsi="Arial" w:cs="Arial"/>
                <w:sz w:val="14"/>
                <w:szCs w:val="14"/>
              </w:rPr>
              <w:t xml:space="preserve">coercion </w:t>
            </w:r>
          </w:p>
        </w:tc>
      </w:tr>
      <w:tr w:rsidR="004B286B" w14:paraId="51AB619F" w14:textId="77777777" w:rsidTr="008764C0">
        <w:trPr>
          <w:cantSplit/>
          <w:jc w:val="center"/>
        </w:trPr>
        <w:tc>
          <w:tcPr>
            <w:tcW w:w="898" w:type="dxa"/>
          </w:tcPr>
          <w:p w14:paraId="47D66893"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jc w:val="center"/>
              <w:rPr>
                <w:rFonts w:ascii="Arial" w:hAnsi="Arial" w:cs="Arial"/>
                <w:sz w:val="14"/>
                <w:szCs w:val="14"/>
              </w:rPr>
            </w:pPr>
            <w:r w:rsidRPr="00727EB8">
              <w:rPr>
                <w:rFonts w:ascii="Arial" w:hAnsi="Arial" w:cs="Arial"/>
                <w:sz w:val="14"/>
                <w:szCs w:val="14"/>
              </w:rPr>
              <w:t>IJ</w:t>
            </w:r>
          </w:p>
        </w:tc>
        <w:tc>
          <w:tcPr>
            <w:tcW w:w="1530" w:type="dxa"/>
          </w:tcPr>
          <w:p w14:paraId="0776A0DA"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rPr>
                <w:rFonts w:ascii="Arial" w:hAnsi="Arial" w:cs="Arial"/>
                <w:sz w:val="14"/>
                <w:szCs w:val="14"/>
              </w:rPr>
            </w:pPr>
            <w:r w:rsidRPr="00727EB8">
              <w:rPr>
                <w:rFonts w:ascii="Arial" w:hAnsi="Arial" w:cs="Arial"/>
                <w:sz w:val="14"/>
                <w:szCs w:val="14"/>
              </w:rPr>
              <w:t>Maltreatment</w:t>
            </w:r>
          </w:p>
        </w:tc>
        <w:tc>
          <w:tcPr>
            <w:tcW w:w="2247" w:type="dxa"/>
          </w:tcPr>
          <w:p w14:paraId="6D058FAD"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rPr>
                <w:rFonts w:ascii="Arial" w:hAnsi="Arial" w:cs="Arial"/>
                <w:sz w:val="14"/>
                <w:szCs w:val="14"/>
              </w:rPr>
            </w:pPr>
            <w:r w:rsidRPr="00727EB8">
              <w:rPr>
                <w:rFonts w:ascii="Arial" w:hAnsi="Arial" w:cs="Arial"/>
                <w:sz w:val="14"/>
                <w:szCs w:val="14"/>
              </w:rPr>
              <w:t>Injury Questions from Child Health and Illness Profile-Adolescent Edition</w:t>
            </w:r>
          </w:p>
        </w:tc>
        <w:tc>
          <w:tcPr>
            <w:tcW w:w="1080" w:type="dxa"/>
          </w:tcPr>
          <w:p w14:paraId="0965E0CE" w14:textId="77777777" w:rsidR="004B286B" w:rsidRPr="00727EB8" w:rsidRDefault="004B286B" w:rsidP="008722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jc w:val="center"/>
              <w:rPr>
                <w:rFonts w:ascii="Arial" w:hAnsi="Arial" w:cs="Arial"/>
                <w:sz w:val="14"/>
                <w:szCs w:val="14"/>
              </w:rPr>
            </w:pPr>
            <w:r>
              <w:rPr>
                <w:rFonts w:ascii="Arial" w:hAnsi="Arial" w:cs="Arial"/>
                <w:sz w:val="14"/>
                <w:szCs w:val="14"/>
              </w:rPr>
              <w:t>No Change</w:t>
            </w:r>
          </w:p>
        </w:tc>
        <w:tc>
          <w:tcPr>
            <w:tcW w:w="1371" w:type="dxa"/>
          </w:tcPr>
          <w:p w14:paraId="246DE32E"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rPr>
                <w:rFonts w:ascii="Arial" w:hAnsi="Arial" w:cs="Arial"/>
                <w:sz w:val="14"/>
                <w:szCs w:val="14"/>
              </w:rPr>
            </w:pPr>
            <w:r>
              <w:rPr>
                <w:rFonts w:ascii="Arial" w:hAnsi="Arial" w:cs="Arial"/>
                <w:sz w:val="14"/>
                <w:szCs w:val="14"/>
              </w:rPr>
              <w:t>NSCAW II</w:t>
            </w:r>
          </w:p>
        </w:tc>
        <w:tc>
          <w:tcPr>
            <w:tcW w:w="792" w:type="dxa"/>
          </w:tcPr>
          <w:p w14:paraId="26B112DC"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jc w:val="center"/>
              <w:rPr>
                <w:rFonts w:ascii="Arial" w:hAnsi="Arial" w:cs="Arial"/>
                <w:sz w:val="14"/>
                <w:szCs w:val="14"/>
              </w:rPr>
            </w:pPr>
            <w:r w:rsidRPr="004C0C08">
              <w:rPr>
                <w:rFonts w:ascii="Arial" w:hAnsi="Arial" w:cs="Arial"/>
                <w:sz w:val="14"/>
                <w:szCs w:val="14"/>
              </w:rPr>
              <w:t>&gt;</w:t>
            </w:r>
            <w:r w:rsidRPr="00727EB8">
              <w:rPr>
                <w:rFonts w:ascii="Arial" w:hAnsi="Arial" w:cs="Arial"/>
                <w:sz w:val="14"/>
                <w:szCs w:val="14"/>
              </w:rPr>
              <w:t xml:space="preserve">11; YA, EY </w:t>
            </w:r>
          </w:p>
        </w:tc>
        <w:tc>
          <w:tcPr>
            <w:tcW w:w="1077" w:type="dxa"/>
          </w:tcPr>
          <w:p w14:paraId="722D4FC5" w14:textId="1F5DF8EF" w:rsidR="004B286B" w:rsidRPr="00727EB8" w:rsidRDefault="00546F0C"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jc w:val="center"/>
              <w:rPr>
                <w:rFonts w:ascii="Arial" w:hAnsi="Arial" w:cs="Arial"/>
                <w:sz w:val="14"/>
                <w:szCs w:val="14"/>
              </w:rPr>
            </w:pPr>
            <w:r>
              <w:rPr>
                <w:rFonts w:ascii="Arial" w:hAnsi="Arial" w:cs="Arial"/>
                <w:sz w:val="14"/>
                <w:szCs w:val="14"/>
              </w:rPr>
              <w:t>Both</w:t>
            </w:r>
          </w:p>
        </w:tc>
        <w:tc>
          <w:tcPr>
            <w:tcW w:w="4500" w:type="dxa"/>
          </w:tcPr>
          <w:p w14:paraId="4F5A2E34"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rPr>
                <w:rFonts w:ascii="Arial" w:hAnsi="Arial" w:cs="Arial"/>
                <w:sz w:val="14"/>
                <w:szCs w:val="14"/>
              </w:rPr>
            </w:pPr>
            <w:r w:rsidRPr="00727EB8">
              <w:rPr>
                <w:rFonts w:ascii="Arial" w:hAnsi="Arial" w:cs="Arial"/>
                <w:sz w:val="14"/>
                <w:szCs w:val="14"/>
              </w:rPr>
              <w:t>Nature and extent of injuries in the past 12 months</w:t>
            </w:r>
          </w:p>
        </w:tc>
      </w:tr>
      <w:tr w:rsidR="004B286B" w14:paraId="33358F9D" w14:textId="77777777" w:rsidTr="008764C0">
        <w:trPr>
          <w:cantSplit/>
          <w:jc w:val="center"/>
        </w:trPr>
        <w:tc>
          <w:tcPr>
            <w:tcW w:w="898" w:type="dxa"/>
          </w:tcPr>
          <w:p w14:paraId="36CCFDB5"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jc w:val="center"/>
              <w:rPr>
                <w:rFonts w:ascii="Arial" w:hAnsi="Arial" w:cs="Arial"/>
                <w:sz w:val="14"/>
                <w:szCs w:val="14"/>
              </w:rPr>
            </w:pPr>
            <w:r w:rsidRPr="00727EB8">
              <w:rPr>
                <w:rFonts w:ascii="Arial" w:hAnsi="Arial" w:cs="Arial"/>
                <w:sz w:val="14"/>
                <w:szCs w:val="14"/>
              </w:rPr>
              <w:t>YL</w:t>
            </w:r>
          </w:p>
        </w:tc>
        <w:tc>
          <w:tcPr>
            <w:tcW w:w="1530" w:type="dxa"/>
          </w:tcPr>
          <w:p w14:paraId="712DE6A3" w14:textId="77777777" w:rsidR="004B286B" w:rsidRPr="00727EB8" w:rsidRDefault="004B286B" w:rsidP="00881698">
            <w:pPr>
              <w:spacing w:line="160" w:lineRule="exact"/>
              <w:rPr>
                <w:rFonts w:ascii="Arial" w:hAnsi="Arial" w:cs="Arial"/>
                <w:sz w:val="14"/>
                <w:szCs w:val="14"/>
              </w:rPr>
            </w:pPr>
            <w:r w:rsidRPr="00727EB8">
              <w:rPr>
                <w:rFonts w:ascii="Arial" w:hAnsi="Arial" w:cs="Arial"/>
                <w:sz w:val="14"/>
                <w:szCs w:val="14"/>
              </w:rPr>
              <w:t xml:space="preserve">Criminal Involvement of Parents </w:t>
            </w:r>
          </w:p>
        </w:tc>
        <w:tc>
          <w:tcPr>
            <w:tcW w:w="2247" w:type="dxa"/>
          </w:tcPr>
          <w:p w14:paraId="08F5EBE9" w14:textId="77777777" w:rsidR="004B286B" w:rsidRPr="00727EB8" w:rsidRDefault="004B286B" w:rsidP="00881698">
            <w:pPr>
              <w:spacing w:line="160" w:lineRule="exact"/>
              <w:rPr>
                <w:rFonts w:ascii="Arial" w:hAnsi="Arial" w:cs="Arial"/>
                <w:sz w:val="14"/>
                <w:szCs w:val="14"/>
              </w:rPr>
            </w:pPr>
            <w:r w:rsidRPr="00727EB8">
              <w:rPr>
                <w:rFonts w:ascii="Arial" w:hAnsi="Arial" w:cs="Arial"/>
                <w:sz w:val="14"/>
                <w:szCs w:val="14"/>
              </w:rPr>
              <w:t>Project-developed questions</w:t>
            </w:r>
          </w:p>
        </w:tc>
        <w:tc>
          <w:tcPr>
            <w:tcW w:w="1080" w:type="dxa"/>
          </w:tcPr>
          <w:p w14:paraId="5D680450" w14:textId="77777777" w:rsidR="004B286B" w:rsidRPr="00727EB8" w:rsidRDefault="004B286B" w:rsidP="008722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jc w:val="center"/>
              <w:rPr>
                <w:rFonts w:ascii="Arial" w:hAnsi="Arial" w:cs="Arial"/>
                <w:sz w:val="14"/>
                <w:szCs w:val="14"/>
              </w:rPr>
            </w:pPr>
            <w:r>
              <w:rPr>
                <w:rFonts w:ascii="Arial" w:hAnsi="Arial" w:cs="Arial"/>
                <w:sz w:val="14"/>
                <w:szCs w:val="14"/>
              </w:rPr>
              <w:t>No Change</w:t>
            </w:r>
          </w:p>
        </w:tc>
        <w:tc>
          <w:tcPr>
            <w:tcW w:w="1371" w:type="dxa"/>
          </w:tcPr>
          <w:p w14:paraId="7A7A5384" w14:textId="77777777" w:rsidR="004B286B" w:rsidRPr="00727EB8" w:rsidRDefault="004B286B" w:rsidP="00AB45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rPr>
                <w:rFonts w:ascii="Arial" w:hAnsi="Arial" w:cs="Arial"/>
                <w:sz w:val="14"/>
                <w:szCs w:val="14"/>
              </w:rPr>
            </w:pPr>
            <w:r>
              <w:rPr>
                <w:rFonts w:ascii="Arial" w:hAnsi="Arial" w:cs="Arial"/>
                <w:sz w:val="14"/>
                <w:szCs w:val="14"/>
              </w:rPr>
              <w:t>NSCAW II</w:t>
            </w:r>
          </w:p>
        </w:tc>
        <w:tc>
          <w:tcPr>
            <w:tcW w:w="792" w:type="dxa"/>
          </w:tcPr>
          <w:p w14:paraId="41E2E2B8" w14:textId="77777777" w:rsidR="004B286B" w:rsidRPr="00727EB8" w:rsidRDefault="004B286B" w:rsidP="00881698">
            <w:pPr>
              <w:spacing w:line="160" w:lineRule="exact"/>
              <w:jc w:val="center"/>
              <w:rPr>
                <w:rFonts w:ascii="Arial" w:hAnsi="Arial" w:cs="Arial"/>
                <w:sz w:val="14"/>
                <w:szCs w:val="14"/>
              </w:rPr>
            </w:pPr>
            <w:r w:rsidRPr="00727EB8">
              <w:rPr>
                <w:rFonts w:ascii="Arial" w:hAnsi="Arial" w:cs="Arial"/>
                <w:sz w:val="14"/>
                <w:szCs w:val="14"/>
              </w:rPr>
              <w:t>YA , EY</w:t>
            </w:r>
          </w:p>
        </w:tc>
        <w:tc>
          <w:tcPr>
            <w:tcW w:w="1077" w:type="dxa"/>
          </w:tcPr>
          <w:p w14:paraId="382078BF" w14:textId="7323B313" w:rsidR="004B286B" w:rsidRPr="00727EB8" w:rsidRDefault="00546F0C" w:rsidP="00881698">
            <w:pPr>
              <w:spacing w:line="160" w:lineRule="exact"/>
              <w:jc w:val="center"/>
              <w:rPr>
                <w:rFonts w:ascii="Arial" w:hAnsi="Arial" w:cs="Arial"/>
                <w:sz w:val="14"/>
                <w:szCs w:val="14"/>
              </w:rPr>
            </w:pPr>
            <w:r>
              <w:rPr>
                <w:rFonts w:ascii="Arial" w:hAnsi="Arial" w:cs="Arial"/>
                <w:sz w:val="14"/>
                <w:szCs w:val="14"/>
              </w:rPr>
              <w:t>Both</w:t>
            </w:r>
          </w:p>
        </w:tc>
        <w:tc>
          <w:tcPr>
            <w:tcW w:w="4500" w:type="dxa"/>
          </w:tcPr>
          <w:p w14:paraId="50C5114D" w14:textId="77777777" w:rsidR="004B286B" w:rsidRPr="00727EB8" w:rsidRDefault="004B286B" w:rsidP="00881698">
            <w:pPr>
              <w:spacing w:line="160" w:lineRule="exact"/>
              <w:rPr>
                <w:rFonts w:ascii="Arial" w:hAnsi="Arial" w:cs="Arial"/>
                <w:sz w:val="14"/>
                <w:szCs w:val="14"/>
              </w:rPr>
            </w:pPr>
            <w:r w:rsidRPr="00727EB8">
              <w:rPr>
                <w:rFonts w:ascii="Arial" w:hAnsi="Arial" w:cs="Arial"/>
                <w:sz w:val="14"/>
                <w:szCs w:val="14"/>
              </w:rPr>
              <w:t>Young adult criminal history and involvement with the criminal justice system</w:t>
            </w:r>
          </w:p>
        </w:tc>
      </w:tr>
      <w:tr w:rsidR="004B286B" w14:paraId="6474C2A1" w14:textId="77777777" w:rsidTr="008764C0">
        <w:trPr>
          <w:cantSplit/>
          <w:jc w:val="center"/>
        </w:trPr>
        <w:tc>
          <w:tcPr>
            <w:tcW w:w="898" w:type="dxa"/>
          </w:tcPr>
          <w:p w14:paraId="28D34F4E"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jc w:val="center"/>
              <w:rPr>
                <w:rFonts w:ascii="Arial" w:hAnsi="Arial" w:cs="Arial"/>
                <w:sz w:val="14"/>
                <w:szCs w:val="14"/>
              </w:rPr>
            </w:pPr>
            <w:r w:rsidRPr="00727EB8">
              <w:rPr>
                <w:rFonts w:ascii="Arial" w:hAnsi="Arial" w:cs="Arial"/>
                <w:sz w:val="14"/>
                <w:szCs w:val="14"/>
              </w:rPr>
              <w:lastRenderedPageBreak/>
              <w:t>YM</w:t>
            </w:r>
          </w:p>
        </w:tc>
        <w:tc>
          <w:tcPr>
            <w:tcW w:w="1530" w:type="dxa"/>
          </w:tcPr>
          <w:p w14:paraId="4D9631EF" w14:textId="77777777" w:rsidR="004B286B" w:rsidRPr="00727EB8" w:rsidRDefault="004B286B" w:rsidP="00881698">
            <w:pPr>
              <w:spacing w:line="160" w:lineRule="exact"/>
              <w:rPr>
                <w:rFonts w:ascii="Arial" w:hAnsi="Arial" w:cs="Arial"/>
                <w:sz w:val="14"/>
                <w:szCs w:val="14"/>
              </w:rPr>
            </w:pPr>
            <w:r w:rsidRPr="00727EB8">
              <w:rPr>
                <w:rFonts w:ascii="Arial" w:hAnsi="Arial" w:cs="Arial"/>
                <w:sz w:val="14"/>
                <w:szCs w:val="14"/>
              </w:rPr>
              <w:t>Behavioral Monitoring and Discipline</w:t>
            </w:r>
          </w:p>
        </w:tc>
        <w:tc>
          <w:tcPr>
            <w:tcW w:w="2247" w:type="dxa"/>
          </w:tcPr>
          <w:p w14:paraId="16068C6C" w14:textId="77777777" w:rsidR="004B286B" w:rsidRPr="00727EB8" w:rsidRDefault="004B286B" w:rsidP="00881698">
            <w:pPr>
              <w:spacing w:line="160" w:lineRule="exact"/>
              <w:rPr>
                <w:rFonts w:ascii="Arial" w:hAnsi="Arial" w:cs="Arial"/>
                <w:sz w:val="14"/>
                <w:szCs w:val="14"/>
              </w:rPr>
            </w:pPr>
            <w:r w:rsidRPr="00727EB8">
              <w:rPr>
                <w:rFonts w:ascii="Arial" w:hAnsi="Arial" w:cs="Arial"/>
                <w:sz w:val="14"/>
                <w:szCs w:val="14"/>
              </w:rPr>
              <w:t>Parent-Child Conflict Tactics Scale (CTSPC) with Neglect and Substance Abuse questions added</w:t>
            </w:r>
          </w:p>
        </w:tc>
        <w:tc>
          <w:tcPr>
            <w:tcW w:w="1080" w:type="dxa"/>
          </w:tcPr>
          <w:p w14:paraId="1445C29C" w14:textId="77777777" w:rsidR="004B286B" w:rsidRPr="00727EB8" w:rsidRDefault="004B286B" w:rsidP="0087221E">
            <w:pPr>
              <w:spacing w:line="160" w:lineRule="exact"/>
              <w:jc w:val="center"/>
              <w:rPr>
                <w:rFonts w:ascii="Arial" w:hAnsi="Arial" w:cs="Arial"/>
                <w:sz w:val="14"/>
                <w:szCs w:val="14"/>
              </w:rPr>
            </w:pPr>
            <w:r>
              <w:rPr>
                <w:rFonts w:ascii="Arial" w:hAnsi="Arial" w:cs="Arial"/>
                <w:sz w:val="14"/>
                <w:szCs w:val="14"/>
              </w:rPr>
              <w:t>No Change</w:t>
            </w:r>
          </w:p>
        </w:tc>
        <w:tc>
          <w:tcPr>
            <w:tcW w:w="1371" w:type="dxa"/>
          </w:tcPr>
          <w:p w14:paraId="53479710" w14:textId="77777777" w:rsidR="004B286B" w:rsidRPr="00727EB8" w:rsidRDefault="004B286B" w:rsidP="00881698">
            <w:pPr>
              <w:spacing w:line="160" w:lineRule="exact"/>
              <w:rPr>
                <w:rFonts w:ascii="Arial" w:hAnsi="Arial" w:cs="Arial"/>
                <w:sz w:val="14"/>
                <w:szCs w:val="14"/>
              </w:rPr>
            </w:pPr>
            <w:r>
              <w:rPr>
                <w:rFonts w:ascii="Arial" w:hAnsi="Arial" w:cs="Arial"/>
                <w:sz w:val="14"/>
                <w:szCs w:val="14"/>
              </w:rPr>
              <w:t>NSCAW II</w:t>
            </w:r>
          </w:p>
        </w:tc>
        <w:tc>
          <w:tcPr>
            <w:tcW w:w="792" w:type="dxa"/>
          </w:tcPr>
          <w:p w14:paraId="7C7B2A15" w14:textId="77777777" w:rsidR="004B286B" w:rsidRPr="00727EB8" w:rsidRDefault="004B286B" w:rsidP="00881698">
            <w:pPr>
              <w:spacing w:line="160" w:lineRule="exact"/>
              <w:jc w:val="center"/>
              <w:rPr>
                <w:rFonts w:ascii="Arial" w:hAnsi="Arial" w:cs="Arial"/>
                <w:sz w:val="14"/>
                <w:szCs w:val="14"/>
              </w:rPr>
            </w:pPr>
            <w:r w:rsidRPr="00727EB8">
              <w:rPr>
                <w:rFonts w:ascii="Arial" w:hAnsi="Arial" w:cs="Arial"/>
                <w:sz w:val="14"/>
                <w:szCs w:val="14"/>
              </w:rPr>
              <w:t>YA , EY</w:t>
            </w:r>
          </w:p>
        </w:tc>
        <w:tc>
          <w:tcPr>
            <w:tcW w:w="1077" w:type="dxa"/>
          </w:tcPr>
          <w:p w14:paraId="1C0A6FB4" w14:textId="3B99E054" w:rsidR="004B286B" w:rsidRPr="00727EB8" w:rsidRDefault="00546F0C" w:rsidP="00881698">
            <w:pPr>
              <w:spacing w:line="160" w:lineRule="exact"/>
              <w:jc w:val="center"/>
              <w:rPr>
                <w:rFonts w:ascii="Arial" w:hAnsi="Arial" w:cs="Arial"/>
                <w:sz w:val="14"/>
                <w:szCs w:val="14"/>
              </w:rPr>
            </w:pPr>
            <w:r>
              <w:rPr>
                <w:rFonts w:ascii="Arial" w:hAnsi="Arial" w:cs="Arial"/>
                <w:sz w:val="14"/>
                <w:szCs w:val="14"/>
              </w:rPr>
              <w:t>Both</w:t>
            </w:r>
          </w:p>
        </w:tc>
        <w:tc>
          <w:tcPr>
            <w:tcW w:w="4500" w:type="dxa"/>
          </w:tcPr>
          <w:p w14:paraId="576BFA78" w14:textId="77777777" w:rsidR="004B286B" w:rsidRPr="00727EB8" w:rsidRDefault="004B286B" w:rsidP="00881698">
            <w:pPr>
              <w:spacing w:line="160" w:lineRule="exact"/>
              <w:rPr>
                <w:rFonts w:ascii="Arial" w:hAnsi="Arial" w:cs="Arial"/>
                <w:sz w:val="14"/>
                <w:szCs w:val="14"/>
              </w:rPr>
            </w:pPr>
            <w:r w:rsidRPr="00727EB8">
              <w:rPr>
                <w:rFonts w:ascii="Arial" w:hAnsi="Arial" w:cs="Arial"/>
                <w:sz w:val="14"/>
                <w:szCs w:val="14"/>
              </w:rPr>
              <w:t>Methods and frequency of discipline measures used by the young adult on their own child during the last 12 months; administered only to young adults who report having children of own who currently live with them</w:t>
            </w:r>
          </w:p>
        </w:tc>
      </w:tr>
      <w:tr w:rsidR="004B286B" w14:paraId="532DEE73" w14:textId="77777777" w:rsidTr="008764C0">
        <w:trPr>
          <w:cantSplit/>
          <w:jc w:val="center"/>
        </w:trPr>
        <w:tc>
          <w:tcPr>
            <w:tcW w:w="898" w:type="dxa"/>
          </w:tcPr>
          <w:p w14:paraId="6E5B900C"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jc w:val="center"/>
              <w:rPr>
                <w:rFonts w:ascii="Arial" w:hAnsi="Arial" w:cs="Arial"/>
                <w:sz w:val="14"/>
                <w:szCs w:val="14"/>
              </w:rPr>
            </w:pPr>
            <w:r w:rsidRPr="00727EB8">
              <w:rPr>
                <w:rFonts w:ascii="Arial" w:hAnsi="Arial" w:cs="Arial"/>
                <w:sz w:val="14"/>
                <w:szCs w:val="14"/>
              </w:rPr>
              <w:t>YV</w:t>
            </w:r>
          </w:p>
        </w:tc>
        <w:tc>
          <w:tcPr>
            <w:tcW w:w="1530" w:type="dxa"/>
          </w:tcPr>
          <w:p w14:paraId="49B21C56" w14:textId="77777777" w:rsidR="004B286B" w:rsidRPr="00727EB8" w:rsidRDefault="004B286B" w:rsidP="00881698">
            <w:pPr>
              <w:spacing w:line="160" w:lineRule="exact"/>
              <w:rPr>
                <w:rFonts w:ascii="Arial" w:hAnsi="Arial" w:cs="Arial"/>
                <w:sz w:val="14"/>
                <w:szCs w:val="14"/>
              </w:rPr>
            </w:pPr>
            <w:r w:rsidRPr="00727EB8">
              <w:rPr>
                <w:rFonts w:ascii="Arial" w:hAnsi="Arial" w:cs="Arial"/>
                <w:sz w:val="14"/>
                <w:szCs w:val="14"/>
              </w:rPr>
              <w:t>Domestic Violence in the Home</w:t>
            </w:r>
          </w:p>
        </w:tc>
        <w:tc>
          <w:tcPr>
            <w:tcW w:w="2247" w:type="dxa"/>
          </w:tcPr>
          <w:p w14:paraId="50F5F25F" w14:textId="77777777" w:rsidR="004B286B" w:rsidRPr="00727EB8" w:rsidRDefault="004B286B" w:rsidP="00881698">
            <w:pPr>
              <w:spacing w:line="160" w:lineRule="exact"/>
              <w:rPr>
                <w:rFonts w:ascii="Arial" w:hAnsi="Arial" w:cs="Arial"/>
                <w:sz w:val="14"/>
                <w:szCs w:val="14"/>
              </w:rPr>
            </w:pPr>
            <w:r w:rsidRPr="00727EB8">
              <w:rPr>
                <w:rFonts w:ascii="Arial" w:hAnsi="Arial" w:cs="Arial"/>
                <w:sz w:val="14"/>
                <w:szCs w:val="14"/>
              </w:rPr>
              <w:t>Conflict Tactics Scale (CTS2) – Physical Assault Subscale</w:t>
            </w:r>
          </w:p>
        </w:tc>
        <w:tc>
          <w:tcPr>
            <w:tcW w:w="1080" w:type="dxa"/>
          </w:tcPr>
          <w:p w14:paraId="06600C45" w14:textId="77777777" w:rsidR="004B286B" w:rsidRPr="00727EB8" w:rsidRDefault="004B286B" w:rsidP="0087221E">
            <w:pPr>
              <w:spacing w:line="160" w:lineRule="exact"/>
              <w:jc w:val="center"/>
              <w:rPr>
                <w:rFonts w:ascii="Arial" w:hAnsi="Arial" w:cs="Arial"/>
                <w:sz w:val="14"/>
                <w:szCs w:val="14"/>
              </w:rPr>
            </w:pPr>
            <w:r>
              <w:rPr>
                <w:rFonts w:ascii="Arial" w:hAnsi="Arial" w:cs="Arial"/>
                <w:sz w:val="14"/>
                <w:szCs w:val="14"/>
              </w:rPr>
              <w:t>Omitted</w:t>
            </w:r>
          </w:p>
        </w:tc>
        <w:tc>
          <w:tcPr>
            <w:tcW w:w="1371" w:type="dxa"/>
          </w:tcPr>
          <w:p w14:paraId="2DC359CE" w14:textId="77777777" w:rsidR="004B286B" w:rsidRPr="00727EB8" w:rsidRDefault="004B286B" w:rsidP="00881698">
            <w:pPr>
              <w:spacing w:line="160" w:lineRule="exact"/>
              <w:rPr>
                <w:rFonts w:ascii="Arial" w:hAnsi="Arial" w:cs="Arial"/>
                <w:sz w:val="14"/>
                <w:szCs w:val="14"/>
              </w:rPr>
            </w:pPr>
            <w:r>
              <w:rPr>
                <w:rFonts w:ascii="Arial" w:hAnsi="Arial" w:cs="Arial"/>
                <w:sz w:val="14"/>
                <w:szCs w:val="14"/>
              </w:rPr>
              <w:t>Straus, M.A. (1990)</w:t>
            </w:r>
          </w:p>
        </w:tc>
        <w:tc>
          <w:tcPr>
            <w:tcW w:w="792" w:type="dxa"/>
          </w:tcPr>
          <w:p w14:paraId="3A590A27" w14:textId="77777777" w:rsidR="004B286B" w:rsidRPr="00727EB8" w:rsidRDefault="004B286B" w:rsidP="00881698">
            <w:pPr>
              <w:spacing w:line="160" w:lineRule="exact"/>
              <w:jc w:val="center"/>
              <w:rPr>
                <w:rFonts w:ascii="Arial" w:hAnsi="Arial" w:cs="Arial"/>
                <w:sz w:val="14"/>
                <w:szCs w:val="14"/>
              </w:rPr>
            </w:pPr>
            <w:r w:rsidRPr="00727EB8">
              <w:rPr>
                <w:rFonts w:ascii="Arial" w:hAnsi="Arial" w:cs="Arial"/>
                <w:sz w:val="14"/>
                <w:szCs w:val="14"/>
              </w:rPr>
              <w:t>YA , EY</w:t>
            </w:r>
          </w:p>
        </w:tc>
        <w:tc>
          <w:tcPr>
            <w:tcW w:w="1077" w:type="dxa"/>
          </w:tcPr>
          <w:p w14:paraId="04E75D9A" w14:textId="193FDD3F" w:rsidR="004B286B" w:rsidRPr="00727EB8" w:rsidRDefault="00546F0C" w:rsidP="00881698">
            <w:pPr>
              <w:spacing w:line="160" w:lineRule="exact"/>
              <w:jc w:val="center"/>
              <w:rPr>
                <w:rFonts w:ascii="Arial" w:hAnsi="Arial" w:cs="Arial"/>
                <w:sz w:val="14"/>
                <w:szCs w:val="14"/>
              </w:rPr>
            </w:pPr>
            <w:r>
              <w:rPr>
                <w:rFonts w:ascii="Arial" w:hAnsi="Arial" w:cs="Arial"/>
                <w:sz w:val="14"/>
                <w:szCs w:val="14"/>
              </w:rPr>
              <w:t>Both</w:t>
            </w:r>
          </w:p>
        </w:tc>
        <w:tc>
          <w:tcPr>
            <w:tcW w:w="4500" w:type="dxa"/>
          </w:tcPr>
          <w:p w14:paraId="3AFE91D8" w14:textId="77777777" w:rsidR="004B286B" w:rsidRPr="00727EB8" w:rsidRDefault="004B286B" w:rsidP="00881698">
            <w:pPr>
              <w:spacing w:line="160" w:lineRule="exact"/>
              <w:rPr>
                <w:rFonts w:ascii="Arial" w:hAnsi="Arial" w:cs="Arial"/>
                <w:sz w:val="14"/>
                <w:szCs w:val="14"/>
              </w:rPr>
            </w:pPr>
            <w:r w:rsidRPr="00727EB8">
              <w:rPr>
                <w:rFonts w:ascii="Arial" w:hAnsi="Arial" w:cs="Arial"/>
                <w:sz w:val="14"/>
                <w:szCs w:val="14"/>
              </w:rPr>
              <w:t>Type and frequency of violence occurring in the home and directed toward female young adult in the last 12 months, and subsequent use of services</w:t>
            </w:r>
          </w:p>
        </w:tc>
      </w:tr>
      <w:tr w:rsidR="004B286B" w14:paraId="7D591023" w14:textId="77777777" w:rsidTr="008764C0">
        <w:trPr>
          <w:cantSplit/>
          <w:jc w:val="center"/>
        </w:trPr>
        <w:tc>
          <w:tcPr>
            <w:tcW w:w="898" w:type="dxa"/>
          </w:tcPr>
          <w:p w14:paraId="24218998"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jc w:val="center"/>
              <w:rPr>
                <w:rFonts w:ascii="Arial" w:hAnsi="Arial" w:cs="Arial"/>
                <w:sz w:val="14"/>
                <w:szCs w:val="14"/>
              </w:rPr>
            </w:pPr>
            <w:r>
              <w:rPr>
                <w:rFonts w:ascii="Arial" w:hAnsi="Arial" w:cs="Arial"/>
                <w:sz w:val="14"/>
                <w:szCs w:val="14"/>
              </w:rPr>
              <w:t>YD</w:t>
            </w:r>
          </w:p>
        </w:tc>
        <w:tc>
          <w:tcPr>
            <w:tcW w:w="1530" w:type="dxa"/>
          </w:tcPr>
          <w:p w14:paraId="35A86190"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rPr>
                <w:rFonts w:ascii="Arial" w:hAnsi="Arial" w:cs="Arial"/>
                <w:sz w:val="14"/>
                <w:szCs w:val="14"/>
              </w:rPr>
            </w:pPr>
            <w:r>
              <w:rPr>
                <w:rFonts w:ascii="Arial" w:hAnsi="Arial" w:cs="Arial"/>
                <w:sz w:val="14"/>
                <w:szCs w:val="14"/>
              </w:rPr>
              <w:t xml:space="preserve">Conflict in Dating Relationships </w:t>
            </w:r>
          </w:p>
        </w:tc>
        <w:tc>
          <w:tcPr>
            <w:tcW w:w="2247" w:type="dxa"/>
          </w:tcPr>
          <w:p w14:paraId="17B3A6E2"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rPr>
                <w:rFonts w:ascii="Arial" w:hAnsi="Arial" w:cs="Arial"/>
                <w:sz w:val="14"/>
                <w:szCs w:val="14"/>
              </w:rPr>
            </w:pPr>
            <w:r>
              <w:rPr>
                <w:rFonts w:ascii="Arial" w:hAnsi="Arial" w:cs="Arial"/>
                <w:sz w:val="14"/>
                <w:szCs w:val="14"/>
              </w:rPr>
              <w:t>Conflict in Adolescent Dating Relationships Inventory short-form (CADRI-S)</w:t>
            </w:r>
          </w:p>
        </w:tc>
        <w:tc>
          <w:tcPr>
            <w:tcW w:w="1080" w:type="dxa"/>
          </w:tcPr>
          <w:p w14:paraId="6215F036" w14:textId="77777777" w:rsidR="004B286B" w:rsidRDefault="004B286B" w:rsidP="008722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jc w:val="center"/>
              <w:rPr>
                <w:rFonts w:ascii="Arial" w:hAnsi="Arial" w:cs="Arial"/>
                <w:sz w:val="14"/>
                <w:szCs w:val="14"/>
              </w:rPr>
            </w:pPr>
            <w:r>
              <w:rPr>
                <w:rFonts w:ascii="Arial" w:hAnsi="Arial" w:cs="Arial"/>
                <w:sz w:val="14"/>
                <w:szCs w:val="14"/>
              </w:rPr>
              <w:t>Added</w:t>
            </w:r>
          </w:p>
        </w:tc>
        <w:tc>
          <w:tcPr>
            <w:tcW w:w="1371" w:type="dxa"/>
          </w:tcPr>
          <w:p w14:paraId="7EAD25B9"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rPr>
                <w:rFonts w:ascii="Arial" w:hAnsi="Arial" w:cs="Arial"/>
                <w:sz w:val="14"/>
                <w:szCs w:val="14"/>
              </w:rPr>
            </w:pPr>
            <w:r>
              <w:rPr>
                <w:rFonts w:ascii="Arial" w:hAnsi="Arial" w:cs="Arial"/>
                <w:sz w:val="14"/>
                <w:szCs w:val="14"/>
              </w:rPr>
              <w:t xml:space="preserve">Fernandez, Wekerle &amp; Goldstein (2012) </w:t>
            </w:r>
          </w:p>
        </w:tc>
        <w:tc>
          <w:tcPr>
            <w:tcW w:w="792" w:type="dxa"/>
          </w:tcPr>
          <w:p w14:paraId="538D2FCE"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jc w:val="center"/>
              <w:rPr>
                <w:rFonts w:ascii="Arial" w:hAnsi="Arial" w:cs="Arial"/>
                <w:sz w:val="14"/>
                <w:szCs w:val="14"/>
                <w:u w:val="single"/>
              </w:rPr>
            </w:pPr>
            <w:r>
              <w:rPr>
                <w:rFonts w:ascii="Arial" w:hAnsi="Arial" w:cs="Arial"/>
                <w:sz w:val="14"/>
                <w:szCs w:val="14"/>
                <w:u w:val="single"/>
              </w:rPr>
              <w:t>YA</w:t>
            </w:r>
          </w:p>
        </w:tc>
        <w:tc>
          <w:tcPr>
            <w:tcW w:w="1077" w:type="dxa"/>
          </w:tcPr>
          <w:p w14:paraId="6A6FC694" w14:textId="42176E7D" w:rsidR="004B286B" w:rsidRDefault="004421A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jc w:val="center"/>
              <w:rPr>
                <w:rFonts w:ascii="Arial" w:hAnsi="Arial" w:cs="Arial"/>
                <w:sz w:val="14"/>
                <w:szCs w:val="14"/>
              </w:rPr>
            </w:pPr>
            <w:r>
              <w:rPr>
                <w:rFonts w:ascii="Arial" w:hAnsi="Arial" w:cs="Arial"/>
                <w:sz w:val="14"/>
                <w:szCs w:val="14"/>
              </w:rPr>
              <w:t>18-Month Follow-up</w:t>
            </w:r>
          </w:p>
        </w:tc>
        <w:tc>
          <w:tcPr>
            <w:tcW w:w="4500" w:type="dxa"/>
          </w:tcPr>
          <w:p w14:paraId="5D220650"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rPr>
                <w:rFonts w:ascii="Arial" w:hAnsi="Arial" w:cs="Arial"/>
                <w:sz w:val="14"/>
                <w:szCs w:val="14"/>
              </w:rPr>
            </w:pPr>
            <w:r>
              <w:rPr>
                <w:rFonts w:ascii="Arial" w:hAnsi="Arial" w:cs="Arial"/>
                <w:sz w:val="14"/>
                <w:szCs w:val="14"/>
              </w:rPr>
              <w:t>Extent of dating violence experienced and perpetrated by male and female young adults</w:t>
            </w:r>
          </w:p>
        </w:tc>
      </w:tr>
      <w:tr w:rsidR="004B286B" w14:paraId="127B7086" w14:textId="77777777" w:rsidTr="008764C0">
        <w:trPr>
          <w:cantSplit/>
          <w:jc w:val="center"/>
        </w:trPr>
        <w:tc>
          <w:tcPr>
            <w:tcW w:w="898" w:type="dxa"/>
          </w:tcPr>
          <w:p w14:paraId="5CCD1031"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jc w:val="center"/>
              <w:rPr>
                <w:rFonts w:ascii="Arial" w:hAnsi="Arial" w:cs="Arial"/>
                <w:sz w:val="14"/>
                <w:szCs w:val="14"/>
              </w:rPr>
            </w:pPr>
            <w:r w:rsidRPr="00727EB8">
              <w:rPr>
                <w:rFonts w:ascii="Arial" w:hAnsi="Arial" w:cs="Arial"/>
                <w:sz w:val="14"/>
                <w:szCs w:val="14"/>
              </w:rPr>
              <w:t>CM</w:t>
            </w:r>
          </w:p>
        </w:tc>
        <w:tc>
          <w:tcPr>
            <w:tcW w:w="1530" w:type="dxa"/>
          </w:tcPr>
          <w:p w14:paraId="41F2FCD8"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rPr>
                <w:rFonts w:ascii="Arial" w:hAnsi="Arial" w:cs="Arial"/>
                <w:sz w:val="14"/>
                <w:szCs w:val="14"/>
              </w:rPr>
            </w:pPr>
            <w:r w:rsidRPr="00727EB8">
              <w:rPr>
                <w:rFonts w:ascii="Arial" w:hAnsi="Arial" w:cs="Arial"/>
                <w:sz w:val="14"/>
                <w:szCs w:val="14"/>
              </w:rPr>
              <w:t>Maltreatment</w:t>
            </w:r>
          </w:p>
        </w:tc>
        <w:tc>
          <w:tcPr>
            <w:tcW w:w="2247" w:type="dxa"/>
          </w:tcPr>
          <w:p w14:paraId="21DACA87"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rPr>
                <w:rFonts w:ascii="Arial" w:hAnsi="Arial" w:cs="Arial"/>
                <w:sz w:val="14"/>
                <w:szCs w:val="14"/>
              </w:rPr>
            </w:pPr>
            <w:r w:rsidRPr="00727EB8">
              <w:rPr>
                <w:rFonts w:ascii="Arial" w:hAnsi="Arial" w:cs="Arial"/>
                <w:sz w:val="14"/>
                <w:szCs w:val="14"/>
              </w:rPr>
              <w:t>Adaption of Parent-Child Conflict Tactics Scale</w:t>
            </w:r>
          </w:p>
        </w:tc>
        <w:tc>
          <w:tcPr>
            <w:tcW w:w="1080" w:type="dxa"/>
          </w:tcPr>
          <w:p w14:paraId="619871A3" w14:textId="77777777" w:rsidR="004B286B" w:rsidRPr="00727EB8" w:rsidRDefault="004B286B" w:rsidP="008722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jc w:val="center"/>
              <w:rPr>
                <w:rFonts w:ascii="Arial" w:hAnsi="Arial" w:cs="Arial"/>
                <w:sz w:val="14"/>
                <w:szCs w:val="14"/>
              </w:rPr>
            </w:pPr>
            <w:r>
              <w:rPr>
                <w:rFonts w:ascii="Arial" w:hAnsi="Arial" w:cs="Arial"/>
                <w:sz w:val="14"/>
                <w:szCs w:val="14"/>
              </w:rPr>
              <w:t>No Change</w:t>
            </w:r>
          </w:p>
        </w:tc>
        <w:tc>
          <w:tcPr>
            <w:tcW w:w="1371" w:type="dxa"/>
          </w:tcPr>
          <w:p w14:paraId="304C56D4"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rPr>
                <w:rFonts w:ascii="Arial" w:hAnsi="Arial" w:cs="Arial"/>
                <w:sz w:val="14"/>
                <w:szCs w:val="14"/>
              </w:rPr>
            </w:pPr>
            <w:r>
              <w:rPr>
                <w:rFonts w:ascii="Arial" w:hAnsi="Arial" w:cs="Arial"/>
                <w:sz w:val="14"/>
                <w:szCs w:val="14"/>
              </w:rPr>
              <w:t>NSCAW II</w:t>
            </w:r>
          </w:p>
        </w:tc>
        <w:tc>
          <w:tcPr>
            <w:tcW w:w="792" w:type="dxa"/>
          </w:tcPr>
          <w:p w14:paraId="7BABC9F8"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jc w:val="center"/>
              <w:rPr>
                <w:rFonts w:ascii="Arial" w:hAnsi="Arial" w:cs="Arial"/>
                <w:sz w:val="14"/>
                <w:szCs w:val="14"/>
              </w:rPr>
            </w:pPr>
            <w:r w:rsidRPr="00727EB8">
              <w:rPr>
                <w:rFonts w:ascii="Arial" w:hAnsi="Arial" w:cs="Arial"/>
                <w:sz w:val="14"/>
                <w:szCs w:val="14"/>
                <w:u w:val="single"/>
              </w:rPr>
              <w:t>&gt;</w:t>
            </w:r>
            <w:r w:rsidRPr="00727EB8">
              <w:rPr>
                <w:rFonts w:ascii="Arial" w:hAnsi="Arial" w:cs="Arial"/>
                <w:sz w:val="14"/>
                <w:szCs w:val="14"/>
              </w:rPr>
              <w:t>11</w:t>
            </w:r>
          </w:p>
        </w:tc>
        <w:tc>
          <w:tcPr>
            <w:tcW w:w="1077" w:type="dxa"/>
          </w:tcPr>
          <w:p w14:paraId="08702FD3" w14:textId="17F67885" w:rsidR="004B286B" w:rsidRPr="00727EB8" w:rsidRDefault="00546F0C"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jc w:val="center"/>
              <w:rPr>
                <w:rFonts w:ascii="Arial" w:hAnsi="Arial" w:cs="Arial"/>
                <w:sz w:val="14"/>
                <w:szCs w:val="14"/>
              </w:rPr>
            </w:pPr>
            <w:r>
              <w:rPr>
                <w:rFonts w:ascii="Arial" w:hAnsi="Arial" w:cs="Arial"/>
                <w:sz w:val="14"/>
                <w:szCs w:val="14"/>
              </w:rPr>
              <w:t>Both</w:t>
            </w:r>
          </w:p>
        </w:tc>
        <w:tc>
          <w:tcPr>
            <w:tcW w:w="4500" w:type="dxa"/>
          </w:tcPr>
          <w:p w14:paraId="52E76786"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rPr>
                <w:rFonts w:ascii="Arial" w:hAnsi="Arial" w:cs="Arial"/>
                <w:sz w:val="14"/>
                <w:szCs w:val="14"/>
              </w:rPr>
            </w:pPr>
            <w:r w:rsidRPr="00727EB8">
              <w:rPr>
                <w:rFonts w:ascii="Arial" w:hAnsi="Arial" w:cs="Arial"/>
                <w:sz w:val="14"/>
                <w:szCs w:val="14"/>
              </w:rPr>
              <w:t>Additional maltreatment information in order to better understand the effects of the severity and specific type of abuse</w:t>
            </w:r>
          </w:p>
        </w:tc>
      </w:tr>
      <w:tr w:rsidR="004B286B" w14:paraId="0B8D3893" w14:textId="77777777" w:rsidTr="008764C0">
        <w:trPr>
          <w:cantSplit/>
          <w:jc w:val="center"/>
        </w:trPr>
        <w:tc>
          <w:tcPr>
            <w:tcW w:w="898" w:type="dxa"/>
          </w:tcPr>
          <w:p w14:paraId="24988D4A"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jc w:val="center"/>
              <w:rPr>
                <w:rFonts w:ascii="Arial" w:hAnsi="Arial" w:cs="Arial"/>
                <w:sz w:val="14"/>
                <w:szCs w:val="14"/>
              </w:rPr>
            </w:pPr>
            <w:r w:rsidRPr="00727EB8">
              <w:rPr>
                <w:rFonts w:ascii="Arial" w:hAnsi="Arial" w:cs="Arial"/>
                <w:sz w:val="14"/>
                <w:szCs w:val="14"/>
              </w:rPr>
              <w:t>AF</w:t>
            </w:r>
          </w:p>
        </w:tc>
        <w:tc>
          <w:tcPr>
            <w:tcW w:w="1530" w:type="dxa"/>
          </w:tcPr>
          <w:p w14:paraId="0B7103BD"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jc w:val="center"/>
              <w:rPr>
                <w:rFonts w:ascii="Arial" w:hAnsi="Arial" w:cs="Arial"/>
                <w:sz w:val="14"/>
                <w:szCs w:val="14"/>
              </w:rPr>
            </w:pPr>
            <w:r w:rsidRPr="00727EB8">
              <w:rPr>
                <w:rFonts w:ascii="Arial" w:hAnsi="Arial" w:cs="Arial"/>
                <w:sz w:val="14"/>
                <w:szCs w:val="14"/>
              </w:rPr>
              <w:t>N/A</w:t>
            </w:r>
          </w:p>
        </w:tc>
        <w:tc>
          <w:tcPr>
            <w:tcW w:w="2247" w:type="dxa"/>
          </w:tcPr>
          <w:p w14:paraId="09A91173"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rPr>
                <w:rFonts w:ascii="Arial" w:hAnsi="Arial" w:cs="Arial"/>
                <w:sz w:val="14"/>
                <w:szCs w:val="14"/>
              </w:rPr>
            </w:pPr>
            <w:r w:rsidRPr="00727EB8">
              <w:rPr>
                <w:rFonts w:ascii="Arial" w:hAnsi="Arial" w:cs="Arial"/>
                <w:sz w:val="14"/>
                <w:szCs w:val="14"/>
              </w:rPr>
              <w:t>Project-developed script to close ACASI module</w:t>
            </w:r>
          </w:p>
        </w:tc>
        <w:tc>
          <w:tcPr>
            <w:tcW w:w="1080" w:type="dxa"/>
          </w:tcPr>
          <w:p w14:paraId="360F2D90" w14:textId="77777777" w:rsidR="004B286B" w:rsidRPr="00727EB8" w:rsidRDefault="004B286B" w:rsidP="008722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jc w:val="center"/>
              <w:rPr>
                <w:rFonts w:ascii="Arial" w:hAnsi="Arial" w:cs="Arial"/>
                <w:sz w:val="14"/>
                <w:szCs w:val="14"/>
              </w:rPr>
            </w:pPr>
            <w:r>
              <w:rPr>
                <w:rFonts w:ascii="Arial" w:hAnsi="Arial" w:cs="Arial"/>
                <w:sz w:val="14"/>
                <w:szCs w:val="14"/>
              </w:rPr>
              <w:t>No Change</w:t>
            </w:r>
          </w:p>
        </w:tc>
        <w:tc>
          <w:tcPr>
            <w:tcW w:w="1371" w:type="dxa"/>
          </w:tcPr>
          <w:p w14:paraId="7F53BD68" w14:textId="77777777" w:rsidR="004B286B" w:rsidRPr="00727EB8" w:rsidRDefault="004B286B" w:rsidP="00AB45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rPr>
                <w:rFonts w:ascii="Arial" w:hAnsi="Arial" w:cs="Arial"/>
                <w:sz w:val="14"/>
                <w:szCs w:val="14"/>
              </w:rPr>
            </w:pPr>
            <w:r>
              <w:rPr>
                <w:rFonts w:ascii="Arial" w:hAnsi="Arial" w:cs="Arial"/>
                <w:sz w:val="14"/>
                <w:szCs w:val="14"/>
              </w:rPr>
              <w:t>NSCAW II</w:t>
            </w:r>
          </w:p>
        </w:tc>
        <w:tc>
          <w:tcPr>
            <w:tcW w:w="792" w:type="dxa"/>
          </w:tcPr>
          <w:p w14:paraId="4A9645A7"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jc w:val="center"/>
              <w:rPr>
                <w:rFonts w:ascii="Arial" w:hAnsi="Arial" w:cs="Arial"/>
                <w:sz w:val="14"/>
                <w:szCs w:val="14"/>
              </w:rPr>
            </w:pPr>
            <w:r w:rsidRPr="00727EB8">
              <w:rPr>
                <w:rFonts w:ascii="Arial" w:hAnsi="Arial" w:cs="Arial"/>
                <w:sz w:val="14"/>
                <w:szCs w:val="14"/>
                <w:u w:val="single"/>
              </w:rPr>
              <w:t>&gt;</w:t>
            </w:r>
            <w:r w:rsidRPr="00727EB8">
              <w:rPr>
                <w:rFonts w:ascii="Arial" w:hAnsi="Arial" w:cs="Arial"/>
                <w:sz w:val="14"/>
                <w:szCs w:val="14"/>
              </w:rPr>
              <w:t xml:space="preserve">11, YA, EY </w:t>
            </w:r>
          </w:p>
        </w:tc>
        <w:tc>
          <w:tcPr>
            <w:tcW w:w="1077" w:type="dxa"/>
          </w:tcPr>
          <w:p w14:paraId="01FAEFB6" w14:textId="657A4840" w:rsidR="004B286B" w:rsidRPr="00727EB8" w:rsidRDefault="00546F0C"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jc w:val="center"/>
              <w:rPr>
                <w:rFonts w:ascii="Arial" w:hAnsi="Arial" w:cs="Arial"/>
                <w:sz w:val="14"/>
                <w:szCs w:val="14"/>
              </w:rPr>
            </w:pPr>
            <w:r>
              <w:rPr>
                <w:rFonts w:ascii="Arial" w:hAnsi="Arial" w:cs="Arial"/>
                <w:sz w:val="14"/>
                <w:szCs w:val="14"/>
              </w:rPr>
              <w:t>Both</w:t>
            </w:r>
          </w:p>
        </w:tc>
        <w:tc>
          <w:tcPr>
            <w:tcW w:w="4500" w:type="dxa"/>
          </w:tcPr>
          <w:p w14:paraId="12CADD01"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jc w:val="center"/>
              <w:rPr>
                <w:rFonts w:ascii="Arial" w:hAnsi="Arial" w:cs="Arial"/>
                <w:sz w:val="14"/>
                <w:szCs w:val="14"/>
              </w:rPr>
            </w:pPr>
            <w:r w:rsidRPr="00727EB8">
              <w:rPr>
                <w:rFonts w:ascii="Arial" w:hAnsi="Arial" w:cs="Arial"/>
                <w:sz w:val="14"/>
                <w:szCs w:val="14"/>
              </w:rPr>
              <w:t>N/A</w:t>
            </w:r>
          </w:p>
        </w:tc>
      </w:tr>
      <w:tr w:rsidR="004B286B" w14:paraId="5127093D" w14:textId="77777777" w:rsidTr="008764C0">
        <w:trPr>
          <w:cantSplit/>
          <w:jc w:val="center"/>
        </w:trPr>
        <w:tc>
          <w:tcPr>
            <w:tcW w:w="898" w:type="dxa"/>
          </w:tcPr>
          <w:p w14:paraId="43C01547"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jc w:val="center"/>
              <w:rPr>
                <w:rFonts w:ascii="Arial" w:hAnsi="Arial" w:cs="Arial"/>
                <w:sz w:val="14"/>
                <w:szCs w:val="14"/>
              </w:rPr>
            </w:pPr>
            <w:r w:rsidRPr="00727EB8">
              <w:rPr>
                <w:rFonts w:ascii="Arial" w:hAnsi="Arial" w:cs="Arial"/>
                <w:sz w:val="14"/>
                <w:szCs w:val="14"/>
              </w:rPr>
              <w:t>AU</w:t>
            </w:r>
          </w:p>
        </w:tc>
        <w:tc>
          <w:tcPr>
            <w:tcW w:w="1530" w:type="dxa"/>
          </w:tcPr>
          <w:p w14:paraId="3AFD0F46"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jc w:val="center"/>
              <w:rPr>
                <w:rFonts w:ascii="Arial" w:hAnsi="Arial" w:cs="Arial"/>
                <w:sz w:val="14"/>
                <w:szCs w:val="14"/>
              </w:rPr>
            </w:pPr>
            <w:r w:rsidRPr="00727EB8">
              <w:rPr>
                <w:rFonts w:ascii="Arial" w:hAnsi="Arial" w:cs="Arial"/>
                <w:sz w:val="14"/>
                <w:szCs w:val="14"/>
              </w:rPr>
              <w:t>N/A</w:t>
            </w:r>
          </w:p>
        </w:tc>
        <w:tc>
          <w:tcPr>
            <w:tcW w:w="2247" w:type="dxa"/>
          </w:tcPr>
          <w:p w14:paraId="193FB90A"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rPr>
                <w:rFonts w:ascii="Arial" w:hAnsi="Arial" w:cs="Arial"/>
                <w:sz w:val="14"/>
                <w:szCs w:val="14"/>
              </w:rPr>
            </w:pPr>
            <w:r w:rsidRPr="00727EB8">
              <w:rPr>
                <w:rFonts w:ascii="Arial" w:hAnsi="Arial" w:cs="Arial"/>
                <w:sz w:val="14"/>
                <w:szCs w:val="14"/>
              </w:rPr>
              <w:t>Project-developed questions to collection contact information for the teacher survey</w:t>
            </w:r>
          </w:p>
        </w:tc>
        <w:tc>
          <w:tcPr>
            <w:tcW w:w="1080" w:type="dxa"/>
          </w:tcPr>
          <w:p w14:paraId="3CAA687C" w14:textId="77777777" w:rsidR="004B286B" w:rsidRPr="00727EB8" w:rsidRDefault="004B286B" w:rsidP="008722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jc w:val="center"/>
              <w:rPr>
                <w:rFonts w:ascii="Arial" w:hAnsi="Arial" w:cs="Arial"/>
                <w:sz w:val="14"/>
                <w:szCs w:val="14"/>
              </w:rPr>
            </w:pPr>
            <w:r>
              <w:rPr>
                <w:rFonts w:ascii="Arial" w:hAnsi="Arial" w:cs="Arial"/>
                <w:sz w:val="14"/>
                <w:szCs w:val="14"/>
              </w:rPr>
              <w:t>Omitted</w:t>
            </w:r>
          </w:p>
        </w:tc>
        <w:tc>
          <w:tcPr>
            <w:tcW w:w="1371" w:type="dxa"/>
          </w:tcPr>
          <w:p w14:paraId="70772B32"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jc w:val="center"/>
              <w:rPr>
                <w:rFonts w:ascii="Arial" w:hAnsi="Arial" w:cs="Arial"/>
                <w:sz w:val="14"/>
                <w:szCs w:val="14"/>
              </w:rPr>
            </w:pPr>
            <w:r w:rsidRPr="00727EB8">
              <w:rPr>
                <w:rFonts w:ascii="Arial" w:hAnsi="Arial" w:cs="Arial"/>
                <w:sz w:val="14"/>
                <w:szCs w:val="14"/>
              </w:rPr>
              <w:t>N/A</w:t>
            </w:r>
          </w:p>
        </w:tc>
        <w:tc>
          <w:tcPr>
            <w:tcW w:w="792" w:type="dxa"/>
          </w:tcPr>
          <w:p w14:paraId="26C10850"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jc w:val="center"/>
              <w:rPr>
                <w:rFonts w:ascii="Arial" w:hAnsi="Arial" w:cs="Arial"/>
                <w:sz w:val="14"/>
                <w:szCs w:val="14"/>
              </w:rPr>
            </w:pPr>
            <w:r w:rsidRPr="00727EB8">
              <w:rPr>
                <w:rFonts w:ascii="Arial" w:hAnsi="Arial" w:cs="Arial"/>
                <w:sz w:val="14"/>
                <w:szCs w:val="14"/>
              </w:rPr>
              <w:t>EY</w:t>
            </w:r>
          </w:p>
        </w:tc>
        <w:tc>
          <w:tcPr>
            <w:tcW w:w="1077" w:type="dxa"/>
          </w:tcPr>
          <w:p w14:paraId="5668B54F" w14:textId="1F32B976" w:rsidR="004B286B" w:rsidRPr="00727EB8" w:rsidRDefault="00546F0C"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jc w:val="center"/>
              <w:rPr>
                <w:rFonts w:ascii="Arial" w:hAnsi="Arial" w:cs="Arial"/>
                <w:sz w:val="14"/>
                <w:szCs w:val="14"/>
              </w:rPr>
            </w:pPr>
            <w:r>
              <w:rPr>
                <w:rFonts w:ascii="Arial" w:hAnsi="Arial" w:cs="Arial"/>
                <w:sz w:val="14"/>
                <w:szCs w:val="14"/>
              </w:rPr>
              <w:t>Both</w:t>
            </w:r>
          </w:p>
        </w:tc>
        <w:tc>
          <w:tcPr>
            <w:tcW w:w="4500" w:type="dxa"/>
          </w:tcPr>
          <w:p w14:paraId="0A008626"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rPr>
                <w:rFonts w:ascii="Arial" w:hAnsi="Arial" w:cs="Arial"/>
                <w:sz w:val="14"/>
                <w:szCs w:val="14"/>
              </w:rPr>
            </w:pPr>
            <w:r w:rsidRPr="00727EB8">
              <w:rPr>
                <w:rFonts w:ascii="Arial" w:hAnsi="Arial" w:cs="Arial"/>
                <w:sz w:val="14"/>
                <w:szCs w:val="14"/>
              </w:rPr>
              <w:t>Teacher contact information collected from emancipated youth, including school name, address, and phone numbe</w:t>
            </w:r>
            <w:r>
              <w:rPr>
                <w:rFonts w:ascii="Arial" w:hAnsi="Arial" w:cs="Arial"/>
                <w:sz w:val="14"/>
                <w:szCs w:val="14"/>
              </w:rPr>
              <w:t>r</w:t>
            </w:r>
          </w:p>
        </w:tc>
      </w:tr>
      <w:tr w:rsidR="004B286B" w14:paraId="296A2483" w14:textId="77777777" w:rsidTr="008764C0">
        <w:trPr>
          <w:cantSplit/>
          <w:jc w:val="center"/>
        </w:trPr>
        <w:tc>
          <w:tcPr>
            <w:tcW w:w="898" w:type="dxa"/>
          </w:tcPr>
          <w:p w14:paraId="619A5428"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jc w:val="center"/>
              <w:rPr>
                <w:rFonts w:ascii="Arial" w:hAnsi="Arial" w:cs="Arial"/>
                <w:sz w:val="14"/>
                <w:szCs w:val="14"/>
              </w:rPr>
            </w:pPr>
            <w:r w:rsidRPr="00727EB8">
              <w:rPr>
                <w:rFonts w:ascii="Arial" w:hAnsi="Arial" w:cs="Arial"/>
                <w:sz w:val="14"/>
                <w:szCs w:val="14"/>
              </w:rPr>
              <w:t>LO</w:t>
            </w:r>
          </w:p>
        </w:tc>
        <w:tc>
          <w:tcPr>
            <w:tcW w:w="1530" w:type="dxa"/>
          </w:tcPr>
          <w:p w14:paraId="789B6B0E"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jc w:val="center"/>
              <w:rPr>
                <w:rFonts w:ascii="Arial" w:hAnsi="Arial" w:cs="Arial"/>
                <w:sz w:val="14"/>
                <w:szCs w:val="14"/>
              </w:rPr>
            </w:pPr>
            <w:r w:rsidRPr="00727EB8">
              <w:rPr>
                <w:rFonts w:ascii="Arial" w:hAnsi="Arial" w:cs="Arial"/>
                <w:sz w:val="14"/>
                <w:szCs w:val="14"/>
              </w:rPr>
              <w:t>N/A</w:t>
            </w:r>
          </w:p>
        </w:tc>
        <w:tc>
          <w:tcPr>
            <w:tcW w:w="2247" w:type="dxa"/>
          </w:tcPr>
          <w:p w14:paraId="7D66E0D5"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rPr>
                <w:rFonts w:ascii="Arial" w:hAnsi="Arial" w:cs="Arial"/>
                <w:sz w:val="14"/>
                <w:szCs w:val="14"/>
              </w:rPr>
            </w:pPr>
            <w:r w:rsidRPr="00727EB8">
              <w:rPr>
                <w:rFonts w:ascii="Arial" w:hAnsi="Arial" w:cs="Arial"/>
                <w:sz w:val="14"/>
                <w:szCs w:val="14"/>
              </w:rPr>
              <w:t>Project-developed questions to track respondent for future interview waves</w:t>
            </w:r>
          </w:p>
        </w:tc>
        <w:tc>
          <w:tcPr>
            <w:tcW w:w="1080" w:type="dxa"/>
          </w:tcPr>
          <w:p w14:paraId="6ECC492E" w14:textId="77777777" w:rsidR="004B286B" w:rsidRPr="00727EB8" w:rsidRDefault="004B286B" w:rsidP="008722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jc w:val="center"/>
              <w:rPr>
                <w:rFonts w:ascii="Arial" w:hAnsi="Arial" w:cs="Arial"/>
                <w:sz w:val="14"/>
                <w:szCs w:val="14"/>
              </w:rPr>
            </w:pPr>
            <w:r>
              <w:rPr>
                <w:rFonts w:ascii="Arial" w:hAnsi="Arial" w:cs="Arial"/>
                <w:sz w:val="14"/>
                <w:szCs w:val="14"/>
              </w:rPr>
              <w:t>No Change</w:t>
            </w:r>
          </w:p>
        </w:tc>
        <w:tc>
          <w:tcPr>
            <w:tcW w:w="1371" w:type="dxa"/>
          </w:tcPr>
          <w:p w14:paraId="2E206904" w14:textId="77777777" w:rsidR="004B286B" w:rsidRPr="00727EB8" w:rsidRDefault="004B286B" w:rsidP="00AB45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rPr>
                <w:rFonts w:ascii="Arial" w:hAnsi="Arial" w:cs="Arial"/>
                <w:sz w:val="14"/>
                <w:szCs w:val="14"/>
              </w:rPr>
            </w:pPr>
            <w:r>
              <w:rPr>
                <w:rFonts w:ascii="Arial" w:hAnsi="Arial" w:cs="Arial"/>
                <w:sz w:val="14"/>
                <w:szCs w:val="14"/>
              </w:rPr>
              <w:t>NSCAW II</w:t>
            </w:r>
          </w:p>
        </w:tc>
        <w:tc>
          <w:tcPr>
            <w:tcW w:w="792" w:type="dxa"/>
          </w:tcPr>
          <w:p w14:paraId="2C69894F"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jc w:val="center"/>
              <w:rPr>
                <w:rFonts w:ascii="Arial" w:hAnsi="Arial" w:cs="Arial"/>
                <w:sz w:val="14"/>
                <w:szCs w:val="14"/>
              </w:rPr>
            </w:pPr>
            <w:r w:rsidRPr="00727EB8">
              <w:rPr>
                <w:rFonts w:ascii="Arial" w:hAnsi="Arial" w:cs="Arial"/>
                <w:sz w:val="14"/>
                <w:szCs w:val="14"/>
              </w:rPr>
              <w:t xml:space="preserve">≥16, YA, EY </w:t>
            </w:r>
          </w:p>
        </w:tc>
        <w:tc>
          <w:tcPr>
            <w:tcW w:w="1077" w:type="dxa"/>
          </w:tcPr>
          <w:p w14:paraId="67C560C8" w14:textId="7801A128" w:rsidR="004B286B" w:rsidRPr="00727EB8" w:rsidRDefault="00546F0C"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jc w:val="center"/>
              <w:rPr>
                <w:rFonts w:ascii="Arial" w:hAnsi="Arial" w:cs="Arial"/>
                <w:sz w:val="14"/>
                <w:szCs w:val="14"/>
              </w:rPr>
            </w:pPr>
            <w:r>
              <w:rPr>
                <w:rFonts w:ascii="Arial" w:hAnsi="Arial" w:cs="Arial"/>
                <w:sz w:val="14"/>
                <w:szCs w:val="14"/>
              </w:rPr>
              <w:t>Both</w:t>
            </w:r>
          </w:p>
        </w:tc>
        <w:tc>
          <w:tcPr>
            <w:tcW w:w="4500" w:type="dxa"/>
          </w:tcPr>
          <w:p w14:paraId="1A1EC4A1"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rPr>
                <w:rFonts w:ascii="Arial" w:hAnsi="Arial" w:cs="Arial"/>
                <w:sz w:val="14"/>
                <w:szCs w:val="14"/>
              </w:rPr>
            </w:pPr>
            <w:r w:rsidRPr="00727EB8">
              <w:rPr>
                <w:rFonts w:ascii="Arial" w:hAnsi="Arial" w:cs="Arial"/>
                <w:sz w:val="14"/>
                <w:szCs w:val="14"/>
              </w:rPr>
              <w:t>Locator information for emancipated youth and up to 3 contact persons</w:t>
            </w:r>
          </w:p>
        </w:tc>
      </w:tr>
      <w:tr w:rsidR="004B286B" w14:paraId="66281C32" w14:textId="77777777" w:rsidTr="008764C0">
        <w:trPr>
          <w:cantSplit/>
          <w:jc w:val="center"/>
        </w:trPr>
        <w:tc>
          <w:tcPr>
            <w:tcW w:w="898" w:type="dxa"/>
          </w:tcPr>
          <w:p w14:paraId="68078F21"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jc w:val="center"/>
              <w:rPr>
                <w:rFonts w:ascii="Arial" w:hAnsi="Arial" w:cs="Arial"/>
                <w:sz w:val="14"/>
                <w:szCs w:val="14"/>
              </w:rPr>
            </w:pPr>
            <w:r w:rsidRPr="00727EB8">
              <w:rPr>
                <w:rFonts w:ascii="Arial" w:hAnsi="Arial" w:cs="Arial"/>
                <w:sz w:val="14"/>
                <w:szCs w:val="14"/>
              </w:rPr>
              <w:t>LK</w:t>
            </w:r>
          </w:p>
        </w:tc>
        <w:tc>
          <w:tcPr>
            <w:tcW w:w="1530" w:type="dxa"/>
          </w:tcPr>
          <w:p w14:paraId="050AC127"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jc w:val="center"/>
              <w:rPr>
                <w:rFonts w:ascii="Arial" w:hAnsi="Arial" w:cs="Arial"/>
                <w:sz w:val="14"/>
                <w:szCs w:val="14"/>
              </w:rPr>
            </w:pPr>
            <w:r w:rsidRPr="00727EB8">
              <w:rPr>
                <w:rFonts w:ascii="Arial" w:hAnsi="Arial" w:cs="Arial"/>
                <w:sz w:val="14"/>
                <w:szCs w:val="14"/>
              </w:rPr>
              <w:t>N/A</w:t>
            </w:r>
          </w:p>
        </w:tc>
        <w:tc>
          <w:tcPr>
            <w:tcW w:w="2247" w:type="dxa"/>
          </w:tcPr>
          <w:p w14:paraId="08A0B8AF"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rPr>
                <w:rFonts w:ascii="Arial" w:hAnsi="Arial" w:cs="Arial"/>
                <w:sz w:val="14"/>
                <w:szCs w:val="14"/>
              </w:rPr>
            </w:pPr>
            <w:r w:rsidRPr="00727EB8">
              <w:rPr>
                <w:rFonts w:ascii="Arial" w:hAnsi="Arial" w:cs="Arial"/>
                <w:sz w:val="14"/>
                <w:szCs w:val="14"/>
              </w:rPr>
              <w:t>Project-developed script requesting permission for researchers to link NSCAW data to data from other sources</w:t>
            </w:r>
          </w:p>
        </w:tc>
        <w:tc>
          <w:tcPr>
            <w:tcW w:w="1080" w:type="dxa"/>
          </w:tcPr>
          <w:p w14:paraId="18D9B7F1" w14:textId="77777777" w:rsidR="004B286B" w:rsidRPr="00727EB8" w:rsidRDefault="004B286B" w:rsidP="008722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jc w:val="center"/>
              <w:rPr>
                <w:rFonts w:ascii="Arial" w:hAnsi="Arial" w:cs="Arial"/>
                <w:sz w:val="14"/>
                <w:szCs w:val="14"/>
              </w:rPr>
            </w:pPr>
            <w:r>
              <w:rPr>
                <w:rFonts w:ascii="Arial" w:hAnsi="Arial" w:cs="Arial"/>
                <w:sz w:val="14"/>
                <w:szCs w:val="14"/>
              </w:rPr>
              <w:t>No Change</w:t>
            </w:r>
          </w:p>
        </w:tc>
        <w:tc>
          <w:tcPr>
            <w:tcW w:w="1371" w:type="dxa"/>
          </w:tcPr>
          <w:p w14:paraId="73724C06" w14:textId="77777777" w:rsidR="004B286B" w:rsidRPr="00727EB8" w:rsidRDefault="004B286B" w:rsidP="00AB45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rPr>
                <w:rFonts w:ascii="Arial" w:hAnsi="Arial" w:cs="Arial"/>
                <w:sz w:val="14"/>
                <w:szCs w:val="14"/>
              </w:rPr>
            </w:pPr>
            <w:r>
              <w:rPr>
                <w:rFonts w:ascii="Arial" w:hAnsi="Arial" w:cs="Arial"/>
                <w:sz w:val="14"/>
                <w:szCs w:val="14"/>
              </w:rPr>
              <w:t>NSCAW II</w:t>
            </w:r>
          </w:p>
        </w:tc>
        <w:tc>
          <w:tcPr>
            <w:tcW w:w="792" w:type="dxa"/>
          </w:tcPr>
          <w:p w14:paraId="02DB7A38"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jc w:val="center"/>
              <w:rPr>
                <w:rFonts w:ascii="Arial" w:hAnsi="Arial" w:cs="Arial"/>
                <w:sz w:val="14"/>
                <w:szCs w:val="14"/>
              </w:rPr>
            </w:pPr>
            <w:r w:rsidRPr="00727EB8">
              <w:rPr>
                <w:rFonts w:ascii="Arial" w:hAnsi="Arial" w:cs="Arial"/>
                <w:sz w:val="14"/>
                <w:szCs w:val="14"/>
                <w:u w:val="single"/>
              </w:rPr>
              <w:t>&gt;</w:t>
            </w:r>
            <w:r w:rsidRPr="00727EB8">
              <w:rPr>
                <w:rFonts w:ascii="Arial" w:hAnsi="Arial" w:cs="Arial"/>
                <w:sz w:val="14"/>
                <w:szCs w:val="14"/>
              </w:rPr>
              <w:t>13, YA, EY</w:t>
            </w:r>
          </w:p>
        </w:tc>
        <w:tc>
          <w:tcPr>
            <w:tcW w:w="1077" w:type="dxa"/>
          </w:tcPr>
          <w:p w14:paraId="38EC6985" w14:textId="71906BB2" w:rsidR="004B286B" w:rsidRPr="00727EB8" w:rsidRDefault="00546F0C"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jc w:val="center"/>
              <w:rPr>
                <w:rFonts w:ascii="Arial" w:hAnsi="Arial" w:cs="Arial"/>
                <w:sz w:val="14"/>
                <w:szCs w:val="14"/>
              </w:rPr>
            </w:pPr>
            <w:r>
              <w:rPr>
                <w:rFonts w:ascii="Arial" w:hAnsi="Arial" w:cs="Arial"/>
                <w:sz w:val="14"/>
                <w:szCs w:val="14"/>
              </w:rPr>
              <w:t>Both</w:t>
            </w:r>
          </w:p>
        </w:tc>
        <w:tc>
          <w:tcPr>
            <w:tcW w:w="4500" w:type="dxa"/>
          </w:tcPr>
          <w:p w14:paraId="6098EF7B"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jc w:val="center"/>
              <w:rPr>
                <w:rFonts w:ascii="Arial" w:hAnsi="Arial" w:cs="Arial"/>
                <w:sz w:val="14"/>
                <w:szCs w:val="14"/>
              </w:rPr>
            </w:pPr>
            <w:r w:rsidRPr="00727EB8">
              <w:rPr>
                <w:rFonts w:ascii="Arial" w:hAnsi="Arial" w:cs="Arial"/>
                <w:sz w:val="14"/>
                <w:szCs w:val="14"/>
              </w:rPr>
              <w:t>N/A</w:t>
            </w:r>
          </w:p>
        </w:tc>
      </w:tr>
      <w:tr w:rsidR="004B286B" w14:paraId="4C078562" w14:textId="77777777" w:rsidTr="008764C0">
        <w:trPr>
          <w:cantSplit/>
          <w:jc w:val="center"/>
        </w:trPr>
        <w:tc>
          <w:tcPr>
            <w:tcW w:w="898" w:type="dxa"/>
          </w:tcPr>
          <w:p w14:paraId="2BCE9430"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jc w:val="center"/>
              <w:rPr>
                <w:rFonts w:ascii="Arial" w:hAnsi="Arial" w:cs="Arial"/>
                <w:sz w:val="14"/>
                <w:szCs w:val="14"/>
              </w:rPr>
            </w:pPr>
            <w:r w:rsidRPr="00727EB8">
              <w:rPr>
                <w:rFonts w:ascii="Arial" w:hAnsi="Arial" w:cs="Arial"/>
                <w:sz w:val="14"/>
                <w:szCs w:val="14"/>
              </w:rPr>
              <w:t>VO</w:t>
            </w:r>
          </w:p>
        </w:tc>
        <w:tc>
          <w:tcPr>
            <w:tcW w:w="1530" w:type="dxa"/>
          </w:tcPr>
          <w:p w14:paraId="2F17D01A"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jc w:val="center"/>
              <w:rPr>
                <w:rFonts w:ascii="Arial" w:hAnsi="Arial" w:cs="Arial"/>
                <w:sz w:val="14"/>
                <w:szCs w:val="14"/>
              </w:rPr>
            </w:pPr>
            <w:r w:rsidRPr="00727EB8">
              <w:rPr>
                <w:rFonts w:ascii="Arial" w:hAnsi="Arial" w:cs="Arial"/>
                <w:sz w:val="14"/>
                <w:szCs w:val="14"/>
              </w:rPr>
              <w:t>N/A</w:t>
            </w:r>
          </w:p>
        </w:tc>
        <w:tc>
          <w:tcPr>
            <w:tcW w:w="2247" w:type="dxa"/>
          </w:tcPr>
          <w:p w14:paraId="3F97470B"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rPr>
                <w:rFonts w:ascii="Arial" w:hAnsi="Arial" w:cs="Arial"/>
                <w:sz w:val="14"/>
                <w:szCs w:val="14"/>
              </w:rPr>
            </w:pPr>
            <w:r w:rsidRPr="00727EB8">
              <w:rPr>
                <w:rFonts w:ascii="Arial" w:hAnsi="Arial" w:cs="Arial"/>
                <w:sz w:val="14"/>
                <w:szCs w:val="14"/>
              </w:rPr>
              <w:t>Project-developed script informing respondent of potential recontact for interview QC purposes</w:t>
            </w:r>
          </w:p>
        </w:tc>
        <w:tc>
          <w:tcPr>
            <w:tcW w:w="1080" w:type="dxa"/>
          </w:tcPr>
          <w:p w14:paraId="298D436B" w14:textId="77777777" w:rsidR="004B286B" w:rsidRPr="00727EB8" w:rsidRDefault="004B286B" w:rsidP="008722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jc w:val="center"/>
              <w:rPr>
                <w:rFonts w:ascii="Arial" w:hAnsi="Arial" w:cs="Arial"/>
                <w:sz w:val="14"/>
                <w:szCs w:val="14"/>
              </w:rPr>
            </w:pPr>
            <w:r>
              <w:rPr>
                <w:rFonts w:ascii="Arial" w:hAnsi="Arial" w:cs="Arial"/>
                <w:sz w:val="14"/>
                <w:szCs w:val="14"/>
              </w:rPr>
              <w:t>No Change</w:t>
            </w:r>
          </w:p>
        </w:tc>
        <w:tc>
          <w:tcPr>
            <w:tcW w:w="1371" w:type="dxa"/>
          </w:tcPr>
          <w:p w14:paraId="2B603238" w14:textId="77777777" w:rsidR="004B286B" w:rsidRPr="00727EB8" w:rsidRDefault="004B286B" w:rsidP="00AB45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rPr>
                <w:rFonts w:ascii="Arial" w:hAnsi="Arial" w:cs="Arial"/>
                <w:sz w:val="14"/>
                <w:szCs w:val="14"/>
              </w:rPr>
            </w:pPr>
            <w:r>
              <w:rPr>
                <w:rFonts w:ascii="Arial" w:hAnsi="Arial" w:cs="Arial"/>
                <w:sz w:val="14"/>
                <w:szCs w:val="14"/>
              </w:rPr>
              <w:t>NSCAW II</w:t>
            </w:r>
          </w:p>
        </w:tc>
        <w:tc>
          <w:tcPr>
            <w:tcW w:w="792" w:type="dxa"/>
          </w:tcPr>
          <w:p w14:paraId="247359B9"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jc w:val="center"/>
              <w:rPr>
                <w:rFonts w:ascii="Arial" w:hAnsi="Arial" w:cs="Arial"/>
                <w:sz w:val="14"/>
                <w:szCs w:val="14"/>
              </w:rPr>
            </w:pPr>
            <w:r w:rsidRPr="00727EB8">
              <w:rPr>
                <w:rFonts w:ascii="Arial" w:hAnsi="Arial" w:cs="Arial"/>
                <w:sz w:val="14"/>
                <w:szCs w:val="14"/>
              </w:rPr>
              <w:t xml:space="preserve">YA, EY </w:t>
            </w:r>
          </w:p>
        </w:tc>
        <w:tc>
          <w:tcPr>
            <w:tcW w:w="1077" w:type="dxa"/>
          </w:tcPr>
          <w:p w14:paraId="7845DDB4" w14:textId="4C8088B8" w:rsidR="004B286B" w:rsidRPr="00727EB8" w:rsidRDefault="00546F0C"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jc w:val="center"/>
              <w:rPr>
                <w:rFonts w:ascii="Arial" w:hAnsi="Arial" w:cs="Arial"/>
                <w:sz w:val="14"/>
                <w:szCs w:val="14"/>
              </w:rPr>
            </w:pPr>
            <w:r>
              <w:rPr>
                <w:rFonts w:ascii="Arial" w:hAnsi="Arial" w:cs="Arial"/>
                <w:sz w:val="14"/>
                <w:szCs w:val="14"/>
              </w:rPr>
              <w:t>Both</w:t>
            </w:r>
          </w:p>
        </w:tc>
        <w:tc>
          <w:tcPr>
            <w:tcW w:w="4500" w:type="dxa"/>
          </w:tcPr>
          <w:p w14:paraId="2B5737E1"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jc w:val="center"/>
              <w:rPr>
                <w:rFonts w:ascii="Arial" w:hAnsi="Arial" w:cs="Arial"/>
                <w:sz w:val="14"/>
                <w:szCs w:val="14"/>
              </w:rPr>
            </w:pPr>
            <w:r w:rsidRPr="00727EB8">
              <w:rPr>
                <w:rFonts w:ascii="Arial" w:hAnsi="Arial" w:cs="Arial"/>
                <w:sz w:val="14"/>
                <w:szCs w:val="14"/>
              </w:rPr>
              <w:t>N/A</w:t>
            </w:r>
          </w:p>
        </w:tc>
      </w:tr>
      <w:tr w:rsidR="004B286B" w14:paraId="540CBDB0" w14:textId="77777777" w:rsidTr="008764C0">
        <w:trPr>
          <w:cantSplit/>
          <w:jc w:val="center"/>
        </w:trPr>
        <w:tc>
          <w:tcPr>
            <w:tcW w:w="898" w:type="dxa"/>
          </w:tcPr>
          <w:p w14:paraId="5794E7DA"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jc w:val="center"/>
              <w:rPr>
                <w:rFonts w:ascii="Arial" w:hAnsi="Arial" w:cs="Arial"/>
                <w:sz w:val="14"/>
                <w:szCs w:val="14"/>
              </w:rPr>
            </w:pPr>
            <w:r>
              <w:rPr>
                <w:rFonts w:ascii="Arial" w:hAnsi="Arial" w:cs="Arial"/>
                <w:sz w:val="14"/>
                <w:szCs w:val="14"/>
              </w:rPr>
              <w:t>EF</w:t>
            </w:r>
          </w:p>
        </w:tc>
        <w:tc>
          <w:tcPr>
            <w:tcW w:w="1530" w:type="dxa"/>
          </w:tcPr>
          <w:p w14:paraId="068F7B94"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rPr>
                <w:rFonts w:ascii="Arial" w:hAnsi="Arial" w:cs="Arial"/>
                <w:sz w:val="14"/>
                <w:szCs w:val="14"/>
              </w:rPr>
            </w:pPr>
            <w:r>
              <w:rPr>
                <w:rFonts w:ascii="Arial" w:hAnsi="Arial" w:cs="Arial"/>
                <w:sz w:val="14"/>
                <w:szCs w:val="14"/>
              </w:rPr>
              <w:t>Response inhibition, cognitive flexibility, and attention</w:t>
            </w:r>
          </w:p>
        </w:tc>
        <w:tc>
          <w:tcPr>
            <w:tcW w:w="2247" w:type="dxa"/>
          </w:tcPr>
          <w:p w14:paraId="49848706"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rPr>
                <w:rFonts w:ascii="Arial" w:hAnsi="Arial" w:cs="Arial"/>
                <w:sz w:val="14"/>
                <w:szCs w:val="14"/>
              </w:rPr>
            </w:pPr>
            <w:r>
              <w:rPr>
                <w:rFonts w:ascii="Arial" w:hAnsi="Arial" w:cs="Arial"/>
                <w:sz w:val="14"/>
                <w:szCs w:val="14"/>
              </w:rPr>
              <w:t>Shape Go No-Go and Dimensional Change Card Sort tests</w:t>
            </w:r>
          </w:p>
        </w:tc>
        <w:tc>
          <w:tcPr>
            <w:tcW w:w="1080" w:type="dxa"/>
          </w:tcPr>
          <w:p w14:paraId="7C3CDC19" w14:textId="77777777" w:rsidR="004B286B" w:rsidRPr="002F03C9" w:rsidRDefault="004B286B" w:rsidP="008722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jc w:val="center"/>
              <w:rPr>
                <w:rFonts w:asciiTheme="minorBidi" w:hAnsiTheme="minorBidi" w:cstheme="minorBidi"/>
                <w:color w:val="2E2E2E"/>
                <w:sz w:val="14"/>
                <w:szCs w:val="14"/>
              </w:rPr>
            </w:pPr>
            <w:r>
              <w:rPr>
                <w:rFonts w:asciiTheme="minorBidi" w:hAnsiTheme="minorBidi" w:cstheme="minorBidi"/>
                <w:color w:val="2E2E2E"/>
                <w:sz w:val="14"/>
                <w:szCs w:val="14"/>
              </w:rPr>
              <w:t>Added</w:t>
            </w:r>
          </w:p>
        </w:tc>
        <w:tc>
          <w:tcPr>
            <w:tcW w:w="1371" w:type="dxa"/>
          </w:tcPr>
          <w:p w14:paraId="45D4B300" w14:textId="77777777" w:rsidR="004B286B" w:rsidRPr="002F03C9"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rPr>
                <w:rFonts w:asciiTheme="minorBidi" w:hAnsiTheme="minorBidi" w:cstheme="minorBidi"/>
                <w:sz w:val="14"/>
                <w:szCs w:val="14"/>
              </w:rPr>
            </w:pPr>
            <w:r w:rsidRPr="002F03C9">
              <w:rPr>
                <w:rFonts w:asciiTheme="minorBidi" w:hAnsiTheme="minorBidi" w:cstheme="minorBidi"/>
                <w:color w:val="2E2E2E"/>
                <w:sz w:val="14"/>
                <w:szCs w:val="14"/>
              </w:rPr>
              <w:t>Psychology Software Tools, Inc., Pittsburgh, PA</w:t>
            </w:r>
          </w:p>
          <w:p w14:paraId="0BE3F406"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rPr>
                <w:rFonts w:ascii="Arial" w:hAnsi="Arial" w:cs="Arial"/>
                <w:sz w:val="14"/>
                <w:szCs w:val="14"/>
              </w:rPr>
            </w:pPr>
            <w:r>
              <w:rPr>
                <w:rFonts w:ascii="Arial" w:hAnsi="Arial" w:cs="Arial"/>
                <w:sz w:val="14"/>
                <w:szCs w:val="14"/>
              </w:rPr>
              <w:t>NIH Toolbox</w:t>
            </w:r>
          </w:p>
        </w:tc>
        <w:tc>
          <w:tcPr>
            <w:tcW w:w="792" w:type="dxa"/>
          </w:tcPr>
          <w:p w14:paraId="431548AC"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jc w:val="center"/>
              <w:rPr>
                <w:rFonts w:ascii="Arial" w:hAnsi="Arial" w:cs="Arial"/>
                <w:sz w:val="14"/>
                <w:szCs w:val="14"/>
              </w:rPr>
            </w:pPr>
            <w:r w:rsidRPr="00727EB8">
              <w:rPr>
                <w:rFonts w:ascii="Arial" w:hAnsi="Arial" w:cs="Arial"/>
                <w:sz w:val="14"/>
                <w:szCs w:val="14"/>
                <w:u w:val="single"/>
              </w:rPr>
              <w:t>&gt;</w:t>
            </w:r>
            <w:r>
              <w:rPr>
                <w:rFonts w:ascii="Arial" w:hAnsi="Arial" w:cs="Arial"/>
                <w:sz w:val="14"/>
                <w:szCs w:val="14"/>
              </w:rPr>
              <w:t>5</w:t>
            </w:r>
          </w:p>
        </w:tc>
        <w:tc>
          <w:tcPr>
            <w:tcW w:w="1077" w:type="dxa"/>
          </w:tcPr>
          <w:p w14:paraId="2291B4B2" w14:textId="7A09DAD3" w:rsidR="004B286B" w:rsidRDefault="00546F0C"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jc w:val="center"/>
              <w:rPr>
                <w:rFonts w:ascii="Arial" w:hAnsi="Arial" w:cs="Arial"/>
                <w:sz w:val="14"/>
                <w:szCs w:val="14"/>
              </w:rPr>
            </w:pPr>
            <w:r>
              <w:rPr>
                <w:rFonts w:ascii="Arial" w:hAnsi="Arial" w:cs="Arial"/>
                <w:sz w:val="14"/>
                <w:szCs w:val="14"/>
              </w:rPr>
              <w:t>Both</w:t>
            </w:r>
          </w:p>
        </w:tc>
        <w:tc>
          <w:tcPr>
            <w:tcW w:w="4500" w:type="dxa"/>
          </w:tcPr>
          <w:p w14:paraId="4ACDCBB5"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rPr>
                <w:rFonts w:ascii="Arial" w:hAnsi="Arial" w:cs="Arial"/>
                <w:sz w:val="14"/>
                <w:szCs w:val="14"/>
              </w:rPr>
            </w:pPr>
            <w:r>
              <w:rPr>
                <w:rFonts w:ascii="Arial" w:hAnsi="Arial" w:cs="Arial"/>
                <w:sz w:val="14"/>
                <w:szCs w:val="14"/>
              </w:rPr>
              <w:t xml:space="preserve">Computer-administered tests that assess the child’s executive function and self-regulation skills. </w:t>
            </w:r>
          </w:p>
        </w:tc>
      </w:tr>
      <w:tr w:rsidR="004B286B" w14:paraId="04D9073A" w14:textId="77777777" w:rsidTr="008764C0">
        <w:trPr>
          <w:cantSplit/>
          <w:jc w:val="center"/>
        </w:trPr>
        <w:tc>
          <w:tcPr>
            <w:tcW w:w="898" w:type="dxa"/>
          </w:tcPr>
          <w:p w14:paraId="07D5E81A"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jc w:val="center"/>
              <w:rPr>
                <w:rFonts w:ascii="Arial" w:hAnsi="Arial" w:cs="Arial"/>
                <w:sz w:val="14"/>
                <w:szCs w:val="14"/>
              </w:rPr>
            </w:pPr>
            <w:r w:rsidRPr="00727EB8">
              <w:rPr>
                <w:rFonts w:ascii="Arial" w:hAnsi="Arial" w:cs="Arial"/>
                <w:sz w:val="14"/>
                <w:szCs w:val="14"/>
              </w:rPr>
              <w:t>CC</w:t>
            </w:r>
          </w:p>
        </w:tc>
        <w:tc>
          <w:tcPr>
            <w:tcW w:w="1530" w:type="dxa"/>
          </w:tcPr>
          <w:p w14:paraId="3435D4C9"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jc w:val="center"/>
              <w:rPr>
                <w:rFonts w:ascii="Arial" w:hAnsi="Arial" w:cs="Arial"/>
                <w:sz w:val="14"/>
                <w:szCs w:val="14"/>
              </w:rPr>
            </w:pPr>
            <w:r w:rsidRPr="00727EB8">
              <w:rPr>
                <w:rFonts w:ascii="Arial" w:hAnsi="Arial" w:cs="Arial"/>
                <w:sz w:val="14"/>
                <w:szCs w:val="14"/>
              </w:rPr>
              <w:t>N/A</w:t>
            </w:r>
          </w:p>
        </w:tc>
        <w:tc>
          <w:tcPr>
            <w:tcW w:w="2247" w:type="dxa"/>
          </w:tcPr>
          <w:p w14:paraId="1030E45C"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rPr>
                <w:rFonts w:ascii="Arial" w:hAnsi="Arial" w:cs="Arial"/>
                <w:sz w:val="14"/>
                <w:szCs w:val="14"/>
              </w:rPr>
            </w:pPr>
            <w:r w:rsidRPr="00727EB8">
              <w:rPr>
                <w:rFonts w:ascii="Arial" w:hAnsi="Arial" w:cs="Arial"/>
                <w:sz w:val="14"/>
                <w:szCs w:val="14"/>
              </w:rPr>
              <w:t>Project-developed end-of-interview script</w:t>
            </w:r>
          </w:p>
        </w:tc>
        <w:tc>
          <w:tcPr>
            <w:tcW w:w="1080" w:type="dxa"/>
          </w:tcPr>
          <w:p w14:paraId="3EB55FE2" w14:textId="77777777" w:rsidR="004B286B" w:rsidRPr="00727EB8" w:rsidRDefault="004B286B" w:rsidP="008722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jc w:val="center"/>
              <w:rPr>
                <w:rFonts w:ascii="Arial" w:hAnsi="Arial" w:cs="Arial"/>
                <w:sz w:val="14"/>
                <w:szCs w:val="14"/>
              </w:rPr>
            </w:pPr>
            <w:r>
              <w:rPr>
                <w:rFonts w:ascii="Arial" w:hAnsi="Arial" w:cs="Arial"/>
                <w:sz w:val="14"/>
                <w:szCs w:val="14"/>
              </w:rPr>
              <w:t>No Change</w:t>
            </w:r>
          </w:p>
        </w:tc>
        <w:tc>
          <w:tcPr>
            <w:tcW w:w="1371" w:type="dxa"/>
          </w:tcPr>
          <w:p w14:paraId="4F2C3F5C" w14:textId="77777777" w:rsidR="004B286B" w:rsidRPr="00727EB8" w:rsidRDefault="004B286B" w:rsidP="006A4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rPr>
                <w:rFonts w:ascii="Arial" w:hAnsi="Arial" w:cs="Arial"/>
                <w:sz w:val="14"/>
                <w:szCs w:val="14"/>
              </w:rPr>
            </w:pPr>
            <w:r>
              <w:rPr>
                <w:rFonts w:ascii="Arial" w:hAnsi="Arial" w:cs="Arial"/>
                <w:sz w:val="14"/>
                <w:szCs w:val="14"/>
              </w:rPr>
              <w:t>NSCAW II</w:t>
            </w:r>
          </w:p>
        </w:tc>
        <w:tc>
          <w:tcPr>
            <w:tcW w:w="792" w:type="dxa"/>
          </w:tcPr>
          <w:p w14:paraId="6F879997"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jc w:val="center"/>
              <w:rPr>
                <w:rFonts w:ascii="Arial" w:hAnsi="Arial" w:cs="Arial"/>
                <w:sz w:val="14"/>
                <w:szCs w:val="14"/>
              </w:rPr>
            </w:pPr>
            <w:r w:rsidRPr="00727EB8">
              <w:rPr>
                <w:rFonts w:ascii="Arial" w:hAnsi="Arial" w:cs="Arial"/>
                <w:sz w:val="14"/>
                <w:szCs w:val="14"/>
              </w:rPr>
              <w:t>All</w:t>
            </w:r>
          </w:p>
        </w:tc>
        <w:tc>
          <w:tcPr>
            <w:tcW w:w="1077" w:type="dxa"/>
          </w:tcPr>
          <w:p w14:paraId="401C28A5" w14:textId="671CC4A4" w:rsidR="004B286B" w:rsidRPr="00727EB8" w:rsidRDefault="00546F0C"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jc w:val="center"/>
              <w:rPr>
                <w:rFonts w:ascii="Arial" w:hAnsi="Arial" w:cs="Arial"/>
                <w:sz w:val="14"/>
                <w:szCs w:val="14"/>
              </w:rPr>
            </w:pPr>
            <w:r>
              <w:rPr>
                <w:rFonts w:ascii="Arial" w:hAnsi="Arial" w:cs="Arial"/>
                <w:sz w:val="14"/>
                <w:szCs w:val="14"/>
              </w:rPr>
              <w:t>Both</w:t>
            </w:r>
          </w:p>
        </w:tc>
        <w:tc>
          <w:tcPr>
            <w:tcW w:w="4500" w:type="dxa"/>
          </w:tcPr>
          <w:p w14:paraId="13502646" w14:textId="77777777" w:rsidR="004B286B" w:rsidRPr="00727EB8" w:rsidRDefault="004B286B" w:rsidP="008816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jc w:val="center"/>
              <w:rPr>
                <w:rFonts w:ascii="Arial" w:hAnsi="Arial" w:cs="Arial"/>
                <w:sz w:val="14"/>
                <w:szCs w:val="14"/>
              </w:rPr>
            </w:pPr>
            <w:r w:rsidRPr="00727EB8">
              <w:rPr>
                <w:rFonts w:ascii="Arial" w:hAnsi="Arial" w:cs="Arial"/>
                <w:sz w:val="14"/>
                <w:szCs w:val="14"/>
              </w:rPr>
              <w:t>N/A</w:t>
            </w:r>
          </w:p>
        </w:tc>
      </w:tr>
    </w:tbl>
    <w:p w14:paraId="5CDE3CA3" w14:textId="77777777" w:rsidR="00881698" w:rsidRDefault="00881698">
      <w:r>
        <w:br w:type="page"/>
      </w:r>
    </w:p>
    <w:tbl>
      <w:tblPr>
        <w:tblStyle w:val="TableGrid"/>
        <w:tblW w:w="13495" w:type="dxa"/>
        <w:jc w:val="center"/>
        <w:tblLayout w:type="fixed"/>
        <w:tblLook w:val="04A0" w:firstRow="1" w:lastRow="0" w:firstColumn="1" w:lastColumn="0" w:noHBand="0" w:noVBand="1"/>
      </w:tblPr>
      <w:tblGrid>
        <w:gridCol w:w="1255"/>
        <w:gridCol w:w="1350"/>
        <w:gridCol w:w="2790"/>
        <w:gridCol w:w="990"/>
        <w:gridCol w:w="1440"/>
        <w:gridCol w:w="810"/>
        <w:gridCol w:w="900"/>
        <w:gridCol w:w="3960"/>
      </w:tblGrid>
      <w:tr w:rsidR="004B286B" w14:paraId="43795467" w14:textId="77777777" w:rsidTr="000D1D6F">
        <w:trPr>
          <w:cantSplit/>
          <w:trHeight w:val="20"/>
          <w:tblHeader/>
          <w:jc w:val="center"/>
        </w:trPr>
        <w:tc>
          <w:tcPr>
            <w:tcW w:w="13495" w:type="dxa"/>
            <w:gridSpan w:val="8"/>
            <w:shd w:val="pct20" w:color="auto" w:fill="auto"/>
            <w:vAlign w:val="bottom"/>
          </w:tcPr>
          <w:p w14:paraId="54C92410" w14:textId="3B83DAFA" w:rsidR="004B286B" w:rsidRPr="000D1D6F" w:rsidRDefault="004B286B" w:rsidP="000D1D6F">
            <w:pPr>
              <w:pStyle w:val="Heading1"/>
              <w:outlineLvl w:val="0"/>
            </w:pPr>
            <w:bookmarkStart w:id="3" w:name="_Toc326234727"/>
            <w:bookmarkStart w:id="4" w:name="_Toc471982632"/>
            <w:r w:rsidRPr="006A4569">
              <w:lastRenderedPageBreak/>
              <w:t xml:space="preserve">Caregiver </w:t>
            </w:r>
            <w:bookmarkEnd w:id="3"/>
            <w:r w:rsidR="00093906">
              <w:t>Interview</w:t>
            </w:r>
            <w:bookmarkEnd w:id="4"/>
          </w:p>
        </w:tc>
      </w:tr>
      <w:tr w:rsidR="00C4113A" w14:paraId="150A51FA" w14:textId="77777777" w:rsidTr="00C4113A">
        <w:trPr>
          <w:cantSplit/>
          <w:tblHeader/>
          <w:jc w:val="center"/>
        </w:trPr>
        <w:tc>
          <w:tcPr>
            <w:tcW w:w="1255" w:type="dxa"/>
            <w:shd w:val="pct20" w:color="auto" w:fill="auto"/>
            <w:vAlign w:val="bottom"/>
          </w:tcPr>
          <w:p w14:paraId="20A7BE0C" w14:textId="4C748043" w:rsidR="004B286B" w:rsidRPr="00B27B1D" w:rsidRDefault="00093906" w:rsidP="00517F23">
            <w:pPr>
              <w:pStyle w:val="TableHeaders"/>
              <w:spacing w:beforeLines="20" w:before="48" w:after="0" w:line="160" w:lineRule="exact"/>
              <w:rPr>
                <w:sz w:val="14"/>
                <w:szCs w:val="14"/>
              </w:rPr>
            </w:pPr>
            <w:r>
              <w:rPr>
                <w:sz w:val="14"/>
                <w:szCs w:val="14"/>
              </w:rPr>
              <w:t>Interview</w:t>
            </w:r>
            <w:r w:rsidRPr="00B27B1D">
              <w:rPr>
                <w:sz w:val="14"/>
                <w:szCs w:val="14"/>
              </w:rPr>
              <w:t xml:space="preserve"> </w:t>
            </w:r>
            <w:r w:rsidR="004B286B" w:rsidRPr="00B27B1D">
              <w:rPr>
                <w:sz w:val="14"/>
                <w:szCs w:val="14"/>
              </w:rPr>
              <w:t>Section</w:t>
            </w:r>
          </w:p>
        </w:tc>
        <w:tc>
          <w:tcPr>
            <w:tcW w:w="1350" w:type="dxa"/>
            <w:shd w:val="pct20" w:color="auto" w:fill="auto"/>
            <w:vAlign w:val="bottom"/>
          </w:tcPr>
          <w:p w14:paraId="5E32A8E6" w14:textId="77777777" w:rsidR="004B286B" w:rsidRPr="00B27B1D" w:rsidRDefault="004B286B" w:rsidP="00C71E66">
            <w:pPr>
              <w:pStyle w:val="TableHeaders"/>
              <w:spacing w:beforeLines="20" w:before="48" w:after="0" w:line="160" w:lineRule="exact"/>
              <w:rPr>
                <w:sz w:val="14"/>
                <w:szCs w:val="14"/>
              </w:rPr>
            </w:pPr>
            <w:r w:rsidRPr="00B27B1D">
              <w:rPr>
                <w:sz w:val="14"/>
                <w:szCs w:val="14"/>
              </w:rPr>
              <w:t>Construct</w:t>
            </w:r>
          </w:p>
        </w:tc>
        <w:tc>
          <w:tcPr>
            <w:tcW w:w="2790" w:type="dxa"/>
            <w:shd w:val="pct20" w:color="auto" w:fill="auto"/>
            <w:vAlign w:val="bottom"/>
          </w:tcPr>
          <w:p w14:paraId="588677E3" w14:textId="77777777" w:rsidR="004B286B" w:rsidRPr="00B27B1D" w:rsidRDefault="004B286B" w:rsidP="00C71E66">
            <w:pPr>
              <w:pStyle w:val="TableHeaders"/>
              <w:spacing w:beforeLines="20" w:before="48" w:after="0" w:line="160" w:lineRule="exact"/>
              <w:rPr>
                <w:sz w:val="14"/>
                <w:szCs w:val="14"/>
              </w:rPr>
            </w:pPr>
            <w:r w:rsidRPr="00B27B1D">
              <w:rPr>
                <w:sz w:val="14"/>
                <w:szCs w:val="14"/>
              </w:rPr>
              <w:t>Measure</w:t>
            </w:r>
          </w:p>
        </w:tc>
        <w:tc>
          <w:tcPr>
            <w:tcW w:w="990" w:type="dxa"/>
            <w:shd w:val="pct20" w:color="auto" w:fill="auto"/>
          </w:tcPr>
          <w:p w14:paraId="39B234BA" w14:textId="77777777" w:rsidR="004B286B" w:rsidRPr="00B27B1D" w:rsidRDefault="004B286B" w:rsidP="0087221E">
            <w:pPr>
              <w:pStyle w:val="TableHeaders"/>
              <w:spacing w:beforeLines="20" w:before="48" w:after="0" w:line="160" w:lineRule="exact"/>
              <w:rPr>
                <w:sz w:val="14"/>
                <w:szCs w:val="14"/>
              </w:rPr>
            </w:pPr>
            <w:r>
              <w:rPr>
                <w:rFonts w:cs="Arial"/>
                <w:sz w:val="14"/>
                <w:szCs w:val="14"/>
              </w:rPr>
              <w:t>Type of Change From NSCAW II</w:t>
            </w:r>
          </w:p>
        </w:tc>
        <w:tc>
          <w:tcPr>
            <w:tcW w:w="1440" w:type="dxa"/>
            <w:shd w:val="pct20" w:color="auto" w:fill="auto"/>
            <w:vAlign w:val="bottom"/>
          </w:tcPr>
          <w:p w14:paraId="049DA7AE" w14:textId="77777777" w:rsidR="004B286B" w:rsidRPr="00B27B1D" w:rsidRDefault="004B286B" w:rsidP="00C71E66">
            <w:pPr>
              <w:pStyle w:val="TableHeaders"/>
              <w:spacing w:beforeLines="20" w:before="48" w:after="0" w:line="160" w:lineRule="exact"/>
              <w:rPr>
                <w:sz w:val="14"/>
                <w:szCs w:val="14"/>
              </w:rPr>
            </w:pPr>
            <w:r>
              <w:rPr>
                <w:sz w:val="14"/>
                <w:szCs w:val="14"/>
              </w:rPr>
              <w:t>Source</w:t>
            </w:r>
          </w:p>
        </w:tc>
        <w:tc>
          <w:tcPr>
            <w:tcW w:w="810" w:type="dxa"/>
            <w:shd w:val="pct20" w:color="auto" w:fill="auto"/>
            <w:vAlign w:val="bottom"/>
          </w:tcPr>
          <w:p w14:paraId="2F36651A" w14:textId="36CD28E0" w:rsidR="004B286B" w:rsidRPr="00B27B1D" w:rsidRDefault="004B286B" w:rsidP="00C71E66">
            <w:pPr>
              <w:pStyle w:val="TableHeaders"/>
              <w:spacing w:beforeLines="20" w:before="48" w:after="0" w:line="160" w:lineRule="exact"/>
              <w:rPr>
                <w:sz w:val="14"/>
                <w:szCs w:val="14"/>
              </w:rPr>
            </w:pPr>
            <w:r w:rsidRPr="00B27B1D">
              <w:rPr>
                <w:sz w:val="14"/>
                <w:szCs w:val="14"/>
              </w:rPr>
              <w:t xml:space="preserve">Perm/ </w:t>
            </w:r>
            <w:r w:rsidRPr="00B27B1D">
              <w:rPr>
                <w:sz w:val="14"/>
                <w:szCs w:val="14"/>
              </w:rPr>
              <w:br/>
              <w:t>Non-Perm</w:t>
            </w:r>
            <w:r w:rsidR="00414285">
              <w:rPr>
                <w:rStyle w:val="FootnoteReference"/>
                <w:sz w:val="14"/>
                <w:szCs w:val="14"/>
              </w:rPr>
              <w:footnoteReference w:id="4"/>
            </w:r>
          </w:p>
        </w:tc>
        <w:tc>
          <w:tcPr>
            <w:tcW w:w="900" w:type="dxa"/>
            <w:shd w:val="pct20" w:color="auto" w:fill="auto"/>
            <w:vAlign w:val="bottom"/>
          </w:tcPr>
          <w:p w14:paraId="54D15456" w14:textId="77777777" w:rsidR="004B286B" w:rsidRPr="00B27B1D" w:rsidRDefault="004B286B" w:rsidP="00C71E66">
            <w:pPr>
              <w:pStyle w:val="TableHeaders"/>
              <w:spacing w:beforeLines="20" w:before="48" w:after="0" w:line="160" w:lineRule="exact"/>
              <w:rPr>
                <w:sz w:val="14"/>
                <w:szCs w:val="14"/>
              </w:rPr>
            </w:pPr>
            <w:r w:rsidRPr="00B27B1D">
              <w:rPr>
                <w:sz w:val="14"/>
                <w:szCs w:val="14"/>
              </w:rPr>
              <w:t>Waves</w:t>
            </w:r>
          </w:p>
        </w:tc>
        <w:tc>
          <w:tcPr>
            <w:tcW w:w="3960" w:type="dxa"/>
            <w:shd w:val="pct20" w:color="auto" w:fill="auto"/>
            <w:vAlign w:val="bottom"/>
          </w:tcPr>
          <w:p w14:paraId="7D9D426D" w14:textId="77777777" w:rsidR="004B286B" w:rsidRPr="00B27B1D" w:rsidRDefault="004B286B" w:rsidP="00C71E66">
            <w:pPr>
              <w:pStyle w:val="TableHeaders"/>
              <w:spacing w:beforeLines="20" w:before="48" w:after="0" w:line="160" w:lineRule="exact"/>
              <w:rPr>
                <w:sz w:val="14"/>
                <w:szCs w:val="14"/>
              </w:rPr>
            </w:pPr>
            <w:r w:rsidRPr="00B27B1D">
              <w:rPr>
                <w:sz w:val="14"/>
                <w:szCs w:val="14"/>
              </w:rPr>
              <w:t>Information Gathered</w:t>
            </w:r>
          </w:p>
        </w:tc>
      </w:tr>
      <w:tr w:rsidR="004B286B" w14:paraId="4B1578CD" w14:textId="77777777" w:rsidTr="00C4113A">
        <w:trPr>
          <w:cantSplit/>
          <w:jc w:val="center"/>
        </w:trPr>
        <w:tc>
          <w:tcPr>
            <w:tcW w:w="1255" w:type="dxa"/>
          </w:tcPr>
          <w:p w14:paraId="47F79965" w14:textId="77777777" w:rsidR="004B286B" w:rsidRPr="00B27B1D" w:rsidRDefault="004B286B" w:rsidP="00517F23">
            <w:pPr>
              <w:spacing w:before="10" w:after="10" w:line="160" w:lineRule="exact"/>
              <w:jc w:val="center"/>
              <w:rPr>
                <w:rFonts w:ascii="Arial" w:hAnsi="Arial" w:cs="Arial"/>
                <w:sz w:val="14"/>
                <w:szCs w:val="14"/>
              </w:rPr>
            </w:pPr>
            <w:r w:rsidRPr="00B27B1D">
              <w:rPr>
                <w:rFonts w:ascii="Arial" w:hAnsi="Arial" w:cs="Arial"/>
                <w:sz w:val="14"/>
                <w:szCs w:val="14"/>
              </w:rPr>
              <w:t>QP</w:t>
            </w:r>
          </w:p>
        </w:tc>
        <w:tc>
          <w:tcPr>
            <w:tcW w:w="1350" w:type="dxa"/>
          </w:tcPr>
          <w:p w14:paraId="00C48CAA" w14:textId="77777777" w:rsidR="004B286B" w:rsidRPr="00B27B1D" w:rsidRDefault="004B286B" w:rsidP="00C71E66">
            <w:pPr>
              <w:spacing w:before="10" w:after="10" w:line="160" w:lineRule="exact"/>
              <w:rPr>
                <w:rFonts w:ascii="Arial" w:hAnsi="Arial" w:cs="Arial"/>
                <w:sz w:val="14"/>
                <w:szCs w:val="14"/>
              </w:rPr>
            </w:pPr>
            <w:r w:rsidRPr="00B27B1D">
              <w:rPr>
                <w:rFonts w:ascii="Arial" w:hAnsi="Arial" w:cs="Arial"/>
                <w:sz w:val="14"/>
                <w:szCs w:val="14"/>
              </w:rPr>
              <w:t>N/A</w:t>
            </w:r>
          </w:p>
        </w:tc>
        <w:tc>
          <w:tcPr>
            <w:tcW w:w="2790" w:type="dxa"/>
          </w:tcPr>
          <w:p w14:paraId="0F55087D" w14:textId="77777777" w:rsidR="004B286B" w:rsidRPr="00B27B1D" w:rsidRDefault="004B286B" w:rsidP="00C71E66">
            <w:pPr>
              <w:spacing w:before="10" w:after="10" w:line="160" w:lineRule="exact"/>
              <w:rPr>
                <w:rFonts w:ascii="Arial" w:hAnsi="Arial" w:cs="Arial"/>
                <w:sz w:val="14"/>
                <w:szCs w:val="14"/>
              </w:rPr>
            </w:pPr>
            <w:r w:rsidRPr="00B27B1D">
              <w:rPr>
                <w:rFonts w:ascii="Arial" w:hAnsi="Arial" w:cs="Arial"/>
                <w:sz w:val="14"/>
                <w:szCs w:val="14"/>
              </w:rPr>
              <w:t>Project-developed introduction script</w:t>
            </w:r>
          </w:p>
        </w:tc>
        <w:tc>
          <w:tcPr>
            <w:tcW w:w="990" w:type="dxa"/>
          </w:tcPr>
          <w:p w14:paraId="4C3355C3" w14:textId="77777777" w:rsidR="004B286B" w:rsidRPr="00B27B1D" w:rsidRDefault="004B286B" w:rsidP="0087221E">
            <w:pPr>
              <w:spacing w:before="10" w:after="10" w:line="160" w:lineRule="exact"/>
              <w:jc w:val="center"/>
              <w:rPr>
                <w:rFonts w:ascii="Arial" w:hAnsi="Arial" w:cs="Arial"/>
                <w:sz w:val="14"/>
                <w:szCs w:val="14"/>
              </w:rPr>
            </w:pPr>
            <w:r>
              <w:rPr>
                <w:rFonts w:ascii="Arial" w:hAnsi="Arial" w:cs="Arial"/>
                <w:sz w:val="14"/>
                <w:szCs w:val="14"/>
              </w:rPr>
              <w:t>No Change</w:t>
            </w:r>
          </w:p>
        </w:tc>
        <w:tc>
          <w:tcPr>
            <w:tcW w:w="1440" w:type="dxa"/>
          </w:tcPr>
          <w:p w14:paraId="686E0193" w14:textId="77777777" w:rsidR="004B286B" w:rsidRPr="00B27B1D" w:rsidRDefault="004B286B" w:rsidP="00C71E66">
            <w:pPr>
              <w:spacing w:before="10" w:after="10" w:line="160" w:lineRule="exact"/>
              <w:rPr>
                <w:rFonts w:ascii="Arial" w:hAnsi="Arial" w:cs="Arial"/>
                <w:sz w:val="14"/>
                <w:szCs w:val="14"/>
              </w:rPr>
            </w:pPr>
            <w:r>
              <w:rPr>
                <w:rFonts w:ascii="Arial" w:hAnsi="Arial" w:cs="Arial"/>
                <w:sz w:val="14"/>
                <w:szCs w:val="14"/>
              </w:rPr>
              <w:t>NSCAW II</w:t>
            </w:r>
          </w:p>
        </w:tc>
        <w:tc>
          <w:tcPr>
            <w:tcW w:w="810" w:type="dxa"/>
          </w:tcPr>
          <w:p w14:paraId="5F3F63EE" w14:textId="77777777" w:rsidR="004B286B" w:rsidRPr="00B27B1D" w:rsidRDefault="004B286B" w:rsidP="00517F23">
            <w:pPr>
              <w:spacing w:before="10" w:after="10" w:line="160" w:lineRule="exact"/>
              <w:jc w:val="center"/>
              <w:rPr>
                <w:rFonts w:ascii="Arial" w:hAnsi="Arial" w:cs="Arial"/>
                <w:sz w:val="14"/>
                <w:szCs w:val="14"/>
              </w:rPr>
            </w:pPr>
            <w:r w:rsidRPr="00B27B1D">
              <w:rPr>
                <w:rFonts w:ascii="Arial" w:hAnsi="Arial" w:cs="Arial"/>
                <w:sz w:val="14"/>
                <w:szCs w:val="14"/>
              </w:rPr>
              <w:t>P/NP</w:t>
            </w:r>
          </w:p>
        </w:tc>
        <w:tc>
          <w:tcPr>
            <w:tcW w:w="900" w:type="dxa"/>
          </w:tcPr>
          <w:p w14:paraId="1DE98126" w14:textId="2C696335" w:rsidR="004B286B" w:rsidRPr="00B27B1D" w:rsidRDefault="00546F0C" w:rsidP="00517F23">
            <w:pPr>
              <w:spacing w:before="10" w:after="10" w:line="160" w:lineRule="exact"/>
              <w:jc w:val="center"/>
              <w:rPr>
                <w:rFonts w:ascii="Arial" w:hAnsi="Arial" w:cs="Arial"/>
                <w:sz w:val="14"/>
                <w:szCs w:val="14"/>
              </w:rPr>
            </w:pPr>
            <w:r>
              <w:rPr>
                <w:rFonts w:ascii="Arial" w:hAnsi="Arial" w:cs="Arial"/>
                <w:sz w:val="14"/>
                <w:szCs w:val="14"/>
              </w:rPr>
              <w:t>Both</w:t>
            </w:r>
          </w:p>
        </w:tc>
        <w:tc>
          <w:tcPr>
            <w:tcW w:w="3960" w:type="dxa"/>
          </w:tcPr>
          <w:p w14:paraId="220C408F" w14:textId="77777777" w:rsidR="004B286B" w:rsidRPr="00B27B1D" w:rsidRDefault="004B286B" w:rsidP="00C71E66">
            <w:pPr>
              <w:spacing w:before="10" w:after="10" w:line="160" w:lineRule="exact"/>
              <w:rPr>
                <w:rFonts w:ascii="Arial" w:hAnsi="Arial" w:cs="Arial"/>
                <w:sz w:val="14"/>
                <w:szCs w:val="14"/>
              </w:rPr>
            </w:pPr>
            <w:r w:rsidRPr="00B27B1D">
              <w:rPr>
                <w:rFonts w:ascii="Arial" w:hAnsi="Arial" w:cs="Arial"/>
                <w:sz w:val="14"/>
                <w:szCs w:val="14"/>
              </w:rPr>
              <w:t>N/A</w:t>
            </w:r>
          </w:p>
        </w:tc>
      </w:tr>
      <w:tr w:rsidR="004B286B" w14:paraId="4A58AA98" w14:textId="77777777" w:rsidTr="00C4113A">
        <w:trPr>
          <w:cantSplit/>
          <w:jc w:val="center"/>
        </w:trPr>
        <w:tc>
          <w:tcPr>
            <w:tcW w:w="1255" w:type="dxa"/>
          </w:tcPr>
          <w:p w14:paraId="11C83BEC" w14:textId="77777777" w:rsidR="004B286B" w:rsidRPr="00B27B1D" w:rsidRDefault="004B286B" w:rsidP="00517F23">
            <w:pPr>
              <w:spacing w:before="10" w:after="10" w:line="160" w:lineRule="exact"/>
              <w:jc w:val="center"/>
              <w:rPr>
                <w:rFonts w:ascii="Arial" w:hAnsi="Arial" w:cs="Arial"/>
                <w:sz w:val="14"/>
                <w:szCs w:val="14"/>
              </w:rPr>
            </w:pPr>
            <w:r w:rsidRPr="00B27B1D">
              <w:rPr>
                <w:rFonts w:ascii="Arial" w:hAnsi="Arial" w:cs="Arial"/>
                <w:sz w:val="14"/>
                <w:szCs w:val="14"/>
              </w:rPr>
              <w:t>NP</w:t>
            </w:r>
          </w:p>
        </w:tc>
        <w:tc>
          <w:tcPr>
            <w:tcW w:w="1350" w:type="dxa"/>
          </w:tcPr>
          <w:p w14:paraId="49AF9258" w14:textId="77777777" w:rsidR="004B286B" w:rsidRPr="00B27B1D" w:rsidRDefault="004B286B" w:rsidP="00C71E66">
            <w:pPr>
              <w:spacing w:before="10" w:after="10" w:line="160" w:lineRule="exact"/>
              <w:rPr>
                <w:rFonts w:ascii="Arial" w:hAnsi="Arial" w:cs="Arial"/>
                <w:sz w:val="14"/>
                <w:szCs w:val="14"/>
              </w:rPr>
            </w:pPr>
            <w:r w:rsidRPr="00B27B1D">
              <w:rPr>
                <w:rFonts w:ascii="Arial" w:hAnsi="Arial" w:cs="Arial"/>
                <w:sz w:val="14"/>
                <w:szCs w:val="14"/>
              </w:rPr>
              <w:t>N/A</w:t>
            </w:r>
          </w:p>
        </w:tc>
        <w:tc>
          <w:tcPr>
            <w:tcW w:w="2790" w:type="dxa"/>
          </w:tcPr>
          <w:p w14:paraId="6F8E09FD" w14:textId="77777777" w:rsidR="004B286B" w:rsidRPr="00B27B1D" w:rsidRDefault="004B286B" w:rsidP="00C71E66">
            <w:pPr>
              <w:spacing w:before="10" w:after="10" w:line="160" w:lineRule="exact"/>
              <w:rPr>
                <w:rFonts w:ascii="Arial" w:hAnsi="Arial" w:cs="Arial"/>
                <w:sz w:val="14"/>
                <w:szCs w:val="14"/>
              </w:rPr>
            </w:pPr>
            <w:r w:rsidRPr="00B27B1D">
              <w:rPr>
                <w:rFonts w:ascii="Arial" w:hAnsi="Arial" w:cs="Arial"/>
                <w:sz w:val="14"/>
                <w:szCs w:val="14"/>
              </w:rPr>
              <w:t>Project-developed verification questions to drive instrument wording/flow</w:t>
            </w:r>
          </w:p>
        </w:tc>
        <w:tc>
          <w:tcPr>
            <w:tcW w:w="990" w:type="dxa"/>
          </w:tcPr>
          <w:p w14:paraId="37222ED0" w14:textId="77777777" w:rsidR="004B286B" w:rsidRPr="00B27B1D" w:rsidRDefault="004B286B" w:rsidP="0087221E">
            <w:pPr>
              <w:spacing w:before="10" w:after="10" w:line="160" w:lineRule="exact"/>
              <w:jc w:val="center"/>
              <w:rPr>
                <w:rFonts w:ascii="Arial" w:hAnsi="Arial" w:cs="Arial"/>
                <w:sz w:val="14"/>
                <w:szCs w:val="14"/>
              </w:rPr>
            </w:pPr>
            <w:r>
              <w:rPr>
                <w:rFonts w:ascii="Arial" w:hAnsi="Arial" w:cs="Arial"/>
                <w:sz w:val="14"/>
                <w:szCs w:val="14"/>
              </w:rPr>
              <w:t>No Change</w:t>
            </w:r>
          </w:p>
        </w:tc>
        <w:tc>
          <w:tcPr>
            <w:tcW w:w="1440" w:type="dxa"/>
          </w:tcPr>
          <w:p w14:paraId="356ABDCD" w14:textId="77777777" w:rsidR="004B286B" w:rsidRPr="00B27B1D" w:rsidRDefault="004B286B" w:rsidP="00C71E66">
            <w:pPr>
              <w:spacing w:before="10" w:after="10" w:line="160" w:lineRule="exact"/>
              <w:rPr>
                <w:rFonts w:ascii="Arial" w:hAnsi="Arial" w:cs="Arial"/>
                <w:sz w:val="14"/>
                <w:szCs w:val="14"/>
              </w:rPr>
            </w:pPr>
            <w:r>
              <w:rPr>
                <w:rFonts w:ascii="Arial" w:hAnsi="Arial" w:cs="Arial"/>
                <w:sz w:val="14"/>
                <w:szCs w:val="14"/>
              </w:rPr>
              <w:t>NSCAW II</w:t>
            </w:r>
          </w:p>
        </w:tc>
        <w:tc>
          <w:tcPr>
            <w:tcW w:w="810" w:type="dxa"/>
          </w:tcPr>
          <w:p w14:paraId="5B002BF3" w14:textId="77777777" w:rsidR="004B286B" w:rsidRPr="00B27B1D" w:rsidRDefault="004B286B" w:rsidP="00517F23">
            <w:pPr>
              <w:spacing w:before="10" w:after="10" w:line="160" w:lineRule="exact"/>
              <w:jc w:val="center"/>
              <w:rPr>
                <w:rFonts w:ascii="Arial" w:hAnsi="Arial" w:cs="Arial"/>
                <w:sz w:val="14"/>
                <w:szCs w:val="14"/>
              </w:rPr>
            </w:pPr>
            <w:r w:rsidRPr="00B27B1D">
              <w:rPr>
                <w:rFonts w:ascii="Arial" w:hAnsi="Arial" w:cs="Arial"/>
                <w:sz w:val="14"/>
                <w:szCs w:val="14"/>
              </w:rPr>
              <w:t>P/NP</w:t>
            </w:r>
          </w:p>
        </w:tc>
        <w:tc>
          <w:tcPr>
            <w:tcW w:w="900" w:type="dxa"/>
          </w:tcPr>
          <w:p w14:paraId="30A2F83F" w14:textId="620FAC10" w:rsidR="004B286B" w:rsidRPr="00B27B1D" w:rsidRDefault="00546F0C" w:rsidP="00517F23">
            <w:pPr>
              <w:spacing w:before="10" w:after="10" w:line="160" w:lineRule="exact"/>
              <w:jc w:val="center"/>
              <w:rPr>
                <w:rFonts w:ascii="Arial" w:hAnsi="Arial" w:cs="Arial"/>
                <w:sz w:val="14"/>
                <w:szCs w:val="14"/>
              </w:rPr>
            </w:pPr>
            <w:r>
              <w:rPr>
                <w:rFonts w:ascii="Arial" w:hAnsi="Arial" w:cs="Arial"/>
                <w:sz w:val="14"/>
                <w:szCs w:val="14"/>
              </w:rPr>
              <w:t>Both</w:t>
            </w:r>
          </w:p>
        </w:tc>
        <w:tc>
          <w:tcPr>
            <w:tcW w:w="3960" w:type="dxa"/>
          </w:tcPr>
          <w:p w14:paraId="771A6319" w14:textId="77777777" w:rsidR="004B286B" w:rsidRPr="00B27B1D" w:rsidRDefault="004B286B" w:rsidP="00C71E66">
            <w:pPr>
              <w:spacing w:before="10" w:after="10" w:line="160" w:lineRule="exact"/>
              <w:rPr>
                <w:rFonts w:ascii="Arial" w:hAnsi="Arial" w:cs="Arial"/>
                <w:sz w:val="14"/>
                <w:szCs w:val="14"/>
              </w:rPr>
            </w:pPr>
            <w:r w:rsidRPr="00B27B1D">
              <w:rPr>
                <w:rFonts w:ascii="Arial" w:hAnsi="Arial" w:cs="Arial"/>
                <w:sz w:val="14"/>
                <w:szCs w:val="14"/>
              </w:rPr>
              <w:t>Verification of respondent contact information, relationship to child, out-of-home placement status, and legal guardianship</w:t>
            </w:r>
          </w:p>
        </w:tc>
      </w:tr>
      <w:tr w:rsidR="004B286B" w14:paraId="7B603CDB" w14:textId="77777777" w:rsidTr="00C4113A">
        <w:trPr>
          <w:cantSplit/>
          <w:jc w:val="center"/>
        </w:trPr>
        <w:tc>
          <w:tcPr>
            <w:tcW w:w="1255" w:type="dxa"/>
          </w:tcPr>
          <w:p w14:paraId="46957471" w14:textId="77777777" w:rsidR="004B286B" w:rsidRPr="00B27B1D" w:rsidRDefault="004B286B" w:rsidP="00517F23">
            <w:pPr>
              <w:spacing w:before="10" w:after="10" w:line="160" w:lineRule="exact"/>
              <w:jc w:val="center"/>
              <w:rPr>
                <w:rFonts w:ascii="Arial" w:hAnsi="Arial" w:cs="Arial"/>
                <w:sz w:val="14"/>
                <w:szCs w:val="14"/>
              </w:rPr>
            </w:pPr>
            <w:r w:rsidRPr="00B27B1D">
              <w:rPr>
                <w:rFonts w:ascii="Arial" w:hAnsi="Arial" w:cs="Arial"/>
                <w:sz w:val="14"/>
                <w:szCs w:val="14"/>
              </w:rPr>
              <w:t>HH</w:t>
            </w:r>
          </w:p>
        </w:tc>
        <w:tc>
          <w:tcPr>
            <w:tcW w:w="1350" w:type="dxa"/>
          </w:tcPr>
          <w:p w14:paraId="6EA0EA1D" w14:textId="77777777" w:rsidR="004B286B" w:rsidRPr="00B27B1D" w:rsidRDefault="004B286B" w:rsidP="006A4569">
            <w:pPr>
              <w:spacing w:before="10" w:after="10" w:line="160" w:lineRule="exact"/>
              <w:rPr>
                <w:rFonts w:ascii="Arial" w:hAnsi="Arial" w:cs="Arial"/>
                <w:sz w:val="14"/>
                <w:szCs w:val="14"/>
              </w:rPr>
            </w:pPr>
            <w:r w:rsidRPr="00B27B1D">
              <w:rPr>
                <w:rFonts w:ascii="Arial" w:hAnsi="Arial" w:cs="Arial"/>
                <w:sz w:val="14"/>
                <w:szCs w:val="14"/>
              </w:rPr>
              <w:t>Family composition and demographics</w:t>
            </w:r>
          </w:p>
        </w:tc>
        <w:tc>
          <w:tcPr>
            <w:tcW w:w="2790" w:type="dxa"/>
          </w:tcPr>
          <w:p w14:paraId="2E425D49" w14:textId="77777777" w:rsidR="004B286B" w:rsidRPr="00B27B1D" w:rsidRDefault="004B286B" w:rsidP="006A4569">
            <w:pPr>
              <w:spacing w:before="10" w:after="10" w:line="160" w:lineRule="exact"/>
              <w:rPr>
                <w:rFonts w:ascii="Arial" w:hAnsi="Arial" w:cs="Arial"/>
                <w:sz w:val="14"/>
                <w:szCs w:val="14"/>
              </w:rPr>
            </w:pPr>
            <w:r w:rsidRPr="00B27B1D">
              <w:rPr>
                <w:rFonts w:ascii="Arial" w:hAnsi="Arial" w:cs="Arial"/>
                <w:sz w:val="14"/>
                <w:szCs w:val="14"/>
              </w:rPr>
              <w:t>Project-developed questions</w:t>
            </w:r>
          </w:p>
        </w:tc>
        <w:tc>
          <w:tcPr>
            <w:tcW w:w="990" w:type="dxa"/>
          </w:tcPr>
          <w:p w14:paraId="43019203" w14:textId="77777777" w:rsidR="004B286B" w:rsidRPr="00B27B1D" w:rsidRDefault="004B286B" w:rsidP="006A4569">
            <w:pPr>
              <w:spacing w:before="10" w:after="10" w:line="160" w:lineRule="exact"/>
              <w:jc w:val="center"/>
              <w:rPr>
                <w:rFonts w:ascii="Arial" w:hAnsi="Arial" w:cs="Arial"/>
                <w:sz w:val="14"/>
                <w:szCs w:val="14"/>
              </w:rPr>
            </w:pPr>
            <w:r>
              <w:rPr>
                <w:rFonts w:ascii="Arial" w:hAnsi="Arial" w:cs="Arial"/>
                <w:sz w:val="14"/>
                <w:szCs w:val="14"/>
              </w:rPr>
              <w:t>No Change</w:t>
            </w:r>
          </w:p>
        </w:tc>
        <w:tc>
          <w:tcPr>
            <w:tcW w:w="1440" w:type="dxa"/>
          </w:tcPr>
          <w:p w14:paraId="2E4B446C" w14:textId="77777777" w:rsidR="004B286B" w:rsidRDefault="004B286B" w:rsidP="006A4569">
            <w:r w:rsidRPr="00D06B90">
              <w:rPr>
                <w:rFonts w:ascii="Arial" w:hAnsi="Arial" w:cs="Arial"/>
                <w:sz w:val="14"/>
                <w:szCs w:val="14"/>
              </w:rPr>
              <w:t>NSCAW II</w:t>
            </w:r>
          </w:p>
        </w:tc>
        <w:tc>
          <w:tcPr>
            <w:tcW w:w="810" w:type="dxa"/>
          </w:tcPr>
          <w:p w14:paraId="188CBA14" w14:textId="77777777" w:rsidR="004B286B" w:rsidRPr="00B27B1D" w:rsidRDefault="004B286B" w:rsidP="00517F23">
            <w:pPr>
              <w:spacing w:before="10" w:after="10" w:line="160" w:lineRule="exact"/>
              <w:jc w:val="center"/>
              <w:rPr>
                <w:rFonts w:ascii="Arial" w:hAnsi="Arial" w:cs="Arial"/>
                <w:sz w:val="14"/>
                <w:szCs w:val="14"/>
              </w:rPr>
            </w:pPr>
            <w:r w:rsidRPr="00B27B1D">
              <w:rPr>
                <w:rFonts w:ascii="Arial" w:hAnsi="Arial" w:cs="Arial"/>
                <w:sz w:val="14"/>
                <w:szCs w:val="14"/>
              </w:rPr>
              <w:t>P/NP</w:t>
            </w:r>
          </w:p>
        </w:tc>
        <w:tc>
          <w:tcPr>
            <w:tcW w:w="900" w:type="dxa"/>
          </w:tcPr>
          <w:p w14:paraId="69CB58BF" w14:textId="0E48CA6A" w:rsidR="004B286B" w:rsidRPr="00B27B1D" w:rsidRDefault="00546F0C" w:rsidP="00517F23">
            <w:pPr>
              <w:spacing w:before="10" w:after="10" w:line="160" w:lineRule="exact"/>
              <w:jc w:val="center"/>
              <w:rPr>
                <w:rFonts w:ascii="Arial" w:hAnsi="Arial" w:cs="Arial"/>
                <w:sz w:val="14"/>
                <w:szCs w:val="14"/>
              </w:rPr>
            </w:pPr>
            <w:r>
              <w:rPr>
                <w:rFonts w:ascii="Arial" w:hAnsi="Arial" w:cs="Arial"/>
                <w:sz w:val="14"/>
                <w:szCs w:val="14"/>
              </w:rPr>
              <w:t>Both</w:t>
            </w:r>
          </w:p>
        </w:tc>
        <w:tc>
          <w:tcPr>
            <w:tcW w:w="3960" w:type="dxa"/>
          </w:tcPr>
          <w:p w14:paraId="39187C2B" w14:textId="77777777" w:rsidR="004B286B" w:rsidRPr="00B27B1D" w:rsidRDefault="004B286B" w:rsidP="006A4569">
            <w:pPr>
              <w:spacing w:before="10" w:after="10" w:line="160" w:lineRule="exact"/>
              <w:rPr>
                <w:rFonts w:ascii="Arial" w:hAnsi="Arial" w:cs="Arial"/>
                <w:sz w:val="14"/>
                <w:szCs w:val="14"/>
              </w:rPr>
            </w:pPr>
            <w:r w:rsidRPr="00B27B1D">
              <w:rPr>
                <w:rFonts w:ascii="Arial" w:hAnsi="Arial" w:cs="Arial"/>
                <w:sz w:val="14"/>
                <w:szCs w:val="14"/>
              </w:rPr>
              <w:t>Family composition and demographic information necessary for classification and description of subjects.</w:t>
            </w:r>
          </w:p>
        </w:tc>
      </w:tr>
      <w:tr w:rsidR="004B286B" w14:paraId="62B8BF42" w14:textId="77777777" w:rsidTr="00C4113A">
        <w:trPr>
          <w:cantSplit/>
          <w:jc w:val="center"/>
        </w:trPr>
        <w:tc>
          <w:tcPr>
            <w:tcW w:w="1255" w:type="dxa"/>
          </w:tcPr>
          <w:p w14:paraId="360BA973" w14:textId="77777777" w:rsidR="004B286B" w:rsidRPr="00B27B1D" w:rsidRDefault="004B286B" w:rsidP="00517F23">
            <w:pPr>
              <w:spacing w:before="10" w:after="10" w:line="160" w:lineRule="exact"/>
              <w:jc w:val="center"/>
              <w:rPr>
                <w:rFonts w:ascii="Arial" w:hAnsi="Arial" w:cs="Arial"/>
                <w:sz w:val="14"/>
                <w:szCs w:val="14"/>
              </w:rPr>
            </w:pPr>
            <w:r w:rsidRPr="00B27B1D">
              <w:rPr>
                <w:rFonts w:ascii="Arial" w:hAnsi="Arial" w:cs="Arial"/>
                <w:sz w:val="14"/>
                <w:szCs w:val="14"/>
              </w:rPr>
              <w:t>GH</w:t>
            </w:r>
          </w:p>
        </w:tc>
        <w:tc>
          <w:tcPr>
            <w:tcW w:w="1350" w:type="dxa"/>
          </w:tcPr>
          <w:p w14:paraId="78707F69" w14:textId="77777777" w:rsidR="004B286B" w:rsidRPr="00B27B1D" w:rsidRDefault="004B286B" w:rsidP="006A4569">
            <w:pPr>
              <w:spacing w:before="10" w:after="10" w:line="160" w:lineRule="exact"/>
              <w:rPr>
                <w:rFonts w:ascii="Arial" w:hAnsi="Arial" w:cs="Arial"/>
                <w:sz w:val="14"/>
                <w:szCs w:val="14"/>
              </w:rPr>
            </w:pPr>
            <w:r w:rsidRPr="00B27B1D">
              <w:rPr>
                <w:rFonts w:ascii="Arial" w:hAnsi="Arial" w:cs="Arial"/>
                <w:sz w:val="14"/>
                <w:szCs w:val="14"/>
              </w:rPr>
              <w:t xml:space="preserve">Group home classification and composition </w:t>
            </w:r>
          </w:p>
        </w:tc>
        <w:tc>
          <w:tcPr>
            <w:tcW w:w="2790" w:type="dxa"/>
          </w:tcPr>
          <w:p w14:paraId="0ED4C8CC" w14:textId="77777777" w:rsidR="004B286B" w:rsidRPr="00B27B1D" w:rsidRDefault="004B286B" w:rsidP="006A4569">
            <w:pPr>
              <w:spacing w:before="10" w:after="10" w:line="160" w:lineRule="exact"/>
              <w:rPr>
                <w:rFonts w:ascii="Arial" w:hAnsi="Arial" w:cs="Arial"/>
                <w:sz w:val="14"/>
                <w:szCs w:val="14"/>
              </w:rPr>
            </w:pPr>
            <w:r w:rsidRPr="00B27B1D">
              <w:rPr>
                <w:rFonts w:ascii="Arial" w:hAnsi="Arial" w:cs="Arial"/>
                <w:sz w:val="14"/>
                <w:szCs w:val="14"/>
              </w:rPr>
              <w:t>Project-developed questions</w:t>
            </w:r>
          </w:p>
        </w:tc>
        <w:tc>
          <w:tcPr>
            <w:tcW w:w="990" w:type="dxa"/>
          </w:tcPr>
          <w:p w14:paraId="1427F215" w14:textId="77777777" w:rsidR="004B286B" w:rsidRPr="00B27B1D" w:rsidRDefault="004B286B" w:rsidP="006A4569">
            <w:pPr>
              <w:spacing w:before="10" w:after="10" w:line="160" w:lineRule="exact"/>
              <w:jc w:val="center"/>
              <w:rPr>
                <w:rFonts w:ascii="Arial" w:hAnsi="Arial" w:cs="Arial"/>
                <w:sz w:val="14"/>
                <w:szCs w:val="14"/>
              </w:rPr>
            </w:pPr>
            <w:r>
              <w:rPr>
                <w:rFonts w:ascii="Arial" w:hAnsi="Arial" w:cs="Arial"/>
                <w:sz w:val="14"/>
                <w:szCs w:val="14"/>
              </w:rPr>
              <w:t>No Change</w:t>
            </w:r>
          </w:p>
        </w:tc>
        <w:tc>
          <w:tcPr>
            <w:tcW w:w="1440" w:type="dxa"/>
          </w:tcPr>
          <w:p w14:paraId="5B7EDD67" w14:textId="77777777" w:rsidR="004B286B" w:rsidRDefault="004B286B" w:rsidP="006A4569">
            <w:r w:rsidRPr="00D06B90">
              <w:rPr>
                <w:rFonts w:ascii="Arial" w:hAnsi="Arial" w:cs="Arial"/>
                <w:sz w:val="14"/>
                <w:szCs w:val="14"/>
              </w:rPr>
              <w:t>NSCAW II</w:t>
            </w:r>
          </w:p>
        </w:tc>
        <w:tc>
          <w:tcPr>
            <w:tcW w:w="810" w:type="dxa"/>
          </w:tcPr>
          <w:p w14:paraId="2D00A717" w14:textId="77777777" w:rsidR="004B286B" w:rsidRPr="00B27B1D" w:rsidRDefault="004B286B" w:rsidP="00517F23">
            <w:pPr>
              <w:spacing w:before="10" w:after="10" w:line="160" w:lineRule="exact"/>
              <w:jc w:val="center"/>
              <w:rPr>
                <w:rFonts w:ascii="Arial" w:hAnsi="Arial" w:cs="Arial"/>
                <w:sz w:val="14"/>
                <w:szCs w:val="14"/>
              </w:rPr>
            </w:pPr>
            <w:r w:rsidRPr="00B27B1D">
              <w:rPr>
                <w:rFonts w:ascii="Arial" w:hAnsi="Arial" w:cs="Arial"/>
                <w:sz w:val="14"/>
                <w:szCs w:val="14"/>
              </w:rPr>
              <w:t>P/NP</w:t>
            </w:r>
          </w:p>
        </w:tc>
        <w:tc>
          <w:tcPr>
            <w:tcW w:w="900" w:type="dxa"/>
          </w:tcPr>
          <w:p w14:paraId="0D16DBB3" w14:textId="198A0DDE" w:rsidR="004B286B" w:rsidRPr="00B27B1D" w:rsidRDefault="00546F0C" w:rsidP="00517F23">
            <w:pPr>
              <w:spacing w:before="10" w:after="10" w:line="160" w:lineRule="exact"/>
              <w:jc w:val="center"/>
              <w:rPr>
                <w:rFonts w:ascii="Arial" w:hAnsi="Arial" w:cs="Arial"/>
                <w:sz w:val="14"/>
                <w:szCs w:val="14"/>
              </w:rPr>
            </w:pPr>
            <w:r>
              <w:rPr>
                <w:rFonts w:ascii="Arial" w:hAnsi="Arial" w:cs="Arial"/>
                <w:sz w:val="14"/>
                <w:szCs w:val="14"/>
              </w:rPr>
              <w:t>Both</w:t>
            </w:r>
          </w:p>
        </w:tc>
        <w:tc>
          <w:tcPr>
            <w:tcW w:w="3960" w:type="dxa"/>
          </w:tcPr>
          <w:p w14:paraId="40F71A4C" w14:textId="77777777" w:rsidR="004B286B" w:rsidRPr="00B27B1D" w:rsidRDefault="004B286B" w:rsidP="006A4569">
            <w:pPr>
              <w:spacing w:before="10" w:after="10" w:line="160" w:lineRule="exact"/>
              <w:rPr>
                <w:rFonts w:ascii="Arial" w:hAnsi="Arial" w:cs="Arial"/>
                <w:sz w:val="14"/>
                <w:szCs w:val="14"/>
              </w:rPr>
            </w:pPr>
            <w:r w:rsidRPr="00B27B1D">
              <w:rPr>
                <w:rFonts w:ascii="Arial" w:hAnsi="Arial" w:cs="Arial"/>
                <w:sz w:val="14"/>
                <w:szCs w:val="14"/>
              </w:rPr>
              <w:t>Composition of group home facility, including number of children in home and relationship to child, and demographics of group home caregiver</w:t>
            </w:r>
          </w:p>
        </w:tc>
      </w:tr>
      <w:tr w:rsidR="004B286B" w14:paraId="5A9198CA" w14:textId="77777777" w:rsidTr="00C4113A">
        <w:trPr>
          <w:cantSplit/>
          <w:jc w:val="center"/>
        </w:trPr>
        <w:tc>
          <w:tcPr>
            <w:tcW w:w="1255" w:type="dxa"/>
          </w:tcPr>
          <w:p w14:paraId="648E2529" w14:textId="77777777" w:rsidR="004B286B" w:rsidRPr="00B27B1D" w:rsidRDefault="004B286B" w:rsidP="00517F23">
            <w:pPr>
              <w:spacing w:before="10" w:after="10" w:line="160" w:lineRule="exact"/>
              <w:jc w:val="center"/>
              <w:rPr>
                <w:rFonts w:ascii="Arial" w:hAnsi="Arial" w:cs="Arial"/>
                <w:sz w:val="14"/>
                <w:szCs w:val="14"/>
              </w:rPr>
            </w:pPr>
            <w:r>
              <w:rPr>
                <w:rFonts w:ascii="Arial" w:hAnsi="Arial" w:cs="Arial"/>
                <w:sz w:val="14"/>
                <w:szCs w:val="14"/>
              </w:rPr>
              <w:t>LE</w:t>
            </w:r>
          </w:p>
        </w:tc>
        <w:tc>
          <w:tcPr>
            <w:tcW w:w="1350" w:type="dxa"/>
          </w:tcPr>
          <w:p w14:paraId="3C347C19" w14:textId="77777777" w:rsidR="004B286B" w:rsidRPr="00B27B1D" w:rsidRDefault="004B286B" w:rsidP="00C71E66">
            <w:pPr>
              <w:rPr>
                <w:rFonts w:ascii="Arial" w:hAnsi="Arial" w:cs="Arial"/>
                <w:sz w:val="14"/>
                <w:szCs w:val="14"/>
              </w:rPr>
            </w:pPr>
            <w:r w:rsidRPr="00B27B1D">
              <w:rPr>
                <w:rFonts w:ascii="Arial" w:hAnsi="Arial" w:cs="Arial"/>
                <w:sz w:val="14"/>
                <w:szCs w:val="14"/>
              </w:rPr>
              <w:t>Disruption in</w:t>
            </w:r>
            <w:r>
              <w:rPr>
                <w:rFonts w:ascii="Arial" w:hAnsi="Arial" w:cs="Arial"/>
                <w:sz w:val="14"/>
                <w:szCs w:val="14"/>
              </w:rPr>
              <w:t xml:space="preserve"> caregivers; housing changes and quality </w:t>
            </w:r>
            <w:r w:rsidRPr="00B27B1D">
              <w:rPr>
                <w:rFonts w:ascii="Arial" w:hAnsi="Arial" w:cs="Arial"/>
                <w:sz w:val="14"/>
                <w:szCs w:val="14"/>
              </w:rPr>
              <w:t xml:space="preserve"> </w:t>
            </w:r>
          </w:p>
        </w:tc>
        <w:tc>
          <w:tcPr>
            <w:tcW w:w="2790" w:type="dxa"/>
          </w:tcPr>
          <w:p w14:paraId="44899BA1" w14:textId="77777777" w:rsidR="004B286B" w:rsidRPr="00B27B1D" w:rsidRDefault="004B286B" w:rsidP="00C71E66">
            <w:pPr>
              <w:rPr>
                <w:rFonts w:ascii="Arial" w:hAnsi="Arial" w:cs="Arial"/>
                <w:sz w:val="14"/>
                <w:szCs w:val="14"/>
              </w:rPr>
            </w:pPr>
            <w:r w:rsidRPr="00B27B1D">
              <w:rPr>
                <w:rFonts w:ascii="Arial" w:hAnsi="Arial" w:cs="Arial"/>
                <w:sz w:val="14"/>
                <w:szCs w:val="14"/>
              </w:rPr>
              <w:t>Project-developed questions</w:t>
            </w:r>
            <w:r w:rsidRPr="0088688E">
              <w:rPr>
                <w:rFonts w:ascii="Arial" w:hAnsi="Arial" w:cs="Arial"/>
                <w:sz w:val="14"/>
                <w:szCs w:val="14"/>
              </w:rPr>
              <w:t>)</w:t>
            </w:r>
          </w:p>
        </w:tc>
        <w:tc>
          <w:tcPr>
            <w:tcW w:w="990" w:type="dxa"/>
          </w:tcPr>
          <w:p w14:paraId="6E245371" w14:textId="77777777" w:rsidR="004B286B" w:rsidRPr="00B27B1D" w:rsidRDefault="004B286B" w:rsidP="0087221E">
            <w:pPr>
              <w:spacing w:before="10" w:after="10" w:line="160" w:lineRule="exact"/>
              <w:jc w:val="center"/>
              <w:rPr>
                <w:rFonts w:ascii="Arial" w:hAnsi="Arial" w:cs="Arial"/>
                <w:sz w:val="14"/>
                <w:szCs w:val="14"/>
              </w:rPr>
            </w:pPr>
            <w:r>
              <w:rPr>
                <w:rFonts w:ascii="Arial" w:hAnsi="Arial" w:cs="Arial"/>
                <w:sz w:val="14"/>
                <w:szCs w:val="14"/>
              </w:rPr>
              <w:t>New Version</w:t>
            </w:r>
          </w:p>
        </w:tc>
        <w:tc>
          <w:tcPr>
            <w:tcW w:w="1440" w:type="dxa"/>
          </w:tcPr>
          <w:p w14:paraId="02A1FBBC" w14:textId="77777777" w:rsidR="004B286B" w:rsidRPr="00B27B1D" w:rsidRDefault="004B286B" w:rsidP="00C71E66">
            <w:pPr>
              <w:spacing w:before="10" w:after="10" w:line="160" w:lineRule="exact"/>
              <w:rPr>
                <w:rFonts w:ascii="Arial" w:hAnsi="Arial" w:cs="Arial"/>
                <w:sz w:val="14"/>
                <w:szCs w:val="14"/>
              </w:rPr>
            </w:pPr>
            <w:r w:rsidRPr="00B27B1D">
              <w:rPr>
                <w:rFonts w:ascii="Arial" w:hAnsi="Arial" w:cs="Arial"/>
                <w:sz w:val="14"/>
                <w:szCs w:val="14"/>
              </w:rPr>
              <w:t>Ippen, Ford, Racusin, Acker, Bosquet, Rogers, Ellis, Schiffman, Ribbe, Cone, Lukovitz, &amp; Edwards (2002)</w:t>
            </w:r>
          </w:p>
        </w:tc>
        <w:tc>
          <w:tcPr>
            <w:tcW w:w="810" w:type="dxa"/>
          </w:tcPr>
          <w:p w14:paraId="1B42FB25" w14:textId="77777777" w:rsidR="004B286B" w:rsidRPr="00B27B1D" w:rsidRDefault="004B286B" w:rsidP="00517F23">
            <w:pPr>
              <w:spacing w:before="10" w:after="10" w:line="160" w:lineRule="exact"/>
              <w:jc w:val="center"/>
              <w:rPr>
                <w:rFonts w:ascii="Arial" w:hAnsi="Arial" w:cs="Arial"/>
                <w:sz w:val="14"/>
                <w:szCs w:val="14"/>
              </w:rPr>
            </w:pPr>
            <w:r w:rsidRPr="00B27B1D">
              <w:rPr>
                <w:rFonts w:ascii="Arial" w:hAnsi="Arial" w:cs="Arial"/>
                <w:sz w:val="14"/>
                <w:szCs w:val="14"/>
              </w:rPr>
              <w:t>P/NP</w:t>
            </w:r>
          </w:p>
        </w:tc>
        <w:tc>
          <w:tcPr>
            <w:tcW w:w="900" w:type="dxa"/>
          </w:tcPr>
          <w:p w14:paraId="73A9757C" w14:textId="6042AA74" w:rsidR="004B286B" w:rsidRPr="00B27B1D" w:rsidRDefault="00546F0C" w:rsidP="00517F23">
            <w:pPr>
              <w:spacing w:before="10" w:after="10" w:line="160" w:lineRule="exact"/>
              <w:jc w:val="center"/>
              <w:rPr>
                <w:rFonts w:ascii="Arial" w:hAnsi="Arial" w:cs="Arial"/>
                <w:sz w:val="14"/>
                <w:szCs w:val="14"/>
              </w:rPr>
            </w:pPr>
            <w:r>
              <w:rPr>
                <w:rFonts w:ascii="Arial" w:hAnsi="Arial" w:cs="Arial"/>
                <w:sz w:val="14"/>
                <w:szCs w:val="14"/>
              </w:rPr>
              <w:t>Both</w:t>
            </w:r>
          </w:p>
        </w:tc>
        <w:tc>
          <w:tcPr>
            <w:tcW w:w="3960" w:type="dxa"/>
          </w:tcPr>
          <w:p w14:paraId="470D0BFC" w14:textId="77777777" w:rsidR="004B286B" w:rsidRPr="00B27B1D" w:rsidRDefault="004B286B" w:rsidP="00C71E66">
            <w:pPr>
              <w:spacing w:before="10" w:after="10" w:line="160" w:lineRule="exact"/>
              <w:rPr>
                <w:rFonts w:ascii="Arial" w:hAnsi="Arial" w:cs="Arial"/>
                <w:sz w:val="14"/>
                <w:szCs w:val="14"/>
              </w:rPr>
            </w:pPr>
            <w:r w:rsidRPr="00B27B1D">
              <w:rPr>
                <w:rFonts w:ascii="Arial" w:hAnsi="Arial" w:cs="Arial"/>
                <w:sz w:val="14"/>
                <w:szCs w:val="14"/>
              </w:rPr>
              <w:t>Variations/Changes of mother and father figures</w:t>
            </w:r>
            <w:r>
              <w:rPr>
                <w:rFonts w:ascii="Arial" w:hAnsi="Arial" w:cs="Arial"/>
                <w:sz w:val="14"/>
                <w:szCs w:val="14"/>
              </w:rPr>
              <w:t xml:space="preserve">; housing moves and indicators of housing quality </w:t>
            </w:r>
          </w:p>
        </w:tc>
      </w:tr>
      <w:tr w:rsidR="004B286B" w14:paraId="391DA9C6" w14:textId="77777777" w:rsidTr="00C4113A">
        <w:trPr>
          <w:cantSplit/>
          <w:jc w:val="center"/>
        </w:trPr>
        <w:tc>
          <w:tcPr>
            <w:tcW w:w="1255" w:type="dxa"/>
          </w:tcPr>
          <w:p w14:paraId="1E9F59D9" w14:textId="77777777" w:rsidR="004B286B" w:rsidRPr="00B27B1D" w:rsidRDefault="004B286B" w:rsidP="00517F23">
            <w:pPr>
              <w:spacing w:before="10" w:after="10" w:line="160" w:lineRule="exact"/>
              <w:jc w:val="center"/>
              <w:rPr>
                <w:rFonts w:ascii="Arial" w:hAnsi="Arial" w:cs="Arial"/>
                <w:sz w:val="14"/>
                <w:szCs w:val="14"/>
              </w:rPr>
            </w:pPr>
            <w:r w:rsidRPr="00B27B1D">
              <w:rPr>
                <w:rFonts w:ascii="Arial" w:hAnsi="Arial" w:cs="Arial"/>
                <w:sz w:val="14"/>
                <w:szCs w:val="14"/>
              </w:rPr>
              <w:t>CE</w:t>
            </w:r>
          </w:p>
        </w:tc>
        <w:tc>
          <w:tcPr>
            <w:tcW w:w="1350" w:type="dxa"/>
          </w:tcPr>
          <w:p w14:paraId="624692DA" w14:textId="77777777" w:rsidR="004B286B" w:rsidRPr="00B27B1D" w:rsidRDefault="004B286B" w:rsidP="00C71E66">
            <w:pPr>
              <w:spacing w:before="10" w:after="10" w:line="160" w:lineRule="exact"/>
              <w:rPr>
                <w:rFonts w:ascii="Arial" w:hAnsi="Arial" w:cs="Arial"/>
                <w:sz w:val="14"/>
                <w:szCs w:val="14"/>
              </w:rPr>
            </w:pPr>
            <w:r w:rsidRPr="00B27B1D">
              <w:rPr>
                <w:rFonts w:ascii="Arial" w:hAnsi="Arial" w:cs="Arial"/>
                <w:sz w:val="14"/>
                <w:szCs w:val="14"/>
              </w:rPr>
              <w:t>Neighborhood factors</w:t>
            </w:r>
          </w:p>
        </w:tc>
        <w:tc>
          <w:tcPr>
            <w:tcW w:w="2790" w:type="dxa"/>
          </w:tcPr>
          <w:p w14:paraId="487C97CD" w14:textId="77777777" w:rsidR="004B286B" w:rsidRPr="00B27B1D" w:rsidRDefault="004B286B" w:rsidP="00C71E66">
            <w:pPr>
              <w:spacing w:before="10" w:after="10" w:line="160" w:lineRule="exact"/>
              <w:rPr>
                <w:rFonts w:ascii="Arial" w:hAnsi="Arial" w:cs="Arial"/>
                <w:sz w:val="14"/>
                <w:szCs w:val="14"/>
              </w:rPr>
            </w:pPr>
            <w:r w:rsidRPr="00B27B1D">
              <w:rPr>
                <w:rFonts w:ascii="Arial" w:hAnsi="Arial" w:cs="Arial"/>
                <w:sz w:val="14"/>
                <w:szCs w:val="14"/>
              </w:rPr>
              <w:t>Adapted from “Philadelphia Family Management Study” Parent Interview Schedule</w:t>
            </w:r>
          </w:p>
        </w:tc>
        <w:tc>
          <w:tcPr>
            <w:tcW w:w="990" w:type="dxa"/>
          </w:tcPr>
          <w:p w14:paraId="6ED86ECF" w14:textId="77777777" w:rsidR="004B286B" w:rsidRPr="00B27B1D" w:rsidRDefault="004B286B" w:rsidP="0087221E">
            <w:pPr>
              <w:spacing w:before="10" w:after="10" w:line="160" w:lineRule="exact"/>
              <w:jc w:val="center"/>
              <w:rPr>
                <w:rFonts w:ascii="Arial" w:hAnsi="Arial" w:cs="Arial"/>
                <w:sz w:val="14"/>
                <w:szCs w:val="14"/>
              </w:rPr>
            </w:pPr>
            <w:r>
              <w:rPr>
                <w:rFonts w:ascii="Arial" w:hAnsi="Arial" w:cs="Arial"/>
                <w:sz w:val="14"/>
                <w:szCs w:val="14"/>
              </w:rPr>
              <w:t>No Change</w:t>
            </w:r>
          </w:p>
        </w:tc>
        <w:tc>
          <w:tcPr>
            <w:tcW w:w="1440" w:type="dxa"/>
          </w:tcPr>
          <w:p w14:paraId="001FE527" w14:textId="77777777" w:rsidR="004B286B" w:rsidRPr="00B27B1D" w:rsidRDefault="004B286B" w:rsidP="00C71E66">
            <w:pPr>
              <w:spacing w:before="10" w:after="10" w:line="160" w:lineRule="exact"/>
              <w:rPr>
                <w:rFonts w:ascii="Arial" w:hAnsi="Arial" w:cs="Arial"/>
                <w:sz w:val="14"/>
                <w:szCs w:val="14"/>
              </w:rPr>
            </w:pPr>
            <w:r>
              <w:rPr>
                <w:rFonts w:ascii="Arial" w:hAnsi="Arial" w:cs="Arial"/>
                <w:sz w:val="14"/>
                <w:szCs w:val="14"/>
              </w:rPr>
              <w:t>NSCAW II</w:t>
            </w:r>
          </w:p>
        </w:tc>
        <w:tc>
          <w:tcPr>
            <w:tcW w:w="810" w:type="dxa"/>
          </w:tcPr>
          <w:p w14:paraId="62A6B6A6" w14:textId="77777777" w:rsidR="004B286B" w:rsidRPr="00B27B1D" w:rsidRDefault="004B286B" w:rsidP="00517F23">
            <w:pPr>
              <w:spacing w:before="10" w:after="10" w:line="160" w:lineRule="exact"/>
              <w:jc w:val="center"/>
              <w:rPr>
                <w:rFonts w:ascii="Arial" w:hAnsi="Arial" w:cs="Arial"/>
                <w:sz w:val="14"/>
                <w:szCs w:val="14"/>
              </w:rPr>
            </w:pPr>
            <w:r w:rsidRPr="00B27B1D">
              <w:rPr>
                <w:rFonts w:ascii="Arial" w:hAnsi="Arial" w:cs="Arial"/>
                <w:sz w:val="14"/>
                <w:szCs w:val="14"/>
              </w:rPr>
              <w:t>P/NP</w:t>
            </w:r>
          </w:p>
        </w:tc>
        <w:tc>
          <w:tcPr>
            <w:tcW w:w="900" w:type="dxa"/>
          </w:tcPr>
          <w:p w14:paraId="30B9E1F6" w14:textId="789215CE" w:rsidR="004B286B" w:rsidRPr="00B27B1D" w:rsidRDefault="00546F0C" w:rsidP="00517F23">
            <w:pPr>
              <w:spacing w:before="10" w:after="10" w:line="160" w:lineRule="exact"/>
              <w:jc w:val="center"/>
              <w:rPr>
                <w:rFonts w:ascii="Arial" w:hAnsi="Arial" w:cs="Arial"/>
                <w:sz w:val="14"/>
                <w:szCs w:val="14"/>
              </w:rPr>
            </w:pPr>
            <w:r>
              <w:rPr>
                <w:rFonts w:ascii="Arial" w:hAnsi="Arial" w:cs="Arial"/>
                <w:sz w:val="14"/>
                <w:szCs w:val="14"/>
              </w:rPr>
              <w:t>Both</w:t>
            </w:r>
          </w:p>
        </w:tc>
        <w:tc>
          <w:tcPr>
            <w:tcW w:w="3960" w:type="dxa"/>
          </w:tcPr>
          <w:p w14:paraId="661E728E" w14:textId="77777777" w:rsidR="004B286B" w:rsidRPr="00B27B1D" w:rsidRDefault="004B286B" w:rsidP="00C71E66">
            <w:pPr>
              <w:spacing w:before="10" w:after="10" w:line="160" w:lineRule="exact"/>
              <w:rPr>
                <w:rFonts w:ascii="Arial" w:hAnsi="Arial" w:cs="Arial"/>
                <w:sz w:val="14"/>
                <w:szCs w:val="14"/>
              </w:rPr>
            </w:pPr>
            <w:r>
              <w:rPr>
                <w:rFonts w:ascii="Arial" w:hAnsi="Arial" w:cs="Arial"/>
                <w:sz w:val="14"/>
                <w:szCs w:val="14"/>
              </w:rPr>
              <w:t xml:space="preserve">Characteristics of the neighborhood/community </w:t>
            </w:r>
          </w:p>
        </w:tc>
      </w:tr>
      <w:tr w:rsidR="004B286B" w14:paraId="7E4F3667" w14:textId="77777777" w:rsidTr="00C4113A">
        <w:trPr>
          <w:cantSplit/>
          <w:jc w:val="center"/>
        </w:trPr>
        <w:tc>
          <w:tcPr>
            <w:tcW w:w="1255" w:type="dxa"/>
          </w:tcPr>
          <w:p w14:paraId="4206D1E5" w14:textId="77777777" w:rsidR="004B286B" w:rsidRPr="00B27B1D" w:rsidRDefault="004B286B" w:rsidP="00517F23">
            <w:pPr>
              <w:spacing w:before="10" w:after="60" w:line="160" w:lineRule="exact"/>
              <w:jc w:val="center"/>
              <w:rPr>
                <w:rFonts w:ascii="Arial" w:hAnsi="Arial" w:cs="Arial"/>
                <w:sz w:val="14"/>
                <w:szCs w:val="14"/>
              </w:rPr>
            </w:pPr>
            <w:r>
              <w:rPr>
                <w:rFonts w:ascii="Arial" w:hAnsi="Arial" w:cs="Arial"/>
                <w:sz w:val="14"/>
                <w:szCs w:val="14"/>
              </w:rPr>
              <w:t>HS</w:t>
            </w:r>
          </w:p>
          <w:p w14:paraId="1AAF042D" w14:textId="77777777" w:rsidR="004B286B" w:rsidRPr="00B27B1D" w:rsidRDefault="004B286B" w:rsidP="00517F23">
            <w:pPr>
              <w:spacing w:before="10" w:after="60" w:line="160" w:lineRule="exact"/>
              <w:jc w:val="center"/>
              <w:rPr>
                <w:rFonts w:ascii="Arial" w:hAnsi="Arial" w:cs="Arial"/>
                <w:sz w:val="14"/>
                <w:szCs w:val="14"/>
              </w:rPr>
            </w:pPr>
          </w:p>
        </w:tc>
        <w:tc>
          <w:tcPr>
            <w:tcW w:w="1350" w:type="dxa"/>
          </w:tcPr>
          <w:p w14:paraId="473FFED9" w14:textId="77777777" w:rsidR="004B286B" w:rsidRPr="00B27B1D" w:rsidRDefault="004B286B" w:rsidP="00C71E66">
            <w:pPr>
              <w:spacing w:before="10" w:after="10" w:line="160" w:lineRule="exact"/>
              <w:rPr>
                <w:rFonts w:ascii="Arial" w:hAnsi="Arial" w:cs="Arial"/>
                <w:sz w:val="14"/>
                <w:szCs w:val="14"/>
              </w:rPr>
            </w:pPr>
            <w:r w:rsidRPr="00B27B1D">
              <w:rPr>
                <w:rFonts w:ascii="Arial" w:hAnsi="Arial" w:cs="Arial"/>
                <w:sz w:val="14"/>
                <w:szCs w:val="14"/>
              </w:rPr>
              <w:t>Health and disabilities Services received by child</w:t>
            </w:r>
          </w:p>
        </w:tc>
        <w:tc>
          <w:tcPr>
            <w:tcW w:w="2790" w:type="dxa"/>
          </w:tcPr>
          <w:p w14:paraId="7D20B620" w14:textId="77777777" w:rsidR="004B286B" w:rsidRPr="00B27B1D" w:rsidRDefault="004B286B" w:rsidP="00C71E66">
            <w:pPr>
              <w:spacing w:before="10" w:after="40" w:line="160" w:lineRule="exact"/>
              <w:rPr>
                <w:rFonts w:ascii="Arial" w:hAnsi="Arial" w:cs="Arial"/>
                <w:sz w:val="14"/>
                <w:szCs w:val="14"/>
              </w:rPr>
            </w:pPr>
            <w:r w:rsidRPr="00B27B1D">
              <w:rPr>
                <w:rFonts w:ascii="Arial" w:hAnsi="Arial" w:cs="Arial"/>
                <w:sz w:val="14"/>
                <w:szCs w:val="14"/>
              </w:rPr>
              <w:t xml:space="preserve">Child and Adolescent Services Assessment (CASA); </w:t>
            </w:r>
          </w:p>
          <w:p w14:paraId="6AF7EE05" w14:textId="77777777" w:rsidR="004B286B" w:rsidRPr="00B27B1D" w:rsidRDefault="004B286B" w:rsidP="00C71E66">
            <w:pPr>
              <w:spacing w:before="10" w:after="40" w:line="160" w:lineRule="exact"/>
              <w:rPr>
                <w:rFonts w:ascii="Arial" w:hAnsi="Arial" w:cs="Arial"/>
                <w:sz w:val="14"/>
                <w:szCs w:val="14"/>
              </w:rPr>
            </w:pPr>
            <w:r w:rsidRPr="00B27B1D">
              <w:rPr>
                <w:rFonts w:ascii="Arial" w:hAnsi="Arial" w:cs="Arial"/>
                <w:sz w:val="14"/>
                <w:szCs w:val="14"/>
              </w:rPr>
              <w:t>Child Health Questionnaire from National Evaluation of Family Support Programs; Brief Global Health Inventory; and project developed questions on services</w:t>
            </w:r>
          </w:p>
          <w:p w14:paraId="44733485" w14:textId="77777777" w:rsidR="004B286B" w:rsidRPr="00B27B1D" w:rsidRDefault="004B286B" w:rsidP="00C71E66">
            <w:pPr>
              <w:spacing w:before="10" w:after="40" w:line="160" w:lineRule="exact"/>
              <w:rPr>
                <w:rFonts w:ascii="Arial" w:hAnsi="Arial" w:cs="Arial"/>
                <w:sz w:val="14"/>
                <w:szCs w:val="14"/>
              </w:rPr>
            </w:pPr>
            <w:r w:rsidRPr="00B27B1D">
              <w:rPr>
                <w:rFonts w:ascii="Arial" w:hAnsi="Arial" w:cs="Arial"/>
                <w:sz w:val="14"/>
                <w:szCs w:val="14"/>
              </w:rPr>
              <w:t>Questionnaire for Identifying Children with Chronic Conditions – Revised (QuICCC-R)</w:t>
            </w:r>
          </w:p>
          <w:p w14:paraId="12B2B227" w14:textId="77777777" w:rsidR="004B286B" w:rsidRPr="00B27B1D" w:rsidRDefault="004B286B" w:rsidP="00C71E66">
            <w:pPr>
              <w:spacing w:before="10" w:after="40" w:line="160" w:lineRule="exact"/>
              <w:rPr>
                <w:rFonts w:ascii="Arial" w:hAnsi="Arial" w:cs="Arial"/>
                <w:sz w:val="14"/>
                <w:szCs w:val="14"/>
              </w:rPr>
            </w:pPr>
            <w:r w:rsidRPr="00B27B1D">
              <w:rPr>
                <w:rFonts w:ascii="Arial" w:hAnsi="Arial" w:cs="Arial"/>
                <w:sz w:val="14"/>
                <w:szCs w:val="14"/>
              </w:rPr>
              <w:t>SLAITS The National Survey of Children with Special Health Care Needs II</w:t>
            </w:r>
          </w:p>
          <w:p w14:paraId="6C6941DB" w14:textId="77777777" w:rsidR="004B286B" w:rsidRPr="00B27B1D" w:rsidRDefault="004B286B" w:rsidP="00C71E66">
            <w:pPr>
              <w:spacing w:before="10" w:after="40" w:line="160" w:lineRule="exact"/>
              <w:rPr>
                <w:rFonts w:ascii="Arial" w:hAnsi="Arial" w:cs="Arial"/>
                <w:sz w:val="14"/>
                <w:szCs w:val="14"/>
              </w:rPr>
            </w:pPr>
            <w:r w:rsidRPr="00B27B1D">
              <w:rPr>
                <w:rFonts w:ascii="Arial" w:hAnsi="Arial" w:cs="Arial"/>
                <w:sz w:val="14"/>
                <w:szCs w:val="14"/>
              </w:rPr>
              <w:t>Services Assessment for Children and Adolescents(SACA)</w:t>
            </w:r>
          </w:p>
          <w:p w14:paraId="1D105789" w14:textId="77777777" w:rsidR="004B286B" w:rsidRPr="00B27B1D" w:rsidRDefault="004B286B" w:rsidP="00C71E66">
            <w:pPr>
              <w:spacing w:before="10" w:after="40" w:line="160" w:lineRule="exact"/>
              <w:rPr>
                <w:rFonts w:ascii="Arial" w:hAnsi="Arial" w:cs="Arial"/>
                <w:sz w:val="14"/>
                <w:szCs w:val="14"/>
              </w:rPr>
            </w:pPr>
            <w:r w:rsidRPr="00B27B1D">
              <w:rPr>
                <w:rFonts w:ascii="Arial" w:hAnsi="Arial" w:cs="Arial"/>
                <w:sz w:val="14"/>
                <w:szCs w:val="14"/>
              </w:rPr>
              <w:t>The National Early Intervention Longitudinal Study (NEILS)</w:t>
            </w:r>
          </w:p>
          <w:p w14:paraId="16FAE8AE" w14:textId="77777777" w:rsidR="004B286B" w:rsidRPr="00B27B1D" w:rsidRDefault="004B286B" w:rsidP="00C71E66">
            <w:pPr>
              <w:spacing w:before="10" w:after="40" w:line="160" w:lineRule="exact"/>
              <w:rPr>
                <w:rFonts w:ascii="Arial" w:hAnsi="Arial" w:cs="Arial"/>
                <w:sz w:val="14"/>
                <w:szCs w:val="14"/>
              </w:rPr>
            </w:pPr>
            <w:r w:rsidRPr="00B27B1D">
              <w:rPr>
                <w:rFonts w:ascii="Arial" w:hAnsi="Arial" w:cs="Arial"/>
                <w:sz w:val="14"/>
                <w:szCs w:val="14"/>
              </w:rPr>
              <w:t>National Comorbidity Survey (NCS)</w:t>
            </w:r>
          </w:p>
          <w:p w14:paraId="32BD20BF" w14:textId="77777777" w:rsidR="004B286B" w:rsidRPr="00B27B1D" w:rsidRDefault="004B286B" w:rsidP="00C71E66">
            <w:pPr>
              <w:spacing w:before="10" w:after="40" w:line="160" w:lineRule="exact"/>
              <w:rPr>
                <w:rFonts w:ascii="Arial" w:hAnsi="Arial" w:cs="Arial"/>
                <w:sz w:val="14"/>
                <w:szCs w:val="14"/>
              </w:rPr>
            </w:pPr>
            <w:r w:rsidRPr="00B27B1D">
              <w:rPr>
                <w:rFonts w:ascii="Arial" w:hAnsi="Arial" w:cs="Arial"/>
                <w:sz w:val="14"/>
                <w:szCs w:val="14"/>
              </w:rPr>
              <w:t>National Health Interview Survey (NHIS)</w:t>
            </w:r>
          </w:p>
          <w:p w14:paraId="1C9E0872" w14:textId="77777777" w:rsidR="004B286B" w:rsidRPr="00B27B1D" w:rsidRDefault="004B286B" w:rsidP="00C71E66">
            <w:pPr>
              <w:spacing w:before="10" w:after="40" w:line="160" w:lineRule="exact"/>
              <w:rPr>
                <w:rFonts w:ascii="Arial" w:hAnsi="Arial" w:cs="Arial"/>
                <w:sz w:val="14"/>
                <w:szCs w:val="14"/>
              </w:rPr>
            </w:pPr>
            <w:r w:rsidRPr="00B27B1D">
              <w:rPr>
                <w:rFonts w:ascii="Arial" w:hAnsi="Arial" w:cs="Arial"/>
                <w:sz w:val="14"/>
                <w:szCs w:val="14"/>
              </w:rPr>
              <w:t>National Survey of America’s Families (NSAF)</w:t>
            </w:r>
          </w:p>
        </w:tc>
        <w:tc>
          <w:tcPr>
            <w:tcW w:w="990" w:type="dxa"/>
          </w:tcPr>
          <w:p w14:paraId="75B6B4B5" w14:textId="77777777" w:rsidR="004B286B" w:rsidRPr="00B27B1D" w:rsidRDefault="004B286B" w:rsidP="0087221E">
            <w:pPr>
              <w:spacing w:before="10" w:after="40" w:line="160" w:lineRule="exact"/>
              <w:jc w:val="center"/>
              <w:rPr>
                <w:rFonts w:ascii="Arial" w:hAnsi="Arial" w:cs="Arial"/>
                <w:sz w:val="14"/>
                <w:szCs w:val="14"/>
              </w:rPr>
            </w:pPr>
            <w:r>
              <w:rPr>
                <w:rFonts w:ascii="Arial" w:hAnsi="Arial" w:cs="Arial"/>
                <w:sz w:val="14"/>
                <w:szCs w:val="14"/>
              </w:rPr>
              <w:t>No Change</w:t>
            </w:r>
          </w:p>
        </w:tc>
        <w:tc>
          <w:tcPr>
            <w:tcW w:w="1440" w:type="dxa"/>
          </w:tcPr>
          <w:p w14:paraId="7D3F85E7" w14:textId="77777777" w:rsidR="004B286B" w:rsidRPr="00B27B1D" w:rsidRDefault="004B286B" w:rsidP="00C71E66">
            <w:pPr>
              <w:spacing w:before="10" w:after="40" w:line="160" w:lineRule="exact"/>
              <w:rPr>
                <w:rFonts w:ascii="Arial" w:hAnsi="Arial" w:cs="Arial"/>
                <w:sz w:val="14"/>
                <w:szCs w:val="14"/>
              </w:rPr>
            </w:pPr>
            <w:r>
              <w:rPr>
                <w:rFonts w:ascii="Arial" w:hAnsi="Arial" w:cs="Arial"/>
                <w:sz w:val="14"/>
                <w:szCs w:val="14"/>
              </w:rPr>
              <w:t>NSCAW II</w:t>
            </w:r>
          </w:p>
        </w:tc>
        <w:tc>
          <w:tcPr>
            <w:tcW w:w="810" w:type="dxa"/>
          </w:tcPr>
          <w:p w14:paraId="0900DC64" w14:textId="77777777" w:rsidR="004B286B" w:rsidRPr="00B27B1D" w:rsidRDefault="004B286B" w:rsidP="00517F23">
            <w:pPr>
              <w:spacing w:before="10" w:after="10" w:line="160" w:lineRule="exact"/>
              <w:jc w:val="center"/>
              <w:rPr>
                <w:rFonts w:ascii="Arial" w:hAnsi="Arial" w:cs="Arial"/>
                <w:sz w:val="14"/>
                <w:szCs w:val="14"/>
              </w:rPr>
            </w:pPr>
            <w:r w:rsidRPr="00B27B1D">
              <w:rPr>
                <w:rFonts w:ascii="Arial" w:hAnsi="Arial" w:cs="Arial"/>
                <w:sz w:val="14"/>
                <w:szCs w:val="14"/>
              </w:rPr>
              <w:t>P/NP</w:t>
            </w:r>
          </w:p>
        </w:tc>
        <w:tc>
          <w:tcPr>
            <w:tcW w:w="900" w:type="dxa"/>
          </w:tcPr>
          <w:p w14:paraId="0113AA58" w14:textId="175B6EBC" w:rsidR="004B286B" w:rsidRPr="00B27B1D" w:rsidRDefault="00546F0C" w:rsidP="00517F23">
            <w:pPr>
              <w:spacing w:before="10" w:after="10" w:line="160" w:lineRule="exact"/>
              <w:jc w:val="center"/>
              <w:rPr>
                <w:rFonts w:ascii="Arial" w:hAnsi="Arial" w:cs="Arial"/>
                <w:sz w:val="14"/>
                <w:szCs w:val="14"/>
              </w:rPr>
            </w:pPr>
            <w:r>
              <w:rPr>
                <w:rFonts w:ascii="Arial" w:hAnsi="Arial" w:cs="Arial"/>
                <w:sz w:val="14"/>
                <w:szCs w:val="14"/>
              </w:rPr>
              <w:t>Both</w:t>
            </w:r>
          </w:p>
        </w:tc>
        <w:tc>
          <w:tcPr>
            <w:tcW w:w="3960" w:type="dxa"/>
          </w:tcPr>
          <w:p w14:paraId="6A7AA66B" w14:textId="77777777" w:rsidR="004B286B" w:rsidRPr="00B27B1D" w:rsidRDefault="004B286B" w:rsidP="00C71E66">
            <w:pPr>
              <w:spacing w:before="10" w:after="10" w:line="160" w:lineRule="exact"/>
              <w:rPr>
                <w:rFonts w:ascii="Arial" w:hAnsi="Arial" w:cs="Arial"/>
                <w:sz w:val="14"/>
                <w:szCs w:val="14"/>
              </w:rPr>
            </w:pPr>
            <w:r w:rsidRPr="00B27B1D">
              <w:rPr>
                <w:rFonts w:ascii="Arial" w:hAnsi="Arial" w:cs="Arial"/>
                <w:sz w:val="14"/>
                <w:szCs w:val="14"/>
              </w:rPr>
              <w:t>History of health, injury, and disability status of child; services received by the child</w:t>
            </w:r>
          </w:p>
        </w:tc>
      </w:tr>
      <w:tr w:rsidR="004B286B" w14:paraId="05DCE5AB" w14:textId="77777777" w:rsidTr="00C4113A">
        <w:trPr>
          <w:cantSplit/>
          <w:jc w:val="center"/>
        </w:trPr>
        <w:tc>
          <w:tcPr>
            <w:tcW w:w="1255" w:type="dxa"/>
          </w:tcPr>
          <w:p w14:paraId="3FE7096D" w14:textId="77777777" w:rsidR="004B286B" w:rsidRPr="00B27B1D" w:rsidRDefault="004B286B" w:rsidP="00517F23">
            <w:pPr>
              <w:spacing w:before="10" w:after="10" w:line="160" w:lineRule="exact"/>
              <w:jc w:val="center"/>
              <w:rPr>
                <w:rFonts w:ascii="Arial" w:hAnsi="Arial" w:cs="Arial"/>
                <w:sz w:val="14"/>
                <w:szCs w:val="14"/>
              </w:rPr>
            </w:pPr>
            <w:r w:rsidRPr="00B27B1D">
              <w:rPr>
                <w:rFonts w:ascii="Arial" w:hAnsi="Arial" w:cs="Arial"/>
                <w:sz w:val="14"/>
                <w:szCs w:val="14"/>
              </w:rPr>
              <w:t>LP</w:t>
            </w:r>
          </w:p>
        </w:tc>
        <w:tc>
          <w:tcPr>
            <w:tcW w:w="1350" w:type="dxa"/>
          </w:tcPr>
          <w:p w14:paraId="1D6165C1" w14:textId="77777777" w:rsidR="004B286B" w:rsidRPr="00B27B1D" w:rsidRDefault="004B286B" w:rsidP="00C71E66">
            <w:pPr>
              <w:spacing w:before="10" w:after="10" w:line="160" w:lineRule="exact"/>
              <w:rPr>
                <w:rFonts w:ascii="Arial" w:hAnsi="Arial" w:cs="Arial"/>
                <w:sz w:val="14"/>
                <w:szCs w:val="14"/>
              </w:rPr>
            </w:pPr>
            <w:r w:rsidRPr="00B27B1D">
              <w:rPr>
                <w:rFonts w:ascii="Arial" w:hAnsi="Arial" w:cs="Arial"/>
                <w:sz w:val="14"/>
                <w:szCs w:val="14"/>
              </w:rPr>
              <w:t>Child’s readiness to live on own</w:t>
            </w:r>
          </w:p>
        </w:tc>
        <w:tc>
          <w:tcPr>
            <w:tcW w:w="2790" w:type="dxa"/>
          </w:tcPr>
          <w:p w14:paraId="3C8957B5" w14:textId="77777777" w:rsidR="004B286B" w:rsidRPr="00B27B1D" w:rsidRDefault="004B286B" w:rsidP="00C71E66">
            <w:pPr>
              <w:spacing w:before="10" w:after="10" w:line="160" w:lineRule="exact"/>
              <w:rPr>
                <w:rFonts w:ascii="Arial" w:hAnsi="Arial" w:cs="Arial"/>
                <w:sz w:val="14"/>
                <w:szCs w:val="14"/>
              </w:rPr>
            </w:pPr>
            <w:r w:rsidRPr="00B27B1D">
              <w:rPr>
                <w:rFonts w:ascii="Arial" w:hAnsi="Arial" w:cs="Arial"/>
                <w:sz w:val="14"/>
                <w:szCs w:val="14"/>
              </w:rPr>
              <w:t>Project-developed questions</w:t>
            </w:r>
          </w:p>
        </w:tc>
        <w:tc>
          <w:tcPr>
            <w:tcW w:w="990" w:type="dxa"/>
          </w:tcPr>
          <w:p w14:paraId="7BF6963D" w14:textId="77777777" w:rsidR="004B286B" w:rsidRPr="00B27B1D" w:rsidRDefault="004B286B" w:rsidP="0087221E">
            <w:pPr>
              <w:spacing w:before="10" w:after="10" w:line="160" w:lineRule="exact"/>
              <w:jc w:val="center"/>
              <w:rPr>
                <w:rFonts w:ascii="Arial" w:hAnsi="Arial" w:cs="Arial"/>
                <w:sz w:val="14"/>
                <w:szCs w:val="14"/>
              </w:rPr>
            </w:pPr>
            <w:r>
              <w:rPr>
                <w:rFonts w:ascii="Arial" w:hAnsi="Arial" w:cs="Arial"/>
                <w:sz w:val="14"/>
                <w:szCs w:val="14"/>
              </w:rPr>
              <w:t>No Change</w:t>
            </w:r>
          </w:p>
        </w:tc>
        <w:tc>
          <w:tcPr>
            <w:tcW w:w="1440" w:type="dxa"/>
          </w:tcPr>
          <w:p w14:paraId="3DEE9A0C" w14:textId="77777777" w:rsidR="004B286B" w:rsidRPr="00B27B1D" w:rsidRDefault="004B286B" w:rsidP="00C71E66">
            <w:pPr>
              <w:spacing w:before="10" w:after="10" w:line="160" w:lineRule="exact"/>
              <w:rPr>
                <w:rFonts w:ascii="Arial" w:hAnsi="Arial" w:cs="Arial"/>
                <w:sz w:val="14"/>
                <w:szCs w:val="14"/>
              </w:rPr>
            </w:pPr>
            <w:r>
              <w:rPr>
                <w:rFonts w:ascii="Arial" w:hAnsi="Arial" w:cs="Arial"/>
                <w:sz w:val="14"/>
                <w:szCs w:val="14"/>
              </w:rPr>
              <w:t>NSCAW II</w:t>
            </w:r>
          </w:p>
        </w:tc>
        <w:tc>
          <w:tcPr>
            <w:tcW w:w="810" w:type="dxa"/>
          </w:tcPr>
          <w:p w14:paraId="059889D1" w14:textId="77777777" w:rsidR="004B286B" w:rsidRPr="00B27B1D" w:rsidRDefault="004B286B" w:rsidP="00517F23">
            <w:pPr>
              <w:spacing w:before="10" w:after="10" w:line="160" w:lineRule="exact"/>
              <w:jc w:val="center"/>
              <w:rPr>
                <w:rFonts w:ascii="Arial" w:hAnsi="Arial" w:cs="Arial"/>
                <w:sz w:val="14"/>
                <w:szCs w:val="14"/>
              </w:rPr>
            </w:pPr>
            <w:r w:rsidRPr="00B27B1D">
              <w:rPr>
                <w:rFonts w:ascii="Arial" w:hAnsi="Arial" w:cs="Arial"/>
                <w:sz w:val="14"/>
                <w:szCs w:val="14"/>
              </w:rPr>
              <w:t>P/NP</w:t>
            </w:r>
          </w:p>
        </w:tc>
        <w:tc>
          <w:tcPr>
            <w:tcW w:w="900" w:type="dxa"/>
          </w:tcPr>
          <w:p w14:paraId="47EBC708" w14:textId="29B3CF2E" w:rsidR="004B286B" w:rsidRPr="00B27B1D" w:rsidRDefault="00546F0C" w:rsidP="00517F23">
            <w:pPr>
              <w:spacing w:before="10" w:after="10" w:line="160" w:lineRule="exact"/>
              <w:jc w:val="center"/>
              <w:rPr>
                <w:rFonts w:ascii="Arial" w:hAnsi="Arial" w:cs="Arial"/>
                <w:sz w:val="14"/>
                <w:szCs w:val="14"/>
              </w:rPr>
            </w:pPr>
            <w:r>
              <w:rPr>
                <w:rFonts w:ascii="Arial" w:hAnsi="Arial" w:cs="Arial"/>
                <w:sz w:val="14"/>
                <w:szCs w:val="14"/>
              </w:rPr>
              <w:t>Both</w:t>
            </w:r>
          </w:p>
        </w:tc>
        <w:tc>
          <w:tcPr>
            <w:tcW w:w="3960" w:type="dxa"/>
          </w:tcPr>
          <w:p w14:paraId="3B3F48E9" w14:textId="77777777" w:rsidR="004B286B" w:rsidRPr="00B27B1D" w:rsidRDefault="004B286B" w:rsidP="00C71E66">
            <w:pPr>
              <w:spacing w:before="10" w:after="10" w:line="160" w:lineRule="exact"/>
              <w:rPr>
                <w:rFonts w:ascii="Arial" w:hAnsi="Arial" w:cs="Arial"/>
                <w:sz w:val="14"/>
                <w:szCs w:val="14"/>
              </w:rPr>
            </w:pPr>
            <w:r w:rsidRPr="00B27B1D">
              <w:rPr>
                <w:rFonts w:ascii="Arial" w:hAnsi="Arial" w:cs="Arial"/>
                <w:sz w:val="14"/>
                <w:szCs w:val="14"/>
              </w:rPr>
              <w:t>Most recent caregiver’s perception of emancipated youth’s readiness to live independently</w:t>
            </w:r>
          </w:p>
        </w:tc>
      </w:tr>
      <w:tr w:rsidR="004B286B" w14:paraId="210BB658" w14:textId="77777777" w:rsidTr="00C4113A">
        <w:trPr>
          <w:cantSplit/>
          <w:jc w:val="center"/>
        </w:trPr>
        <w:tc>
          <w:tcPr>
            <w:tcW w:w="1255" w:type="dxa"/>
          </w:tcPr>
          <w:p w14:paraId="06638E7E" w14:textId="77777777" w:rsidR="004B286B" w:rsidRPr="00B27B1D" w:rsidRDefault="004B286B" w:rsidP="00517F23">
            <w:pPr>
              <w:spacing w:before="10" w:after="60" w:line="160" w:lineRule="exact"/>
              <w:jc w:val="center"/>
              <w:rPr>
                <w:rFonts w:ascii="Arial" w:hAnsi="Arial" w:cs="Arial"/>
                <w:sz w:val="14"/>
                <w:szCs w:val="14"/>
              </w:rPr>
            </w:pPr>
            <w:r w:rsidRPr="00B27B1D">
              <w:rPr>
                <w:rFonts w:ascii="Arial" w:hAnsi="Arial" w:cs="Arial"/>
                <w:sz w:val="14"/>
                <w:szCs w:val="14"/>
              </w:rPr>
              <w:lastRenderedPageBreak/>
              <w:t>VI ages 0-2</w:t>
            </w:r>
          </w:p>
          <w:p w14:paraId="345E222F" w14:textId="77777777" w:rsidR="004B286B" w:rsidRPr="00B27B1D" w:rsidRDefault="004B286B" w:rsidP="00517F23">
            <w:pPr>
              <w:spacing w:before="10" w:after="60" w:line="160" w:lineRule="exact"/>
              <w:jc w:val="center"/>
              <w:rPr>
                <w:rFonts w:ascii="Arial" w:hAnsi="Arial" w:cs="Arial"/>
                <w:sz w:val="14"/>
                <w:szCs w:val="14"/>
              </w:rPr>
            </w:pPr>
            <w:r w:rsidRPr="00B27B1D">
              <w:rPr>
                <w:rFonts w:ascii="Arial" w:hAnsi="Arial" w:cs="Arial"/>
                <w:sz w:val="14"/>
                <w:szCs w:val="14"/>
              </w:rPr>
              <w:t>VN ages 3-5</w:t>
            </w:r>
          </w:p>
          <w:p w14:paraId="1A523793" w14:textId="77777777" w:rsidR="004B286B" w:rsidRPr="00B27B1D" w:rsidRDefault="004B286B" w:rsidP="00517F23">
            <w:pPr>
              <w:spacing w:before="10" w:after="60" w:line="160" w:lineRule="exact"/>
              <w:jc w:val="center"/>
              <w:rPr>
                <w:rFonts w:ascii="Arial" w:hAnsi="Arial" w:cs="Arial"/>
                <w:sz w:val="14"/>
                <w:szCs w:val="14"/>
              </w:rPr>
            </w:pPr>
            <w:r w:rsidRPr="00B27B1D">
              <w:rPr>
                <w:rFonts w:ascii="Arial" w:hAnsi="Arial" w:cs="Arial"/>
                <w:sz w:val="14"/>
                <w:szCs w:val="14"/>
              </w:rPr>
              <w:t>VE ages 6-12</w:t>
            </w:r>
          </w:p>
          <w:p w14:paraId="5F2AB55A" w14:textId="77777777" w:rsidR="004B286B" w:rsidRPr="00B27B1D" w:rsidRDefault="004B286B" w:rsidP="00517F23">
            <w:pPr>
              <w:spacing w:before="10" w:after="60" w:line="160" w:lineRule="exact"/>
              <w:jc w:val="center"/>
              <w:rPr>
                <w:rFonts w:ascii="Arial" w:hAnsi="Arial" w:cs="Arial"/>
                <w:sz w:val="14"/>
                <w:szCs w:val="14"/>
              </w:rPr>
            </w:pPr>
            <w:r w:rsidRPr="00B27B1D">
              <w:rPr>
                <w:rFonts w:ascii="Arial" w:hAnsi="Arial" w:cs="Arial"/>
                <w:sz w:val="14"/>
                <w:szCs w:val="14"/>
              </w:rPr>
              <w:t>VL ages 13-18</w:t>
            </w:r>
          </w:p>
        </w:tc>
        <w:tc>
          <w:tcPr>
            <w:tcW w:w="1350" w:type="dxa"/>
          </w:tcPr>
          <w:p w14:paraId="047C2B52" w14:textId="77777777" w:rsidR="004B286B" w:rsidRPr="00B27B1D" w:rsidRDefault="004B286B" w:rsidP="00C71E66">
            <w:pPr>
              <w:spacing w:before="10" w:after="10" w:line="160" w:lineRule="exact"/>
              <w:rPr>
                <w:rFonts w:ascii="Arial" w:hAnsi="Arial" w:cs="Arial"/>
                <w:sz w:val="14"/>
                <w:szCs w:val="14"/>
              </w:rPr>
            </w:pPr>
            <w:r w:rsidRPr="00B27B1D">
              <w:rPr>
                <w:rFonts w:ascii="Arial" w:hAnsi="Arial" w:cs="Arial"/>
                <w:sz w:val="14"/>
                <w:szCs w:val="14"/>
              </w:rPr>
              <w:t>Adaptive Skills</w:t>
            </w:r>
          </w:p>
        </w:tc>
        <w:tc>
          <w:tcPr>
            <w:tcW w:w="2790" w:type="dxa"/>
          </w:tcPr>
          <w:p w14:paraId="2A96924D" w14:textId="77777777" w:rsidR="004B286B" w:rsidRPr="00B27B1D" w:rsidRDefault="004B286B" w:rsidP="00C71E66">
            <w:pPr>
              <w:spacing w:before="10" w:after="10" w:line="160" w:lineRule="exact"/>
              <w:rPr>
                <w:rFonts w:ascii="Arial" w:hAnsi="Arial" w:cs="Arial"/>
                <w:sz w:val="14"/>
                <w:szCs w:val="14"/>
              </w:rPr>
            </w:pPr>
            <w:r w:rsidRPr="00B27B1D">
              <w:rPr>
                <w:rFonts w:ascii="Arial" w:hAnsi="Arial" w:cs="Arial"/>
                <w:sz w:val="14"/>
                <w:szCs w:val="14"/>
              </w:rPr>
              <w:t xml:space="preserve">Vineland Adaptive Behavior Scale (VABS) Screener - Daily Living Skills and Socialization Skills </w:t>
            </w:r>
          </w:p>
        </w:tc>
        <w:tc>
          <w:tcPr>
            <w:tcW w:w="990" w:type="dxa"/>
          </w:tcPr>
          <w:p w14:paraId="6D775F93" w14:textId="77777777" w:rsidR="004B286B" w:rsidRPr="00B27B1D" w:rsidRDefault="004B286B" w:rsidP="0087221E">
            <w:pPr>
              <w:spacing w:before="10" w:after="10" w:line="160" w:lineRule="exact"/>
              <w:jc w:val="center"/>
              <w:rPr>
                <w:rFonts w:ascii="Arial" w:hAnsi="Arial" w:cs="Arial"/>
                <w:sz w:val="14"/>
                <w:szCs w:val="14"/>
              </w:rPr>
            </w:pPr>
            <w:r>
              <w:rPr>
                <w:rFonts w:ascii="Arial" w:hAnsi="Arial" w:cs="Arial"/>
                <w:sz w:val="14"/>
                <w:szCs w:val="14"/>
              </w:rPr>
              <w:t>Omitted</w:t>
            </w:r>
          </w:p>
        </w:tc>
        <w:tc>
          <w:tcPr>
            <w:tcW w:w="1440" w:type="dxa"/>
          </w:tcPr>
          <w:p w14:paraId="179A6ECF" w14:textId="77777777" w:rsidR="004B286B" w:rsidRPr="00B27B1D" w:rsidRDefault="004B286B" w:rsidP="00C71E66">
            <w:pPr>
              <w:spacing w:before="10" w:after="10" w:line="160" w:lineRule="exact"/>
              <w:rPr>
                <w:rFonts w:ascii="Arial" w:hAnsi="Arial" w:cs="Arial"/>
                <w:sz w:val="14"/>
                <w:szCs w:val="14"/>
              </w:rPr>
            </w:pPr>
            <w:r w:rsidRPr="00B27B1D">
              <w:rPr>
                <w:rFonts w:ascii="Arial" w:hAnsi="Arial" w:cs="Arial"/>
                <w:sz w:val="14"/>
                <w:szCs w:val="14"/>
              </w:rPr>
              <w:t>Sparrow, Carter, &amp; Cicchetti (1993)</w:t>
            </w:r>
          </w:p>
        </w:tc>
        <w:tc>
          <w:tcPr>
            <w:tcW w:w="810" w:type="dxa"/>
          </w:tcPr>
          <w:p w14:paraId="1A99BDF7" w14:textId="77777777" w:rsidR="004B286B" w:rsidRPr="00B27B1D" w:rsidRDefault="004B286B" w:rsidP="00517F23">
            <w:pPr>
              <w:spacing w:before="10" w:after="10" w:line="160" w:lineRule="exact"/>
              <w:jc w:val="center"/>
              <w:rPr>
                <w:rFonts w:ascii="Arial" w:hAnsi="Arial" w:cs="Arial"/>
                <w:sz w:val="14"/>
                <w:szCs w:val="14"/>
              </w:rPr>
            </w:pPr>
            <w:r w:rsidRPr="00B27B1D">
              <w:rPr>
                <w:rFonts w:ascii="Arial" w:hAnsi="Arial" w:cs="Arial"/>
                <w:sz w:val="14"/>
                <w:szCs w:val="14"/>
              </w:rPr>
              <w:t>P/NP</w:t>
            </w:r>
          </w:p>
        </w:tc>
        <w:tc>
          <w:tcPr>
            <w:tcW w:w="900" w:type="dxa"/>
          </w:tcPr>
          <w:p w14:paraId="17195A24" w14:textId="721FE9FB" w:rsidR="004B286B" w:rsidRPr="00B27B1D" w:rsidRDefault="00546F0C" w:rsidP="00517F23">
            <w:pPr>
              <w:spacing w:before="10" w:after="10" w:line="160" w:lineRule="exact"/>
              <w:jc w:val="center"/>
              <w:rPr>
                <w:rFonts w:ascii="Arial" w:hAnsi="Arial" w:cs="Arial"/>
                <w:sz w:val="14"/>
                <w:szCs w:val="14"/>
              </w:rPr>
            </w:pPr>
            <w:r>
              <w:rPr>
                <w:rFonts w:ascii="Arial" w:hAnsi="Arial" w:cs="Arial"/>
                <w:sz w:val="14"/>
                <w:szCs w:val="14"/>
              </w:rPr>
              <w:t>Both</w:t>
            </w:r>
          </w:p>
        </w:tc>
        <w:tc>
          <w:tcPr>
            <w:tcW w:w="3960" w:type="dxa"/>
          </w:tcPr>
          <w:p w14:paraId="42A3CD67" w14:textId="77777777" w:rsidR="004B286B" w:rsidRPr="00B27B1D" w:rsidRDefault="004B286B" w:rsidP="00C71E66">
            <w:pPr>
              <w:spacing w:before="10" w:after="10" w:line="160" w:lineRule="exact"/>
              <w:rPr>
                <w:rFonts w:ascii="Arial" w:hAnsi="Arial" w:cs="Arial"/>
                <w:sz w:val="14"/>
                <w:szCs w:val="14"/>
              </w:rPr>
            </w:pPr>
            <w:r w:rsidRPr="00B27B1D">
              <w:rPr>
                <w:rFonts w:ascii="Arial" w:hAnsi="Arial" w:cs="Arial"/>
                <w:sz w:val="14"/>
                <w:szCs w:val="14"/>
              </w:rPr>
              <w:t>Regular behaviors the child exhibits</w:t>
            </w:r>
            <w:r w:rsidR="00AC3499">
              <w:rPr>
                <w:rFonts w:ascii="Arial" w:hAnsi="Arial" w:cs="Arial"/>
                <w:sz w:val="14"/>
                <w:szCs w:val="14"/>
              </w:rPr>
              <w:t>. A different set of items are administered depending on the age of the child.</w:t>
            </w:r>
          </w:p>
        </w:tc>
      </w:tr>
      <w:tr w:rsidR="004B286B" w14:paraId="1F923319" w14:textId="77777777" w:rsidTr="00C4113A">
        <w:trPr>
          <w:cantSplit/>
          <w:jc w:val="center"/>
        </w:trPr>
        <w:tc>
          <w:tcPr>
            <w:tcW w:w="1255" w:type="dxa"/>
          </w:tcPr>
          <w:p w14:paraId="595F2436" w14:textId="77777777" w:rsidR="004B286B" w:rsidRPr="00B27B1D" w:rsidRDefault="004B286B" w:rsidP="00517F23">
            <w:pPr>
              <w:spacing w:before="10" w:after="10" w:line="160" w:lineRule="exact"/>
              <w:jc w:val="center"/>
              <w:rPr>
                <w:rFonts w:ascii="Arial" w:hAnsi="Arial" w:cs="Arial"/>
                <w:sz w:val="14"/>
                <w:szCs w:val="14"/>
              </w:rPr>
            </w:pPr>
            <w:r w:rsidRPr="00B27B1D">
              <w:rPr>
                <w:rFonts w:ascii="Arial" w:hAnsi="Arial" w:cs="Arial"/>
                <w:sz w:val="14"/>
                <w:szCs w:val="14"/>
              </w:rPr>
              <w:t>SD</w:t>
            </w:r>
          </w:p>
        </w:tc>
        <w:tc>
          <w:tcPr>
            <w:tcW w:w="1350" w:type="dxa"/>
          </w:tcPr>
          <w:p w14:paraId="31FD0814" w14:textId="4D602CF5" w:rsidR="004B286B" w:rsidRPr="00B27B1D" w:rsidRDefault="004B286B">
            <w:pPr>
              <w:spacing w:before="10" w:after="10" w:line="160" w:lineRule="exact"/>
              <w:rPr>
                <w:rFonts w:ascii="Arial" w:hAnsi="Arial" w:cs="Arial"/>
                <w:sz w:val="14"/>
                <w:szCs w:val="14"/>
              </w:rPr>
            </w:pPr>
            <w:r w:rsidRPr="00B27B1D">
              <w:rPr>
                <w:rFonts w:ascii="Arial" w:hAnsi="Arial" w:cs="Arial"/>
                <w:sz w:val="14"/>
                <w:szCs w:val="14"/>
              </w:rPr>
              <w:t xml:space="preserve">Social-emotional development for children </w:t>
            </w:r>
            <w:r w:rsidR="00257B92">
              <w:rPr>
                <w:rFonts w:ascii="Arial" w:hAnsi="Arial" w:cs="Arial"/>
                <w:sz w:val="14"/>
                <w:szCs w:val="14"/>
              </w:rPr>
              <w:t xml:space="preserve">between the ages of </w:t>
            </w:r>
            <w:r w:rsidRPr="00B27B1D">
              <w:rPr>
                <w:rFonts w:ascii="Arial" w:hAnsi="Arial" w:cs="Arial"/>
                <w:sz w:val="14"/>
                <w:szCs w:val="14"/>
              </w:rPr>
              <w:t>12</w:t>
            </w:r>
            <w:r w:rsidR="00257B92">
              <w:rPr>
                <w:rFonts w:ascii="Arial" w:hAnsi="Arial" w:cs="Arial"/>
                <w:sz w:val="14"/>
                <w:szCs w:val="14"/>
              </w:rPr>
              <w:t xml:space="preserve"> and 18 months.</w:t>
            </w:r>
            <w:r w:rsidRPr="00B27B1D">
              <w:rPr>
                <w:rFonts w:ascii="Arial" w:hAnsi="Arial" w:cs="Arial"/>
                <w:sz w:val="14"/>
                <w:szCs w:val="14"/>
              </w:rPr>
              <w:t xml:space="preserve"> </w:t>
            </w:r>
          </w:p>
        </w:tc>
        <w:tc>
          <w:tcPr>
            <w:tcW w:w="2790" w:type="dxa"/>
          </w:tcPr>
          <w:p w14:paraId="532BC6A6" w14:textId="77777777" w:rsidR="004B286B" w:rsidRPr="00B27B1D" w:rsidRDefault="004B286B" w:rsidP="00C71E66">
            <w:pPr>
              <w:spacing w:before="10" w:after="10" w:line="160" w:lineRule="exact"/>
              <w:rPr>
                <w:rFonts w:ascii="Arial" w:hAnsi="Arial" w:cs="Arial"/>
                <w:sz w:val="14"/>
                <w:szCs w:val="14"/>
              </w:rPr>
            </w:pPr>
            <w:r w:rsidRPr="00B27B1D">
              <w:rPr>
                <w:rFonts w:ascii="Arial" w:hAnsi="Arial" w:cs="Arial"/>
                <w:sz w:val="14"/>
                <w:szCs w:val="14"/>
              </w:rPr>
              <w:t>Brief Toddler Social Emotional Assessment (BITSEA)</w:t>
            </w:r>
          </w:p>
        </w:tc>
        <w:tc>
          <w:tcPr>
            <w:tcW w:w="990" w:type="dxa"/>
          </w:tcPr>
          <w:p w14:paraId="5170B0E9" w14:textId="77777777" w:rsidR="004B286B" w:rsidRDefault="004B286B" w:rsidP="0087221E">
            <w:pPr>
              <w:spacing w:before="10" w:after="10" w:line="160" w:lineRule="exact"/>
              <w:jc w:val="center"/>
              <w:rPr>
                <w:rFonts w:ascii="Arial" w:hAnsi="Arial" w:cs="Arial"/>
                <w:sz w:val="14"/>
                <w:szCs w:val="14"/>
              </w:rPr>
            </w:pPr>
            <w:r>
              <w:rPr>
                <w:rFonts w:ascii="Arial" w:hAnsi="Arial" w:cs="Arial"/>
                <w:sz w:val="14"/>
                <w:szCs w:val="14"/>
              </w:rPr>
              <w:t>No Change</w:t>
            </w:r>
          </w:p>
        </w:tc>
        <w:tc>
          <w:tcPr>
            <w:tcW w:w="1440" w:type="dxa"/>
          </w:tcPr>
          <w:p w14:paraId="6B3FB5FB" w14:textId="77777777" w:rsidR="004B286B" w:rsidRPr="00B27B1D" w:rsidRDefault="004B286B" w:rsidP="00C71E66">
            <w:pPr>
              <w:spacing w:before="10" w:after="10" w:line="160" w:lineRule="exact"/>
              <w:rPr>
                <w:rFonts w:ascii="Arial" w:hAnsi="Arial" w:cs="Arial"/>
                <w:sz w:val="14"/>
                <w:szCs w:val="14"/>
              </w:rPr>
            </w:pPr>
            <w:r>
              <w:rPr>
                <w:rFonts w:ascii="Arial" w:hAnsi="Arial" w:cs="Arial"/>
                <w:sz w:val="14"/>
                <w:szCs w:val="14"/>
              </w:rPr>
              <w:t>NSCAW II</w:t>
            </w:r>
          </w:p>
        </w:tc>
        <w:tc>
          <w:tcPr>
            <w:tcW w:w="810" w:type="dxa"/>
          </w:tcPr>
          <w:p w14:paraId="06354823" w14:textId="77777777" w:rsidR="004B286B" w:rsidRPr="00B27B1D" w:rsidRDefault="004B286B" w:rsidP="00517F23">
            <w:pPr>
              <w:spacing w:before="10" w:after="10" w:line="160" w:lineRule="exact"/>
              <w:jc w:val="center"/>
              <w:rPr>
                <w:rFonts w:ascii="Arial" w:hAnsi="Arial" w:cs="Arial"/>
                <w:sz w:val="14"/>
                <w:szCs w:val="14"/>
              </w:rPr>
            </w:pPr>
            <w:r w:rsidRPr="00B27B1D">
              <w:rPr>
                <w:rFonts w:ascii="Arial" w:hAnsi="Arial" w:cs="Arial"/>
                <w:sz w:val="14"/>
                <w:szCs w:val="14"/>
              </w:rPr>
              <w:t>P/NP</w:t>
            </w:r>
          </w:p>
        </w:tc>
        <w:tc>
          <w:tcPr>
            <w:tcW w:w="900" w:type="dxa"/>
          </w:tcPr>
          <w:p w14:paraId="451D1432" w14:textId="7DA986B2" w:rsidR="004B286B" w:rsidRPr="00B27B1D" w:rsidRDefault="00546F0C" w:rsidP="00517F23">
            <w:pPr>
              <w:spacing w:before="10" w:after="10" w:line="160" w:lineRule="exact"/>
              <w:jc w:val="center"/>
              <w:rPr>
                <w:rFonts w:ascii="Arial" w:hAnsi="Arial" w:cs="Arial"/>
                <w:sz w:val="14"/>
                <w:szCs w:val="14"/>
              </w:rPr>
            </w:pPr>
            <w:r>
              <w:rPr>
                <w:rFonts w:ascii="Arial" w:hAnsi="Arial" w:cs="Arial"/>
                <w:sz w:val="14"/>
                <w:szCs w:val="14"/>
              </w:rPr>
              <w:t>Both</w:t>
            </w:r>
          </w:p>
        </w:tc>
        <w:tc>
          <w:tcPr>
            <w:tcW w:w="3960" w:type="dxa"/>
          </w:tcPr>
          <w:p w14:paraId="079CA5D3" w14:textId="77777777" w:rsidR="004B286B" w:rsidRPr="00B27B1D" w:rsidRDefault="004B286B" w:rsidP="00C71E66">
            <w:pPr>
              <w:spacing w:before="10" w:after="10" w:line="160" w:lineRule="exact"/>
              <w:rPr>
                <w:rFonts w:ascii="Arial" w:hAnsi="Arial" w:cs="Arial"/>
                <w:sz w:val="14"/>
                <w:szCs w:val="14"/>
              </w:rPr>
            </w:pPr>
            <w:r>
              <w:rPr>
                <w:rFonts w:ascii="Arial" w:hAnsi="Arial" w:cs="Arial"/>
                <w:sz w:val="14"/>
                <w:szCs w:val="14"/>
              </w:rPr>
              <w:t>Socio-</w:t>
            </w:r>
            <w:r w:rsidRPr="00B27B1D">
              <w:rPr>
                <w:rFonts w:ascii="Arial" w:hAnsi="Arial" w:cs="Arial"/>
                <w:sz w:val="14"/>
                <w:szCs w:val="14"/>
              </w:rPr>
              <w:t>emotional functioning</w:t>
            </w:r>
          </w:p>
        </w:tc>
      </w:tr>
      <w:tr w:rsidR="004B286B" w14:paraId="7EC34797" w14:textId="77777777" w:rsidTr="00C4113A">
        <w:trPr>
          <w:cantSplit/>
          <w:jc w:val="center"/>
        </w:trPr>
        <w:tc>
          <w:tcPr>
            <w:tcW w:w="1255" w:type="dxa"/>
          </w:tcPr>
          <w:p w14:paraId="46BEF656" w14:textId="77777777" w:rsidR="004B286B" w:rsidRPr="00B27B1D" w:rsidRDefault="004B286B" w:rsidP="00517F23">
            <w:pPr>
              <w:spacing w:before="10" w:after="60" w:line="160" w:lineRule="exact"/>
              <w:jc w:val="center"/>
              <w:rPr>
                <w:rFonts w:ascii="Arial" w:hAnsi="Arial" w:cs="Arial"/>
                <w:sz w:val="14"/>
                <w:szCs w:val="14"/>
              </w:rPr>
            </w:pPr>
            <w:r w:rsidRPr="00B27B1D">
              <w:rPr>
                <w:rFonts w:ascii="Arial" w:hAnsi="Arial" w:cs="Arial"/>
                <w:sz w:val="14"/>
                <w:szCs w:val="14"/>
              </w:rPr>
              <w:t>PS for Children 3-5</w:t>
            </w:r>
          </w:p>
          <w:p w14:paraId="26FD1A2F" w14:textId="77777777" w:rsidR="004B286B" w:rsidRPr="00B27B1D" w:rsidRDefault="004B286B" w:rsidP="00517F23">
            <w:pPr>
              <w:spacing w:before="10" w:after="60" w:line="160" w:lineRule="exact"/>
              <w:jc w:val="center"/>
              <w:rPr>
                <w:rFonts w:ascii="Arial" w:hAnsi="Arial" w:cs="Arial"/>
                <w:sz w:val="14"/>
                <w:szCs w:val="14"/>
              </w:rPr>
            </w:pPr>
            <w:r w:rsidRPr="00B27B1D">
              <w:rPr>
                <w:rFonts w:ascii="Arial" w:hAnsi="Arial" w:cs="Arial"/>
                <w:sz w:val="14"/>
                <w:szCs w:val="14"/>
              </w:rPr>
              <w:t>PT for Children 6-10</w:t>
            </w:r>
          </w:p>
          <w:p w14:paraId="56E247DA" w14:textId="77777777" w:rsidR="004B286B" w:rsidRPr="00B27B1D" w:rsidRDefault="004B286B" w:rsidP="00517F23">
            <w:pPr>
              <w:spacing w:before="10" w:after="60" w:line="160" w:lineRule="exact"/>
              <w:jc w:val="center"/>
              <w:rPr>
                <w:rFonts w:ascii="Arial" w:hAnsi="Arial" w:cs="Arial"/>
                <w:sz w:val="14"/>
                <w:szCs w:val="14"/>
              </w:rPr>
            </w:pPr>
            <w:r w:rsidRPr="00B27B1D">
              <w:rPr>
                <w:rFonts w:ascii="Arial" w:hAnsi="Arial" w:cs="Arial"/>
                <w:sz w:val="14"/>
                <w:szCs w:val="14"/>
              </w:rPr>
              <w:t>PU for Children 11+</w:t>
            </w:r>
          </w:p>
        </w:tc>
        <w:tc>
          <w:tcPr>
            <w:tcW w:w="1350" w:type="dxa"/>
          </w:tcPr>
          <w:p w14:paraId="41EB5AAD" w14:textId="77777777" w:rsidR="004B286B" w:rsidRPr="00B27B1D" w:rsidRDefault="004B286B" w:rsidP="00C71E66">
            <w:pPr>
              <w:spacing w:before="10" w:after="10" w:line="160" w:lineRule="exact"/>
              <w:rPr>
                <w:rFonts w:ascii="Arial" w:hAnsi="Arial" w:cs="Arial"/>
                <w:sz w:val="14"/>
                <w:szCs w:val="14"/>
              </w:rPr>
            </w:pPr>
            <w:r w:rsidRPr="00B27B1D">
              <w:rPr>
                <w:rFonts w:ascii="Arial" w:hAnsi="Arial" w:cs="Arial"/>
                <w:sz w:val="14"/>
                <w:szCs w:val="14"/>
              </w:rPr>
              <w:t>Global Social Competence</w:t>
            </w:r>
          </w:p>
        </w:tc>
        <w:tc>
          <w:tcPr>
            <w:tcW w:w="2790" w:type="dxa"/>
          </w:tcPr>
          <w:p w14:paraId="7D026893" w14:textId="77777777" w:rsidR="004B286B" w:rsidRPr="00B27B1D" w:rsidRDefault="004B286B" w:rsidP="00C71E66">
            <w:pPr>
              <w:spacing w:before="10" w:after="10" w:line="160" w:lineRule="exact"/>
              <w:rPr>
                <w:rFonts w:ascii="Arial" w:hAnsi="Arial" w:cs="Arial"/>
                <w:sz w:val="14"/>
                <w:szCs w:val="14"/>
              </w:rPr>
            </w:pPr>
            <w:r w:rsidRPr="00B27B1D">
              <w:rPr>
                <w:rFonts w:ascii="Arial" w:hAnsi="Arial" w:cs="Arial"/>
                <w:sz w:val="14"/>
                <w:szCs w:val="14"/>
              </w:rPr>
              <w:t xml:space="preserve">Social Skills Rating System </w:t>
            </w:r>
            <w:r w:rsidR="00093906">
              <w:rPr>
                <w:rFonts w:ascii="Arial" w:hAnsi="Arial" w:cs="Arial"/>
                <w:sz w:val="14"/>
                <w:szCs w:val="14"/>
              </w:rPr>
              <w:t xml:space="preserve">(SSRS) </w:t>
            </w:r>
            <w:r w:rsidRPr="00B27B1D">
              <w:rPr>
                <w:rFonts w:ascii="Arial" w:hAnsi="Arial" w:cs="Arial"/>
                <w:sz w:val="14"/>
                <w:szCs w:val="14"/>
              </w:rPr>
              <w:t>— Social Skills Scale</w:t>
            </w:r>
          </w:p>
        </w:tc>
        <w:tc>
          <w:tcPr>
            <w:tcW w:w="990" w:type="dxa"/>
          </w:tcPr>
          <w:p w14:paraId="6072C56A" w14:textId="77777777" w:rsidR="004B286B" w:rsidRDefault="004B286B" w:rsidP="0087221E">
            <w:pPr>
              <w:spacing w:before="10" w:after="10" w:line="160" w:lineRule="exact"/>
              <w:jc w:val="center"/>
              <w:rPr>
                <w:rFonts w:ascii="Arial" w:hAnsi="Arial" w:cs="Arial"/>
                <w:sz w:val="14"/>
                <w:szCs w:val="14"/>
              </w:rPr>
            </w:pPr>
            <w:r>
              <w:rPr>
                <w:rFonts w:ascii="Arial" w:hAnsi="Arial" w:cs="Arial"/>
                <w:sz w:val="14"/>
                <w:szCs w:val="14"/>
              </w:rPr>
              <w:t>No Change</w:t>
            </w:r>
          </w:p>
        </w:tc>
        <w:tc>
          <w:tcPr>
            <w:tcW w:w="1440" w:type="dxa"/>
          </w:tcPr>
          <w:p w14:paraId="2E0C50A5" w14:textId="77777777" w:rsidR="004B286B" w:rsidRPr="00B27B1D" w:rsidRDefault="004B286B" w:rsidP="00C71E66">
            <w:pPr>
              <w:spacing w:before="10" w:after="10" w:line="160" w:lineRule="exact"/>
              <w:rPr>
                <w:rFonts w:ascii="Arial" w:hAnsi="Arial" w:cs="Arial"/>
                <w:sz w:val="14"/>
                <w:szCs w:val="14"/>
              </w:rPr>
            </w:pPr>
            <w:r>
              <w:rPr>
                <w:rFonts w:ascii="Arial" w:hAnsi="Arial" w:cs="Arial"/>
                <w:sz w:val="14"/>
                <w:szCs w:val="14"/>
              </w:rPr>
              <w:t>NSCAW II</w:t>
            </w:r>
          </w:p>
        </w:tc>
        <w:tc>
          <w:tcPr>
            <w:tcW w:w="810" w:type="dxa"/>
          </w:tcPr>
          <w:p w14:paraId="297E9B51" w14:textId="77777777" w:rsidR="004B286B" w:rsidRPr="00B27B1D" w:rsidRDefault="004B286B" w:rsidP="00517F23">
            <w:pPr>
              <w:spacing w:before="10" w:after="10" w:line="160" w:lineRule="exact"/>
              <w:jc w:val="center"/>
              <w:rPr>
                <w:rFonts w:ascii="Arial" w:hAnsi="Arial" w:cs="Arial"/>
                <w:sz w:val="14"/>
                <w:szCs w:val="14"/>
              </w:rPr>
            </w:pPr>
            <w:r w:rsidRPr="00B27B1D">
              <w:rPr>
                <w:rFonts w:ascii="Arial" w:hAnsi="Arial" w:cs="Arial"/>
                <w:sz w:val="14"/>
                <w:szCs w:val="14"/>
              </w:rPr>
              <w:t>P/NP</w:t>
            </w:r>
          </w:p>
        </w:tc>
        <w:tc>
          <w:tcPr>
            <w:tcW w:w="900" w:type="dxa"/>
          </w:tcPr>
          <w:p w14:paraId="79192FF0" w14:textId="6BA156BE" w:rsidR="004B286B" w:rsidRPr="00B27B1D" w:rsidRDefault="00546F0C" w:rsidP="00517F23">
            <w:pPr>
              <w:spacing w:before="10" w:after="10" w:line="160" w:lineRule="exact"/>
              <w:jc w:val="center"/>
              <w:rPr>
                <w:rFonts w:ascii="Arial" w:hAnsi="Arial" w:cs="Arial"/>
                <w:sz w:val="14"/>
                <w:szCs w:val="14"/>
              </w:rPr>
            </w:pPr>
            <w:r>
              <w:rPr>
                <w:rFonts w:ascii="Arial" w:hAnsi="Arial" w:cs="Arial"/>
                <w:sz w:val="14"/>
                <w:szCs w:val="14"/>
              </w:rPr>
              <w:t>Both</w:t>
            </w:r>
          </w:p>
        </w:tc>
        <w:tc>
          <w:tcPr>
            <w:tcW w:w="3960" w:type="dxa"/>
          </w:tcPr>
          <w:p w14:paraId="56510F42" w14:textId="77777777" w:rsidR="004B286B" w:rsidRPr="00B27B1D" w:rsidRDefault="004B286B" w:rsidP="00C71E66">
            <w:pPr>
              <w:spacing w:before="10" w:after="10" w:line="160" w:lineRule="exact"/>
              <w:rPr>
                <w:rFonts w:ascii="Arial" w:hAnsi="Arial" w:cs="Arial"/>
                <w:sz w:val="14"/>
                <w:szCs w:val="14"/>
              </w:rPr>
            </w:pPr>
            <w:r w:rsidRPr="00B27B1D">
              <w:rPr>
                <w:rFonts w:ascii="Arial" w:hAnsi="Arial" w:cs="Arial"/>
                <w:sz w:val="14"/>
                <w:szCs w:val="14"/>
              </w:rPr>
              <w:t>Level of development of social skills possessed by the child</w:t>
            </w:r>
            <w:r w:rsidR="00AC3499">
              <w:rPr>
                <w:rFonts w:ascii="Arial" w:hAnsi="Arial" w:cs="Arial"/>
                <w:sz w:val="14"/>
                <w:szCs w:val="14"/>
              </w:rPr>
              <w:t>. A different set of items are administered depending on the age of the child.</w:t>
            </w:r>
          </w:p>
        </w:tc>
      </w:tr>
      <w:tr w:rsidR="004B286B" w14:paraId="463F6012" w14:textId="77777777" w:rsidTr="00C4113A">
        <w:trPr>
          <w:cantSplit/>
          <w:jc w:val="center"/>
        </w:trPr>
        <w:tc>
          <w:tcPr>
            <w:tcW w:w="1255" w:type="dxa"/>
          </w:tcPr>
          <w:p w14:paraId="249E6C49" w14:textId="77777777" w:rsidR="004B286B" w:rsidRPr="00B27B1D" w:rsidRDefault="004B286B" w:rsidP="00517F23">
            <w:pPr>
              <w:spacing w:beforeLines="20" w:before="48" w:line="160" w:lineRule="exact"/>
              <w:jc w:val="center"/>
              <w:rPr>
                <w:rFonts w:ascii="Arial" w:hAnsi="Arial" w:cs="Arial"/>
                <w:sz w:val="14"/>
                <w:szCs w:val="14"/>
              </w:rPr>
            </w:pPr>
            <w:r w:rsidRPr="00B27B1D">
              <w:rPr>
                <w:rFonts w:ascii="Arial" w:hAnsi="Arial" w:cs="Arial"/>
                <w:sz w:val="14"/>
                <w:szCs w:val="14"/>
              </w:rPr>
              <w:t>TE</w:t>
            </w:r>
          </w:p>
        </w:tc>
        <w:tc>
          <w:tcPr>
            <w:tcW w:w="1350" w:type="dxa"/>
          </w:tcPr>
          <w:p w14:paraId="6CACECE1" w14:textId="77777777" w:rsidR="004B286B" w:rsidRPr="00B27B1D" w:rsidRDefault="004B286B" w:rsidP="00C71E66">
            <w:pPr>
              <w:spacing w:beforeLines="20" w:before="48" w:line="160" w:lineRule="exact"/>
              <w:rPr>
                <w:rFonts w:ascii="Arial" w:hAnsi="Arial" w:cs="Arial"/>
                <w:sz w:val="14"/>
                <w:szCs w:val="14"/>
              </w:rPr>
            </w:pPr>
            <w:r w:rsidRPr="00B27B1D">
              <w:rPr>
                <w:rFonts w:ascii="Arial" w:hAnsi="Arial" w:cs="Arial"/>
                <w:sz w:val="14"/>
                <w:szCs w:val="14"/>
              </w:rPr>
              <w:t>Emotional regulation / Temperament</w:t>
            </w:r>
          </w:p>
        </w:tc>
        <w:tc>
          <w:tcPr>
            <w:tcW w:w="2790" w:type="dxa"/>
          </w:tcPr>
          <w:p w14:paraId="41087511" w14:textId="77777777" w:rsidR="004B286B" w:rsidRPr="00B27B1D" w:rsidRDefault="004B286B" w:rsidP="00C71E66">
            <w:pPr>
              <w:spacing w:beforeLines="20" w:before="48" w:after="60" w:line="160" w:lineRule="exact"/>
              <w:rPr>
                <w:rFonts w:ascii="Arial" w:hAnsi="Arial" w:cs="Arial"/>
                <w:sz w:val="14"/>
                <w:szCs w:val="14"/>
              </w:rPr>
            </w:pPr>
            <w:r w:rsidRPr="00B27B1D">
              <w:rPr>
                <w:rFonts w:ascii="Arial" w:hAnsi="Arial" w:cs="Arial"/>
                <w:sz w:val="14"/>
                <w:szCs w:val="14"/>
              </w:rPr>
              <w:t>How My Infant/Toddler/Child Usually Acts from National Longitudinal Survey of Youth</w:t>
            </w:r>
          </w:p>
          <w:p w14:paraId="7C7FD46E" w14:textId="77777777" w:rsidR="004B286B" w:rsidRPr="00B27B1D" w:rsidRDefault="004B286B" w:rsidP="00C71E66">
            <w:pPr>
              <w:spacing w:beforeLines="20" w:before="48" w:after="60" w:line="160" w:lineRule="exact"/>
              <w:rPr>
                <w:rFonts w:ascii="Arial" w:hAnsi="Arial" w:cs="Arial"/>
                <w:sz w:val="14"/>
                <w:szCs w:val="14"/>
              </w:rPr>
            </w:pPr>
            <w:r w:rsidRPr="00B27B1D">
              <w:rPr>
                <w:rFonts w:ascii="Arial" w:hAnsi="Arial" w:cs="Arial"/>
                <w:sz w:val="14"/>
                <w:szCs w:val="14"/>
              </w:rPr>
              <w:t xml:space="preserve">Infant Behavior Questionnaire (IBQ) </w:t>
            </w:r>
          </w:p>
        </w:tc>
        <w:tc>
          <w:tcPr>
            <w:tcW w:w="990" w:type="dxa"/>
          </w:tcPr>
          <w:p w14:paraId="4F057632" w14:textId="77777777" w:rsidR="004B286B" w:rsidRPr="00B27B1D" w:rsidRDefault="004B286B" w:rsidP="0087221E">
            <w:pPr>
              <w:spacing w:beforeLines="20" w:before="48" w:after="60" w:line="160" w:lineRule="exact"/>
              <w:jc w:val="center"/>
              <w:rPr>
                <w:rFonts w:ascii="Arial" w:hAnsi="Arial" w:cs="Arial"/>
                <w:sz w:val="14"/>
                <w:szCs w:val="14"/>
              </w:rPr>
            </w:pPr>
            <w:r>
              <w:rPr>
                <w:rFonts w:ascii="Arial" w:hAnsi="Arial" w:cs="Arial"/>
                <w:sz w:val="14"/>
                <w:szCs w:val="14"/>
              </w:rPr>
              <w:t>No Change</w:t>
            </w:r>
          </w:p>
        </w:tc>
        <w:tc>
          <w:tcPr>
            <w:tcW w:w="1440" w:type="dxa"/>
          </w:tcPr>
          <w:p w14:paraId="1F944E48" w14:textId="77777777" w:rsidR="004B286B" w:rsidRPr="00B27B1D" w:rsidRDefault="004B286B" w:rsidP="00C71E66">
            <w:pPr>
              <w:spacing w:beforeLines="20" w:before="48" w:after="60" w:line="160" w:lineRule="exact"/>
              <w:rPr>
                <w:rFonts w:ascii="Arial" w:hAnsi="Arial" w:cs="Arial"/>
                <w:sz w:val="14"/>
                <w:szCs w:val="14"/>
              </w:rPr>
            </w:pPr>
            <w:r>
              <w:rPr>
                <w:rFonts w:ascii="Arial" w:hAnsi="Arial" w:cs="Arial"/>
                <w:sz w:val="14"/>
                <w:szCs w:val="14"/>
              </w:rPr>
              <w:t>NSCAW II</w:t>
            </w:r>
          </w:p>
        </w:tc>
        <w:tc>
          <w:tcPr>
            <w:tcW w:w="810" w:type="dxa"/>
          </w:tcPr>
          <w:p w14:paraId="178BEC23" w14:textId="77777777" w:rsidR="004B286B" w:rsidRPr="00B27B1D" w:rsidRDefault="004B286B" w:rsidP="00517F23">
            <w:pPr>
              <w:spacing w:beforeLines="20" w:before="48" w:line="160" w:lineRule="exact"/>
              <w:jc w:val="center"/>
              <w:rPr>
                <w:rFonts w:ascii="Arial" w:hAnsi="Arial" w:cs="Arial"/>
                <w:sz w:val="14"/>
                <w:szCs w:val="14"/>
              </w:rPr>
            </w:pPr>
            <w:r w:rsidRPr="00B27B1D">
              <w:rPr>
                <w:rFonts w:ascii="Arial" w:hAnsi="Arial" w:cs="Arial"/>
                <w:sz w:val="14"/>
                <w:szCs w:val="14"/>
              </w:rPr>
              <w:t>P/NP</w:t>
            </w:r>
          </w:p>
        </w:tc>
        <w:tc>
          <w:tcPr>
            <w:tcW w:w="900" w:type="dxa"/>
          </w:tcPr>
          <w:p w14:paraId="6DEEB53B" w14:textId="2789AF6F" w:rsidR="004B286B" w:rsidRPr="00B27B1D" w:rsidRDefault="00546F0C" w:rsidP="00517F23">
            <w:pPr>
              <w:spacing w:beforeLines="20" w:before="48" w:line="160" w:lineRule="exact"/>
              <w:jc w:val="center"/>
              <w:rPr>
                <w:rFonts w:ascii="Arial" w:hAnsi="Arial" w:cs="Arial"/>
                <w:sz w:val="14"/>
                <w:szCs w:val="14"/>
              </w:rPr>
            </w:pPr>
            <w:r>
              <w:rPr>
                <w:rFonts w:ascii="Arial" w:hAnsi="Arial" w:cs="Arial"/>
                <w:sz w:val="14"/>
                <w:szCs w:val="14"/>
              </w:rPr>
              <w:t>Both</w:t>
            </w:r>
          </w:p>
        </w:tc>
        <w:tc>
          <w:tcPr>
            <w:tcW w:w="3960" w:type="dxa"/>
          </w:tcPr>
          <w:p w14:paraId="79AB9350" w14:textId="77777777" w:rsidR="004B286B" w:rsidRPr="00B27B1D" w:rsidRDefault="004B286B" w:rsidP="00C71E66">
            <w:pPr>
              <w:spacing w:beforeLines="20" w:before="48" w:line="160" w:lineRule="exact"/>
              <w:rPr>
                <w:rFonts w:ascii="Arial" w:hAnsi="Arial" w:cs="Arial"/>
                <w:sz w:val="14"/>
                <w:szCs w:val="14"/>
              </w:rPr>
            </w:pPr>
            <w:r w:rsidRPr="00B27B1D">
              <w:rPr>
                <w:rFonts w:ascii="Arial" w:hAnsi="Arial" w:cs="Arial"/>
                <w:sz w:val="14"/>
                <w:szCs w:val="14"/>
              </w:rPr>
              <w:t>Child’s demonstration of ability to express emotions and cope with highly charged emotional situations</w:t>
            </w:r>
          </w:p>
        </w:tc>
      </w:tr>
      <w:tr w:rsidR="004B286B" w14:paraId="0DD04ADD" w14:textId="77777777" w:rsidTr="00C4113A">
        <w:trPr>
          <w:cantSplit/>
          <w:jc w:val="center"/>
        </w:trPr>
        <w:tc>
          <w:tcPr>
            <w:tcW w:w="1255" w:type="dxa"/>
          </w:tcPr>
          <w:p w14:paraId="08555DB2" w14:textId="77777777" w:rsidR="004B286B" w:rsidRPr="00B27B1D" w:rsidRDefault="004B286B" w:rsidP="00517F23">
            <w:pPr>
              <w:spacing w:beforeLines="20" w:before="48" w:line="160" w:lineRule="exact"/>
              <w:jc w:val="center"/>
              <w:rPr>
                <w:rFonts w:ascii="Arial" w:hAnsi="Arial" w:cs="Arial"/>
                <w:sz w:val="14"/>
                <w:szCs w:val="14"/>
              </w:rPr>
            </w:pPr>
            <w:r w:rsidRPr="00B27B1D">
              <w:rPr>
                <w:rFonts w:ascii="Arial" w:hAnsi="Arial" w:cs="Arial"/>
                <w:sz w:val="14"/>
                <w:szCs w:val="14"/>
              </w:rPr>
              <w:t>TC for Children 1.5 - 5</w:t>
            </w:r>
          </w:p>
          <w:p w14:paraId="4DF83042" w14:textId="77777777" w:rsidR="004B286B" w:rsidRPr="00B27B1D" w:rsidRDefault="004B286B" w:rsidP="00517F23">
            <w:pPr>
              <w:spacing w:beforeLines="20" w:before="48" w:line="160" w:lineRule="exact"/>
              <w:jc w:val="center"/>
              <w:rPr>
                <w:rFonts w:ascii="Arial" w:hAnsi="Arial" w:cs="Arial"/>
                <w:sz w:val="14"/>
                <w:szCs w:val="14"/>
              </w:rPr>
            </w:pPr>
            <w:r w:rsidRPr="00B27B1D">
              <w:rPr>
                <w:rFonts w:ascii="Arial" w:hAnsi="Arial" w:cs="Arial"/>
                <w:sz w:val="14"/>
                <w:szCs w:val="14"/>
              </w:rPr>
              <w:t>BC for Children 6-18</w:t>
            </w:r>
          </w:p>
        </w:tc>
        <w:tc>
          <w:tcPr>
            <w:tcW w:w="1350" w:type="dxa"/>
          </w:tcPr>
          <w:p w14:paraId="45602F77" w14:textId="77777777" w:rsidR="004B286B" w:rsidRPr="00B27B1D" w:rsidRDefault="004B286B" w:rsidP="00C71E66">
            <w:pPr>
              <w:spacing w:beforeLines="20" w:before="48" w:line="160" w:lineRule="exact"/>
              <w:rPr>
                <w:rFonts w:ascii="Arial" w:hAnsi="Arial" w:cs="Arial"/>
                <w:sz w:val="14"/>
                <w:szCs w:val="14"/>
              </w:rPr>
            </w:pPr>
            <w:r w:rsidRPr="00B27B1D">
              <w:rPr>
                <w:rFonts w:ascii="Arial" w:hAnsi="Arial" w:cs="Arial"/>
                <w:sz w:val="14"/>
                <w:szCs w:val="14"/>
              </w:rPr>
              <w:t>Behavior problems</w:t>
            </w:r>
          </w:p>
        </w:tc>
        <w:tc>
          <w:tcPr>
            <w:tcW w:w="2790" w:type="dxa"/>
          </w:tcPr>
          <w:p w14:paraId="1609B9C1" w14:textId="77777777" w:rsidR="004B286B" w:rsidRPr="00B27B1D" w:rsidRDefault="004B286B" w:rsidP="00C71E66">
            <w:pPr>
              <w:spacing w:beforeLines="20" w:before="48" w:line="160" w:lineRule="exact"/>
              <w:rPr>
                <w:rFonts w:ascii="Arial" w:hAnsi="Arial" w:cs="Arial"/>
                <w:sz w:val="14"/>
                <w:szCs w:val="14"/>
              </w:rPr>
            </w:pPr>
            <w:r w:rsidRPr="00B27B1D">
              <w:rPr>
                <w:rFonts w:ascii="Arial" w:hAnsi="Arial" w:cs="Arial"/>
                <w:sz w:val="14"/>
                <w:szCs w:val="14"/>
              </w:rPr>
              <w:t>Child Behavior Checklist</w:t>
            </w:r>
          </w:p>
        </w:tc>
        <w:tc>
          <w:tcPr>
            <w:tcW w:w="990" w:type="dxa"/>
          </w:tcPr>
          <w:p w14:paraId="0E27EC92" w14:textId="77777777" w:rsidR="004B286B" w:rsidRPr="00B27B1D" w:rsidRDefault="004B286B" w:rsidP="0087221E">
            <w:pPr>
              <w:spacing w:beforeLines="20" w:before="48" w:line="160" w:lineRule="exact"/>
              <w:jc w:val="center"/>
              <w:rPr>
                <w:rFonts w:ascii="Arial" w:hAnsi="Arial" w:cs="Arial"/>
                <w:sz w:val="14"/>
                <w:szCs w:val="14"/>
              </w:rPr>
            </w:pPr>
            <w:r>
              <w:rPr>
                <w:rFonts w:ascii="Arial" w:hAnsi="Arial" w:cs="Arial"/>
                <w:sz w:val="14"/>
                <w:szCs w:val="14"/>
              </w:rPr>
              <w:t>No Change</w:t>
            </w:r>
          </w:p>
        </w:tc>
        <w:tc>
          <w:tcPr>
            <w:tcW w:w="1440" w:type="dxa"/>
          </w:tcPr>
          <w:p w14:paraId="2CAB4D25" w14:textId="77777777" w:rsidR="004B286B" w:rsidRPr="00B27B1D" w:rsidRDefault="004B286B" w:rsidP="00C71E66">
            <w:pPr>
              <w:spacing w:beforeLines="20" w:before="48" w:line="160" w:lineRule="exact"/>
              <w:rPr>
                <w:rFonts w:ascii="Arial" w:hAnsi="Arial" w:cs="Arial"/>
                <w:sz w:val="14"/>
                <w:szCs w:val="14"/>
              </w:rPr>
            </w:pPr>
            <w:r>
              <w:rPr>
                <w:rFonts w:ascii="Arial" w:hAnsi="Arial" w:cs="Arial"/>
                <w:sz w:val="14"/>
                <w:szCs w:val="14"/>
              </w:rPr>
              <w:t>NSCAW II</w:t>
            </w:r>
          </w:p>
        </w:tc>
        <w:tc>
          <w:tcPr>
            <w:tcW w:w="810" w:type="dxa"/>
          </w:tcPr>
          <w:p w14:paraId="42BB4F72" w14:textId="77777777" w:rsidR="004B286B" w:rsidRPr="00B27B1D" w:rsidRDefault="004B286B" w:rsidP="00517F23">
            <w:pPr>
              <w:spacing w:beforeLines="20" w:before="48" w:line="160" w:lineRule="exact"/>
              <w:jc w:val="center"/>
              <w:rPr>
                <w:rFonts w:ascii="Arial" w:hAnsi="Arial" w:cs="Arial"/>
                <w:sz w:val="14"/>
                <w:szCs w:val="14"/>
              </w:rPr>
            </w:pPr>
            <w:r w:rsidRPr="00B27B1D">
              <w:rPr>
                <w:rFonts w:ascii="Arial" w:hAnsi="Arial" w:cs="Arial"/>
                <w:sz w:val="14"/>
                <w:szCs w:val="14"/>
              </w:rPr>
              <w:t>P/NP</w:t>
            </w:r>
          </w:p>
        </w:tc>
        <w:tc>
          <w:tcPr>
            <w:tcW w:w="900" w:type="dxa"/>
          </w:tcPr>
          <w:p w14:paraId="26E39B70" w14:textId="681C0B44" w:rsidR="004B286B" w:rsidRPr="00B27B1D" w:rsidRDefault="00546F0C" w:rsidP="00517F23">
            <w:pPr>
              <w:spacing w:beforeLines="20" w:before="48" w:line="160" w:lineRule="exact"/>
              <w:jc w:val="center"/>
              <w:rPr>
                <w:rFonts w:ascii="Arial" w:hAnsi="Arial" w:cs="Arial"/>
                <w:sz w:val="14"/>
                <w:szCs w:val="14"/>
              </w:rPr>
            </w:pPr>
            <w:r>
              <w:rPr>
                <w:rFonts w:ascii="Arial" w:hAnsi="Arial" w:cs="Arial"/>
                <w:sz w:val="14"/>
                <w:szCs w:val="14"/>
              </w:rPr>
              <w:t>Both</w:t>
            </w:r>
          </w:p>
        </w:tc>
        <w:tc>
          <w:tcPr>
            <w:tcW w:w="3960" w:type="dxa"/>
          </w:tcPr>
          <w:p w14:paraId="04CED50F" w14:textId="77777777" w:rsidR="004B286B" w:rsidRPr="00B27B1D" w:rsidRDefault="004B286B" w:rsidP="00C71E66">
            <w:pPr>
              <w:spacing w:beforeLines="20" w:before="48" w:line="160" w:lineRule="exact"/>
              <w:rPr>
                <w:rFonts w:ascii="Arial" w:hAnsi="Arial" w:cs="Arial"/>
                <w:sz w:val="14"/>
                <w:szCs w:val="14"/>
              </w:rPr>
            </w:pPr>
            <w:r w:rsidRPr="00B27B1D">
              <w:rPr>
                <w:rFonts w:ascii="Arial" w:hAnsi="Arial" w:cs="Arial"/>
                <w:sz w:val="14"/>
                <w:szCs w:val="14"/>
              </w:rPr>
              <w:t>Degree to which child exhibits different types of behaviors; The Behavior Problems Index (BPI) was administered at Wave 2 in place of the full checklist.</w:t>
            </w:r>
            <w:r w:rsidR="00AC3499">
              <w:rPr>
                <w:rFonts w:ascii="Arial" w:hAnsi="Arial" w:cs="Arial"/>
                <w:sz w:val="14"/>
                <w:szCs w:val="14"/>
              </w:rPr>
              <w:t xml:space="preserve"> A different set of items are administered depending on the age of the child.</w:t>
            </w:r>
          </w:p>
        </w:tc>
      </w:tr>
      <w:tr w:rsidR="004B286B" w14:paraId="7DB761DF" w14:textId="77777777" w:rsidTr="00C4113A">
        <w:trPr>
          <w:cantSplit/>
          <w:jc w:val="center"/>
        </w:trPr>
        <w:tc>
          <w:tcPr>
            <w:tcW w:w="1255" w:type="dxa"/>
          </w:tcPr>
          <w:p w14:paraId="0AD4AC6C" w14:textId="77777777" w:rsidR="004B286B" w:rsidRPr="00B27B1D" w:rsidRDefault="004B286B" w:rsidP="00517F23">
            <w:pPr>
              <w:spacing w:beforeLines="20" w:before="48" w:line="160" w:lineRule="exact"/>
              <w:jc w:val="center"/>
              <w:rPr>
                <w:rFonts w:ascii="Arial" w:hAnsi="Arial" w:cs="Arial"/>
                <w:sz w:val="14"/>
                <w:szCs w:val="14"/>
              </w:rPr>
            </w:pPr>
            <w:r w:rsidRPr="00B27B1D">
              <w:rPr>
                <w:rFonts w:ascii="Arial" w:hAnsi="Arial" w:cs="Arial"/>
                <w:sz w:val="14"/>
                <w:szCs w:val="14"/>
              </w:rPr>
              <w:t>IN</w:t>
            </w:r>
          </w:p>
        </w:tc>
        <w:tc>
          <w:tcPr>
            <w:tcW w:w="1350" w:type="dxa"/>
          </w:tcPr>
          <w:p w14:paraId="1BE75E30" w14:textId="77777777" w:rsidR="004B286B" w:rsidRPr="00B27B1D" w:rsidRDefault="004B286B" w:rsidP="00C71E66">
            <w:pPr>
              <w:spacing w:beforeLines="20" w:before="48" w:line="160" w:lineRule="exact"/>
              <w:rPr>
                <w:rFonts w:ascii="Arial" w:hAnsi="Arial" w:cs="Arial"/>
                <w:sz w:val="14"/>
                <w:szCs w:val="14"/>
              </w:rPr>
            </w:pPr>
            <w:r w:rsidRPr="00B27B1D">
              <w:rPr>
                <w:rFonts w:ascii="Arial" w:hAnsi="Arial" w:cs="Arial"/>
                <w:sz w:val="14"/>
                <w:szCs w:val="14"/>
              </w:rPr>
              <w:t>Income</w:t>
            </w:r>
          </w:p>
        </w:tc>
        <w:tc>
          <w:tcPr>
            <w:tcW w:w="2790" w:type="dxa"/>
          </w:tcPr>
          <w:p w14:paraId="16151EB2" w14:textId="77777777" w:rsidR="004B286B" w:rsidRPr="00B27B1D" w:rsidRDefault="004B286B" w:rsidP="00C71E66">
            <w:pPr>
              <w:spacing w:beforeLines="20" w:before="48" w:line="160" w:lineRule="exact"/>
              <w:rPr>
                <w:rFonts w:ascii="Arial" w:hAnsi="Arial" w:cs="Arial"/>
                <w:sz w:val="14"/>
                <w:szCs w:val="14"/>
              </w:rPr>
            </w:pPr>
            <w:r w:rsidRPr="00B27B1D">
              <w:rPr>
                <w:rFonts w:ascii="Arial" w:hAnsi="Arial" w:cs="Arial"/>
                <w:sz w:val="14"/>
                <w:szCs w:val="14"/>
              </w:rPr>
              <w:t>Project-developed questions</w:t>
            </w:r>
            <w:r>
              <w:rPr>
                <w:rFonts w:ascii="Arial" w:hAnsi="Arial" w:cs="Arial"/>
                <w:sz w:val="14"/>
                <w:szCs w:val="14"/>
              </w:rPr>
              <w:t>. Economic Strain Questionnaire.</w:t>
            </w:r>
          </w:p>
        </w:tc>
        <w:tc>
          <w:tcPr>
            <w:tcW w:w="990" w:type="dxa"/>
          </w:tcPr>
          <w:p w14:paraId="4347628A" w14:textId="77777777" w:rsidR="004B286B" w:rsidRPr="00B27B1D" w:rsidRDefault="004B286B" w:rsidP="0087221E">
            <w:pPr>
              <w:spacing w:beforeLines="20" w:before="48" w:line="160" w:lineRule="exact"/>
              <w:jc w:val="center"/>
              <w:rPr>
                <w:rFonts w:ascii="Arial" w:hAnsi="Arial" w:cs="Arial"/>
                <w:sz w:val="14"/>
                <w:szCs w:val="14"/>
              </w:rPr>
            </w:pPr>
            <w:r>
              <w:rPr>
                <w:rFonts w:ascii="Arial" w:hAnsi="Arial" w:cs="Arial"/>
                <w:sz w:val="14"/>
                <w:szCs w:val="14"/>
              </w:rPr>
              <w:t>New Version</w:t>
            </w:r>
          </w:p>
        </w:tc>
        <w:tc>
          <w:tcPr>
            <w:tcW w:w="1440" w:type="dxa"/>
          </w:tcPr>
          <w:p w14:paraId="249C13BD" w14:textId="77777777" w:rsidR="004B286B" w:rsidRPr="00B27B1D" w:rsidRDefault="004B286B" w:rsidP="00C71E66">
            <w:pPr>
              <w:spacing w:beforeLines="20" w:before="48" w:line="160" w:lineRule="exact"/>
              <w:rPr>
                <w:rFonts w:ascii="Arial" w:hAnsi="Arial" w:cs="Arial"/>
                <w:sz w:val="14"/>
                <w:szCs w:val="14"/>
              </w:rPr>
            </w:pPr>
            <w:r>
              <w:rPr>
                <w:rFonts w:ascii="Arial" w:hAnsi="Arial" w:cs="Arial"/>
                <w:sz w:val="14"/>
                <w:szCs w:val="14"/>
              </w:rPr>
              <w:t>Conger &amp; Elder (1994)</w:t>
            </w:r>
          </w:p>
        </w:tc>
        <w:tc>
          <w:tcPr>
            <w:tcW w:w="810" w:type="dxa"/>
          </w:tcPr>
          <w:p w14:paraId="12ADF7B4" w14:textId="77777777" w:rsidR="004B286B" w:rsidRPr="00B27B1D" w:rsidRDefault="004B286B" w:rsidP="00517F23">
            <w:pPr>
              <w:spacing w:beforeLines="20" w:before="48" w:line="160" w:lineRule="exact"/>
              <w:jc w:val="center"/>
              <w:rPr>
                <w:rFonts w:ascii="Arial" w:hAnsi="Arial" w:cs="Arial"/>
                <w:sz w:val="14"/>
                <w:szCs w:val="14"/>
              </w:rPr>
            </w:pPr>
            <w:r w:rsidRPr="00B27B1D">
              <w:rPr>
                <w:rFonts w:ascii="Arial" w:hAnsi="Arial" w:cs="Arial"/>
                <w:sz w:val="14"/>
                <w:szCs w:val="14"/>
              </w:rPr>
              <w:t>P/NP</w:t>
            </w:r>
          </w:p>
        </w:tc>
        <w:tc>
          <w:tcPr>
            <w:tcW w:w="900" w:type="dxa"/>
          </w:tcPr>
          <w:p w14:paraId="37047727" w14:textId="16E916A8" w:rsidR="004B286B" w:rsidRPr="00B27B1D" w:rsidRDefault="00546F0C" w:rsidP="00517F23">
            <w:pPr>
              <w:spacing w:beforeLines="20" w:before="48" w:line="160" w:lineRule="exact"/>
              <w:jc w:val="center"/>
              <w:rPr>
                <w:rFonts w:ascii="Arial" w:hAnsi="Arial" w:cs="Arial"/>
                <w:sz w:val="14"/>
                <w:szCs w:val="14"/>
              </w:rPr>
            </w:pPr>
            <w:r>
              <w:rPr>
                <w:rFonts w:ascii="Arial" w:hAnsi="Arial" w:cs="Arial"/>
                <w:sz w:val="14"/>
                <w:szCs w:val="14"/>
              </w:rPr>
              <w:t>Both</w:t>
            </w:r>
          </w:p>
        </w:tc>
        <w:tc>
          <w:tcPr>
            <w:tcW w:w="3960" w:type="dxa"/>
          </w:tcPr>
          <w:p w14:paraId="415BE6F0" w14:textId="77777777" w:rsidR="004B286B" w:rsidRPr="00B27B1D" w:rsidRDefault="004B286B" w:rsidP="00C71E66">
            <w:pPr>
              <w:spacing w:beforeLines="20" w:before="48" w:line="160" w:lineRule="exact"/>
              <w:rPr>
                <w:rFonts w:ascii="Arial" w:hAnsi="Arial" w:cs="Arial"/>
                <w:sz w:val="14"/>
                <w:szCs w:val="14"/>
              </w:rPr>
            </w:pPr>
            <w:r w:rsidRPr="00B27B1D">
              <w:rPr>
                <w:rFonts w:ascii="Arial" w:hAnsi="Arial" w:cs="Arial"/>
                <w:sz w:val="14"/>
                <w:szCs w:val="14"/>
              </w:rPr>
              <w:t>Financial resources available to the child’s household</w:t>
            </w:r>
          </w:p>
        </w:tc>
      </w:tr>
      <w:tr w:rsidR="004B286B" w14:paraId="2855FD51" w14:textId="77777777" w:rsidTr="00C4113A">
        <w:trPr>
          <w:cantSplit/>
          <w:jc w:val="center"/>
        </w:trPr>
        <w:tc>
          <w:tcPr>
            <w:tcW w:w="1255" w:type="dxa"/>
          </w:tcPr>
          <w:p w14:paraId="7F329C4C" w14:textId="0716F48A" w:rsidR="004B286B" w:rsidRPr="00B27B1D" w:rsidRDefault="004B286B" w:rsidP="00517F23">
            <w:pPr>
              <w:spacing w:beforeLines="20" w:before="48" w:line="160" w:lineRule="exact"/>
              <w:jc w:val="center"/>
              <w:rPr>
                <w:rFonts w:ascii="Arial" w:hAnsi="Arial" w:cs="Arial"/>
                <w:sz w:val="14"/>
                <w:szCs w:val="14"/>
              </w:rPr>
            </w:pPr>
            <w:r w:rsidRPr="00B27B1D">
              <w:rPr>
                <w:rFonts w:ascii="Arial" w:hAnsi="Arial" w:cs="Arial"/>
                <w:sz w:val="14"/>
                <w:szCs w:val="14"/>
              </w:rPr>
              <w:t>SR</w:t>
            </w:r>
          </w:p>
        </w:tc>
        <w:tc>
          <w:tcPr>
            <w:tcW w:w="1350" w:type="dxa"/>
          </w:tcPr>
          <w:p w14:paraId="53A30C37" w14:textId="77777777" w:rsidR="004B286B" w:rsidRPr="00B27B1D" w:rsidRDefault="004B286B" w:rsidP="00C71E66">
            <w:pPr>
              <w:spacing w:beforeLines="20" w:before="48" w:line="160" w:lineRule="exact"/>
              <w:rPr>
                <w:rFonts w:ascii="Arial" w:hAnsi="Arial" w:cs="Arial"/>
                <w:sz w:val="14"/>
                <w:szCs w:val="14"/>
              </w:rPr>
            </w:pPr>
            <w:r w:rsidRPr="00B27B1D">
              <w:rPr>
                <w:rFonts w:ascii="Arial" w:hAnsi="Arial" w:cs="Arial"/>
                <w:sz w:val="14"/>
                <w:szCs w:val="14"/>
              </w:rPr>
              <w:t>Services received by caregiver</w:t>
            </w:r>
          </w:p>
        </w:tc>
        <w:tc>
          <w:tcPr>
            <w:tcW w:w="2790" w:type="dxa"/>
          </w:tcPr>
          <w:p w14:paraId="31187685" w14:textId="77777777" w:rsidR="004B286B" w:rsidRPr="00B27B1D" w:rsidRDefault="004B286B" w:rsidP="00C71E66">
            <w:pPr>
              <w:spacing w:beforeLines="20" w:before="48" w:line="160" w:lineRule="exact"/>
              <w:rPr>
                <w:rFonts w:ascii="Arial" w:hAnsi="Arial" w:cs="Arial"/>
                <w:sz w:val="14"/>
                <w:szCs w:val="14"/>
              </w:rPr>
            </w:pPr>
            <w:r w:rsidRPr="00B27B1D">
              <w:rPr>
                <w:rFonts w:ascii="Arial" w:hAnsi="Arial" w:cs="Arial"/>
                <w:sz w:val="14"/>
                <w:szCs w:val="14"/>
              </w:rPr>
              <w:t>Project-developed questions</w:t>
            </w:r>
          </w:p>
        </w:tc>
        <w:tc>
          <w:tcPr>
            <w:tcW w:w="990" w:type="dxa"/>
          </w:tcPr>
          <w:p w14:paraId="12878C4F" w14:textId="77777777" w:rsidR="004B286B" w:rsidRPr="00B27B1D" w:rsidRDefault="004B286B" w:rsidP="0087221E">
            <w:pPr>
              <w:spacing w:beforeLines="20" w:before="48" w:line="160" w:lineRule="exact"/>
              <w:jc w:val="center"/>
              <w:rPr>
                <w:rFonts w:ascii="Arial" w:hAnsi="Arial" w:cs="Arial"/>
                <w:sz w:val="14"/>
                <w:szCs w:val="14"/>
              </w:rPr>
            </w:pPr>
            <w:r>
              <w:rPr>
                <w:rFonts w:ascii="Arial" w:hAnsi="Arial" w:cs="Arial"/>
                <w:sz w:val="14"/>
                <w:szCs w:val="14"/>
              </w:rPr>
              <w:t>No Change</w:t>
            </w:r>
          </w:p>
        </w:tc>
        <w:tc>
          <w:tcPr>
            <w:tcW w:w="1440" w:type="dxa"/>
          </w:tcPr>
          <w:p w14:paraId="751E6AD1" w14:textId="77777777" w:rsidR="004B286B" w:rsidRPr="00B27B1D" w:rsidRDefault="004B286B" w:rsidP="00C71E66">
            <w:pPr>
              <w:spacing w:beforeLines="20" w:before="48" w:line="160" w:lineRule="exact"/>
              <w:rPr>
                <w:rFonts w:ascii="Arial" w:hAnsi="Arial" w:cs="Arial"/>
                <w:sz w:val="14"/>
                <w:szCs w:val="14"/>
              </w:rPr>
            </w:pPr>
            <w:r>
              <w:rPr>
                <w:rFonts w:ascii="Arial" w:hAnsi="Arial" w:cs="Arial"/>
                <w:sz w:val="14"/>
                <w:szCs w:val="14"/>
              </w:rPr>
              <w:t>NSCAW II</w:t>
            </w:r>
          </w:p>
        </w:tc>
        <w:tc>
          <w:tcPr>
            <w:tcW w:w="810" w:type="dxa"/>
          </w:tcPr>
          <w:p w14:paraId="2AF4D601" w14:textId="77777777" w:rsidR="004B286B" w:rsidRPr="00B27B1D" w:rsidRDefault="004B286B" w:rsidP="00517F23">
            <w:pPr>
              <w:spacing w:beforeLines="20" w:before="48" w:line="160" w:lineRule="exact"/>
              <w:jc w:val="center"/>
              <w:rPr>
                <w:rFonts w:ascii="Arial" w:hAnsi="Arial" w:cs="Arial"/>
                <w:sz w:val="14"/>
                <w:szCs w:val="14"/>
              </w:rPr>
            </w:pPr>
            <w:r w:rsidRPr="00B27B1D">
              <w:rPr>
                <w:rFonts w:ascii="Arial" w:hAnsi="Arial" w:cs="Arial"/>
                <w:sz w:val="14"/>
                <w:szCs w:val="14"/>
              </w:rPr>
              <w:t>P</w:t>
            </w:r>
          </w:p>
        </w:tc>
        <w:tc>
          <w:tcPr>
            <w:tcW w:w="900" w:type="dxa"/>
          </w:tcPr>
          <w:p w14:paraId="0DC2A46E" w14:textId="16B00CE1" w:rsidR="004B286B" w:rsidRPr="00B27B1D" w:rsidRDefault="00546F0C" w:rsidP="00517F23">
            <w:pPr>
              <w:spacing w:beforeLines="20" w:before="48" w:line="160" w:lineRule="exact"/>
              <w:jc w:val="center"/>
              <w:rPr>
                <w:rFonts w:ascii="Arial" w:hAnsi="Arial" w:cs="Arial"/>
                <w:sz w:val="14"/>
                <w:szCs w:val="14"/>
              </w:rPr>
            </w:pPr>
            <w:r>
              <w:rPr>
                <w:rFonts w:ascii="Arial" w:hAnsi="Arial" w:cs="Arial"/>
                <w:sz w:val="14"/>
                <w:szCs w:val="14"/>
              </w:rPr>
              <w:t>Both</w:t>
            </w:r>
          </w:p>
        </w:tc>
        <w:tc>
          <w:tcPr>
            <w:tcW w:w="3960" w:type="dxa"/>
          </w:tcPr>
          <w:p w14:paraId="7F2ACF0C" w14:textId="77777777" w:rsidR="004B286B" w:rsidRPr="00B27B1D" w:rsidRDefault="004B286B" w:rsidP="00C71E66">
            <w:pPr>
              <w:spacing w:beforeLines="20" w:before="48" w:line="160" w:lineRule="exact"/>
              <w:rPr>
                <w:rFonts w:ascii="Arial" w:hAnsi="Arial" w:cs="Arial"/>
                <w:sz w:val="14"/>
                <w:szCs w:val="14"/>
              </w:rPr>
            </w:pPr>
            <w:r w:rsidRPr="00B27B1D">
              <w:rPr>
                <w:rFonts w:ascii="Arial" w:hAnsi="Arial" w:cs="Arial"/>
                <w:sz w:val="14"/>
                <w:szCs w:val="14"/>
              </w:rPr>
              <w:t>Frequency and duration that services were received</w:t>
            </w:r>
          </w:p>
        </w:tc>
      </w:tr>
      <w:tr w:rsidR="004B286B" w14:paraId="0BA48D87" w14:textId="77777777" w:rsidTr="00C4113A">
        <w:trPr>
          <w:cantSplit/>
          <w:jc w:val="center"/>
        </w:trPr>
        <w:tc>
          <w:tcPr>
            <w:tcW w:w="1255" w:type="dxa"/>
          </w:tcPr>
          <w:p w14:paraId="05E3CCF1" w14:textId="77777777" w:rsidR="004B286B" w:rsidRPr="00B27B1D" w:rsidRDefault="004B286B" w:rsidP="00517F23">
            <w:pPr>
              <w:spacing w:beforeLines="20" w:before="48" w:line="160" w:lineRule="exact"/>
              <w:jc w:val="center"/>
              <w:rPr>
                <w:rFonts w:ascii="Arial" w:hAnsi="Arial" w:cs="Arial"/>
                <w:sz w:val="14"/>
                <w:szCs w:val="14"/>
              </w:rPr>
            </w:pPr>
            <w:r w:rsidRPr="00B27B1D">
              <w:rPr>
                <w:rFonts w:ascii="Arial" w:hAnsi="Arial" w:cs="Arial"/>
                <w:sz w:val="14"/>
                <w:szCs w:val="14"/>
              </w:rPr>
              <w:t>SS</w:t>
            </w:r>
          </w:p>
        </w:tc>
        <w:tc>
          <w:tcPr>
            <w:tcW w:w="1350" w:type="dxa"/>
          </w:tcPr>
          <w:p w14:paraId="0F39FC17" w14:textId="77777777" w:rsidR="004B286B" w:rsidRPr="00B27B1D" w:rsidRDefault="004B286B" w:rsidP="00C71E66">
            <w:pPr>
              <w:spacing w:beforeLines="20" w:before="48" w:line="160" w:lineRule="exact"/>
              <w:rPr>
                <w:rFonts w:ascii="Arial" w:hAnsi="Arial" w:cs="Arial"/>
                <w:sz w:val="14"/>
                <w:szCs w:val="14"/>
              </w:rPr>
            </w:pPr>
            <w:r w:rsidRPr="00B27B1D">
              <w:rPr>
                <w:rFonts w:ascii="Arial" w:hAnsi="Arial" w:cs="Arial"/>
                <w:sz w:val="14"/>
                <w:szCs w:val="14"/>
              </w:rPr>
              <w:t>Social Support and other family resources, including assistance with child-rearing</w:t>
            </w:r>
          </w:p>
        </w:tc>
        <w:tc>
          <w:tcPr>
            <w:tcW w:w="2790" w:type="dxa"/>
          </w:tcPr>
          <w:p w14:paraId="3E88BD39" w14:textId="77777777" w:rsidR="004B286B" w:rsidRPr="00B27B1D" w:rsidRDefault="004B286B" w:rsidP="00C71E66">
            <w:pPr>
              <w:spacing w:beforeLines="20" w:before="48" w:line="160" w:lineRule="exact"/>
              <w:rPr>
                <w:rFonts w:ascii="Arial" w:hAnsi="Arial" w:cs="Arial"/>
                <w:sz w:val="14"/>
                <w:szCs w:val="14"/>
              </w:rPr>
            </w:pPr>
            <w:r w:rsidRPr="00B27B1D">
              <w:rPr>
                <w:rFonts w:ascii="Arial" w:hAnsi="Arial" w:cs="Arial"/>
                <w:sz w:val="14"/>
                <w:szCs w:val="14"/>
              </w:rPr>
              <w:t xml:space="preserve">Adapted from Duke-UNC Functional Social Support Questionnaire. </w:t>
            </w:r>
          </w:p>
        </w:tc>
        <w:tc>
          <w:tcPr>
            <w:tcW w:w="990" w:type="dxa"/>
          </w:tcPr>
          <w:p w14:paraId="1ECFF665" w14:textId="77777777" w:rsidR="004B286B" w:rsidRPr="00B27B1D" w:rsidRDefault="004B286B" w:rsidP="0087221E">
            <w:pPr>
              <w:spacing w:beforeLines="20" w:before="48" w:after="60" w:line="160" w:lineRule="exact"/>
              <w:jc w:val="center"/>
              <w:rPr>
                <w:rFonts w:ascii="Arial" w:hAnsi="Arial" w:cs="Arial"/>
                <w:sz w:val="14"/>
                <w:szCs w:val="14"/>
              </w:rPr>
            </w:pPr>
            <w:r>
              <w:rPr>
                <w:rFonts w:ascii="Arial" w:hAnsi="Arial" w:cs="Arial"/>
                <w:sz w:val="14"/>
                <w:szCs w:val="14"/>
              </w:rPr>
              <w:t>No Change</w:t>
            </w:r>
          </w:p>
        </w:tc>
        <w:tc>
          <w:tcPr>
            <w:tcW w:w="1440" w:type="dxa"/>
          </w:tcPr>
          <w:p w14:paraId="2B2C4D7F" w14:textId="77777777" w:rsidR="004B286B" w:rsidRPr="00B27B1D" w:rsidRDefault="004B286B" w:rsidP="00C71E66">
            <w:pPr>
              <w:spacing w:beforeLines="20" w:before="48" w:after="60" w:line="160" w:lineRule="exact"/>
              <w:rPr>
                <w:rFonts w:ascii="Arial" w:hAnsi="Arial" w:cs="Arial"/>
                <w:sz w:val="14"/>
                <w:szCs w:val="14"/>
              </w:rPr>
            </w:pPr>
            <w:r>
              <w:rPr>
                <w:rFonts w:ascii="Arial" w:hAnsi="Arial" w:cs="Arial"/>
                <w:sz w:val="14"/>
                <w:szCs w:val="14"/>
              </w:rPr>
              <w:t>NSCAW II</w:t>
            </w:r>
          </w:p>
        </w:tc>
        <w:tc>
          <w:tcPr>
            <w:tcW w:w="810" w:type="dxa"/>
          </w:tcPr>
          <w:p w14:paraId="5DA5BB94" w14:textId="77777777" w:rsidR="004B286B" w:rsidRPr="00B27B1D" w:rsidRDefault="004B286B" w:rsidP="00517F23">
            <w:pPr>
              <w:spacing w:beforeLines="20" w:before="48" w:line="160" w:lineRule="exact"/>
              <w:jc w:val="center"/>
              <w:rPr>
                <w:rFonts w:ascii="Arial" w:hAnsi="Arial" w:cs="Arial"/>
                <w:sz w:val="14"/>
                <w:szCs w:val="14"/>
              </w:rPr>
            </w:pPr>
            <w:r w:rsidRPr="00B27B1D">
              <w:rPr>
                <w:rFonts w:ascii="Arial" w:hAnsi="Arial" w:cs="Arial"/>
                <w:sz w:val="14"/>
                <w:szCs w:val="14"/>
              </w:rPr>
              <w:t>P</w:t>
            </w:r>
          </w:p>
        </w:tc>
        <w:tc>
          <w:tcPr>
            <w:tcW w:w="900" w:type="dxa"/>
          </w:tcPr>
          <w:p w14:paraId="3A1A10AE" w14:textId="7AEAD6CC" w:rsidR="004B286B" w:rsidRPr="00B27B1D" w:rsidRDefault="00546F0C" w:rsidP="00517F23">
            <w:pPr>
              <w:spacing w:beforeLines="20" w:before="48" w:line="160" w:lineRule="exact"/>
              <w:jc w:val="center"/>
              <w:rPr>
                <w:rFonts w:ascii="Arial" w:hAnsi="Arial" w:cs="Arial"/>
                <w:sz w:val="14"/>
                <w:szCs w:val="14"/>
              </w:rPr>
            </w:pPr>
            <w:r>
              <w:rPr>
                <w:rFonts w:ascii="Arial" w:hAnsi="Arial" w:cs="Arial"/>
                <w:sz w:val="14"/>
                <w:szCs w:val="14"/>
              </w:rPr>
              <w:t>Both</w:t>
            </w:r>
          </w:p>
        </w:tc>
        <w:tc>
          <w:tcPr>
            <w:tcW w:w="3960" w:type="dxa"/>
          </w:tcPr>
          <w:p w14:paraId="14FEBCFA" w14:textId="77777777" w:rsidR="004B286B" w:rsidRPr="00B27B1D" w:rsidRDefault="004B286B" w:rsidP="00C71E66">
            <w:pPr>
              <w:spacing w:beforeLines="20" w:before="48" w:line="160" w:lineRule="exact"/>
              <w:rPr>
                <w:rFonts w:ascii="Arial" w:hAnsi="Arial" w:cs="Arial"/>
                <w:sz w:val="14"/>
                <w:szCs w:val="14"/>
              </w:rPr>
            </w:pPr>
            <w:r w:rsidRPr="00B27B1D">
              <w:rPr>
                <w:rFonts w:ascii="Arial" w:hAnsi="Arial" w:cs="Arial"/>
                <w:sz w:val="14"/>
                <w:szCs w:val="14"/>
              </w:rPr>
              <w:t>Perceived social support for child and family</w:t>
            </w:r>
          </w:p>
        </w:tc>
      </w:tr>
      <w:tr w:rsidR="004B286B" w14:paraId="2A1C92E8" w14:textId="77777777" w:rsidTr="00C4113A">
        <w:trPr>
          <w:cantSplit/>
          <w:jc w:val="center"/>
        </w:trPr>
        <w:tc>
          <w:tcPr>
            <w:tcW w:w="1255" w:type="dxa"/>
          </w:tcPr>
          <w:p w14:paraId="42D62B31" w14:textId="77777777" w:rsidR="004B286B" w:rsidRPr="00B27B1D" w:rsidRDefault="004B286B" w:rsidP="00517F23">
            <w:pPr>
              <w:spacing w:beforeLines="20" w:before="48" w:line="160" w:lineRule="exact"/>
              <w:jc w:val="center"/>
              <w:rPr>
                <w:rFonts w:ascii="Arial" w:hAnsi="Arial" w:cs="Arial"/>
                <w:sz w:val="14"/>
                <w:szCs w:val="14"/>
              </w:rPr>
            </w:pPr>
            <w:r w:rsidRPr="00B27B1D">
              <w:rPr>
                <w:rFonts w:ascii="Arial" w:hAnsi="Arial" w:cs="Arial"/>
                <w:sz w:val="14"/>
                <w:szCs w:val="14"/>
              </w:rPr>
              <w:t>PH</w:t>
            </w:r>
          </w:p>
        </w:tc>
        <w:tc>
          <w:tcPr>
            <w:tcW w:w="1350" w:type="dxa"/>
          </w:tcPr>
          <w:p w14:paraId="2D43C4A7" w14:textId="77777777" w:rsidR="004B286B" w:rsidRPr="00B27B1D" w:rsidRDefault="004B286B" w:rsidP="00C71E66">
            <w:pPr>
              <w:spacing w:beforeLines="20" w:before="48" w:line="160" w:lineRule="exact"/>
              <w:rPr>
                <w:rFonts w:ascii="Arial" w:hAnsi="Arial" w:cs="Arial"/>
                <w:sz w:val="14"/>
                <w:szCs w:val="14"/>
              </w:rPr>
            </w:pPr>
            <w:r w:rsidRPr="00B27B1D">
              <w:rPr>
                <w:rFonts w:ascii="Arial" w:hAnsi="Arial" w:cs="Arial"/>
                <w:sz w:val="14"/>
                <w:szCs w:val="14"/>
              </w:rPr>
              <w:t>Physical Health</w:t>
            </w:r>
          </w:p>
        </w:tc>
        <w:tc>
          <w:tcPr>
            <w:tcW w:w="2790" w:type="dxa"/>
          </w:tcPr>
          <w:p w14:paraId="1BDC09F2" w14:textId="77777777" w:rsidR="004B286B" w:rsidRPr="00B27B1D" w:rsidRDefault="004B286B" w:rsidP="00C71E66">
            <w:pPr>
              <w:spacing w:beforeLines="20" w:before="48" w:line="160" w:lineRule="exact"/>
              <w:rPr>
                <w:rFonts w:ascii="Arial" w:hAnsi="Arial" w:cs="Arial"/>
                <w:sz w:val="14"/>
                <w:szCs w:val="14"/>
              </w:rPr>
            </w:pPr>
            <w:r w:rsidRPr="00B27B1D">
              <w:rPr>
                <w:rFonts w:ascii="Arial" w:hAnsi="Arial" w:cs="Arial"/>
                <w:sz w:val="14"/>
                <w:szCs w:val="14"/>
              </w:rPr>
              <w:t>Short-Form Health Survey (SF-12)</w:t>
            </w:r>
          </w:p>
        </w:tc>
        <w:tc>
          <w:tcPr>
            <w:tcW w:w="990" w:type="dxa"/>
          </w:tcPr>
          <w:p w14:paraId="63764322" w14:textId="77777777" w:rsidR="004B286B" w:rsidRPr="00B27B1D" w:rsidRDefault="004B286B" w:rsidP="0087221E">
            <w:pPr>
              <w:spacing w:beforeLines="20" w:before="48" w:line="160" w:lineRule="exact"/>
              <w:jc w:val="center"/>
              <w:rPr>
                <w:rFonts w:ascii="Arial" w:hAnsi="Arial" w:cs="Arial"/>
                <w:sz w:val="14"/>
                <w:szCs w:val="14"/>
              </w:rPr>
            </w:pPr>
            <w:r>
              <w:rPr>
                <w:rFonts w:ascii="Arial" w:hAnsi="Arial" w:cs="Arial"/>
                <w:sz w:val="14"/>
                <w:szCs w:val="14"/>
              </w:rPr>
              <w:t>No Change</w:t>
            </w:r>
          </w:p>
        </w:tc>
        <w:tc>
          <w:tcPr>
            <w:tcW w:w="1440" w:type="dxa"/>
          </w:tcPr>
          <w:p w14:paraId="4AFA4E5C" w14:textId="77777777" w:rsidR="004B286B" w:rsidRPr="00B27B1D" w:rsidRDefault="004B286B" w:rsidP="00C71E66">
            <w:pPr>
              <w:spacing w:beforeLines="20" w:before="48" w:line="160" w:lineRule="exact"/>
              <w:rPr>
                <w:rFonts w:ascii="Arial" w:hAnsi="Arial" w:cs="Arial"/>
                <w:sz w:val="14"/>
                <w:szCs w:val="14"/>
              </w:rPr>
            </w:pPr>
            <w:r>
              <w:rPr>
                <w:rFonts w:ascii="Arial" w:hAnsi="Arial" w:cs="Arial"/>
                <w:sz w:val="14"/>
                <w:szCs w:val="14"/>
              </w:rPr>
              <w:t>NSCAW II</w:t>
            </w:r>
          </w:p>
        </w:tc>
        <w:tc>
          <w:tcPr>
            <w:tcW w:w="810" w:type="dxa"/>
          </w:tcPr>
          <w:p w14:paraId="7F9D058C" w14:textId="77777777" w:rsidR="004B286B" w:rsidRPr="00B27B1D" w:rsidRDefault="004B286B" w:rsidP="00517F23">
            <w:pPr>
              <w:spacing w:beforeLines="20" w:before="48" w:line="160" w:lineRule="exact"/>
              <w:jc w:val="center"/>
              <w:rPr>
                <w:rFonts w:ascii="Arial" w:hAnsi="Arial" w:cs="Arial"/>
                <w:sz w:val="14"/>
                <w:szCs w:val="14"/>
              </w:rPr>
            </w:pPr>
            <w:r w:rsidRPr="00B27B1D">
              <w:rPr>
                <w:rFonts w:ascii="Arial" w:hAnsi="Arial" w:cs="Arial"/>
                <w:sz w:val="14"/>
                <w:szCs w:val="14"/>
              </w:rPr>
              <w:t>P/NP</w:t>
            </w:r>
          </w:p>
        </w:tc>
        <w:tc>
          <w:tcPr>
            <w:tcW w:w="900" w:type="dxa"/>
          </w:tcPr>
          <w:p w14:paraId="45EABBCD" w14:textId="1E3F3FC1" w:rsidR="004B286B" w:rsidRPr="00B27B1D" w:rsidRDefault="00546F0C" w:rsidP="00517F23">
            <w:pPr>
              <w:spacing w:beforeLines="20" w:before="48" w:line="160" w:lineRule="exact"/>
              <w:jc w:val="center"/>
              <w:rPr>
                <w:rFonts w:ascii="Arial" w:hAnsi="Arial" w:cs="Arial"/>
                <w:sz w:val="14"/>
                <w:szCs w:val="14"/>
              </w:rPr>
            </w:pPr>
            <w:r>
              <w:rPr>
                <w:rFonts w:ascii="Arial" w:hAnsi="Arial" w:cs="Arial"/>
                <w:sz w:val="14"/>
                <w:szCs w:val="14"/>
              </w:rPr>
              <w:t>Both</w:t>
            </w:r>
          </w:p>
        </w:tc>
        <w:tc>
          <w:tcPr>
            <w:tcW w:w="3960" w:type="dxa"/>
          </w:tcPr>
          <w:p w14:paraId="59338FB2" w14:textId="77777777" w:rsidR="004B286B" w:rsidRPr="00B27B1D" w:rsidRDefault="004B286B" w:rsidP="00C71E66">
            <w:pPr>
              <w:spacing w:beforeLines="20" w:before="48" w:line="160" w:lineRule="exact"/>
              <w:rPr>
                <w:rFonts w:ascii="Arial" w:hAnsi="Arial" w:cs="Arial"/>
                <w:sz w:val="14"/>
                <w:szCs w:val="14"/>
              </w:rPr>
            </w:pPr>
            <w:r>
              <w:rPr>
                <w:rFonts w:ascii="Arial" w:hAnsi="Arial" w:cs="Arial"/>
                <w:sz w:val="14"/>
                <w:szCs w:val="14"/>
              </w:rPr>
              <w:t>P</w:t>
            </w:r>
            <w:r w:rsidRPr="00B27B1D">
              <w:rPr>
                <w:rFonts w:ascii="Arial" w:hAnsi="Arial" w:cs="Arial"/>
                <w:sz w:val="14"/>
                <w:szCs w:val="14"/>
              </w:rPr>
              <w:t>hysical health status</w:t>
            </w:r>
          </w:p>
        </w:tc>
      </w:tr>
      <w:tr w:rsidR="004B286B" w14:paraId="1E53885A" w14:textId="77777777" w:rsidTr="00C4113A">
        <w:trPr>
          <w:cantSplit/>
          <w:jc w:val="center"/>
        </w:trPr>
        <w:tc>
          <w:tcPr>
            <w:tcW w:w="1255" w:type="dxa"/>
          </w:tcPr>
          <w:p w14:paraId="253C8FB2" w14:textId="77777777" w:rsidR="004B286B" w:rsidRPr="00B27B1D" w:rsidRDefault="004B286B" w:rsidP="00517F23">
            <w:pPr>
              <w:spacing w:beforeLines="20" w:before="48" w:line="160" w:lineRule="exact"/>
              <w:jc w:val="center"/>
              <w:rPr>
                <w:rFonts w:ascii="Arial" w:hAnsi="Arial" w:cs="Arial"/>
                <w:sz w:val="14"/>
                <w:szCs w:val="14"/>
              </w:rPr>
            </w:pPr>
            <w:r w:rsidRPr="00B27B1D">
              <w:rPr>
                <w:rFonts w:ascii="Arial" w:hAnsi="Arial" w:cs="Arial"/>
                <w:sz w:val="14"/>
                <w:szCs w:val="14"/>
              </w:rPr>
              <w:t>FC</w:t>
            </w:r>
          </w:p>
        </w:tc>
        <w:tc>
          <w:tcPr>
            <w:tcW w:w="1350" w:type="dxa"/>
          </w:tcPr>
          <w:p w14:paraId="1F616919" w14:textId="77777777" w:rsidR="004B286B" w:rsidRPr="00B27B1D" w:rsidRDefault="004B286B" w:rsidP="00C71E66">
            <w:pPr>
              <w:spacing w:beforeLines="20" w:before="48" w:line="160" w:lineRule="exact"/>
              <w:rPr>
                <w:rFonts w:ascii="Arial" w:hAnsi="Arial" w:cs="Arial"/>
                <w:sz w:val="14"/>
                <w:szCs w:val="14"/>
              </w:rPr>
            </w:pPr>
            <w:r w:rsidRPr="00B27B1D">
              <w:rPr>
                <w:rFonts w:ascii="Arial" w:hAnsi="Arial" w:cs="Arial"/>
                <w:sz w:val="14"/>
                <w:szCs w:val="14"/>
              </w:rPr>
              <w:t>Services received by foster caregivers</w:t>
            </w:r>
          </w:p>
        </w:tc>
        <w:tc>
          <w:tcPr>
            <w:tcW w:w="2790" w:type="dxa"/>
          </w:tcPr>
          <w:p w14:paraId="770997DB" w14:textId="77777777" w:rsidR="004B286B" w:rsidRPr="00B27B1D" w:rsidRDefault="004B286B" w:rsidP="00C71E66">
            <w:pPr>
              <w:spacing w:beforeLines="20" w:before="48" w:line="160" w:lineRule="exact"/>
              <w:rPr>
                <w:rFonts w:ascii="Arial" w:hAnsi="Arial" w:cs="Arial"/>
                <w:sz w:val="14"/>
                <w:szCs w:val="14"/>
              </w:rPr>
            </w:pPr>
            <w:r w:rsidRPr="00B27B1D">
              <w:rPr>
                <w:rFonts w:ascii="Arial" w:hAnsi="Arial" w:cs="Arial"/>
                <w:sz w:val="14"/>
                <w:szCs w:val="14"/>
              </w:rPr>
              <w:t>Project-developed questions</w:t>
            </w:r>
          </w:p>
        </w:tc>
        <w:tc>
          <w:tcPr>
            <w:tcW w:w="990" w:type="dxa"/>
          </w:tcPr>
          <w:p w14:paraId="46139A1B" w14:textId="77777777" w:rsidR="004B286B" w:rsidRPr="00B27B1D" w:rsidRDefault="004B286B" w:rsidP="0087221E">
            <w:pPr>
              <w:spacing w:beforeLines="20" w:before="48" w:line="160" w:lineRule="exact"/>
              <w:jc w:val="center"/>
              <w:rPr>
                <w:rFonts w:ascii="Arial" w:hAnsi="Arial" w:cs="Arial"/>
                <w:sz w:val="14"/>
                <w:szCs w:val="14"/>
              </w:rPr>
            </w:pPr>
            <w:r>
              <w:rPr>
                <w:rFonts w:ascii="Arial" w:hAnsi="Arial" w:cs="Arial"/>
                <w:sz w:val="14"/>
                <w:szCs w:val="14"/>
              </w:rPr>
              <w:t>No Change</w:t>
            </w:r>
          </w:p>
        </w:tc>
        <w:tc>
          <w:tcPr>
            <w:tcW w:w="1440" w:type="dxa"/>
          </w:tcPr>
          <w:p w14:paraId="790BC6DC" w14:textId="77777777" w:rsidR="004B286B" w:rsidRPr="00B27B1D" w:rsidRDefault="004B286B" w:rsidP="00C71E66">
            <w:pPr>
              <w:spacing w:beforeLines="20" w:before="48" w:line="160" w:lineRule="exact"/>
              <w:rPr>
                <w:rFonts w:ascii="Arial" w:hAnsi="Arial" w:cs="Arial"/>
                <w:sz w:val="14"/>
                <w:szCs w:val="14"/>
              </w:rPr>
            </w:pPr>
            <w:r>
              <w:rPr>
                <w:rFonts w:ascii="Arial" w:hAnsi="Arial" w:cs="Arial"/>
                <w:sz w:val="14"/>
                <w:szCs w:val="14"/>
              </w:rPr>
              <w:t>NSCAW II</w:t>
            </w:r>
          </w:p>
        </w:tc>
        <w:tc>
          <w:tcPr>
            <w:tcW w:w="810" w:type="dxa"/>
          </w:tcPr>
          <w:p w14:paraId="53D8E9F2" w14:textId="77777777" w:rsidR="004B286B" w:rsidRPr="00B27B1D" w:rsidRDefault="004B286B" w:rsidP="00517F23">
            <w:pPr>
              <w:spacing w:beforeLines="20" w:before="48" w:line="160" w:lineRule="exact"/>
              <w:jc w:val="center"/>
              <w:rPr>
                <w:rFonts w:ascii="Arial" w:hAnsi="Arial" w:cs="Arial"/>
                <w:sz w:val="14"/>
                <w:szCs w:val="14"/>
              </w:rPr>
            </w:pPr>
            <w:r w:rsidRPr="00B27B1D">
              <w:rPr>
                <w:rFonts w:ascii="Arial" w:hAnsi="Arial" w:cs="Arial"/>
                <w:sz w:val="14"/>
                <w:szCs w:val="14"/>
              </w:rPr>
              <w:t>NP</w:t>
            </w:r>
          </w:p>
        </w:tc>
        <w:tc>
          <w:tcPr>
            <w:tcW w:w="900" w:type="dxa"/>
          </w:tcPr>
          <w:p w14:paraId="4393C4DA" w14:textId="7B7D9B76" w:rsidR="004B286B" w:rsidRPr="00B27B1D" w:rsidRDefault="00546F0C" w:rsidP="00517F23">
            <w:pPr>
              <w:spacing w:beforeLines="20" w:before="48" w:line="160" w:lineRule="exact"/>
              <w:jc w:val="center"/>
              <w:rPr>
                <w:rFonts w:ascii="Arial" w:hAnsi="Arial" w:cs="Arial"/>
                <w:sz w:val="14"/>
                <w:szCs w:val="14"/>
              </w:rPr>
            </w:pPr>
            <w:r>
              <w:rPr>
                <w:rFonts w:ascii="Arial" w:hAnsi="Arial" w:cs="Arial"/>
                <w:sz w:val="14"/>
                <w:szCs w:val="14"/>
              </w:rPr>
              <w:t>Both</w:t>
            </w:r>
          </w:p>
        </w:tc>
        <w:tc>
          <w:tcPr>
            <w:tcW w:w="3960" w:type="dxa"/>
          </w:tcPr>
          <w:p w14:paraId="16F3B42B" w14:textId="77777777" w:rsidR="004B286B" w:rsidRPr="00B27B1D" w:rsidRDefault="004B286B" w:rsidP="00C71E66">
            <w:pPr>
              <w:spacing w:beforeLines="20" w:before="48" w:line="160" w:lineRule="exact"/>
              <w:rPr>
                <w:rFonts w:ascii="Arial" w:hAnsi="Arial" w:cs="Arial"/>
                <w:sz w:val="14"/>
                <w:szCs w:val="14"/>
              </w:rPr>
            </w:pPr>
            <w:r w:rsidRPr="00B27B1D">
              <w:rPr>
                <w:rFonts w:ascii="Arial" w:hAnsi="Arial" w:cs="Arial"/>
                <w:sz w:val="14"/>
                <w:szCs w:val="14"/>
              </w:rPr>
              <w:t>Frequency and duration that services were received</w:t>
            </w:r>
          </w:p>
        </w:tc>
      </w:tr>
      <w:tr w:rsidR="004B286B" w14:paraId="65D28B04" w14:textId="77777777" w:rsidTr="00C4113A">
        <w:trPr>
          <w:cantSplit/>
          <w:jc w:val="center"/>
        </w:trPr>
        <w:tc>
          <w:tcPr>
            <w:tcW w:w="1255" w:type="dxa"/>
          </w:tcPr>
          <w:p w14:paraId="05A2970D" w14:textId="77777777" w:rsidR="004B286B" w:rsidRPr="00B27B1D" w:rsidRDefault="004B286B" w:rsidP="00517F23">
            <w:pPr>
              <w:spacing w:beforeLines="20" w:before="48" w:line="160" w:lineRule="exact"/>
              <w:jc w:val="center"/>
              <w:rPr>
                <w:rFonts w:ascii="Arial" w:hAnsi="Arial" w:cs="Arial"/>
                <w:sz w:val="14"/>
                <w:szCs w:val="14"/>
              </w:rPr>
            </w:pPr>
            <w:r w:rsidRPr="00B27B1D">
              <w:rPr>
                <w:rFonts w:ascii="Arial" w:hAnsi="Arial" w:cs="Arial"/>
                <w:sz w:val="14"/>
                <w:szCs w:val="14"/>
              </w:rPr>
              <w:t>AP</w:t>
            </w:r>
          </w:p>
        </w:tc>
        <w:tc>
          <w:tcPr>
            <w:tcW w:w="1350" w:type="dxa"/>
          </w:tcPr>
          <w:p w14:paraId="49898399" w14:textId="77777777" w:rsidR="004B286B" w:rsidRPr="00B27B1D" w:rsidRDefault="004B286B" w:rsidP="00C71E66">
            <w:pPr>
              <w:spacing w:beforeLines="20" w:before="48" w:line="160" w:lineRule="exact"/>
              <w:rPr>
                <w:rFonts w:ascii="Arial" w:hAnsi="Arial" w:cs="Arial"/>
                <w:sz w:val="14"/>
                <w:szCs w:val="14"/>
              </w:rPr>
            </w:pPr>
            <w:r w:rsidRPr="00B27B1D">
              <w:rPr>
                <w:rFonts w:ascii="Arial" w:hAnsi="Arial" w:cs="Arial"/>
                <w:sz w:val="14"/>
                <w:szCs w:val="14"/>
              </w:rPr>
              <w:t>Adoption possibilities for child</w:t>
            </w:r>
          </w:p>
        </w:tc>
        <w:tc>
          <w:tcPr>
            <w:tcW w:w="2790" w:type="dxa"/>
          </w:tcPr>
          <w:p w14:paraId="3B8A4F10" w14:textId="77777777" w:rsidR="004B286B" w:rsidRPr="00B27B1D" w:rsidRDefault="004B286B" w:rsidP="00C71E66">
            <w:pPr>
              <w:spacing w:beforeLines="20" w:before="48" w:line="160" w:lineRule="exact"/>
              <w:rPr>
                <w:rFonts w:ascii="Arial" w:hAnsi="Arial" w:cs="Arial"/>
                <w:sz w:val="14"/>
                <w:szCs w:val="14"/>
              </w:rPr>
            </w:pPr>
            <w:r w:rsidRPr="00B27B1D">
              <w:rPr>
                <w:rFonts w:ascii="Arial" w:hAnsi="Arial" w:cs="Arial"/>
                <w:sz w:val="14"/>
                <w:szCs w:val="14"/>
              </w:rPr>
              <w:t>Project-developed questions                            Adapted items from This Is My Baby Interview</w:t>
            </w:r>
          </w:p>
        </w:tc>
        <w:tc>
          <w:tcPr>
            <w:tcW w:w="990" w:type="dxa"/>
          </w:tcPr>
          <w:p w14:paraId="4407E16B" w14:textId="77777777" w:rsidR="004B286B" w:rsidRPr="00B27B1D" w:rsidRDefault="004B286B" w:rsidP="0087221E">
            <w:pPr>
              <w:spacing w:beforeLines="20" w:before="48" w:line="160" w:lineRule="exact"/>
              <w:jc w:val="center"/>
              <w:rPr>
                <w:rFonts w:ascii="Arial" w:hAnsi="Arial" w:cs="Arial"/>
                <w:sz w:val="14"/>
                <w:szCs w:val="14"/>
              </w:rPr>
            </w:pPr>
            <w:r>
              <w:rPr>
                <w:rFonts w:ascii="Arial" w:hAnsi="Arial" w:cs="Arial"/>
                <w:sz w:val="14"/>
                <w:szCs w:val="14"/>
              </w:rPr>
              <w:t>No Change</w:t>
            </w:r>
          </w:p>
        </w:tc>
        <w:tc>
          <w:tcPr>
            <w:tcW w:w="1440" w:type="dxa"/>
          </w:tcPr>
          <w:p w14:paraId="7D5FA015" w14:textId="77777777" w:rsidR="004B286B" w:rsidRPr="00B27B1D" w:rsidRDefault="004B286B" w:rsidP="00C71E66">
            <w:pPr>
              <w:spacing w:beforeLines="20" w:before="48" w:line="160" w:lineRule="exact"/>
              <w:rPr>
                <w:rFonts w:ascii="Arial" w:hAnsi="Arial" w:cs="Arial"/>
                <w:sz w:val="14"/>
                <w:szCs w:val="14"/>
              </w:rPr>
            </w:pPr>
            <w:r>
              <w:rPr>
                <w:rFonts w:ascii="Arial" w:hAnsi="Arial" w:cs="Arial"/>
                <w:sz w:val="14"/>
                <w:szCs w:val="14"/>
              </w:rPr>
              <w:t>NSCAW II</w:t>
            </w:r>
          </w:p>
        </w:tc>
        <w:tc>
          <w:tcPr>
            <w:tcW w:w="810" w:type="dxa"/>
          </w:tcPr>
          <w:p w14:paraId="588D3A24" w14:textId="77777777" w:rsidR="004B286B" w:rsidRPr="00B27B1D" w:rsidRDefault="004B286B" w:rsidP="00517F23">
            <w:pPr>
              <w:spacing w:beforeLines="20" w:before="48" w:line="160" w:lineRule="exact"/>
              <w:jc w:val="center"/>
              <w:rPr>
                <w:rFonts w:ascii="Arial" w:hAnsi="Arial" w:cs="Arial"/>
                <w:sz w:val="14"/>
                <w:szCs w:val="14"/>
              </w:rPr>
            </w:pPr>
            <w:r w:rsidRPr="00B27B1D">
              <w:rPr>
                <w:rFonts w:ascii="Arial" w:hAnsi="Arial" w:cs="Arial"/>
                <w:sz w:val="14"/>
                <w:szCs w:val="14"/>
              </w:rPr>
              <w:t>NP</w:t>
            </w:r>
          </w:p>
        </w:tc>
        <w:tc>
          <w:tcPr>
            <w:tcW w:w="900" w:type="dxa"/>
          </w:tcPr>
          <w:p w14:paraId="3CFC624D" w14:textId="1CC20198" w:rsidR="004B286B" w:rsidRPr="00B27B1D" w:rsidRDefault="004421AB" w:rsidP="00517F23">
            <w:pPr>
              <w:spacing w:beforeLines="20" w:before="48" w:line="160" w:lineRule="exact"/>
              <w:jc w:val="center"/>
              <w:rPr>
                <w:rFonts w:ascii="Arial" w:hAnsi="Arial" w:cs="Arial"/>
                <w:sz w:val="14"/>
                <w:szCs w:val="14"/>
              </w:rPr>
            </w:pPr>
            <w:r>
              <w:rPr>
                <w:rFonts w:ascii="Arial" w:hAnsi="Arial" w:cs="Arial"/>
                <w:sz w:val="14"/>
                <w:szCs w:val="14"/>
              </w:rPr>
              <w:t>18-Month Follow-up</w:t>
            </w:r>
          </w:p>
        </w:tc>
        <w:tc>
          <w:tcPr>
            <w:tcW w:w="3960" w:type="dxa"/>
          </w:tcPr>
          <w:p w14:paraId="3953FB0A" w14:textId="77777777" w:rsidR="004B286B" w:rsidRPr="00B27B1D" w:rsidRDefault="004B286B" w:rsidP="00C71E66">
            <w:pPr>
              <w:spacing w:beforeLines="20" w:before="48" w:line="160" w:lineRule="exact"/>
              <w:rPr>
                <w:rFonts w:ascii="Arial" w:hAnsi="Arial" w:cs="Arial"/>
                <w:sz w:val="14"/>
                <w:szCs w:val="14"/>
              </w:rPr>
            </w:pPr>
            <w:r w:rsidRPr="00B27B1D">
              <w:rPr>
                <w:rFonts w:ascii="Arial" w:hAnsi="Arial" w:cs="Arial"/>
                <w:sz w:val="14"/>
                <w:szCs w:val="14"/>
              </w:rPr>
              <w:t>Adoption possibilities for child, including factors that encouraged or discouraged adoption decision</w:t>
            </w:r>
          </w:p>
        </w:tc>
      </w:tr>
      <w:tr w:rsidR="004B286B" w14:paraId="5316F7EC" w14:textId="77777777" w:rsidTr="00C4113A">
        <w:trPr>
          <w:cantSplit/>
          <w:jc w:val="center"/>
        </w:trPr>
        <w:tc>
          <w:tcPr>
            <w:tcW w:w="1255" w:type="dxa"/>
          </w:tcPr>
          <w:p w14:paraId="592C173B" w14:textId="77777777" w:rsidR="004B286B" w:rsidRPr="00B27B1D" w:rsidRDefault="004B286B" w:rsidP="00517F23">
            <w:pPr>
              <w:spacing w:beforeLines="20" w:before="48" w:line="160" w:lineRule="exact"/>
              <w:jc w:val="center"/>
              <w:rPr>
                <w:rFonts w:ascii="Arial" w:hAnsi="Arial" w:cs="Arial"/>
                <w:sz w:val="14"/>
                <w:szCs w:val="14"/>
              </w:rPr>
            </w:pPr>
            <w:r w:rsidRPr="00B27B1D">
              <w:rPr>
                <w:rFonts w:ascii="Arial" w:hAnsi="Arial" w:cs="Arial"/>
                <w:sz w:val="14"/>
                <w:szCs w:val="14"/>
              </w:rPr>
              <w:t>PP</w:t>
            </w:r>
          </w:p>
        </w:tc>
        <w:tc>
          <w:tcPr>
            <w:tcW w:w="1350" w:type="dxa"/>
          </w:tcPr>
          <w:p w14:paraId="0B84192A" w14:textId="77777777" w:rsidR="004B286B" w:rsidRPr="00B27B1D" w:rsidRDefault="004B286B" w:rsidP="00C71E66">
            <w:pPr>
              <w:spacing w:beforeLines="20" w:before="48" w:line="160" w:lineRule="exact"/>
              <w:rPr>
                <w:rFonts w:ascii="Arial" w:hAnsi="Arial" w:cs="Arial"/>
                <w:sz w:val="14"/>
                <w:szCs w:val="14"/>
              </w:rPr>
            </w:pPr>
            <w:r w:rsidRPr="00B27B1D">
              <w:rPr>
                <w:rFonts w:ascii="Arial" w:hAnsi="Arial" w:cs="Arial"/>
                <w:sz w:val="14"/>
                <w:szCs w:val="14"/>
              </w:rPr>
              <w:t>Permanency planning possibilities for child</w:t>
            </w:r>
          </w:p>
        </w:tc>
        <w:tc>
          <w:tcPr>
            <w:tcW w:w="2790" w:type="dxa"/>
          </w:tcPr>
          <w:p w14:paraId="65C614DB" w14:textId="77777777" w:rsidR="004B286B" w:rsidRPr="00B27B1D" w:rsidRDefault="004B286B" w:rsidP="00C71E66">
            <w:pPr>
              <w:spacing w:beforeLines="20" w:before="48" w:line="160" w:lineRule="exact"/>
              <w:rPr>
                <w:rFonts w:ascii="Arial" w:hAnsi="Arial" w:cs="Arial"/>
                <w:sz w:val="14"/>
                <w:szCs w:val="14"/>
              </w:rPr>
            </w:pPr>
            <w:r w:rsidRPr="00B27B1D">
              <w:rPr>
                <w:rFonts w:ascii="Arial" w:hAnsi="Arial" w:cs="Arial"/>
                <w:sz w:val="14"/>
                <w:szCs w:val="14"/>
              </w:rPr>
              <w:t>Project-developed questions</w:t>
            </w:r>
          </w:p>
        </w:tc>
        <w:tc>
          <w:tcPr>
            <w:tcW w:w="990" w:type="dxa"/>
          </w:tcPr>
          <w:p w14:paraId="7B1B0307" w14:textId="77777777" w:rsidR="004B286B" w:rsidRPr="00B27B1D" w:rsidRDefault="004B286B" w:rsidP="0087221E">
            <w:pPr>
              <w:spacing w:beforeLines="20" w:before="48" w:line="160" w:lineRule="exact"/>
              <w:jc w:val="center"/>
              <w:rPr>
                <w:rFonts w:ascii="Arial" w:hAnsi="Arial" w:cs="Arial"/>
                <w:sz w:val="14"/>
                <w:szCs w:val="14"/>
              </w:rPr>
            </w:pPr>
            <w:r>
              <w:rPr>
                <w:rFonts w:ascii="Arial" w:hAnsi="Arial" w:cs="Arial"/>
                <w:sz w:val="14"/>
                <w:szCs w:val="14"/>
              </w:rPr>
              <w:t>No Change</w:t>
            </w:r>
          </w:p>
        </w:tc>
        <w:tc>
          <w:tcPr>
            <w:tcW w:w="1440" w:type="dxa"/>
          </w:tcPr>
          <w:p w14:paraId="56500BD8" w14:textId="77777777" w:rsidR="004B286B" w:rsidRPr="00B27B1D" w:rsidRDefault="004B286B" w:rsidP="00C71E66">
            <w:pPr>
              <w:spacing w:beforeLines="20" w:before="48" w:line="160" w:lineRule="exact"/>
              <w:rPr>
                <w:rFonts w:ascii="Arial" w:hAnsi="Arial" w:cs="Arial"/>
                <w:sz w:val="14"/>
                <w:szCs w:val="14"/>
              </w:rPr>
            </w:pPr>
            <w:r>
              <w:rPr>
                <w:rFonts w:ascii="Arial" w:hAnsi="Arial" w:cs="Arial"/>
                <w:sz w:val="14"/>
                <w:szCs w:val="14"/>
              </w:rPr>
              <w:t>NSCAW II</w:t>
            </w:r>
          </w:p>
        </w:tc>
        <w:tc>
          <w:tcPr>
            <w:tcW w:w="810" w:type="dxa"/>
          </w:tcPr>
          <w:p w14:paraId="57E33150" w14:textId="77777777" w:rsidR="004B286B" w:rsidRPr="00B27B1D" w:rsidRDefault="004B286B" w:rsidP="00517F23">
            <w:pPr>
              <w:spacing w:beforeLines="20" w:before="48" w:line="160" w:lineRule="exact"/>
              <w:jc w:val="center"/>
              <w:rPr>
                <w:rFonts w:ascii="Arial" w:hAnsi="Arial" w:cs="Arial"/>
                <w:sz w:val="14"/>
                <w:szCs w:val="14"/>
              </w:rPr>
            </w:pPr>
            <w:r w:rsidRPr="00B27B1D">
              <w:rPr>
                <w:rFonts w:ascii="Arial" w:hAnsi="Arial" w:cs="Arial"/>
                <w:sz w:val="14"/>
                <w:szCs w:val="14"/>
              </w:rPr>
              <w:t>NP</w:t>
            </w:r>
          </w:p>
        </w:tc>
        <w:tc>
          <w:tcPr>
            <w:tcW w:w="900" w:type="dxa"/>
          </w:tcPr>
          <w:p w14:paraId="41E7ADB8" w14:textId="59C3E448" w:rsidR="004B286B" w:rsidRPr="00B27B1D" w:rsidRDefault="004421AB" w:rsidP="00517F23">
            <w:pPr>
              <w:spacing w:beforeLines="20" w:before="48" w:line="160" w:lineRule="exact"/>
              <w:jc w:val="center"/>
              <w:rPr>
                <w:rFonts w:ascii="Arial" w:hAnsi="Arial" w:cs="Arial"/>
                <w:sz w:val="14"/>
                <w:szCs w:val="14"/>
              </w:rPr>
            </w:pPr>
            <w:r>
              <w:rPr>
                <w:rFonts w:ascii="Arial" w:hAnsi="Arial" w:cs="Arial"/>
                <w:sz w:val="14"/>
                <w:szCs w:val="14"/>
              </w:rPr>
              <w:t>18-Month Follow-up</w:t>
            </w:r>
          </w:p>
        </w:tc>
        <w:tc>
          <w:tcPr>
            <w:tcW w:w="3960" w:type="dxa"/>
          </w:tcPr>
          <w:p w14:paraId="700035A5" w14:textId="77777777" w:rsidR="004B286B" w:rsidRPr="00B27B1D" w:rsidRDefault="004B286B" w:rsidP="00C71E66">
            <w:pPr>
              <w:spacing w:beforeLines="20" w:before="48" w:line="160" w:lineRule="exact"/>
              <w:rPr>
                <w:rFonts w:ascii="Arial" w:hAnsi="Arial" w:cs="Arial"/>
                <w:sz w:val="14"/>
                <w:szCs w:val="14"/>
              </w:rPr>
            </w:pPr>
            <w:r w:rsidRPr="00B27B1D">
              <w:rPr>
                <w:rFonts w:ascii="Arial" w:hAnsi="Arial" w:cs="Arial"/>
                <w:sz w:val="14"/>
                <w:szCs w:val="14"/>
              </w:rPr>
              <w:t>Permanency planning options for child, including adoption, legal guardianship, and long-term foster care</w:t>
            </w:r>
          </w:p>
        </w:tc>
      </w:tr>
      <w:tr w:rsidR="0056191A" w14:paraId="5FAF1378" w14:textId="77777777" w:rsidTr="00C4113A">
        <w:trPr>
          <w:cantSplit/>
          <w:jc w:val="center"/>
        </w:trPr>
        <w:tc>
          <w:tcPr>
            <w:tcW w:w="1255" w:type="dxa"/>
          </w:tcPr>
          <w:p w14:paraId="10D0A1CD" w14:textId="350EDE5A" w:rsidR="0056191A" w:rsidRPr="00B27B1D" w:rsidRDefault="0056191A" w:rsidP="0056191A">
            <w:pPr>
              <w:spacing w:beforeLines="20" w:before="48" w:line="160" w:lineRule="exact"/>
              <w:jc w:val="center"/>
              <w:rPr>
                <w:rFonts w:ascii="Arial" w:hAnsi="Arial" w:cs="Arial"/>
                <w:sz w:val="14"/>
                <w:szCs w:val="14"/>
              </w:rPr>
            </w:pPr>
            <w:r w:rsidRPr="00B27B1D">
              <w:rPr>
                <w:rFonts w:ascii="Arial" w:hAnsi="Arial" w:cs="Arial"/>
                <w:sz w:val="14"/>
                <w:szCs w:val="14"/>
              </w:rPr>
              <w:lastRenderedPageBreak/>
              <w:t>AZ</w:t>
            </w:r>
          </w:p>
        </w:tc>
        <w:tc>
          <w:tcPr>
            <w:tcW w:w="1350" w:type="dxa"/>
          </w:tcPr>
          <w:p w14:paraId="2EDBF2C4" w14:textId="1674FC76" w:rsidR="0056191A" w:rsidRPr="00B27B1D" w:rsidRDefault="0056191A" w:rsidP="0056191A">
            <w:pPr>
              <w:spacing w:beforeLines="20" w:before="48" w:line="160" w:lineRule="exact"/>
              <w:rPr>
                <w:rFonts w:ascii="Arial" w:hAnsi="Arial" w:cs="Arial"/>
                <w:sz w:val="14"/>
                <w:szCs w:val="14"/>
              </w:rPr>
            </w:pPr>
            <w:r w:rsidRPr="00B27B1D">
              <w:rPr>
                <w:rFonts w:ascii="Arial" w:hAnsi="Arial" w:cs="Arial"/>
                <w:sz w:val="14"/>
                <w:szCs w:val="14"/>
              </w:rPr>
              <w:t>N/A</w:t>
            </w:r>
          </w:p>
        </w:tc>
        <w:tc>
          <w:tcPr>
            <w:tcW w:w="2790" w:type="dxa"/>
          </w:tcPr>
          <w:p w14:paraId="46FD1302" w14:textId="21060593" w:rsidR="0056191A" w:rsidRPr="00B27B1D" w:rsidRDefault="0056191A" w:rsidP="0056191A">
            <w:pPr>
              <w:spacing w:beforeLines="20" w:before="48" w:line="160" w:lineRule="exact"/>
              <w:rPr>
                <w:rFonts w:ascii="Arial" w:hAnsi="Arial" w:cs="Arial"/>
                <w:sz w:val="14"/>
                <w:szCs w:val="14"/>
              </w:rPr>
            </w:pPr>
            <w:r w:rsidRPr="00B27B1D">
              <w:rPr>
                <w:rFonts w:ascii="Arial" w:hAnsi="Arial" w:cs="Arial"/>
                <w:sz w:val="14"/>
                <w:szCs w:val="14"/>
              </w:rPr>
              <w:t>Project-developed ACASI practice questions</w:t>
            </w:r>
          </w:p>
        </w:tc>
        <w:tc>
          <w:tcPr>
            <w:tcW w:w="990" w:type="dxa"/>
          </w:tcPr>
          <w:p w14:paraId="75CF0A57" w14:textId="7F108F8C" w:rsidR="0056191A" w:rsidRDefault="0056191A" w:rsidP="0056191A">
            <w:pPr>
              <w:spacing w:beforeLines="20" w:before="48" w:line="160" w:lineRule="exact"/>
              <w:jc w:val="center"/>
              <w:rPr>
                <w:rFonts w:ascii="Arial" w:hAnsi="Arial" w:cs="Arial"/>
                <w:sz w:val="14"/>
                <w:szCs w:val="14"/>
              </w:rPr>
            </w:pPr>
            <w:r>
              <w:rPr>
                <w:rFonts w:ascii="Arial" w:hAnsi="Arial" w:cs="Arial"/>
                <w:sz w:val="14"/>
                <w:szCs w:val="14"/>
              </w:rPr>
              <w:t>No Change</w:t>
            </w:r>
          </w:p>
        </w:tc>
        <w:tc>
          <w:tcPr>
            <w:tcW w:w="1440" w:type="dxa"/>
          </w:tcPr>
          <w:p w14:paraId="22CCAAE9" w14:textId="395FE213" w:rsidR="0056191A" w:rsidRPr="00B27B1D" w:rsidRDefault="0056191A" w:rsidP="0056191A">
            <w:pPr>
              <w:spacing w:beforeLines="20" w:before="48" w:line="160" w:lineRule="exact"/>
              <w:rPr>
                <w:rFonts w:ascii="Arial" w:hAnsi="Arial" w:cs="Arial"/>
                <w:sz w:val="14"/>
                <w:szCs w:val="14"/>
              </w:rPr>
            </w:pPr>
            <w:r>
              <w:rPr>
                <w:rFonts w:ascii="Arial" w:hAnsi="Arial" w:cs="Arial"/>
                <w:sz w:val="14"/>
                <w:szCs w:val="14"/>
              </w:rPr>
              <w:t>NSCAW II</w:t>
            </w:r>
          </w:p>
        </w:tc>
        <w:tc>
          <w:tcPr>
            <w:tcW w:w="810" w:type="dxa"/>
          </w:tcPr>
          <w:p w14:paraId="20C57780" w14:textId="2E70C241" w:rsidR="0056191A" w:rsidRPr="00B27B1D" w:rsidRDefault="0056191A" w:rsidP="0056191A">
            <w:pPr>
              <w:spacing w:beforeLines="20" w:before="48" w:line="160" w:lineRule="exact"/>
              <w:jc w:val="center"/>
              <w:rPr>
                <w:rFonts w:ascii="Arial" w:hAnsi="Arial" w:cs="Arial"/>
                <w:sz w:val="14"/>
                <w:szCs w:val="14"/>
              </w:rPr>
            </w:pPr>
            <w:r w:rsidRPr="00B27B1D">
              <w:rPr>
                <w:rFonts w:ascii="Arial" w:hAnsi="Arial" w:cs="Arial"/>
                <w:sz w:val="14"/>
                <w:szCs w:val="14"/>
              </w:rPr>
              <w:t>P</w:t>
            </w:r>
          </w:p>
        </w:tc>
        <w:tc>
          <w:tcPr>
            <w:tcW w:w="900" w:type="dxa"/>
          </w:tcPr>
          <w:p w14:paraId="52862E95" w14:textId="4B19839C" w:rsidR="0056191A" w:rsidDel="00546F0C" w:rsidRDefault="00ED7684" w:rsidP="0056191A">
            <w:pPr>
              <w:spacing w:beforeLines="20" w:before="48" w:line="160" w:lineRule="exact"/>
              <w:jc w:val="center"/>
              <w:rPr>
                <w:rFonts w:ascii="Arial" w:hAnsi="Arial" w:cs="Arial"/>
                <w:sz w:val="14"/>
                <w:szCs w:val="14"/>
              </w:rPr>
            </w:pPr>
            <w:r>
              <w:rPr>
                <w:rFonts w:ascii="Arial" w:hAnsi="Arial" w:cs="Arial"/>
                <w:sz w:val="14"/>
                <w:szCs w:val="14"/>
              </w:rPr>
              <w:t>Both</w:t>
            </w:r>
          </w:p>
        </w:tc>
        <w:tc>
          <w:tcPr>
            <w:tcW w:w="3960" w:type="dxa"/>
          </w:tcPr>
          <w:p w14:paraId="00B5F61B" w14:textId="3CCDAB5C" w:rsidR="0056191A" w:rsidRPr="00B27B1D" w:rsidRDefault="0056191A" w:rsidP="0056191A">
            <w:pPr>
              <w:spacing w:beforeLines="20" w:before="48" w:line="160" w:lineRule="exact"/>
              <w:rPr>
                <w:rFonts w:ascii="Arial" w:hAnsi="Arial" w:cs="Arial"/>
                <w:sz w:val="14"/>
                <w:szCs w:val="14"/>
              </w:rPr>
            </w:pPr>
            <w:r w:rsidRPr="00B27B1D">
              <w:rPr>
                <w:rFonts w:ascii="Arial" w:hAnsi="Arial" w:cs="Arial"/>
                <w:sz w:val="14"/>
                <w:szCs w:val="14"/>
              </w:rPr>
              <w:t>N/A</w:t>
            </w:r>
          </w:p>
        </w:tc>
      </w:tr>
      <w:tr w:rsidR="0056191A" w14:paraId="42E0954D" w14:textId="77777777" w:rsidTr="00C4113A">
        <w:trPr>
          <w:cantSplit/>
          <w:jc w:val="center"/>
        </w:trPr>
        <w:tc>
          <w:tcPr>
            <w:tcW w:w="1255" w:type="dxa"/>
          </w:tcPr>
          <w:p w14:paraId="3331F1AD" w14:textId="77777777" w:rsidR="0056191A" w:rsidRPr="00B27B1D" w:rsidRDefault="0056191A" w:rsidP="0056191A">
            <w:pPr>
              <w:spacing w:beforeLines="20" w:before="48" w:line="160" w:lineRule="exact"/>
              <w:jc w:val="center"/>
              <w:rPr>
                <w:rFonts w:ascii="Arial" w:hAnsi="Arial" w:cs="Arial"/>
                <w:sz w:val="14"/>
                <w:szCs w:val="14"/>
              </w:rPr>
            </w:pPr>
            <w:r w:rsidRPr="00B27B1D">
              <w:rPr>
                <w:rFonts w:ascii="Arial" w:hAnsi="Arial" w:cs="Arial"/>
                <w:sz w:val="14"/>
                <w:szCs w:val="14"/>
              </w:rPr>
              <w:t>DP</w:t>
            </w:r>
          </w:p>
        </w:tc>
        <w:tc>
          <w:tcPr>
            <w:tcW w:w="1350" w:type="dxa"/>
          </w:tcPr>
          <w:p w14:paraId="1E1144A1" w14:textId="77777777" w:rsidR="0056191A" w:rsidRPr="00B27B1D" w:rsidRDefault="0056191A" w:rsidP="0056191A">
            <w:pPr>
              <w:spacing w:beforeLines="20" w:before="48" w:line="160" w:lineRule="exact"/>
              <w:rPr>
                <w:rFonts w:ascii="Arial" w:hAnsi="Arial" w:cs="Arial"/>
                <w:sz w:val="14"/>
                <w:szCs w:val="14"/>
              </w:rPr>
            </w:pPr>
            <w:r w:rsidRPr="00B27B1D">
              <w:rPr>
                <w:rFonts w:ascii="Arial" w:hAnsi="Arial" w:cs="Arial"/>
                <w:sz w:val="14"/>
                <w:szCs w:val="14"/>
              </w:rPr>
              <w:t>Mental Health - Depression</w:t>
            </w:r>
          </w:p>
        </w:tc>
        <w:tc>
          <w:tcPr>
            <w:tcW w:w="2790" w:type="dxa"/>
          </w:tcPr>
          <w:p w14:paraId="1782929B" w14:textId="77777777" w:rsidR="0056191A" w:rsidRPr="00B27B1D" w:rsidRDefault="0056191A" w:rsidP="0056191A">
            <w:pPr>
              <w:spacing w:beforeLines="20" w:before="48" w:line="160" w:lineRule="exact"/>
              <w:rPr>
                <w:rFonts w:ascii="Arial" w:hAnsi="Arial" w:cs="Arial"/>
                <w:sz w:val="14"/>
                <w:szCs w:val="14"/>
              </w:rPr>
            </w:pPr>
            <w:r w:rsidRPr="00B27B1D">
              <w:rPr>
                <w:rFonts w:ascii="Arial" w:hAnsi="Arial" w:cs="Arial"/>
                <w:sz w:val="14"/>
                <w:szCs w:val="14"/>
              </w:rPr>
              <w:t>Composite International Diagnostic Interview Short-Form (CIDI-SF) - module for depression Modified from National Comorbidity Survey (NCS)</w:t>
            </w:r>
          </w:p>
        </w:tc>
        <w:tc>
          <w:tcPr>
            <w:tcW w:w="990" w:type="dxa"/>
          </w:tcPr>
          <w:p w14:paraId="073F0E0B" w14:textId="77777777" w:rsidR="0056191A" w:rsidRPr="00B27B1D" w:rsidRDefault="0056191A" w:rsidP="0056191A">
            <w:pPr>
              <w:spacing w:beforeLines="20" w:before="48" w:line="160" w:lineRule="exact"/>
              <w:jc w:val="center"/>
              <w:rPr>
                <w:rFonts w:ascii="Arial" w:hAnsi="Arial" w:cs="Arial"/>
                <w:sz w:val="14"/>
                <w:szCs w:val="14"/>
              </w:rPr>
            </w:pPr>
            <w:r>
              <w:rPr>
                <w:rFonts w:ascii="Arial" w:hAnsi="Arial" w:cs="Arial"/>
                <w:sz w:val="14"/>
                <w:szCs w:val="14"/>
              </w:rPr>
              <w:t>Omitted</w:t>
            </w:r>
          </w:p>
        </w:tc>
        <w:tc>
          <w:tcPr>
            <w:tcW w:w="1440" w:type="dxa"/>
          </w:tcPr>
          <w:p w14:paraId="190A6549" w14:textId="77777777" w:rsidR="0056191A" w:rsidRPr="00B27B1D" w:rsidRDefault="0056191A" w:rsidP="0056191A">
            <w:pPr>
              <w:spacing w:beforeLines="20" w:before="48" w:line="160" w:lineRule="exact"/>
              <w:rPr>
                <w:rFonts w:ascii="Arial" w:hAnsi="Arial" w:cs="Arial"/>
                <w:sz w:val="14"/>
                <w:szCs w:val="14"/>
              </w:rPr>
            </w:pPr>
            <w:r w:rsidRPr="00B27B1D">
              <w:rPr>
                <w:rFonts w:ascii="Arial" w:hAnsi="Arial" w:cs="Arial"/>
                <w:sz w:val="14"/>
                <w:szCs w:val="14"/>
              </w:rPr>
              <w:t>Kessler, Andrews, Mroczek, Ustun, &amp; Wittchen ( 1998)Kessler (2000)</w:t>
            </w:r>
          </w:p>
        </w:tc>
        <w:tc>
          <w:tcPr>
            <w:tcW w:w="810" w:type="dxa"/>
          </w:tcPr>
          <w:p w14:paraId="3EDC5838" w14:textId="77777777" w:rsidR="0056191A" w:rsidRPr="00B27B1D" w:rsidRDefault="0056191A" w:rsidP="0056191A">
            <w:pPr>
              <w:spacing w:beforeLines="20" w:before="48" w:line="160" w:lineRule="exact"/>
              <w:jc w:val="center"/>
              <w:rPr>
                <w:rFonts w:ascii="Arial" w:hAnsi="Arial" w:cs="Arial"/>
                <w:sz w:val="14"/>
                <w:szCs w:val="14"/>
              </w:rPr>
            </w:pPr>
            <w:r w:rsidRPr="00B27B1D">
              <w:rPr>
                <w:rFonts w:ascii="Arial" w:hAnsi="Arial" w:cs="Arial"/>
                <w:sz w:val="14"/>
                <w:szCs w:val="14"/>
              </w:rPr>
              <w:t>P</w:t>
            </w:r>
          </w:p>
        </w:tc>
        <w:tc>
          <w:tcPr>
            <w:tcW w:w="900" w:type="dxa"/>
          </w:tcPr>
          <w:p w14:paraId="263126C0" w14:textId="2CDACF44" w:rsidR="0056191A" w:rsidRPr="00B27B1D" w:rsidRDefault="0056191A" w:rsidP="0056191A">
            <w:pPr>
              <w:spacing w:beforeLines="20" w:before="48" w:line="160" w:lineRule="exact"/>
              <w:jc w:val="center"/>
              <w:rPr>
                <w:rFonts w:ascii="Arial" w:hAnsi="Arial" w:cs="Arial"/>
                <w:sz w:val="14"/>
                <w:szCs w:val="14"/>
              </w:rPr>
            </w:pPr>
            <w:r>
              <w:rPr>
                <w:rFonts w:ascii="Arial" w:hAnsi="Arial" w:cs="Arial"/>
                <w:sz w:val="14"/>
                <w:szCs w:val="14"/>
              </w:rPr>
              <w:t>Both</w:t>
            </w:r>
          </w:p>
        </w:tc>
        <w:tc>
          <w:tcPr>
            <w:tcW w:w="3960" w:type="dxa"/>
          </w:tcPr>
          <w:p w14:paraId="46A85563" w14:textId="77777777" w:rsidR="0056191A" w:rsidRPr="00B27B1D" w:rsidRDefault="0056191A" w:rsidP="0056191A">
            <w:pPr>
              <w:spacing w:beforeLines="20" w:before="48" w:line="160" w:lineRule="exact"/>
              <w:rPr>
                <w:rFonts w:ascii="Arial" w:hAnsi="Arial" w:cs="Arial"/>
                <w:sz w:val="14"/>
                <w:szCs w:val="14"/>
              </w:rPr>
            </w:pPr>
            <w:r w:rsidRPr="00B27B1D">
              <w:rPr>
                <w:rFonts w:ascii="Arial" w:hAnsi="Arial" w:cs="Arial"/>
                <w:sz w:val="14"/>
                <w:szCs w:val="14"/>
              </w:rPr>
              <w:t>Caregiver experiences that indicate symptoms of depression</w:t>
            </w:r>
          </w:p>
        </w:tc>
      </w:tr>
      <w:tr w:rsidR="0056191A" w14:paraId="542A4CAC" w14:textId="77777777" w:rsidTr="00C4113A">
        <w:trPr>
          <w:cantSplit/>
          <w:jc w:val="center"/>
        </w:trPr>
        <w:tc>
          <w:tcPr>
            <w:tcW w:w="1255" w:type="dxa"/>
          </w:tcPr>
          <w:p w14:paraId="6DCCC46F" w14:textId="77777777" w:rsidR="0056191A" w:rsidRPr="00B27B1D" w:rsidRDefault="0056191A" w:rsidP="0056191A">
            <w:pPr>
              <w:spacing w:beforeLines="20" w:before="48" w:line="160" w:lineRule="exact"/>
              <w:jc w:val="center"/>
              <w:rPr>
                <w:rFonts w:ascii="Arial" w:hAnsi="Arial" w:cs="Arial"/>
                <w:sz w:val="14"/>
                <w:szCs w:val="14"/>
              </w:rPr>
            </w:pPr>
            <w:r>
              <w:rPr>
                <w:rFonts w:ascii="Arial" w:hAnsi="Arial" w:cs="Arial"/>
                <w:sz w:val="14"/>
                <w:szCs w:val="14"/>
              </w:rPr>
              <w:t>DP</w:t>
            </w:r>
          </w:p>
        </w:tc>
        <w:tc>
          <w:tcPr>
            <w:tcW w:w="1350" w:type="dxa"/>
          </w:tcPr>
          <w:p w14:paraId="6398BFF9" w14:textId="77777777" w:rsidR="0056191A" w:rsidRPr="00B27B1D" w:rsidRDefault="0056191A" w:rsidP="0056191A">
            <w:pPr>
              <w:spacing w:beforeLines="20" w:before="48" w:line="160" w:lineRule="exact"/>
              <w:rPr>
                <w:rFonts w:ascii="Arial" w:hAnsi="Arial" w:cs="Arial"/>
                <w:sz w:val="14"/>
                <w:szCs w:val="14"/>
              </w:rPr>
            </w:pPr>
            <w:r>
              <w:rPr>
                <w:rFonts w:ascii="Arial" w:hAnsi="Arial" w:cs="Arial"/>
                <w:sz w:val="14"/>
                <w:szCs w:val="14"/>
              </w:rPr>
              <w:t>Major Depressive Episode</w:t>
            </w:r>
          </w:p>
        </w:tc>
        <w:tc>
          <w:tcPr>
            <w:tcW w:w="2790" w:type="dxa"/>
          </w:tcPr>
          <w:p w14:paraId="760991CA" w14:textId="77777777" w:rsidR="0056191A" w:rsidRPr="00B27B1D" w:rsidRDefault="0056191A" w:rsidP="0056191A">
            <w:pPr>
              <w:spacing w:beforeLines="20" w:before="48" w:line="160" w:lineRule="exact"/>
              <w:rPr>
                <w:rFonts w:ascii="Arial" w:hAnsi="Arial" w:cs="Arial"/>
                <w:sz w:val="14"/>
                <w:szCs w:val="14"/>
              </w:rPr>
            </w:pPr>
            <w:r>
              <w:rPr>
                <w:rFonts w:ascii="Arial" w:hAnsi="Arial" w:cs="Arial"/>
                <w:sz w:val="14"/>
                <w:szCs w:val="14"/>
              </w:rPr>
              <w:t>Major Depressive Episode module from the National Survey of Drug Use and Health (NSDUH)</w:t>
            </w:r>
          </w:p>
        </w:tc>
        <w:tc>
          <w:tcPr>
            <w:tcW w:w="990" w:type="dxa"/>
          </w:tcPr>
          <w:p w14:paraId="682AE685" w14:textId="77777777" w:rsidR="0056191A" w:rsidRDefault="0056191A" w:rsidP="0056191A">
            <w:pPr>
              <w:spacing w:beforeLines="20" w:before="48" w:line="160" w:lineRule="exact"/>
              <w:jc w:val="center"/>
              <w:rPr>
                <w:rFonts w:ascii="Arial" w:hAnsi="Arial" w:cs="Arial"/>
                <w:sz w:val="14"/>
                <w:szCs w:val="14"/>
              </w:rPr>
            </w:pPr>
            <w:r>
              <w:rPr>
                <w:rFonts w:ascii="Arial" w:hAnsi="Arial" w:cs="Arial"/>
                <w:sz w:val="14"/>
                <w:szCs w:val="14"/>
              </w:rPr>
              <w:t>Added</w:t>
            </w:r>
          </w:p>
        </w:tc>
        <w:tc>
          <w:tcPr>
            <w:tcW w:w="1440" w:type="dxa"/>
          </w:tcPr>
          <w:p w14:paraId="50DA6B22" w14:textId="77777777" w:rsidR="0056191A" w:rsidRPr="00B27B1D" w:rsidRDefault="0056191A" w:rsidP="0056191A">
            <w:pPr>
              <w:spacing w:beforeLines="20" w:before="48" w:line="160" w:lineRule="exact"/>
              <w:rPr>
                <w:rFonts w:ascii="Arial" w:hAnsi="Arial" w:cs="Arial"/>
                <w:sz w:val="14"/>
                <w:szCs w:val="14"/>
              </w:rPr>
            </w:pPr>
            <w:r>
              <w:rPr>
                <w:rFonts w:ascii="Arial" w:hAnsi="Arial" w:cs="Arial"/>
                <w:sz w:val="14"/>
                <w:szCs w:val="14"/>
              </w:rPr>
              <w:t>National Survey of Drug Use and Health (NSDUH)</w:t>
            </w:r>
          </w:p>
        </w:tc>
        <w:tc>
          <w:tcPr>
            <w:tcW w:w="810" w:type="dxa"/>
          </w:tcPr>
          <w:p w14:paraId="664CE9FD" w14:textId="77777777" w:rsidR="0056191A" w:rsidRPr="00B27B1D" w:rsidRDefault="0056191A" w:rsidP="0056191A">
            <w:pPr>
              <w:spacing w:beforeLines="20" w:before="48" w:line="160" w:lineRule="exact"/>
              <w:jc w:val="center"/>
              <w:rPr>
                <w:rFonts w:ascii="Arial" w:hAnsi="Arial" w:cs="Arial"/>
                <w:sz w:val="14"/>
                <w:szCs w:val="14"/>
              </w:rPr>
            </w:pPr>
            <w:r>
              <w:rPr>
                <w:rFonts w:ascii="Arial" w:hAnsi="Arial" w:cs="Arial"/>
                <w:sz w:val="14"/>
                <w:szCs w:val="14"/>
              </w:rPr>
              <w:t>P</w:t>
            </w:r>
          </w:p>
        </w:tc>
        <w:tc>
          <w:tcPr>
            <w:tcW w:w="900" w:type="dxa"/>
          </w:tcPr>
          <w:p w14:paraId="2FB98BAB" w14:textId="0DCD5B03" w:rsidR="0056191A" w:rsidRDefault="0056191A" w:rsidP="0056191A">
            <w:pPr>
              <w:spacing w:beforeLines="20" w:before="48" w:line="160" w:lineRule="exact"/>
              <w:jc w:val="center"/>
              <w:rPr>
                <w:rFonts w:ascii="Arial" w:hAnsi="Arial" w:cs="Arial"/>
                <w:sz w:val="14"/>
                <w:szCs w:val="14"/>
              </w:rPr>
            </w:pPr>
            <w:r>
              <w:rPr>
                <w:rFonts w:ascii="Arial" w:hAnsi="Arial" w:cs="Arial"/>
                <w:sz w:val="14"/>
                <w:szCs w:val="14"/>
              </w:rPr>
              <w:t>Both</w:t>
            </w:r>
          </w:p>
        </w:tc>
        <w:tc>
          <w:tcPr>
            <w:tcW w:w="3960" w:type="dxa"/>
          </w:tcPr>
          <w:p w14:paraId="7C2FE327" w14:textId="77777777" w:rsidR="0056191A" w:rsidRPr="00B27B1D" w:rsidRDefault="0056191A" w:rsidP="0056191A">
            <w:pPr>
              <w:spacing w:beforeLines="20" w:before="48" w:line="160" w:lineRule="exact"/>
              <w:rPr>
                <w:rFonts w:ascii="Arial" w:hAnsi="Arial" w:cs="Arial"/>
                <w:sz w:val="14"/>
                <w:szCs w:val="14"/>
              </w:rPr>
            </w:pPr>
            <w:r>
              <w:rPr>
                <w:rFonts w:ascii="Arial" w:hAnsi="Arial" w:cs="Arial"/>
                <w:sz w:val="14"/>
                <w:szCs w:val="14"/>
              </w:rPr>
              <w:t xml:space="preserve">Major or clinical depression.  One of three measures used to calculate serious mental illness (SMI). </w:t>
            </w:r>
          </w:p>
        </w:tc>
      </w:tr>
      <w:tr w:rsidR="0056191A" w14:paraId="04267343" w14:textId="77777777" w:rsidTr="00C4113A">
        <w:trPr>
          <w:cantSplit/>
          <w:jc w:val="center"/>
        </w:trPr>
        <w:tc>
          <w:tcPr>
            <w:tcW w:w="1255" w:type="dxa"/>
          </w:tcPr>
          <w:p w14:paraId="75CC45E9" w14:textId="77777777" w:rsidR="0056191A" w:rsidRPr="00B27B1D" w:rsidRDefault="0056191A" w:rsidP="0056191A">
            <w:pPr>
              <w:spacing w:beforeLines="20" w:before="48" w:line="160" w:lineRule="exact"/>
              <w:jc w:val="center"/>
              <w:rPr>
                <w:rFonts w:ascii="Arial" w:hAnsi="Arial" w:cs="Arial"/>
                <w:sz w:val="14"/>
                <w:szCs w:val="14"/>
              </w:rPr>
            </w:pPr>
            <w:r>
              <w:rPr>
                <w:rFonts w:ascii="Arial" w:hAnsi="Arial" w:cs="Arial"/>
                <w:sz w:val="14"/>
                <w:szCs w:val="14"/>
              </w:rPr>
              <w:t>PD</w:t>
            </w:r>
          </w:p>
        </w:tc>
        <w:tc>
          <w:tcPr>
            <w:tcW w:w="1350" w:type="dxa"/>
          </w:tcPr>
          <w:p w14:paraId="38A2FD45" w14:textId="77777777" w:rsidR="0056191A" w:rsidRPr="00B27B1D" w:rsidRDefault="0056191A" w:rsidP="0056191A">
            <w:pPr>
              <w:spacing w:beforeLines="20" w:before="48" w:line="160" w:lineRule="exact"/>
              <w:rPr>
                <w:rFonts w:ascii="Arial" w:hAnsi="Arial" w:cs="Arial"/>
                <w:sz w:val="14"/>
                <w:szCs w:val="14"/>
              </w:rPr>
            </w:pPr>
            <w:r>
              <w:rPr>
                <w:rFonts w:ascii="Arial" w:hAnsi="Arial" w:cs="Arial"/>
                <w:sz w:val="14"/>
                <w:szCs w:val="14"/>
              </w:rPr>
              <w:t>Psychological Distress</w:t>
            </w:r>
          </w:p>
        </w:tc>
        <w:tc>
          <w:tcPr>
            <w:tcW w:w="2790" w:type="dxa"/>
          </w:tcPr>
          <w:p w14:paraId="5FDB2332" w14:textId="77777777" w:rsidR="0056191A" w:rsidRPr="00B27B1D" w:rsidRDefault="0056191A" w:rsidP="0056191A">
            <w:pPr>
              <w:spacing w:beforeLines="20" w:before="48" w:line="160" w:lineRule="exact"/>
              <w:rPr>
                <w:rFonts w:ascii="Arial" w:hAnsi="Arial" w:cs="Arial"/>
                <w:sz w:val="14"/>
                <w:szCs w:val="14"/>
              </w:rPr>
            </w:pPr>
            <w:r>
              <w:rPr>
                <w:rFonts w:ascii="Arial" w:hAnsi="Arial" w:cs="Arial"/>
                <w:sz w:val="14"/>
                <w:szCs w:val="14"/>
              </w:rPr>
              <w:t>Kessler Psychological Distress Scale (K6)</w:t>
            </w:r>
          </w:p>
        </w:tc>
        <w:tc>
          <w:tcPr>
            <w:tcW w:w="990" w:type="dxa"/>
          </w:tcPr>
          <w:p w14:paraId="74E21AEA" w14:textId="77777777" w:rsidR="0056191A" w:rsidRPr="008909B9" w:rsidRDefault="0056191A" w:rsidP="0056191A">
            <w:pPr>
              <w:spacing w:beforeLines="20" w:before="48" w:line="160" w:lineRule="exact"/>
              <w:jc w:val="center"/>
              <w:rPr>
                <w:rFonts w:ascii="Arial" w:hAnsi="Arial" w:cs="Arial"/>
                <w:sz w:val="14"/>
                <w:szCs w:val="14"/>
              </w:rPr>
            </w:pPr>
            <w:r>
              <w:rPr>
                <w:rFonts w:ascii="Arial" w:hAnsi="Arial" w:cs="Arial"/>
                <w:sz w:val="14"/>
                <w:szCs w:val="14"/>
              </w:rPr>
              <w:t>Added</w:t>
            </w:r>
          </w:p>
        </w:tc>
        <w:tc>
          <w:tcPr>
            <w:tcW w:w="1440" w:type="dxa"/>
          </w:tcPr>
          <w:p w14:paraId="212F7679" w14:textId="77777777" w:rsidR="0056191A" w:rsidRPr="00B27B1D" w:rsidRDefault="0056191A" w:rsidP="0056191A">
            <w:pPr>
              <w:spacing w:beforeLines="20" w:before="48" w:line="160" w:lineRule="exact"/>
              <w:rPr>
                <w:rFonts w:ascii="Arial" w:hAnsi="Arial" w:cs="Arial"/>
                <w:sz w:val="14"/>
                <w:szCs w:val="14"/>
              </w:rPr>
            </w:pPr>
            <w:r w:rsidRPr="008909B9">
              <w:rPr>
                <w:rFonts w:ascii="Arial" w:hAnsi="Arial" w:cs="Arial"/>
                <w:sz w:val="14"/>
                <w:szCs w:val="14"/>
              </w:rPr>
              <w:t>Kessler</w:t>
            </w:r>
            <w:r>
              <w:rPr>
                <w:rFonts w:ascii="Arial" w:hAnsi="Arial" w:cs="Arial"/>
                <w:sz w:val="14"/>
                <w:szCs w:val="14"/>
              </w:rPr>
              <w:t xml:space="preserve"> et al. (2003) </w:t>
            </w:r>
          </w:p>
        </w:tc>
        <w:tc>
          <w:tcPr>
            <w:tcW w:w="810" w:type="dxa"/>
          </w:tcPr>
          <w:p w14:paraId="34E0D65A" w14:textId="77777777" w:rsidR="0056191A" w:rsidRPr="00B27B1D" w:rsidRDefault="0056191A" w:rsidP="0056191A">
            <w:pPr>
              <w:spacing w:beforeLines="20" w:before="48" w:line="160" w:lineRule="exact"/>
              <w:jc w:val="center"/>
              <w:rPr>
                <w:rFonts w:ascii="Arial" w:hAnsi="Arial" w:cs="Arial"/>
                <w:sz w:val="14"/>
                <w:szCs w:val="14"/>
              </w:rPr>
            </w:pPr>
            <w:r>
              <w:rPr>
                <w:rFonts w:ascii="Arial" w:hAnsi="Arial" w:cs="Arial"/>
                <w:sz w:val="14"/>
                <w:szCs w:val="14"/>
              </w:rPr>
              <w:t>P,  NP</w:t>
            </w:r>
          </w:p>
        </w:tc>
        <w:tc>
          <w:tcPr>
            <w:tcW w:w="900" w:type="dxa"/>
          </w:tcPr>
          <w:p w14:paraId="308BFEBB" w14:textId="1A294514" w:rsidR="0056191A" w:rsidRDefault="0056191A" w:rsidP="0056191A">
            <w:pPr>
              <w:spacing w:beforeLines="20" w:before="48" w:line="160" w:lineRule="exact"/>
              <w:jc w:val="center"/>
              <w:rPr>
                <w:rFonts w:ascii="Arial" w:hAnsi="Arial" w:cs="Arial"/>
                <w:sz w:val="14"/>
                <w:szCs w:val="14"/>
              </w:rPr>
            </w:pPr>
            <w:r>
              <w:rPr>
                <w:rFonts w:ascii="Arial" w:hAnsi="Arial" w:cs="Arial"/>
                <w:sz w:val="14"/>
                <w:szCs w:val="14"/>
              </w:rPr>
              <w:t>Both</w:t>
            </w:r>
          </w:p>
        </w:tc>
        <w:tc>
          <w:tcPr>
            <w:tcW w:w="3960" w:type="dxa"/>
          </w:tcPr>
          <w:p w14:paraId="05B82314" w14:textId="77777777" w:rsidR="0056191A" w:rsidRPr="00B27B1D" w:rsidRDefault="0056191A" w:rsidP="0056191A">
            <w:pPr>
              <w:spacing w:beforeLines="20" w:before="48" w:line="160" w:lineRule="exact"/>
              <w:rPr>
                <w:rFonts w:ascii="Arial" w:hAnsi="Arial" w:cs="Arial"/>
                <w:sz w:val="14"/>
                <w:szCs w:val="14"/>
              </w:rPr>
            </w:pPr>
            <w:r>
              <w:rPr>
                <w:rFonts w:ascii="Arial" w:hAnsi="Arial" w:cs="Arial"/>
                <w:sz w:val="14"/>
                <w:szCs w:val="14"/>
              </w:rPr>
              <w:t>Non-specific psychological distress.  One of three measures used to calculate serious mental Illness (SMI).</w:t>
            </w:r>
          </w:p>
        </w:tc>
      </w:tr>
      <w:tr w:rsidR="0056191A" w14:paraId="755D36D3" w14:textId="77777777" w:rsidTr="00C4113A">
        <w:trPr>
          <w:cantSplit/>
          <w:jc w:val="center"/>
        </w:trPr>
        <w:tc>
          <w:tcPr>
            <w:tcW w:w="1255" w:type="dxa"/>
          </w:tcPr>
          <w:p w14:paraId="52207F45" w14:textId="77777777" w:rsidR="0056191A" w:rsidRPr="00B27B1D" w:rsidRDefault="0056191A" w:rsidP="0056191A">
            <w:pPr>
              <w:spacing w:beforeLines="20" w:before="48" w:line="160" w:lineRule="exact"/>
              <w:jc w:val="center"/>
              <w:rPr>
                <w:rFonts w:ascii="Arial" w:hAnsi="Arial" w:cs="Arial"/>
                <w:sz w:val="14"/>
                <w:szCs w:val="14"/>
              </w:rPr>
            </w:pPr>
            <w:r>
              <w:rPr>
                <w:rFonts w:ascii="Arial" w:hAnsi="Arial" w:cs="Arial"/>
                <w:sz w:val="14"/>
                <w:szCs w:val="14"/>
              </w:rPr>
              <w:t>HF</w:t>
            </w:r>
          </w:p>
        </w:tc>
        <w:tc>
          <w:tcPr>
            <w:tcW w:w="1350" w:type="dxa"/>
          </w:tcPr>
          <w:p w14:paraId="43BF612B" w14:textId="77777777" w:rsidR="0056191A" w:rsidRPr="00B27B1D" w:rsidRDefault="0056191A" w:rsidP="0056191A">
            <w:pPr>
              <w:spacing w:beforeLines="20" w:before="48" w:line="160" w:lineRule="exact"/>
              <w:rPr>
                <w:rFonts w:ascii="Arial" w:hAnsi="Arial" w:cs="Arial"/>
                <w:sz w:val="14"/>
                <w:szCs w:val="14"/>
              </w:rPr>
            </w:pPr>
            <w:r>
              <w:rPr>
                <w:rFonts w:ascii="Arial" w:hAnsi="Arial" w:cs="Arial"/>
                <w:sz w:val="14"/>
                <w:szCs w:val="14"/>
              </w:rPr>
              <w:t>Functional Impairment</w:t>
            </w:r>
          </w:p>
        </w:tc>
        <w:tc>
          <w:tcPr>
            <w:tcW w:w="2790" w:type="dxa"/>
          </w:tcPr>
          <w:p w14:paraId="1FFF8611" w14:textId="77777777" w:rsidR="0056191A" w:rsidRPr="00B27B1D" w:rsidRDefault="0056191A" w:rsidP="0056191A">
            <w:pPr>
              <w:spacing w:beforeLines="20" w:before="48" w:line="160" w:lineRule="exact"/>
              <w:rPr>
                <w:rFonts w:ascii="Arial" w:hAnsi="Arial" w:cs="Arial"/>
                <w:sz w:val="14"/>
                <w:szCs w:val="14"/>
              </w:rPr>
            </w:pPr>
            <w:r>
              <w:rPr>
                <w:rFonts w:ascii="Arial" w:hAnsi="Arial" w:cs="Arial"/>
                <w:sz w:val="14"/>
                <w:szCs w:val="14"/>
              </w:rPr>
              <w:t>Adapted version of the World Health Organization Disability Schedule Assessment 2.0 (WHODAS II)</w:t>
            </w:r>
          </w:p>
        </w:tc>
        <w:tc>
          <w:tcPr>
            <w:tcW w:w="990" w:type="dxa"/>
          </w:tcPr>
          <w:p w14:paraId="28C6ECAE" w14:textId="77777777" w:rsidR="0056191A" w:rsidRDefault="0056191A" w:rsidP="0056191A">
            <w:pPr>
              <w:spacing w:beforeLines="20" w:before="48" w:line="160" w:lineRule="exact"/>
              <w:jc w:val="center"/>
              <w:rPr>
                <w:rFonts w:ascii="Arial" w:hAnsi="Arial" w:cs="Arial"/>
                <w:sz w:val="14"/>
                <w:szCs w:val="14"/>
              </w:rPr>
            </w:pPr>
            <w:r>
              <w:rPr>
                <w:rFonts w:ascii="Arial" w:hAnsi="Arial" w:cs="Arial"/>
                <w:sz w:val="14"/>
                <w:szCs w:val="14"/>
              </w:rPr>
              <w:t>Added</w:t>
            </w:r>
          </w:p>
        </w:tc>
        <w:tc>
          <w:tcPr>
            <w:tcW w:w="1440" w:type="dxa"/>
          </w:tcPr>
          <w:p w14:paraId="72729305" w14:textId="77777777" w:rsidR="0056191A" w:rsidRPr="00B27B1D" w:rsidRDefault="0056191A" w:rsidP="0056191A">
            <w:pPr>
              <w:spacing w:beforeLines="20" w:before="48" w:line="160" w:lineRule="exact"/>
              <w:rPr>
                <w:rFonts w:ascii="Arial" w:hAnsi="Arial" w:cs="Arial"/>
                <w:sz w:val="14"/>
                <w:szCs w:val="14"/>
              </w:rPr>
            </w:pPr>
            <w:r>
              <w:rPr>
                <w:rFonts w:ascii="Arial" w:hAnsi="Arial" w:cs="Arial"/>
                <w:sz w:val="14"/>
                <w:szCs w:val="14"/>
              </w:rPr>
              <w:t>World Health Organization (2004); National Survey of Drug Use and Health (NSDUH)</w:t>
            </w:r>
          </w:p>
        </w:tc>
        <w:tc>
          <w:tcPr>
            <w:tcW w:w="810" w:type="dxa"/>
          </w:tcPr>
          <w:p w14:paraId="307F0F6B" w14:textId="77777777" w:rsidR="0056191A" w:rsidRPr="00B27B1D" w:rsidRDefault="0056191A" w:rsidP="0056191A">
            <w:pPr>
              <w:spacing w:beforeLines="20" w:before="48" w:line="160" w:lineRule="exact"/>
              <w:jc w:val="center"/>
              <w:rPr>
                <w:rFonts w:ascii="Arial" w:hAnsi="Arial" w:cs="Arial"/>
                <w:sz w:val="14"/>
                <w:szCs w:val="14"/>
              </w:rPr>
            </w:pPr>
            <w:r>
              <w:rPr>
                <w:rFonts w:ascii="Arial" w:hAnsi="Arial" w:cs="Arial"/>
                <w:sz w:val="14"/>
                <w:szCs w:val="14"/>
              </w:rPr>
              <w:t>P, NP</w:t>
            </w:r>
          </w:p>
        </w:tc>
        <w:tc>
          <w:tcPr>
            <w:tcW w:w="900" w:type="dxa"/>
          </w:tcPr>
          <w:p w14:paraId="157F453B" w14:textId="3C4BD294" w:rsidR="0056191A" w:rsidRDefault="0056191A" w:rsidP="0056191A">
            <w:pPr>
              <w:spacing w:beforeLines="20" w:before="48" w:line="160" w:lineRule="exact"/>
              <w:jc w:val="center"/>
              <w:rPr>
                <w:rFonts w:ascii="Arial" w:hAnsi="Arial" w:cs="Arial"/>
                <w:sz w:val="14"/>
                <w:szCs w:val="14"/>
              </w:rPr>
            </w:pPr>
            <w:r>
              <w:rPr>
                <w:rFonts w:ascii="Arial" w:hAnsi="Arial" w:cs="Arial"/>
                <w:sz w:val="14"/>
                <w:szCs w:val="14"/>
              </w:rPr>
              <w:t>Both</w:t>
            </w:r>
          </w:p>
        </w:tc>
        <w:tc>
          <w:tcPr>
            <w:tcW w:w="3960" w:type="dxa"/>
          </w:tcPr>
          <w:p w14:paraId="4E8F953D" w14:textId="77777777" w:rsidR="0056191A" w:rsidRPr="00B27B1D" w:rsidRDefault="0056191A" w:rsidP="0056191A">
            <w:pPr>
              <w:spacing w:beforeLines="20" w:before="48" w:line="160" w:lineRule="exact"/>
              <w:rPr>
                <w:rFonts w:ascii="Arial" w:hAnsi="Arial" w:cs="Arial"/>
                <w:sz w:val="14"/>
                <w:szCs w:val="14"/>
              </w:rPr>
            </w:pPr>
            <w:r>
              <w:rPr>
                <w:rFonts w:ascii="Arial" w:hAnsi="Arial" w:cs="Arial"/>
                <w:sz w:val="14"/>
                <w:szCs w:val="14"/>
              </w:rPr>
              <w:t>Functional impairment due to health conditions.  One of three measures used to calculate serious mental illness (SMI).</w:t>
            </w:r>
          </w:p>
        </w:tc>
      </w:tr>
      <w:tr w:rsidR="0056191A" w14:paraId="670676EE" w14:textId="77777777" w:rsidTr="00C4113A">
        <w:trPr>
          <w:cantSplit/>
          <w:jc w:val="center"/>
        </w:trPr>
        <w:tc>
          <w:tcPr>
            <w:tcW w:w="1255" w:type="dxa"/>
          </w:tcPr>
          <w:p w14:paraId="140D2B8D" w14:textId="77777777" w:rsidR="0056191A" w:rsidRPr="00B27B1D" w:rsidRDefault="0056191A" w:rsidP="0056191A">
            <w:pPr>
              <w:spacing w:beforeLines="20" w:before="48" w:line="160" w:lineRule="exact"/>
              <w:jc w:val="center"/>
              <w:rPr>
                <w:rFonts w:ascii="Arial" w:hAnsi="Arial" w:cs="Arial"/>
                <w:sz w:val="14"/>
                <w:szCs w:val="14"/>
              </w:rPr>
            </w:pPr>
            <w:r w:rsidRPr="00B27B1D">
              <w:rPr>
                <w:rFonts w:ascii="Arial" w:hAnsi="Arial" w:cs="Arial"/>
                <w:sz w:val="14"/>
                <w:szCs w:val="14"/>
              </w:rPr>
              <w:t>AD</w:t>
            </w:r>
          </w:p>
        </w:tc>
        <w:tc>
          <w:tcPr>
            <w:tcW w:w="1350" w:type="dxa"/>
          </w:tcPr>
          <w:p w14:paraId="584C6D1B" w14:textId="77777777" w:rsidR="0056191A" w:rsidRPr="00B27B1D" w:rsidRDefault="0056191A" w:rsidP="0056191A">
            <w:pPr>
              <w:spacing w:beforeLines="20" w:before="48" w:line="160" w:lineRule="exact"/>
              <w:rPr>
                <w:rFonts w:ascii="Arial" w:hAnsi="Arial" w:cs="Arial"/>
                <w:sz w:val="14"/>
                <w:szCs w:val="14"/>
              </w:rPr>
            </w:pPr>
            <w:r w:rsidRPr="00B27B1D">
              <w:rPr>
                <w:rFonts w:ascii="Arial" w:hAnsi="Arial" w:cs="Arial"/>
                <w:sz w:val="14"/>
                <w:szCs w:val="14"/>
              </w:rPr>
              <w:t>Mental Health - Substance Abuse</w:t>
            </w:r>
          </w:p>
        </w:tc>
        <w:tc>
          <w:tcPr>
            <w:tcW w:w="2790" w:type="dxa"/>
          </w:tcPr>
          <w:p w14:paraId="07027715" w14:textId="77777777" w:rsidR="0056191A" w:rsidRPr="00B27B1D" w:rsidRDefault="0056191A" w:rsidP="0056191A">
            <w:pPr>
              <w:spacing w:beforeLines="20" w:before="48" w:line="160" w:lineRule="exact"/>
              <w:rPr>
                <w:rFonts w:ascii="Arial" w:hAnsi="Arial" w:cs="Arial"/>
                <w:sz w:val="14"/>
                <w:szCs w:val="14"/>
              </w:rPr>
            </w:pPr>
            <w:r w:rsidRPr="00B27B1D">
              <w:rPr>
                <w:rFonts w:ascii="Arial" w:hAnsi="Arial" w:cs="Arial"/>
                <w:sz w:val="14"/>
                <w:szCs w:val="14"/>
              </w:rPr>
              <w:t>The Alcohol Use Disorders Identification Test (AUDIT)</w:t>
            </w:r>
          </w:p>
        </w:tc>
        <w:tc>
          <w:tcPr>
            <w:tcW w:w="990" w:type="dxa"/>
          </w:tcPr>
          <w:p w14:paraId="049F250B" w14:textId="77777777" w:rsidR="0056191A" w:rsidRPr="00B27B1D" w:rsidRDefault="0056191A" w:rsidP="0056191A">
            <w:pPr>
              <w:spacing w:beforeLines="20" w:before="48" w:line="160" w:lineRule="exact"/>
              <w:jc w:val="center"/>
              <w:rPr>
                <w:rFonts w:ascii="Arial" w:hAnsi="Arial" w:cs="Arial"/>
                <w:sz w:val="14"/>
                <w:szCs w:val="14"/>
              </w:rPr>
            </w:pPr>
            <w:r>
              <w:rPr>
                <w:rFonts w:ascii="Arial" w:hAnsi="Arial" w:cs="Arial"/>
                <w:sz w:val="14"/>
                <w:szCs w:val="14"/>
              </w:rPr>
              <w:t>No Change</w:t>
            </w:r>
          </w:p>
        </w:tc>
        <w:tc>
          <w:tcPr>
            <w:tcW w:w="1440" w:type="dxa"/>
          </w:tcPr>
          <w:p w14:paraId="685CC440" w14:textId="77777777" w:rsidR="0056191A" w:rsidRPr="00B27B1D" w:rsidRDefault="0056191A" w:rsidP="0056191A">
            <w:pPr>
              <w:spacing w:beforeLines="20" w:before="48" w:line="160" w:lineRule="exact"/>
              <w:rPr>
                <w:rFonts w:ascii="Arial" w:hAnsi="Arial" w:cs="Arial"/>
                <w:sz w:val="14"/>
                <w:szCs w:val="14"/>
              </w:rPr>
            </w:pPr>
            <w:r>
              <w:rPr>
                <w:rFonts w:ascii="Arial" w:hAnsi="Arial" w:cs="Arial"/>
                <w:sz w:val="14"/>
                <w:szCs w:val="14"/>
              </w:rPr>
              <w:t>NSCAW II</w:t>
            </w:r>
          </w:p>
        </w:tc>
        <w:tc>
          <w:tcPr>
            <w:tcW w:w="810" w:type="dxa"/>
          </w:tcPr>
          <w:p w14:paraId="49E1C05D" w14:textId="77777777" w:rsidR="0056191A" w:rsidRPr="00B27B1D" w:rsidRDefault="0056191A" w:rsidP="0056191A">
            <w:pPr>
              <w:spacing w:beforeLines="20" w:before="48" w:line="160" w:lineRule="exact"/>
              <w:jc w:val="center"/>
              <w:rPr>
                <w:rFonts w:ascii="Arial" w:hAnsi="Arial" w:cs="Arial"/>
                <w:sz w:val="14"/>
                <w:szCs w:val="14"/>
              </w:rPr>
            </w:pPr>
            <w:r w:rsidRPr="00B27B1D">
              <w:rPr>
                <w:rFonts w:ascii="Arial" w:hAnsi="Arial" w:cs="Arial"/>
                <w:sz w:val="14"/>
                <w:szCs w:val="14"/>
              </w:rPr>
              <w:t>P</w:t>
            </w:r>
          </w:p>
        </w:tc>
        <w:tc>
          <w:tcPr>
            <w:tcW w:w="900" w:type="dxa"/>
          </w:tcPr>
          <w:p w14:paraId="749D85F3" w14:textId="43DA4817" w:rsidR="0056191A" w:rsidRPr="00B27B1D" w:rsidRDefault="0056191A" w:rsidP="0056191A">
            <w:pPr>
              <w:spacing w:beforeLines="20" w:before="48" w:line="160" w:lineRule="exact"/>
              <w:jc w:val="center"/>
              <w:rPr>
                <w:rFonts w:ascii="Arial" w:hAnsi="Arial" w:cs="Arial"/>
                <w:sz w:val="14"/>
                <w:szCs w:val="14"/>
              </w:rPr>
            </w:pPr>
            <w:r>
              <w:rPr>
                <w:rFonts w:ascii="Arial" w:hAnsi="Arial" w:cs="Arial"/>
                <w:sz w:val="14"/>
                <w:szCs w:val="14"/>
              </w:rPr>
              <w:t>Both</w:t>
            </w:r>
          </w:p>
        </w:tc>
        <w:tc>
          <w:tcPr>
            <w:tcW w:w="3960" w:type="dxa"/>
          </w:tcPr>
          <w:p w14:paraId="5A28B722" w14:textId="77777777" w:rsidR="0056191A" w:rsidRPr="00B27B1D" w:rsidRDefault="0056191A" w:rsidP="0056191A">
            <w:pPr>
              <w:spacing w:beforeLines="20" w:before="48" w:line="160" w:lineRule="exact"/>
              <w:rPr>
                <w:rFonts w:ascii="Arial" w:hAnsi="Arial" w:cs="Arial"/>
                <w:sz w:val="14"/>
                <w:szCs w:val="14"/>
              </w:rPr>
            </w:pPr>
            <w:r w:rsidRPr="00B27B1D">
              <w:rPr>
                <w:rFonts w:ascii="Arial" w:hAnsi="Arial" w:cs="Arial"/>
                <w:sz w:val="14"/>
                <w:szCs w:val="14"/>
              </w:rPr>
              <w:t>Caregiver experiences that indicate symptoms of alcohol dependence</w:t>
            </w:r>
          </w:p>
        </w:tc>
      </w:tr>
      <w:tr w:rsidR="0056191A" w14:paraId="7CA4538E" w14:textId="77777777" w:rsidTr="00C4113A">
        <w:trPr>
          <w:cantSplit/>
          <w:jc w:val="center"/>
        </w:trPr>
        <w:tc>
          <w:tcPr>
            <w:tcW w:w="1255" w:type="dxa"/>
          </w:tcPr>
          <w:p w14:paraId="7E0D71A8" w14:textId="77777777" w:rsidR="0056191A" w:rsidRPr="00B27B1D" w:rsidRDefault="0056191A" w:rsidP="0056191A">
            <w:pPr>
              <w:spacing w:beforeLines="20" w:before="48" w:line="160" w:lineRule="exact"/>
              <w:jc w:val="center"/>
              <w:rPr>
                <w:rFonts w:ascii="Arial" w:hAnsi="Arial" w:cs="Arial"/>
                <w:sz w:val="14"/>
                <w:szCs w:val="14"/>
              </w:rPr>
            </w:pPr>
            <w:r w:rsidRPr="00B27B1D">
              <w:rPr>
                <w:rFonts w:ascii="Arial" w:hAnsi="Arial" w:cs="Arial"/>
                <w:sz w:val="14"/>
                <w:szCs w:val="14"/>
              </w:rPr>
              <w:t>DD</w:t>
            </w:r>
          </w:p>
        </w:tc>
        <w:tc>
          <w:tcPr>
            <w:tcW w:w="1350" w:type="dxa"/>
          </w:tcPr>
          <w:p w14:paraId="64CE3B21" w14:textId="77777777" w:rsidR="0056191A" w:rsidRPr="00B27B1D" w:rsidRDefault="0056191A" w:rsidP="0056191A">
            <w:pPr>
              <w:spacing w:beforeLines="20" w:before="48" w:line="160" w:lineRule="exact"/>
              <w:rPr>
                <w:rFonts w:ascii="Arial" w:hAnsi="Arial" w:cs="Arial"/>
                <w:sz w:val="14"/>
                <w:szCs w:val="14"/>
              </w:rPr>
            </w:pPr>
            <w:r w:rsidRPr="00B27B1D">
              <w:rPr>
                <w:rFonts w:ascii="Arial" w:hAnsi="Arial" w:cs="Arial"/>
                <w:sz w:val="14"/>
                <w:szCs w:val="14"/>
              </w:rPr>
              <w:t>Mental Health - Substance Abuse</w:t>
            </w:r>
          </w:p>
        </w:tc>
        <w:tc>
          <w:tcPr>
            <w:tcW w:w="2790" w:type="dxa"/>
          </w:tcPr>
          <w:p w14:paraId="56BF5FFE" w14:textId="77777777" w:rsidR="0056191A" w:rsidRPr="00B27B1D" w:rsidRDefault="0056191A" w:rsidP="0056191A">
            <w:pPr>
              <w:spacing w:beforeLines="20" w:before="48" w:line="160" w:lineRule="exact"/>
              <w:rPr>
                <w:rFonts w:ascii="Arial" w:hAnsi="Arial" w:cs="Arial"/>
                <w:sz w:val="14"/>
                <w:szCs w:val="14"/>
              </w:rPr>
            </w:pPr>
            <w:r w:rsidRPr="00B27B1D">
              <w:rPr>
                <w:rFonts w:ascii="Arial" w:hAnsi="Arial" w:cs="Arial"/>
                <w:sz w:val="14"/>
                <w:szCs w:val="14"/>
              </w:rPr>
              <w:t>Drug Abuse Screening Test (DAST)</w:t>
            </w:r>
          </w:p>
        </w:tc>
        <w:tc>
          <w:tcPr>
            <w:tcW w:w="990" w:type="dxa"/>
          </w:tcPr>
          <w:p w14:paraId="06D2688C" w14:textId="77777777" w:rsidR="0056191A" w:rsidRPr="00B27B1D" w:rsidRDefault="0056191A" w:rsidP="0056191A">
            <w:pPr>
              <w:spacing w:beforeLines="20" w:before="48" w:line="160" w:lineRule="exact"/>
              <w:jc w:val="center"/>
              <w:rPr>
                <w:rFonts w:ascii="Arial" w:hAnsi="Arial" w:cs="Arial"/>
                <w:sz w:val="14"/>
                <w:szCs w:val="14"/>
              </w:rPr>
            </w:pPr>
            <w:r>
              <w:rPr>
                <w:rFonts w:ascii="Arial" w:hAnsi="Arial" w:cs="Arial"/>
                <w:sz w:val="14"/>
                <w:szCs w:val="14"/>
              </w:rPr>
              <w:t>No Change</w:t>
            </w:r>
          </w:p>
        </w:tc>
        <w:tc>
          <w:tcPr>
            <w:tcW w:w="1440" w:type="dxa"/>
          </w:tcPr>
          <w:p w14:paraId="51016B18" w14:textId="77777777" w:rsidR="0056191A" w:rsidRPr="00B27B1D" w:rsidRDefault="0056191A" w:rsidP="0056191A">
            <w:pPr>
              <w:spacing w:beforeLines="20" w:before="48" w:line="160" w:lineRule="exact"/>
              <w:rPr>
                <w:rFonts w:ascii="Arial" w:hAnsi="Arial" w:cs="Arial"/>
                <w:sz w:val="14"/>
                <w:szCs w:val="14"/>
              </w:rPr>
            </w:pPr>
            <w:r>
              <w:rPr>
                <w:rFonts w:ascii="Arial" w:hAnsi="Arial" w:cs="Arial"/>
                <w:sz w:val="14"/>
                <w:szCs w:val="14"/>
              </w:rPr>
              <w:t>NSCAW II</w:t>
            </w:r>
          </w:p>
        </w:tc>
        <w:tc>
          <w:tcPr>
            <w:tcW w:w="810" w:type="dxa"/>
          </w:tcPr>
          <w:p w14:paraId="3E766650" w14:textId="77777777" w:rsidR="0056191A" w:rsidRPr="00B27B1D" w:rsidRDefault="0056191A" w:rsidP="0056191A">
            <w:pPr>
              <w:spacing w:beforeLines="20" w:before="48" w:line="160" w:lineRule="exact"/>
              <w:jc w:val="center"/>
              <w:rPr>
                <w:rFonts w:ascii="Arial" w:hAnsi="Arial" w:cs="Arial"/>
                <w:sz w:val="14"/>
                <w:szCs w:val="14"/>
              </w:rPr>
            </w:pPr>
            <w:r w:rsidRPr="00B27B1D">
              <w:rPr>
                <w:rFonts w:ascii="Arial" w:hAnsi="Arial" w:cs="Arial"/>
                <w:sz w:val="14"/>
                <w:szCs w:val="14"/>
              </w:rPr>
              <w:t>P</w:t>
            </w:r>
          </w:p>
        </w:tc>
        <w:tc>
          <w:tcPr>
            <w:tcW w:w="900" w:type="dxa"/>
          </w:tcPr>
          <w:p w14:paraId="5F3FE8CC" w14:textId="280C6968" w:rsidR="0056191A" w:rsidRPr="00B27B1D" w:rsidRDefault="0056191A" w:rsidP="0056191A">
            <w:pPr>
              <w:spacing w:beforeLines="20" w:before="48" w:line="160" w:lineRule="exact"/>
              <w:jc w:val="center"/>
              <w:rPr>
                <w:rFonts w:ascii="Arial" w:hAnsi="Arial" w:cs="Arial"/>
                <w:sz w:val="14"/>
                <w:szCs w:val="14"/>
              </w:rPr>
            </w:pPr>
            <w:r>
              <w:rPr>
                <w:rFonts w:ascii="Arial" w:hAnsi="Arial" w:cs="Arial"/>
                <w:sz w:val="14"/>
                <w:szCs w:val="14"/>
              </w:rPr>
              <w:t>Both</w:t>
            </w:r>
          </w:p>
        </w:tc>
        <w:tc>
          <w:tcPr>
            <w:tcW w:w="3960" w:type="dxa"/>
          </w:tcPr>
          <w:p w14:paraId="31D2BCDE" w14:textId="77777777" w:rsidR="0056191A" w:rsidRPr="00B27B1D" w:rsidRDefault="0056191A" w:rsidP="0056191A">
            <w:pPr>
              <w:spacing w:beforeLines="20" w:before="48" w:line="160" w:lineRule="exact"/>
              <w:rPr>
                <w:rFonts w:ascii="Arial" w:hAnsi="Arial" w:cs="Arial"/>
                <w:sz w:val="14"/>
                <w:szCs w:val="14"/>
              </w:rPr>
            </w:pPr>
            <w:r w:rsidRPr="00B27B1D">
              <w:rPr>
                <w:rFonts w:ascii="Arial" w:hAnsi="Arial" w:cs="Arial"/>
                <w:sz w:val="14"/>
                <w:szCs w:val="14"/>
              </w:rPr>
              <w:t>Caregiver experiences that indicate symptoms of drug dependence</w:t>
            </w:r>
          </w:p>
        </w:tc>
      </w:tr>
      <w:tr w:rsidR="0056191A" w14:paraId="1305223D" w14:textId="77777777" w:rsidTr="00C4113A">
        <w:trPr>
          <w:cantSplit/>
          <w:jc w:val="center"/>
        </w:trPr>
        <w:tc>
          <w:tcPr>
            <w:tcW w:w="1255" w:type="dxa"/>
          </w:tcPr>
          <w:p w14:paraId="472676A8" w14:textId="77777777" w:rsidR="0056191A" w:rsidRPr="00B27B1D" w:rsidRDefault="0056191A" w:rsidP="0056191A">
            <w:pPr>
              <w:spacing w:beforeLines="20" w:before="48" w:line="160" w:lineRule="exact"/>
              <w:jc w:val="center"/>
              <w:rPr>
                <w:rFonts w:ascii="Arial" w:hAnsi="Arial" w:cs="Arial"/>
                <w:sz w:val="14"/>
                <w:szCs w:val="14"/>
              </w:rPr>
            </w:pPr>
            <w:r w:rsidRPr="00B27B1D">
              <w:rPr>
                <w:rFonts w:ascii="Arial" w:hAnsi="Arial" w:cs="Arial"/>
                <w:sz w:val="14"/>
                <w:szCs w:val="14"/>
              </w:rPr>
              <w:t>IL</w:t>
            </w:r>
          </w:p>
        </w:tc>
        <w:tc>
          <w:tcPr>
            <w:tcW w:w="1350" w:type="dxa"/>
          </w:tcPr>
          <w:p w14:paraId="29A2DF7A" w14:textId="77777777" w:rsidR="0056191A" w:rsidRPr="00B27B1D" w:rsidRDefault="0056191A" w:rsidP="0056191A">
            <w:pPr>
              <w:spacing w:beforeLines="20" w:before="48" w:line="160" w:lineRule="exact"/>
              <w:rPr>
                <w:rFonts w:ascii="Arial" w:hAnsi="Arial" w:cs="Arial"/>
                <w:sz w:val="14"/>
                <w:szCs w:val="14"/>
              </w:rPr>
            </w:pPr>
            <w:r w:rsidRPr="00B27B1D">
              <w:rPr>
                <w:rFonts w:ascii="Arial" w:hAnsi="Arial" w:cs="Arial"/>
                <w:sz w:val="14"/>
                <w:szCs w:val="14"/>
              </w:rPr>
              <w:t xml:space="preserve">Criminal Involvement of Parents </w:t>
            </w:r>
          </w:p>
        </w:tc>
        <w:tc>
          <w:tcPr>
            <w:tcW w:w="2790" w:type="dxa"/>
          </w:tcPr>
          <w:p w14:paraId="686419FE" w14:textId="77777777" w:rsidR="0056191A" w:rsidRPr="00B27B1D" w:rsidRDefault="0056191A" w:rsidP="0056191A">
            <w:pPr>
              <w:spacing w:beforeLines="20" w:before="48" w:line="160" w:lineRule="exact"/>
              <w:rPr>
                <w:rFonts w:ascii="Arial" w:hAnsi="Arial" w:cs="Arial"/>
                <w:sz w:val="14"/>
                <w:szCs w:val="14"/>
              </w:rPr>
            </w:pPr>
            <w:r w:rsidRPr="00B27B1D">
              <w:rPr>
                <w:rFonts w:ascii="Arial" w:hAnsi="Arial" w:cs="Arial"/>
                <w:sz w:val="14"/>
                <w:szCs w:val="14"/>
              </w:rPr>
              <w:t>Project-developed questions</w:t>
            </w:r>
          </w:p>
        </w:tc>
        <w:tc>
          <w:tcPr>
            <w:tcW w:w="990" w:type="dxa"/>
          </w:tcPr>
          <w:p w14:paraId="63461AD6" w14:textId="77777777" w:rsidR="0056191A" w:rsidRPr="00B27B1D" w:rsidRDefault="0056191A" w:rsidP="0056191A">
            <w:pPr>
              <w:spacing w:beforeLines="20" w:before="48" w:line="160" w:lineRule="exact"/>
              <w:jc w:val="center"/>
              <w:rPr>
                <w:rFonts w:ascii="Arial" w:hAnsi="Arial" w:cs="Arial"/>
                <w:sz w:val="14"/>
                <w:szCs w:val="14"/>
              </w:rPr>
            </w:pPr>
            <w:r>
              <w:rPr>
                <w:rFonts w:ascii="Arial" w:hAnsi="Arial" w:cs="Arial"/>
                <w:sz w:val="14"/>
                <w:szCs w:val="14"/>
              </w:rPr>
              <w:t>No Change</w:t>
            </w:r>
          </w:p>
        </w:tc>
        <w:tc>
          <w:tcPr>
            <w:tcW w:w="1440" w:type="dxa"/>
          </w:tcPr>
          <w:p w14:paraId="13805D5C" w14:textId="77777777" w:rsidR="0056191A" w:rsidRPr="00B27B1D" w:rsidRDefault="0056191A" w:rsidP="0056191A">
            <w:pPr>
              <w:spacing w:beforeLines="20" w:before="48" w:line="160" w:lineRule="exact"/>
              <w:rPr>
                <w:rFonts w:ascii="Arial" w:hAnsi="Arial" w:cs="Arial"/>
                <w:sz w:val="14"/>
                <w:szCs w:val="14"/>
              </w:rPr>
            </w:pPr>
            <w:r>
              <w:rPr>
                <w:rFonts w:ascii="Arial" w:hAnsi="Arial" w:cs="Arial"/>
                <w:sz w:val="14"/>
                <w:szCs w:val="14"/>
              </w:rPr>
              <w:t>NSCAW II</w:t>
            </w:r>
          </w:p>
        </w:tc>
        <w:tc>
          <w:tcPr>
            <w:tcW w:w="810" w:type="dxa"/>
          </w:tcPr>
          <w:p w14:paraId="3E8A4F30" w14:textId="77777777" w:rsidR="0056191A" w:rsidRPr="00B27B1D" w:rsidRDefault="0056191A" w:rsidP="0056191A">
            <w:pPr>
              <w:spacing w:beforeLines="20" w:before="48" w:line="160" w:lineRule="exact"/>
              <w:jc w:val="center"/>
              <w:rPr>
                <w:rFonts w:ascii="Arial" w:hAnsi="Arial" w:cs="Arial"/>
                <w:sz w:val="14"/>
                <w:szCs w:val="14"/>
              </w:rPr>
            </w:pPr>
            <w:r w:rsidRPr="00B27B1D">
              <w:rPr>
                <w:rFonts w:ascii="Arial" w:hAnsi="Arial" w:cs="Arial"/>
                <w:sz w:val="14"/>
                <w:szCs w:val="14"/>
              </w:rPr>
              <w:t>P</w:t>
            </w:r>
          </w:p>
        </w:tc>
        <w:tc>
          <w:tcPr>
            <w:tcW w:w="900" w:type="dxa"/>
          </w:tcPr>
          <w:p w14:paraId="5B0CCA30" w14:textId="7F348675" w:rsidR="0056191A" w:rsidRPr="00B27B1D" w:rsidRDefault="0056191A" w:rsidP="0056191A">
            <w:pPr>
              <w:spacing w:beforeLines="20" w:before="48" w:line="160" w:lineRule="exact"/>
              <w:jc w:val="center"/>
              <w:rPr>
                <w:rFonts w:ascii="Arial" w:hAnsi="Arial" w:cs="Arial"/>
                <w:sz w:val="14"/>
                <w:szCs w:val="14"/>
              </w:rPr>
            </w:pPr>
            <w:r>
              <w:rPr>
                <w:rFonts w:ascii="Arial" w:hAnsi="Arial" w:cs="Arial"/>
                <w:sz w:val="14"/>
                <w:szCs w:val="14"/>
              </w:rPr>
              <w:t>Both</w:t>
            </w:r>
          </w:p>
        </w:tc>
        <w:tc>
          <w:tcPr>
            <w:tcW w:w="3960" w:type="dxa"/>
          </w:tcPr>
          <w:p w14:paraId="14B586E8" w14:textId="77777777" w:rsidR="0056191A" w:rsidRPr="00B27B1D" w:rsidRDefault="0056191A" w:rsidP="0056191A">
            <w:pPr>
              <w:spacing w:beforeLines="20" w:before="48" w:line="160" w:lineRule="exact"/>
              <w:rPr>
                <w:rFonts w:ascii="Arial" w:hAnsi="Arial" w:cs="Arial"/>
                <w:sz w:val="14"/>
                <w:szCs w:val="14"/>
              </w:rPr>
            </w:pPr>
            <w:r w:rsidRPr="00B27B1D">
              <w:rPr>
                <w:rFonts w:ascii="Arial" w:hAnsi="Arial" w:cs="Arial"/>
                <w:sz w:val="14"/>
                <w:szCs w:val="14"/>
              </w:rPr>
              <w:t>Caregiver criminal history and involvement with the criminal justice system</w:t>
            </w:r>
          </w:p>
        </w:tc>
      </w:tr>
      <w:tr w:rsidR="0056191A" w14:paraId="13886A10" w14:textId="77777777" w:rsidTr="00C4113A">
        <w:trPr>
          <w:cantSplit/>
          <w:jc w:val="center"/>
        </w:trPr>
        <w:tc>
          <w:tcPr>
            <w:tcW w:w="1255" w:type="dxa"/>
          </w:tcPr>
          <w:p w14:paraId="46FF3B3A" w14:textId="77777777" w:rsidR="0056191A" w:rsidRPr="00B27B1D" w:rsidRDefault="0056191A" w:rsidP="0056191A">
            <w:pPr>
              <w:spacing w:beforeLines="20" w:before="48" w:line="160" w:lineRule="exact"/>
              <w:jc w:val="center"/>
              <w:rPr>
                <w:rFonts w:ascii="Arial" w:hAnsi="Arial" w:cs="Arial"/>
                <w:sz w:val="14"/>
                <w:szCs w:val="14"/>
              </w:rPr>
            </w:pPr>
            <w:r w:rsidRPr="00B27B1D">
              <w:rPr>
                <w:rFonts w:ascii="Arial" w:hAnsi="Arial" w:cs="Arial"/>
                <w:sz w:val="14"/>
                <w:szCs w:val="14"/>
              </w:rPr>
              <w:t>DS</w:t>
            </w:r>
          </w:p>
        </w:tc>
        <w:tc>
          <w:tcPr>
            <w:tcW w:w="1350" w:type="dxa"/>
          </w:tcPr>
          <w:p w14:paraId="488FFB55" w14:textId="77777777" w:rsidR="0056191A" w:rsidRPr="00B27B1D" w:rsidRDefault="0056191A" w:rsidP="0056191A">
            <w:pPr>
              <w:spacing w:beforeLines="20" w:before="48" w:line="160" w:lineRule="exact"/>
              <w:rPr>
                <w:rFonts w:ascii="Arial" w:hAnsi="Arial" w:cs="Arial"/>
                <w:sz w:val="14"/>
                <w:szCs w:val="14"/>
              </w:rPr>
            </w:pPr>
            <w:r w:rsidRPr="00B27B1D">
              <w:rPr>
                <w:rFonts w:ascii="Arial" w:hAnsi="Arial" w:cs="Arial"/>
                <w:sz w:val="14"/>
                <w:szCs w:val="14"/>
              </w:rPr>
              <w:t>Behavioral Monitoring and Discipline</w:t>
            </w:r>
          </w:p>
        </w:tc>
        <w:tc>
          <w:tcPr>
            <w:tcW w:w="2790" w:type="dxa"/>
          </w:tcPr>
          <w:p w14:paraId="56A9CEDC" w14:textId="77777777" w:rsidR="0056191A" w:rsidRPr="00B27B1D" w:rsidRDefault="0056191A" w:rsidP="0056191A">
            <w:pPr>
              <w:spacing w:beforeLines="20" w:before="48" w:line="160" w:lineRule="exact"/>
              <w:rPr>
                <w:rFonts w:ascii="Arial" w:hAnsi="Arial" w:cs="Arial"/>
                <w:sz w:val="14"/>
                <w:szCs w:val="14"/>
              </w:rPr>
            </w:pPr>
            <w:r w:rsidRPr="00B27B1D">
              <w:rPr>
                <w:rFonts w:ascii="Arial" w:hAnsi="Arial" w:cs="Arial"/>
                <w:sz w:val="14"/>
                <w:szCs w:val="14"/>
              </w:rPr>
              <w:t>Parent-Child Conflict Tactics Scale (CTSPC) Neglect and Substance Abuse questions added</w:t>
            </w:r>
          </w:p>
        </w:tc>
        <w:tc>
          <w:tcPr>
            <w:tcW w:w="990" w:type="dxa"/>
          </w:tcPr>
          <w:p w14:paraId="4B71A5BD" w14:textId="77777777" w:rsidR="0056191A" w:rsidRPr="00B27B1D" w:rsidRDefault="0056191A" w:rsidP="0056191A">
            <w:pPr>
              <w:spacing w:beforeLines="20" w:before="48" w:line="160" w:lineRule="exact"/>
              <w:jc w:val="center"/>
              <w:rPr>
                <w:rFonts w:ascii="Arial" w:hAnsi="Arial" w:cs="Arial"/>
                <w:sz w:val="14"/>
                <w:szCs w:val="14"/>
              </w:rPr>
            </w:pPr>
            <w:r>
              <w:rPr>
                <w:rFonts w:ascii="Arial" w:hAnsi="Arial" w:cs="Arial"/>
                <w:sz w:val="14"/>
                <w:szCs w:val="14"/>
              </w:rPr>
              <w:t>No Change</w:t>
            </w:r>
          </w:p>
        </w:tc>
        <w:tc>
          <w:tcPr>
            <w:tcW w:w="1440" w:type="dxa"/>
          </w:tcPr>
          <w:p w14:paraId="61F01900" w14:textId="77777777" w:rsidR="0056191A" w:rsidRPr="00B27B1D" w:rsidRDefault="0056191A" w:rsidP="0056191A">
            <w:pPr>
              <w:spacing w:beforeLines="20" w:before="48" w:line="160" w:lineRule="exact"/>
              <w:rPr>
                <w:rFonts w:ascii="Arial" w:hAnsi="Arial" w:cs="Arial"/>
                <w:sz w:val="14"/>
                <w:szCs w:val="14"/>
              </w:rPr>
            </w:pPr>
            <w:r>
              <w:rPr>
                <w:rFonts w:ascii="Arial" w:hAnsi="Arial" w:cs="Arial"/>
                <w:sz w:val="14"/>
                <w:szCs w:val="14"/>
              </w:rPr>
              <w:t>NSCAW II</w:t>
            </w:r>
          </w:p>
        </w:tc>
        <w:tc>
          <w:tcPr>
            <w:tcW w:w="810" w:type="dxa"/>
          </w:tcPr>
          <w:p w14:paraId="52FC10EE" w14:textId="77777777" w:rsidR="0056191A" w:rsidRPr="00B27B1D" w:rsidRDefault="0056191A" w:rsidP="0056191A">
            <w:pPr>
              <w:spacing w:beforeLines="20" w:before="48" w:line="160" w:lineRule="exact"/>
              <w:jc w:val="center"/>
              <w:rPr>
                <w:rFonts w:ascii="Arial" w:hAnsi="Arial" w:cs="Arial"/>
                <w:sz w:val="14"/>
                <w:szCs w:val="14"/>
              </w:rPr>
            </w:pPr>
            <w:r w:rsidRPr="00B27B1D">
              <w:rPr>
                <w:rFonts w:ascii="Arial" w:hAnsi="Arial" w:cs="Arial"/>
                <w:sz w:val="14"/>
                <w:szCs w:val="14"/>
              </w:rPr>
              <w:t>P</w:t>
            </w:r>
          </w:p>
        </w:tc>
        <w:tc>
          <w:tcPr>
            <w:tcW w:w="900" w:type="dxa"/>
          </w:tcPr>
          <w:p w14:paraId="2B2264F0" w14:textId="1D1721E1" w:rsidR="0056191A" w:rsidRPr="00B27B1D" w:rsidRDefault="0056191A" w:rsidP="0056191A">
            <w:pPr>
              <w:spacing w:beforeLines="20" w:before="48" w:line="160" w:lineRule="exact"/>
              <w:jc w:val="center"/>
              <w:rPr>
                <w:rFonts w:ascii="Arial" w:hAnsi="Arial" w:cs="Arial"/>
                <w:sz w:val="14"/>
                <w:szCs w:val="14"/>
              </w:rPr>
            </w:pPr>
            <w:r>
              <w:rPr>
                <w:rFonts w:ascii="Arial" w:hAnsi="Arial" w:cs="Arial"/>
                <w:sz w:val="14"/>
                <w:szCs w:val="14"/>
              </w:rPr>
              <w:t>Both</w:t>
            </w:r>
          </w:p>
        </w:tc>
        <w:tc>
          <w:tcPr>
            <w:tcW w:w="3960" w:type="dxa"/>
          </w:tcPr>
          <w:p w14:paraId="618702EF" w14:textId="77777777" w:rsidR="0056191A" w:rsidRPr="00B27B1D" w:rsidRDefault="0056191A" w:rsidP="0056191A">
            <w:pPr>
              <w:spacing w:beforeLines="20" w:before="48" w:line="160" w:lineRule="exact"/>
              <w:rPr>
                <w:rFonts w:ascii="Arial" w:hAnsi="Arial" w:cs="Arial"/>
                <w:sz w:val="14"/>
                <w:szCs w:val="14"/>
              </w:rPr>
            </w:pPr>
            <w:r w:rsidRPr="00B27B1D">
              <w:rPr>
                <w:rFonts w:ascii="Arial" w:hAnsi="Arial" w:cs="Arial"/>
                <w:sz w:val="14"/>
                <w:szCs w:val="14"/>
              </w:rPr>
              <w:t>Methods and frequency of discipline measures used by the caregiver with the child during the last 12 months</w:t>
            </w:r>
          </w:p>
        </w:tc>
      </w:tr>
      <w:tr w:rsidR="0056191A" w14:paraId="4DBD81D9" w14:textId="77777777" w:rsidTr="00C4113A">
        <w:trPr>
          <w:cantSplit/>
          <w:jc w:val="center"/>
        </w:trPr>
        <w:tc>
          <w:tcPr>
            <w:tcW w:w="1255" w:type="dxa"/>
          </w:tcPr>
          <w:p w14:paraId="7359961E" w14:textId="77777777" w:rsidR="0056191A" w:rsidRPr="00B27B1D" w:rsidRDefault="0056191A" w:rsidP="0056191A">
            <w:pPr>
              <w:spacing w:beforeLines="20" w:before="48" w:line="160" w:lineRule="exact"/>
              <w:jc w:val="center"/>
              <w:rPr>
                <w:rFonts w:ascii="Arial" w:hAnsi="Arial" w:cs="Arial"/>
                <w:sz w:val="14"/>
                <w:szCs w:val="14"/>
              </w:rPr>
            </w:pPr>
            <w:r w:rsidRPr="00B27B1D">
              <w:rPr>
                <w:rFonts w:ascii="Arial" w:hAnsi="Arial" w:cs="Arial"/>
                <w:sz w:val="14"/>
                <w:szCs w:val="14"/>
              </w:rPr>
              <w:t>DV</w:t>
            </w:r>
          </w:p>
        </w:tc>
        <w:tc>
          <w:tcPr>
            <w:tcW w:w="1350" w:type="dxa"/>
          </w:tcPr>
          <w:p w14:paraId="4EE0E07A" w14:textId="77777777" w:rsidR="0056191A" w:rsidRPr="00B27B1D" w:rsidRDefault="0056191A" w:rsidP="0056191A">
            <w:pPr>
              <w:spacing w:beforeLines="20" w:before="48" w:line="160" w:lineRule="exact"/>
              <w:rPr>
                <w:rFonts w:ascii="Arial" w:hAnsi="Arial" w:cs="Arial"/>
                <w:sz w:val="14"/>
                <w:szCs w:val="14"/>
              </w:rPr>
            </w:pPr>
            <w:r w:rsidRPr="00B27B1D">
              <w:rPr>
                <w:rFonts w:ascii="Arial" w:hAnsi="Arial" w:cs="Arial"/>
                <w:sz w:val="14"/>
                <w:szCs w:val="14"/>
              </w:rPr>
              <w:t>Domestic Violence in the Home</w:t>
            </w:r>
          </w:p>
        </w:tc>
        <w:tc>
          <w:tcPr>
            <w:tcW w:w="2790" w:type="dxa"/>
          </w:tcPr>
          <w:p w14:paraId="24109199" w14:textId="77777777" w:rsidR="0056191A" w:rsidRPr="00B27B1D" w:rsidRDefault="0056191A" w:rsidP="0056191A">
            <w:pPr>
              <w:spacing w:beforeLines="20" w:before="48" w:line="160" w:lineRule="exact"/>
              <w:rPr>
                <w:rFonts w:ascii="Arial" w:hAnsi="Arial" w:cs="Arial"/>
                <w:sz w:val="14"/>
                <w:szCs w:val="14"/>
              </w:rPr>
            </w:pPr>
            <w:r w:rsidRPr="00B27B1D">
              <w:rPr>
                <w:rFonts w:ascii="Arial" w:hAnsi="Arial" w:cs="Arial"/>
                <w:sz w:val="14"/>
                <w:szCs w:val="14"/>
              </w:rPr>
              <w:t>Conflict Tactics Scale (CTS2) – Physical Assault Subscale</w:t>
            </w:r>
          </w:p>
        </w:tc>
        <w:tc>
          <w:tcPr>
            <w:tcW w:w="990" w:type="dxa"/>
          </w:tcPr>
          <w:p w14:paraId="2AAE55ED" w14:textId="77777777" w:rsidR="0056191A" w:rsidRPr="00B27B1D" w:rsidRDefault="0056191A" w:rsidP="0056191A">
            <w:pPr>
              <w:spacing w:beforeLines="20" w:before="48" w:line="160" w:lineRule="exact"/>
              <w:jc w:val="center"/>
              <w:rPr>
                <w:rFonts w:ascii="Arial" w:hAnsi="Arial" w:cs="Arial"/>
                <w:sz w:val="14"/>
                <w:szCs w:val="14"/>
              </w:rPr>
            </w:pPr>
            <w:r>
              <w:rPr>
                <w:rFonts w:ascii="Arial" w:hAnsi="Arial" w:cs="Arial"/>
                <w:sz w:val="14"/>
                <w:szCs w:val="14"/>
              </w:rPr>
              <w:t>No Change</w:t>
            </w:r>
          </w:p>
        </w:tc>
        <w:tc>
          <w:tcPr>
            <w:tcW w:w="1440" w:type="dxa"/>
          </w:tcPr>
          <w:p w14:paraId="7D23398A" w14:textId="77777777" w:rsidR="0056191A" w:rsidRPr="00B27B1D" w:rsidRDefault="0056191A" w:rsidP="0056191A">
            <w:pPr>
              <w:spacing w:beforeLines="20" w:before="48" w:line="160" w:lineRule="exact"/>
              <w:rPr>
                <w:rFonts w:ascii="Arial" w:hAnsi="Arial" w:cs="Arial"/>
                <w:sz w:val="14"/>
                <w:szCs w:val="14"/>
              </w:rPr>
            </w:pPr>
            <w:r w:rsidRPr="00B27B1D">
              <w:rPr>
                <w:rFonts w:ascii="Arial" w:hAnsi="Arial" w:cs="Arial"/>
                <w:sz w:val="14"/>
                <w:szCs w:val="14"/>
              </w:rPr>
              <w:t>Straus, M.A. (1990)</w:t>
            </w:r>
          </w:p>
        </w:tc>
        <w:tc>
          <w:tcPr>
            <w:tcW w:w="810" w:type="dxa"/>
          </w:tcPr>
          <w:p w14:paraId="4B63582C" w14:textId="77777777" w:rsidR="0056191A" w:rsidRPr="00B27B1D" w:rsidRDefault="0056191A" w:rsidP="0056191A">
            <w:pPr>
              <w:spacing w:beforeLines="20" w:before="48" w:line="160" w:lineRule="exact"/>
              <w:jc w:val="center"/>
              <w:rPr>
                <w:rFonts w:ascii="Arial" w:hAnsi="Arial" w:cs="Arial"/>
                <w:sz w:val="14"/>
                <w:szCs w:val="14"/>
              </w:rPr>
            </w:pPr>
            <w:r w:rsidRPr="00B27B1D">
              <w:rPr>
                <w:rFonts w:ascii="Arial" w:hAnsi="Arial" w:cs="Arial"/>
                <w:sz w:val="14"/>
                <w:szCs w:val="14"/>
              </w:rPr>
              <w:t>P</w:t>
            </w:r>
          </w:p>
        </w:tc>
        <w:tc>
          <w:tcPr>
            <w:tcW w:w="900" w:type="dxa"/>
          </w:tcPr>
          <w:p w14:paraId="3D3A5F55" w14:textId="1B7B7375" w:rsidR="0056191A" w:rsidRPr="00B27B1D" w:rsidRDefault="0056191A" w:rsidP="0056191A">
            <w:pPr>
              <w:spacing w:beforeLines="20" w:before="48" w:line="160" w:lineRule="exact"/>
              <w:jc w:val="center"/>
              <w:rPr>
                <w:rFonts w:ascii="Arial" w:hAnsi="Arial" w:cs="Arial"/>
                <w:sz w:val="14"/>
                <w:szCs w:val="14"/>
              </w:rPr>
            </w:pPr>
            <w:r>
              <w:rPr>
                <w:rFonts w:ascii="Arial" w:hAnsi="Arial" w:cs="Arial"/>
                <w:sz w:val="14"/>
                <w:szCs w:val="14"/>
              </w:rPr>
              <w:t>Both</w:t>
            </w:r>
          </w:p>
        </w:tc>
        <w:tc>
          <w:tcPr>
            <w:tcW w:w="3960" w:type="dxa"/>
          </w:tcPr>
          <w:p w14:paraId="0368276F" w14:textId="77777777" w:rsidR="0056191A" w:rsidRPr="00B27B1D" w:rsidRDefault="0056191A" w:rsidP="0056191A">
            <w:pPr>
              <w:spacing w:beforeLines="20" w:before="48" w:line="160" w:lineRule="exact"/>
              <w:rPr>
                <w:rFonts w:ascii="Arial" w:hAnsi="Arial" w:cs="Arial"/>
                <w:sz w:val="14"/>
                <w:szCs w:val="14"/>
              </w:rPr>
            </w:pPr>
            <w:r w:rsidRPr="00B27B1D">
              <w:rPr>
                <w:rFonts w:ascii="Arial" w:hAnsi="Arial" w:cs="Arial"/>
                <w:sz w:val="14"/>
                <w:szCs w:val="14"/>
              </w:rPr>
              <w:t>Type and frequency of violence occurring in the home and directed toward caregiver</w:t>
            </w:r>
            <w:r>
              <w:rPr>
                <w:rFonts w:ascii="Arial" w:hAnsi="Arial" w:cs="Arial"/>
                <w:sz w:val="14"/>
                <w:szCs w:val="14"/>
              </w:rPr>
              <w:t>s</w:t>
            </w:r>
            <w:r w:rsidRPr="00B27B1D">
              <w:rPr>
                <w:rFonts w:ascii="Arial" w:hAnsi="Arial" w:cs="Arial"/>
                <w:sz w:val="14"/>
                <w:szCs w:val="14"/>
              </w:rPr>
              <w:t xml:space="preserve"> in the last 12 months, and subsequent use of services</w:t>
            </w:r>
          </w:p>
        </w:tc>
      </w:tr>
      <w:tr w:rsidR="0056191A" w14:paraId="525B99AD" w14:textId="77777777" w:rsidTr="00C4113A">
        <w:trPr>
          <w:cantSplit/>
          <w:jc w:val="center"/>
        </w:trPr>
        <w:tc>
          <w:tcPr>
            <w:tcW w:w="1255" w:type="dxa"/>
          </w:tcPr>
          <w:p w14:paraId="7A2B4855" w14:textId="77777777" w:rsidR="0056191A" w:rsidRPr="00B27B1D" w:rsidRDefault="0056191A" w:rsidP="0056191A">
            <w:pPr>
              <w:spacing w:beforeLines="20" w:before="48" w:line="160" w:lineRule="exact"/>
              <w:jc w:val="center"/>
              <w:rPr>
                <w:rFonts w:ascii="Arial" w:hAnsi="Arial" w:cs="Arial"/>
                <w:sz w:val="14"/>
                <w:szCs w:val="14"/>
              </w:rPr>
            </w:pPr>
            <w:r w:rsidRPr="00B27B1D">
              <w:rPr>
                <w:rFonts w:ascii="Arial" w:hAnsi="Arial" w:cs="Arial"/>
                <w:sz w:val="14"/>
                <w:szCs w:val="14"/>
              </w:rPr>
              <w:t>SF</w:t>
            </w:r>
          </w:p>
        </w:tc>
        <w:tc>
          <w:tcPr>
            <w:tcW w:w="1350" w:type="dxa"/>
          </w:tcPr>
          <w:p w14:paraId="6982D14C" w14:textId="77777777" w:rsidR="0056191A" w:rsidRPr="00B27B1D" w:rsidRDefault="0056191A" w:rsidP="0056191A">
            <w:pPr>
              <w:spacing w:beforeLines="20" w:before="48" w:line="160" w:lineRule="exact"/>
              <w:rPr>
                <w:rFonts w:ascii="Arial" w:hAnsi="Arial" w:cs="Arial"/>
                <w:sz w:val="14"/>
                <w:szCs w:val="14"/>
              </w:rPr>
            </w:pPr>
            <w:r w:rsidRPr="00B27B1D">
              <w:rPr>
                <w:rFonts w:ascii="Arial" w:hAnsi="Arial" w:cs="Arial"/>
                <w:sz w:val="14"/>
                <w:szCs w:val="14"/>
              </w:rPr>
              <w:t>Satisfaction with Caseworker</w:t>
            </w:r>
          </w:p>
        </w:tc>
        <w:tc>
          <w:tcPr>
            <w:tcW w:w="2790" w:type="dxa"/>
          </w:tcPr>
          <w:p w14:paraId="5AA44A84" w14:textId="77777777" w:rsidR="0056191A" w:rsidRPr="00B27B1D" w:rsidRDefault="0056191A" w:rsidP="0056191A">
            <w:pPr>
              <w:spacing w:beforeLines="20" w:before="48" w:line="160" w:lineRule="exact"/>
              <w:rPr>
                <w:rFonts w:ascii="Arial" w:hAnsi="Arial" w:cs="Arial"/>
                <w:sz w:val="14"/>
                <w:szCs w:val="14"/>
              </w:rPr>
            </w:pPr>
            <w:r w:rsidRPr="00B27B1D">
              <w:rPr>
                <w:rFonts w:ascii="Arial" w:hAnsi="Arial" w:cs="Arial"/>
                <w:sz w:val="14"/>
                <w:szCs w:val="14"/>
              </w:rPr>
              <w:t>Project-developed questions</w:t>
            </w:r>
          </w:p>
        </w:tc>
        <w:tc>
          <w:tcPr>
            <w:tcW w:w="990" w:type="dxa"/>
          </w:tcPr>
          <w:p w14:paraId="6BCB9818" w14:textId="77777777" w:rsidR="0056191A" w:rsidRPr="00B27B1D" w:rsidRDefault="0056191A" w:rsidP="0056191A">
            <w:pPr>
              <w:spacing w:beforeLines="20" w:before="48" w:line="160" w:lineRule="exact"/>
              <w:jc w:val="center"/>
              <w:rPr>
                <w:rFonts w:ascii="Arial" w:hAnsi="Arial" w:cs="Arial"/>
                <w:sz w:val="14"/>
                <w:szCs w:val="14"/>
              </w:rPr>
            </w:pPr>
            <w:r>
              <w:rPr>
                <w:rFonts w:ascii="Arial" w:hAnsi="Arial" w:cs="Arial"/>
                <w:sz w:val="14"/>
                <w:szCs w:val="14"/>
              </w:rPr>
              <w:t>No Change</w:t>
            </w:r>
          </w:p>
        </w:tc>
        <w:tc>
          <w:tcPr>
            <w:tcW w:w="1440" w:type="dxa"/>
          </w:tcPr>
          <w:p w14:paraId="7C96D15E" w14:textId="77777777" w:rsidR="0056191A" w:rsidRPr="00B27B1D" w:rsidRDefault="0056191A" w:rsidP="0056191A">
            <w:pPr>
              <w:spacing w:beforeLines="20" w:before="48" w:line="160" w:lineRule="exact"/>
              <w:rPr>
                <w:rFonts w:ascii="Arial" w:hAnsi="Arial" w:cs="Arial"/>
                <w:sz w:val="14"/>
                <w:szCs w:val="14"/>
              </w:rPr>
            </w:pPr>
            <w:r>
              <w:rPr>
                <w:rFonts w:ascii="Arial" w:hAnsi="Arial" w:cs="Arial"/>
                <w:sz w:val="14"/>
                <w:szCs w:val="14"/>
              </w:rPr>
              <w:t>NSCAW II</w:t>
            </w:r>
          </w:p>
        </w:tc>
        <w:tc>
          <w:tcPr>
            <w:tcW w:w="810" w:type="dxa"/>
          </w:tcPr>
          <w:p w14:paraId="40EAFEB5" w14:textId="77777777" w:rsidR="0056191A" w:rsidRPr="00B27B1D" w:rsidRDefault="0056191A" w:rsidP="0056191A">
            <w:pPr>
              <w:spacing w:beforeLines="20" w:before="48" w:line="160" w:lineRule="exact"/>
              <w:jc w:val="center"/>
              <w:rPr>
                <w:rFonts w:ascii="Arial" w:hAnsi="Arial" w:cs="Arial"/>
                <w:sz w:val="14"/>
                <w:szCs w:val="14"/>
              </w:rPr>
            </w:pPr>
            <w:r w:rsidRPr="00B27B1D">
              <w:rPr>
                <w:rFonts w:ascii="Arial" w:hAnsi="Arial" w:cs="Arial"/>
                <w:sz w:val="14"/>
                <w:szCs w:val="14"/>
              </w:rPr>
              <w:t>P</w:t>
            </w:r>
          </w:p>
        </w:tc>
        <w:tc>
          <w:tcPr>
            <w:tcW w:w="900" w:type="dxa"/>
          </w:tcPr>
          <w:p w14:paraId="123A2D77" w14:textId="6A090440" w:rsidR="0056191A" w:rsidRPr="00B27B1D" w:rsidRDefault="0056191A" w:rsidP="0056191A">
            <w:pPr>
              <w:spacing w:beforeLines="20" w:before="48" w:line="160" w:lineRule="exact"/>
              <w:jc w:val="center"/>
              <w:rPr>
                <w:rFonts w:ascii="Arial" w:hAnsi="Arial" w:cs="Arial"/>
                <w:sz w:val="14"/>
                <w:szCs w:val="14"/>
              </w:rPr>
            </w:pPr>
            <w:r>
              <w:rPr>
                <w:rFonts w:ascii="Arial" w:hAnsi="Arial" w:cs="Arial"/>
                <w:sz w:val="14"/>
                <w:szCs w:val="14"/>
              </w:rPr>
              <w:t>Both</w:t>
            </w:r>
          </w:p>
        </w:tc>
        <w:tc>
          <w:tcPr>
            <w:tcW w:w="3960" w:type="dxa"/>
          </w:tcPr>
          <w:p w14:paraId="5CEEDB30" w14:textId="77777777" w:rsidR="0056191A" w:rsidRPr="00B27B1D" w:rsidRDefault="0056191A" w:rsidP="0056191A">
            <w:pPr>
              <w:spacing w:beforeLines="20" w:before="48" w:line="160" w:lineRule="exact"/>
              <w:rPr>
                <w:rFonts w:ascii="Arial" w:hAnsi="Arial" w:cs="Arial"/>
                <w:sz w:val="14"/>
                <w:szCs w:val="14"/>
              </w:rPr>
            </w:pPr>
            <w:r w:rsidRPr="00B27B1D">
              <w:rPr>
                <w:rFonts w:ascii="Arial" w:hAnsi="Arial" w:cs="Arial"/>
                <w:sz w:val="14"/>
                <w:szCs w:val="14"/>
              </w:rPr>
              <w:t>Satisfaction level with services received from caseworker</w:t>
            </w:r>
          </w:p>
        </w:tc>
      </w:tr>
      <w:tr w:rsidR="0056191A" w14:paraId="509A7BB3" w14:textId="77777777" w:rsidTr="00C4113A">
        <w:trPr>
          <w:cantSplit/>
          <w:jc w:val="center"/>
        </w:trPr>
        <w:tc>
          <w:tcPr>
            <w:tcW w:w="1255" w:type="dxa"/>
          </w:tcPr>
          <w:p w14:paraId="1F236880" w14:textId="77777777" w:rsidR="0056191A" w:rsidRPr="00B27B1D" w:rsidRDefault="0056191A" w:rsidP="0056191A">
            <w:pPr>
              <w:spacing w:beforeLines="20" w:before="48" w:line="160" w:lineRule="exact"/>
              <w:jc w:val="center"/>
              <w:rPr>
                <w:rFonts w:ascii="Arial" w:hAnsi="Arial" w:cs="Arial"/>
                <w:sz w:val="14"/>
                <w:szCs w:val="14"/>
              </w:rPr>
            </w:pPr>
            <w:r w:rsidRPr="00B27B1D">
              <w:rPr>
                <w:rFonts w:ascii="Arial" w:hAnsi="Arial" w:cs="Arial"/>
                <w:sz w:val="14"/>
                <w:szCs w:val="14"/>
              </w:rPr>
              <w:t>HO</w:t>
            </w:r>
          </w:p>
        </w:tc>
        <w:tc>
          <w:tcPr>
            <w:tcW w:w="1350" w:type="dxa"/>
          </w:tcPr>
          <w:p w14:paraId="2C6CCA7F" w14:textId="77777777" w:rsidR="0056191A" w:rsidRPr="00B27B1D" w:rsidRDefault="0056191A" w:rsidP="0056191A">
            <w:pPr>
              <w:spacing w:beforeLines="20" w:before="48" w:line="160" w:lineRule="exact"/>
              <w:rPr>
                <w:rFonts w:ascii="Arial" w:hAnsi="Arial" w:cs="Arial"/>
                <w:sz w:val="14"/>
                <w:szCs w:val="14"/>
              </w:rPr>
            </w:pPr>
            <w:r w:rsidRPr="00B27B1D">
              <w:rPr>
                <w:rFonts w:ascii="Arial" w:hAnsi="Arial" w:cs="Arial"/>
                <w:sz w:val="14"/>
                <w:szCs w:val="14"/>
              </w:rPr>
              <w:t>Emotional Nurturing, Cognitive/Verbal Responsiveness and Stimulation</w:t>
            </w:r>
          </w:p>
        </w:tc>
        <w:tc>
          <w:tcPr>
            <w:tcW w:w="2790" w:type="dxa"/>
          </w:tcPr>
          <w:p w14:paraId="64A1355D" w14:textId="77777777" w:rsidR="0056191A" w:rsidRPr="00B27B1D" w:rsidRDefault="0056191A" w:rsidP="0056191A">
            <w:pPr>
              <w:spacing w:beforeLines="20" w:before="48" w:line="160" w:lineRule="exact"/>
              <w:rPr>
                <w:rFonts w:ascii="Arial" w:hAnsi="Arial" w:cs="Arial"/>
                <w:sz w:val="14"/>
                <w:szCs w:val="14"/>
              </w:rPr>
            </w:pPr>
            <w:r w:rsidRPr="00B27B1D">
              <w:rPr>
                <w:rFonts w:ascii="Arial" w:hAnsi="Arial" w:cs="Arial"/>
                <w:sz w:val="14"/>
                <w:szCs w:val="14"/>
              </w:rPr>
              <w:t>HOME-Short Form (HOME-SF) developed by the National Longitudinal Study of Youth.</w:t>
            </w:r>
          </w:p>
        </w:tc>
        <w:tc>
          <w:tcPr>
            <w:tcW w:w="990" w:type="dxa"/>
          </w:tcPr>
          <w:p w14:paraId="178918B7" w14:textId="77777777" w:rsidR="0056191A" w:rsidRPr="00B27B1D" w:rsidRDefault="0056191A" w:rsidP="0056191A">
            <w:pPr>
              <w:spacing w:beforeLines="20" w:before="48" w:line="160" w:lineRule="exact"/>
              <w:jc w:val="center"/>
              <w:rPr>
                <w:rFonts w:ascii="Arial" w:hAnsi="Arial" w:cs="Arial"/>
                <w:sz w:val="14"/>
                <w:szCs w:val="14"/>
              </w:rPr>
            </w:pPr>
            <w:r>
              <w:rPr>
                <w:rFonts w:ascii="Arial" w:hAnsi="Arial" w:cs="Arial"/>
                <w:sz w:val="14"/>
                <w:szCs w:val="14"/>
              </w:rPr>
              <w:t>No Change</w:t>
            </w:r>
          </w:p>
        </w:tc>
        <w:tc>
          <w:tcPr>
            <w:tcW w:w="1440" w:type="dxa"/>
          </w:tcPr>
          <w:p w14:paraId="0185D57D" w14:textId="77777777" w:rsidR="0056191A" w:rsidRPr="00B27B1D" w:rsidRDefault="0056191A" w:rsidP="0056191A">
            <w:pPr>
              <w:spacing w:beforeLines="20" w:before="48" w:line="160" w:lineRule="exact"/>
              <w:rPr>
                <w:rFonts w:ascii="Arial" w:hAnsi="Arial" w:cs="Arial"/>
                <w:sz w:val="14"/>
                <w:szCs w:val="14"/>
              </w:rPr>
            </w:pPr>
            <w:r>
              <w:rPr>
                <w:rFonts w:ascii="Arial" w:hAnsi="Arial" w:cs="Arial"/>
                <w:sz w:val="14"/>
                <w:szCs w:val="14"/>
              </w:rPr>
              <w:t>NSCAW II</w:t>
            </w:r>
          </w:p>
        </w:tc>
        <w:tc>
          <w:tcPr>
            <w:tcW w:w="810" w:type="dxa"/>
          </w:tcPr>
          <w:p w14:paraId="065BC7F3" w14:textId="77777777" w:rsidR="0056191A" w:rsidRPr="00B27B1D" w:rsidRDefault="0056191A" w:rsidP="0056191A">
            <w:pPr>
              <w:spacing w:beforeLines="20" w:before="48" w:line="160" w:lineRule="exact"/>
              <w:jc w:val="center"/>
              <w:rPr>
                <w:rFonts w:ascii="Arial" w:hAnsi="Arial" w:cs="Arial"/>
                <w:sz w:val="14"/>
                <w:szCs w:val="14"/>
              </w:rPr>
            </w:pPr>
            <w:r w:rsidRPr="00B27B1D">
              <w:rPr>
                <w:rFonts w:ascii="Arial" w:hAnsi="Arial" w:cs="Arial"/>
                <w:sz w:val="14"/>
                <w:szCs w:val="14"/>
              </w:rPr>
              <w:t>P/NP</w:t>
            </w:r>
          </w:p>
        </w:tc>
        <w:tc>
          <w:tcPr>
            <w:tcW w:w="900" w:type="dxa"/>
          </w:tcPr>
          <w:p w14:paraId="0A1256DA" w14:textId="76F506A7" w:rsidR="0056191A" w:rsidRPr="00B27B1D" w:rsidRDefault="0056191A" w:rsidP="0056191A">
            <w:pPr>
              <w:spacing w:beforeLines="20" w:before="48" w:line="160" w:lineRule="exact"/>
              <w:jc w:val="center"/>
              <w:rPr>
                <w:rFonts w:ascii="Arial" w:hAnsi="Arial" w:cs="Arial"/>
                <w:sz w:val="14"/>
                <w:szCs w:val="14"/>
              </w:rPr>
            </w:pPr>
            <w:r>
              <w:rPr>
                <w:rFonts w:ascii="Arial" w:hAnsi="Arial" w:cs="Arial"/>
                <w:sz w:val="14"/>
                <w:szCs w:val="14"/>
              </w:rPr>
              <w:t>Both</w:t>
            </w:r>
          </w:p>
        </w:tc>
        <w:tc>
          <w:tcPr>
            <w:tcW w:w="3960" w:type="dxa"/>
          </w:tcPr>
          <w:p w14:paraId="7C9A9030" w14:textId="77777777" w:rsidR="0056191A" w:rsidRPr="00B27B1D" w:rsidRDefault="0056191A" w:rsidP="0056191A">
            <w:pPr>
              <w:spacing w:beforeLines="20" w:before="48" w:line="160" w:lineRule="exact"/>
              <w:rPr>
                <w:rFonts w:ascii="Arial" w:hAnsi="Arial" w:cs="Arial"/>
                <w:sz w:val="14"/>
                <w:szCs w:val="14"/>
              </w:rPr>
            </w:pPr>
            <w:r w:rsidRPr="00B27B1D">
              <w:rPr>
                <w:rFonts w:ascii="Arial" w:hAnsi="Arial" w:cs="Arial"/>
                <w:sz w:val="14"/>
                <w:szCs w:val="14"/>
              </w:rPr>
              <w:t>Scripted items about the child’s home environment</w:t>
            </w:r>
          </w:p>
        </w:tc>
      </w:tr>
      <w:tr w:rsidR="0056191A" w14:paraId="44A4573B" w14:textId="77777777" w:rsidTr="00C4113A">
        <w:trPr>
          <w:cantSplit/>
          <w:jc w:val="center"/>
        </w:trPr>
        <w:tc>
          <w:tcPr>
            <w:tcW w:w="1255" w:type="dxa"/>
          </w:tcPr>
          <w:p w14:paraId="51887498" w14:textId="77777777" w:rsidR="0056191A" w:rsidRPr="00B27B1D" w:rsidRDefault="0056191A" w:rsidP="0056191A">
            <w:pPr>
              <w:spacing w:beforeLines="20" w:before="48" w:line="160" w:lineRule="exact"/>
              <w:jc w:val="center"/>
              <w:rPr>
                <w:rFonts w:ascii="Arial" w:hAnsi="Arial" w:cs="Arial"/>
                <w:sz w:val="14"/>
                <w:szCs w:val="14"/>
              </w:rPr>
            </w:pPr>
            <w:r>
              <w:rPr>
                <w:rFonts w:ascii="Arial" w:hAnsi="Arial" w:cs="Arial"/>
                <w:sz w:val="14"/>
                <w:szCs w:val="14"/>
              </w:rPr>
              <w:t>EE</w:t>
            </w:r>
          </w:p>
        </w:tc>
        <w:tc>
          <w:tcPr>
            <w:tcW w:w="1350" w:type="dxa"/>
          </w:tcPr>
          <w:p w14:paraId="7AEDBAA4" w14:textId="77777777" w:rsidR="0056191A" w:rsidRPr="00B27B1D" w:rsidRDefault="0056191A" w:rsidP="0056191A">
            <w:pPr>
              <w:spacing w:beforeLines="20" w:before="48" w:line="160" w:lineRule="exact"/>
              <w:rPr>
                <w:rFonts w:ascii="Arial" w:hAnsi="Arial" w:cs="Arial"/>
                <w:sz w:val="14"/>
                <w:szCs w:val="14"/>
              </w:rPr>
            </w:pPr>
            <w:r>
              <w:rPr>
                <w:rFonts w:ascii="Arial" w:hAnsi="Arial" w:cs="Arial"/>
                <w:sz w:val="14"/>
                <w:szCs w:val="14"/>
              </w:rPr>
              <w:t xml:space="preserve">Parental Affective Attitudes   </w:t>
            </w:r>
          </w:p>
        </w:tc>
        <w:tc>
          <w:tcPr>
            <w:tcW w:w="2790" w:type="dxa"/>
          </w:tcPr>
          <w:p w14:paraId="0D1E141A" w14:textId="77777777" w:rsidR="0056191A" w:rsidRPr="00B27B1D" w:rsidRDefault="0056191A" w:rsidP="0056191A">
            <w:pPr>
              <w:spacing w:beforeLines="20" w:before="48" w:line="160" w:lineRule="exact"/>
              <w:rPr>
                <w:rFonts w:ascii="Arial" w:hAnsi="Arial" w:cs="Arial"/>
                <w:sz w:val="14"/>
                <w:szCs w:val="14"/>
              </w:rPr>
            </w:pPr>
            <w:r>
              <w:rPr>
                <w:rFonts w:ascii="Arial" w:hAnsi="Arial" w:cs="Arial"/>
                <w:sz w:val="14"/>
                <w:szCs w:val="14"/>
              </w:rPr>
              <w:t>Family Affective Rating Scale (FAARS) (5-mintue unscripted recorded speech sample)</w:t>
            </w:r>
          </w:p>
        </w:tc>
        <w:tc>
          <w:tcPr>
            <w:tcW w:w="990" w:type="dxa"/>
          </w:tcPr>
          <w:p w14:paraId="55F5D9EC" w14:textId="77777777" w:rsidR="0056191A" w:rsidRDefault="0056191A" w:rsidP="0056191A">
            <w:pPr>
              <w:spacing w:beforeLines="20" w:before="48" w:line="160" w:lineRule="exact"/>
              <w:jc w:val="center"/>
              <w:rPr>
                <w:rFonts w:ascii="Arial" w:hAnsi="Arial" w:cs="Arial"/>
                <w:sz w:val="14"/>
                <w:szCs w:val="14"/>
              </w:rPr>
            </w:pPr>
            <w:r>
              <w:rPr>
                <w:rFonts w:ascii="Arial" w:hAnsi="Arial" w:cs="Arial"/>
                <w:sz w:val="14"/>
                <w:szCs w:val="14"/>
              </w:rPr>
              <w:t>Added</w:t>
            </w:r>
          </w:p>
        </w:tc>
        <w:tc>
          <w:tcPr>
            <w:tcW w:w="1440" w:type="dxa"/>
          </w:tcPr>
          <w:p w14:paraId="53B62094" w14:textId="77777777" w:rsidR="0056191A" w:rsidRPr="00B27B1D" w:rsidRDefault="0056191A" w:rsidP="0056191A">
            <w:pPr>
              <w:spacing w:beforeLines="20" w:before="48" w:line="160" w:lineRule="exact"/>
              <w:rPr>
                <w:rFonts w:ascii="Arial" w:hAnsi="Arial" w:cs="Arial"/>
                <w:sz w:val="14"/>
                <w:szCs w:val="14"/>
              </w:rPr>
            </w:pPr>
            <w:r>
              <w:rPr>
                <w:rFonts w:ascii="Arial" w:hAnsi="Arial" w:cs="Arial"/>
                <w:sz w:val="14"/>
                <w:szCs w:val="14"/>
              </w:rPr>
              <w:t>Bullock &amp; Dishion (2004)</w:t>
            </w:r>
          </w:p>
        </w:tc>
        <w:tc>
          <w:tcPr>
            <w:tcW w:w="810" w:type="dxa"/>
          </w:tcPr>
          <w:p w14:paraId="0D0CB28C" w14:textId="77777777" w:rsidR="0056191A" w:rsidRPr="00B27B1D" w:rsidRDefault="0056191A" w:rsidP="0056191A">
            <w:pPr>
              <w:spacing w:beforeLines="20" w:before="48" w:line="160" w:lineRule="exact"/>
              <w:jc w:val="center"/>
              <w:rPr>
                <w:rFonts w:ascii="Arial" w:hAnsi="Arial" w:cs="Arial"/>
                <w:sz w:val="14"/>
                <w:szCs w:val="14"/>
              </w:rPr>
            </w:pPr>
            <w:r>
              <w:rPr>
                <w:rFonts w:ascii="Arial" w:hAnsi="Arial" w:cs="Arial"/>
                <w:sz w:val="14"/>
                <w:szCs w:val="14"/>
              </w:rPr>
              <w:t>P/NP</w:t>
            </w:r>
          </w:p>
        </w:tc>
        <w:tc>
          <w:tcPr>
            <w:tcW w:w="900" w:type="dxa"/>
          </w:tcPr>
          <w:p w14:paraId="3B2A6419" w14:textId="310D3B17" w:rsidR="0056191A" w:rsidRDefault="0056191A" w:rsidP="0056191A">
            <w:pPr>
              <w:spacing w:beforeLines="20" w:before="48" w:line="160" w:lineRule="exact"/>
              <w:jc w:val="center"/>
              <w:rPr>
                <w:rFonts w:ascii="Arial" w:hAnsi="Arial" w:cs="Arial"/>
                <w:sz w:val="14"/>
                <w:szCs w:val="14"/>
              </w:rPr>
            </w:pPr>
            <w:r>
              <w:rPr>
                <w:rFonts w:ascii="Arial" w:hAnsi="Arial" w:cs="Arial"/>
                <w:sz w:val="14"/>
                <w:szCs w:val="14"/>
              </w:rPr>
              <w:t>Both</w:t>
            </w:r>
          </w:p>
        </w:tc>
        <w:tc>
          <w:tcPr>
            <w:tcW w:w="3960" w:type="dxa"/>
          </w:tcPr>
          <w:p w14:paraId="644EF89C" w14:textId="77777777" w:rsidR="0056191A" w:rsidRPr="00B27B1D" w:rsidRDefault="0056191A" w:rsidP="0056191A">
            <w:pPr>
              <w:spacing w:beforeLines="20" w:before="48" w:line="160" w:lineRule="exact"/>
              <w:rPr>
                <w:rFonts w:ascii="Arial" w:hAnsi="Arial" w:cs="Arial"/>
                <w:sz w:val="14"/>
                <w:szCs w:val="14"/>
              </w:rPr>
            </w:pPr>
            <w:r>
              <w:rPr>
                <w:rFonts w:ascii="Arial" w:hAnsi="Arial" w:cs="Arial"/>
                <w:sz w:val="14"/>
                <w:szCs w:val="14"/>
              </w:rPr>
              <w:t xml:space="preserve">Caregiver thoughts and feelings about the child and about their relationship with the child.  </w:t>
            </w:r>
          </w:p>
        </w:tc>
      </w:tr>
      <w:tr w:rsidR="0056191A" w14:paraId="2F539877" w14:textId="77777777" w:rsidTr="00C4113A">
        <w:trPr>
          <w:cantSplit/>
          <w:jc w:val="center"/>
        </w:trPr>
        <w:tc>
          <w:tcPr>
            <w:tcW w:w="1255" w:type="dxa"/>
          </w:tcPr>
          <w:p w14:paraId="6FB3551D" w14:textId="77777777" w:rsidR="0056191A" w:rsidRPr="00B27B1D" w:rsidRDefault="0056191A" w:rsidP="0056191A">
            <w:pPr>
              <w:spacing w:beforeLines="20" w:before="48" w:line="160" w:lineRule="exact"/>
              <w:jc w:val="center"/>
              <w:rPr>
                <w:rFonts w:ascii="Arial" w:hAnsi="Arial" w:cs="Arial"/>
                <w:sz w:val="14"/>
                <w:szCs w:val="14"/>
              </w:rPr>
            </w:pPr>
            <w:r w:rsidRPr="00B27B1D">
              <w:rPr>
                <w:rFonts w:ascii="Arial" w:hAnsi="Arial" w:cs="Arial"/>
                <w:sz w:val="14"/>
                <w:szCs w:val="14"/>
              </w:rPr>
              <w:t>LF</w:t>
            </w:r>
          </w:p>
        </w:tc>
        <w:tc>
          <w:tcPr>
            <w:tcW w:w="1350" w:type="dxa"/>
          </w:tcPr>
          <w:p w14:paraId="4DD51BD7" w14:textId="77777777" w:rsidR="0056191A" w:rsidRPr="00B27B1D" w:rsidRDefault="0056191A" w:rsidP="0056191A">
            <w:pPr>
              <w:spacing w:beforeLines="20" w:before="48" w:line="160" w:lineRule="exact"/>
              <w:rPr>
                <w:rFonts w:ascii="Arial" w:hAnsi="Arial" w:cs="Arial"/>
                <w:sz w:val="14"/>
                <w:szCs w:val="14"/>
              </w:rPr>
            </w:pPr>
            <w:r w:rsidRPr="00B27B1D">
              <w:rPr>
                <w:rFonts w:ascii="Arial" w:hAnsi="Arial" w:cs="Arial"/>
                <w:sz w:val="14"/>
                <w:szCs w:val="14"/>
              </w:rPr>
              <w:t>N/A</w:t>
            </w:r>
          </w:p>
        </w:tc>
        <w:tc>
          <w:tcPr>
            <w:tcW w:w="2790" w:type="dxa"/>
          </w:tcPr>
          <w:p w14:paraId="0399ECF0" w14:textId="77777777" w:rsidR="0056191A" w:rsidRPr="00B27B1D" w:rsidRDefault="0056191A" w:rsidP="0056191A">
            <w:pPr>
              <w:spacing w:beforeLines="20" w:before="48" w:line="160" w:lineRule="exact"/>
              <w:rPr>
                <w:rFonts w:ascii="Arial" w:hAnsi="Arial" w:cs="Arial"/>
                <w:sz w:val="14"/>
                <w:szCs w:val="14"/>
              </w:rPr>
            </w:pPr>
            <w:r w:rsidRPr="00B27B1D">
              <w:rPr>
                <w:rFonts w:ascii="Arial" w:hAnsi="Arial" w:cs="Arial"/>
                <w:sz w:val="14"/>
                <w:szCs w:val="14"/>
              </w:rPr>
              <w:t>Project-developed questions to track respondent for future interview waves</w:t>
            </w:r>
          </w:p>
        </w:tc>
        <w:tc>
          <w:tcPr>
            <w:tcW w:w="990" w:type="dxa"/>
          </w:tcPr>
          <w:p w14:paraId="432360E5" w14:textId="77777777" w:rsidR="0056191A" w:rsidRPr="00B27B1D" w:rsidRDefault="0056191A" w:rsidP="0056191A">
            <w:pPr>
              <w:spacing w:beforeLines="20" w:before="48" w:line="160" w:lineRule="exact"/>
              <w:jc w:val="center"/>
              <w:rPr>
                <w:rFonts w:ascii="Arial" w:hAnsi="Arial" w:cs="Arial"/>
                <w:sz w:val="14"/>
                <w:szCs w:val="14"/>
              </w:rPr>
            </w:pPr>
            <w:r>
              <w:rPr>
                <w:rFonts w:ascii="Arial" w:hAnsi="Arial" w:cs="Arial"/>
                <w:sz w:val="14"/>
                <w:szCs w:val="14"/>
              </w:rPr>
              <w:t>No Change</w:t>
            </w:r>
          </w:p>
        </w:tc>
        <w:tc>
          <w:tcPr>
            <w:tcW w:w="1440" w:type="dxa"/>
          </w:tcPr>
          <w:p w14:paraId="3F490363" w14:textId="77777777" w:rsidR="0056191A" w:rsidRPr="00B27B1D" w:rsidRDefault="0056191A" w:rsidP="0056191A">
            <w:pPr>
              <w:spacing w:beforeLines="20" w:before="48" w:line="160" w:lineRule="exact"/>
              <w:rPr>
                <w:rFonts w:ascii="Arial" w:hAnsi="Arial" w:cs="Arial"/>
                <w:sz w:val="14"/>
                <w:szCs w:val="14"/>
              </w:rPr>
            </w:pPr>
            <w:r>
              <w:rPr>
                <w:rFonts w:ascii="Arial" w:hAnsi="Arial" w:cs="Arial"/>
                <w:sz w:val="14"/>
                <w:szCs w:val="14"/>
              </w:rPr>
              <w:t>NSCAW II</w:t>
            </w:r>
          </w:p>
        </w:tc>
        <w:tc>
          <w:tcPr>
            <w:tcW w:w="810" w:type="dxa"/>
          </w:tcPr>
          <w:p w14:paraId="6F13D0C4" w14:textId="77777777" w:rsidR="0056191A" w:rsidRPr="00B27B1D" w:rsidRDefault="0056191A" w:rsidP="0056191A">
            <w:pPr>
              <w:spacing w:beforeLines="20" w:before="48" w:line="160" w:lineRule="exact"/>
              <w:jc w:val="center"/>
              <w:rPr>
                <w:rFonts w:ascii="Arial" w:hAnsi="Arial" w:cs="Arial"/>
                <w:sz w:val="14"/>
                <w:szCs w:val="14"/>
              </w:rPr>
            </w:pPr>
            <w:r w:rsidRPr="00B27B1D">
              <w:rPr>
                <w:rFonts w:ascii="Arial" w:hAnsi="Arial" w:cs="Arial"/>
                <w:sz w:val="14"/>
                <w:szCs w:val="14"/>
              </w:rPr>
              <w:t>P/NP</w:t>
            </w:r>
          </w:p>
        </w:tc>
        <w:tc>
          <w:tcPr>
            <w:tcW w:w="900" w:type="dxa"/>
          </w:tcPr>
          <w:p w14:paraId="663CED4E" w14:textId="63A0B619" w:rsidR="0056191A" w:rsidRPr="00B27B1D" w:rsidRDefault="0056191A" w:rsidP="0056191A">
            <w:pPr>
              <w:spacing w:beforeLines="20" w:before="48" w:line="160" w:lineRule="exact"/>
              <w:jc w:val="center"/>
              <w:rPr>
                <w:rFonts w:ascii="Arial" w:hAnsi="Arial" w:cs="Arial"/>
                <w:sz w:val="14"/>
                <w:szCs w:val="14"/>
              </w:rPr>
            </w:pPr>
            <w:r>
              <w:rPr>
                <w:rFonts w:ascii="Arial" w:hAnsi="Arial" w:cs="Arial"/>
                <w:sz w:val="14"/>
                <w:szCs w:val="14"/>
              </w:rPr>
              <w:t>Both</w:t>
            </w:r>
          </w:p>
        </w:tc>
        <w:tc>
          <w:tcPr>
            <w:tcW w:w="3960" w:type="dxa"/>
          </w:tcPr>
          <w:p w14:paraId="4A68BE26" w14:textId="77777777" w:rsidR="0056191A" w:rsidRPr="00B27B1D" w:rsidRDefault="0056191A" w:rsidP="0056191A">
            <w:pPr>
              <w:spacing w:beforeLines="20" w:before="48" w:line="160" w:lineRule="exact"/>
              <w:rPr>
                <w:rFonts w:ascii="Arial" w:hAnsi="Arial" w:cs="Arial"/>
                <w:sz w:val="14"/>
                <w:szCs w:val="14"/>
              </w:rPr>
            </w:pPr>
            <w:r w:rsidRPr="00B27B1D">
              <w:rPr>
                <w:rFonts w:ascii="Arial" w:hAnsi="Arial" w:cs="Arial"/>
                <w:sz w:val="14"/>
                <w:szCs w:val="14"/>
              </w:rPr>
              <w:t>Locator information for caregiver and up to 3 contact persons</w:t>
            </w:r>
          </w:p>
        </w:tc>
      </w:tr>
      <w:tr w:rsidR="0056191A" w14:paraId="3DB8F992" w14:textId="77777777" w:rsidTr="00C4113A">
        <w:trPr>
          <w:cantSplit/>
          <w:jc w:val="center"/>
        </w:trPr>
        <w:tc>
          <w:tcPr>
            <w:tcW w:w="1255" w:type="dxa"/>
          </w:tcPr>
          <w:p w14:paraId="062ECFE4" w14:textId="77777777" w:rsidR="0056191A" w:rsidRPr="00B27B1D" w:rsidRDefault="0056191A" w:rsidP="0056191A">
            <w:pPr>
              <w:spacing w:beforeLines="20" w:before="48" w:line="160" w:lineRule="exact"/>
              <w:jc w:val="center"/>
              <w:rPr>
                <w:rFonts w:ascii="Arial" w:hAnsi="Arial" w:cs="Arial"/>
                <w:sz w:val="14"/>
                <w:szCs w:val="14"/>
              </w:rPr>
            </w:pPr>
            <w:r w:rsidRPr="00B27B1D">
              <w:rPr>
                <w:rFonts w:ascii="Arial" w:hAnsi="Arial" w:cs="Arial"/>
                <w:sz w:val="14"/>
                <w:szCs w:val="14"/>
              </w:rPr>
              <w:t>TA</w:t>
            </w:r>
          </w:p>
        </w:tc>
        <w:tc>
          <w:tcPr>
            <w:tcW w:w="1350" w:type="dxa"/>
          </w:tcPr>
          <w:p w14:paraId="4CEA02EB" w14:textId="77777777" w:rsidR="0056191A" w:rsidRPr="00B27B1D" w:rsidRDefault="0056191A" w:rsidP="0056191A">
            <w:pPr>
              <w:spacing w:beforeLines="20" w:before="48" w:line="160" w:lineRule="exact"/>
              <w:rPr>
                <w:rFonts w:ascii="Arial" w:hAnsi="Arial" w:cs="Arial"/>
                <w:sz w:val="14"/>
                <w:szCs w:val="14"/>
              </w:rPr>
            </w:pPr>
            <w:r w:rsidRPr="00B27B1D">
              <w:rPr>
                <w:rFonts w:ascii="Arial" w:hAnsi="Arial" w:cs="Arial"/>
                <w:sz w:val="14"/>
                <w:szCs w:val="14"/>
              </w:rPr>
              <w:t>N/A</w:t>
            </w:r>
          </w:p>
        </w:tc>
        <w:tc>
          <w:tcPr>
            <w:tcW w:w="2790" w:type="dxa"/>
          </w:tcPr>
          <w:p w14:paraId="487EC7D7" w14:textId="77777777" w:rsidR="0056191A" w:rsidRPr="00B27B1D" w:rsidRDefault="0056191A" w:rsidP="0056191A">
            <w:pPr>
              <w:spacing w:beforeLines="20" w:before="48" w:line="160" w:lineRule="exact"/>
              <w:rPr>
                <w:rFonts w:ascii="Arial" w:hAnsi="Arial" w:cs="Arial"/>
                <w:sz w:val="14"/>
                <w:szCs w:val="14"/>
              </w:rPr>
            </w:pPr>
            <w:r w:rsidRPr="00B27B1D">
              <w:rPr>
                <w:rFonts w:ascii="Arial" w:hAnsi="Arial" w:cs="Arial"/>
                <w:sz w:val="14"/>
                <w:szCs w:val="14"/>
              </w:rPr>
              <w:t>Project-developed questions to collect contact information for teacher survey</w:t>
            </w:r>
          </w:p>
        </w:tc>
        <w:tc>
          <w:tcPr>
            <w:tcW w:w="990" w:type="dxa"/>
          </w:tcPr>
          <w:p w14:paraId="42C54E1C" w14:textId="77777777" w:rsidR="0056191A" w:rsidRPr="00B27B1D" w:rsidRDefault="0056191A" w:rsidP="0056191A">
            <w:pPr>
              <w:spacing w:beforeLines="20" w:before="48" w:line="160" w:lineRule="exact"/>
              <w:jc w:val="center"/>
              <w:rPr>
                <w:rFonts w:ascii="Arial" w:hAnsi="Arial" w:cs="Arial"/>
                <w:sz w:val="14"/>
                <w:szCs w:val="14"/>
              </w:rPr>
            </w:pPr>
            <w:r>
              <w:rPr>
                <w:rFonts w:ascii="Arial" w:hAnsi="Arial" w:cs="Arial"/>
                <w:sz w:val="14"/>
                <w:szCs w:val="14"/>
              </w:rPr>
              <w:t>Omitted</w:t>
            </w:r>
          </w:p>
        </w:tc>
        <w:tc>
          <w:tcPr>
            <w:tcW w:w="1440" w:type="dxa"/>
          </w:tcPr>
          <w:p w14:paraId="26525B32" w14:textId="77777777" w:rsidR="0056191A" w:rsidRPr="00B27B1D" w:rsidRDefault="0056191A" w:rsidP="0056191A">
            <w:pPr>
              <w:spacing w:beforeLines="20" w:before="48" w:line="160" w:lineRule="exact"/>
              <w:rPr>
                <w:rFonts w:ascii="Arial" w:hAnsi="Arial" w:cs="Arial"/>
                <w:sz w:val="14"/>
                <w:szCs w:val="14"/>
              </w:rPr>
            </w:pPr>
            <w:r w:rsidRPr="00B27B1D">
              <w:rPr>
                <w:rFonts w:ascii="Arial" w:hAnsi="Arial" w:cs="Arial"/>
                <w:sz w:val="14"/>
                <w:szCs w:val="14"/>
              </w:rPr>
              <w:t>N/A</w:t>
            </w:r>
          </w:p>
        </w:tc>
        <w:tc>
          <w:tcPr>
            <w:tcW w:w="810" w:type="dxa"/>
          </w:tcPr>
          <w:p w14:paraId="40814A88" w14:textId="77777777" w:rsidR="0056191A" w:rsidRPr="00B27B1D" w:rsidRDefault="0056191A" w:rsidP="0056191A">
            <w:pPr>
              <w:spacing w:beforeLines="20" w:before="48" w:line="160" w:lineRule="exact"/>
              <w:jc w:val="center"/>
              <w:rPr>
                <w:rFonts w:ascii="Arial" w:hAnsi="Arial" w:cs="Arial"/>
                <w:sz w:val="14"/>
                <w:szCs w:val="14"/>
              </w:rPr>
            </w:pPr>
            <w:r w:rsidRPr="00B27B1D">
              <w:rPr>
                <w:rFonts w:ascii="Arial" w:hAnsi="Arial" w:cs="Arial"/>
                <w:sz w:val="14"/>
                <w:szCs w:val="14"/>
              </w:rPr>
              <w:t>P/NP</w:t>
            </w:r>
          </w:p>
        </w:tc>
        <w:tc>
          <w:tcPr>
            <w:tcW w:w="900" w:type="dxa"/>
          </w:tcPr>
          <w:p w14:paraId="3B15142E" w14:textId="2776C7A2" w:rsidR="0056191A" w:rsidRPr="00B27B1D" w:rsidRDefault="0056191A" w:rsidP="0056191A">
            <w:pPr>
              <w:spacing w:beforeLines="20" w:before="48" w:line="160" w:lineRule="exact"/>
              <w:jc w:val="center"/>
              <w:rPr>
                <w:rFonts w:ascii="Arial" w:hAnsi="Arial" w:cs="Arial"/>
                <w:sz w:val="14"/>
                <w:szCs w:val="14"/>
              </w:rPr>
            </w:pPr>
            <w:r>
              <w:rPr>
                <w:rFonts w:ascii="Arial" w:hAnsi="Arial" w:cs="Arial"/>
                <w:sz w:val="14"/>
                <w:szCs w:val="14"/>
              </w:rPr>
              <w:t>Both</w:t>
            </w:r>
          </w:p>
        </w:tc>
        <w:tc>
          <w:tcPr>
            <w:tcW w:w="3960" w:type="dxa"/>
          </w:tcPr>
          <w:p w14:paraId="32B3FB35" w14:textId="77777777" w:rsidR="0056191A" w:rsidRPr="00B27B1D" w:rsidRDefault="0056191A" w:rsidP="0056191A">
            <w:pPr>
              <w:spacing w:beforeLines="20" w:before="48" w:line="160" w:lineRule="exact"/>
              <w:rPr>
                <w:rFonts w:ascii="Arial" w:hAnsi="Arial" w:cs="Arial"/>
                <w:sz w:val="14"/>
                <w:szCs w:val="14"/>
              </w:rPr>
            </w:pPr>
            <w:r w:rsidRPr="00B27B1D">
              <w:rPr>
                <w:rFonts w:ascii="Arial" w:hAnsi="Arial" w:cs="Arial"/>
                <w:sz w:val="14"/>
                <w:szCs w:val="14"/>
              </w:rPr>
              <w:t>Teacher contact information, including school name, address, and phone number</w:t>
            </w:r>
          </w:p>
        </w:tc>
      </w:tr>
      <w:tr w:rsidR="0056191A" w14:paraId="4A1D9B60" w14:textId="77777777" w:rsidTr="00C4113A">
        <w:trPr>
          <w:cantSplit/>
          <w:jc w:val="center"/>
        </w:trPr>
        <w:tc>
          <w:tcPr>
            <w:tcW w:w="1255" w:type="dxa"/>
          </w:tcPr>
          <w:p w14:paraId="7C4B1D4B" w14:textId="77777777" w:rsidR="0056191A" w:rsidRPr="00B27B1D" w:rsidRDefault="0056191A" w:rsidP="0056191A">
            <w:pPr>
              <w:spacing w:beforeLines="20" w:before="48" w:line="160" w:lineRule="exact"/>
              <w:jc w:val="center"/>
              <w:rPr>
                <w:rFonts w:ascii="Arial" w:hAnsi="Arial" w:cs="Arial"/>
                <w:sz w:val="14"/>
                <w:szCs w:val="14"/>
              </w:rPr>
            </w:pPr>
            <w:r w:rsidRPr="00B27B1D">
              <w:rPr>
                <w:rFonts w:ascii="Arial" w:hAnsi="Arial" w:cs="Arial"/>
                <w:sz w:val="14"/>
                <w:szCs w:val="14"/>
              </w:rPr>
              <w:lastRenderedPageBreak/>
              <w:t>LK</w:t>
            </w:r>
          </w:p>
        </w:tc>
        <w:tc>
          <w:tcPr>
            <w:tcW w:w="1350" w:type="dxa"/>
          </w:tcPr>
          <w:p w14:paraId="68AFBC7B" w14:textId="77777777" w:rsidR="0056191A" w:rsidRPr="00B27B1D" w:rsidRDefault="0056191A" w:rsidP="0056191A">
            <w:pPr>
              <w:spacing w:beforeLines="20" w:before="48" w:line="160" w:lineRule="exact"/>
              <w:rPr>
                <w:rFonts w:ascii="Arial" w:hAnsi="Arial" w:cs="Arial"/>
                <w:sz w:val="14"/>
                <w:szCs w:val="14"/>
              </w:rPr>
            </w:pPr>
            <w:r w:rsidRPr="00B27B1D">
              <w:rPr>
                <w:rFonts w:ascii="Arial" w:hAnsi="Arial" w:cs="Arial"/>
                <w:sz w:val="14"/>
                <w:szCs w:val="14"/>
              </w:rPr>
              <w:t>N/A</w:t>
            </w:r>
          </w:p>
        </w:tc>
        <w:tc>
          <w:tcPr>
            <w:tcW w:w="2790" w:type="dxa"/>
          </w:tcPr>
          <w:p w14:paraId="38DEACCD" w14:textId="77777777" w:rsidR="0056191A" w:rsidRPr="00B27B1D" w:rsidRDefault="0056191A" w:rsidP="0056191A">
            <w:pPr>
              <w:spacing w:beforeLines="20" w:before="48" w:line="160" w:lineRule="exact"/>
              <w:rPr>
                <w:rFonts w:ascii="Arial" w:hAnsi="Arial" w:cs="Arial"/>
                <w:sz w:val="14"/>
                <w:szCs w:val="14"/>
              </w:rPr>
            </w:pPr>
            <w:r w:rsidRPr="00B27B1D">
              <w:rPr>
                <w:rFonts w:ascii="Arial" w:hAnsi="Arial" w:cs="Arial"/>
                <w:sz w:val="14"/>
                <w:szCs w:val="14"/>
              </w:rPr>
              <w:t>Project-developed script requesting permission for researchers to link NSCAW data to data from other sources</w:t>
            </w:r>
          </w:p>
        </w:tc>
        <w:tc>
          <w:tcPr>
            <w:tcW w:w="990" w:type="dxa"/>
          </w:tcPr>
          <w:p w14:paraId="51980073" w14:textId="77777777" w:rsidR="0056191A" w:rsidRPr="00B27B1D" w:rsidRDefault="0056191A" w:rsidP="0056191A">
            <w:pPr>
              <w:spacing w:beforeLines="20" w:before="48" w:line="160" w:lineRule="exact"/>
              <w:jc w:val="center"/>
              <w:rPr>
                <w:rFonts w:ascii="Arial" w:hAnsi="Arial" w:cs="Arial"/>
                <w:sz w:val="14"/>
                <w:szCs w:val="14"/>
              </w:rPr>
            </w:pPr>
            <w:r>
              <w:rPr>
                <w:rFonts w:ascii="Arial" w:hAnsi="Arial" w:cs="Arial"/>
                <w:sz w:val="14"/>
                <w:szCs w:val="14"/>
              </w:rPr>
              <w:t>No Change</w:t>
            </w:r>
          </w:p>
        </w:tc>
        <w:tc>
          <w:tcPr>
            <w:tcW w:w="1440" w:type="dxa"/>
          </w:tcPr>
          <w:p w14:paraId="4F561CA9" w14:textId="77777777" w:rsidR="0056191A" w:rsidRPr="00B27B1D" w:rsidRDefault="0056191A" w:rsidP="0056191A">
            <w:pPr>
              <w:spacing w:beforeLines="20" w:before="48" w:line="160" w:lineRule="exact"/>
              <w:rPr>
                <w:rFonts w:ascii="Arial" w:hAnsi="Arial" w:cs="Arial"/>
                <w:sz w:val="14"/>
                <w:szCs w:val="14"/>
              </w:rPr>
            </w:pPr>
            <w:r>
              <w:rPr>
                <w:rFonts w:ascii="Arial" w:hAnsi="Arial" w:cs="Arial"/>
                <w:sz w:val="14"/>
                <w:szCs w:val="14"/>
              </w:rPr>
              <w:t>NSCAW II</w:t>
            </w:r>
          </w:p>
        </w:tc>
        <w:tc>
          <w:tcPr>
            <w:tcW w:w="810" w:type="dxa"/>
          </w:tcPr>
          <w:p w14:paraId="359653EA" w14:textId="77777777" w:rsidR="0056191A" w:rsidRPr="00B27B1D" w:rsidRDefault="0056191A" w:rsidP="0056191A">
            <w:pPr>
              <w:spacing w:beforeLines="20" w:before="48" w:line="160" w:lineRule="exact"/>
              <w:jc w:val="center"/>
              <w:rPr>
                <w:rFonts w:ascii="Arial" w:hAnsi="Arial" w:cs="Arial"/>
                <w:sz w:val="14"/>
                <w:szCs w:val="14"/>
              </w:rPr>
            </w:pPr>
            <w:r w:rsidRPr="00B27B1D">
              <w:rPr>
                <w:rFonts w:ascii="Arial" w:hAnsi="Arial" w:cs="Arial"/>
                <w:sz w:val="14"/>
                <w:szCs w:val="14"/>
              </w:rPr>
              <w:t>P/NP</w:t>
            </w:r>
          </w:p>
        </w:tc>
        <w:tc>
          <w:tcPr>
            <w:tcW w:w="900" w:type="dxa"/>
          </w:tcPr>
          <w:p w14:paraId="631E0DA6" w14:textId="12D55092" w:rsidR="0056191A" w:rsidRPr="00B27B1D" w:rsidRDefault="0056191A" w:rsidP="0056191A">
            <w:pPr>
              <w:spacing w:beforeLines="20" w:before="48" w:line="160" w:lineRule="exact"/>
              <w:jc w:val="center"/>
              <w:rPr>
                <w:rFonts w:ascii="Arial" w:hAnsi="Arial" w:cs="Arial"/>
                <w:sz w:val="14"/>
                <w:szCs w:val="14"/>
              </w:rPr>
            </w:pPr>
            <w:r>
              <w:rPr>
                <w:rFonts w:ascii="Arial" w:hAnsi="Arial" w:cs="Arial"/>
                <w:sz w:val="14"/>
                <w:szCs w:val="14"/>
              </w:rPr>
              <w:t>Both</w:t>
            </w:r>
          </w:p>
        </w:tc>
        <w:tc>
          <w:tcPr>
            <w:tcW w:w="3960" w:type="dxa"/>
          </w:tcPr>
          <w:p w14:paraId="12FE8AC0" w14:textId="77777777" w:rsidR="0056191A" w:rsidRPr="00B27B1D" w:rsidRDefault="0056191A" w:rsidP="0056191A">
            <w:pPr>
              <w:spacing w:beforeLines="20" w:before="48" w:line="160" w:lineRule="exact"/>
              <w:rPr>
                <w:rFonts w:ascii="Arial" w:hAnsi="Arial" w:cs="Arial"/>
                <w:sz w:val="14"/>
                <w:szCs w:val="14"/>
              </w:rPr>
            </w:pPr>
            <w:r w:rsidRPr="00B27B1D">
              <w:rPr>
                <w:rFonts w:ascii="Arial" w:hAnsi="Arial" w:cs="Arial"/>
                <w:sz w:val="14"/>
                <w:szCs w:val="14"/>
              </w:rPr>
              <w:t>N/A</w:t>
            </w:r>
          </w:p>
        </w:tc>
      </w:tr>
      <w:tr w:rsidR="0056191A" w14:paraId="4AF43B51" w14:textId="77777777" w:rsidTr="00C4113A">
        <w:trPr>
          <w:cantSplit/>
          <w:jc w:val="center"/>
        </w:trPr>
        <w:tc>
          <w:tcPr>
            <w:tcW w:w="1255" w:type="dxa"/>
          </w:tcPr>
          <w:p w14:paraId="6902B8EC" w14:textId="24D5715F" w:rsidR="0056191A" w:rsidRDefault="0056191A" w:rsidP="0056191A">
            <w:pPr>
              <w:spacing w:beforeLines="20" w:before="48" w:line="160" w:lineRule="exact"/>
              <w:jc w:val="center"/>
            </w:pPr>
            <w:r w:rsidRPr="00B27B1D">
              <w:rPr>
                <w:rFonts w:ascii="Arial" w:hAnsi="Arial" w:cs="Arial"/>
                <w:sz w:val="14"/>
                <w:szCs w:val="14"/>
              </w:rPr>
              <w:t>VF</w:t>
            </w:r>
          </w:p>
        </w:tc>
        <w:tc>
          <w:tcPr>
            <w:tcW w:w="1350" w:type="dxa"/>
          </w:tcPr>
          <w:p w14:paraId="287D2142" w14:textId="2B6B0C6D" w:rsidR="0056191A" w:rsidRPr="00B27B1D" w:rsidRDefault="0056191A" w:rsidP="0056191A">
            <w:pPr>
              <w:spacing w:beforeLines="20" w:before="48" w:line="160" w:lineRule="exact"/>
              <w:rPr>
                <w:rFonts w:ascii="Arial" w:hAnsi="Arial" w:cs="Arial"/>
                <w:sz w:val="14"/>
                <w:szCs w:val="14"/>
              </w:rPr>
            </w:pPr>
            <w:r w:rsidRPr="00B27B1D">
              <w:rPr>
                <w:rFonts w:ascii="Arial" w:hAnsi="Arial" w:cs="Arial"/>
                <w:sz w:val="14"/>
                <w:szCs w:val="14"/>
              </w:rPr>
              <w:t>N/A</w:t>
            </w:r>
          </w:p>
        </w:tc>
        <w:tc>
          <w:tcPr>
            <w:tcW w:w="2790" w:type="dxa"/>
          </w:tcPr>
          <w:p w14:paraId="6371AD8D" w14:textId="44C86CF1" w:rsidR="0056191A" w:rsidRPr="00B27B1D" w:rsidRDefault="0056191A" w:rsidP="0056191A">
            <w:pPr>
              <w:spacing w:beforeLines="20" w:before="48" w:line="160" w:lineRule="exact"/>
              <w:rPr>
                <w:rFonts w:ascii="Arial" w:hAnsi="Arial" w:cs="Arial"/>
                <w:sz w:val="14"/>
                <w:szCs w:val="14"/>
              </w:rPr>
            </w:pPr>
            <w:r w:rsidRPr="00B27B1D">
              <w:rPr>
                <w:rFonts w:ascii="Arial" w:hAnsi="Arial" w:cs="Arial"/>
                <w:sz w:val="14"/>
                <w:szCs w:val="14"/>
              </w:rPr>
              <w:t xml:space="preserve">Project-developed script informing respondent of potential recontact for interview </w:t>
            </w:r>
            <w:r>
              <w:rPr>
                <w:rFonts w:ascii="Arial" w:hAnsi="Arial" w:cs="Arial"/>
                <w:sz w:val="14"/>
                <w:szCs w:val="14"/>
              </w:rPr>
              <w:t>quality control</w:t>
            </w:r>
            <w:r w:rsidRPr="00B27B1D">
              <w:rPr>
                <w:rFonts w:ascii="Arial" w:hAnsi="Arial" w:cs="Arial"/>
                <w:sz w:val="14"/>
                <w:szCs w:val="14"/>
              </w:rPr>
              <w:t xml:space="preserve"> purposes</w:t>
            </w:r>
          </w:p>
        </w:tc>
        <w:tc>
          <w:tcPr>
            <w:tcW w:w="990" w:type="dxa"/>
          </w:tcPr>
          <w:p w14:paraId="1B1BEC7E" w14:textId="58082DFE" w:rsidR="0056191A" w:rsidRDefault="0056191A" w:rsidP="0056191A">
            <w:pPr>
              <w:spacing w:beforeLines="20" w:before="48" w:line="160" w:lineRule="exact"/>
              <w:jc w:val="center"/>
              <w:rPr>
                <w:rFonts w:ascii="Arial" w:hAnsi="Arial" w:cs="Arial"/>
                <w:sz w:val="14"/>
                <w:szCs w:val="14"/>
              </w:rPr>
            </w:pPr>
            <w:r>
              <w:rPr>
                <w:rFonts w:ascii="Arial" w:hAnsi="Arial" w:cs="Arial"/>
                <w:sz w:val="14"/>
                <w:szCs w:val="14"/>
              </w:rPr>
              <w:t>No Change</w:t>
            </w:r>
          </w:p>
        </w:tc>
        <w:tc>
          <w:tcPr>
            <w:tcW w:w="1440" w:type="dxa"/>
          </w:tcPr>
          <w:p w14:paraId="194C5154" w14:textId="4CD95E50" w:rsidR="0056191A" w:rsidRDefault="0056191A" w:rsidP="0056191A">
            <w:pPr>
              <w:spacing w:beforeLines="20" w:before="48" w:line="160" w:lineRule="exact"/>
              <w:rPr>
                <w:rFonts w:ascii="Arial" w:hAnsi="Arial" w:cs="Arial"/>
                <w:sz w:val="14"/>
                <w:szCs w:val="14"/>
              </w:rPr>
            </w:pPr>
            <w:r>
              <w:rPr>
                <w:rFonts w:ascii="Arial" w:hAnsi="Arial" w:cs="Arial"/>
                <w:sz w:val="14"/>
                <w:szCs w:val="14"/>
              </w:rPr>
              <w:t>NSCAW II</w:t>
            </w:r>
          </w:p>
        </w:tc>
        <w:tc>
          <w:tcPr>
            <w:tcW w:w="810" w:type="dxa"/>
          </w:tcPr>
          <w:p w14:paraId="1FD8B5CB" w14:textId="4A03F243" w:rsidR="0056191A" w:rsidRPr="00B27B1D" w:rsidRDefault="0056191A" w:rsidP="0056191A">
            <w:pPr>
              <w:spacing w:beforeLines="20" w:before="48" w:line="160" w:lineRule="exact"/>
              <w:jc w:val="center"/>
              <w:rPr>
                <w:rFonts w:ascii="Arial" w:hAnsi="Arial" w:cs="Arial"/>
                <w:sz w:val="14"/>
                <w:szCs w:val="14"/>
              </w:rPr>
            </w:pPr>
            <w:r w:rsidRPr="00B27B1D">
              <w:rPr>
                <w:rFonts w:ascii="Arial" w:hAnsi="Arial" w:cs="Arial"/>
                <w:sz w:val="14"/>
                <w:szCs w:val="14"/>
              </w:rPr>
              <w:t>P/NP</w:t>
            </w:r>
          </w:p>
        </w:tc>
        <w:tc>
          <w:tcPr>
            <w:tcW w:w="900" w:type="dxa"/>
          </w:tcPr>
          <w:p w14:paraId="57C30203" w14:textId="1C80A5CB" w:rsidR="0056191A" w:rsidDel="00546F0C" w:rsidRDefault="00253BFC" w:rsidP="0056191A">
            <w:pPr>
              <w:spacing w:beforeLines="20" w:before="48" w:line="160" w:lineRule="exact"/>
              <w:jc w:val="center"/>
              <w:rPr>
                <w:rFonts w:ascii="Arial" w:hAnsi="Arial" w:cs="Arial"/>
                <w:sz w:val="14"/>
                <w:szCs w:val="14"/>
              </w:rPr>
            </w:pPr>
            <w:r>
              <w:rPr>
                <w:rFonts w:ascii="Arial" w:hAnsi="Arial" w:cs="Arial"/>
                <w:sz w:val="14"/>
                <w:szCs w:val="14"/>
              </w:rPr>
              <w:t>Both</w:t>
            </w:r>
          </w:p>
        </w:tc>
        <w:tc>
          <w:tcPr>
            <w:tcW w:w="3960" w:type="dxa"/>
          </w:tcPr>
          <w:p w14:paraId="6F31220D" w14:textId="6CF6ECC5" w:rsidR="0056191A" w:rsidRPr="00B27B1D" w:rsidRDefault="0056191A" w:rsidP="0056191A">
            <w:pPr>
              <w:spacing w:beforeLines="20" w:before="48" w:line="160" w:lineRule="exact"/>
              <w:rPr>
                <w:rFonts w:ascii="Arial" w:hAnsi="Arial" w:cs="Arial"/>
                <w:sz w:val="14"/>
                <w:szCs w:val="14"/>
              </w:rPr>
            </w:pPr>
            <w:r w:rsidRPr="00B27B1D">
              <w:rPr>
                <w:rFonts w:ascii="Arial" w:hAnsi="Arial" w:cs="Arial"/>
                <w:sz w:val="14"/>
                <w:szCs w:val="14"/>
              </w:rPr>
              <w:t>N/A</w:t>
            </w:r>
          </w:p>
        </w:tc>
      </w:tr>
      <w:tr w:rsidR="0056191A" w14:paraId="3687E91A" w14:textId="77777777" w:rsidTr="00C4113A">
        <w:trPr>
          <w:cantSplit/>
          <w:jc w:val="center"/>
        </w:trPr>
        <w:tc>
          <w:tcPr>
            <w:tcW w:w="1255" w:type="dxa"/>
          </w:tcPr>
          <w:p w14:paraId="6CDE917B" w14:textId="0E650B6E" w:rsidR="0056191A" w:rsidRPr="00B27B1D" w:rsidRDefault="0056191A">
            <w:pPr>
              <w:spacing w:beforeLines="20" w:before="48" w:line="160" w:lineRule="exact"/>
              <w:jc w:val="center"/>
              <w:rPr>
                <w:rFonts w:ascii="Arial" w:hAnsi="Arial" w:cs="Arial"/>
                <w:sz w:val="14"/>
                <w:szCs w:val="14"/>
              </w:rPr>
            </w:pPr>
            <w:r>
              <w:br w:type="page"/>
            </w:r>
            <w:r>
              <w:rPr>
                <w:rFonts w:asciiTheme="minorBidi" w:hAnsiTheme="minorBidi" w:cstheme="minorBidi"/>
                <w:sz w:val="14"/>
                <w:szCs w:val="14"/>
              </w:rPr>
              <w:t>I</w:t>
            </w:r>
            <w:r w:rsidRPr="00B27B1D">
              <w:rPr>
                <w:rFonts w:ascii="Arial" w:hAnsi="Arial" w:cs="Arial"/>
                <w:sz w:val="14"/>
                <w:szCs w:val="14"/>
              </w:rPr>
              <w:t>O</w:t>
            </w:r>
          </w:p>
        </w:tc>
        <w:tc>
          <w:tcPr>
            <w:tcW w:w="1350" w:type="dxa"/>
          </w:tcPr>
          <w:p w14:paraId="31801332" w14:textId="77777777" w:rsidR="0056191A" w:rsidRPr="00B27B1D" w:rsidRDefault="0056191A" w:rsidP="0056191A">
            <w:pPr>
              <w:spacing w:beforeLines="20" w:before="48" w:line="160" w:lineRule="exact"/>
              <w:rPr>
                <w:rFonts w:ascii="Arial" w:hAnsi="Arial" w:cs="Arial"/>
                <w:sz w:val="14"/>
                <w:szCs w:val="14"/>
              </w:rPr>
            </w:pPr>
            <w:r w:rsidRPr="00B27B1D">
              <w:rPr>
                <w:rFonts w:ascii="Arial" w:hAnsi="Arial" w:cs="Arial"/>
                <w:sz w:val="14"/>
                <w:szCs w:val="14"/>
              </w:rPr>
              <w:t xml:space="preserve">Emotional Nurturing, Cognitive/Verbal Responsiveness and Stimulation </w:t>
            </w:r>
          </w:p>
        </w:tc>
        <w:tc>
          <w:tcPr>
            <w:tcW w:w="2790" w:type="dxa"/>
          </w:tcPr>
          <w:p w14:paraId="196D3437" w14:textId="77777777" w:rsidR="0056191A" w:rsidRPr="00B27B1D" w:rsidRDefault="0056191A" w:rsidP="0056191A">
            <w:pPr>
              <w:spacing w:beforeLines="20" w:before="48" w:line="160" w:lineRule="exact"/>
              <w:rPr>
                <w:rFonts w:ascii="Arial" w:hAnsi="Arial" w:cs="Arial"/>
                <w:sz w:val="14"/>
                <w:szCs w:val="14"/>
              </w:rPr>
            </w:pPr>
            <w:r w:rsidRPr="00B27B1D">
              <w:rPr>
                <w:rFonts w:ascii="Arial" w:hAnsi="Arial" w:cs="Arial"/>
                <w:sz w:val="14"/>
                <w:szCs w:val="14"/>
              </w:rPr>
              <w:t>HOME-Short Form (HOME-SF) developed by the National Longitudinal Study of Youth.</w:t>
            </w:r>
          </w:p>
        </w:tc>
        <w:tc>
          <w:tcPr>
            <w:tcW w:w="990" w:type="dxa"/>
          </w:tcPr>
          <w:p w14:paraId="0D78EDA9" w14:textId="77777777" w:rsidR="0056191A" w:rsidRPr="00B27B1D" w:rsidRDefault="0056191A" w:rsidP="0056191A">
            <w:pPr>
              <w:spacing w:beforeLines="20" w:before="48" w:line="160" w:lineRule="exact"/>
              <w:jc w:val="center"/>
              <w:rPr>
                <w:rFonts w:ascii="Arial" w:hAnsi="Arial" w:cs="Arial"/>
                <w:sz w:val="14"/>
                <w:szCs w:val="14"/>
              </w:rPr>
            </w:pPr>
            <w:r>
              <w:rPr>
                <w:rFonts w:ascii="Arial" w:hAnsi="Arial" w:cs="Arial"/>
                <w:sz w:val="14"/>
                <w:szCs w:val="14"/>
              </w:rPr>
              <w:t>No Change</w:t>
            </w:r>
          </w:p>
        </w:tc>
        <w:tc>
          <w:tcPr>
            <w:tcW w:w="1440" w:type="dxa"/>
          </w:tcPr>
          <w:p w14:paraId="73423167" w14:textId="77777777" w:rsidR="0056191A" w:rsidRPr="00B27B1D" w:rsidRDefault="0056191A" w:rsidP="0056191A">
            <w:pPr>
              <w:spacing w:beforeLines="20" w:before="48" w:line="160" w:lineRule="exact"/>
              <w:rPr>
                <w:rFonts w:ascii="Arial" w:hAnsi="Arial" w:cs="Arial"/>
                <w:sz w:val="14"/>
                <w:szCs w:val="14"/>
              </w:rPr>
            </w:pPr>
            <w:r>
              <w:rPr>
                <w:rFonts w:ascii="Arial" w:hAnsi="Arial" w:cs="Arial"/>
                <w:sz w:val="14"/>
                <w:szCs w:val="14"/>
              </w:rPr>
              <w:t>NSCAW II</w:t>
            </w:r>
          </w:p>
        </w:tc>
        <w:tc>
          <w:tcPr>
            <w:tcW w:w="810" w:type="dxa"/>
          </w:tcPr>
          <w:p w14:paraId="4D6E216C" w14:textId="77777777" w:rsidR="0056191A" w:rsidRPr="00B27B1D" w:rsidRDefault="0056191A" w:rsidP="0056191A">
            <w:pPr>
              <w:spacing w:beforeLines="20" w:before="48" w:line="160" w:lineRule="exact"/>
              <w:jc w:val="center"/>
              <w:rPr>
                <w:rFonts w:ascii="Arial" w:hAnsi="Arial" w:cs="Arial"/>
                <w:sz w:val="14"/>
                <w:szCs w:val="14"/>
              </w:rPr>
            </w:pPr>
            <w:r w:rsidRPr="00B27B1D">
              <w:rPr>
                <w:rFonts w:ascii="Arial" w:hAnsi="Arial" w:cs="Arial"/>
                <w:sz w:val="14"/>
                <w:szCs w:val="14"/>
              </w:rPr>
              <w:t>P/NP</w:t>
            </w:r>
          </w:p>
        </w:tc>
        <w:tc>
          <w:tcPr>
            <w:tcW w:w="900" w:type="dxa"/>
          </w:tcPr>
          <w:p w14:paraId="15050062" w14:textId="557434A8" w:rsidR="0056191A" w:rsidRPr="00B27B1D" w:rsidRDefault="0056191A" w:rsidP="0056191A">
            <w:pPr>
              <w:spacing w:beforeLines="20" w:before="48" w:line="160" w:lineRule="exact"/>
              <w:jc w:val="center"/>
              <w:rPr>
                <w:rFonts w:ascii="Arial" w:hAnsi="Arial" w:cs="Arial"/>
                <w:sz w:val="14"/>
                <w:szCs w:val="14"/>
              </w:rPr>
            </w:pPr>
            <w:r>
              <w:rPr>
                <w:rFonts w:ascii="Arial" w:hAnsi="Arial" w:cs="Arial"/>
                <w:sz w:val="14"/>
                <w:szCs w:val="14"/>
              </w:rPr>
              <w:t>Both</w:t>
            </w:r>
          </w:p>
        </w:tc>
        <w:tc>
          <w:tcPr>
            <w:tcW w:w="3960" w:type="dxa"/>
          </w:tcPr>
          <w:p w14:paraId="7BEC6266" w14:textId="77777777" w:rsidR="0056191A" w:rsidRPr="00B27B1D" w:rsidRDefault="0056191A" w:rsidP="0056191A">
            <w:pPr>
              <w:spacing w:beforeLines="20" w:before="48" w:line="160" w:lineRule="exact"/>
              <w:rPr>
                <w:rFonts w:ascii="Arial" w:hAnsi="Arial" w:cs="Arial"/>
                <w:sz w:val="14"/>
                <w:szCs w:val="14"/>
              </w:rPr>
            </w:pPr>
            <w:r w:rsidRPr="00B27B1D">
              <w:rPr>
                <w:rFonts w:ascii="Arial" w:hAnsi="Arial" w:cs="Arial"/>
                <w:sz w:val="14"/>
                <w:szCs w:val="14"/>
              </w:rPr>
              <w:t>Field Representative observations of the child’s home environment</w:t>
            </w:r>
          </w:p>
        </w:tc>
      </w:tr>
      <w:tr w:rsidR="0056191A" w14:paraId="20BF5B95" w14:textId="77777777" w:rsidTr="00C4113A">
        <w:trPr>
          <w:cantSplit/>
          <w:jc w:val="center"/>
        </w:trPr>
        <w:tc>
          <w:tcPr>
            <w:tcW w:w="1255" w:type="dxa"/>
          </w:tcPr>
          <w:p w14:paraId="170662A4" w14:textId="77777777" w:rsidR="0056191A" w:rsidRPr="00B27B1D" w:rsidRDefault="0056191A" w:rsidP="0056191A">
            <w:pPr>
              <w:spacing w:beforeLines="20" w:before="48" w:line="160" w:lineRule="exact"/>
              <w:jc w:val="center"/>
              <w:rPr>
                <w:rFonts w:ascii="Arial" w:hAnsi="Arial" w:cs="Arial"/>
                <w:sz w:val="14"/>
                <w:szCs w:val="14"/>
              </w:rPr>
            </w:pPr>
            <w:r w:rsidRPr="00B27B1D">
              <w:rPr>
                <w:rFonts w:ascii="Arial" w:hAnsi="Arial" w:cs="Arial"/>
                <w:sz w:val="14"/>
                <w:szCs w:val="14"/>
              </w:rPr>
              <w:t>AT</w:t>
            </w:r>
          </w:p>
        </w:tc>
        <w:tc>
          <w:tcPr>
            <w:tcW w:w="1350" w:type="dxa"/>
          </w:tcPr>
          <w:p w14:paraId="6B02D909" w14:textId="77777777" w:rsidR="0056191A" w:rsidRPr="00B27B1D" w:rsidRDefault="0056191A" w:rsidP="0056191A">
            <w:pPr>
              <w:spacing w:beforeLines="20" w:before="48" w:line="160" w:lineRule="exact"/>
              <w:rPr>
                <w:rFonts w:ascii="Arial" w:hAnsi="Arial" w:cs="Arial"/>
                <w:sz w:val="14"/>
                <w:szCs w:val="14"/>
              </w:rPr>
            </w:pPr>
            <w:r w:rsidRPr="00B27B1D">
              <w:rPr>
                <w:rFonts w:ascii="Arial" w:hAnsi="Arial" w:cs="Arial"/>
                <w:sz w:val="14"/>
                <w:szCs w:val="14"/>
              </w:rPr>
              <w:t>Attachment</w:t>
            </w:r>
          </w:p>
        </w:tc>
        <w:tc>
          <w:tcPr>
            <w:tcW w:w="2790" w:type="dxa"/>
          </w:tcPr>
          <w:p w14:paraId="674D1598" w14:textId="77777777" w:rsidR="0056191A" w:rsidRPr="00B27B1D" w:rsidRDefault="0056191A" w:rsidP="0056191A">
            <w:pPr>
              <w:spacing w:beforeLines="20" w:before="48" w:line="160" w:lineRule="exact"/>
              <w:rPr>
                <w:rFonts w:ascii="Arial" w:hAnsi="Arial" w:cs="Arial"/>
                <w:sz w:val="14"/>
                <w:szCs w:val="14"/>
              </w:rPr>
            </w:pPr>
            <w:r w:rsidRPr="00B27B1D">
              <w:rPr>
                <w:rFonts w:ascii="Arial" w:hAnsi="Arial" w:cs="Arial"/>
                <w:sz w:val="14"/>
                <w:szCs w:val="14"/>
              </w:rPr>
              <w:t xml:space="preserve">Toddler Attachment Sort – 45 Item (TAS-45) </w:t>
            </w:r>
          </w:p>
        </w:tc>
        <w:tc>
          <w:tcPr>
            <w:tcW w:w="990" w:type="dxa"/>
          </w:tcPr>
          <w:p w14:paraId="134254A5" w14:textId="77777777" w:rsidR="0056191A" w:rsidRPr="00B27B1D" w:rsidRDefault="0056191A" w:rsidP="0056191A">
            <w:pPr>
              <w:spacing w:beforeLines="20" w:before="48" w:line="160" w:lineRule="exact"/>
              <w:jc w:val="center"/>
              <w:rPr>
                <w:rFonts w:ascii="Arial" w:hAnsi="Arial" w:cs="Arial"/>
                <w:sz w:val="14"/>
                <w:szCs w:val="14"/>
              </w:rPr>
            </w:pPr>
            <w:r>
              <w:rPr>
                <w:rFonts w:ascii="Arial" w:hAnsi="Arial" w:cs="Arial"/>
                <w:sz w:val="14"/>
                <w:szCs w:val="14"/>
              </w:rPr>
              <w:t>Omitted</w:t>
            </w:r>
          </w:p>
        </w:tc>
        <w:tc>
          <w:tcPr>
            <w:tcW w:w="1440" w:type="dxa"/>
          </w:tcPr>
          <w:p w14:paraId="72B5EB0C" w14:textId="77777777" w:rsidR="0056191A" w:rsidRPr="00B27B1D" w:rsidRDefault="0056191A" w:rsidP="0056191A">
            <w:pPr>
              <w:spacing w:beforeLines="20" w:before="48" w:line="160" w:lineRule="exact"/>
              <w:rPr>
                <w:rFonts w:ascii="Arial" w:hAnsi="Arial" w:cs="Arial"/>
                <w:sz w:val="14"/>
                <w:szCs w:val="14"/>
              </w:rPr>
            </w:pPr>
            <w:r w:rsidRPr="00B27B1D">
              <w:rPr>
                <w:rFonts w:ascii="Arial" w:hAnsi="Arial" w:cs="Arial"/>
                <w:sz w:val="14"/>
                <w:szCs w:val="14"/>
              </w:rPr>
              <w:t>John Kirkland (1999)</w:t>
            </w:r>
          </w:p>
        </w:tc>
        <w:tc>
          <w:tcPr>
            <w:tcW w:w="810" w:type="dxa"/>
          </w:tcPr>
          <w:p w14:paraId="48071289" w14:textId="77777777" w:rsidR="0056191A" w:rsidRPr="00B27B1D" w:rsidRDefault="0056191A" w:rsidP="0056191A">
            <w:pPr>
              <w:spacing w:beforeLines="20" w:before="48" w:line="160" w:lineRule="exact"/>
              <w:jc w:val="center"/>
              <w:rPr>
                <w:rFonts w:ascii="Arial" w:hAnsi="Arial" w:cs="Arial"/>
                <w:sz w:val="14"/>
                <w:szCs w:val="14"/>
              </w:rPr>
            </w:pPr>
            <w:r w:rsidRPr="00B27B1D">
              <w:rPr>
                <w:rFonts w:ascii="Arial" w:hAnsi="Arial" w:cs="Arial"/>
                <w:sz w:val="14"/>
                <w:szCs w:val="14"/>
              </w:rPr>
              <w:t>P/NP</w:t>
            </w:r>
          </w:p>
        </w:tc>
        <w:tc>
          <w:tcPr>
            <w:tcW w:w="900" w:type="dxa"/>
          </w:tcPr>
          <w:p w14:paraId="525EF041" w14:textId="4ABA07BC" w:rsidR="0056191A" w:rsidRPr="00B27B1D" w:rsidRDefault="0056191A" w:rsidP="0056191A">
            <w:pPr>
              <w:spacing w:beforeLines="20" w:before="48" w:line="160" w:lineRule="exact"/>
              <w:jc w:val="center"/>
              <w:rPr>
                <w:rFonts w:ascii="Arial" w:hAnsi="Arial" w:cs="Arial"/>
                <w:sz w:val="14"/>
                <w:szCs w:val="14"/>
              </w:rPr>
            </w:pPr>
            <w:r>
              <w:rPr>
                <w:rFonts w:ascii="Arial" w:hAnsi="Arial" w:cs="Arial"/>
                <w:sz w:val="14"/>
                <w:szCs w:val="14"/>
              </w:rPr>
              <w:t>Both</w:t>
            </w:r>
          </w:p>
        </w:tc>
        <w:tc>
          <w:tcPr>
            <w:tcW w:w="3960" w:type="dxa"/>
          </w:tcPr>
          <w:p w14:paraId="1F33C954" w14:textId="77777777" w:rsidR="0056191A" w:rsidRPr="00497771" w:rsidRDefault="0056191A" w:rsidP="0056191A">
            <w:pPr>
              <w:spacing w:beforeLines="20" w:before="48" w:line="160" w:lineRule="exact"/>
              <w:rPr>
                <w:rFonts w:ascii="Arial" w:hAnsi="Arial" w:cs="Arial"/>
                <w:sz w:val="14"/>
                <w:szCs w:val="14"/>
              </w:rPr>
            </w:pPr>
            <w:r w:rsidRPr="00497771">
              <w:rPr>
                <w:rFonts w:ascii="Arial" w:hAnsi="Arial" w:cs="Arial"/>
                <w:sz w:val="14"/>
                <w:szCs w:val="14"/>
              </w:rPr>
              <w:t xml:space="preserve">Field Representative observations of the toddler-caregiver relationship </w:t>
            </w:r>
          </w:p>
        </w:tc>
      </w:tr>
    </w:tbl>
    <w:p w14:paraId="68292237" w14:textId="77777777" w:rsidR="00C71E66" w:rsidRDefault="00C71E66">
      <w:r>
        <w:br w:type="page"/>
      </w:r>
    </w:p>
    <w:tbl>
      <w:tblPr>
        <w:tblStyle w:val="TableGrid"/>
        <w:tblW w:w="13405" w:type="dxa"/>
        <w:jc w:val="center"/>
        <w:tblLayout w:type="fixed"/>
        <w:tblLook w:val="04A0" w:firstRow="1" w:lastRow="0" w:firstColumn="1" w:lastColumn="0" w:noHBand="0" w:noVBand="1"/>
      </w:tblPr>
      <w:tblGrid>
        <w:gridCol w:w="1075"/>
        <w:gridCol w:w="1440"/>
        <w:gridCol w:w="3330"/>
        <w:gridCol w:w="1170"/>
        <w:gridCol w:w="1530"/>
        <w:gridCol w:w="990"/>
        <w:gridCol w:w="3870"/>
      </w:tblGrid>
      <w:tr w:rsidR="004B286B" w14:paraId="1D0ED8A1" w14:textId="77777777" w:rsidTr="00B42094">
        <w:trPr>
          <w:cantSplit/>
          <w:trHeight w:val="20"/>
          <w:tblHeader/>
          <w:jc w:val="center"/>
        </w:trPr>
        <w:tc>
          <w:tcPr>
            <w:tcW w:w="13405" w:type="dxa"/>
            <w:gridSpan w:val="7"/>
            <w:shd w:val="pct20" w:color="auto" w:fill="auto"/>
            <w:vAlign w:val="bottom"/>
          </w:tcPr>
          <w:p w14:paraId="0D1295F0" w14:textId="71AC1A6B" w:rsidR="004B286B" w:rsidRPr="006F5C97" w:rsidRDefault="004B286B" w:rsidP="000D1D6F">
            <w:pPr>
              <w:pStyle w:val="Heading1"/>
              <w:outlineLvl w:val="0"/>
              <w:rPr>
                <w:sz w:val="14"/>
                <w:szCs w:val="14"/>
                <w:lang w:val="en-CA"/>
              </w:rPr>
            </w:pPr>
            <w:bookmarkStart w:id="5" w:name="_Toc471982633"/>
            <w:r>
              <w:lastRenderedPageBreak/>
              <w:t>Caseworker</w:t>
            </w:r>
            <w:r w:rsidRPr="006A4569">
              <w:t xml:space="preserve"> </w:t>
            </w:r>
            <w:r w:rsidR="001B4F3F">
              <w:t>Interview</w:t>
            </w:r>
            <w:bookmarkEnd w:id="5"/>
          </w:p>
        </w:tc>
      </w:tr>
      <w:tr w:rsidR="004B286B" w14:paraId="0E840DAA" w14:textId="77777777" w:rsidTr="008764C0">
        <w:trPr>
          <w:cantSplit/>
          <w:tblHeader/>
          <w:jc w:val="center"/>
        </w:trPr>
        <w:tc>
          <w:tcPr>
            <w:tcW w:w="1075" w:type="dxa"/>
            <w:shd w:val="pct20" w:color="auto" w:fill="auto"/>
            <w:vAlign w:val="bottom"/>
          </w:tcPr>
          <w:p w14:paraId="5D99540E" w14:textId="727E5CBA" w:rsidR="004B286B" w:rsidRPr="006F5C97" w:rsidRDefault="001B4F3F" w:rsidP="00C71E66">
            <w:pPr>
              <w:pStyle w:val="TableHeaders"/>
              <w:rPr>
                <w:sz w:val="14"/>
                <w:szCs w:val="14"/>
                <w:lang w:val="fr-FR"/>
              </w:rPr>
            </w:pPr>
            <w:r>
              <w:rPr>
                <w:sz w:val="14"/>
                <w:szCs w:val="14"/>
                <w:lang w:val="fr-FR"/>
              </w:rPr>
              <w:t>Interview</w:t>
            </w:r>
            <w:r w:rsidRPr="006F5C97">
              <w:rPr>
                <w:sz w:val="14"/>
                <w:szCs w:val="14"/>
                <w:lang w:val="fr-FR"/>
              </w:rPr>
              <w:t xml:space="preserve"> </w:t>
            </w:r>
            <w:r w:rsidR="004B286B" w:rsidRPr="006F5C97">
              <w:rPr>
                <w:sz w:val="14"/>
                <w:szCs w:val="14"/>
                <w:lang w:val="fr-FR"/>
              </w:rPr>
              <w:t>Section</w:t>
            </w:r>
          </w:p>
        </w:tc>
        <w:tc>
          <w:tcPr>
            <w:tcW w:w="1440" w:type="dxa"/>
            <w:shd w:val="pct20" w:color="auto" w:fill="auto"/>
            <w:vAlign w:val="bottom"/>
          </w:tcPr>
          <w:p w14:paraId="5E3A866F" w14:textId="77777777" w:rsidR="004B286B" w:rsidRPr="006F5C97" w:rsidRDefault="004B286B" w:rsidP="00C71E66">
            <w:pPr>
              <w:pStyle w:val="TableHeaders"/>
              <w:rPr>
                <w:sz w:val="14"/>
                <w:szCs w:val="14"/>
              </w:rPr>
            </w:pPr>
            <w:r w:rsidRPr="006F5C97">
              <w:rPr>
                <w:sz w:val="14"/>
                <w:szCs w:val="14"/>
              </w:rPr>
              <w:t>Construct</w:t>
            </w:r>
          </w:p>
        </w:tc>
        <w:tc>
          <w:tcPr>
            <w:tcW w:w="3330" w:type="dxa"/>
            <w:shd w:val="pct20" w:color="auto" w:fill="auto"/>
            <w:vAlign w:val="bottom"/>
          </w:tcPr>
          <w:p w14:paraId="06443901" w14:textId="77777777" w:rsidR="004B286B" w:rsidRPr="006F5C97" w:rsidRDefault="004B286B" w:rsidP="00C71E66">
            <w:pPr>
              <w:pStyle w:val="TableHeaders"/>
              <w:rPr>
                <w:sz w:val="14"/>
                <w:szCs w:val="14"/>
              </w:rPr>
            </w:pPr>
            <w:r w:rsidRPr="006F5C97">
              <w:rPr>
                <w:sz w:val="14"/>
                <w:szCs w:val="14"/>
              </w:rPr>
              <w:t>Measure</w:t>
            </w:r>
          </w:p>
        </w:tc>
        <w:tc>
          <w:tcPr>
            <w:tcW w:w="1170" w:type="dxa"/>
            <w:shd w:val="pct20" w:color="auto" w:fill="auto"/>
          </w:tcPr>
          <w:p w14:paraId="024B8554" w14:textId="77777777" w:rsidR="004B286B" w:rsidRPr="006F5C97" w:rsidRDefault="004B286B" w:rsidP="00C71E66">
            <w:pPr>
              <w:pStyle w:val="TableHeaders"/>
              <w:rPr>
                <w:sz w:val="14"/>
                <w:szCs w:val="14"/>
              </w:rPr>
            </w:pPr>
            <w:r>
              <w:rPr>
                <w:rFonts w:cs="Arial"/>
                <w:sz w:val="14"/>
                <w:szCs w:val="14"/>
              </w:rPr>
              <w:t>Type of Change From NSCAW II</w:t>
            </w:r>
          </w:p>
        </w:tc>
        <w:tc>
          <w:tcPr>
            <w:tcW w:w="1530" w:type="dxa"/>
            <w:shd w:val="pct20" w:color="auto" w:fill="auto"/>
            <w:vAlign w:val="bottom"/>
          </w:tcPr>
          <w:p w14:paraId="26469034" w14:textId="77777777" w:rsidR="004B286B" w:rsidRPr="006F5C97" w:rsidRDefault="004B286B" w:rsidP="00C71E66">
            <w:pPr>
              <w:pStyle w:val="TableHeaders"/>
              <w:rPr>
                <w:sz w:val="14"/>
                <w:szCs w:val="14"/>
              </w:rPr>
            </w:pPr>
            <w:r>
              <w:rPr>
                <w:sz w:val="14"/>
                <w:szCs w:val="14"/>
              </w:rPr>
              <w:t>Source</w:t>
            </w:r>
          </w:p>
        </w:tc>
        <w:tc>
          <w:tcPr>
            <w:tcW w:w="990" w:type="dxa"/>
            <w:shd w:val="pct20" w:color="auto" w:fill="auto"/>
            <w:vAlign w:val="bottom"/>
          </w:tcPr>
          <w:p w14:paraId="7C16E691" w14:textId="77777777" w:rsidR="004B286B" w:rsidRPr="006F5C97" w:rsidRDefault="004B286B" w:rsidP="00C71E66">
            <w:pPr>
              <w:pStyle w:val="TableHeaders"/>
              <w:rPr>
                <w:sz w:val="14"/>
                <w:szCs w:val="14"/>
              </w:rPr>
            </w:pPr>
            <w:r w:rsidRPr="006F5C97">
              <w:rPr>
                <w:sz w:val="14"/>
                <w:szCs w:val="14"/>
              </w:rPr>
              <w:t>Waves</w:t>
            </w:r>
          </w:p>
        </w:tc>
        <w:tc>
          <w:tcPr>
            <w:tcW w:w="3870" w:type="dxa"/>
            <w:shd w:val="pct20" w:color="auto" w:fill="auto"/>
            <w:vAlign w:val="bottom"/>
          </w:tcPr>
          <w:p w14:paraId="15984B0E" w14:textId="77777777" w:rsidR="004B286B" w:rsidRPr="006F5C97" w:rsidRDefault="004B286B" w:rsidP="00C71E66">
            <w:pPr>
              <w:pStyle w:val="TableHeaders"/>
              <w:rPr>
                <w:sz w:val="14"/>
                <w:szCs w:val="14"/>
                <w:lang w:val="en-CA"/>
              </w:rPr>
            </w:pPr>
            <w:r w:rsidRPr="006F5C97">
              <w:rPr>
                <w:sz w:val="14"/>
                <w:szCs w:val="14"/>
                <w:lang w:val="en-CA"/>
              </w:rPr>
              <w:t>Information Gathered</w:t>
            </w:r>
          </w:p>
        </w:tc>
      </w:tr>
      <w:tr w:rsidR="004B286B" w14:paraId="6076EF3B" w14:textId="77777777" w:rsidTr="008764C0">
        <w:trPr>
          <w:cantSplit/>
          <w:tblHeader/>
          <w:jc w:val="center"/>
        </w:trPr>
        <w:tc>
          <w:tcPr>
            <w:tcW w:w="1075" w:type="dxa"/>
          </w:tcPr>
          <w:p w14:paraId="7B0CE15C" w14:textId="77777777" w:rsidR="004B286B" w:rsidRPr="006F5C97" w:rsidRDefault="004B286B" w:rsidP="00C71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lang w:val="fr-FR"/>
              </w:rPr>
            </w:pPr>
            <w:r w:rsidRPr="006F5C97">
              <w:rPr>
                <w:rFonts w:ascii="Arial" w:hAnsi="Arial" w:cs="Arial"/>
                <w:sz w:val="14"/>
                <w:szCs w:val="14"/>
                <w:lang w:val="fr-FR"/>
              </w:rPr>
              <w:t>QC</w:t>
            </w:r>
          </w:p>
        </w:tc>
        <w:tc>
          <w:tcPr>
            <w:tcW w:w="1440" w:type="dxa"/>
          </w:tcPr>
          <w:p w14:paraId="382E85E0" w14:textId="77777777" w:rsidR="004B286B" w:rsidRPr="006F5C97" w:rsidRDefault="004B286B" w:rsidP="001B4F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sidRPr="006F5C97">
              <w:rPr>
                <w:rFonts w:ascii="Arial" w:hAnsi="Arial" w:cs="Arial"/>
                <w:sz w:val="14"/>
                <w:szCs w:val="14"/>
              </w:rPr>
              <w:t>N/A</w:t>
            </w:r>
          </w:p>
        </w:tc>
        <w:tc>
          <w:tcPr>
            <w:tcW w:w="3330" w:type="dxa"/>
          </w:tcPr>
          <w:p w14:paraId="6BD2BB2A" w14:textId="77777777" w:rsidR="004B286B" w:rsidRPr="006F5C97" w:rsidRDefault="004B286B" w:rsidP="00C71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sidRPr="006F5C97">
              <w:rPr>
                <w:rFonts w:ascii="Arial" w:hAnsi="Arial" w:cs="Arial"/>
                <w:sz w:val="14"/>
                <w:szCs w:val="14"/>
              </w:rPr>
              <w:t>Project-developed intro script</w:t>
            </w:r>
          </w:p>
        </w:tc>
        <w:tc>
          <w:tcPr>
            <w:tcW w:w="1170" w:type="dxa"/>
          </w:tcPr>
          <w:p w14:paraId="0E631D77" w14:textId="77777777" w:rsidR="004B286B" w:rsidRPr="006F5C97" w:rsidRDefault="004B286B" w:rsidP="001B4F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Pr>
                <w:rFonts w:ascii="Arial" w:hAnsi="Arial" w:cs="Arial"/>
                <w:sz w:val="14"/>
                <w:szCs w:val="14"/>
              </w:rPr>
              <w:t>No Change</w:t>
            </w:r>
          </w:p>
        </w:tc>
        <w:tc>
          <w:tcPr>
            <w:tcW w:w="1530" w:type="dxa"/>
          </w:tcPr>
          <w:p w14:paraId="0B6E2497" w14:textId="77777777" w:rsidR="004B286B" w:rsidRPr="006F5C97" w:rsidRDefault="004B286B" w:rsidP="004B28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Pr>
                <w:rFonts w:ascii="Arial" w:hAnsi="Arial" w:cs="Arial"/>
                <w:sz w:val="14"/>
                <w:szCs w:val="14"/>
              </w:rPr>
              <w:t>NSCAW II</w:t>
            </w:r>
          </w:p>
        </w:tc>
        <w:tc>
          <w:tcPr>
            <w:tcW w:w="990" w:type="dxa"/>
          </w:tcPr>
          <w:p w14:paraId="1B7E7DD7" w14:textId="74B82E19" w:rsidR="004B286B" w:rsidRPr="006F5C97" w:rsidRDefault="00546F0C" w:rsidP="00C71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rPr>
            </w:pPr>
            <w:r>
              <w:rPr>
                <w:rFonts w:ascii="Arial" w:hAnsi="Arial" w:cs="Arial"/>
                <w:sz w:val="14"/>
                <w:szCs w:val="14"/>
              </w:rPr>
              <w:t>Both</w:t>
            </w:r>
          </w:p>
        </w:tc>
        <w:tc>
          <w:tcPr>
            <w:tcW w:w="3870" w:type="dxa"/>
          </w:tcPr>
          <w:p w14:paraId="5EAE516F" w14:textId="77777777" w:rsidR="004B286B" w:rsidRPr="006F5C97" w:rsidRDefault="004B286B" w:rsidP="001B4F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sidRPr="006F5C97">
              <w:rPr>
                <w:rFonts w:ascii="Arial" w:hAnsi="Arial" w:cs="Arial"/>
                <w:sz w:val="14"/>
                <w:szCs w:val="14"/>
              </w:rPr>
              <w:t>N/A</w:t>
            </w:r>
          </w:p>
        </w:tc>
      </w:tr>
      <w:tr w:rsidR="004B286B" w14:paraId="36D3F75B" w14:textId="77777777" w:rsidTr="008764C0">
        <w:trPr>
          <w:cantSplit/>
          <w:tblHeader/>
          <w:jc w:val="center"/>
        </w:trPr>
        <w:tc>
          <w:tcPr>
            <w:tcW w:w="1075" w:type="dxa"/>
          </w:tcPr>
          <w:p w14:paraId="4DC49774" w14:textId="77777777" w:rsidR="004B286B" w:rsidRPr="006F5C97" w:rsidRDefault="004B286B" w:rsidP="004B28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rPr>
            </w:pPr>
            <w:r w:rsidRPr="006F5C97">
              <w:rPr>
                <w:rFonts w:ascii="Arial" w:hAnsi="Arial" w:cs="Arial"/>
                <w:sz w:val="14"/>
                <w:szCs w:val="14"/>
              </w:rPr>
              <w:t>UF</w:t>
            </w:r>
          </w:p>
        </w:tc>
        <w:tc>
          <w:tcPr>
            <w:tcW w:w="1440" w:type="dxa"/>
          </w:tcPr>
          <w:p w14:paraId="09F321FF" w14:textId="77777777" w:rsidR="004B286B" w:rsidRPr="006F5C97" w:rsidRDefault="004B286B" w:rsidP="001B4F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sidRPr="006F5C97">
              <w:rPr>
                <w:rFonts w:ascii="Arial" w:hAnsi="Arial" w:cs="Arial"/>
                <w:sz w:val="14"/>
                <w:szCs w:val="14"/>
              </w:rPr>
              <w:t>N/A</w:t>
            </w:r>
          </w:p>
        </w:tc>
        <w:tc>
          <w:tcPr>
            <w:tcW w:w="3330" w:type="dxa"/>
          </w:tcPr>
          <w:p w14:paraId="4F6BF9D8" w14:textId="77777777" w:rsidR="004B286B" w:rsidRPr="006F5C97" w:rsidRDefault="004B286B" w:rsidP="004B28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sidRPr="006F5C97">
              <w:rPr>
                <w:rFonts w:ascii="Arial" w:hAnsi="Arial" w:cs="Arial"/>
                <w:sz w:val="14"/>
                <w:szCs w:val="14"/>
              </w:rPr>
              <w:t>Project-developed questions to drive instrument wording/flow and ensure data linkage</w:t>
            </w:r>
          </w:p>
        </w:tc>
        <w:tc>
          <w:tcPr>
            <w:tcW w:w="1170" w:type="dxa"/>
          </w:tcPr>
          <w:p w14:paraId="7C5CB4DF" w14:textId="77777777" w:rsidR="004B286B" w:rsidRPr="006F5C97" w:rsidRDefault="004B286B" w:rsidP="001B4F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Pr>
                <w:rFonts w:ascii="Arial" w:hAnsi="Arial" w:cs="Arial"/>
                <w:sz w:val="14"/>
                <w:szCs w:val="14"/>
              </w:rPr>
              <w:t>No Change</w:t>
            </w:r>
          </w:p>
        </w:tc>
        <w:tc>
          <w:tcPr>
            <w:tcW w:w="1530" w:type="dxa"/>
          </w:tcPr>
          <w:p w14:paraId="0B93D450" w14:textId="77777777" w:rsidR="004B286B" w:rsidRDefault="004B286B" w:rsidP="004B286B">
            <w:r w:rsidRPr="00B35779">
              <w:rPr>
                <w:rFonts w:ascii="Arial" w:hAnsi="Arial" w:cs="Arial"/>
                <w:sz w:val="14"/>
                <w:szCs w:val="14"/>
              </w:rPr>
              <w:t>NSCAW II</w:t>
            </w:r>
          </w:p>
        </w:tc>
        <w:tc>
          <w:tcPr>
            <w:tcW w:w="990" w:type="dxa"/>
          </w:tcPr>
          <w:p w14:paraId="4144B9EF" w14:textId="58CD6FE3" w:rsidR="004B286B" w:rsidRPr="006F5C97" w:rsidRDefault="00546F0C" w:rsidP="004B28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rPr>
            </w:pPr>
            <w:r>
              <w:rPr>
                <w:rFonts w:ascii="Arial" w:hAnsi="Arial" w:cs="Arial"/>
                <w:sz w:val="14"/>
                <w:szCs w:val="14"/>
              </w:rPr>
              <w:t>Both</w:t>
            </w:r>
          </w:p>
        </w:tc>
        <w:tc>
          <w:tcPr>
            <w:tcW w:w="3870" w:type="dxa"/>
          </w:tcPr>
          <w:p w14:paraId="049DDA7F" w14:textId="77777777" w:rsidR="004B286B" w:rsidRPr="006F5C97" w:rsidRDefault="004B286B" w:rsidP="004B28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sidRPr="006F5C97">
              <w:rPr>
                <w:rFonts w:ascii="Arial" w:hAnsi="Arial" w:cs="Arial"/>
                <w:sz w:val="14"/>
                <w:szCs w:val="14"/>
              </w:rPr>
              <w:t>Caseworker name and employee ID (to link child interviews to caseworker interviews); employer, date of birth, and name and relationship of child’s current caregiver</w:t>
            </w:r>
            <w:r>
              <w:rPr>
                <w:rFonts w:ascii="Arial" w:hAnsi="Arial" w:cs="Arial"/>
                <w:sz w:val="14"/>
                <w:szCs w:val="14"/>
              </w:rPr>
              <w:t xml:space="preserve">, child’s current setting and race/ethnicity, and, whether child entered the child welfare system via a maltreatment investigation or an alternate pathway </w:t>
            </w:r>
          </w:p>
        </w:tc>
      </w:tr>
      <w:tr w:rsidR="004B286B" w14:paraId="7FF7A0C8" w14:textId="77777777" w:rsidTr="008764C0">
        <w:trPr>
          <w:cantSplit/>
          <w:tblHeader/>
          <w:jc w:val="center"/>
        </w:trPr>
        <w:tc>
          <w:tcPr>
            <w:tcW w:w="1075" w:type="dxa"/>
          </w:tcPr>
          <w:p w14:paraId="7CC520E4" w14:textId="77777777" w:rsidR="004B286B" w:rsidRPr="006F5C97" w:rsidRDefault="004B286B" w:rsidP="004B28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rPr>
            </w:pPr>
            <w:r w:rsidRPr="006F5C97">
              <w:rPr>
                <w:rFonts w:ascii="Arial" w:hAnsi="Arial" w:cs="Arial"/>
                <w:sz w:val="14"/>
                <w:szCs w:val="14"/>
              </w:rPr>
              <w:t>CI</w:t>
            </w:r>
          </w:p>
        </w:tc>
        <w:tc>
          <w:tcPr>
            <w:tcW w:w="1440" w:type="dxa"/>
          </w:tcPr>
          <w:p w14:paraId="318BCBEE" w14:textId="77777777" w:rsidR="004B286B" w:rsidRPr="006F5C97" w:rsidRDefault="004B286B" w:rsidP="004B28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sidRPr="006F5C97">
              <w:rPr>
                <w:rFonts w:ascii="Arial" w:hAnsi="Arial" w:cs="Arial"/>
                <w:sz w:val="14"/>
                <w:szCs w:val="14"/>
              </w:rPr>
              <w:t>Case Investigation</w:t>
            </w:r>
          </w:p>
        </w:tc>
        <w:tc>
          <w:tcPr>
            <w:tcW w:w="3330" w:type="dxa"/>
          </w:tcPr>
          <w:p w14:paraId="5B1B421A" w14:textId="77777777" w:rsidR="004B286B" w:rsidRPr="006F5C97" w:rsidRDefault="004B286B" w:rsidP="004B28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sidRPr="006F5C97">
              <w:rPr>
                <w:rFonts w:ascii="Arial" w:hAnsi="Arial" w:cs="Arial"/>
                <w:sz w:val="14"/>
                <w:szCs w:val="14"/>
              </w:rPr>
              <w:t>Project-developed questions</w:t>
            </w:r>
          </w:p>
        </w:tc>
        <w:tc>
          <w:tcPr>
            <w:tcW w:w="1170" w:type="dxa"/>
          </w:tcPr>
          <w:p w14:paraId="3FC3B4B7" w14:textId="77777777" w:rsidR="004B286B" w:rsidRPr="006F5C97" w:rsidRDefault="004B286B" w:rsidP="001B4F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Pr>
                <w:rFonts w:ascii="Arial" w:hAnsi="Arial" w:cs="Arial"/>
                <w:sz w:val="14"/>
                <w:szCs w:val="14"/>
              </w:rPr>
              <w:t>No Change</w:t>
            </w:r>
          </w:p>
        </w:tc>
        <w:tc>
          <w:tcPr>
            <w:tcW w:w="1530" w:type="dxa"/>
          </w:tcPr>
          <w:p w14:paraId="51F89F14" w14:textId="77777777" w:rsidR="004B286B" w:rsidRDefault="004B286B" w:rsidP="004B286B">
            <w:r w:rsidRPr="00B35779">
              <w:rPr>
                <w:rFonts w:ascii="Arial" w:hAnsi="Arial" w:cs="Arial"/>
                <w:sz w:val="14"/>
                <w:szCs w:val="14"/>
              </w:rPr>
              <w:t>NSCAW II</w:t>
            </w:r>
          </w:p>
        </w:tc>
        <w:tc>
          <w:tcPr>
            <w:tcW w:w="990" w:type="dxa"/>
          </w:tcPr>
          <w:p w14:paraId="49FBB0DC" w14:textId="5C4A4C94" w:rsidR="004B286B" w:rsidRPr="006F5C97" w:rsidRDefault="004421AB" w:rsidP="004B28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rPr>
            </w:pPr>
            <w:r>
              <w:rPr>
                <w:rFonts w:ascii="Arial" w:hAnsi="Arial" w:cs="Arial"/>
                <w:sz w:val="14"/>
                <w:szCs w:val="14"/>
              </w:rPr>
              <w:t>Baseline</w:t>
            </w:r>
          </w:p>
        </w:tc>
        <w:tc>
          <w:tcPr>
            <w:tcW w:w="3870" w:type="dxa"/>
          </w:tcPr>
          <w:p w14:paraId="57BCC5A8" w14:textId="77777777" w:rsidR="004B286B" w:rsidRPr="006F5C97" w:rsidRDefault="004B286B" w:rsidP="004B28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sidRPr="006F5C97">
              <w:rPr>
                <w:rFonts w:ascii="Arial" w:hAnsi="Arial" w:cs="Arial"/>
                <w:sz w:val="14"/>
                <w:szCs w:val="14"/>
              </w:rPr>
              <w:t xml:space="preserve">Circumstances surrounding the investigative report; </w:t>
            </w:r>
            <w:r>
              <w:rPr>
                <w:rFonts w:ascii="Arial" w:hAnsi="Arial" w:cs="Arial"/>
                <w:sz w:val="14"/>
                <w:szCs w:val="14"/>
              </w:rPr>
              <w:t xml:space="preserve">safety plan characteristics, and </w:t>
            </w:r>
            <w:r w:rsidRPr="006F5C97">
              <w:rPr>
                <w:rFonts w:ascii="Arial" w:hAnsi="Arial" w:cs="Arial"/>
                <w:sz w:val="14"/>
                <w:szCs w:val="14"/>
              </w:rPr>
              <w:t>background of the caseworker</w:t>
            </w:r>
          </w:p>
        </w:tc>
      </w:tr>
      <w:tr w:rsidR="004B286B" w14:paraId="6FFC51F7" w14:textId="77777777" w:rsidTr="008764C0">
        <w:trPr>
          <w:cantSplit/>
          <w:tblHeader/>
          <w:jc w:val="center"/>
        </w:trPr>
        <w:tc>
          <w:tcPr>
            <w:tcW w:w="1075" w:type="dxa"/>
          </w:tcPr>
          <w:p w14:paraId="59E0284B" w14:textId="77777777" w:rsidR="004B286B" w:rsidRPr="006F5C97" w:rsidRDefault="004B286B" w:rsidP="00C71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rPr>
            </w:pPr>
            <w:r>
              <w:rPr>
                <w:rFonts w:ascii="Arial" w:hAnsi="Arial" w:cs="Arial"/>
                <w:sz w:val="14"/>
                <w:szCs w:val="14"/>
              </w:rPr>
              <w:t>JJ</w:t>
            </w:r>
          </w:p>
        </w:tc>
        <w:tc>
          <w:tcPr>
            <w:tcW w:w="1440" w:type="dxa"/>
          </w:tcPr>
          <w:p w14:paraId="0776A708" w14:textId="77777777" w:rsidR="004B286B" w:rsidRPr="006F5C97" w:rsidRDefault="004B286B" w:rsidP="00C71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Pr>
                <w:rFonts w:ascii="Arial" w:hAnsi="Arial" w:cs="Arial"/>
                <w:sz w:val="14"/>
                <w:szCs w:val="14"/>
              </w:rPr>
              <w:t>Juvenile Justice</w:t>
            </w:r>
          </w:p>
        </w:tc>
        <w:tc>
          <w:tcPr>
            <w:tcW w:w="3330" w:type="dxa"/>
          </w:tcPr>
          <w:p w14:paraId="6DF292F4" w14:textId="77777777" w:rsidR="004B286B" w:rsidRPr="006F5C97" w:rsidRDefault="004B286B" w:rsidP="00C71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line="160" w:lineRule="exact"/>
              <w:rPr>
                <w:rFonts w:ascii="Arial" w:hAnsi="Arial" w:cs="Arial"/>
                <w:sz w:val="14"/>
                <w:szCs w:val="14"/>
              </w:rPr>
            </w:pPr>
            <w:r>
              <w:rPr>
                <w:rFonts w:ascii="Arial" w:hAnsi="Arial" w:cs="Arial"/>
                <w:sz w:val="14"/>
                <w:szCs w:val="14"/>
              </w:rPr>
              <w:t xml:space="preserve">Project developed questions </w:t>
            </w:r>
          </w:p>
        </w:tc>
        <w:tc>
          <w:tcPr>
            <w:tcW w:w="1170" w:type="dxa"/>
          </w:tcPr>
          <w:p w14:paraId="0DFC8B90" w14:textId="77777777" w:rsidR="004B286B" w:rsidRDefault="004B286B" w:rsidP="00876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Pr>
                <w:rFonts w:ascii="Arial" w:hAnsi="Arial" w:cs="Arial"/>
                <w:sz w:val="14"/>
                <w:szCs w:val="14"/>
              </w:rPr>
              <w:t>Added</w:t>
            </w:r>
          </w:p>
        </w:tc>
        <w:tc>
          <w:tcPr>
            <w:tcW w:w="1530" w:type="dxa"/>
          </w:tcPr>
          <w:p w14:paraId="2C82BC99" w14:textId="77777777" w:rsidR="004B286B" w:rsidRPr="006F5C97" w:rsidRDefault="004B286B" w:rsidP="00876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Pr>
                <w:rFonts w:ascii="Arial" w:hAnsi="Arial" w:cs="Arial"/>
                <w:sz w:val="14"/>
                <w:szCs w:val="14"/>
              </w:rPr>
              <w:t>N/A</w:t>
            </w:r>
          </w:p>
        </w:tc>
        <w:tc>
          <w:tcPr>
            <w:tcW w:w="990" w:type="dxa"/>
          </w:tcPr>
          <w:p w14:paraId="2E8A16A5" w14:textId="29689FEF" w:rsidR="004B286B" w:rsidRPr="006F5C97" w:rsidRDefault="004421AB" w:rsidP="00C71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rPr>
            </w:pPr>
            <w:r>
              <w:rPr>
                <w:rFonts w:ascii="Arial" w:hAnsi="Arial" w:cs="Arial"/>
                <w:sz w:val="14"/>
                <w:szCs w:val="14"/>
              </w:rPr>
              <w:t xml:space="preserve"> Baseline</w:t>
            </w:r>
          </w:p>
        </w:tc>
        <w:tc>
          <w:tcPr>
            <w:tcW w:w="3870" w:type="dxa"/>
          </w:tcPr>
          <w:p w14:paraId="02938259" w14:textId="77777777" w:rsidR="004B286B" w:rsidRPr="006F5C97" w:rsidRDefault="004B286B" w:rsidP="00C71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Pr>
                <w:rFonts w:ascii="Arial" w:hAnsi="Arial" w:cs="Arial"/>
                <w:sz w:val="14"/>
                <w:szCs w:val="14"/>
              </w:rPr>
              <w:t>Child’s involvement with the juvenile justice system.</w:t>
            </w:r>
          </w:p>
        </w:tc>
      </w:tr>
      <w:tr w:rsidR="004B286B" w14:paraId="2C4E8026" w14:textId="77777777" w:rsidTr="008764C0">
        <w:trPr>
          <w:cantSplit/>
          <w:tblHeader/>
          <w:jc w:val="center"/>
        </w:trPr>
        <w:tc>
          <w:tcPr>
            <w:tcW w:w="1075" w:type="dxa"/>
          </w:tcPr>
          <w:p w14:paraId="3DE1756E" w14:textId="77777777" w:rsidR="004B286B" w:rsidRPr="006F5C97" w:rsidRDefault="004B286B" w:rsidP="004B28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rPr>
            </w:pPr>
            <w:r w:rsidRPr="006F5C97">
              <w:rPr>
                <w:rFonts w:ascii="Arial" w:hAnsi="Arial" w:cs="Arial"/>
                <w:sz w:val="14"/>
                <w:szCs w:val="14"/>
              </w:rPr>
              <w:t>AA</w:t>
            </w:r>
          </w:p>
        </w:tc>
        <w:tc>
          <w:tcPr>
            <w:tcW w:w="1440" w:type="dxa"/>
          </w:tcPr>
          <w:p w14:paraId="0D62E1BE" w14:textId="77777777" w:rsidR="004B286B" w:rsidRPr="006F5C97" w:rsidRDefault="004B286B" w:rsidP="004B28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sidRPr="006F5C97">
              <w:rPr>
                <w:rFonts w:ascii="Arial" w:hAnsi="Arial" w:cs="Arial"/>
                <w:sz w:val="14"/>
                <w:szCs w:val="14"/>
              </w:rPr>
              <w:t>Nature of abuse</w:t>
            </w:r>
          </w:p>
        </w:tc>
        <w:tc>
          <w:tcPr>
            <w:tcW w:w="3330" w:type="dxa"/>
          </w:tcPr>
          <w:p w14:paraId="257AF544" w14:textId="77777777" w:rsidR="004B286B" w:rsidRPr="006F5C97" w:rsidRDefault="004B286B" w:rsidP="004B28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line="160" w:lineRule="exact"/>
              <w:rPr>
                <w:rFonts w:ascii="Arial" w:hAnsi="Arial" w:cs="Arial"/>
                <w:sz w:val="14"/>
                <w:szCs w:val="14"/>
              </w:rPr>
            </w:pPr>
            <w:r w:rsidRPr="006F5C97">
              <w:rPr>
                <w:rFonts w:ascii="Arial" w:hAnsi="Arial" w:cs="Arial"/>
                <w:sz w:val="14"/>
                <w:szCs w:val="14"/>
              </w:rPr>
              <w:t>English, D. J. &amp; the LONGSCAN Investigators (1997). Modified Maltreatment Classification System (MMCS). For</w:t>
            </w:r>
          </w:p>
          <w:p w14:paraId="791FF0DD" w14:textId="77777777" w:rsidR="004B286B" w:rsidRPr="006F5C97" w:rsidRDefault="004B286B" w:rsidP="004B28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line="160" w:lineRule="exact"/>
              <w:rPr>
                <w:rFonts w:ascii="Arial" w:hAnsi="Arial" w:cs="Arial"/>
                <w:sz w:val="14"/>
                <w:szCs w:val="14"/>
              </w:rPr>
            </w:pPr>
            <w:r w:rsidRPr="006F5C97">
              <w:rPr>
                <w:rFonts w:ascii="Arial" w:hAnsi="Arial" w:cs="Arial"/>
                <w:sz w:val="14"/>
                <w:szCs w:val="14"/>
              </w:rPr>
              <w:t>more information visit the LONGSCAN website at http://www.iprc.unc.edu/longscan/</w:t>
            </w:r>
          </w:p>
          <w:p w14:paraId="59685335" w14:textId="77777777" w:rsidR="004B286B" w:rsidRPr="006F5C97" w:rsidRDefault="004B286B" w:rsidP="004B28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line="160" w:lineRule="exact"/>
              <w:rPr>
                <w:rFonts w:ascii="Arial" w:hAnsi="Arial" w:cs="Arial"/>
                <w:sz w:val="14"/>
                <w:szCs w:val="14"/>
              </w:rPr>
            </w:pPr>
            <w:r w:rsidRPr="006F5C97">
              <w:rPr>
                <w:rFonts w:ascii="Arial" w:hAnsi="Arial" w:cs="Arial"/>
                <w:sz w:val="14"/>
                <w:szCs w:val="14"/>
              </w:rPr>
              <w:t>As modified from the Maltreatment Classification System outlined in:</w:t>
            </w:r>
          </w:p>
          <w:p w14:paraId="124CFB16" w14:textId="77777777" w:rsidR="004B286B" w:rsidRPr="006F5C97" w:rsidRDefault="004B286B" w:rsidP="004B28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line="160" w:lineRule="exact"/>
              <w:rPr>
                <w:rFonts w:ascii="Arial" w:hAnsi="Arial" w:cs="Arial"/>
                <w:sz w:val="14"/>
                <w:szCs w:val="14"/>
              </w:rPr>
            </w:pPr>
            <w:r w:rsidRPr="006F5C97">
              <w:rPr>
                <w:rFonts w:ascii="Arial" w:hAnsi="Arial" w:cs="Arial"/>
                <w:sz w:val="14"/>
                <w:szCs w:val="14"/>
              </w:rPr>
              <w:t>Barnett, D., Manly, J.T. and Cicchetti, D. (1993). Defining Child Maltreatment: The interface between policy and</w:t>
            </w:r>
          </w:p>
          <w:p w14:paraId="2E4944DF" w14:textId="77777777" w:rsidR="004B286B" w:rsidRPr="006F5C97" w:rsidRDefault="004B286B" w:rsidP="004B28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line="160" w:lineRule="exact"/>
              <w:rPr>
                <w:rFonts w:ascii="Arial" w:hAnsi="Arial" w:cs="Arial"/>
                <w:sz w:val="14"/>
                <w:szCs w:val="14"/>
              </w:rPr>
            </w:pPr>
            <w:r w:rsidRPr="006F5C97">
              <w:rPr>
                <w:rFonts w:ascii="Arial" w:hAnsi="Arial" w:cs="Arial"/>
                <w:sz w:val="14"/>
                <w:szCs w:val="14"/>
              </w:rPr>
              <w:t>research. In: D. Cicchetti and S.L. Toth (Eds.), Advances in Applied Developmental Psychology: Child Abuse, Child</w:t>
            </w:r>
          </w:p>
          <w:p w14:paraId="4BE3FC99" w14:textId="77777777" w:rsidR="004B286B" w:rsidRPr="006F5C97" w:rsidRDefault="004B286B" w:rsidP="004B28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line="160" w:lineRule="exact"/>
              <w:rPr>
                <w:rFonts w:ascii="Arial" w:hAnsi="Arial" w:cs="Arial"/>
                <w:sz w:val="14"/>
                <w:szCs w:val="14"/>
              </w:rPr>
            </w:pPr>
            <w:r w:rsidRPr="006F5C97">
              <w:rPr>
                <w:rFonts w:ascii="Arial" w:hAnsi="Arial" w:cs="Arial"/>
                <w:sz w:val="14"/>
                <w:szCs w:val="14"/>
              </w:rPr>
              <w:t>Development and Social Policy. Norwood, NJ: Ablex Publishing Corp., Chapter 2, pp. 7-73.</w:t>
            </w:r>
          </w:p>
        </w:tc>
        <w:tc>
          <w:tcPr>
            <w:tcW w:w="1170" w:type="dxa"/>
          </w:tcPr>
          <w:p w14:paraId="045E4E68" w14:textId="77777777" w:rsidR="004B286B" w:rsidRPr="006F5C97" w:rsidRDefault="004B286B" w:rsidP="00876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Pr>
                <w:rFonts w:ascii="Arial" w:hAnsi="Arial" w:cs="Arial"/>
                <w:sz w:val="14"/>
                <w:szCs w:val="14"/>
              </w:rPr>
              <w:t>No Change</w:t>
            </w:r>
          </w:p>
        </w:tc>
        <w:tc>
          <w:tcPr>
            <w:tcW w:w="1530" w:type="dxa"/>
          </w:tcPr>
          <w:p w14:paraId="30F29093" w14:textId="77777777" w:rsidR="004B286B" w:rsidRDefault="004B286B" w:rsidP="004B286B">
            <w:r w:rsidRPr="00246FC7">
              <w:rPr>
                <w:rFonts w:ascii="Arial" w:hAnsi="Arial" w:cs="Arial"/>
                <w:sz w:val="14"/>
                <w:szCs w:val="14"/>
              </w:rPr>
              <w:t>NSCAW II</w:t>
            </w:r>
          </w:p>
        </w:tc>
        <w:tc>
          <w:tcPr>
            <w:tcW w:w="990" w:type="dxa"/>
          </w:tcPr>
          <w:p w14:paraId="64A111FF" w14:textId="2DCC6952" w:rsidR="004B286B" w:rsidRPr="006F5C97" w:rsidRDefault="004421AB" w:rsidP="004B28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rPr>
            </w:pPr>
            <w:r>
              <w:rPr>
                <w:rFonts w:ascii="Arial" w:hAnsi="Arial" w:cs="Arial"/>
                <w:sz w:val="14"/>
                <w:szCs w:val="14"/>
              </w:rPr>
              <w:t xml:space="preserve"> Baseline</w:t>
            </w:r>
          </w:p>
        </w:tc>
        <w:tc>
          <w:tcPr>
            <w:tcW w:w="3870" w:type="dxa"/>
          </w:tcPr>
          <w:p w14:paraId="123C3F21" w14:textId="77777777" w:rsidR="004B286B" w:rsidRPr="006F5C97" w:rsidRDefault="004B286B" w:rsidP="004B28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sidRPr="006F5C97">
              <w:rPr>
                <w:rFonts w:ascii="Arial" w:hAnsi="Arial" w:cs="Arial"/>
                <w:sz w:val="14"/>
                <w:szCs w:val="14"/>
              </w:rPr>
              <w:t>Details about the specific nature of the alleged abuse or neglect</w:t>
            </w:r>
            <w:r>
              <w:rPr>
                <w:rFonts w:ascii="Arial" w:hAnsi="Arial" w:cs="Arial"/>
                <w:sz w:val="14"/>
                <w:szCs w:val="14"/>
              </w:rPr>
              <w:t xml:space="preserve"> and characteristics of the abuse/neglect found from the investigation/assessment.</w:t>
            </w:r>
          </w:p>
        </w:tc>
      </w:tr>
      <w:tr w:rsidR="004B286B" w14:paraId="5F4B3313" w14:textId="77777777" w:rsidTr="008764C0">
        <w:trPr>
          <w:cantSplit/>
          <w:tblHeader/>
          <w:jc w:val="center"/>
        </w:trPr>
        <w:tc>
          <w:tcPr>
            <w:tcW w:w="1075" w:type="dxa"/>
          </w:tcPr>
          <w:p w14:paraId="5A96FD42" w14:textId="77777777" w:rsidR="004B286B" w:rsidRPr="006F5C97" w:rsidRDefault="004B286B" w:rsidP="004B28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rPr>
            </w:pPr>
            <w:r w:rsidRPr="006F5C97">
              <w:rPr>
                <w:rFonts w:ascii="Arial" w:hAnsi="Arial" w:cs="Arial"/>
                <w:sz w:val="14"/>
                <w:szCs w:val="14"/>
              </w:rPr>
              <w:t>RA</w:t>
            </w:r>
          </w:p>
        </w:tc>
        <w:tc>
          <w:tcPr>
            <w:tcW w:w="1440" w:type="dxa"/>
          </w:tcPr>
          <w:p w14:paraId="6D7EA371" w14:textId="77777777" w:rsidR="004B286B" w:rsidRPr="006F5C97" w:rsidRDefault="004B286B" w:rsidP="004B28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sidRPr="006F5C97">
              <w:rPr>
                <w:rFonts w:ascii="Arial" w:hAnsi="Arial" w:cs="Arial"/>
                <w:sz w:val="14"/>
                <w:szCs w:val="14"/>
              </w:rPr>
              <w:t>Risk Assessment</w:t>
            </w:r>
          </w:p>
        </w:tc>
        <w:tc>
          <w:tcPr>
            <w:tcW w:w="3330" w:type="dxa"/>
          </w:tcPr>
          <w:p w14:paraId="2E51176B" w14:textId="77777777" w:rsidR="004B286B" w:rsidRPr="006F5C97" w:rsidRDefault="004B286B" w:rsidP="004B28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sidRPr="006F5C97">
              <w:rPr>
                <w:rFonts w:ascii="Arial" w:hAnsi="Arial" w:cs="Arial"/>
                <w:sz w:val="14"/>
                <w:szCs w:val="14"/>
              </w:rPr>
              <w:t>Project-developed questions based on questions from Michigan, New York, Washington, Illinois, Colorado risk assessment forms and checklists</w:t>
            </w:r>
          </w:p>
        </w:tc>
        <w:tc>
          <w:tcPr>
            <w:tcW w:w="1170" w:type="dxa"/>
          </w:tcPr>
          <w:p w14:paraId="77FC36F7" w14:textId="77777777" w:rsidR="004B286B" w:rsidRPr="006F5C97" w:rsidRDefault="004B286B" w:rsidP="00876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Pr>
                <w:rFonts w:ascii="Arial" w:hAnsi="Arial" w:cs="Arial"/>
                <w:sz w:val="14"/>
                <w:szCs w:val="14"/>
              </w:rPr>
              <w:t>No Change</w:t>
            </w:r>
          </w:p>
        </w:tc>
        <w:tc>
          <w:tcPr>
            <w:tcW w:w="1530" w:type="dxa"/>
          </w:tcPr>
          <w:p w14:paraId="21D58C6E" w14:textId="77777777" w:rsidR="004B286B" w:rsidRDefault="004B286B" w:rsidP="004B286B">
            <w:r w:rsidRPr="00246FC7">
              <w:rPr>
                <w:rFonts w:ascii="Arial" w:hAnsi="Arial" w:cs="Arial"/>
                <w:sz w:val="14"/>
                <w:szCs w:val="14"/>
              </w:rPr>
              <w:t>NSCAW II</w:t>
            </w:r>
          </w:p>
        </w:tc>
        <w:tc>
          <w:tcPr>
            <w:tcW w:w="990" w:type="dxa"/>
          </w:tcPr>
          <w:p w14:paraId="1879249E" w14:textId="15F12BEF" w:rsidR="004B286B" w:rsidRPr="006F5C97" w:rsidRDefault="004421AB" w:rsidP="004B28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rPr>
            </w:pPr>
            <w:r>
              <w:rPr>
                <w:rFonts w:ascii="Arial" w:hAnsi="Arial" w:cs="Arial"/>
                <w:sz w:val="14"/>
                <w:szCs w:val="14"/>
              </w:rPr>
              <w:t xml:space="preserve"> Baseline</w:t>
            </w:r>
          </w:p>
        </w:tc>
        <w:tc>
          <w:tcPr>
            <w:tcW w:w="3870" w:type="dxa"/>
          </w:tcPr>
          <w:p w14:paraId="7A7E6DE7" w14:textId="77777777" w:rsidR="004B286B" w:rsidRPr="006F5C97" w:rsidRDefault="004B286B" w:rsidP="004B28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sidRPr="006F5C97">
              <w:rPr>
                <w:rFonts w:ascii="Arial" w:hAnsi="Arial" w:cs="Arial"/>
                <w:sz w:val="14"/>
                <w:szCs w:val="14"/>
              </w:rPr>
              <w:t>Factors determining case decisions, including prior history of abuse or neglect, caregiver substance abuse, domestic violence in the home, caregiver mental health problems, poor parenting skills, excessive discipline, and so forth.</w:t>
            </w:r>
          </w:p>
        </w:tc>
      </w:tr>
      <w:tr w:rsidR="004B286B" w14:paraId="6518CAC2" w14:textId="77777777" w:rsidTr="008764C0">
        <w:trPr>
          <w:cantSplit/>
          <w:tblHeader/>
          <w:jc w:val="center"/>
        </w:trPr>
        <w:tc>
          <w:tcPr>
            <w:tcW w:w="1075" w:type="dxa"/>
          </w:tcPr>
          <w:p w14:paraId="62F338FE" w14:textId="77777777" w:rsidR="004B286B" w:rsidRPr="006F5C97" w:rsidRDefault="004B286B" w:rsidP="004B28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 w:after="10" w:line="160" w:lineRule="exact"/>
              <w:jc w:val="center"/>
              <w:rPr>
                <w:rFonts w:ascii="Arial" w:hAnsi="Arial" w:cs="Arial"/>
                <w:sz w:val="14"/>
                <w:szCs w:val="14"/>
              </w:rPr>
            </w:pPr>
            <w:r w:rsidRPr="006F5C97">
              <w:rPr>
                <w:rFonts w:ascii="Arial" w:hAnsi="Arial" w:cs="Arial"/>
                <w:sz w:val="14"/>
                <w:szCs w:val="14"/>
              </w:rPr>
              <w:t>HR</w:t>
            </w:r>
          </w:p>
        </w:tc>
        <w:tc>
          <w:tcPr>
            <w:tcW w:w="1440" w:type="dxa"/>
          </w:tcPr>
          <w:p w14:paraId="27DE40FE" w14:textId="77777777" w:rsidR="004B286B" w:rsidRPr="006F5C97" w:rsidRDefault="004B286B" w:rsidP="004B28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 w:after="10" w:line="160" w:lineRule="exact"/>
              <w:rPr>
                <w:rFonts w:ascii="Arial" w:hAnsi="Arial" w:cs="Arial"/>
                <w:sz w:val="14"/>
                <w:szCs w:val="14"/>
              </w:rPr>
            </w:pPr>
            <w:r w:rsidRPr="006F5C97">
              <w:rPr>
                <w:rFonts w:ascii="Arial" w:hAnsi="Arial" w:cs="Arial"/>
                <w:sz w:val="14"/>
                <w:szCs w:val="14"/>
              </w:rPr>
              <w:t>Project-developed questions</w:t>
            </w:r>
          </w:p>
        </w:tc>
        <w:tc>
          <w:tcPr>
            <w:tcW w:w="3330" w:type="dxa"/>
          </w:tcPr>
          <w:p w14:paraId="14700626" w14:textId="77777777" w:rsidR="004B286B" w:rsidRPr="006F5C97" w:rsidRDefault="004B286B" w:rsidP="00876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 w:after="10" w:line="160" w:lineRule="exact"/>
              <w:rPr>
                <w:rFonts w:ascii="Arial" w:hAnsi="Arial" w:cs="Arial"/>
                <w:sz w:val="14"/>
                <w:szCs w:val="14"/>
              </w:rPr>
            </w:pPr>
            <w:r w:rsidRPr="006F5C97">
              <w:rPr>
                <w:rFonts w:ascii="Arial" w:hAnsi="Arial" w:cs="Arial"/>
                <w:sz w:val="14"/>
                <w:szCs w:val="14"/>
              </w:rPr>
              <w:t>N/A</w:t>
            </w:r>
          </w:p>
        </w:tc>
        <w:tc>
          <w:tcPr>
            <w:tcW w:w="1170" w:type="dxa"/>
          </w:tcPr>
          <w:p w14:paraId="28A8AA49" w14:textId="77777777" w:rsidR="004B286B" w:rsidRPr="006F5C97" w:rsidRDefault="004B286B" w:rsidP="00876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 w:after="10" w:line="160" w:lineRule="exact"/>
              <w:rPr>
                <w:rFonts w:ascii="Arial" w:hAnsi="Arial" w:cs="Arial"/>
                <w:sz w:val="14"/>
                <w:szCs w:val="14"/>
              </w:rPr>
            </w:pPr>
            <w:r>
              <w:rPr>
                <w:rFonts w:ascii="Arial" w:hAnsi="Arial" w:cs="Arial"/>
                <w:sz w:val="14"/>
                <w:szCs w:val="14"/>
              </w:rPr>
              <w:t>No Change</w:t>
            </w:r>
          </w:p>
        </w:tc>
        <w:tc>
          <w:tcPr>
            <w:tcW w:w="1530" w:type="dxa"/>
          </w:tcPr>
          <w:p w14:paraId="69997B1F" w14:textId="77777777" w:rsidR="004B286B" w:rsidRDefault="004B286B" w:rsidP="004B286B">
            <w:r w:rsidRPr="00246FC7">
              <w:rPr>
                <w:rFonts w:ascii="Arial" w:hAnsi="Arial" w:cs="Arial"/>
                <w:sz w:val="14"/>
                <w:szCs w:val="14"/>
              </w:rPr>
              <w:t>NSCAW II</w:t>
            </w:r>
          </w:p>
        </w:tc>
        <w:tc>
          <w:tcPr>
            <w:tcW w:w="990" w:type="dxa"/>
          </w:tcPr>
          <w:p w14:paraId="401554D7" w14:textId="602F2BB1" w:rsidR="004B286B" w:rsidRPr="006F5C97" w:rsidRDefault="004421AB" w:rsidP="004B28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 w:after="10" w:line="160" w:lineRule="exact"/>
              <w:jc w:val="center"/>
              <w:rPr>
                <w:rFonts w:ascii="Arial" w:hAnsi="Arial" w:cs="Arial"/>
                <w:sz w:val="14"/>
                <w:szCs w:val="14"/>
              </w:rPr>
            </w:pPr>
            <w:r>
              <w:rPr>
                <w:rFonts w:ascii="Arial" w:hAnsi="Arial" w:cs="Arial"/>
                <w:sz w:val="14"/>
                <w:szCs w:val="14"/>
              </w:rPr>
              <w:t>18-Month Follow-up</w:t>
            </w:r>
          </w:p>
        </w:tc>
        <w:tc>
          <w:tcPr>
            <w:tcW w:w="3870" w:type="dxa"/>
          </w:tcPr>
          <w:p w14:paraId="0D648A42" w14:textId="77777777" w:rsidR="004B286B" w:rsidRPr="006F5C97" w:rsidRDefault="004B286B" w:rsidP="004B28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 w:after="10" w:line="160" w:lineRule="exact"/>
              <w:rPr>
                <w:rFonts w:ascii="Arial" w:hAnsi="Arial" w:cs="Arial"/>
                <w:sz w:val="14"/>
                <w:szCs w:val="14"/>
              </w:rPr>
            </w:pPr>
            <w:r w:rsidRPr="006F5C97">
              <w:rPr>
                <w:rFonts w:ascii="Arial" w:hAnsi="Arial" w:cs="Arial"/>
                <w:sz w:val="14"/>
                <w:szCs w:val="14"/>
              </w:rPr>
              <w:t>Child’s history with the child welfare system since the case report that resulted in the child’s selection for NSCAW</w:t>
            </w:r>
          </w:p>
        </w:tc>
      </w:tr>
      <w:tr w:rsidR="0056191A" w14:paraId="5D74700B" w14:textId="77777777" w:rsidTr="008764C0">
        <w:trPr>
          <w:cantSplit/>
          <w:tblHeader/>
          <w:jc w:val="center"/>
        </w:trPr>
        <w:tc>
          <w:tcPr>
            <w:tcW w:w="1075" w:type="dxa"/>
          </w:tcPr>
          <w:p w14:paraId="7FF2A151" w14:textId="36C440A6" w:rsidR="0056191A" w:rsidRPr="006F5C97" w:rsidRDefault="0056191A" w:rsidP="00561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 w:after="10" w:line="160" w:lineRule="exact"/>
              <w:jc w:val="center"/>
              <w:rPr>
                <w:rFonts w:ascii="Arial" w:hAnsi="Arial" w:cs="Arial"/>
                <w:sz w:val="14"/>
                <w:szCs w:val="14"/>
              </w:rPr>
            </w:pPr>
            <w:r w:rsidRPr="006F5C97">
              <w:rPr>
                <w:rFonts w:ascii="Arial" w:hAnsi="Arial" w:cs="Arial"/>
                <w:sz w:val="14"/>
                <w:szCs w:val="14"/>
              </w:rPr>
              <w:t>LN</w:t>
            </w:r>
          </w:p>
        </w:tc>
        <w:tc>
          <w:tcPr>
            <w:tcW w:w="1440" w:type="dxa"/>
          </w:tcPr>
          <w:p w14:paraId="1A23AE7E" w14:textId="21F1034A" w:rsidR="0056191A" w:rsidRPr="006F5C97" w:rsidRDefault="0056191A" w:rsidP="00561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 w:after="10" w:line="160" w:lineRule="exact"/>
              <w:rPr>
                <w:rFonts w:ascii="Arial" w:hAnsi="Arial" w:cs="Arial"/>
                <w:sz w:val="14"/>
                <w:szCs w:val="14"/>
              </w:rPr>
            </w:pPr>
            <w:r w:rsidRPr="006F5C97">
              <w:rPr>
                <w:rFonts w:ascii="Arial" w:hAnsi="Arial" w:cs="Arial"/>
                <w:sz w:val="14"/>
                <w:szCs w:val="14"/>
              </w:rPr>
              <w:t>Child</w:t>
            </w:r>
            <w:r>
              <w:rPr>
                <w:rFonts w:ascii="Arial" w:hAnsi="Arial" w:cs="Arial"/>
                <w:sz w:val="14"/>
                <w:szCs w:val="14"/>
              </w:rPr>
              <w:t>’</w:t>
            </w:r>
            <w:r w:rsidRPr="006F5C97">
              <w:rPr>
                <w:rFonts w:ascii="Arial" w:hAnsi="Arial" w:cs="Arial"/>
                <w:sz w:val="14"/>
                <w:szCs w:val="14"/>
              </w:rPr>
              <w:t>s placement history/parental living situations</w:t>
            </w:r>
          </w:p>
        </w:tc>
        <w:tc>
          <w:tcPr>
            <w:tcW w:w="3330" w:type="dxa"/>
          </w:tcPr>
          <w:p w14:paraId="65E9DA3C" w14:textId="3617DF56" w:rsidR="0056191A" w:rsidRPr="006F5C97" w:rsidRDefault="0056191A" w:rsidP="00561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 w:after="10" w:line="160" w:lineRule="exact"/>
              <w:rPr>
                <w:rFonts w:ascii="Arial" w:hAnsi="Arial" w:cs="Arial"/>
                <w:sz w:val="14"/>
                <w:szCs w:val="14"/>
              </w:rPr>
            </w:pPr>
            <w:r w:rsidRPr="006F5C97">
              <w:rPr>
                <w:rFonts w:ascii="Arial" w:hAnsi="Arial" w:cs="Arial"/>
                <w:sz w:val="14"/>
                <w:szCs w:val="14"/>
              </w:rPr>
              <w:t>Project-developed questions</w:t>
            </w:r>
          </w:p>
        </w:tc>
        <w:tc>
          <w:tcPr>
            <w:tcW w:w="1170" w:type="dxa"/>
          </w:tcPr>
          <w:p w14:paraId="57660E0E" w14:textId="4CDFBB96" w:rsidR="0056191A" w:rsidRDefault="0056191A" w:rsidP="00561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 w:after="10" w:line="160" w:lineRule="exact"/>
              <w:rPr>
                <w:rFonts w:ascii="Arial" w:hAnsi="Arial" w:cs="Arial"/>
                <w:sz w:val="14"/>
                <w:szCs w:val="14"/>
              </w:rPr>
            </w:pPr>
            <w:r>
              <w:rPr>
                <w:rFonts w:ascii="Arial" w:hAnsi="Arial" w:cs="Arial"/>
                <w:sz w:val="14"/>
                <w:szCs w:val="14"/>
              </w:rPr>
              <w:t>No Change</w:t>
            </w:r>
          </w:p>
        </w:tc>
        <w:tc>
          <w:tcPr>
            <w:tcW w:w="1530" w:type="dxa"/>
          </w:tcPr>
          <w:p w14:paraId="01361C43" w14:textId="3E2C3F10" w:rsidR="0056191A" w:rsidRPr="00246FC7" w:rsidRDefault="0056191A" w:rsidP="0056191A">
            <w:pPr>
              <w:rPr>
                <w:rFonts w:ascii="Arial" w:hAnsi="Arial" w:cs="Arial"/>
                <w:sz w:val="14"/>
                <w:szCs w:val="14"/>
              </w:rPr>
            </w:pPr>
            <w:r w:rsidRPr="00246FC7">
              <w:rPr>
                <w:rFonts w:ascii="Arial" w:hAnsi="Arial" w:cs="Arial"/>
                <w:sz w:val="14"/>
                <w:szCs w:val="14"/>
              </w:rPr>
              <w:t>NSCAW II</w:t>
            </w:r>
          </w:p>
        </w:tc>
        <w:tc>
          <w:tcPr>
            <w:tcW w:w="990" w:type="dxa"/>
          </w:tcPr>
          <w:p w14:paraId="13E6DC68" w14:textId="0CAC042A" w:rsidR="0056191A" w:rsidRPr="006F5C97" w:rsidDel="004421AB" w:rsidRDefault="00253BFC" w:rsidP="00561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 w:after="10" w:line="160" w:lineRule="exact"/>
              <w:jc w:val="center"/>
              <w:rPr>
                <w:rFonts w:ascii="Arial" w:hAnsi="Arial" w:cs="Arial"/>
                <w:sz w:val="14"/>
                <w:szCs w:val="14"/>
              </w:rPr>
            </w:pPr>
            <w:r>
              <w:rPr>
                <w:rFonts w:ascii="Arial" w:hAnsi="Arial" w:cs="Arial"/>
                <w:sz w:val="14"/>
                <w:szCs w:val="14"/>
              </w:rPr>
              <w:t>Both</w:t>
            </w:r>
          </w:p>
        </w:tc>
        <w:tc>
          <w:tcPr>
            <w:tcW w:w="3870" w:type="dxa"/>
          </w:tcPr>
          <w:p w14:paraId="1AA23FC0" w14:textId="2C0897D9" w:rsidR="0056191A" w:rsidRPr="006F5C97" w:rsidRDefault="0056191A" w:rsidP="00561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 w:after="10" w:line="160" w:lineRule="exact"/>
              <w:rPr>
                <w:rFonts w:ascii="Arial" w:hAnsi="Arial" w:cs="Arial"/>
                <w:sz w:val="14"/>
                <w:szCs w:val="14"/>
              </w:rPr>
            </w:pPr>
            <w:r w:rsidRPr="006F5C97">
              <w:rPr>
                <w:rFonts w:ascii="Arial" w:hAnsi="Arial" w:cs="Arial"/>
                <w:sz w:val="14"/>
                <w:szCs w:val="14"/>
              </w:rPr>
              <w:t>History of child’s living situations since investigation, including type of living arrangement and child’s contact with biological parents</w:t>
            </w:r>
          </w:p>
        </w:tc>
      </w:tr>
      <w:tr w:rsidR="0056191A" w14:paraId="311EFEE9" w14:textId="77777777" w:rsidTr="008764C0">
        <w:trPr>
          <w:cantSplit/>
          <w:tblHeader/>
          <w:jc w:val="center"/>
        </w:trPr>
        <w:tc>
          <w:tcPr>
            <w:tcW w:w="1075" w:type="dxa"/>
          </w:tcPr>
          <w:p w14:paraId="3887EA4E" w14:textId="77777777" w:rsidR="0056191A" w:rsidRPr="006F5C97" w:rsidRDefault="0056191A" w:rsidP="00561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rPr>
            </w:pPr>
            <w:r w:rsidRPr="006F5C97">
              <w:rPr>
                <w:rFonts w:ascii="Arial" w:hAnsi="Arial" w:cs="Arial"/>
                <w:sz w:val="14"/>
                <w:szCs w:val="14"/>
              </w:rPr>
              <w:t>SP</w:t>
            </w:r>
          </w:p>
        </w:tc>
        <w:tc>
          <w:tcPr>
            <w:tcW w:w="1440" w:type="dxa"/>
          </w:tcPr>
          <w:p w14:paraId="51348774" w14:textId="77777777" w:rsidR="0056191A" w:rsidRPr="006F5C97" w:rsidRDefault="0056191A" w:rsidP="00561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sidRPr="006F5C97">
              <w:rPr>
                <w:rFonts w:ascii="Arial" w:hAnsi="Arial" w:cs="Arial"/>
                <w:sz w:val="14"/>
                <w:szCs w:val="14"/>
              </w:rPr>
              <w:t>Services to parents</w:t>
            </w:r>
          </w:p>
        </w:tc>
        <w:tc>
          <w:tcPr>
            <w:tcW w:w="3330" w:type="dxa"/>
          </w:tcPr>
          <w:p w14:paraId="673D542A" w14:textId="77777777" w:rsidR="0056191A" w:rsidRPr="006F5C97" w:rsidRDefault="0056191A" w:rsidP="00561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sidRPr="006F5C97">
              <w:rPr>
                <w:rFonts w:ascii="Arial" w:hAnsi="Arial" w:cs="Arial"/>
                <w:sz w:val="14"/>
                <w:szCs w:val="14"/>
              </w:rPr>
              <w:t>Project-developed questions</w:t>
            </w:r>
          </w:p>
        </w:tc>
        <w:tc>
          <w:tcPr>
            <w:tcW w:w="1170" w:type="dxa"/>
          </w:tcPr>
          <w:p w14:paraId="36D2C618" w14:textId="77777777" w:rsidR="0056191A" w:rsidRPr="006F5C97" w:rsidRDefault="0056191A" w:rsidP="00876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Pr>
                <w:rFonts w:ascii="Arial" w:hAnsi="Arial" w:cs="Arial"/>
                <w:sz w:val="14"/>
                <w:szCs w:val="14"/>
              </w:rPr>
              <w:t>No Change</w:t>
            </w:r>
          </w:p>
        </w:tc>
        <w:tc>
          <w:tcPr>
            <w:tcW w:w="1530" w:type="dxa"/>
          </w:tcPr>
          <w:p w14:paraId="4F0663B4" w14:textId="77777777" w:rsidR="0056191A" w:rsidRDefault="0056191A" w:rsidP="0056191A">
            <w:r w:rsidRPr="00246FC7">
              <w:rPr>
                <w:rFonts w:ascii="Arial" w:hAnsi="Arial" w:cs="Arial"/>
                <w:sz w:val="14"/>
                <w:szCs w:val="14"/>
              </w:rPr>
              <w:t>NSCAW II</w:t>
            </w:r>
          </w:p>
        </w:tc>
        <w:tc>
          <w:tcPr>
            <w:tcW w:w="990" w:type="dxa"/>
          </w:tcPr>
          <w:p w14:paraId="432BDA31" w14:textId="3E287116" w:rsidR="0056191A" w:rsidRPr="006F5C97" w:rsidRDefault="0056191A" w:rsidP="00561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rPr>
            </w:pPr>
            <w:r>
              <w:rPr>
                <w:rFonts w:ascii="Arial" w:hAnsi="Arial" w:cs="Arial"/>
                <w:sz w:val="14"/>
                <w:szCs w:val="14"/>
              </w:rPr>
              <w:t>Both</w:t>
            </w:r>
          </w:p>
        </w:tc>
        <w:tc>
          <w:tcPr>
            <w:tcW w:w="3870" w:type="dxa"/>
          </w:tcPr>
          <w:p w14:paraId="045E4F90" w14:textId="30872AD1" w:rsidR="0056191A" w:rsidRPr="006F5C97" w:rsidRDefault="0056191A" w:rsidP="00561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sidRPr="006F5C97">
              <w:rPr>
                <w:rFonts w:ascii="Arial" w:hAnsi="Arial" w:cs="Arial"/>
                <w:sz w:val="14"/>
                <w:szCs w:val="14"/>
              </w:rPr>
              <w:t>Service needs</w:t>
            </w:r>
            <w:r>
              <w:rPr>
                <w:rFonts w:ascii="Arial" w:hAnsi="Arial" w:cs="Arial"/>
                <w:sz w:val="14"/>
                <w:szCs w:val="14"/>
              </w:rPr>
              <w:t>, such as financial assistance, employment services, services for a drug or alcohol problem</w:t>
            </w:r>
            <w:r w:rsidRPr="006F5C97">
              <w:rPr>
                <w:rFonts w:ascii="Arial" w:hAnsi="Arial" w:cs="Arial"/>
                <w:sz w:val="14"/>
                <w:szCs w:val="14"/>
              </w:rPr>
              <w:t>.</w:t>
            </w:r>
          </w:p>
        </w:tc>
      </w:tr>
      <w:tr w:rsidR="0056191A" w14:paraId="58504C58" w14:textId="77777777" w:rsidTr="008764C0">
        <w:trPr>
          <w:cantSplit/>
          <w:tblHeader/>
          <w:jc w:val="center"/>
        </w:trPr>
        <w:tc>
          <w:tcPr>
            <w:tcW w:w="1075" w:type="dxa"/>
          </w:tcPr>
          <w:p w14:paraId="0D2601F2" w14:textId="77777777" w:rsidR="0056191A" w:rsidRPr="006F5C97" w:rsidRDefault="0056191A" w:rsidP="00561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rPr>
            </w:pPr>
            <w:r w:rsidRPr="006F5C97">
              <w:rPr>
                <w:rFonts w:ascii="Arial" w:hAnsi="Arial" w:cs="Arial"/>
                <w:sz w:val="14"/>
                <w:szCs w:val="14"/>
              </w:rPr>
              <w:t>SC</w:t>
            </w:r>
          </w:p>
        </w:tc>
        <w:tc>
          <w:tcPr>
            <w:tcW w:w="1440" w:type="dxa"/>
          </w:tcPr>
          <w:p w14:paraId="06255777" w14:textId="77777777" w:rsidR="0056191A" w:rsidRPr="006F5C97" w:rsidRDefault="0056191A" w:rsidP="00561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sidRPr="006F5C97">
              <w:rPr>
                <w:rFonts w:ascii="Arial" w:hAnsi="Arial" w:cs="Arial"/>
                <w:sz w:val="14"/>
                <w:szCs w:val="14"/>
              </w:rPr>
              <w:t>Services to child</w:t>
            </w:r>
          </w:p>
        </w:tc>
        <w:tc>
          <w:tcPr>
            <w:tcW w:w="3330" w:type="dxa"/>
          </w:tcPr>
          <w:p w14:paraId="61992CB2" w14:textId="77777777" w:rsidR="0056191A" w:rsidRPr="006F5C97" w:rsidRDefault="0056191A" w:rsidP="00561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sidRPr="006F5C97">
              <w:rPr>
                <w:rFonts w:ascii="Arial" w:hAnsi="Arial" w:cs="Arial"/>
                <w:sz w:val="14"/>
                <w:szCs w:val="14"/>
              </w:rPr>
              <w:t>Project-developed questions</w:t>
            </w:r>
          </w:p>
        </w:tc>
        <w:tc>
          <w:tcPr>
            <w:tcW w:w="1170" w:type="dxa"/>
          </w:tcPr>
          <w:p w14:paraId="4C5498E8" w14:textId="77777777" w:rsidR="0056191A" w:rsidRPr="006F5C97" w:rsidRDefault="0056191A" w:rsidP="00876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Pr>
                <w:rFonts w:ascii="Arial" w:hAnsi="Arial" w:cs="Arial"/>
                <w:sz w:val="14"/>
                <w:szCs w:val="14"/>
              </w:rPr>
              <w:t>No Change</w:t>
            </w:r>
          </w:p>
        </w:tc>
        <w:tc>
          <w:tcPr>
            <w:tcW w:w="1530" w:type="dxa"/>
          </w:tcPr>
          <w:p w14:paraId="647AD9DD" w14:textId="77777777" w:rsidR="0056191A" w:rsidRDefault="0056191A" w:rsidP="0056191A">
            <w:r w:rsidRPr="00246FC7">
              <w:rPr>
                <w:rFonts w:ascii="Arial" w:hAnsi="Arial" w:cs="Arial"/>
                <w:sz w:val="14"/>
                <w:szCs w:val="14"/>
              </w:rPr>
              <w:t>NSCAW II</w:t>
            </w:r>
          </w:p>
        </w:tc>
        <w:tc>
          <w:tcPr>
            <w:tcW w:w="990" w:type="dxa"/>
          </w:tcPr>
          <w:p w14:paraId="5804EE77" w14:textId="4C8254E3" w:rsidR="0056191A" w:rsidRPr="006F5C97" w:rsidRDefault="0056191A" w:rsidP="00561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rPr>
            </w:pPr>
            <w:r>
              <w:rPr>
                <w:rFonts w:ascii="Arial" w:hAnsi="Arial" w:cs="Arial"/>
                <w:sz w:val="14"/>
                <w:szCs w:val="14"/>
              </w:rPr>
              <w:t>Both</w:t>
            </w:r>
          </w:p>
        </w:tc>
        <w:tc>
          <w:tcPr>
            <w:tcW w:w="3870" w:type="dxa"/>
          </w:tcPr>
          <w:p w14:paraId="503D3CBF" w14:textId="69311C10" w:rsidR="0056191A" w:rsidRPr="006F5C97" w:rsidRDefault="0056191A" w:rsidP="00561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sidRPr="006F5C97">
              <w:rPr>
                <w:rFonts w:ascii="Arial" w:hAnsi="Arial" w:cs="Arial"/>
                <w:sz w:val="14"/>
                <w:szCs w:val="14"/>
              </w:rPr>
              <w:t>Services child may have received</w:t>
            </w:r>
            <w:r>
              <w:rPr>
                <w:rFonts w:ascii="Arial" w:hAnsi="Arial" w:cs="Arial"/>
                <w:sz w:val="14"/>
                <w:szCs w:val="14"/>
              </w:rPr>
              <w:t>, such as developmental screenings, physical exams, special education classes, services for a drug or alcohol problem</w:t>
            </w:r>
          </w:p>
        </w:tc>
      </w:tr>
      <w:tr w:rsidR="0056191A" w14:paraId="549284B2" w14:textId="77777777" w:rsidTr="008764C0">
        <w:trPr>
          <w:cantSplit/>
          <w:tblHeader/>
          <w:jc w:val="center"/>
        </w:trPr>
        <w:tc>
          <w:tcPr>
            <w:tcW w:w="1075" w:type="dxa"/>
          </w:tcPr>
          <w:p w14:paraId="1B8DA775" w14:textId="77777777" w:rsidR="0056191A" w:rsidRPr="006F5C97" w:rsidRDefault="0056191A" w:rsidP="00561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 w:after="10" w:line="160" w:lineRule="exact"/>
              <w:jc w:val="center"/>
              <w:rPr>
                <w:rFonts w:ascii="Arial" w:hAnsi="Arial" w:cs="Arial"/>
                <w:sz w:val="14"/>
                <w:szCs w:val="14"/>
              </w:rPr>
            </w:pPr>
            <w:r w:rsidRPr="006F5C97">
              <w:rPr>
                <w:rFonts w:ascii="Arial" w:hAnsi="Arial" w:cs="Arial"/>
                <w:sz w:val="14"/>
                <w:szCs w:val="14"/>
              </w:rPr>
              <w:t>IM</w:t>
            </w:r>
          </w:p>
        </w:tc>
        <w:tc>
          <w:tcPr>
            <w:tcW w:w="1440" w:type="dxa"/>
          </w:tcPr>
          <w:p w14:paraId="245E0507" w14:textId="77777777" w:rsidR="0056191A" w:rsidRPr="006F5C97" w:rsidRDefault="0056191A" w:rsidP="00561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 w:after="10" w:line="160" w:lineRule="exact"/>
              <w:rPr>
                <w:rFonts w:ascii="Arial" w:hAnsi="Arial" w:cs="Arial"/>
                <w:sz w:val="14"/>
                <w:szCs w:val="14"/>
              </w:rPr>
            </w:pPr>
            <w:r w:rsidRPr="006F5C97">
              <w:rPr>
                <w:rFonts w:ascii="Arial" w:hAnsi="Arial" w:cs="Arial"/>
                <w:sz w:val="14"/>
                <w:szCs w:val="14"/>
              </w:rPr>
              <w:t>Independent living skills</w:t>
            </w:r>
          </w:p>
        </w:tc>
        <w:tc>
          <w:tcPr>
            <w:tcW w:w="3330" w:type="dxa"/>
          </w:tcPr>
          <w:p w14:paraId="45F3A8FF" w14:textId="77777777" w:rsidR="0056191A" w:rsidRPr="006F5C97" w:rsidRDefault="0056191A" w:rsidP="00561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 w:after="10" w:line="160" w:lineRule="exact"/>
              <w:rPr>
                <w:rFonts w:ascii="Arial" w:hAnsi="Arial" w:cs="Arial"/>
                <w:sz w:val="14"/>
                <w:szCs w:val="14"/>
              </w:rPr>
            </w:pPr>
            <w:r w:rsidRPr="006F5C97">
              <w:rPr>
                <w:rFonts w:ascii="Arial" w:hAnsi="Arial" w:cs="Arial"/>
                <w:sz w:val="14"/>
                <w:szCs w:val="14"/>
              </w:rPr>
              <w:t>Project-developed questions</w:t>
            </w:r>
          </w:p>
        </w:tc>
        <w:tc>
          <w:tcPr>
            <w:tcW w:w="1170" w:type="dxa"/>
          </w:tcPr>
          <w:p w14:paraId="2FA7151B" w14:textId="77777777" w:rsidR="0056191A" w:rsidRPr="006F5C97" w:rsidRDefault="0056191A" w:rsidP="008764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 w:after="10" w:line="160" w:lineRule="exact"/>
              <w:rPr>
                <w:rFonts w:ascii="Arial" w:hAnsi="Arial" w:cs="Arial"/>
                <w:sz w:val="14"/>
                <w:szCs w:val="14"/>
              </w:rPr>
            </w:pPr>
            <w:r>
              <w:rPr>
                <w:rFonts w:ascii="Arial" w:hAnsi="Arial" w:cs="Arial"/>
                <w:sz w:val="14"/>
                <w:szCs w:val="14"/>
              </w:rPr>
              <w:t>No Change</w:t>
            </w:r>
          </w:p>
        </w:tc>
        <w:tc>
          <w:tcPr>
            <w:tcW w:w="1530" w:type="dxa"/>
          </w:tcPr>
          <w:p w14:paraId="37E177D0" w14:textId="77777777" w:rsidR="0056191A" w:rsidRDefault="0056191A" w:rsidP="0056191A">
            <w:r w:rsidRPr="00246FC7">
              <w:rPr>
                <w:rFonts w:ascii="Arial" w:hAnsi="Arial" w:cs="Arial"/>
                <w:sz w:val="14"/>
                <w:szCs w:val="14"/>
              </w:rPr>
              <w:t>NSCAW II</w:t>
            </w:r>
          </w:p>
        </w:tc>
        <w:tc>
          <w:tcPr>
            <w:tcW w:w="990" w:type="dxa"/>
          </w:tcPr>
          <w:p w14:paraId="5FBE3995" w14:textId="1C0E7D1D" w:rsidR="0056191A" w:rsidRPr="006F5C97" w:rsidRDefault="0056191A" w:rsidP="00561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 w:after="10" w:line="160" w:lineRule="exact"/>
              <w:jc w:val="center"/>
              <w:rPr>
                <w:rFonts w:ascii="Arial" w:hAnsi="Arial" w:cs="Arial"/>
                <w:sz w:val="14"/>
                <w:szCs w:val="14"/>
              </w:rPr>
            </w:pPr>
            <w:r>
              <w:rPr>
                <w:rFonts w:ascii="Arial" w:hAnsi="Arial" w:cs="Arial"/>
                <w:sz w:val="14"/>
                <w:szCs w:val="14"/>
              </w:rPr>
              <w:t>18-Month Follow-up</w:t>
            </w:r>
          </w:p>
        </w:tc>
        <w:tc>
          <w:tcPr>
            <w:tcW w:w="3870" w:type="dxa"/>
          </w:tcPr>
          <w:p w14:paraId="1FB3ECDC" w14:textId="77777777" w:rsidR="0056191A" w:rsidRPr="006F5C97" w:rsidRDefault="0056191A" w:rsidP="00561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 w:after="10" w:line="160" w:lineRule="exact"/>
              <w:rPr>
                <w:rFonts w:ascii="Arial" w:hAnsi="Arial" w:cs="Arial"/>
                <w:sz w:val="14"/>
                <w:szCs w:val="14"/>
              </w:rPr>
            </w:pPr>
            <w:r w:rsidRPr="006F5C97">
              <w:rPr>
                <w:rFonts w:ascii="Arial" w:hAnsi="Arial" w:cs="Arial"/>
                <w:sz w:val="14"/>
                <w:szCs w:val="14"/>
              </w:rPr>
              <w:t>Independent living skills the child may have developed and where each skill was learned</w:t>
            </w:r>
          </w:p>
        </w:tc>
      </w:tr>
    </w:tbl>
    <w:p w14:paraId="32D27713" w14:textId="070E911D" w:rsidR="00517F23" w:rsidRDefault="00517F23"/>
    <w:tbl>
      <w:tblPr>
        <w:tblStyle w:val="TableGrid"/>
        <w:tblW w:w="13590" w:type="dxa"/>
        <w:tblInd w:w="-185" w:type="dxa"/>
        <w:tblLayout w:type="fixed"/>
        <w:tblLook w:val="04A0" w:firstRow="1" w:lastRow="0" w:firstColumn="1" w:lastColumn="0" w:noHBand="0" w:noVBand="1"/>
      </w:tblPr>
      <w:tblGrid>
        <w:gridCol w:w="1080"/>
        <w:gridCol w:w="1445"/>
        <w:gridCol w:w="3325"/>
        <w:gridCol w:w="1170"/>
        <w:gridCol w:w="1440"/>
        <w:gridCol w:w="900"/>
        <w:gridCol w:w="4230"/>
      </w:tblGrid>
      <w:tr w:rsidR="00517F23" w14:paraId="55D969E7" w14:textId="77777777" w:rsidTr="008764C0">
        <w:trPr>
          <w:cantSplit/>
          <w:trHeight w:val="260"/>
          <w:tblHeader/>
        </w:trPr>
        <w:tc>
          <w:tcPr>
            <w:tcW w:w="13590" w:type="dxa"/>
            <w:gridSpan w:val="7"/>
            <w:shd w:val="pct20" w:color="auto" w:fill="auto"/>
            <w:vAlign w:val="bottom"/>
          </w:tcPr>
          <w:p w14:paraId="4F2EEA25" w14:textId="7550BE84" w:rsidR="00517F23" w:rsidRPr="006F5C97" w:rsidRDefault="00517F23" w:rsidP="004421AB">
            <w:pPr>
              <w:pStyle w:val="TableHeaders"/>
              <w:rPr>
                <w:sz w:val="14"/>
                <w:szCs w:val="14"/>
                <w:lang w:val="en-CA"/>
              </w:rPr>
            </w:pPr>
            <w:r>
              <w:rPr>
                <w:rFonts w:cs="Arial"/>
                <w:sz w:val="22"/>
                <w:szCs w:val="22"/>
              </w:rPr>
              <w:lastRenderedPageBreak/>
              <w:t>Caseworker</w:t>
            </w:r>
            <w:r w:rsidRPr="006A4569">
              <w:rPr>
                <w:rFonts w:cs="Arial"/>
                <w:sz w:val="22"/>
                <w:szCs w:val="22"/>
              </w:rPr>
              <w:t xml:space="preserve"> </w:t>
            </w:r>
            <w:r w:rsidR="004421AB">
              <w:rPr>
                <w:rFonts w:cs="Arial"/>
                <w:sz w:val="22"/>
                <w:szCs w:val="22"/>
              </w:rPr>
              <w:t>Interview</w:t>
            </w:r>
          </w:p>
        </w:tc>
      </w:tr>
      <w:tr w:rsidR="00517F23" w14:paraId="4FA4E3A1" w14:textId="77777777" w:rsidTr="008764C0">
        <w:trPr>
          <w:cantSplit/>
          <w:tblHeader/>
        </w:trPr>
        <w:tc>
          <w:tcPr>
            <w:tcW w:w="1080" w:type="dxa"/>
            <w:shd w:val="pct20" w:color="auto" w:fill="auto"/>
            <w:vAlign w:val="bottom"/>
          </w:tcPr>
          <w:p w14:paraId="1D0DC22D" w14:textId="35A9CD42" w:rsidR="0017073E" w:rsidRDefault="0017073E" w:rsidP="0017073E">
            <w:pPr>
              <w:pStyle w:val="TableHeaders"/>
              <w:rPr>
                <w:sz w:val="14"/>
                <w:szCs w:val="14"/>
                <w:lang w:val="fr-FR"/>
              </w:rPr>
            </w:pPr>
          </w:p>
          <w:p w14:paraId="10C0A24E" w14:textId="09F2D05D" w:rsidR="00517F23" w:rsidRPr="006F5C97" w:rsidRDefault="0017073E" w:rsidP="0017073E">
            <w:pPr>
              <w:pStyle w:val="TableHeaders"/>
              <w:rPr>
                <w:sz w:val="14"/>
                <w:szCs w:val="14"/>
                <w:lang w:val="fr-FR"/>
              </w:rPr>
            </w:pPr>
            <w:r>
              <w:rPr>
                <w:sz w:val="14"/>
                <w:szCs w:val="14"/>
                <w:lang w:val="fr-FR"/>
              </w:rPr>
              <w:t>Interview</w:t>
            </w:r>
            <w:r w:rsidR="00517F23" w:rsidRPr="006F5C97">
              <w:rPr>
                <w:sz w:val="14"/>
                <w:szCs w:val="14"/>
                <w:lang w:val="fr-FR"/>
              </w:rPr>
              <w:t xml:space="preserve"> Section</w:t>
            </w:r>
          </w:p>
        </w:tc>
        <w:tc>
          <w:tcPr>
            <w:tcW w:w="1445" w:type="dxa"/>
            <w:shd w:val="pct20" w:color="auto" w:fill="auto"/>
            <w:vAlign w:val="bottom"/>
          </w:tcPr>
          <w:p w14:paraId="491F4694" w14:textId="77777777" w:rsidR="00517F23" w:rsidRPr="006F5C97" w:rsidRDefault="00517F23" w:rsidP="00517F23">
            <w:pPr>
              <w:pStyle w:val="TableHeaders"/>
              <w:rPr>
                <w:sz w:val="14"/>
                <w:szCs w:val="14"/>
              </w:rPr>
            </w:pPr>
            <w:r w:rsidRPr="006F5C97">
              <w:rPr>
                <w:sz w:val="14"/>
                <w:szCs w:val="14"/>
              </w:rPr>
              <w:t>Construct</w:t>
            </w:r>
          </w:p>
        </w:tc>
        <w:tc>
          <w:tcPr>
            <w:tcW w:w="3325" w:type="dxa"/>
            <w:shd w:val="pct20" w:color="auto" w:fill="auto"/>
            <w:vAlign w:val="bottom"/>
          </w:tcPr>
          <w:p w14:paraId="4FE3771A" w14:textId="77777777" w:rsidR="00517F23" w:rsidRPr="006F5C97" w:rsidRDefault="00517F23" w:rsidP="00517F23">
            <w:pPr>
              <w:pStyle w:val="TableHeaders"/>
              <w:rPr>
                <w:sz w:val="14"/>
                <w:szCs w:val="14"/>
              </w:rPr>
            </w:pPr>
            <w:r w:rsidRPr="006F5C97">
              <w:rPr>
                <w:sz w:val="14"/>
                <w:szCs w:val="14"/>
              </w:rPr>
              <w:t>Measure</w:t>
            </w:r>
          </w:p>
        </w:tc>
        <w:tc>
          <w:tcPr>
            <w:tcW w:w="1170" w:type="dxa"/>
            <w:shd w:val="pct20" w:color="auto" w:fill="auto"/>
          </w:tcPr>
          <w:p w14:paraId="645D0A64" w14:textId="77777777" w:rsidR="00517F23" w:rsidRPr="006F5C97" w:rsidRDefault="00517F23" w:rsidP="00517F23">
            <w:pPr>
              <w:pStyle w:val="TableHeaders"/>
              <w:rPr>
                <w:sz w:val="14"/>
                <w:szCs w:val="14"/>
              </w:rPr>
            </w:pPr>
            <w:r>
              <w:rPr>
                <w:rFonts w:cs="Arial"/>
                <w:sz w:val="14"/>
                <w:szCs w:val="14"/>
              </w:rPr>
              <w:t>Type of Change From NSCAW II</w:t>
            </w:r>
          </w:p>
        </w:tc>
        <w:tc>
          <w:tcPr>
            <w:tcW w:w="1440" w:type="dxa"/>
            <w:shd w:val="pct20" w:color="auto" w:fill="auto"/>
            <w:vAlign w:val="bottom"/>
          </w:tcPr>
          <w:p w14:paraId="60649862" w14:textId="77777777" w:rsidR="00517F23" w:rsidRPr="006F5C97" w:rsidRDefault="00517F23" w:rsidP="00517F23">
            <w:pPr>
              <w:pStyle w:val="TableHeaders"/>
              <w:rPr>
                <w:sz w:val="14"/>
                <w:szCs w:val="14"/>
              </w:rPr>
            </w:pPr>
            <w:r>
              <w:rPr>
                <w:sz w:val="14"/>
                <w:szCs w:val="14"/>
              </w:rPr>
              <w:t>Source</w:t>
            </w:r>
          </w:p>
        </w:tc>
        <w:tc>
          <w:tcPr>
            <w:tcW w:w="900" w:type="dxa"/>
            <w:shd w:val="pct20" w:color="auto" w:fill="auto"/>
            <w:vAlign w:val="bottom"/>
          </w:tcPr>
          <w:p w14:paraId="0E36E3B0" w14:textId="77777777" w:rsidR="00517F23" w:rsidRPr="006F5C97" w:rsidRDefault="00517F23" w:rsidP="00517F23">
            <w:pPr>
              <w:pStyle w:val="TableHeaders"/>
              <w:rPr>
                <w:sz w:val="14"/>
                <w:szCs w:val="14"/>
              </w:rPr>
            </w:pPr>
            <w:r w:rsidRPr="006F5C97">
              <w:rPr>
                <w:sz w:val="14"/>
                <w:szCs w:val="14"/>
              </w:rPr>
              <w:t>Waves</w:t>
            </w:r>
          </w:p>
        </w:tc>
        <w:tc>
          <w:tcPr>
            <w:tcW w:w="4230" w:type="dxa"/>
            <w:shd w:val="pct20" w:color="auto" w:fill="auto"/>
            <w:vAlign w:val="bottom"/>
          </w:tcPr>
          <w:p w14:paraId="6AC9829E" w14:textId="77777777" w:rsidR="00517F23" w:rsidRPr="006F5C97" w:rsidRDefault="00517F23" w:rsidP="00517F23">
            <w:pPr>
              <w:pStyle w:val="TableHeaders"/>
              <w:rPr>
                <w:sz w:val="14"/>
                <w:szCs w:val="14"/>
                <w:lang w:val="en-CA"/>
              </w:rPr>
            </w:pPr>
            <w:r w:rsidRPr="006F5C97">
              <w:rPr>
                <w:sz w:val="14"/>
                <w:szCs w:val="14"/>
                <w:lang w:val="en-CA"/>
              </w:rPr>
              <w:t>Information Gathered</w:t>
            </w:r>
          </w:p>
        </w:tc>
      </w:tr>
      <w:tr w:rsidR="00253BFC" w14:paraId="50A9E2EF" w14:textId="77777777" w:rsidTr="0056191A">
        <w:trPr>
          <w:cantSplit/>
          <w:tblHeader/>
        </w:trPr>
        <w:tc>
          <w:tcPr>
            <w:tcW w:w="1080" w:type="dxa"/>
          </w:tcPr>
          <w:p w14:paraId="4984BEC6" w14:textId="348F02A7" w:rsidR="00253BFC" w:rsidRPr="006F5C97" w:rsidRDefault="00253BFC" w:rsidP="00253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 w:after="10" w:line="160" w:lineRule="exact"/>
              <w:jc w:val="center"/>
              <w:rPr>
                <w:rFonts w:ascii="Arial" w:hAnsi="Arial" w:cs="Arial"/>
                <w:sz w:val="14"/>
                <w:szCs w:val="14"/>
              </w:rPr>
            </w:pPr>
            <w:r w:rsidRPr="006F5C97">
              <w:rPr>
                <w:rFonts w:ascii="Arial" w:hAnsi="Arial" w:cs="Arial"/>
                <w:sz w:val="14"/>
                <w:szCs w:val="14"/>
              </w:rPr>
              <w:t>AM</w:t>
            </w:r>
          </w:p>
        </w:tc>
        <w:tc>
          <w:tcPr>
            <w:tcW w:w="1445" w:type="dxa"/>
          </w:tcPr>
          <w:p w14:paraId="04979D75" w14:textId="6D658A8B" w:rsidR="00253BFC" w:rsidRPr="006F5C97" w:rsidRDefault="00253BFC" w:rsidP="00253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 w:after="10" w:line="160" w:lineRule="exact"/>
              <w:rPr>
                <w:rFonts w:ascii="Arial" w:hAnsi="Arial" w:cs="Arial"/>
                <w:sz w:val="14"/>
                <w:szCs w:val="14"/>
              </w:rPr>
            </w:pPr>
            <w:r w:rsidRPr="006F5C97">
              <w:rPr>
                <w:rFonts w:ascii="Arial" w:hAnsi="Arial" w:cs="Arial"/>
                <w:sz w:val="14"/>
                <w:szCs w:val="14"/>
              </w:rPr>
              <w:t>Adoption possibilities for child</w:t>
            </w:r>
          </w:p>
        </w:tc>
        <w:tc>
          <w:tcPr>
            <w:tcW w:w="3325" w:type="dxa"/>
          </w:tcPr>
          <w:p w14:paraId="478037B8" w14:textId="6B80FA71" w:rsidR="00253BFC" w:rsidRPr="006F5C97" w:rsidRDefault="00253BFC" w:rsidP="00253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 w:after="10" w:line="160" w:lineRule="exact"/>
              <w:rPr>
                <w:rFonts w:ascii="Arial" w:hAnsi="Arial" w:cs="Arial"/>
                <w:sz w:val="14"/>
                <w:szCs w:val="14"/>
              </w:rPr>
            </w:pPr>
            <w:r w:rsidRPr="006F5C97">
              <w:rPr>
                <w:rFonts w:ascii="Arial" w:hAnsi="Arial" w:cs="Arial"/>
                <w:sz w:val="14"/>
                <w:szCs w:val="14"/>
              </w:rPr>
              <w:t>Project-developed questions</w:t>
            </w:r>
          </w:p>
        </w:tc>
        <w:tc>
          <w:tcPr>
            <w:tcW w:w="1170" w:type="dxa"/>
          </w:tcPr>
          <w:p w14:paraId="1CE659C0" w14:textId="4E14BC4F" w:rsidR="00253BFC" w:rsidRDefault="00253BFC" w:rsidP="00253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 w:after="10" w:line="160" w:lineRule="exact"/>
              <w:rPr>
                <w:rFonts w:ascii="Arial" w:hAnsi="Arial" w:cs="Arial"/>
                <w:sz w:val="14"/>
                <w:szCs w:val="14"/>
              </w:rPr>
            </w:pPr>
            <w:r>
              <w:rPr>
                <w:rFonts w:ascii="Arial" w:hAnsi="Arial" w:cs="Arial"/>
                <w:sz w:val="14"/>
                <w:szCs w:val="14"/>
              </w:rPr>
              <w:t>No Change</w:t>
            </w:r>
          </w:p>
        </w:tc>
        <w:tc>
          <w:tcPr>
            <w:tcW w:w="1440" w:type="dxa"/>
          </w:tcPr>
          <w:p w14:paraId="4C0DCE4D" w14:textId="0C88F4E6" w:rsidR="00253BFC" w:rsidRPr="00246FC7" w:rsidRDefault="00253BFC" w:rsidP="00253BFC">
            <w:pPr>
              <w:rPr>
                <w:rFonts w:ascii="Arial" w:hAnsi="Arial" w:cs="Arial"/>
                <w:sz w:val="14"/>
                <w:szCs w:val="14"/>
              </w:rPr>
            </w:pPr>
            <w:r w:rsidRPr="00246FC7">
              <w:rPr>
                <w:rFonts w:ascii="Arial" w:hAnsi="Arial" w:cs="Arial"/>
                <w:sz w:val="14"/>
                <w:szCs w:val="14"/>
              </w:rPr>
              <w:t>NSCAW II</w:t>
            </w:r>
          </w:p>
        </w:tc>
        <w:tc>
          <w:tcPr>
            <w:tcW w:w="900" w:type="dxa"/>
          </w:tcPr>
          <w:p w14:paraId="48B0389D" w14:textId="4E3427D4" w:rsidR="00253BFC" w:rsidRPr="006F5C97" w:rsidDel="004421AB" w:rsidRDefault="00253BFC" w:rsidP="00253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 w:after="10" w:line="160" w:lineRule="exact"/>
              <w:jc w:val="center"/>
              <w:rPr>
                <w:rFonts w:ascii="Arial" w:hAnsi="Arial" w:cs="Arial"/>
                <w:sz w:val="14"/>
                <w:szCs w:val="14"/>
              </w:rPr>
            </w:pPr>
            <w:r>
              <w:rPr>
                <w:rFonts w:ascii="Arial" w:hAnsi="Arial" w:cs="Arial"/>
                <w:sz w:val="14"/>
                <w:szCs w:val="14"/>
              </w:rPr>
              <w:t>18-Month Follow-up</w:t>
            </w:r>
          </w:p>
        </w:tc>
        <w:tc>
          <w:tcPr>
            <w:tcW w:w="4230" w:type="dxa"/>
          </w:tcPr>
          <w:p w14:paraId="7CBC8660" w14:textId="77777777" w:rsidR="00253BFC" w:rsidRPr="006F5C97" w:rsidRDefault="00253BFC" w:rsidP="00253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 w:after="60" w:line="160" w:lineRule="exact"/>
              <w:rPr>
                <w:rFonts w:ascii="Arial" w:hAnsi="Arial" w:cs="Arial"/>
                <w:sz w:val="14"/>
                <w:szCs w:val="14"/>
              </w:rPr>
            </w:pPr>
            <w:r w:rsidRPr="006F5C97">
              <w:rPr>
                <w:rFonts w:ascii="Arial" w:hAnsi="Arial" w:cs="Arial"/>
                <w:sz w:val="14"/>
                <w:szCs w:val="14"/>
              </w:rPr>
              <w:t>Adoption possibilities for children in out-of-home care; also factors that encouraged or discouraged the caregiver’s decision about adoption</w:t>
            </w:r>
          </w:p>
          <w:p w14:paraId="2B78B44E" w14:textId="677C05B0" w:rsidR="00253BFC" w:rsidRPr="006F5C97" w:rsidRDefault="00253BFC" w:rsidP="00253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 w:after="60" w:line="160" w:lineRule="exact"/>
              <w:rPr>
                <w:rFonts w:ascii="Arial" w:hAnsi="Arial" w:cs="Arial"/>
                <w:sz w:val="14"/>
                <w:szCs w:val="14"/>
              </w:rPr>
            </w:pPr>
            <w:r w:rsidRPr="006F5C97">
              <w:rPr>
                <w:rFonts w:ascii="Arial" w:hAnsi="Arial" w:cs="Arial"/>
                <w:sz w:val="14"/>
                <w:szCs w:val="14"/>
              </w:rPr>
              <w:t xml:space="preserve">*This module is skipped if the </w:t>
            </w:r>
            <w:r>
              <w:rPr>
                <w:rFonts w:ascii="Arial" w:hAnsi="Arial" w:cs="Arial"/>
                <w:sz w:val="14"/>
                <w:szCs w:val="14"/>
              </w:rPr>
              <w:t>child</w:t>
            </w:r>
            <w:r w:rsidRPr="006F5C97">
              <w:rPr>
                <w:rFonts w:ascii="Arial" w:hAnsi="Arial" w:cs="Arial"/>
                <w:sz w:val="14"/>
                <w:szCs w:val="14"/>
              </w:rPr>
              <w:t xml:space="preserve"> is a young adult or emancipated youth</w:t>
            </w:r>
            <w:r>
              <w:rPr>
                <w:rFonts w:ascii="Arial" w:hAnsi="Arial" w:cs="Arial"/>
                <w:sz w:val="14"/>
                <w:szCs w:val="14"/>
              </w:rPr>
              <w:t>.</w:t>
            </w:r>
          </w:p>
        </w:tc>
      </w:tr>
      <w:tr w:rsidR="00253BFC" w14:paraId="25017F85" w14:textId="77777777" w:rsidTr="008764C0">
        <w:trPr>
          <w:cantSplit/>
          <w:tblHeader/>
        </w:trPr>
        <w:tc>
          <w:tcPr>
            <w:tcW w:w="1080" w:type="dxa"/>
          </w:tcPr>
          <w:p w14:paraId="03BD77A0" w14:textId="77777777" w:rsidR="00253BFC" w:rsidRPr="006F5C97" w:rsidRDefault="00253BFC" w:rsidP="00253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 w:after="10" w:line="160" w:lineRule="exact"/>
              <w:jc w:val="center"/>
              <w:rPr>
                <w:rFonts w:ascii="Arial" w:hAnsi="Arial" w:cs="Arial"/>
                <w:sz w:val="14"/>
                <w:szCs w:val="14"/>
              </w:rPr>
            </w:pPr>
            <w:r w:rsidRPr="006F5C97">
              <w:rPr>
                <w:rFonts w:ascii="Arial" w:hAnsi="Arial" w:cs="Arial"/>
                <w:sz w:val="14"/>
                <w:szCs w:val="14"/>
              </w:rPr>
              <w:t>PO</w:t>
            </w:r>
          </w:p>
        </w:tc>
        <w:tc>
          <w:tcPr>
            <w:tcW w:w="1445" w:type="dxa"/>
          </w:tcPr>
          <w:p w14:paraId="16A2EA54" w14:textId="77777777" w:rsidR="00253BFC" w:rsidRPr="006F5C97" w:rsidRDefault="00253BFC" w:rsidP="00253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 w:after="10" w:line="160" w:lineRule="exact"/>
              <w:rPr>
                <w:rFonts w:ascii="Arial" w:hAnsi="Arial" w:cs="Arial"/>
                <w:sz w:val="14"/>
                <w:szCs w:val="14"/>
              </w:rPr>
            </w:pPr>
            <w:r w:rsidRPr="006F5C97">
              <w:rPr>
                <w:rFonts w:ascii="Arial" w:hAnsi="Arial" w:cs="Arial"/>
                <w:sz w:val="14"/>
                <w:szCs w:val="14"/>
              </w:rPr>
              <w:t>Permanency planning possibilities for child</w:t>
            </w:r>
          </w:p>
        </w:tc>
        <w:tc>
          <w:tcPr>
            <w:tcW w:w="3325" w:type="dxa"/>
          </w:tcPr>
          <w:p w14:paraId="03044AA6" w14:textId="77777777" w:rsidR="00253BFC" w:rsidRPr="006F5C97" w:rsidRDefault="00253BFC" w:rsidP="00253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 w:after="10" w:line="160" w:lineRule="exact"/>
              <w:rPr>
                <w:rFonts w:ascii="Arial" w:hAnsi="Arial" w:cs="Arial"/>
                <w:sz w:val="14"/>
                <w:szCs w:val="14"/>
              </w:rPr>
            </w:pPr>
            <w:r w:rsidRPr="006F5C97">
              <w:rPr>
                <w:rFonts w:ascii="Arial" w:hAnsi="Arial" w:cs="Arial"/>
                <w:sz w:val="14"/>
                <w:szCs w:val="14"/>
              </w:rPr>
              <w:t>Project-developed questions</w:t>
            </w:r>
          </w:p>
        </w:tc>
        <w:tc>
          <w:tcPr>
            <w:tcW w:w="1170" w:type="dxa"/>
          </w:tcPr>
          <w:p w14:paraId="56B06346" w14:textId="77777777" w:rsidR="00253BFC" w:rsidRPr="006F5C97" w:rsidRDefault="00253BFC" w:rsidP="00253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 w:after="10" w:line="160" w:lineRule="exact"/>
              <w:rPr>
                <w:rFonts w:ascii="Arial" w:hAnsi="Arial" w:cs="Arial"/>
                <w:sz w:val="14"/>
                <w:szCs w:val="14"/>
              </w:rPr>
            </w:pPr>
            <w:r>
              <w:rPr>
                <w:rFonts w:ascii="Arial" w:hAnsi="Arial" w:cs="Arial"/>
                <w:sz w:val="14"/>
                <w:szCs w:val="14"/>
              </w:rPr>
              <w:t>No Change</w:t>
            </w:r>
          </w:p>
        </w:tc>
        <w:tc>
          <w:tcPr>
            <w:tcW w:w="1440" w:type="dxa"/>
          </w:tcPr>
          <w:p w14:paraId="47DD4B46" w14:textId="77777777" w:rsidR="00253BFC" w:rsidRDefault="00253BFC" w:rsidP="00253BFC">
            <w:r w:rsidRPr="00246FC7">
              <w:rPr>
                <w:rFonts w:ascii="Arial" w:hAnsi="Arial" w:cs="Arial"/>
                <w:sz w:val="14"/>
                <w:szCs w:val="14"/>
              </w:rPr>
              <w:t>NSCAW II</w:t>
            </w:r>
          </w:p>
        </w:tc>
        <w:tc>
          <w:tcPr>
            <w:tcW w:w="900" w:type="dxa"/>
          </w:tcPr>
          <w:p w14:paraId="0F9D9AEB" w14:textId="41E8DB77" w:rsidR="00253BFC" w:rsidRPr="006F5C97" w:rsidRDefault="00253BFC" w:rsidP="00253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 w:after="10" w:line="160" w:lineRule="exact"/>
              <w:jc w:val="center"/>
              <w:rPr>
                <w:rFonts w:ascii="Arial" w:hAnsi="Arial" w:cs="Arial"/>
                <w:sz w:val="14"/>
                <w:szCs w:val="14"/>
              </w:rPr>
            </w:pPr>
            <w:r>
              <w:rPr>
                <w:rFonts w:ascii="Arial" w:hAnsi="Arial" w:cs="Arial"/>
                <w:sz w:val="14"/>
                <w:szCs w:val="14"/>
              </w:rPr>
              <w:t>18-Month Follow-up</w:t>
            </w:r>
          </w:p>
        </w:tc>
        <w:tc>
          <w:tcPr>
            <w:tcW w:w="4230" w:type="dxa"/>
          </w:tcPr>
          <w:p w14:paraId="2C4CDEB9" w14:textId="77777777" w:rsidR="00253BFC" w:rsidRPr="006F5C97" w:rsidRDefault="00253BFC" w:rsidP="00253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 w:after="60" w:line="160" w:lineRule="exact"/>
              <w:rPr>
                <w:rFonts w:ascii="Arial" w:hAnsi="Arial" w:cs="Arial"/>
                <w:sz w:val="14"/>
                <w:szCs w:val="14"/>
              </w:rPr>
            </w:pPr>
            <w:r w:rsidRPr="006F5C97">
              <w:rPr>
                <w:rFonts w:ascii="Arial" w:hAnsi="Arial" w:cs="Arial"/>
                <w:sz w:val="14"/>
                <w:szCs w:val="14"/>
              </w:rPr>
              <w:t xml:space="preserve">Permanency planning possibilities for children in out-of-home care, including adoption, legal guardianship, and long-term foster care; also factors that encouraged or discouraged the caregiver’s permanency planning decision.  PO module replaced the AM module from prior waves. </w:t>
            </w:r>
          </w:p>
          <w:p w14:paraId="1C091F46" w14:textId="1D3829D7" w:rsidR="00253BFC" w:rsidRPr="006F5C97" w:rsidRDefault="00253BFC" w:rsidP="00253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 w:after="60" w:line="160" w:lineRule="exact"/>
              <w:rPr>
                <w:rFonts w:ascii="Arial" w:hAnsi="Arial" w:cs="Arial"/>
                <w:sz w:val="14"/>
                <w:szCs w:val="14"/>
              </w:rPr>
            </w:pPr>
            <w:r w:rsidRPr="006F5C97">
              <w:rPr>
                <w:rFonts w:ascii="Arial" w:hAnsi="Arial" w:cs="Arial"/>
                <w:sz w:val="14"/>
                <w:szCs w:val="14"/>
              </w:rPr>
              <w:t xml:space="preserve">*This module is skipped if the </w:t>
            </w:r>
            <w:r>
              <w:rPr>
                <w:rFonts w:ascii="Arial" w:hAnsi="Arial" w:cs="Arial"/>
                <w:sz w:val="14"/>
                <w:szCs w:val="14"/>
              </w:rPr>
              <w:t>child</w:t>
            </w:r>
            <w:r w:rsidRPr="006F5C97">
              <w:rPr>
                <w:rFonts w:ascii="Arial" w:hAnsi="Arial" w:cs="Arial"/>
                <w:sz w:val="14"/>
                <w:szCs w:val="14"/>
              </w:rPr>
              <w:t xml:space="preserve"> is a young adult or emancipated youth.   </w:t>
            </w:r>
          </w:p>
        </w:tc>
      </w:tr>
      <w:tr w:rsidR="00253BFC" w14:paraId="11A78BFF" w14:textId="77777777" w:rsidTr="008764C0">
        <w:trPr>
          <w:cantSplit/>
          <w:tblHeader/>
        </w:trPr>
        <w:tc>
          <w:tcPr>
            <w:tcW w:w="1080" w:type="dxa"/>
          </w:tcPr>
          <w:p w14:paraId="4585E8E8" w14:textId="77777777" w:rsidR="00253BFC" w:rsidRPr="006F5C97" w:rsidRDefault="00253BFC" w:rsidP="00253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 w:after="10" w:line="160" w:lineRule="exact"/>
              <w:jc w:val="center"/>
              <w:rPr>
                <w:rFonts w:ascii="Arial" w:hAnsi="Arial" w:cs="Arial"/>
                <w:sz w:val="14"/>
                <w:szCs w:val="14"/>
              </w:rPr>
            </w:pPr>
            <w:r w:rsidRPr="006F5C97">
              <w:rPr>
                <w:rFonts w:ascii="Arial" w:hAnsi="Arial" w:cs="Arial"/>
                <w:sz w:val="14"/>
                <w:szCs w:val="14"/>
              </w:rPr>
              <w:t>HB</w:t>
            </w:r>
          </w:p>
        </w:tc>
        <w:tc>
          <w:tcPr>
            <w:tcW w:w="1445" w:type="dxa"/>
          </w:tcPr>
          <w:p w14:paraId="3D44F315" w14:textId="77777777" w:rsidR="00253BFC" w:rsidRPr="006F5C97" w:rsidRDefault="00253BFC" w:rsidP="00253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 w:after="10" w:line="160" w:lineRule="exact"/>
              <w:rPr>
                <w:rFonts w:ascii="Arial" w:hAnsi="Arial" w:cs="Arial"/>
                <w:sz w:val="14"/>
                <w:szCs w:val="14"/>
              </w:rPr>
            </w:pPr>
            <w:r w:rsidRPr="006F5C97">
              <w:rPr>
                <w:rFonts w:ascii="Arial" w:hAnsi="Arial" w:cs="Arial"/>
                <w:sz w:val="14"/>
                <w:szCs w:val="14"/>
              </w:rPr>
              <w:t>Prior reports of abuse/neglect</w:t>
            </w:r>
          </w:p>
        </w:tc>
        <w:tc>
          <w:tcPr>
            <w:tcW w:w="3325" w:type="dxa"/>
          </w:tcPr>
          <w:p w14:paraId="192E4E90" w14:textId="77777777" w:rsidR="00253BFC" w:rsidRPr="006F5C97" w:rsidRDefault="00253BFC" w:rsidP="00253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 w:after="10" w:line="160" w:lineRule="exact"/>
              <w:rPr>
                <w:rFonts w:ascii="Arial" w:hAnsi="Arial" w:cs="Arial"/>
                <w:sz w:val="14"/>
                <w:szCs w:val="14"/>
              </w:rPr>
            </w:pPr>
            <w:r w:rsidRPr="006F5C97">
              <w:rPr>
                <w:rFonts w:ascii="Arial" w:hAnsi="Arial" w:cs="Arial"/>
                <w:sz w:val="14"/>
                <w:szCs w:val="14"/>
              </w:rPr>
              <w:t>Project-developed questions</w:t>
            </w:r>
          </w:p>
        </w:tc>
        <w:tc>
          <w:tcPr>
            <w:tcW w:w="1170" w:type="dxa"/>
          </w:tcPr>
          <w:p w14:paraId="2088AD4D" w14:textId="77777777" w:rsidR="00253BFC" w:rsidRPr="006F5C97" w:rsidRDefault="00253BFC" w:rsidP="00253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 w:after="10" w:line="160" w:lineRule="exact"/>
              <w:rPr>
                <w:rFonts w:ascii="Arial" w:hAnsi="Arial" w:cs="Arial"/>
                <w:sz w:val="14"/>
                <w:szCs w:val="14"/>
              </w:rPr>
            </w:pPr>
            <w:r>
              <w:rPr>
                <w:rFonts w:ascii="Arial" w:hAnsi="Arial" w:cs="Arial"/>
                <w:sz w:val="14"/>
                <w:szCs w:val="14"/>
              </w:rPr>
              <w:t>No Change</w:t>
            </w:r>
          </w:p>
        </w:tc>
        <w:tc>
          <w:tcPr>
            <w:tcW w:w="1440" w:type="dxa"/>
          </w:tcPr>
          <w:p w14:paraId="366D2549" w14:textId="77777777" w:rsidR="00253BFC" w:rsidRDefault="00253BFC" w:rsidP="00253BFC">
            <w:r w:rsidRPr="00246FC7">
              <w:rPr>
                <w:rFonts w:ascii="Arial" w:hAnsi="Arial" w:cs="Arial"/>
                <w:sz w:val="14"/>
                <w:szCs w:val="14"/>
              </w:rPr>
              <w:t>NSCAW II</w:t>
            </w:r>
          </w:p>
        </w:tc>
        <w:tc>
          <w:tcPr>
            <w:tcW w:w="900" w:type="dxa"/>
          </w:tcPr>
          <w:p w14:paraId="143C31D8" w14:textId="0EA9ED22" w:rsidR="00253BFC" w:rsidRPr="006F5C97" w:rsidRDefault="00253BFC" w:rsidP="00253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 w:after="10" w:line="160" w:lineRule="exact"/>
              <w:jc w:val="center"/>
              <w:rPr>
                <w:rFonts w:ascii="Arial" w:hAnsi="Arial" w:cs="Arial"/>
                <w:sz w:val="14"/>
                <w:szCs w:val="14"/>
              </w:rPr>
            </w:pPr>
            <w:r>
              <w:rPr>
                <w:rFonts w:ascii="Arial" w:hAnsi="Arial" w:cs="Arial"/>
                <w:sz w:val="14"/>
                <w:szCs w:val="14"/>
              </w:rPr>
              <w:t>18-Month Follow-up</w:t>
            </w:r>
          </w:p>
        </w:tc>
        <w:tc>
          <w:tcPr>
            <w:tcW w:w="4230" w:type="dxa"/>
          </w:tcPr>
          <w:p w14:paraId="6450FA84" w14:textId="77777777" w:rsidR="00253BFC" w:rsidRPr="006F5C97" w:rsidRDefault="00253BFC" w:rsidP="00253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 w:after="10" w:line="160" w:lineRule="exact"/>
              <w:rPr>
                <w:rFonts w:ascii="Arial" w:hAnsi="Arial" w:cs="Arial"/>
                <w:sz w:val="14"/>
                <w:szCs w:val="14"/>
              </w:rPr>
            </w:pPr>
            <w:r w:rsidRPr="006F5C97">
              <w:rPr>
                <w:rFonts w:ascii="Arial" w:hAnsi="Arial" w:cs="Arial"/>
                <w:sz w:val="14"/>
                <w:szCs w:val="14"/>
              </w:rPr>
              <w:t xml:space="preserve">Child’s history with the child welfare system before the case report that resulted in the child’s selection for NSCAW.  </w:t>
            </w:r>
          </w:p>
        </w:tc>
      </w:tr>
      <w:tr w:rsidR="00253BFC" w14:paraId="65D6CFCA" w14:textId="77777777" w:rsidTr="008764C0">
        <w:trPr>
          <w:cantSplit/>
          <w:tblHeader/>
        </w:trPr>
        <w:tc>
          <w:tcPr>
            <w:tcW w:w="1080" w:type="dxa"/>
          </w:tcPr>
          <w:p w14:paraId="63B27AA5" w14:textId="77777777" w:rsidR="00253BFC" w:rsidRPr="006F5C97" w:rsidRDefault="00253BFC" w:rsidP="00253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 w:after="10" w:line="160" w:lineRule="exact"/>
              <w:jc w:val="center"/>
              <w:rPr>
                <w:rFonts w:ascii="Arial" w:hAnsi="Arial" w:cs="Arial"/>
                <w:sz w:val="14"/>
                <w:szCs w:val="14"/>
              </w:rPr>
            </w:pPr>
            <w:r w:rsidRPr="006F5C97">
              <w:rPr>
                <w:rFonts w:ascii="Arial" w:hAnsi="Arial" w:cs="Arial"/>
                <w:sz w:val="14"/>
                <w:szCs w:val="14"/>
              </w:rPr>
              <w:t>CT</w:t>
            </w:r>
          </w:p>
        </w:tc>
        <w:tc>
          <w:tcPr>
            <w:tcW w:w="1445" w:type="dxa"/>
          </w:tcPr>
          <w:p w14:paraId="5117F0F2" w14:textId="77777777" w:rsidR="00253BFC" w:rsidRPr="006F5C97" w:rsidRDefault="00253BFC" w:rsidP="00253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 w:after="10" w:line="160" w:lineRule="exact"/>
              <w:rPr>
                <w:rFonts w:ascii="Arial" w:hAnsi="Arial" w:cs="Arial"/>
                <w:sz w:val="14"/>
                <w:szCs w:val="14"/>
              </w:rPr>
            </w:pPr>
            <w:r w:rsidRPr="006F5C97">
              <w:rPr>
                <w:rFonts w:ascii="Arial" w:hAnsi="Arial" w:cs="Arial"/>
                <w:sz w:val="14"/>
                <w:szCs w:val="14"/>
              </w:rPr>
              <w:t>Involvement with juvenile justice/court system</w:t>
            </w:r>
          </w:p>
        </w:tc>
        <w:tc>
          <w:tcPr>
            <w:tcW w:w="3325" w:type="dxa"/>
          </w:tcPr>
          <w:p w14:paraId="1E834810" w14:textId="77777777" w:rsidR="00253BFC" w:rsidRPr="006F5C97" w:rsidRDefault="00253BFC" w:rsidP="00253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 w:after="10" w:line="160" w:lineRule="exact"/>
              <w:rPr>
                <w:rFonts w:ascii="Arial" w:hAnsi="Arial" w:cs="Arial"/>
                <w:sz w:val="14"/>
                <w:szCs w:val="14"/>
              </w:rPr>
            </w:pPr>
            <w:r w:rsidRPr="006F5C97">
              <w:rPr>
                <w:rFonts w:ascii="Arial" w:hAnsi="Arial" w:cs="Arial"/>
                <w:sz w:val="14"/>
                <w:szCs w:val="14"/>
              </w:rPr>
              <w:t>Project-developed questions</w:t>
            </w:r>
          </w:p>
        </w:tc>
        <w:tc>
          <w:tcPr>
            <w:tcW w:w="1170" w:type="dxa"/>
          </w:tcPr>
          <w:p w14:paraId="2D70409E" w14:textId="77777777" w:rsidR="00253BFC" w:rsidRPr="006F5C97" w:rsidRDefault="00253BFC" w:rsidP="00253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 w:after="10" w:line="160" w:lineRule="exact"/>
              <w:rPr>
                <w:rFonts w:ascii="Arial" w:hAnsi="Arial" w:cs="Arial"/>
                <w:sz w:val="14"/>
                <w:szCs w:val="14"/>
              </w:rPr>
            </w:pPr>
            <w:r>
              <w:rPr>
                <w:rFonts w:ascii="Arial" w:hAnsi="Arial" w:cs="Arial"/>
                <w:sz w:val="14"/>
                <w:szCs w:val="14"/>
              </w:rPr>
              <w:t>No Change</w:t>
            </w:r>
          </w:p>
        </w:tc>
        <w:tc>
          <w:tcPr>
            <w:tcW w:w="1440" w:type="dxa"/>
          </w:tcPr>
          <w:p w14:paraId="466BA6B8" w14:textId="77777777" w:rsidR="00253BFC" w:rsidRDefault="00253BFC" w:rsidP="00253BFC">
            <w:r w:rsidRPr="00246FC7">
              <w:rPr>
                <w:rFonts w:ascii="Arial" w:hAnsi="Arial" w:cs="Arial"/>
                <w:sz w:val="14"/>
                <w:szCs w:val="14"/>
              </w:rPr>
              <w:t>NSCAW II</w:t>
            </w:r>
          </w:p>
        </w:tc>
        <w:tc>
          <w:tcPr>
            <w:tcW w:w="900" w:type="dxa"/>
          </w:tcPr>
          <w:p w14:paraId="2AE7B8F6" w14:textId="27FAE488" w:rsidR="00253BFC" w:rsidRPr="006F5C97" w:rsidRDefault="00253BFC" w:rsidP="00253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 w:after="10" w:line="160" w:lineRule="exact"/>
              <w:jc w:val="center"/>
              <w:rPr>
                <w:rFonts w:ascii="Arial" w:hAnsi="Arial" w:cs="Arial"/>
                <w:sz w:val="14"/>
                <w:szCs w:val="14"/>
              </w:rPr>
            </w:pPr>
            <w:r>
              <w:rPr>
                <w:rFonts w:ascii="Arial" w:hAnsi="Arial" w:cs="Arial"/>
                <w:sz w:val="14"/>
                <w:szCs w:val="14"/>
              </w:rPr>
              <w:t>18-Month Follow-up</w:t>
            </w:r>
          </w:p>
        </w:tc>
        <w:tc>
          <w:tcPr>
            <w:tcW w:w="4230" w:type="dxa"/>
          </w:tcPr>
          <w:p w14:paraId="16AF8039" w14:textId="77777777" w:rsidR="00253BFC" w:rsidRPr="006F5C97" w:rsidRDefault="00253BFC" w:rsidP="00253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 w:after="10" w:line="160" w:lineRule="exact"/>
              <w:rPr>
                <w:rFonts w:ascii="Arial" w:hAnsi="Arial" w:cs="Arial"/>
                <w:sz w:val="14"/>
                <w:szCs w:val="14"/>
              </w:rPr>
            </w:pPr>
            <w:r w:rsidRPr="006F5C97">
              <w:rPr>
                <w:rFonts w:ascii="Arial" w:hAnsi="Arial" w:cs="Arial"/>
                <w:sz w:val="14"/>
                <w:szCs w:val="14"/>
              </w:rPr>
              <w:t>History of court hearings related to case, including hearing type, recommendations by the child welfare agency, outcome</w:t>
            </w:r>
          </w:p>
        </w:tc>
      </w:tr>
      <w:tr w:rsidR="00253BFC" w14:paraId="072701E8" w14:textId="77777777" w:rsidTr="0056191A">
        <w:trPr>
          <w:cantSplit/>
          <w:tblHeader/>
        </w:trPr>
        <w:tc>
          <w:tcPr>
            <w:tcW w:w="1080" w:type="dxa"/>
          </w:tcPr>
          <w:p w14:paraId="067613BD" w14:textId="7AA52179" w:rsidR="00253BFC" w:rsidRPr="006F5C97" w:rsidRDefault="00253BFC" w:rsidP="00253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 w:after="10" w:line="160" w:lineRule="exact"/>
              <w:jc w:val="center"/>
              <w:rPr>
                <w:rFonts w:ascii="Arial" w:hAnsi="Arial" w:cs="Arial"/>
                <w:sz w:val="14"/>
                <w:szCs w:val="14"/>
              </w:rPr>
            </w:pPr>
            <w:r w:rsidRPr="006F5C97">
              <w:rPr>
                <w:rFonts w:ascii="Arial" w:hAnsi="Arial" w:cs="Arial"/>
                <w:sz w:val="14"/>
                <w:szCs w:val="14"/>
              </w:rPr>
              <w:t>IV</w:t>
            </w:r>
          </w:p>
        </w:tc>
        <w:tc>
          <w:tcPr>
            <w:tcW w:w="1445" w:type="dxa"/>
          </w:tcPr>
          <w:p w14:paraId="7ADFEA10" w14:textId="2C02120C" w:rsidR="00253BFC" w:rsidRPr="006F5C97" w:rsidRDefault="00253BFC" w:rsidP="00253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 w:after="10" w:line="160" w:lineRule="exact"/>
              <w:rPr>
                <w:rFonts w:ascii="Arial" w:hAnsi="Arial" w:cs="Arial"/>
                <w:sz w:val="14"/>
                <w:szCs w:val="14"/>
              </w:rPr>
            </w:pPr>
            <w:r w:rsidRPr="006F5C97">
              <w:rPr>
                <w:rFonts w:ascii="Arial" w:hAnsi="Arial" w:cs="Arial"/>
                <w:sz w:val="14"/>
                <w:szCs w:val="14"/>
              </w:rPr>
              <w:t>Caseworker involvement with child/family</w:t>
            </w:r>
          </w:p>
        </w:tc>
        <w:tc>
          <w:tcPr>
            <w:tcW w:w="3325" w:type="dxa"/>
          </w:tcPr>
          <w:p w14:paraId="7B234EB0" w14:textId="667B3032" w:rsidR="00253BFC" w:rsidRPr="006F5C97" w:rsidRDefault="00253BFC" w:rsidP="00253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 w:after="10" w:line="160" w:lineRule="exact"/>
              <w:rPr>
                <w:rFonts w:ascii="Arial" w:hAnsi="Arial" w:cs="Arial"/>
                <w:sz w:val="14"/>
                <w:szCs w:val="14"/>
              </w:rPr>
            </w:pPr>
            <w:r w:rsidRPr="006F5C97">
              <w:rPr>
                <w:rFonts w:ascii="Arial" w:hAnsi="Arial" w:cs="Arial"/>
                <w:sz w:val="14"/>
                <w:szCs w:val="14"/>
              </w:rPr>
              <w:t>Project-developed questions</w:t>
            </w:r>
          </w:p>
        </w:tc>
        <w:tc>
          <w:tcPr>
            <w:tcW w:w="1170" w:type="dxa"/>
          </w:tcPr>
          <w:p w14:paraId="148E9EEA" w14:textId="1EF4E634" w:rsidR="00253BFC" w:rsidRDefault="00253BFC" w:rsidP="00253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 w:after="10" w:line="160" w:lineRule="exact"/>
              <w:rPr>
                <w:rFonts w:ascii="Arial" w:hAnsi="Arial" w:cs="Arial"/>
                <w:sz w:val="14"/>
                <w:szCs w:val="14"/>
              </w:rPr>
            </w:pPr>
            <w:r>
              <w:rPr>
                <w:rFonts w:ascii="Arial" w:hAnsi="Arial" w:cs="Arial"/>
                <w:sz w:val="14"/>
                <w:szCs w:val="14"/>
              </w:rPr>
              <w:t>No Change</w:t>
            </w:r>
          </w:p>
        </w:tc>
        <w:tc>
          <w:tcPr>
            <w:tcW w:w="1440" w:type="dxa"/>
          </w:tcPr>
          <w:p w14:paraId="3E733CEB" w14:textId="34300BEB" w:rsidR="00253BFC" w:rsidRPr="00246FC7" w:rsidRDefault="00253BFC" w:rsidP="00253BFC">
            <w:pPr>
              <w:rPr>
                <w:rFonts w:ascii="Arial" w:hAnsi="Arial" w:cs="Arial"/>
                <w:sz w:val="14"/>
                <w:szCs w:val="14"/>
              </w:rPr>
            </w:pPr>
            <w:r w:rsidRPr="00246FC7">
              <w:rPr>
                <w:rFonts w:ascii="Arial" w:hAnsi="Arial" w:cs="Arial"/>
                <w:sz w:val="14"/>
                <w:szCs w:val="14"/>
              </w:rPr>
              <w:t>NSCAW II</w:t>
            </w:r>
          </w:p>
        </w:tc>
        <w:tc>
          <w:tcPr>
            <w:tcW w:w="900" w:type="dxa"/>
          </w:tcPr>
          <w:p w14:paraId="65F4C8E7" w14:textId="5F1DEB34" w:rsidR="00253BFC" w:rsidRPr="006F5C97" w:rsidDel="004421AB" w:rsidRDefault="00253BFC" w:rsidP="00253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 w:after="10" w:line="160" w:lineRule="exact"/>
              <w:jc w:val="center"/>
              <w:rPr>
                <w:rFonts w:ascii="Arial" w:hAnsi="Arial" w:cs="Arial"/>
                <w:sz w:val="14"/>
                <w:szCs w:val="14"/>
              </w:rPr>
            </w:pPr>
            <w:r>
              <w:rPr>
                <w:rFonts w:ascii="Arial" w:hAnsi="Arial" w:cs="Arial"/>
                <w:sz w:val="14"/>
                <w:szCs w:val="14"/>
              </w:rPr>
              <w:t>18-Month Follow-up</w:t>
            </w:r>
          </w:p>
        </w:tc>
        <w:tc>
          <w:tcPr>
            <w:tcW w:w="4230" w:type="dxa"/>
          </w:tcPr>
          <w:p w14:paraId="7ACC3555" w14:textId="432B2D56" w:rsidR="00253BFC" w:rsidRPr="006F5C97" w:rsidRDefault="00253BFC" w:rsidP="00253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 w:after="10" w:line="160" w:lineRule="exact"/>
              <w:rPr>
                <w:rFonts w:ascii="Arial" w:hAnsi="Arial" w:cs="Arial"/>
                <w:sz w:val="14"/>
                <w:szCs w:val="14"/>
              </w:rPr>
            </w:pPr>
            <w:r w:rsidRPr="006F5C97">
              <w:rPr>
                <w:rFonts w:ascii="Arial" w:hAnsi="Arial" w:cs="Arial"/>
                <w:sz w:val="14"/>
                <w:szCs w:val="14"/>
              </w:rPr>
              <w:t>Caseworker’s individual involvement with case, including referrals made for family members, caseworker contact with siblings, number of contacts with service providers and family, and attitudes about service to family</w:t>
            </w:r>
          </w:p>
        </w:tc>
      </w:tr>
      <w:tr w:rsidR="00253BFC" w14:paraId="4486637C" w14:textId="77777777" w:rsidTr="008764C0">
        <w:trPr>
          <w:cantSplit/>
          <w:tblHeader/>
        </w:trPr>
        <w:tc>
          <w:tcPr>
            <w:tcW w:w="1080" w:type="dxa"/>
          </w:tcPr>
          <w:p w14:paraId="1BA699A3" w14:textId="77777777" w:rsidR="00253BFC" w:rsidRPr="006F5C97" w:rsidRDefault="00253BFC" w:rsidP="00253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 w:after="10" w:line="160" w:lineRule="exact"/>
              <w:jc w:val="center"/>
              <w:rPr>
                <w:rFonts w:ascii="Arial" w:hAnsi="Arial" w:cs="Arial"/>
                <w:sz w:val="14"/>
                <w:szCs w:val="14"/>
              </w:rPr>
            </w:pPr>
            <w:r w:rsidRPr="006F5C97">
              <w:rPr>
                <w:rFonts w:ascii="Arial" w:hAnsi="Arial" w:cs="Arial"/>
                <w:sz w:val="14"/>
                <w:szCs w:val="14"/>
              </w:rPr>
              <w:t>CP</w:t>
            </w:r>
          </w:p>
        </w:tc>
        <w:tc>
          <w:tcPr>
            <w:tcW w:w="1445" w:type="dxa"/>
          </w:tcPr>
          <w:p w14:paraId="6160C6B3" w14:textId="19D513C4" w:rsidR="00253BFC" w:rsidRPr="006F5C97" w:rsidRDefault="00253BFC" w:rsidP="00253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 w:after="10" w:line="160" w:lineRule="exact"/>
              <w:rPr>
                <w:rFonts w:ascii="Arial" w:hAnsi="Arial" w:cs="Arial"/>
                <w:sz w:val="14"/>
                <w:szCs w:val="14"/>
              </w:rPr>
            </w:pPr>
            <w:r w:rsidRPr="006F5C97">
              <w:rPr>
                <w:rFonts w:ascii="Arial" w:hAnsi="Arial" w:cs="Arial"/>
                <w:sz w:val="14"/>
                <w:szCs w:val="14"/>
              </w:rPr>
              <w:t>Family</w:t>
            </w:r>
            <w:r>
              <w:rPr>
                <w:rFonts w:ascii="Arial" w:hAnsi="Arial" w:cs="Arial"/>
                <w:sz w:val="14"/>
                <w:szCs w:val="14"/>
              </w:rPr>
              <w:t>’</w:t>
            </w:r>
            <w:r w:rsidRPr="006F5C97">
              <w:rPr>
                <w:rFonts w:ascii="Arial" w:hAnsi="Arial" w:cs="Arial"/>
                <w:sz w:val="14"/>
                <w:szCs w:val="14"/>
              </w:rPr>
              <w:t>s compliance and progress towards case plan</w:t>
            </w:r>
          </w:p>
        </w:tc>
        <w:tc>
          <w:tcPr>
            <w:tcW w:w="3325" w:type="dxa"/>
          </w:tcPr>
          <w:p w14:paraId="58B39B9D" w14:textId="77777777" w:rsidR="00253BFC" w:rsidRPr="006F5C97" w:rsidRDefault="00253BFC" w:rsidP="00253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 w:after="10" w:line="160" w:lineRule="exact"/>
              <w:rPr>
                <w:rFonts w:ascii="Arial" w:hAnsi="Arial" w:cs="Arial"/>
                <w:sz w:val="14"/>
                <w:szCs w:val="14"/>
              </w:rPr>
            </w:pPr>
            <w:r w:rsidRPr="006F5C97">
              <w:rPr>
                <w:rFonts w:ascii="Arial" w:hAnsi="Arial" w:cs="Arial"/>
                <w:sz w:val="14"/>
                <w:szCs w:val="14"/>
              </w:rPr>
              <w:t>Project-developed questions</w:t>
            </w:r>
          </w:p>
        </w:tc>
        <w:tc>
          <w:tcPr>
            <w:tcW w:w="1170" w:type="dxa"/>
          </w:tcPr>
          <w:p w14:paraId="7D65C706" w14:textId="77777777" w:rsidR="00253BFC" w:rsidRPr="006F5C97" w:rsidRDefault="00253BFC" w:rsidP="00253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 w:after="10" w:line="160" w:lineRule="exact"/>
              <w:rPr>
                <w:rFonts w:ascii="Arial" w:hAnsi="Arial" w:cs="Arial"/>
                <w:sz w:val="14"/>
                <w:szCs w:val="14"/>
              </w:rPr>
            </w:pPr>
            <w:r>
              <w:rPr>
                <w:rFonts w:ascii="Arial" w:hAnsi="Arial" w:cs="Arial"/>
                <w:sz w:val="14"/>
                <w:szCs w:val="14"/>
              </w:rPr>
              <w:t>No Change</w:t>
            </w:r>
          </w:p>
        </w:tc>
        <w:tc>
          <w:tcPr>
            <w:tcW w:w="1440" w:type="dxa"/>
          </w:tcPr>
          <w:p w14:paraId="44912E16" w14:textId="77777777" w:rsidR="00253BFC" w:rsidRDefault="00253BFC" w:rsidP="00253BFC">
            <w:r w:rsidRPr="00246FC7">
              <w:rPr>
                <w:rFonts w:ascii="Arial" w:hAnsi="Arial" w:cs="Arial"/>
                <w:sz w:val="14"/>
                <w:szCs w:val="14"/>
              </w:rPr>
              <w:t>NSCAW II</w:t>
            </w:r>
          </w:p>
        </w:tc>
        <w:tc>
          <w:tcPr>
            <w:tcW w:w="900" w:type="dxa"/>
          </w:tcPr>
          <w:p w14:paraId="10A1D40B" w14:textId="1E6412EF" w:rsidR="00253BFC" w:rsidRPr="006F5C97" w:rsidRDefault="00253BFC" w:rsidP="00253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 w:after="10" w:line="160" w:lineRule="exact"/>
              <w:jc w:val="center"/>
              <w:rPr>
                <w:rFonts w:ascii="Arial" w:hAnsi="Arial" w:cs="Arial"/>
                <w:sz w:val="14"/>
                <w:szCs w:val="14"/>
              </w:rPr>
            </w:pPr>
            <w:r>
              <w:rPr>
                <w:rFonts w:ascii="Arial" w:hAnsi="Arial" w:cs="Arial"/>
                <w:sz w:val="14"/>
                <w:szCs w:val="14"/>
              </w:rPr>
              <w:t>18-Month Follow-up</w:t>
            </w:r>
          </w:p>
        </w:tc>
        <w:tc>
          <w:tcPr>
            <w:tcW w:w="4230" w:type="dxa"/>
          </w:tcPr>
          <w:p w14:paraId="2B505981" w14:textId="77777777" w:rsidR="00253BFC" w:rsidRPr="006F5C97" w:rsidRDefault="00253BFC" w:rsidP="00253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 w:after="10" w:line="160" w:lineRule="exact"/>
              <w:rPr>
                <w:rFonts w:ascii="Arial" w:hAnsi="Arial" w:cs="Arial"/>
                <w:sz w:val="14"/>
                <w:szCs w:val="14"/>
              </w:rPr>
            </w:pPr>
            <w:r w:rsidRPr="006F5C97">
              <w:rPr>
                <w:rFonts w:ascii="Arial" w:hAnsi="Arial" w:cs="Arial"/>
                <w:sz w:val="14"/>
                <w:szCs w:val="14"/>
              </w:rPr>
              <w:t>Family’s progress with and adherence to case plan</w:t>
            </w:r>
          </w:p>
        </w:tc>
      </w:tr>
      <w:tr w:rsidR="00253BFC" w14:paraId="7E5495D5" w14:textId="77777777" w:rsidTr="008764C0">
        <w:trPr>
          <w:cantSplit/>
          <w:tblHeader/>
        </w:trPr>
        <w:tc>
          <w:tcPr>
            <w:tcW w:w="1080" w:type="dxa"/>
          </w:tcPr>
          <w:p w14:paraId="72A359AB" w14:textId="77777777" w:rsidR="00253BFC" w:rsidRPr="006F5C97" w:rsidRDefault="00253BFC" w:rsidP="00253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 w:after="10" w:line="160" w:lineRule="exact"/>
              <w:jc w:val="center"/>
              <w:rPr>
                <w:rFonts w:ascii="Arial" w:hAnsi="Arial" w:cs="Arial"/>
                <w:sz w:val="14"/>
                <w:szCs w:val="14"/>
              </w:rPr>
            </w:pPr>
            <w:r w:rsidRPr="006F5C97">
              <w:rPr>
                <w:rFonts w:ascii="Arial" w:hAnsi="Arial" w:cs="Arial"/>
                <w:sz w:val="14"/>
                <w:szCs w:val="14"/>
              </w:rPr>
              <w:t xml:space="preserve">CB </w:t>
            </w:r>
          </w:p>
        </w:tc>
        <w:tc>
          <w:tcPr>
            <w:tcW w:w="1445" w:type="dxa"/>
          </w:tcPr>
          <w:p w14:paraId="7FB3FC37" w14:textId="77777777" w:rsidR="00253BFC" w:rsidRPr="006F5C97" w:rsidRDefault="00253BFC" w:rsidP="00253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 w:after="10" w:line="160" w:lineRule="exact"/>
              <w:rPr>
                <w:rFonts w:ascii="Arial" w:hAnsi="Arial" w:cs="Arial"/>
                <w:sz w:val="14"/>
                <w:szCs w:val="14"/>
              </w:rPr>
            </w:pPr>
            <w:r w:rsidRPr="006F5C97">
              <w:rPr>
                <w:rFonts w:ascii="Arial" w:hAnsi="Arial" w:cs="Arial"/>
                <w:sz w:val="14"/>
                <w:szCs w:val="14"/>
              </w:rPr>
              <w:t>Caseworker demographic characteristics</w:t>
            </w:r>
          </w:p>
        </w:tc>
        <w:tc>
          <w:tcPr>
            <w:tcW w:w="3325" w:type="dxa"/>
          </w:tcPr>
          <w:p w14:paraId="36DFB701" w14:textId="77777777" w:rsidR="00253BFC" w:rsidRPr="006F5C97" w:rsidRDefault="00253BFC" w:rsidP="00253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 w:after="10" w:line="160" w:lineRule="exact"/>
              <w:rPr>
                <w:rFonts w:ascii="Arial" w:hAnsi="Arial" w:cs="Arial"/>
                <w:sz w:val="14"/>
                <w:szCs w:val="14"/>
              </w:rPr>
            </w:pPr>
            <w:r w:rsidRPr="006F5C97">
              <w:rPr>
                <w:rFonts w:ascii="Arial" w:hAnsi="Arial" w:cs="Arial"/>
                <w:sz w:val="14"/>
                <w:szCs w:val="14"/>
              </w:rPr>
              <w:t>Project-developed questions</w:t>
            </w:r>
          </w:p>
        </w:tc>
        <w:tc>
          <w:tcPr>
            <w:tcW w:w="1170" w:type="dxa"/>
          </w:tcPr>
          <w:p w14:paraId="3F7C5FEE" w14:textId="77777777" w:rsidR="00253BFC" w:rsidRPr="006F5C97" w:rsidRDefault="00253BFC" w:rsidP="00253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 w:after="10" w:line="160" w:lineRule="exact"/>
              <w:rPr>
                <w:rFonts w:ascii="Arial" w:hAnsi="Arial" w:cs="Arial"/>
                <w:sz w:val="14"/>
                <w:szCs w:val="14"/>
              </w:rPr>
            </w:pPr>
            <w:r>
              <w:rPr>
                <w:rFonts w:ascii="Arial" w:hAnsi="Arial" w:cs="Arial"/>
                <w:sz w:val="14"/>
                <w:szCs w:val="14"/>
              </w:rPr>
              <w:t>No Change</w:t>
            </w:r>
          </w:p>
        </w:tc>
        <w:tc>
          <w:tcPr>
            <w:tcW w:w="1440" w:type="dxa"/>
          </w:tcPr>
          <w:p w14:paraId="2178FAA4" w14:textId="77777777" w:rsidR="00253BFC" w:rsidRDefault="00253BFC" w:rsidP="00253BFC">
            <w:r w:rsidRPr="00246FC7">
              <w:rPr>
                <w:rFonts w:ascii="Arial" w:hAnsi="Arial" w:cs="Arial"/>
                <w:sz w:val="14"/>
                <w:szCs w:val="14"/>
              </w:rPr>
              <w:t>NSCAW II</w:t>
            </w:r>
          </w:p>
        </w:tc>
        <w:tc>
          <w:tcPr>
            <w:tcW w:w="900" w:type="dxa"/>
          </w:tcPr>
          <w:p w14:paraId="39341C80" w14:textId="00370E4E" w:rsidR="00253BFC" w:rsidRPr="006F5C97" w:rsidRDefault="00253BFC" w:rsidP="00253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 w:after="10" w:line="160" w:lineRule="exact"/>
              <w:jc w:val="center"/>
              <w:rPr>
                <w:rFonts w:ascii="Arial" w:hAnsi="Arial" w:cs="Arial"/>
                <w:sz w:val="14"/>
                <w:szCs w:val="14"/>
              </w:rPr>
            </w:pPr>
            <w:r>
              <w:rPr>
                <w:rFonts w:ascii="Arial" w:hAnsi="Arial" w:cs="Arial"/>
                <w:sz w:val="14"/>
                <w:szCs w:val="14"/>
              </w:rPr>
              <w:t>Both</w:t>
            </w:r>
          </w:p>
        </w:tc>
        <w:tc>
          <w:tcPr>
            <w:tcW w:w="4230" w:type="dxa"/>
          </w:tcPr>
          <w:p w14:paraId="1F3639D0" w14:textId="3925D507" w:rsidR="00253BFC" w:rsidRPr="006F5C97" w:rsidRDefault="00253BFC" w:rsidP="00BC3E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 w:after="10" w:line="160" w:lineRule="exact"/>
              <w:rPr>
                <w:rFonts w:ascii="Arial" w:hAnsi="Arial" w:cs="Arial"/>
                <w:sz w:val="14"/>
                <w:szCs w:val="14"/>
              </w:rPr>
            </w:pPr>
            <w:r w:rsidRPr="006F5C97">
              <w:rPr>
                <w:rFonts w:ascii="Arial" w:hAnsi="Arial" w:cs="Arial"/>
                <w:sz w:val="14"/>
                <w:szCs w:val="14"/>
              </w:rPr>
              <w:t xml:space="preserve">Demographic information </w:t>
            </w:r>
            <w:r>
              <w:rPr>
                <w:rFonts w:ascii="Arial" w:hAnsi="Arial" w:cs="Arial"/>
                <w:sz w:val="14"/>
                <w:szCs w:val="14"/>
              </w:rPr>
              <w:t xml:space="preserve">(age, </w:t>
            </w:r>
            <w:r w:rsidR="00BC3EF5">
              <w:rPr>
                <w:rFonts w:ascii="Arial" w:hAnsi="Arial" w:cs="Arial"/>
                <w:sz w:val="14"/>
                <w:szCs w:val="14"/>
              </w:rPr>
              <w:t>sex</w:t>
            </w:r>
            <w:r>
              <w:rPr>
                <w:rFonts w:ascii="Arial" w:hAnsi="Arial" w:cs="Arial"/>
                <w:sz w:val="14"/>
                <w:szCs w:val="14"/>
              </w:rPr>
              <w:t xml:space="preserve">, race/ethnicity) </w:t>
            </w:r>
            <w:r w:rsidRPr="006F5C97">
              <w:rPr>
                <w:rFonts w:ascii="Arial" w:hAnsi="Arial" w:cs="Arial"/>
                <w:sz w:val="14"/>
                <w:szCs w:val="14"/>
              </w:rPr>
              <w:t>about caseworker, employment and educational history, and attitudinal questions about work</w:t>
            </w:r>
          </w:p>
        </w:tc>
      </w:tr>
      <w:tr w:rsidR="00253BFC" w14:paraId="37BF08E9" w14:textId="77777777" w:rsidTr="008764C0">
        <w:trPr>
          <w:cantSplit/>
          <w:tblHeader/>
        </w:trPr>
        <w:tc>
          <w:tcPr>
            <w:tcW w:w="1080" w:type="dxa"/>
          </w:tcPr>
          <w:p w14:paraId="0E051234" w14:textId="77777777" w:rsidR="00253BFC" w:rsidRPr="006F5C97" w:rsidRDefault="00253BFC" w:rsidP="00253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rPr>
            </w:pPr>
            <w:r w:rsidRPr="006F5C97">
              <w:rPr>
                <w:rFonts w:ascii="Arial" w:hAnsi="Arial" w:cs="Arial"/>
                <w:sz w:val="14"/>
                <w:szCs w:val="14"/>
              </w:rPr>
              <w:t>OC</w:t>
            </w:r>
          </w:p>
        </w:tc>
        <w:tc>
          <w:tcPr>
            <w:tcW w:w="1445" w:type="dxa"/>
          </w:tcPr>
          <w:p w14:paraId="73981840" w14:textId="77777777" w:rsidR="00253BFC" w:rsidRPr="006F5C97" w:rsidRDefault="00253BFC" w:rsidP="00253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 w:after="10" w:line="160" w:lineRule="exact"/>
              <w:rPr>
                <w:rFonts w:ascii="Arial" w:hAnsi="Arial" w:cs="Arial"/>
                <w:sz w:val="14"/>
                <w:szCs w:val="14"/>
              </w:rPr>
            </w:pPr>
            <w:r w:rsidRPr="006F5C97">
              <w:rPr>
                <w:rFonts w:ascii="Arial" w:hAnsi="Arial" w:cs="Arial"/>
                <w:sz w:val="14"/>
                <w:szCs w:val="14"/>
              </w:rPr>
              <w:t>Climate of agency</w:t>
            </w:r>
          </w:p>
        </w:tc>
        <w:tc>
          <w:tcPr>
            <w:tcW w:w="3325" w:type="dxa"/>
          </w:tcPr>
          <w:p w14:paraId="2CE73468" w14:textId="77777777" w:rsidR="00253BFC" w:rsidRPr="006F5C97" w:rsidRDefault="00253BFC" w:rsidP="00253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sidRPr="006F5C97">
              <w:rPr>
                <w:rFonts w:ascii="Arial" w:hAnsi="Arial" w:cs="Arial"/>
                <w:sz w:val="14"/>
                <w:szCs w:val="14"/>
              </w:rPr>
              <w:t>Organizational Social Context (OSC)</w:t>
            </w:r>
          </w:p>
        </w:tc>
        <w:tc>
          <w:tcPr>
            <w:tcW w:w="1170" w:type="dxa"/>
          </w:tcPr>
          <w:p w14:paraId="3CD235A6" w14:textId="77777777" w:rsidR="00253BFC" w:rsidRPr="006F5C97" w:rsidRDefault="00253BFC" w:rsidP="00253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Pr>
                <w:rFonts w:ascii="Arial" w:hAnsi="Arial" w:cs="Arial"/>
                <w:sz w:val="14"/>
                <w:szCs w:val="14"/>
              </w:rPr>
              <w:t>No Change</w:t>
            </w:r>
          </w:p>
        </w:tc>
        <w:tc>
          <w:tcPr>
            <w:tcW w:w="1440" w:type="dxa"/>
          </w:tcPr>
          <w:p w14:paraId="67610029" w14:textId="77777777" w:rsidR="00253BFC" w:rsidRDefault="00253BFC" w:rsidP="00253BFC">
            <w:r w:rsidRPr="00246FC7">
              <w:rPr>
                <w:rFonts w:ascii="Arial" w:hAnsi="Arial" w:cs="Arial"/>
                <w:sz w:val="14"/>
                <w:szCs w:val="14"/>
              </w:rPr>
              <w:t>NSCAW II</w:t>
            </w:r>
          </w:p>
        </w:tc>
        <w:tc>
          <w:tcPr>
            <w:tcW w:w="900" w:type="dxa"/>
          </w:tcPr>
          <w:p w14:paraId="0F502374" w14:textId="5310A055" w:rsidR="00253BFC" w:rsidRPr="006F5C97" w:rsidRDefault="00253BFC" w:rsidP="00253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rPr>
            </w:pPr>
            <w:r>
              <w:rPr>
                <w:rFonts w:ascii="Arial" w:hAnsi="Arial" w:cs="Arial"/>
                <w:sz w:val="14"/>
                <w:szCs w:val="14"/>
              </w:rPr>
              <w:t>18-Month Follow-up</w:t>
            </w:r>
          </w:p>
        </w:tc>
        <w:tc>
          <w:tcPr>
            <w:tcW w:w="4230" w:type="dxa"/>
          </w:tcPr>
          <w:p w14:paraId="106CC49A" w14:textId="77777777" w:rsidR="00253BFC" w:rsidRPr="006F5C97" w:rsidRDefault="00253BFC" w:rsidP="00253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sidRPr="006F5C97">
              <w:rPr>
                <w:rFonts w:ascii="Arial" w:hAnsi="Arial" w:cs="Arial"/>
                <w:sz w:val="14"/>
                <w:szCs w:val="14"/>
              </w:rPr>
              <w:t>Assesses culture, climate, and social context of agency.</w:t>
            </w:r>
          </w:p>
        </w:tc>
      </w:tr>
      <w:tr w:rsidR="00253BFC" w14:paraId="3F2A76D4" w14:textId="77777777" w:rsidTr="008764C0">
        <w:trPr>
          <w:cantSplit/>
          <w:tblHeader/>
        </w:trPr>
        <w:tc>
          <w:tcPr>
            <w:tcW w:w="1080" w:type="dxa"/>
          </w:tcPr>
          <w:p w14:paraId="36C598A1" w14:textId="77777777" w:rsidR="00253BFC" w:rsidRPr="006F5C97" w:rsidRDefault="00253BFC" w:rsidP="00253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rPr>
            </w:pPr>
            <w:r w:rsidRPr="006F5C97">
              <w:rPr>
                <w:rFonts w:ascii="Arial" w:hAnsi="Arial" w:cs="Arial"/>
                <w:sz w:val="14"/>
                <w:szCs w:val="14"/>
              </w:rPr>
              <w:t>CW</w:t>
            </w:r>
          </w:p>
        </w:tc>
        <w:tc>
          <w:tcPr>
            <w:tcW w:w="1445" w:type="dxa"/>
          </w:tcPr>
          <w:p w14:paraId="557D24FD" w14:textId="77777777" w:rsidR="00253BFC" w:rsidRPr="006F5C97" w:rsidRDefault="00253BFC" w:rsidP="00253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sidRPr="006F5C97">
              <w:rPr>
                <w:rFonts w:ascii="Arial" w:hAnsi="Arial" w:cs="Arial"/>
                <w:sz w:val="14"/>
                <w:szCs w:val="14"/>
              </w:rPr>
              <w:t>N/A</w:t>
            </w:r>
          </w:p>
        </w:tc>
        <w:tc>
          <w:tcPr>
            <w:tcW w:w="3325" w:type="dxa"/>
          </w:tcPr>
          <w:p w14:paraId="3D00E935" w14:textId="77777777" w:rsidR="00253BFC" w:rsidRPr="006F5C97" w:rsidRDefault="00253BFC" w:rsidP="00253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sidRPr="006F5C97">
              <w:rPr>
                <w:rFonts w:ascii="Arial" w:hAnsi="Arial" w:cs="Arial"/>
                <w:sz w:val="14"/>
                <w:szCs w:val="14"/>
              </w:rPr>
              <w:t>Project-developed script to end caseworker interview</w:t>
            </w:r>
          </w:p>
        </w:tc>
        <w:tc>
          <w:tcPr>
            <w:tcW w:w="1170" w:type="dxa"/>
          </w:tcPr>
          <w:p w14:paraId="66FF7449" w14:textId="77777777" w:rsidR="00253BFC" w:rsidRPr="006F5C97" w:rsidRDefault="00253BFC" w:rsidP="00253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Pr>
                <w:rFonts w:ascii="Arial" w:hAnsi="Arial" w:cs="Arial"/>
                <w:sz w:val="14"/>
                <w:szCs w:val="14"/>
              </w:rPr>
              <w:t>No Change</w:t>
            </w:r>
          </w:p>
        </w:tc>
        <w:tc>
          <w:tcPr>
            <w:tcW w:w="1440" w:type="dxa"/>
          </w:tcPr>
          <w:p w14:paraId="711D1325" w14:textId="77777777" w:rsidR="00253BFC" w:rsidRDefault="00253BFC" w:rsidP="00253BFC">
            <w:r w:rsidRPr="00246FC7">
              <w:rPr>
                <w:rFonts w:ascii="Arial" w:hAnsi="Arial" w:cs="Arial"/>
                <w:sz w:val="14"/>
                <w:szCs w:val="14"/>
              </w:rPr>
              <w:t>NSCAW II</w:t>
            </w:r>
          </w:p>
        </w:tc>
        <w:tc>
          <w:tcPr>
            <w:tcW w:w="900" w:type="dxa"/>
          </w:tcPr>
          <w:p w14:paraId="03747199" w14:textId="3FE3B97E" w:rsidR="00253BFC" w:rsidRPr="006F5C97" w:rsidRDefault="00253BFC" w:rsidP="00253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jc w:val="center"/>
              <w:rPr>
                <w:rFonts w:ascii="Arial" w:hAnsi="Arial" w:cs="Arial"/>
                <w:sz w:val="14"/>
                <w:szCs w:val="14"/>
              </w:rPr>
            </w:pPr>
            <w:r>
              <w:rPr>
                <w:rFonts w:ascii="Arial" w:hAnsi="Arial" w:cs="Arial"/>
                <w:sz w:val="14"/>
                <w:szCs w:val="14"/>
              </w:rPr>
              <w:t>Both</w:t>
            </w:r>
          </w:p>
        </w:tc>
        <w:tc>
          <w:tcPr>
            <w:tcW w:w="4230" w:type="dxa"/>
          </w:tcPr>
          <w:p w14:paraId="2536B780" w14:textId="77777777" w:rsidR="00253BFC" w:rsidRPr="006F5C97" w:rsidRDefault="00253BFC" w:rsidP="00253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Lines="20" w:before="48" w:line="160" w:lineRule="exact"/>
              <w:rPr>
                <w:rFonts w:ascii="Arial" w:hAnsi="Arial" w:cs="Arial"/>
                <w:sz w:val="14"/>
                <w:szCs w:val="14"/>
              </w:rPr>
            </w:pPr>
            <w:r w:rsidRPr="006F5C97">
              <w:rPr>
                <w:rFonts w:ascii="Arial" w:hAnsi="Arial" w:cs="Arial"/>
                <w:sz w:val="14"/>
                <w:szCs w:val="14"/>
              </w:rPr>
              <w:t>N/A</w:t>
            </w:r>
          </w:p>
        </w:tc>
      </w:tr>
    </w:tbl>
    <w:p w14:paraId="5B1D67E0" w14:textId="77777777" w:rsidR="009106D8" w:rsidRDefault="009106D8"/>
    <w:sectPr w:rsidR="009106D8" w:rsidSect="00AC2FAB">
      <w:footerReference w:type="default" r:id="rId15"/>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90BFE6" w14:textId="77777777" w:rsidR="003562D6" w:rsidRDefault="003562D6" w:rsidP="006824EF">
      <w:r>
        <w:separator/>
      </w:r>
    </w:p>
  </w:endnote>
  <w:endnote w:type="continuationSeparator" w:id="0">
    <w:p w14:paraId="4D7A80B7" w14:textId="77777777" w:rsidR="003562D6" w:rsidRDefault="003562D6" w:rsidP="00682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WP TypographicSymbols">
    <w:altName w:val="Courier New"/>
    <w:charset w:val="00"/>
    <w:family w:val="auto"/>
    <w:pitch w:val="variable"/>
    <w:sig w:usb0="00000003" w:usb1="00000000" w:usb2="00000000" w:usb3="00000000" w:csb0="00000001" w:csb1="00000000"/>
  </w:font>
  <w:font w:name="TimesNR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BD189" w14:textId="77777777" w:rsidR="00ED5105" w:rsidRDefault="00ED51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224E9" w14:textId="77777777" w:rsidR="00ED5105" w:rsidRDefault="00ED51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4E7CA" w14:textId="77777777" w:rsidR="00ED5105" w:rsidRDefault="00ED510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141513"/>
      <w:docPartObj>
        <w:docPartGallery w:val="Page Numbers (Bottom of Page)"/>
        <w:docPartUnique/>
      </w:docPartObj>
    </w:sdtPr>
    <w:sdtEndPr>
      <w:rPr>
        <w:noProof/>
      </w:rPr>
    </w:sdtEndPr>
    <w:sdtContent>
      <w:p w14:paraId="139A3B9D" w14:textId="22F5A7AB" w:rsidR="00AC2FAB" w:rsidRDefault="00AC2FAB">
        <w:pPr>
          <w:pStyle w:val="Footer"/>
          <w:jc w:val="center"/>
        </w:pPr>
        <w:r>
          <w:t>A-</w:t>
        </w:r>
        <w:r>
          <w:fldChar w:fldCharType="begin"/>
        </w:r>
        <w:r>
          <w:instrText xml:space="preserve"> PAGE   \* MERGEFORMAT </w:instrText>
        </w:r>
        <w:r>
          <w:fldChar w:fldCharType="separate"/>
        </w:r>
        <w:r w:rsidR="005C2654">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D6EA58" w14:textId="77777777" w:rsidR="003562D6" w:rsidRDefault="003562D6" w:rsidP="006824EF">
      <w:r>
        <w:separator/>
      </w:r>
    </w:p>
  </w:footnote>
  <w:footnote w:type="continuationSeparator" w:id="0">
    <w:p w14:paraId="64C4C966" w14:textId="77777777" w:rsidR="003562D6" w:rsidRDefault="003562D6" w:rsidP="006824EF">
      <w:r>
        <w:continuationSeparator/>
      </w:r>
    </w:p>
  </w:footnote>
  <w:footnote w:id="1">
    <w:p w14:paraId="5C9447C7" w14:textId="68DBB5C2" w:rsidR="003562D6" w:rsidRDefault="003562D6" w:rsidP="004421AB">
      <w:pPr>
        <w:pStyle w:val="FootnoteText"/>
      </w:pPr>
      <w:r>
        <w:rPr>
          <w:rStyle w:val="FootnoteReference"/>
        </w:rPr>
        <w:footnoteRef/>
      </w:r>
      <w:r>
        <w:t xml:space="preserve"> “Both” indicates that the section is administered in both the Baseline and the 18-Month Follow-up. </w:t>
      </w:r>
    </w:p>
  </w:footnote>
  <w:footnote w:id="2">
    <w:p w14:paraId="227A9B7E" w14:textId="4C1C811A" w:rsidR="003562D6" w:rsidRDefault="003562D6">
      <w:pPr>
        <w:pStyle w:val="FootnoteText"/>
      </w:pPr>
      <w:r>
        <w:rPr>
          <w:rStyle w:val="FootnoteReference"/>
        </w:rPr>
        <w:footnoteRef/>
      </w:r>
      <w:r>
        <w:t xml:space="preserve"> Child household information was provided by caregivers for very young children.</w:t>
      </w:r>
    </w:p>
  </w:footnote>
  <w:footnote w:id="3">
    <w:p w14:paraId="0E93C75B" w14:textId="79F3E6C7" w:rsidR="003562D6" w:rsidRDefault="003562D6">
      <w:pPr>
        <w:pStyle w:val="FootnoteText"/>
      </w:pPr>
      <w:r>
        <w:rPr>
          <w:rStyle w:val="FootnoteReference"/>
        </w:rPr>
        <w:footnoteRef/>
      </w:r>
      <w:r>
        <w:t xml:space="preserve"> </w:t>
      </w:r>
      <w:r w:rsidRPr="00846153">
        <w:t xml:space="preserve">YA” and “EY” stand for Young Adults and Emancipated Youth, respectively.  </w:t>
      </w:r>
      <w:r>
        <w:t>By the 18-Month Follow-up</w:t>
      </w:r>
      <w:r w:rsidRPr="00846153">
        <w:t xml:space="preserve">, a subset of the sampled children </w:t>
      </w:r>
      <w:r>
        <w:t>will be Young Adults 1</w:t>
      </w:r>
      <w:r w:rsidRPr="00846153">
        <w:t>8 years</w:t>
      </w:r>
      <w:r>
        <w:t xml:space="preserve"> of age or older.  For both the Baseline and 18-Month Follow-up, there is the possibility of </w:t>
      </w:r>
      <w:r w:rsidRPr="00846153">
        <w:t>youth who ha</w:t>
      </w:r>
      <w:r>
        <w:t>ve</w:t>
      </w:r>
      <w:r w:rsidRPr="00846153">
        <w:t xml:space="preserve"> legally emancipated from their parents.</w:t>
      </w:r>
    </w:p>
  </w:footnote>
  <w:footnote w:id="4">
    <w:p w14:paraId="77A5F4C9" w14:textId="77B2C6B3" w:rsidR="003562D6" w:rsidRDefault="003562D6" w:rsidP="00B351DD">
      <w:pPr>
        <w:pStyle w:val="FootnoteText"/>
      </w:pPr>
      <w:r>
        <w:rPr>
          <w:rStyle w:val="FootnoteReference"/>
        </w:rPr>
        <w:footnoteRef/>
      </w:r>
      <w:r>
        <w:t xml:space="preserve"> Permanent caregivers (“P”) refer to birth and adoptive parents and kin caregivers. Non-permanent caregivers (“NP”) refer to foster parents and children living in group homes or other institutionalized settings.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7FB898" w14:textId="77777777" w:rsidR="00ED5105" w:rsidRDefault="00ED51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0171659"/>
      <w:docPartObj>
        <w:docPartGallery w:val="Watermarks"/>
        <w:docPartUnique/>
      </w:docPartObj>
    </w:sdtPr>
    <w:sdtEndPr/>
    <w:sdtContent>
      <w:p w14:paraId="7815C18D" w14:textId="456F9C1E" w:rsidR="00ED5105" w:rsidRDefault="005C2654">
        <w:pPr>
          <w:pStyle w:val="Header"/>
        </w:pPr>
        <w:r>
          <w:rPr>
            <w:noProof/>
            <w:lang w:eastAsia="zh-TW"/>
          </w:rPr>
          <w:pict w14:anchorId="0BED1F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47C34" w14:textId="77777777" w:rsidR="00ED5105" w:rsidRDefault="00ED5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1862A02"/>
    <w:lvl w:ilvl="0">
      <w:numFmt w:val="decimal"/>
      <w:lvlText w:val="*"/>
      <w:lvlJc w:val="left"/>
    </w:lvl>
  </w:abstractNum>
  <w:abstractNum w:abstractNumId="1">
    <w:nsid w:val="0CC106CD"/>
    <w:multiLevelType w:val="hybridMultilevel"/>
    <w:tmpl w:val="3FB0CED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6D8"/>
    <w:rsid w:val="00002F17"/>
    <w:rsid w:val="000356E7"/>
    <w:rsid w:val="00093906"/>
    <w:rsid w:val="000D1D6F"/>
    <w:rsid w:val="000F00AF"/>
    <w:rsid w:val="000F3837"/>
    <w:rsid w:val="000F65CD"/>
    <w:rsid w:val="001024F8"/>
    <w:rsid w:val="00151F4B"/>
    <w:rsid w:val="0017073E"/>
    <w:rsid w:val="001B4F3F"/>
    <w:rsid w:val="00232D33"/>
    <w:rsid w:val="00253BFC"/>
    <w:rsid w:val="00257B92"/>
    <w:rsid w:val="002A3578"/>
    <w:rsid w:val="002D25F9"/>
    <w:rsid w:val="003072FA"/>
    <w:rsid w:val="00323849"/>
    <w:rsid w:val="003562D6"/>
    <w:rsid w:val="00357D37"/>
    <w:rsid w:val="00414285"/>
    <w:rsid w:val="004233B6"/>
    <w:rsid w:val="00432044"/>
    <w:rsid w:val="00434499"/>
    <w:rsid w:val="004421AB"/>
    <w:rsid w:val="00475C78"/>
    <w:rsid w:val="004B286B"/>
    <w:rsid w:val="00517F23"/>
    <w:rsid w:val="00546F0C"/>
    <w:rsid w:val="0056191A"/>
    <w:rsid w:val="0059321A"/>
    <w:rsid w:val="005C2654"/>
    <w:rsid w:val="005F35F4"/>
    <w:rsid w:val="006264DA"/>
    <w:rsid w:val="00641D74"/>
    <w:rsid w:val="006814F8"/>
    <w:rsid w:val="006824EF"/>
    <w:rsid w:val="0068435E"/>
    <w:rsid w:val="006A28FD"/>
    <w:rsid w:val="006A4569"/>
    <w:rsid w:val="006A4C10"/>
    <w:rsid w:val="00733549"/>
    <w:rsid w:val="0077012D"/>
    <w:rsid w:val="00797DB7"/>
    <w:rsid w:val="007C3A0E"/>
    <w:rsid w:val="00847257"/>
    <w:rsid w:val="0087221E"/>
    <w:rsid w:val="008764C0"/>
    <w:rsid w:val="00881698"/>
    <w:rsid w:val="008C75BF"/>
    <w:rsid w:val="008E38D5"/>
    <w:rsid w:val="009106D8"/>
    <w:rsid w:val="00930B7A"/>
    <w:rsid w:val="00947AA3"/>
    <w:rsid w:val="00963D18"/>
    <w:rsid w:val="009B12A2"/>
    <w:rsid w:val="009E42B4"/>
    <w:rsid w:val="00A02DCD"/>
    <w:rsid w:val="00A7534F"/>
    <w:rsid w:val="00AB41F8"/>
    <w:rsid w:val="00AB4597"/>
    <w:rsid w:val="00AC2FAB"/>
    <w:rsid w:val="00AC3499"/>
    <w:rsid w:val="00B0554A"/>
    <w:rsid w:val="00B351DD"/>
    <w:rsid w:val="00B42094"/>
    <w:rsid w:val="00BA5956"/>
    <w:rsid w:val="00BC3EF5"/>
    <w:rsid w:val="00C22146"/>
    <w:rsid w:val="00C4113A"/>
    <w:rsid w:val="00C41F5D"/>
    <w:rsid w:val="00C50827"/>
    <w:rsid w:val="00C53020"/>
    <w:rsid w:val="00C71E66"/>
    <w:rsid w:val="00C975A4"/>
    <w:rsid w:val="00D27097"/>
    <w:rsid w:val="00D6671F"/>
    <w:rsid w:val="00D877DF"/>
    <w:rsid w:val="00DC2620"/>
    <w:rsid w:val="00DF6E3C"/>
    <w:rsid w:val="00E07A0C"/>
    <w:rsid w:val="00E610C4"/>
    <w:rsid w:val="00ED087D"/>
    <w:rsid w:val="00ED5105"/>
    <w:rsid w:val="00ED7684"/>
    <w:rsid w:val="00EE1954"/>
    <w:rsid w:val="00F206F4"/>
    <w:rsid w:val="00F569FC"/>
    <w:rsid w:val="00F96C67"/>
    <w:rsid w:val="00FA36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062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6D8"/>
    <w:pPr>
      <w:autoSpaceDE w:val="0"/>
      <w:autoSpaceDN w:val="0"/>
      <w:adjustRightInd w:val="0"/>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0D1D6F"/>
    <w:pPr>
      <w:keepNext/>
      <w:keepLines/>
      <w:spacing w:before="60" w:after="60"/>
      <w:jc w:val="center"/>
      <w:outlineLvl w:val="0"/>
    </w:pPr>
    <w:rPr>
      <w:rFonts w:asciiTheme="minorBidi" w:eastAsiaTheme="majorEastAsia" w:hAnsiTheme="minorBidi" w:cstheme="minorBidi"/>
      <w:b/>
      <w:bCs/>
      <w:color w:val="000000" w:themeColor="text1"/>
      <w:szCs w:val="24"/>
    </w:rPr>
  </w:style>
  <w:style w:type="paragraph" w:styleId="Heading2">
    <w:name w:val="heading 2"/>
    <w:basedOn w:val="Normal"/>
    <w:next w:val="Normal"/>
    <w:link w:val="Heading2Char"/>
    <w:uiPriority w:val="9"/>
    <w:semiHidden/>
    <w:unhideWhenUsed/>
    <w:qFormat/>
    <w:rsid w:val="00A7534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7534F"/>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s">
    <w:name w:val="Table Headers"/>
    <w:basedOn w:val="Normal"/>
    <w:rsid w:val="009106D8"/>
    <w:pPr>
      <w:keepNext/>
      <w:autoSpaceDE/>
      <w:autoSpaceDN/>
      <w:adjustRightInd/>
      <w:spacing w:before="40" w:after="40"/>
      <w:jc w:val="center"/>
    </w:pPr>
    <w:rPr>
      <w:rFonts w:ascii="Arial" w:hAnsi="Arial"/>
      <w:b/>
      <w:snapToGrid w:val="0"/>
    </w:rPr>
  </w:style>
  <w:style w:type="paragraph" w:styleId="BalloonText">
    <w:name w:val="Balloon Text"/>
    <w:basedOn w:val="Normal"/>
    <w:link w:val="BalloonTextChar"/>
    <w:uiPriority w:val="99"/>
    <w:semiHidden/>
    <w:unhideWhenUsed/>
    <w:rsid w:val="009106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6D8"/>
    <w:rPr>
      <w:rFonts w:ascii="Segoe UI" w:eastAsia="Times New Roman" w:hAnsi="Segoe UI" w:cs="Segoe UI"/>
      <w:sz w:val="18"/>
      <w:szCs w:val="18"/>
    </w:rPr>
  </w:style>
  <w:style w:type="paragraph" w:customStyle="1" w:styleId="exhibitsource-2">
    <w:name w:val="exhibit source-2"/>
    <w:basedOn w:val="Normal"/>
    <w:rsid w:val="00C71E66"/>
    <w:pPr>
      <w:keepLines/>
      <w:autoSpaceDE/>
      <w:autoSpaceDN/>
      <w:adjustRightInd/>
      <w:spacing w:after="240"/>
      <w:ind w:left="90" w:hanging="90"/>
    </w:pPr>
    <w:rPr>
      <w:rFonts w:ascii="Arial" w:hAnsi="Arial" w:cs="Arial"/>
      <w:sz w:val="18"/>
      <w:szCs w:val="18"/>
    </w:rPr>
  </w:style>
  <w:style w:type="paragraph" w:customStyle="1" w:styleId="exhibitsource-1">
    <w:name w:val="exhibit source-1"/>
    <w:basedOn w:val="exhibitsource-2"/>
    <w:qFormat/>
    <w:rsid w:val="00C71E66"/>
    <w:pPr>
      <w:spacing w:before="60" w:after="60"/>
    </w:pPr>
  </w:style>
  <w:style w:type="paragraph" w:styleId="Header">
    <w:name w:val="header"/>
    <w:basedOn w:val="Normal"/>
    <w:link w:val="HeaderChar"/>
    <w:uiPriority w:val="99"/>
    <w:unhideWhenUsed/>
    <w:rsid w:val="006824EF"/>
    <w:pPr>
      <w:tabs>
        <w:tab w:val="center" w:pos="4680"/>
        <w:tab w:val="right" w:pos="9360"/>
      </w:tabs>
    </w:pPr>
  </w:style>
  <w:style w:type="character" w:customStyle="1" w:styleId="HeaderChar">
    <w:name w:val="Header Char"/>
    <w:basedOn w:val="DefaultParagraphFont"/>
    <w:link w:val="Header"/>
    <w:uiPriority w:val="99"/>
    <w:rsid w:val="006824E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6824EF"/>
    <w:pPr>
      <w:tabs>
        <w:tab w:val="center" w:pos="4680"/>
        <w:tab w:val="right" w:pos="9360"/>
      </w:tabs>
    </w:pPr>
  </w:style>
  <w:style w:type="character" w:customStyle="1" w:styleId="FooterChar">
    <w:name w:val="Footer Char"/>
    <w:basedOn w:val="DefaultParagraphFont"/>
    <w:link w:val="Footer"/>
    <w:uiPriority w:val="99"/>
    <w:rsid w:val="006824E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569FC"/>
    <w:rPr>
      <w:sz w:val="16"/>
      <w:szCs w:val="16"/>
    </w:rPr>
  </w:style>
  <w:style w:type="paragraph" w:styleId="CommentText">
    <w:name w:val="annotation text"/>
    <w:basedOn w:val="Normal"/>
    <w:link w:val="CommentTextChar"/>
    <w:uiPriority w:val="99"/>
    <w:semiHidden/>
    <w:unhideWhenUsed/>
    <w:rsid w:val="00F569FC"/>
    <w:rPr>
      <w:sz w:val="20"/>
    </w:rPr>
  </w:style>
  <w:style w:type="character" w:customStyle="1" w:styleId="CommentTextChar">
    <w:name w:val="Comment Text Char"/>
    <w:basedOn w:val="DefaultParagraphFont"/>
    <w:link w:val="CommentText"/>
    <w:uiPriority w:val="99"/>
    <w:semiHidden/>
    <w:rsid w:val="00F569F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569FC"/>
    <w:rPr>
      <w:b/>
      <w:bCs/>
    </w:rPr>
  </w:style>
  <w:style w:type="character" w:customStyle="1" w:styleId="CommentSubjectChar">
    <w:name w:val="Comment Subject Char"/>
    <w:basedOn w:val="CommentTextChar"/>
    <w:link w:val="CommentSubject"/>
    <w:uiPriority w:val="99"/>
    <w:semiHidden/>
    <w:rsid w:val="00F569FC"/>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C975A4"/>
    <w:rPr>
      <w:sz w:val="20"/>
    </w:rPr>
  </w:style>
  <w:style w:type="character" w:customStyle="1" w:styleId="FootnoteTextChar">
    <w:name w:val="Footnote Text Char"/>
    <w:basedOn w:val="DefaultParagraphFont"/>
    <w:link w:val="FootnoteText"/>
    <w:uiPriority w:val="99"/>
    <w:semiHidden/>
    <w:rsid w:val="00C975A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975A4"/>
    <w:rPr>
      <w:vertAlign w:val="superscript"/>
    </w:rPr>
  </w:style>
  <w:style w:type="character" w:customStyle="1" w:styleId="Heading1Char">
    <w:name w:val="Heading 1 Char"/>
    <w:basedOn w:val="DefaultParagraphFont"/>
    <w:link w:val="Heading1"/>
    <w:uiPriority w:val="9"/>
    <w:rsid w:val="000D1D6F"/>
    <w:rPr>
      <w:rFonts w:asciiTheme="minorBidi" w:eastAsiaTheme="majorEastAsia" w:hAnsiTheme="minorBidi"/>
      <w:b/>
      <w:bCs/>
      <w:color w:val="000000" w:themeColor="text1"/>
      <w:sz w:val="24"/>
      <w:szCs w:val="24"/>
    </w:rPr>
  </w:style>
  <w:style w:type="paragraph" w:styleId="TOCHeading">
    <w:name w:val="TOC Heading"/>
    <w:basedOn w:val="Heading1"/>
    <w:next w:val="Normal"/>
    <w:uiPriority w:val="39"/>
    <w:unhideWhenUsed/>
    <w:qFormat/>
    <w:rsid w:val="00ED087D"/>
    <w:pPr>
      <w:autoSpaceDE/>
      <w:autoSpaceDN/>
      <w:adjustRightInd/>
      <w:spacing w:line="259" w:lineRule="auto"/>
      <w:outlineLvl w:val="9"/>
    </w:pPr>
  </w:style>
  <w:style w:type="paragraph" w:styleId="TOC1">
    <w:name w:val="toc 1"/>
    <w:basedOn w:val="Normal"/>
    <w:next w:val="Normal"/>
    <w:autoRedefine/>
    <w:uiPriority w:val="39"/>
    <w:unhideWhenUsed/>
    <w:rsid w:val="000D1D6F"/>
    <w:pPr>
      <w:tabs>
        <w:tab w:val="right" w:leader="dot" w:pos="12960"/>
      </w:tabs>
      <w:autoSpaceDE/>
      <w:autoSpaceDN/>
      <w:adjustRightInd/>
      <w:spacing w:after="100" w:line="259" w:lineRule="auto"/>
    </w:pPr>
    <w:rPr>
      <w:rFonts w:asciiTheme="minorHAnsi" w:eastAsiaTheme="minorHAnsi" w:hAnsiTheme="minorHAnsi" w:cstheme="minorBidi"/>
      <w:noProof/>
      <w:sz w:val="20"/>
      <w:szCs w:val="22"/>
    </w:rPr>
  </w:style>
  <w:style w:type="character" w:styleId="Hyperlink">
    <w:name w:val="Hyperlink"/>
    <w:basedOn w:val="DefaultParagraphFont"/>
    <w:uiPriority w:val="99"/>
    <w:unhideWhenUsed/>
    <w:rsid w:val="00ED087D"/>
    <w:rPr>
      <w:color w:val="0563C1" w:themeColor="hyperlink"/>
      <w:u w:val="single"/>
    </w:rPr>
  </w:style>
  <w:style w:type="paragraph" w:styleId="ListParagraph">
    <w:name w:val="List Paragraph"/>
    <w:basedOn w:val="Normal"/>
    <w:uiPriority w:val="34"/>
    <w:qFormat/>
    <w:rsid w:val="007C3A0E"/>
    <w:pPr>
      <w:ind w:left="720"/>
      <w:contextualSpacing/>
    </w:pPr>
  </w:style>
  <w:style w:type="paragraph" w:styleId="Revision">
    <w:name w:val="Revision"/>
    <w:hidden/>
    <w:uiPriority w:val="99"/>
    <w:semiHidden/>
    <w:rsid w:val="000F00AF"/>
    <w:pPr>
      <w:spacing w:after="0" w:line="240" w:lineRule="auto"/>
    </w:pPr>
    <w:rPr>
      <w:rFonts w:ascii="Times New Roman" w:eastAsia="Times New Roman" w:hAnsi="Times New Roman" w:cs="Times New Roman"/>
      <w:sz w:val="24"/>
      <w:szCs w:val="20"/>
    </w:rPr>
  </w:style>
  <w:style w:type="paragraph" w:customStyle="1" w:styleId="TOCTitle">
    <w:name w:val="TOC_Title"/>
    <w:basedOn w:val="Normal"/>
    <w:qFormat/>
    <w:rsid w:val="00A7534F"/>
    <w:pPr>
      <w:autoSpaceDE/>
      <w:autoSpaceDN/>
      <w:adjustRightInd/>
      <w:spacing w:after="160"/>
      <w:jc w:val="center"/>
    </w:pPr>
    <w:rPr>
      <w:rFonts w:asciiTheme="minorHAnsi" w:eastAsiaTheme="minorHAnsi" w:hAnsiTheme="minorHAnsi" w:cstheme="minorBidi"/>
      <w:b/>
      <w:sz w:val="22"/>
      <w:szCs w:val="22"/>
    </w:rPr>
  </w:style>
  <w:style w:type="character" w:customStyle="1" w:styleId="Heading2Char">
    <w:name w:val="Heading 2 Char"/>
    <w:basedOn w:val="DefaultParagraphFont"/>
    <w:link w:val="Heading2"/>
    <w:uiPriority w:val="9"/>
    <w:semiHidden/>
    <w:rsid w:val="00A7534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7534F"/>
    <w:rPr>
      <w:rFonts w:asciiTheme="majorHAnsi" w:eastAsiaTheme="majorEastAsia" w:hAnsiTheme="majorHAnsi" w:cstheme="majorBidi"/>
      <w:color w:val="1F4D78" w:themeColor="accent1" w:themeShade="7F"/>
      <w:sz w:val="24"/>
      <w:szCs w:val="24"/>
    </w:rPr>
  </w:style>
  <w:style w:type="paragraph" w:styleId="TOC2">
    <w:name w:val="toc 2"/>
    <w:basedOn w:val="Normal"/>
    <w:next w:val="Normal"/>
    <w:autoRedefine/>
    <w:uiPriority w:val="39"/>
    <w:unhideWhenUsed/>
    <w:rsid w:val="00A7534F"/>
    <w:pPr>
      <w:tabs>
        <w:tab w:val="right" w:leader="dot" w:pos="10790"/>
      </w:tabs>
      <w:autoSpaceDE/>
      <w:autoSpaceDN/>
      <w:adjustRightInd/>
      <w:spacing w:after="100" w:line="259" w:lineRule="auto"/>
      <w:ind w:left="200"/>
    </w:pPr>
    <w:rPr>
      <w:rFonts w:asciiTheme="minorHAnsi" w:eastAsiaTheme="minorHAnsi" w:hAnsiTheme="minorHAnsi" w:cstheme="minorBidi"/>
      <w:noProof/>
      <w:sz w:val="20"/>
      <w:szCs w:val="22"/>
    </w:rPr>
  </w:style>
  <w:style w:type="paragraph" w:styleId="TOC3">
    <w:name w:val="toc 3"/>
    <w:basedOn w:val="Normal"/>
    <w:next w:val="Normal"/>
    <w:autoRedefine/>
    <w:uiPriority w:val="39"/>
    <w:semiHidden/>
    <w:unhideWhenUsed/>
    <w:rsid w:val="00A7534F"/>
    <w:pPr>
      <w:spacing w:after="100"/>
      <w:ind w:left="480"/>
    </w:pPr>
  </w:style>
  <w:style w:type="paragraph" w:styleId="TOC4">
    <w:name w:val="toc 4"/>
    <w:basedOn w:val="Normal"/>
    <w:next w:val="Normal"/>
    <w:autoRedefine/>
    <w:uiPriority w:val="39"/>
    <w:semiHidden/>
    <w:unhideWhenUsed/>
    <w:rsid w:val="00A7534F"/>
    <w:pPr>
      <w:spacing w:after="100"/>
      <w:ind w:left="720"/>
    </w:pPr>
  </w:style>
  <w:style w:type="paragraph" w:styleId="TOC5">
    <w:name w:val="toc 5"/>
    <w:basedOn w:val="Normal"/>
    <w:next w:val="Normal"/>
    <w:autoRedefine/>
    <w:uiPriority w:val="39"/>
    <w:semiHidden/>
    <w:unhideWhenUsed/>
    <w:rsid w:val="00A7534F"/>
    <w:pPr>
      <w:spacing w:after="100"/>
      <w:ind w:left="960"/>
    </w:pPr>
  </w:style>
  <w:style w:type="paragraph" w:styleId="TOC6">
    <w:name w:val="toc 6"/>
    <w:basedOn w:val="Normal"/>
    <w:next w:val="Normal"/>
    <w:autoRedefine/>
    <w:uiPriority w:val="39"/>
    <w:semiHidden/>
    <w:unhideWhenUsed/>
    <w:rsid w:val="00A7534F"/>
    <w:pPr>
      <w:spacing w:after="100"/>
      <w:ind w:left="1200"/>
    </w:pPr>
  </w:style>
  <w:style w:type="paragraph" w:styleId="TOC7">
    <w:name w:val="toc 7"/>
    <w:basedOn w:val="Normal"/>
    <w:next w:val="Normal"/>
    <w:autoRedefine/>
    <w:uiPriority w:val="39"/>
    <w:semiHidden/>
    <w:unhideWhenUsed/>
    <w:rsid w:val="00A7534F"/>
    <w:pPr>
      <w:spacing w:after="100"/>
      <w:ind w:left="1440"/>
    </w:pPr>
  </w:style>
  <w:style w:type="paragraph" w:styleId="TOC8">
    <w:name w:val="toc 8"/>
    <w:basedOn w:val="Normal"/>
    <w:next w:val="Normal"/>
    <w:autoRedefine/>
    <w:uiPriority w:val="39"/>
    <w:semiHidden/>
    <w:unhideWhenUsed/>
    <w:rsid w:val="00A7534F"/>
    <w:pPr>
      <w:spacing w:after="100"/>
      <w:ind w:left="1680"/>
    </w:pPr>
  </w:style>
  <w:style w:type="paragraph" w:styleId="TOC9">
    <w:name w:val="toc 9"/>
    <w:basedOn w:val="Normal"/>
    <w:next w:val="Normal"/>
    <w:autoRedefine/>
    <w:uiPriority w:val="39"/>
    <w:semiHidden/>
    <w:unhideWhenUsed/>
    <w:rsid w:val="00A7534F"/>
    <w:pPr>
      <w:spacing w:after="100"/>
      <w:ind w:left="19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6D8"/>
    <w:pPr>
      <w:autoSpaceDE w:val="0"/>
      <w:autoSpaceDN w:val="0"/>
      <w:adjustRightInd w:val="0"/>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0D1D6F"/>
    <w:pPr>
      <w:keepNext/>
      <w:keepLines/>
      <w:spacing w:before="60" w:after="60"/>
      <w:jc w:val="center"/>
      <w:outlineLvl w:val="0"/>
    </w:pPr>
    <w:rPr>
      <w:rFonts w:asciiTheme="minorBidi" w:eastAsiaTheme="majorEastAsia" w:hAnsiTheme="minorBidi" w:cstheme="minorBidi"/>
      <w:b/>
      <w:bCs/>
      <w:color w:val="000000" w:themeColor="text1"/>
      <w:szCs w:val="24"/>
    </w:rPr>
  </w:style>
  <w:style w:type="paragraph" w:styleId="Heading2">
    <w:name w:val="heading 2"/>
    <w:basedOn w:val="Normal"/>
    <w:next w:val="Normal"/>
    <w:link w:val="Heading2Char"/>
    <w:uiPriority w:val="9"/>
    <w:semiHidden/>
    <w:unhideWhenUsed/>
    <w:qFormat/>
    <w:rsid w:val="00A7534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7534F"/>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s">
    <w:name w:val="Table Headers"/>
    <w:basedOn w:val="Normal"/>
    <w:rsid w:val="009106D8"/>
    <w:pPr>
      <w:keepNext/>
      <w:autoSpaceDE/>
      <w:autoSpaceDN/>
      <w:adjustRightInd/>
      <w:spacing w:before="40" w:after="40"/>
      <w:jc w:val="center"/>
    </w:pPr>
    <w:rPr>
      <w:rFonts w:ascii="Arial" w:hAnsi="Arial"/>
      <w:b/>
      <w:snapToGrid w:val="0"/>
    </w:rPr>
  </w:style>
  <w:style w:type="paragraph" w:styleId="BalloonText">
    <w:name w:val="Balloon Text"/>
    <w:basedOn w:val="Normal"/>
    <w:link w:val="BalloonTextChar"/>
    <w:uiPriority w:val="99"/>
    <w:semiHidden/>
    <w:unhideWhenUsed/>
    <w:rsid w:val="009106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6D8"/>
    <w:rPr>
      <w:rFonts w:ascii="Segoe UI" w:eastAsia="Times New Roman" w:hAnsi="Segoe UI" w:cs="Segoe UI"/>
      <w:sz w:val="18"/>
      <w:szCs w:val="18"/>
    </w:rPr>
  </w:style>
  <w:style w:type="paragraph" w:customStyle="1" w:styleId="exhibitsource-2">
    <w:name w:val="exhibit source-2"/>
    <w:basedOn w:val="Normal"/>
    <w:rsid w:val="00C71E66"/>
    <w:pPr>
      <w:keepLines/>
      <w:autoSpaceDE/>
      <w:autoSpaceDN/>
      <w:adjustRightInd/>
      <w:spacing w:after="240"/>
      <w:ind w:left="90" w:hanging="90"/>
    </w:pPr>
    <w:rPr>
      <w:rFonts w:ascii="Arial" w:hAnsi="Arial" w:cs="Arial"/>
      <w:sz w:val="18"/>
      <w:szCs w:val="18"/>
    </w:rPr>
  </w:style>
  <w:style w:type="paragraph" w:customStyle="1" w:styleId="exhibitsource-1">
    <w:name w:val="exhibit source-1"/>
    <w:basedOn w:val="exhibitsource-2"/>
    <w:qFormat/>
    <w:rsid w:val="00C71E66"/>
    <w:pPr>
      <w:spacing w:before="60" w:after="60"/>
    </w:pPr>
  </w:style>
  <w:style w:type="paragraph" w:styleId="Header">
    <w:name w:val="header"/>
    <w:basedOn w:val="Normal"/>
    <w:link w:val="HeaderChar"/>
    <w:uiPriority w:val="99"/>
    <w:unhideWhenUsed/>
    <w:rsid w:val="006824EF"/>
    <w:pPr>
      <w:tabs>
        <w:tab w:val="center" w:pos="4680"/>
        <w:tab w:val="right" w:pos="9360"/>
      </w:tabs>
    </w:pPr>
  </w:style>
  <w:style w:type="character" w:customStyle="1" w:styleId="HeaderChar">
    <w:name w:val="Header Char"/>
    <w:basedOn w:val="DefaultParagraphFont"/>
    <w:link w:val="Header"/>
    <w:uiPriority w:val="99"/>
    <w:rsid w:val="006824E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6824EF"/>
    <w:pPr>
      <w:tabs>
        <w:tab w:val="center" w:pos="4680"/>
        <w:tab w:val="right" w:pos="9360"/>
      </w:tabs>
    </w:pPr>
  </w:style>
  <w:style w:type="character" w:customStyle="1" w:styleId="FooterChar">
    <w:name w:val="Footer Char"/>
    <w:basedOn w:val="DefaultParagraphFont"/>
    <w:link w:val="Footer"/>
    <w:uiPriority w:val="99"/>
    <w:rsid w:val="006824E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569FC"/>
    <w:rPr>
      <w:sz w:val="16"/>
      <w:szCs w:val="16"/>
    </w:rPr>
  </w:style>
  <w:style w:type="paragraph" w:styleId="CommentText">
    <w:name w:val="annotation text"/>
    <w:basedOn w:val="Normal"/>
    <w:link w:val="CommentTextChar"/>
    <w:uiPriority w:val="99"/>
    <w:semiHidden/>
    <w:unhideWhenUsed/>
    <w:rsid w:val="00F569FC"/>
    <w:rPr>
      <w:sz w:val="20"/>
    </w:rPr>
  </w:style>
  <w:style w:type="character" w:customStyle="1" w:styleId="CommentTextChar">
    <w:name w:val="Comment Text Char"/>
    <w:basedOn w:val="DefaultParagraphFont"/>
    <w:link w:val="CommentText"/>
    <w:uiPriority w:val="99"/>
    <w:semiHidden/>
    <w:rsid w:val="00F569F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569FC"/>
    <w:rPr>
      <w:b/>
      <w:bCs/>
    </w:rPr>
  </w:style>
  <w:style w:type="character" w:customStyle="1" w:styleId="CommentSubjectChar">
    <w:name w:val="Comment Subject Char"/>
    <w:basedOn w:val="CommentTextChar"/>
    <w:link w:val="CommentSubject"/>
    <w:uiPriority w:val="99"/>
    <w:semiHidden/>
    <w:rsid w:val="00F569FC"/>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C975A4"/>
    <w:rPr>
      <w:sz w:val="20"/>
    </w:rPr>
  </w:style>
  <w:style w:type="character" w:customStyle="1" w:styleId="FootnoteTextChar">
    <w:name w:val="Footnote Text Char"/>
    <w:basedOn w:val="DefaultParagraphFont"/>
    <w:link w:val="FootnoteText"/>
    <w:uiPriority w:val="99"/>
    <w:semiHidden/>
    <w:rsid w:val="00C975A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975A4"/>
    <w:rPr>
      <w:vertAlign w:val="superscript"/>
    </w:rPr>
  </w:style>
  <w:style w:type="character" w:customStyle="1" w:styleId="Heading1Char">
    <w:name w:val="Heading 1 Char"/>
    <w:basedOn w:val="DefaultParagraphFont"/>
    <w:link w:val="Heading1"/>
    <w:uiPriority w:val="9"/>
    <w:rsid w:val="000D1D6F"/>
    <w:rPr>
      <w:rFonts w:asciiTheme="minorBidi" w:eastAsiaTheme="majorEastAsia" w:hAnsiTheme="minorBidi"/>
      <w:b/>
      <w:bCs/>
      <w:color w:val="000000" w:themeColor="text1"/>
      <w:sz w:val="24"/>
      <w:szCs w:val="24"/>
    </w:rPr>
  </w:style>
  <w:style w:type="paragraph" w:styleId="TOCHeading">
    <w:name w:val="TOC Heading"/>
    <w:basedOn w:val="Heading1"/>
    <w:next w:val="Normal"/>
    <w:uiPriority w:val="39"/>
    <w:unhideWhenUsed/>
    <w:qFormat/>
    <w:rsid w:val="00ED087D"/>
    <w:pPr>
      <w:autoSpaceDE/>
      <w:autoSpaceDN/>
      <w:adjustRightInd/>
      <w:spacing w:line="259" w:lineRule="auto"/>
      <w:outlineLvl w:val="9"/>
    </w:pPr>
  </w:style>
  <w:style w:type="paragraph" w:styleId="TOC1">
    <w:name w:val="toc 1"/>
    <w:basedOn w:val="Normal"/>
    <w:next w:val="Normal"/>
    <w:autoRedefine/>
    <w:uiPriority w:val="39"/>
    <w:unhideWhenUsed/>
    <w:rsid w:val="000D1D6F"/>
    <w:pPr>
      <w:tabs>
        <w:tab w:val="right" w:leader="dot" w:pos="12960"/>
      </w:tabs>
      <w:autoSpaceDE/>
      <w:autoSpaceDN/>
      <w:adjustRightInd/>
      <w:spacing w:after="100" w:line="259" w:lineRule="auto"/>
    </w:pPr>
    <w:rPr>
      <w:rFonts w:asciiTheme="minorHAnsi" w:eastAsiaTheme="minorHAnsi" w:hAnsiTheme="minorHAnsi" w:cstheme="minorBidi"/>
      <w:noProof/>
      <w:sz w:val="20"/>
      <w:szCs w:val="22"/>
    </w:rPr>
  </w:style>
  <w:style w:type="character" w:styleId="Hyperlink">
    <w:name w:val="Hyperlink"/>
    <w:basedOn w:val="DefaultParagraphFont"/>
    <w:uiPriority w:val="99"/>
    <w:unhideWhenUsed/>
    <w:rsid w:val="00ED087D"/>
    <w:rPr>
      <w:color w:val="0563C1" w:themeColor="hyperlink"/>
      <w:u w:val="single"/>
    </w:rPr>
  </w:style>
  <w:style w:type="paragraph" w:styleId="ListParagraph">
    <w:name w:val="List Paragraph"/>
    <w:basedOn w:val="Normal"/>
    <w:uiPriority w:val="34"/>
    <w:qFormat/>
    <w:rsid w:val="007C3A0E"/>
    <w:pPr>
      <w:ind w:left="720"/>
      <w:contextualSpacing/>
    </w:pPr>
  </w:style>
  <w:style w:type="paragraph" w:styleId="Revision">
    <w:name w:val="Revision"/>
    <w:hidden/>
    <w:uiPriority w:val="99"/>
    <w:semiHidden/>
    <w:rsid w:val="000F00AF"/>
    <w:pPr>
      <w:spacing w:after="0" w:line="240" w:lineRule="auto"/>
    </w:pPr>
    <w:rPr>
      <w:rFonts w:ascii="Times New Roman" w:eastAsia="Times New Roman" w:hAnsi="Times New Roman" w:cs="Times New Roman"/>
      <w:sz w:val="24"/>
      <w:szCs w:val="20"/>
    </w:rPr>
  </w:style>
  <w:style w:type="paragraph" w:customStyle="1" w:styleId="TOCTitle">
    <w:name w:val="TOC_Title"/>
    <w:basedOn w:val="Normal"/>
    <w:qFormat/>
    <w:rsid w:val="00A7534F"/>
    <w:pPr>
      <w:autoSpaceDE/>
      <w:autoSpaceDN/>
      <w:adjustRightInd/>
      <w:spacing w:after="160"/>
      <w:jc w:val="center"/>
    </w:pPr>
    <w:rPr>
      <w:rFonts w:asciiTheme="minorHAnsi" w:eastAsiaTheme="minorHAnsi" w:hAnsiTheme="minorHAnsi" w:cstheme="minorBidi"/>
      <w:b/>
      <w:sz w:val="22"/>
      <w:szCs w:val="22"/>
    </w:rPr>
  </w:style>
  <w:style w:type="character" w:customStyle="1" w:styleId="Heading2Char">
    <w:name w:val="Heading 2 Char"/>
    <w:basedOn w:val="DefaultParagraphFont"/>
    <w:link w:val="Heading2"/>
    <w:uiPriority w:val="9"/>
    <w:semiHidden/>
    <w:rsid w:val="00A7534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7534F"/>
    <w:rPr>
      <w:rFonts w:asciiTheme="majorHAnsi" w:eastAsiaTheme="majorEastAsia" w:hAnsiTheme="majorHAnsi" w:cstheme="majorBidi"/>
      <w:color w:val="1F4D78" w:themeColor="accent1" w:themeShade="7F"/>
      <w:sz w:val="24"/>
      <w:szCs w:val="24"/>
    </w:rPr>
  </w:style>
  <w:style w:type="paragraph" w:styleId="TOC2">
    <w:name w:val="toc 2"/>
    <w:basedOn w:val="Normal"/>
    <w:next w:val="Normal"/>
    <w:autoRedefine/>
    <w:uiPriority w:val="39"/>
    <w:unhideWhenUsed/>
    <w:rsid w:val="00A7534F"/>
    <w:pPr>
      <w:tabs>
        <w:tab w:val="right" w:leader="dot" w:pos="10790"/>
      </w:tabs>
      <w:autoSpaceDE/>
      <w:autoSpaceDN/>
      <w:adjustRightInd/>
      <w:spacing w:after="100" w:line="259" w:lineRule="auto"/>
      <w:ind w:left="200"/>
    </w:pPr>
    <w:rPr>
      <w:rFonts w:asciiTheme="minorHAnsi" w:eastAsiaTheme="minorHAnsi" w:hAnsiTheme="minorHAnsi" w:cstheme="minorBidi"/>
      <w:noProof/>
      <w:sz w:val="20"/>
      <w:szCs w:val="22"/>
    </w:rPr>
  </w:style>
  <w:style w:type="paragraph" w:styleId="TOC3">
    <w:name w:val="toc 3"/>
    <w:basedOn w:val="Normal"/>
    <w:next w:val="Normal"/>
    <w:autoRedefine/>
    <w:uiPriority w:val="39"/>
    <w:semiHidden/>
    <w:unhideWhenUsed/>
    <w:rsid w:val="00A7534F"/>
    <w:pPr>
      <w:spacing w:after="100"/>
      <w:ind w:left="480"/>
    </w:pPr>
  </w:style>
  <w:style w:type="paragraph" w:styleId="TOC4">
    <w:name w:val="toc 4"/>
    <w:basedOn w:val="Normal"/>
    <w:next w:val="Normal"/>
    <w:autoRedefine/>
    <w:uiPriority w:val="39"/>
    <w:semiHidden/>
    <w:unhideWhenUsed/>
    <w:rsid w:val="00A7534F"/>
    <w:pPr>
      <w:spacing w:after="100"/>
      <w:ind w:left="720"/>
    </w:pPr>
  </w:style>
  <w:style w:type="paragraph" w:styleId="TOC5">
    <w:name w:val="toc 5"/>
    <w:basedOn w:val="Normal"/>
    <w:next w:val="Normal"/>
    <w:autoRedefine/>
    <w:uiPriority w:val="39"/>
    <w:semiHidden/>
    <w:unhideWhenUsed/>
    <w:rsid w:val="00A7534F"/>
    <w:pPr>
      <w:spacing w:after="100"/>
      <w:ind w:left="960"/>
    </w:pPr>
  </w:style>
  <w:style w:type="paragraph" w:styleId="TOC6">
    <w:name w:val="toc 6"/>
    <w:basedOn w:val="Normal"/>
    <w:next w:val="Normal"/>
    <w:autoRedefine/>
    <w:uiPriority w:val="39"/>
    <w:semiHidden/>
    <w:unhideWhenUsed/>
    <w:rsid w:val="00A7534F"/>
    <w:pPr>
      <w:spacing w:after="100"/>
      <w:ind w:left="1200"/>
    </w:pPr>
  </w:style>
  <w:style w:type="paragraph" w:styleId="TOC7">
    <w:name w:val="toc 7"/>
    <w:basedOn w:val="Normal"/>
    <w:next w:val="Normal"/>
    <w:autoRedefine/>
    <w:uiPriority w:val="39"/>
    <w:semiHidden/>
    <w:unhideWhenUsed/>
    <w:rsid w:val="00A7534F"/>
    <w:pPr>
      <w:spacing w:after="100"/>
      <w:ind w:left="1440"/>
    </w:pPr>
  </w:style>
  <w:style w:type="paragraph" w:styleId="TOC8">
    <w:name w:val="toc 8"/>
    <w:basedOn w:val="Normal"/>
    <w:next w:val="Normal"/>
    <w:autoRedefine/>
    <w:uiPriority w:val="39"/>
    <w:semiHidden/>
    <w:unhideWhenUsed/>
    <w:rsid w:val="00A7534F"/>
    <w:pPr>
      <w:spacing w:after="100"/>
      <w:ind w:left="1680"/>
    </w:pPr>
  </w:style>
  <w:style w:type="paragraph" w:styleId="TOC9">
    <w:name w:val="toc 9"/>
    <w:basedOn w:val="Normal"/>
    <w:next w:val="Normal"/>
    <w:autoRedefine/>
    <w:uiPriority w:val="39"/>
    <w:semiHidden/>
    <w:unhideWhenUsed/>
    <w:rsid w:val="00A7534F"/>
    <w:pPr>
      <w:spacing w:after="100"/>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7E225-9FE7-4193-9C38-1AD10F434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4362</Words>
  <Characters>24865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29169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Keith R.</dc:creator>
  <cp:lastModifiedBy>Windows User</cp:lastModifiedBy>
  <cp:revision>2</cp:revision>
  <cp:lastPrinted>2016-11-22T19:17:00Z</cp:lastPrinted>
  <dcterms:created xsi:type="dcterms:W3CDTF">2017-04-19T20:08:00Z</dcterms:created>
  <dcterms:modified xsi:type="dcterms:W3CDTF">2017-04-19T20:08:00Z</dcterms:modified>
</cp:coreProperties>
</file>