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4D97" w14:textId="031E1BE6" w:rsidR="00C87384" w:rsidRDefault="0070167C" w:rsidP="00A95525">
      <w:pPr>
        <w:rPr>
          <w:b/>
          <w:sz w:val="28"/>
        </w:rPr>
      </w:pPr>
      <w:r>
        <w:rPr>
          <w:b/>
          <w:sz w:val="28"/>
        </w:rPr>
        <w:t>Attachment 4a</w:t>
      </w:r>
      <w:r w:rsidR="00EC60D6">
        <w:rPr>
          <w:b/>
          <w:sz w:val="28"/>
        </w:rPr>
        <w:t>—</w:t>
      </w:r>
      <w:r w:rsidR="0039726E" w:rsidRPr="0039726E">
        <w:t xml:space="preserve"> </w:t>
      </w:r>
      <w:r>
        <w:rPr>
          <w:b/>
          <w:sz w:val="28"/>
        </w:rPr>
        <w:t>Program</w:t>
      </w:r>
      <w:r w:rsidR="0039726E" w:rsidRPr="0039726E">
        <w:rPr>
          <w:b/>
          <w:sz w:val="28"/>
        </w:rPr>
        <w:t xml:space="preserve"> </w:t>
      </w:r>
      <w:r w:rsidR="00B422E4">
        <w:rPr>
          <w:b/>
          <w:sz w:val="28"/>
        </w:rPr>
        <w:t>Report</w:t>
      </w:r>
      <w:r w:rsidR="00EC60D6">
        <w:rPr>
          <w:b/>
          <w:sz w:val="28"/>
        </w:rPr>
        <w:t xml:space="preserve"> Tool Word Version</w:t>
      </w:r>
    </w:p>
    <w:p w14:paraId="553841A4" w14:textId="77777777" w:rsidR="00D71292" w:rsidRPr="008E08A5" w:rsidRDefault="001E0BAB" w:rsidP="00A95525">
      <w:pPr>
        <w:tabs>
          <w:tab w:val="left" w:pos="2475"/>
        </w:tabs>
        <w:rPr>
          <w:b/>
          <w:sz w:val="28"/>
        </w:rPr>
      </w:pPr>
      <w:r>
        <w:rPr>
          <w:b/>
          <w:sz w:val="28"/>
        </w:rPr>
        <w:tab/>
      </w:r>
    </w:p>
    <w:p w14:paraId="6A3B1BB9" w14:textId="77777777" w:rsidR="008E08A5" w:rsidRPr="005F4465" w:rsidRDefault="00D71292" w:rsidP="00A95525">
      <w:pPr>
        <w:pStyle w:val="Heading1"/>
      </w:pPr>
      <w:r w:rsidRPr="005F4465">
        <w:t>Home Page</w:t>
      </w:r>
      <w:r w:rsidRPr="005F4465">
        <w:tab/>
      </w:r>
    </w:p>
    <w:p w14:paraId="22327A81" w14:textId="77777777" w:rsidR="00EA326C" w:rsidRDefault="00EA326C" w:rsidP="00A95525">
      <w:pPr>
        <w:jc w:val="right"/>
      </w:pPr>
    </w:p>
    <w:p w14:paraId="05926B20" w14:textId="77777777" w:rsidR="00EA326C" w:rsidRDefault="00EA326C" w:rsidP="00A95525">
      <w:pPr>
        <w:jc w:val="right"/>
      </w:pPr>
    </w:p>
    <w:p w14:paraId="78A37EAA" w14:textId="77777777" w:rsidR="00D71292" w:rsidRPr="008E08A5" w:rsidRDefault="00D71292" w:rsidP="00A95525">
      <w:pPr>
        <w:jc w:val="right"/>
      </w:pPr>
      <w:r w:rsidRPr="008E08A5">
        <w:t xml:space="preserve">Form Approved </w:t>
      </w:r>
    </w:p>
    <w:p w14:paraId="333F46A1" w14:textId="4533C193" w:rsidR="00D71292" w:rsidRPr="008E08A5" w:rsidRDefault="00D71292" w:rsidP="00A95525">
      <w:pPr>
        <w:jc w:val="right"/>
      </w:pPr>
      <w:r w:rsidRPr="008E08A5">
        <w:t xml:space="preserve">OMB No. </w:t>
      </w:r>
      <w:r w:rsidR="0023678B">
        <w:rPr>
          <w:u w:val="single"/>
        </w:rPr>
        <w:t>0920</w:t>
      </w:r>
      <w:r w:rsidRPr="008E08A5">
        <w:rPr>
          <w:u w:val="single"/>
        </w:rPr>
        <w:t>-xxxx</w:t>
      </w:r>
      <w:r w:rsidRPr="008E08A5">
        <w:t xml:space="preserve"> </w:t>
      </w:r>
    </w:p>
    <w:p w14:paraId="1D856688" w14:textId="77777777" w:rsidR="00D71292" w:rsidRDefault="00D71292" w:rsidP="00A95525">
      <w:pPr>
        <w:jc w:val="right"/>
        <w:rPr>
          <w:u w:val="single"/>
        </w:rPr>
      </w:pPr>
      <w:r w:rsidRPr="008E08A5">
        <w:t xml:space="preserve">Exp. Date </w:t>
      </w:r>
      <w:r w:rsidRPr="008E08A5">
        <w:rPr>
          <w:u w:val="single"/>
        </w:rPr>
        <w:t>xx/xx/</w:t>
      </w:r>
      <w:proofErr w:type="spellStart"/>
      <w:r w:rsidRPr="008E08A5">
        <w:rPr>
          <w:u w:val="single"/>
        </w:rPr>
        <w:t>xxxx</w:t>
      </w:r>
      <w:proofErr w:type="spellEnd"/>
    </w:p>
    <w:p w14:paraId="7C4F9049" w14:textId="77777777" w:rsidR="00EA326C" w:rsidRDefault="00EA326C" w:rsidP="00A95525">
      <w:pPr>
        <w:jc w:val="right"/>
        <w:rPr>
          <w:sz w:val="20"/>
        </w:rPr>
      </w:pPr>
    </w:p>
    <w:p w14:paraId="0FCC0D9A" w14:textId="179FED56" w:rsidR="00EA326C" w:rsidRPr="007952A8" w:rsidRDefault="00EA326C" w:rsidP="00EA326C">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between w:val="single" w:sz="4" w:space="1" w:color="404040" w:themeColor="text1" w:themeTint="BF"/>
          <w:bar w:val="single" w:sz="4" w:color="404040" w:themeColor="text1" w:themeTint="BF"/>
        </w:pBdr>
      </w:pPr>
      <w:r w:rsidRPr="007952A8">
        <w:rPr>
          <w:sz w:val="18"/>
        </w:rPr>
        <w:t>Public reporting burden of this collection of information</w:t>
      </w:r>
      <w:r>
        <w:rPr>
          <w:sz w:val="18"/>
        </w:rPr>
        <w:t xml:space="preserve"> is </w:t>
      </w:r>
      <w:r w:rsidR="008C0633">
        <w:rPr>
          <w:sz w:val="18"/>
        </w:rPr>
        <w:t xml:space="preserve">estimated to </w:t>
      </w:r>
      <w:r w:rsidR="00A97523">
        <w:rPr>
          <w:sz w:val="18"/>
        </w:rPr>
        <w:t>average 8</w:t>
      </w:r>
      <w:r w:rsidR="00A97523" w:rsidRPr="00AD32ED">
        <w:rPr>
          <w:sz w:val="18"/>
        </w:rPr>
        <w:t xml:space="preserve"> hours for the initia</w:t>
      </w:r>
      <w:r w:rsidR="00A97523">
        <w:rPr>
          <w:sz w:val="18"/>
        </w:rPr>
        <w:t>l population of the tool and 3</w:t>
      </w:r>
      <w:r w:rsidR="00A97523" w:rsidRPr="00AD32ED">
        <w:rPr>
          <w:sz w:val="18"/>
        </w:rPr>
        <w:t xml:space="preserve"> hours for annual reporting</w:t>
      </w:r>
      <w:r w:rsidR="00A97523">
        <w:rPr>
          <w:sz w:val="18"/>
        </w:rPr>
        <w:t xml:space="preserve"> </w:t>
      </w:r>
      <w:r w:rsidR="00A97523" w:rsidRPr="007952A8">
        <w:rPr>
          <w:sz w:val="18"/>
        </w:rPr>
        <w:t>per response</w:t>
      </w:r>
      <w:r w:rsidRPr="007952A8">
        <w:rPr>
          <w:sz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w:t>
      </w:r>
      <w:r w:rsidR="0023678B">
        <w:rPr>
          <w:sz w:val="18"/>
        </w:rPr>
        <w:t>rgia 30333; ATTN: PRA (0920-xxxx</w:t>
      </w:r>
      <w:r w:rsidRPr="007952A8">
        <w:rPr>
          <w:sz w:val="18"/>
        </w:rPr>
        <w:t xml:space="preserve">).  </w:t>
      </w:r>
    </w:p>
    <w:p w14:paraId="4939FFD5" w14:textId="77777777" w:rsidR="00EA326C" w:rsidRPr="00A944B7" w:rsidRDefault="00EA326C" w:rsidP="00A95525">
      <w:pPr>
        <w:jc w:val="right"/>
        <w:rPr>
          <w:sz w:val="20"/>
        </w:rPr>
      </w:pPr>
    </w:p>
    <w:p w14:paraId="25AB8D74" w14:textId="0C4F3021" w:rsidR="00D71292" w:rsidRPr="005B2390" w:rsidRDefault="00D71292" w:rsidP="00A95525">
      <w:pPr>
        <w:jc w:val="center"/>
        <w:rPr>
          <w:b/>
          <w:smallCaps/>
          <w:sz w:val="30"/>
          <w:szCs w:val="30"/>
        </w:rPr>
      </w:pPr>
      <w:r w:rsidRPr="005B2390">
        <w:rPr>
          <w:b/>
          <w:smallCaps/>
          <w:sz w:val="30"/>
          <w:szCs w:val="30"/>
        </w:rPr>
        <w:t>Rape Prevention and Education</w:t>
      </w:r>
      <w:r w:rsidR="000C7E17" w:rsidRPr="005B2390">
        <w:rPr>
          <w:b/>
          <w:smallCaps/>
          <w:sz w:val="30"/>
          <w:szCs w:val="30"/>
        </w:rPr>
        <w:t xml:space="preserve"> (RPE)</w:t>
      </w:r>
      <w:r w:rsidR="0002206B" w:rsidRPr="005B2390">
        <w:rPr>
          <w:b/>
          <w:smallCaps/>
          <w:sz w:val="30"/>
          <w:szCs w:val="30"/>
        </w:rPr>
        <w:t xml:space="preserve"> </w:t>
      </w:r>
    </w:p>
    <w:p w14:paraId="415E6060" w14:textId="080D4DBB" w:rsidR="00D71292" w:rsidRPr="005B2390" w:rsidRDefault="005724AE" w:rsidP="00A95525">
      <w:pPr>
        <w:jc w:val="center"/>
        <w:rPr>
          <w:smallCaps/>
          <w:sz w:val="30"/>
          <w:szCs w:val="30"/>
        </w:rPr>
      </w:pPr>
      <w:r>
        <w:rPr>
          <w:b/>
          <w:smallCaps/>
          <w:sz w:val="30"/>
          <w:szCs w:val="30"/>
        </w:rPr>
        <w:t>Program</w:t>
      </w:r>
      <w:r w:rsidR="00AF177F">
        <w:rPr>
          <w:b/>
          <w:smallCaps/>
          <w:sz w:val="30"/>
          <w:szCs w:val="30"/>
        </w:rPr>
        <w:t xml:space="preserve"> </w:t>
      </w:r>
      <w:r w:rsidR="00B422E4">
        <w:rPr>
          <w:b/>
          <w:smallCaps/>
          <w:sz w:val="30"/>
          <w:szCs w:val="30"/>
        </w:rPr>
        <w:t>Report</w:t>
      </w:r>
      <w:r w:rsidR="00D71292" w:rsidRPr="005B2390">
        <w:rPr>
          <w:b/>
          <w:smallCaps/>
          <w:sz w:val="30"/>
          <w:szCs w:val="30"/>
        </w:rPr>
        <w:t xml:space="preserve"> Tool</w:t>
      </w:r>
    </w:p>
    <w:p w14:paraId="5CA4166B" w14:textId="77777777" w:rsidR="00DF6A6F" w:rsidRDefault="00DF6A6F" w:rsidP="00A95525"/>
    <w:p w14:paraId="1DFCF505" w14:textId="77777777" w:rsidR="00AC16FC" w:rsidRPr="005F4465" w:rsidRDefault="00AC16FC" w:rsidP="00A95525">
      <w:pPr>
        <w:pStyle w:val="Heading2"/>
      </w:pPr>
      <w:r w:rsidRPr="005F4465">
        <w:t>Before You Begin</w:t>
      </w:r>
    </w:p>
    <w:p w14:paraId="0C5074BF" w14:textId="1D998172" w:rsidR="00DF6F04" w:rsidRDefault="00DF6F04" w:rsidP="00A95525">
      <w:r>
        <w:t>The goal</w:t>
      </w:r>
      <w:r w:rsidR="00AD13A2">
        <w:t>s</w:t>
      </w:r>
      <w:r>
        <w:t xml:space="preserve"> of the RPE cooperative agreement (14-1401) </w:t>
      </w:r>
      <w:r w:rsidR="00AD13A2">
        <w:t xml:space="preserve">are </w:t>
      </w:r>
      <w:r>
        <w:t xml:space="preserve">to improve the ability of RPE-funded organizations to use </w:t>
      </w:r>
      <w:r w:rsidRPr="001F517C">
        <w:t>the public health approach and effective prevention principles to implement and evaluate sexual violence prevention strategies.</w:t>
      </w:r>
      <w:r w:rsidRPr="00EA4D7D">
        <w:t xml:space="preserve"> </w:t>
      </w:r>
      <w:r w:rsidR="00AD13A2">
        <w:t xml:space="preserve">The Program </w:t>
      </w:r>
      <w:r w:rsidR="00B422E4">
        <w:t>Report</w:t>
      </w:r>
      <w:r w:rsidR="00AD13A2">
        <w:t xml:space="preserve"> Tool will capture key information to monitor progress toward the FOA goals. </w:t>
      </w:r>
      <w:r>
        <w:t xml:space="preserve">Sections of this tool relate to the steps in the public health approach, and questions are aligned with primary prevention principles. Information collected through this tool </w:t>
      </w:r>
      <w:r w:rsidR="00AD13A2">
        <w:t>is intended to</w:t>
      </w:r>
      <w:r>
        <w:t xml:space="preserve"> measure the extent </w:t>
      </w:r>
      <w:r w:rsidR="00AF177F">
        <w:t>to which FOA goals</w:t>
      </w:r>
      <w:r>
        <w:t xml:space="preserve"> </w:t>
      </w:r>
      <w:r w:rsidR="00AD13A2">
        <w:t>are</w:t>
      </w:r>
      <w:r>
        <w:t xml:space="preserve"> met, and </w:t>
      </w:r>
      <w:r w:rsidR="00AD13A2">
        <w:t xml:space="preserve">to provide </w:t>
      </w:r>
      <w:r>
        <w:t xml:space="preserve">RPE awardees with </w:t>
      </w:r>
      <w:r w:rsidR="00AF177F">
        <w:t>information you can use</w:t>
      </w:r>
      <w:r>
        <w:t xml:space="preserve"> to plan, implement, and evaluate prevention strategies to prevent sexual violence.</w:t>
      </w:r>
    </w:p>
    <w:p w14:paraId="059B7225" w14:textId="77777777" w:rsidR="00DF6F04" w:rsidRDefault="00DF6F04" w:rsidP="00A95525"/>
    <w:p w14:paraId="3776B61B" w14:textId="021F7E01" w:rsidR="00C96733" w:rsidRDefault="00852ABD" w:rsidP="00A95525">
      <w:r w:rsidRPr="0034389A">
        <w:rPr>
          <w:b/>
        </w:rPr>
        <w:t>Instructions:</w:t>
      </w:r>
      <w:r w:rsidR="0029769B" w:rsidRPr="0034389A">
        <w:t xml:space="preserve"> </w:t>
      </w:r>
      <w:r w:rsidR="00347A52">
        <w:t>P</w:t>
      </w:r>
      <w:r w:rsidR="0029769B" w:rsidRPr="0034389A">
        <w:t>lease</w:t>
      </w:r>
      <w:r w:rsidR="00D71292" w:rsidRPr="0034389A">
        <w:t xml:space="preserve"> use </w:t>
      </w:r>
      <w:r w:rsidR="00AF177F">
        <w:t>this T</w:t>
      </w:r>
      <w:r w:rsidR="00D40BAC" w:rsidRPr="0034389A">
        <w:t xml:space="preserve">ool to plan </w:t>
      </w:r>
      <w:r w:rsidR="00251680" w:rsidRPr="0034389A">
        <w:t xml:space="preserve">and report on </w:t>
      </w:r>
      <w:r w:rsidR="00D40BAC" w:rsidRPr="0034389A">
        <w:t xml:space="preserve">your implementation of prevention strategies. </w:t>
      </w:r>
      <w:r w:rsidR="00AF177F">
        <w:t>F</w:t>
      </w:r>
      <w:r w:rsidR="00AF177F" w:rsidRPr="009A4272">
        <w:t xml:space="preserve">or </w:t>
      </w:r>
      <w:r w:rsidR="00AF177F">
        <w:t xml:space="preserve">instructions on completing this tool, </w:t>
      </w:r>
      <w:r w:rsidR="00AF177F" w:rsidRPr="009A4272">
        <w:t>definitions and additional information a</w:t>
      </w:r>
      <w:r w:rsidR="00AF177F">
        <w:t xml:space="preserve">bout the questions, please refer to the reporting guidance. </w:t>
      </w:r>
    </w:p>
    <w:p w14:paraId="6034FA48" w14:textId="77777777" w:rsidR="00C96733" w:rsidRDefault="00C96733" w:rsidP="00A95525"/>
    <w:p w14:paraId="6B727924" w14:textId="0C8A170E" w:rsidR="00097DF0" w:rsidRDefault="00C96733" w:rsidP="00A95525">
      <w:r w:rsidRPr="005655BB">
        <w:rPr>
          <w:b/>
        </w:rPr>
        <w:t>Submission</w:t>
      </w:r>
      <w:r w:rsidRPr="00850786">
        <w:t>:</w:t>
      </w:r>
      <w:r w:rsidRPr="00C96733">
        <w:rPr>
          <w:i/>
        </w:rPr>
        <w:t xml:space="preserve"> </w:t>
      </w:r>
      <w:r w:rsidR="00AF177F">
        <w:t>In addition to uploading it onto grants.gov for your continuation application, p</w:t>
      </w:r>
      <w:r w:rsidR="00701212">
        <w:t xml:space="preserve">lease submit </w:t>
      </w:r>
      <w:r w:rsidR="00AD13A2">
        <w:t xml:space="preserve">the completed </w:t>
      </w:r>
      <w:r w:rsidR="00AF177F">
        <w:t>Tool with your Annual Performance R</w:t>
      </w:r>
      <w:r w:rsidR="00701212">
        <w:t xml:space="preserve">eport </w:t>
      </w:r>
      <w:r w:rsidR="00AF177F">
        <w:t>to your Project O</w:t>
      </w:r>
      <w:r>
        <w:t xml:space="preserve">fficer and </w:t>
      </w:r>
      <w:hyperlink r:id="rId8" w:history="1">
        <w:r w:rsidR="00EA7706">
          <w:rPr>
            <w:rStyle w:val="Hyperlink"/>
          </w:rPr>
          <w:t>{email address}</w:t>
        </w:r>
      </w:hyperlink>
      <w:r>
        <w:t xml:space="preserve"> </w:t>
      </w:r>
    </w:p>
    <w:p w14:paraId="219E43E1" w14:textId="77777777" w:rsidR="00763372" w:rsidRDefault="00763372" w:rsidP="00A95525"/>
    <w:p w14:paraId="4F9ED47F" w14:textId="1839D994" w:rsidR="002B53B0" w:rsidRDefault="00BD770C" w:rsidP="00A95525">
      <w:r>
        <w:rPr>
          <w:b/>
        </w:rPr>
        <w:t xml:space="preserve">Technical </w:t>
      </w:r>
      <w:r w:rsidR="00293176" w:rsidRPr="00293176">
        <w:rPr>
          <w:b/>
        </w:rPr>
        <w:t>Tips</w:t>
      </w:r>
      <w:r w:rsidR="00293176">
        <w:t xml:space="preserve">: </w:t>
      </w:r>
      <w:r w:rsidR="000277CC">
        <w:t xml:space="preserve">You may navigate this </w:t>
      </w:r>
      <w:r w:rsidR="00AF177F">
        <w:t xml:space="preserve">Tool </w:t>
      </w:r>
      <w:r w:rsidR="000277CC">
        <w:t>by clicking on the navigation menu</w:t>
      </w:r>
      <w:r w:rsidR="00CA00F9">
        <w:t xml:space="preserve"> (shown below)</w:t>
      </w:r>
      <w:r w:rsidR="00BA2DFA">
        <w:t xml:space="preserve"> located at the top of </w:t>
      </w:r>
      <w:r w:rsidR="000277CC">
        <w:t xml:space="preserve">each spreadsheet or the tabs at the bottom of the window. </w:t>
      </w:r>
    </w:p>
    <w:p w14:paraId="1B4AEA19" w14:textId="77777777" w:rsidR="000277CC" w:rsidRDefault="000277CC" w:rsidP="00A95525"/>
    <w:p w14:paraId="24039262" w14:textId="77777777" w:rsidR="000277CC" w:rsidRDefault="000277CC" w:rsidP="00A95525">
      <w:r>
        <w:rPr>
          <w:noProof/>
        </w:rPr>
        <mc:AlternateContent>
          <mc:Choice Requires="wpg">
            <w:drawing>
              <wp:inline distT="0" distB="0" distL="0" distR="0" wp14:anchorId="6C2DC599" wp14:editId="33026546">
                <wp:extent cx="6115050" cy="228600"/>
                <wp:effectExtent l="0" t="0" r="0" b="0"/>
                <wp:docPr id="18" name="Tab Bar"/>
                <wp:cNvGraphicFramePr/>
                <a:graphic xmlns:a="http://schemas.openxmlformats.org/drawingml/2006/main">
                  <a:graphicData uri="http://schemas.microsoft.com/office/word/2010/wordprocessingGroup">
                    <wpg:wgp>
                      <wpg:cNvGrpSpPr/>
                      <wpg:grpSpPr>
                        <a:xfrm>
                          <a:off x="0" y="0"/>
                          <a:ext cx="6115050" cy="228600"/>
                          <a:chOff x="0" y="0"/>
                          <a:chExt cx="7572990" cy="365760"/>
                        </a:xfrm>
                      </wpg:grpSpPr>
                      <wps:wsp>
                        <wps:cNvPr id="2" name="Strategy 5">
                          <a:hlinkClick r:id="rId9"/>
                        </wps:cNvPr>
                        <wps:cNvSpPr/>
                        <wps:spPr>
                          <a:xfrm>
                            <a:off x="6384270" y="0"/>
                            <a:ext cx="1188720"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tx1"/>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02106906"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4</w:t>
                              </w:r>
                            </w:p>
                          </w:txbxContent>
                        </wps:txbx>
                        <wps:bodyPr spcFirstLastPara="0" vert="horz" wrap="square" lIns="56699" tIns="56699" rIns="56699" bIns="38100" numCol="1" spcCol="1270" anchor="ctr" anchorCtr="0">
                          <a:noAutofit/>
                        </wps:bodyPr>
                      </wps:wsp>
                      <wps:wsp>
                        <wps:cNvPr id="3" name="Strategy 4">
                          <a:hlinkClick r:id="rId10"/>
                        </wps:cNvPr>
                        <wps:cNvSpPr/>
                        <wps:spPr>
                          <a:xfrm>
                            <a:off x="5106371" y="0"/>
                            <a:ext cx="1198035"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4"/>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E8D51A6"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3</w:t>
                              </w:r>
                            </w:p>
                          </w:txbxContent>
                        </wps:txbx>
                        <wps:bodyPr spcFirstLastPara="0" vert="horz" wrap="square" lIns="56699" tIns="56699" rIns="56699" bIns="38100" numCol="1" spcCol="1270" anchor="ctr" anchorCtr="0">
                          <a:noAutofit/>
                        </wps:bodyPr>
                      </wps:wsp>
                      <wps:wsp>
                        <wps:cNvPr id="4" name="Strategy 3">
                          <a:hlinkClick r:id="rId11"/>
                        </wps:cNvPr>
                        <wps:cNvSpPr/>
                        <wps:spPr>
                          <a:xfrm>
                            <a:off x="3828475" y="0"/>
                            <a:ext cx="1198033"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3"/>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46551F0"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2</w:t>
                              </w:r>
                            </w:p>
                          </w:txbxContent>
                        </wps:txbx>
                        <wps:bodyPr spcFirstLastPara="0" vert="horz" wrap="square" lIns="56699" tIns="56699" rIns="56699" bIns="38100" numCol="1" spcCol="1270" anchor="ctr" anchorCtr="0">
                          <a:noAutofit/>
                        </wps:bodyPr>
                      </wps:wsp>
                      <wps:wsp>
                        <wps:cNvPr id="5" name="Strategy 2">
                          <a:hlinkClick r:id="rId12"/>
                        </wps:cNvPr>
                        <wps:cNvSpPr/>
                        <wps:spPr>
                          <a:xfrm>
                            <a:off x="2550578" y="0"/>
                            <a:ext cx="1198034"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2"/>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00B9ABD"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1</w:t>
                              </w:r>
                            </w:p>
                          </w:txbxContent>
                        </wps:txbx>
                        <wps:bodyPr spcFirstLastPara="0" vert="horz" wrap="square" lIns="56699" tIns="56699" rIns="56699" bIns="38100" numCol="1" spcCol="1270" anchor="ctr" anchorCtr="0">
                          <a:noAutofit/>
                        </wps:bodyPr>
                      </wps:wsp>
                      <wps:wsp>
                        <wps:cNvPr id="6" name="Strategy 1">
                          <a:hlinkClick r:id="rId13"/>
                        </wps:cNvPr>
                        <wps:cNvSpPr/>
                        <wps:spPr>
                          <a:xfrm>
                            <a:off x="1272681" y="0"/>
                            <a:ext cx="1198034"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tx2"/>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122A704"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BACKGROUND</w:t>
                              </w:r>
                            </w:p>
                          </w:txbxContent>
                        </wps:txbx>
                        <wps:bodyPr spcFirstLastPara="0" vert="horz" wrap="square" lIns="56699" tIns="56699" rIns="56699" bIns="38100" numCol="1" spcCol="1270" anchor="ctr" anchorCtr="0">
                          <a:noAutofit/>
                        </wps:bodyPr>
                      </wps:wsp>
                      <wps:wsp>
                        <wps:cNvPr id="7" name="Home"/>
                        <wps:cNvSpPr/>
                        <wps:spPr>
                          <a:xfrm>
                            <a:off x="0" y="0"/>
                            <a:ext cx="1192818" cy="365760"/>
                          </a:xfrm>
                          <a:custGeom>
                            <a:avLst/>
                            <a:gdLst>
                              <a:gd name="connsiteX0" fmla="*/ 63501 w 962598"/>
                              <a:gd name="connsiteY0" fmla="*/ 0 h 380999"/>
                              <a:gd name="connsiteX1" fmla="*/ 899097 w 962598"/>
                              <a:gd name="connsiteY1" fmla="*/ 0 h 380999"/>
                              <a:gd name="connsiteX2" fmla="*/ 962598 w 962598"/>
                              <a:gd name="connsiteY2" fmla="*/ 63501 h 380999"/>
                              <a:gd name="connsiteX3" fmla="*/ 962598 w 962598"/>
                              <a:gd name="connsiteY3" fmla="*/ 380999 h 380999"/>
                              <a:gd name="connsiteX4" fmla="*/ 962598 w 962598"/>
                              <a:gd name="connsiteY4" fmla="*/ 380999 h 380999"/>
                              <a:gd name="connsiteX5" fmla="*/ 0 w 962598"/>
                              <a:gd name="connsiteY5" fmla="*/ 380999 h 380999"/>
                              <a:gd name="connsiteX6" fmla="*/ 0 w 962598"/>
                              <a:gd name="connsiteY6" fmla="*/ 380999 h 380999"/>
                              <a:gd name="connsiteX7" fmla="*/ 0 w 962598"/>
                              <a:gd name="connsiteY7" fmla="*/ 63501 h 380999"/>
                              <a:gd name="connsiteX8" fmla="*/ 63501 w 962598"/>
                              <a:gd name="connsiteY8" fmla="*/ 0 h 380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2598" h="380999">
                                <a:moveTo>
                                  <a:pt x="63501" y="0"/>
                                </a:moveTo>
                                <a:lnTo>
                                  <a:pt x="899097" y="0"/>
                                </a:lnTo>
                                <a:cubicBezTo>
                                  <a:pt x="934168" y="0"/>
                                  <a:pt x="962598" y="28430"/>
                                  <a:pt x="962598" y="63501"/>
                                </a:cubicBezTo>
                                <a:lnTo>
                                  <a:pt x="962598" y="380999"/>
                                </a:lnTo>
                                <a:lnTo>
                                  <a:pt x="962598" y="380999"/>
                                </a:lnTo>
                                <a:lnTo>
                                  <a:pt x="0" y="380999"/>
                                </a:lnTo>
                                <a:lnTo>
                                  <a:pt x="0" y="380999"/>
                                </a:lnTo>
                                <a:lnTo>
                                  <a:pt x="0" y="63501"/>
                                </a:lnTo>
                                <a:cubicBezTo>
                                  <a:pt x="0" y="28430"/>
                                  <a:pt x="28430" y="0"/>
                                  <a:pt x="63501" y="0"/>
                                </a:cubicBezTo>
                                <a:close/>
                              </a:path>
                            </a:pathLst>
                          </a:custGeom>
                          <a:solidFill>
                            <a:schemeClr val="accent1"/>
                          </a:solidFill>
                          <a:ln w="3175">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67253D1"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HOME PAGE</w:t>
                              </w:r>
                            </w:p>
                          </w:txbxContent>
                        </wps:txbx>
                        <wps:bodyPr spcFirstLastPara="0" vert="horz" wrap="square" lIns="56699" tIns="56699" rIns="56699" bIns="38100" numCol="1" spcCol="1270" anchor="ctr" anchorCtr="0">
                          <a:noAutofit/>
                        </wps:bodyPr>
                      </wps:wsp>
                    </wpg:wgp>
                  </a:graphicData>
                </a:graphic>
              </wp:inline>
            </w:drawing>
          </mc:Choice>
          <mc:Fallback>
            <w:pict>
              <v:group w14:anchorId="6C2DC599" id="Tab Bar" o:spid="_x0000_s1026" style="width:481.5pt;height:18pt;mso-position-horizontal-relative:char;mso-position-vertical-relative:line" coordsize="75729,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XOzgYAANRLAAAOAAAAZHJzL2Uyb0RvYy54bWzsXEuP2zYQvhfofxB0LNDYktaybMQbNJsm&#10;DRC0QZMC6yMtU5YQSVRJeu3Nr8/wpaVsJ7K23aIOeLEe5nDImSE5H4ej5y/2VendYcoKUi/84NnY&#10;93CdknVRbxb+Xx9f/5z4HuOoXqOS1Hjh32Pmv7j+8Yfnu2aOQ5KTco2pB5XUbL5rFn7OeTMfjVia&#10;4wqxZ6TBNfyZEVohDo90M1pTtIPaq3IUjsfxaEfouqEkxYzB21fqT/9a1p9lOOV/ZBnD3CsXPrSN&#10;y18qf1fid3T9HM03FDV5kepmoEe0okJFDUzbql4hjrwtLY6qqoqUEkYy/iwl1YhkWZFi2QfoTTA+&#10;6M0bSraN7Mtmvts0rZhAtAdyenS16e9376lXrEF3oKkaVaCjj2jlvURUyGbXbOZQ5A1tPjTvqX6x&#10;UU+iu/uMVuIKHfH2Uqr3rVTxnnspvIyDYDKegPBT+C8Mk3isxZ7moJsjsjT/VRNOJ9NwNtOEUTyZ&#10;xpJwZNiOROvaxuwasCD2ICT2z4T0IUcNlrJnQgJaSKGR0QdOEcebe28i1Z6XRf3ppizST1pJYGIH&#10;Kjphykr9r0i6rXDNlT1TXCIOg4nlRcN8j86FbujbdSDUAT3WrRGqkbetXticgYpOKCWOkqtwCmI8&#10;Vk0QJMk0/LqE0TzdMv4GE6lkdPeOcTVg1nAnzX2tbSYldc0Kjm+hsqwqYQz9NPLiaDIOvJ03i8PJ&#10;LNFj7ZBiaVOMvdyLkvFsNvtK6dvAqj8B65hNexnYJP0MQMVtB1TDexnYJKrPfb2IhjOxSZSIemV1&#10;NZyLTXIml4nFZdwrK7v0mQziQQzs0mcymA5iYJc+T9sws7Ymdd6YsCm6Jguz38aMPpSbAZnuaz0i&#10;4c5DYvEdy4mpIUzMsPbwhGnAPMLYE7MKDPN9LYZzDzEMJJtYTUnnEsMgsYnDQZzB+G3iaBAx2LRN&#10;fDWIGOzVJp4MIgZbtInjQcRgZzbxdBAxGJBNLCdfo2d11fZCwUUSzlEpnSMOKw4sN74HztFKMETz&#10;BnFhZubW2y18PZ97+cJXI0yaWkXu8Eciy3Fhc9LSZTOMlT2UKGu7pJrHO0VNgXS7KtKX+LNdfBZd&#10;BbHqoPYkGsnQNAs6HiZX0df+U+3Sdt+p3jA9qk73UtGYUub6mNJqNT6j2oEF7b6Z9p0Soar2SErq&#10;hbCcjvCONdmtMy0Jw0o4wlrkjNKajbA2y4lgpCzWr4uyFIYi3Xx8U1LvDoEN8r2ZUjqlyloYXRRM&#10;la9VE0FudKGdIuX7CJ+I8fsSi8rL+k+cgWsLphhKA2Up3awEMzBxEICcI4WhG/OUBIIyg/pb2uAs&#10;Wk0iqLGEHS29mocPeorSFDw+VXW+xcIPlhLQYmdIwJbOq3JbHb5CZZOj7ksQdstJqqFtjOwXqXnb&#10;rqqoCdV9A7D1oIUS2qWkm6nyRsRKsELGfL/aQxFxuyLre3COWZO+Lijj7xDj7xEF/w8kDLgQAFdO&#10;6Gff2wHGWvjs7y2i2PfKtzX455M4BkfP4/YDtR9W8iFKAoAMXr2tbghYCaxCwE3dSr8W1SnwgFWN&#10;w8SlHm641LHodE1+2XKSFcJzlf6zarF+AMSg+vHk0AGWMAWvWuhwJaX/9NBBLbUaLwiIoG/7ocMk&#10;GMfRVC372jQNqguCWTKOYHUUqO4EOOuOegcdwPqE53YAl5YOOhiw6KDDCfu4tYGAXIZ7AZZN4aAD&#10;vnXQYemgA8AYBREcdBDrkIEGSigKDFw2dFAOtYH2Dj50YQFo/P8GH1TMQQANhyLWp4I/pwMQsJd1&#10;gCKi/whFqD23x6CIKIF9BQDv1r5CF0XAEu1QhNmTvbUhgQtAzGa9YQ6wrHZ73aEIhyJg60k4OYeh&#10;DxhX9pa4C0D0hXtcAAKsqLvT7VAE7DAb9GCu3xuKMNFFhyIuA0XImdyhiAEoAjymAxShImRPH4tQ&#10;CP0xKCKcwCmyaSfs20URAI0cinAoQpxCW4IttJDgzENADkX0HVqzIwsuFiGPO0L8ToSVzz0D5WIR&#10;LhYhkKmLRXz/KMLMDA5FXAaKkKjPoYgBKAJOtx6gCH2g7cmTIdQp3MegiCCchnHyjRNNDkVABpBD&#10;EQ5FiASe/miKS4ZQeU9Lc2b2vEwKF4tYumQIky7R3Ud3yRA9IYazsyYu+0QT3zsEIQ9NX0IyhDzN&#10;JPe2HYIYgCDAe1AI4jdSYXMWDLKt+zMT1JnF45yEMBF57C4O4Dx458E7D/7budAunXnp0pldOrNO&#10;xe6iECuX+mx/+98veNkevEnyVRFCFwe4jDiAnBK/Fy9efiIJPh0lY9T6M1fi21T2s8yEfvgY1/UX&#10;AAAA//8DAFBLAwQUAAYACAAAACEAfvKrLtsAAAAEAQAADwAAAGRycy9kb3ducmV2LnhtbEyPQUvD&#10;QBCF74L/YRnBm93EYNCYTSlFPRXBVhBv02SahGZnQ3abpP/e0Yu9PHi84b1v8uVsOzXS4FvHBuJF&#10;BIq4dFXLtYHP3evdIygfkCvsHJOBM3lYFtdXOWaVm/iDxm2olZSwz9BAE0Kfae3Lhiz6heuJJTu4&#10;wWIQO9S6GnCSctvp+yhKtcWWZaHBntYNlcftyRp4m3BaJfHLuDke1ufv3cP71yYmY25v5tUzqEBz&#10;+D+GX3xBh0KY9u7ElVedAXkk/KlkT2kidm8gSSPQRa4v4YsfAAAA//8DAFBLAwQUAAYACAAAACEA&#10;KXEjueYAAABjAwAAGQAAAGRycy9fcmVscy9lMm9Eb2MueG1sLnJlbHO8001LAzEQgOG74H+I49lm&#10;P1oRabYgIvQmWs9lyM5mQ3eTMIni/ntz8GChrLc9hmHeeS7Z7r7HQXwRR+udgnJVgCCnfWudUfBx&#10;eLl7ABETuhYH70jBRBF2zfXV9o0GTHkp9jZEkSsuKuhTCo9SRt3TiHHlA7k86TyPmPKTjQyoT2hI&#10;VkVxL/lvA5qzpti3Cnjf1iAOU8iX/2/7rrOanr3+HMmlCydkn0s8WHfKUWRDScHtK3vDOB7fE2Mi&#10;Mx3rm6ca5GVNtbhmPaMpF9dsZjSbxTXljGa9uKb61cizr9H8AAAA//8DAFBLAQItABQABgAIAAAA&#10;IQC2gziS/gAAAOEBAAATAAAAAAAAAAAAAAAAAAAAAABbQ29udGVudF9UeXBlc10ueG1sUEsBAi0A&#10;FAAGAAgAAAAhADj9If/WAAAAlAEAAAsAAAAAAAAAAAAAAAAALwEAAF9yZWxzLy5yZWxzUEsBAi0A&#10;FAAGAAgAAAAhAANyZc7OBgAA1EsAAA4AAAAAAAAAAAAAAAAALgIAAGRycy9lMm9Eb2MueG1sUEsB&#10;Ai0AFAAGAAgAAAAhAH7yqy7bAAAABAEAAA8AAAAAAAAAAAAAAAAAKAkAAGRycy9kb3ducmV2Lnht&#10;bFBLAQItABQABgAIAAAAIQApcSO55gAAAGMDAAAZAAAAAAAAAAAAAAAAADAKAABkcnMvX3JlbHMv&#10;ZTJvRG9jLnhtbC5yZWxzUEsFBgAAAAAFAAUAOgEAAE0LAAAAAA==&#10;">
                <v:shape id="Strategy 5" o:spid="_x0000_s1027" href="#Program_Strategy_5!B3" style="position:absolute;left:63842;width:11887;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H9cIA&#10;AADaAAAADwAAAGRycy9kb3ducmV2LnhtbESPwWrDMBBE74X8g9hCLyGWa0NJ3CghFAy51m0OuS3W&#10;2nJrrYyl2u7fV4VAjsPMvGH2x8X2YqLRd44VPCcpCOLa6Y5bBZ8f5WYLwgdkjb1jUvBLHo6H1cMe&#10;C+1mfqepCq2IEPYFKjAhDIWUvjZk0SduII5e40aLIcqxlXrEOcJtL7M0fZEWO44LBgd6M1R/Vz9W&#10;wVWvS8zL3aS/5madt+e+zMxFqafH5fQKItAS7uFb+6wVZPB/Jd4A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8f1wgAAANoAAAAPAAAAAAAAAAAAAAAAAJgCAABkcnMvZG93&#10;bnJldi54bWxQSwUGAAAAAAQABAD1AAAAhwMAAAAA&#10;" o:button="t" adj="-11796480,,5400" path="m63501,l899097,v35071,,63501,28430,63501,63501l962598,380999r,l,380999r,l,63501c,28430,28430,,63501,xe" fillcolor="black [3213]" stroked="f" strokeweight=".25pt">
                  <v:fill o:detectmouseclick="t"/>
                  <v:stroke joinstyle="miter"/>
                  <v:formulas/>
                  <v:path arrowok="t" o:connecttype="custom" o:connectlocs="78418,0;1110302,0;1188720,60961;1188720,365760;1188720,365760;0,365760;0,365760;0,60961;78418,0" o:connectangles="0,0,0,0,0,0,0,0,0" textboxrect="0,0,962598,380999"/>
                  <v:textbox inset="1.57497mm,1.57497mm,1.57497mm,3pt">
                    <w:txbxContent>
                      <w:p w14:paraId="02106906"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4</w:t>
                        </w:r>
                      </w:p>
                    </w:txbxContent>
                  </v:textbox>
                </v:shape>
                <v:shape id="Strategy 4" o:spid="_x0000_s1028" href="#Program_Strategy_4!B3" style="position:absolute;left:51063;width:11981;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m1sUA&#10;AADaAAAADwAAAGRycy9kb3ducmV2LnhtbESPT2sCMRTE74V+h/CEXopmrSBlNS62pVTEg1o9eHtu&#10;3v6hm5clSd312xuh0OMwM79h5llvGnEh52vLCsajBARxbnXNpYLD9+fwFYQPyBoby6TgSh6yxePD&#10;HFNtO97RZR9KESHsU1RQhdCmUvq8IoN+ZFvi6BXWGQxRulJqh12Em0a+JMlUGqw5LlTY0ntF+c/+&#10;1yh4O7nD8diN67ZYP8vt9WOz/jrnSj0N+uUMRKA+/If/2iutYAL3K/EG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KbWxQAAANoAAAAPAAAAAAAAAAAAAAAAAJgCAABkcnMv&#10;ZG93bnJldi54bWxQSwUGAAAAAAQABAD1AAAAigMAAAAA&#10;" o:button="t" adj="-11796480,,5400" path="m63501,l899097,v35071,,63501,28430,63501,63501l962598,380999r,l,380999r,l,63501c,28430,28430,,63501,xe" fillcolor="#8064a2 [3207]" stroked="f" strokeweight=".25pt">
                  <v:fill o:detectmouseclick="t"/>
                  <v:stroke joinstyle="miter"/>
                  <v:formulas/>
                  <v:path arrowok="t" o:connecttype="custom" o:connectlocs="79032,0;1119003,0;1198035,60961;1198035,365760;1198035,365760;0,365760;0,365760;0,60961;79032,0" o:connectangles="0,0,0,0,0,0,0,0,0" textboxrect="0,0,962598,380999"/>
                  <v:textbox inset="1.57497mm,1.57497mm,1.57497mm,3pt">
                    <w:txbxContent>
                      <w:p w14:paraId="4E8D51A6"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3</w:t>
                        </w:r>
                      </w:p>
                    </w:txbxContent>
                  </v:textbox>
                </v:shape>
                <v:shape id="Strategy 3" o:spid="_x0000_s1029" href="#Program_Strategy_3!B3" style="position:absolute;left:38284;width:11981;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MIA&#10;AADaAAAADwAAAGRycy9kb3ducmV2LnhtbESPQWvCQBSE74X+h+UJ3ppNihVJsxEpDeqxJuL1kX1N&#10;gtm3Ibtq/PduoeBxmJlvmGw9mV5caXSdZQVJFIMgrq3uuFFQlcXbCoTzyBp7y6TgTg7W+etLhqm2&#10;N/6h68E3IkDYpaig9X5IpXR1SwZdZAfi4P3a0aAPcmykHvEW4KaX73G8lAY7DgstDvTVUn0+XIwC&#10;W+6nD1kXp+N2EyfJNxbVbpEoNZ9Nm08Qnib/DP+3d1rBAv6uhBs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KAwgAAANoAAAAPAAAAAAAAAAAAAAAAAJgCAABkcnMvZG93&#10;bnJldi54bWxQSwUGAAAAAAQABAD1AAAAhwMAAAAA&#10;" o:button="t" adj="-11796480,,5400" path="m63501,l899097,v35071,,63501,28430,63501,63501l962598,380999r,l,380999r,l,63501c,28430,28430,,63501,xe" fillcolor="#9bbb59 [3206]" stroked="f" strokeweight=".25pt">
                  <v:fill o:detectmouseclick="t"/>
                  <v:stroke joinstyle="miter"/>
                  <v:formulas/>
                  <v:path arrowok="t" o:connecttype="custom" o:connectlocs="79032,0;1119001,0;1198033,60961;1198033,365760;1198033,365760;0,365760;0,365760;0,60961;79032,0" o:connectangles="0,0,0,0,0,0,0,0,0" textboxrect="0,0,962598,380999"/>
                  <v:textbox inset="1.57497mm,1.57497mm,1.57497mm,3pt">
                    <w:txbxContent>
                      <w:p w14:paraId="646551F0"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2</w:t>
                        </w:r>
                      </w:p>
                    </w:txbxContent>
                  </v:textbox>
                </v:shape>
                <v:shape id="Strategy 2" o:spid="_x0000_s1030" href="#Program_Strategy_2!B3" style="position:absolute;left:25505;width:11981;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MRcIA&#10;AADaAAAADwAAAGRycy9kb3ducmV2LnhtbESP24oCMRBE34X9h9AL+6YZF2+MRhlchEUE8fIB7aTn&#10;gpPOkESd/fuNIPhYVNUparHqTCPu5HxtWcFwkIAgzq2uuVRwPm36MxA+IGtsLJOCP/KwWn70Fphq&#10;++AD3Y+hFBHCPkUFVQhtKqXPKzLoB7Yljl5hncEQpSuldviIcNPI7ySZSIM1x4UKW1pXlF+PN6Ng&#10;vbHdj9+57XbsLtPiZPfZKCuU+vrssjmIQF14h1/tX61gDM8r8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cxFwgAAANoAAAAPAAAAAAAAAAAAAAAAAJgCAABkcnMvZG93&#10;bnJldi54bWxQSwUGAAAAAAQABAD1AAAAhwMAAAAA&#10;" o:button="t" adj="-11796480,,5400" path="m63501,l899097,v35071,,63501,28430,63501,63501l962598,380999r,l,380999r,l,63501c,28430,28430,,63501,xe" fillcolor="#c0504d [3205]" stroked="f" strokeweight=".25pt">
                  <v:fill o:detectmouseclick="t"/>
                  <v:stroke joinstyle="miter"/>
                  <v:formulas/>
                  <v:path arrowok="t" o:connecttype="custom" o:connectlocs="79032,0;1119002,0;1198034,60961;1198034,365760;1198034,365760;0,365760;0,365760;0,60961;79032,0" o:connectangles="0,0,0,0,0,0,0,0,0" textboxrect="0,0,962598,380999"/>
                  <v:textbox inset="1.57497mm,1.57497mm,1.57497mm,3pt">
                    <w:txbxContent>
                      <w:p w14:paraId="500B9ABD"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STRATEGY 1</w:t>
                        </w:r>
                      </w:p>
                    </w:txbxContent>
                  </v:textbox>
                </v:shape>
                <v:shape id="Strategy 1" o:spid="_x0000_s1031" href="#Program_Strategy_1!B3" style="position:absolute;left:12726;width:11981;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Rq8MA&#10;AADaAAAADwAAAGRycy9kb3ducmV2LnhtbESPQWvCQBSE74L/YXlCb7oxYFJT11AEQTxZ26LeHtnX&#10;JJh9m2a3Jv333YLgcZiZb5hVPphG3KhztWUF81kEgriwuuZSwcf7dvoMwnlkjY1lUvBLDvL1eLTC&#10;TNue3+h29KUIEHYZKqi8bzMpXVGRQTezLXHwvmxn0AfZlVJ32Ae4aWQcRYk0WHNYqLClTUXF9fhj&#10;FHwvm+S0Txfp5ZDGdosb+9kXZ6WeJsPrCwhPg3+E7+2dVpDA/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Rq8MAAADaAAAADwAAAAAAAAAAAAAAAACYAgAAZHJzL2Rv&#10;d25yZXYueG1sUEsFBgAAAAAEAAQA9QAAAIgDAAAAAA==&#10;" o:button="t" adj="-11796480,,5400" path="m63501,l899097,v35071,,63501,28430,63501,63501l962598,380999r,l,380999r,l,63501c,28430,28430,,63501,xe" fillcolor="#1f497d [3215]" stroked="f" strokeweight=".25pt">
                  <v:fill o:detectmouseclick="t"/>
                  <v:stroke joinstyle="miter"/>
                  <v:formulas/>
                  <v:path arrowok="t" o:connecttype="custom" o:connectlocs="79032,0;1119002,0;1198034,60961;1198034,365760;1198034,365760;0,365760;0,365760;0,60961;79032,0" o:connectangles="0,0,0,0,0,0,0,0,0" textboxrect="0,0,962598,380999"/>
                  <v:textbox inset="1.57497mm,1.57497mm,1.57497mm,3pt">
                    <w:txbxContent>
                      <w:p w14:paraId="5122A704"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BACKGROUND</w:t>
                        </w:r>
                      </w:p>
                    </w:txbxContent>
                  </v:textbox>
                </v:shape>
                <v:shape id="Home" o:spid="_x0000_s1032" style="position:absolute;width:11928;height:3657;visibility:visible;mso-wrap-style:square;v-text-anchor:middle" coordsize="962598,3809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6uSsIA&#10;AADaAAAADwAAAGRycy9kb3ducmV2LnhtbESPQWsCMRSE7wX/Q3hCbzVxD62sRhFB8VSoFfb62Dx3&#10;1928rEnUbX99Iwg9DjPzDbNYDbYTN/KhcaxhOlEgiEtnGq40HL+3bzMQISIb7ByThh8KsFqOXhaY&#10;G3fnL7odYiUShEOOGuoY+1zKUNZkMUxcT5y8k/MWY5K+ksbjPcFtJzOl3qXFhtNCjT1tairbw9Vq&#10;aH+ztjiG4pLNTpW35921UOpT69fxsJ6DiDTE//CzvTcaPuBxJd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q5KwgAAANoAAAAPAAAAAAAAAAAAAAAAAJgCAABkcnMvZG93&#10;bnJldi54bWxQSwUGAAAAAAQABAD1AAAAhwMAAAAA&#10;" adj="-11796480,,5400" path="m63501,l899097,v35071,,63501,28430,63501,63501l962598,380999r,l,380999r,l,63501c,28430,28430,,63501,xe" fillcolor="#4f81bd [3204]" stroked="f" strokeweight=".25pt">
                  <v:stroke joinstyle="miter"/>
                  <v:formulas/>
                  <v:path arrowok="t" o:connecttype="custom" o:connectlocs="78688,0;1114130,0;1192818,60961;1192818,365760;1192818,365760;0,365760;0,365760;0,60961;78688,0" o:connectangles="0,0,0,0,0,0,0,0,0" textboxrect="0,0,962598,380999"/>
                  <v:textbox inset="1.57497mm,1.57497mm,1.57497mm,3pt">
                    <w:txbxContent>
                      <w:p w14:paraId="667253D1" w14:textId="77777777" w:rsidR="002B5D91" w:rsidRPr="00D25137" w:rsidRDefault="002B5D91" w:rsidP="000277CC">
                        <w:pPr>
                          <w:pStyle w:val="NormalWeb"/>
                          <w:spacing w:before="0" w:beforeAutospacing="0" w:after="60" w:afterAutospacing="0"/>
                          <w:jc w:val="center"/>
                          <w:rPr>
                            <w:sz w:val="16"/>
                            <w:szCs w:val="16"/>
                          </w:rPr>
                        </w:pPr>
                        <w:r w:rsidRPr="00D25137">
                          <w:rPr>
                            <w:rFonts w:ascii="Arial" w:hAnsi="Arial" w:cs="Arial"/>
                            <w:b/>
                            <w:bCs/>
                            <w:color w:val="FFFFFF" w:themeColor="light1"/>
                            <w:kern w:val="24"/>
                            <w:sz w:val="16"/>
                            <w:szCs w:val="16"/>
                          </w:rPr>
                          <w:t>HOME PAGE</w:t>
                        </w:r>
                      </w:p>
                    </w:txbxContent>
                  </v:textbox>
                </v:shape>
                <w10:anchorlock/>
              </v:group>
            </w:pict>
          </mc:Fallback>
        </mc:AlternateContent>
      </w:r>
    </w:p>
    <w:p w14:paraId="38137026" w14:textId="77777777" w:rsidR="00D71292" w:rsidRDefault="00D71292" w:rsidP="00A95525"/>
    <w:p w14:paraId="5CC244A2" w14:textId="1538AE7B" w:rsidR="00600880" w:rsidRDefault="00237B8C" w:rsidP="00A95525">
      <w:r>
        <w:t xml:space="preserve">Please enter information into </w:t>
      </w:r>
      <w:r w:rsidR="00FB6B9B">
        <w:t>the yellow</w:t>
      </w:r>
      <w:r>
        <w:t xml:space="preserve"> fields. </w:t>
      </w:r>
      <w:r w:rsidR="00F440AB">
        <w:t>I</w:t>
      </w:r>
      <w:r>
        <w:t>f you enter an invalid character</w:t>
      </w:r>
      <w:r w:rsidR="00F440AB" w:rsidRPr="00F440AB">
        <w:t xml:space="preserve"> </w:t>
      </w:r>
      <w:r w:rsidR="00F440AB">
        <w:t>in</w:t>
      </w:r>
      <w:r w:rsidR="00F440AB" w:rsidRPr="00F440AB">
        <w:t xml:space="preserve"> any field that </w:t>
      </w:r>
      <w:r w:rsidR="00F440AB">
        <w:t xml:space="preserve">is </w:t>
      </w:r>
      <w:r w:rsidR="00F440AB" w:rsidRPr="00F440AB">
        <w:t>not open text</w:t>
      </w:r>
      <w:r>
        <w:t xml:space="preserve">, an error message box will pop up. </w:t>
      </w:r>
    </w:p>
    <w:p w14:paraId="23CFEB19" w14:textId="77777777" w:rsidR="002333C7" w:rsidRDefault="002333C7" w:rsidP="00A95525"/>
    <w:p w14:paraId="35DC825B" w14:textId="5CE88925" w:rsidR="00E84AC7" w:rsidRDefault="00E84AC7" w:rsidP="00A95525">
      <w:r>
        <w:t xml:space="preserve">If you need to add an additional tab to describe a prevention strategy, you may do so at any time by clicking here: </w:t>
      </w:r>
      <w:r w:rsidRPr="00B11FA7">
        <w:rPr>
          <w:b/>
        </w:rPr>
        <w:t>[</w:t>
      </w:r>
      <w:r w:rsidRPr="0094489F">
        <w:rPr>
          <w:b/>
          <w:u w:val="single"/>
        </w:rPr>
        <w:t>Button</w:t>
      </w:r>
      <w:r>
        <w:rPr>
          <w:b/>
        </w:rPr>
        <w:t xml:space="preserve">: </w:t>
      </w:r>
      <w:r w:rsidRPr="00B11FA7">
        <w:rPr>
          <w:b/>
        </w:rPr>
        <w:t>Add Prevention Strategy]</w:t>
      </w:r>
      <w:r>
        <w:rPr>
          <w:b/>
        </w:rPr>
        <w:t xml:space="preserve"> </w:t>
      </w:r>
      <w:r>
        <w:rPr>
          <w:color w:val="4BACC6" w:themeColor="accent5"/>
        </w:rPr>
        <w:t>[Dynamic spreadsheet that allows adding a new spreadsheet for additional prevention strategy]</w:t>
      </w:r>
    </w:p>
    <w:p w14:paraId="67AB68B3" w14:textId="77777777" w:rsidR="00E84AC7" w:rsidRDefault="00E84AC7" w:rsidP="00A95525"/>
    <w:p w14:paraId="7A7AD54D" w14:textId="7488D165" w:rsidR="002333C7" w:rsidRDefault="00763372" w:rsidP="00A95525">
      <w:r>
        <w:rPr>
          <w:b/>
        </w:rPr>
        <w:lastRenderedPageBreak/>
        <w:t xml:space="preserve">Questions and </w:t>
      </w:r>
      <w:r w:rsidR="00097DF0">
        <w:rPr>
          <w:b/>
        </w:rPr>
        <w:t>Support</w:t>
      </w:r>
      <w:r w:rsidR="002333C7" w:rsidRPr="002333C7">
        <w:rPr>
          <w:b/>
        </w:rPr>
        <w:t xml:space="preserve">: </w:t>
      </w:r>
      <w:r w:rsidR="00FB6B9B">
        <w:t>If you have any content-related questions or need assistance, p</w:t>
      </w:r>
      <w:r w:rsidR="0079189E" w:rsidRPr="0079189E">
        <w:t>lease</w:t>
      </w:r>
      <w:r w:rsidR="00FB6B9B">
        <w:t xml:space="preserve"> contact your Project O</w:t>
      </w:r>
      <w:r w:rsidR="0079189E">
        <w:t>fficer</w:t>
      </w:r>
      <w:r w:rsidR="00710507">
        <w:t xml:space="preserve">. </w:t>
      </w:r>
      <w:r w:rsidR="00710507" w:rsidRPr="00710507">
        <w:t>If you need technical support at any time, please send an email with a detailed description of your need to the following address:</w:t>
      </w:r>
      <w:r w:rsidR="003728BA">
        <w:t xml:space="preserve"> </w:t>
      </w:r>
      <w:hyperlink r:id="rId14" w:history="1">
        <w:r w:rsidR="00EA7706">
          <w:rPr>
            <w:rStyle w:val="Hyperlink"/>
          </w:rPr>
          <w:t>{email address}</w:t>
        </w:r>
      </w:hyperlink>
      <w:r w:rsidR="007B37E4">
        <w:t xml:space="preserve">. </w:t>
      </w:r>
    </w:p>
    <w:p w14:paraId="5555E627" w14:textId="77777777" w:rsidR="00D662B7" w:rsidRDefault="00D662B7" w:rsidP="00A95525"/>
    <w:p w14:paraId="59BCAC82" w14:textId="596E099C" w:rsidR="008B2663" w:rsidRDefault="008B2663" w:rsidP="00A95525">
      <w:pPr>
        <w:tabs>
          <w:tab w:val="left" w:pos="2235"/>
        </w:tabs>
        <w:rPr>
          <w:color w:val="4BACC6" w:themeColor="accent5"/>
        </w:rPr>
      </w:pPr>
      <w:r>
        <w:rPr>
          <w:color w:val="4BACC6" w:themeColor="accent5"/>
        </w:rPr>
        <w:t>*denotes required field</w:t>
      </w:r>
    </w:p>
    <w:p w14:paraId="3632E453" w14:textId="77777777" w:rsidR="008B2663" w:rsidRDefault="008B2663" w:rsidP="00A95525">
      <w:pPr>
        <w:tabs>
          <w:tab w:val="left" w:pos="2235"/>
        </w:tabs>
        <w:rPr>
          <w:color w:val="4BACC6" w:themeColor="accent5"/>
        </w:rPr>
      </w:pPr>
    </w:p>
    <w:p w14:paraId="496E36EF" w14:textId="77777777" w:rsidR="00E55C11" w:rsidRPr="00E55C11" w:rsidRDefault="0004646C" w:rsidP="00A95525">
      <w:pPr>
        <w:pStyle w:val="Heading1"/>
        <w:rPr>
          <w:color w:val="4BACC6" w:themeColor="accent5"/>
        </w:rPr>
      </w:pPr>
      <w:r>
        <w:t>Background</w:t>
      </w:r>
    </w:p>
    <w:p w14:paraId="64CAB030" w14:textId="12398679" w:rsidR="00E6101A" w:rsidRDefault="00FA4FE5" w:rsidP="00A95525">
      <w:pPr>
        <w:tabs>
          <w:tab w:val="left" w:pos="8220"/>
        </w:tabs>
      </w:pPr>
      <w:r>
        <w:t>Please complete information about the</w:t>
      </w:r>
      <w:r w:rsidR="00BF6B28">
        <w:t xml:space="preserve"> organization implementing each prevention strategy </w:t>
      </w:r>
      <w:r>
        <w:t xml:space="preserve">and </w:t>
      </w:r>
      <w:r w:rsidR="00BF6B28">
        <w:t xml:space="preserve">the </w:t>
      </w:r>
      <w:r>
        <w:t>alignment of the prevention strategies to your work plan goals and objectives.</w:t>
      </w:r>
    </w:p>
    <w:p w14:paraId="76B31E65" w14:textId="77777777" w:rsidR="00503667" w:rsidRDefault="00503667" w:rsidP="00A95525">
      <w:pPr>
        <w:tabs>
          <w:tab w:val="left" w:pos="8220"/>
        </w:tabs>
      </w:pPr>
    </w:p>
    <w:p w14:paraId="147090E0" w14:textId="5FE23E49" w:rsidR="000D3CCB" w:rsidRDefault="005B6D67" w:rsidP="00A95525">
      <w:pPr>
        <w:rPr>
          <w:color w:val="4BACC6" w:themeColor="accent5"/>
        </w:rPr>
      </w:pPr>
      <w:r w:rsidRPr="006F5F28">
        <w:rPr>
          <w:b/>
        </w:rPr>
        <w:t>[</w:t>
      </w:r>
      <w:r w:rsidR="001C1026" w:rsidRPr="002079F6">
        <w:rPr>
          <w:b/>
          <w:u w:val="single"/>
        </w:rPr>
        <w:t xml:space="preserve">Navigational </w:t>
      </w:r>
      <w:r w:rsidRPr="002079F6">
        <w:rPr>
          <w:b/>
          <w:u w:val="single"/>
        </w:rPr>
        <w:t>Menu</w:t>
      </w:r>
      <w:r w:rsidRPr="006F5F28">
        <w:rPr>
          <w:b/>
        </w:rPr>
        <w:t xml:space="preserve"> of the Sections in this tab]</w:t>
      </w:r>
    </w:p>
    <w:p w14:paraId="03F51941" w14:textId="77777777" w:rsidR="0004646C" w:rsidRDefault="0004646C" w:rsidP="00A95525">
      <w:pPr>
        <w:tabs>
          <w:tab w:val="left" w:pos="8220"/>
        </w:tabs>
      </w:pPr>
      <w:r>
        <w:tab/>
      </w:r>
    </w:p>
    <w:p w14:paraId="6CD67F45" w14:textId="77777777" w:rsidR="0004646C" w:rsidRPr="005F4465" w:rsidRDefault="0004646C" w:rsidP="00A95525">
      <w:pPr>
        <w:pStyle w:val="Heading2"/>
      </w:pPr>
      <w:r>
        <w:t>RPE Awardee Information</w:t>
      </w:r>
    </w:p>
    <w:p w14:paraId="1B6CD279" w14:textId="731191EC" w:rsidR="00D2020F" w:rsidRPr="00D2020F" w:rsidRDefault="00D2020F" w:rsidP="00A95525">
      <w:r w:rsidRPr="00D2020F">
        <w:t xml:space="preserve">RPE awardees, </w:t>
      </w:r>
      <w:r w:rsidR="00A54AEF">
        <w:t xml:space="preserve">please </w:t>
      </w:r>
      <w:r w:rsidR="00AE5FD1">
        <w:t>describe to which goals on your state-level work plan the prevention strategy(s) in this Prevention Strategy Tool aligns.</w:t>
      </w:r>
    </w:p>
    <w:p w14:paraId="1A4BC9D1" w14:textId="77777777" w:rsidR="00D2020F" w:rsidRPr="00D2020F" w:rsidRDefault="00D2020F" w:rsidP="00A95525">
      <w:pPr>
        <w:rPr>
          <w:b/>
        </w:rPr>
      </w:pPr>
    </w:p>
    <w:p w14:paraId="76642BF4" w14:textId="7A295143" w:rsidR="0004646C" w:rsidRPr="00D2020F" w:rsidRDefault="0004646C" w:rsidP="00A95525">
      <w:pPr>
        <w:pStyle w:val="ListParagraph"/>
        <w:numPr>
          <w:ilvl w:val="0"/>
          <w:numId w:val="2"/>
        </w:numPr>
        <w:contextualSpacing w:val="0"/>
        <w:rPr>
          <w:b/>
        </w:rPr>
      </w:pPr>
      <w:r w:rsidRPr="00345162">
        <w:rPr>
          <w:b/>
        </w:rPr>
        <w:t xml:space="preserve">Which RPE awardee are you reporting about? </w:t>
      </w:r>
      <w:r w:rsidR="00AF0080">
        <w:t>S</w:t>
      </w:r>
      <w:r w:rsidR="00E67C86">
        <w:t>elect from the drop down</w:t>
      </w:r>
      <w:r w:rsidR="007E3E27">
        <w:t xml:space="preserve"> menu</w:t>
      </w:r>
      <w:r w:rsidR="00E67C86">
        <w:t>.</w:t>
      </w:r>
      <w:r w:rsidR="0087471F" w:rsidRPr="0087471F">
        <w:rPr>
          <w:color w:val="4BACC6" w:themeColor="accent5"/>
        </w:rPr>
        <w:t>*</w:t>
      </w:r>
      <w:r w:rsidR="0087471F">
        <w:t xml:space="preserve"> </w:t>
      </w:r>
      <w:r w:rsidRPr="00345162">
        <w:rPr>
          <w:color w:val="4BACC6" w:themeColor="accent5"/>
        </w:rPr>
        <w:t>[Drop Down Menu]</w:t>
      </w:r>
    </w:p>
    <w:p w14:paraId="6453225C" w14:textId="77777777" w:rsidR="00D2020F" w:rsidRPr="00D2020F" w:rsidRDefault="00D2020F" w:rsidP="00A95525">
      <w:pPr>
        <w:rPr>
          <w:b/>
        </w:rPr>
      </w:pPr>
    </w:p>
    <w:tbl>
      <w:tblPr>
        <w:tblW w:w="4824"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546"/>
        <w:gridCol w:w="1333"/>
        <w:gridCol w:w="1761"/>
        <w:gridCol w:w="1547"/>
        <w:gridCol w:w="1463"/>
        <w:gridCol w:w="2066"/>
      </w:tblGrid>
      <w:tr w:rsidR="0004646C" w:rsidRPr="00335EF8" w14:paraId="7BC24DFE" w14:textId="77777777" w:rsidTr="003F04A1">
        <w:trPr>
          <w:trHeight w:val="300"/>
        </w:trPr>
        <w:tc>
          <w:tcPr>
            <w:tcW w:w="796" w:type="pct"/>
            <w:shd w:val="clear" w:color="auto" w:fill="auto"/>
            <w:noWrap/>
            <w:vAlign w:val="bottom"/>
            <w:hideMark/>
          </w:tcPr>
          <w:p w14:paraId="7BF72F8A"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Alabama</w:t>
            </w:r>
          </w:p>
        </w:tc>
        <w:tc>
          <w:tcPr>
            <w:tcW w:w="686" w:type="pct"/>
            <w:shd w:val="clear" w:color="auto" w:fill="auto"/>
            <w:noWrap/>
            <w:vAlign w:val="bottom"/>
            <w:hideMark/>
          </w:tcPr>
          <w:p w14:paraId="54E7C3BB"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Hawaii</w:t>
            </w:r>
          </w:p>
        </w:tc>
        <w:tc>
          <w:tcPr>
            <w:tcW w:w="906" w:type="pct"/>
            <w:shd w:val="clear" w:color="auto" w:fill="auto"/>
            <w:noWrap/>
            <w:vAlign w:val="bottom"/>
            <w:hideMark/>
          </w:tcPr>
          <w:p w14:paraId="5A4CCDD9"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Massachusetts</w:t>
            </w:r>
          </w:p>
        </w:tc>
        <w:tc>
          <w:tcPr>
            <w:tcW w:w="796" w:type="pct"/>
            <w:shd w:val="clear" w:color="auto" w:fill="auto"/>
            <w:noWrap/>
            <w:vAlign w:val="bottom"/>
            <w:hideMark/>
          </w:tcPr>
          <w:p w14:paraId="4F81F3C5"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New Mexico</w:t>
            </w:r>
          </w:p>
        </w:tc>
        <w:tc>
          <w:tcPr>
            <w:tcW w:w="753" w:type="pct"/>
            <w:shd w:val="clear" w:color="auto" w:fill="auto"/>
            <w:noWrap/>
            <w:vAlign w:val="bottom"/>
            <w:hideMark/>
          </w:tcPr>
          <w:p w14:paraId="4771A2A9"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South Dakota</w:t>
            </w:r>
          </w:p>
        </w:tc>
        <w:tc>
          <w:tcPr>
            <w:tcW w:w="1063" w:type="pct"/>
            <w:shd w:val="clear" w:color="auto" w:fill="auto"/>
            <w:noWrap/>
            <w:vAlign w:val="bottom"/>
            <w:hideMark/>
          </w:tcPr>
          <w:p w14:paraId="6D79FBEB"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District of Columbia</w:t>
            </w:r>
          </w:p>
        </w:tc>
      </w:tr>
      <w:tr w:rsidR="0004646C" w:rsidRPr="00335EF8" w14:paraId="6A6F68BF" w14:textId="77777777" w:rsidTr="003F04A1">
        <w:trPr>
          <w:trHeight w:val="300"/>
        </w:trPr>
        <w:tc>
          <w:tcPr>
            <w:tcW w:w="796" w:type="pct"/>
            <w:shd w:val="clear" w:color="auto" w:fill="auto"/>
            <w:noWrap/>
            <w:vAlign w:val="bottom"/>
            <w:hideMark/>
          </w:tcPr>
          <w:p w14:paraId="68371191"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Alaska</w:t>
            </w:r>
          </w:p>
        </w:tc>
        <w:tc>
          <w:tcPr>
            <w:tcW w:w="686" w:type="pct"/>
            <w:shd w:val="clear" w:color="auto" w:fill="auto"/>
            <w:noWrap/>
            <w:vAlign w:val="bottom"/>
            <w:hideMark/>
          </w:tcPr>
          <w:p w14:paraId="23A9D11A"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Idaho</w:t>
            </w:r>
          </w:p>
        </w:tc>
        <w:tc>
          <w:tcPr>
            <w:tcW w:w="906" w:type="pct"/>
            <w:shd w:val="clear" w:color="auto" w:fill="auto"/>
            <w:noWrap/>
            <w:vAlign w:val="bottom"/>
            <w:hideMark/>
          </w:tcPr>
          <w:p w14:paraId="44C79BBA"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Michigan</w:t>
            </w:r>
          </w:p>
        </w:tc>
        <w:tc>
          <w:tcPr>
            <w:tcW w:w="796" w:type="pct"/>
            <w:shd w:val="clear" w:color="auto" w:fill="auto"/>
            <w:noWrap/>
            <w:vAlign w:val="bottom"/>
            <w:hideMark/>
          </w:tcPr>
          <w:p w14:paraId="38ADFAC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New York</w:t>
            </w:r>
          </w:p>
        </w:tc>
        <w:tc>
          <w:tcPr>
            <w:tcW w:w="753" w:type="pct"/>
            <w:shd w:val="clear" w:color="auto" w:fill="auto"/>
            <w:noWrap/>
            <w:vAlign w:val="bottom"/>
            <w:hideMark/>
          </w:tcPr>
          <w:p w14:paraId="057A4D5C"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Tennessee</w:t>
            </w:r>
          </w:p>
        </w:tc>
        <w:tc>
          <w:tcPr>
            <w:tcW w:w="1063" w:type="pct"/>
            <w:shd w:val="clear" w:color="auto" w:fill="auto"/>
            <w:noWrap/>
            <w:vAlign w:val="bottom"/>
            <w:hideMark/>
          </w:tcPr>
          <w:p w14:paraId="3FF66437"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Guam</w:t>
            </w:r>
          </w:p>
        </w:tc>
      </w:tr>
      <w:tr w:rsidR="0004646C" w:rsidRPr="00335EF8" w14:paraId="7CD721C8" w14:textId="77777777" w:rsidTr="003F04A1">
        <w:trPr>
          <w:trHeight w:val="300"/>
        </w:trPr>
        <w:tc>
          <w:tcPr>
            <w:tcW w:w="796" w:type="pct"/>
            <w:shd w:val="clear" w:color="auto" w:fill="auto"/>
            <w:noWrap/>
            <w:vAlign w:val="bottom"/>
            <w:hideMark/>
          </w:tcPr>
          <w:p w14:paraId="4F124E4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Arizona</w:t>
            </w:r>
          </w:p>
        </w:tc>
        <w:tc>
          <w:tcPr>
            <w:tcW w:w="686" w:type="pct"/>
            <w:shd w:val="clear" w:color="auto" w:fill="auto"/>
            <w:noWrap/>
            <w:vAlign w:val="bottom"/>
            <w:hideMark/>
          </w:tcPr>
          <w:p w14:paraId="0C51493E"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Illinois</w:t>
            </w:r>
          </w:p>
        </w:tc>
        <w:tc>
          <w:tcPr>
            <w:tcW w:w="906" w:type="pct"/>
            <w:shd w:val="clear" w:color="auto" w:fill="auto"/>
            <w:noWrap/>
            <w:vAlign w:val="bottom"/>
            <w:hideMark/>
          </w:tcPr>
          <w:p w14:paraId="25738E64"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Minnesota</w:t>
            </w:r>
          </w:p>
        </w:tc>
        <w:tc>
          <w:tcPr>
            <w:tcW w:w="796" w:type="pct"/>
            <w:shd w:val="clear" w:color="auto" w:fill="auto"/>
            <w:noWrap/>
            <w:vAlign w:val="bottom"/>
            <w:hideMark/>
          </w:tcPr>
          <w:p w14:paraId="5D2A550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North Carolina</w:t>
            </w:r>
          </w:p>
        </w:tc>
        <w:tc>
          <w:tcPr>
            <w:tcW w:w="753" w:type="pct"/>
            <w:shd w:val="clear" w:color="auto" w:fill="auto"/>
            <w:noWrap/>
            <w:vAlign w:val="bottom"/>
            <w:hideMark/>
          </w:tcPr>
          <w:p w14:paraId="3C0C4741"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Texas</w:t>
            </w:r>
          </w:p>
        </w:tc>
        <w:tc>
          <w:tcPr>
            <w:tcW w:w="1063" w:type="pct"/>
            <w:shd w:val="clear" w:color="auto" w:fill="auto"/>
            <w:noWrap/>
            <w:vAlign w:val="bottom"/>
            <w:hideMark/>
          </w:tcPr>
          <w:p w14:paraId="3E16696C"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Marianna Island</w:t>
            </w:r>
          </w:p>
        </w:tc>
      </w:tr>
      <w:tr w:rsidR="0004646C" w:rsidRPr="00335EF8" w14:paraId="0E109064" w14:textId="77777777" w:rsidTr="003F04A1">
        <w:trPr>
          <w:trHeight w:val="300"/>
        </w:trPr>
        <w:tc>
          <w:tcPr>
            <w:tcW w:w="796" w:type="pct"/>
            <w:shd w:val="clear" w:color="auto" w:fill="auto"/>
            <w:noWrap/>
            <w:vAlign w:val="bottom"/>
            <w:hideMark/>
          </w:tcPr>
          <w:p w14:paraId="6437F5C8"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Arkansas</w:t>
            </w:r>
          </w:p>
        </w:tc>
        <w:tc>
          <w:tcPr>
            <w:tcW w:w="686" w:type="pct"/>
            <w:shd w:val="clear" w:color="auto" w:fill="auto"/>
            <w:noWrap/>
            <w:vAlign w:val="bottom"/>
            <w:hideMark/>
          </w:tcPr>
          <w:p w14:paraId="51DCEADF"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Indiana</w:t>
            </w:r>
          </w:p>
        </w:tc>
        <w:tc>
          <w:tcPr>
            <w:tcW w:w="906" w:type="pct"/>
            <w:shd w:val="clear" w:color="auto" w:fill="auto"/>
            <w:noWrap/>
            <w:vAlign w:val="bottom"/>
            <w:hideMark/>
          </w:tcPr>
          <w:p w14:paraId="232B587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Mississippi</w:t>
            </w:r>
          </w:p>
        </w:tc>
        <w:tc>
          <w:tcPr>
            <w:tcW w:w="796" w:type="pct"/>
            <w:shd w:val="clear" w:color="auto" w:fill="auto"/>
            <w:noWrap/>
            <w:vAlign w:val="bottom"/>
            <w:hideMark/>
          </w:tcPr>
          <w:p w14:paraId="50ED6C7A"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North Dakota</w:t>
            </w:r>
          </w:p>
        </w:tc>
        <w:tc>
          <w:tcPr>
            <w:tcW w:w="753" w:type="pct"/>
            <w:shd w:val="clear" w:color="auto" w:fill="auto"/>
            <w:noWrap/>
            <w:vAlign w:val="bottom"/>
            <w:hideMark/>
          </w:tcPr>
          <w:p w14:paraId="3F675458"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Utah</w:t>
            </w:r>
          </w:p>
        </w:tc>
        <w:tc>
          <w:tcPr>
            <w:tcW w:w="1063" w:type="pct"/>
            <w:shd w:val="clear" w:color="auto" w:fill="auto"/>
            <w:noWrap/>
            <w:vAlign w:val="bottom"/>
            <w:hideMark/>
          </w:tcPr>
          <w:p w14:paraId="7A1B8D81"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Puerto Rico</w:t>
            </w:r>
          </w:p>
        </w:tc>
      </w:tr>
      <w:tr w:rsidR="0004646C" w:rsidRPr="00335EF8" w14:paraId="6BB56498" w14:textId="77777777" w:rsidTr="003F04A1">
        <w:trPr>
          <w:trHeight w:val="300"/>
        </w:trPr>
        <w:tc>
          <w:tcPr>
            <w:tcW w:w="796" w:type="pct"/>
            <w:shd w:val="clear" w:color="auto" w:fill="auto"/>
            <w:noWrap/>
            <w:vAlign w:val="bottom"/>
            <w:hideMark/>
          </w:tcPr>
          <w:p w14:paraId="2C800FFD"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California</w:t>
            </w:r>
          </w:p>
        </w:tc>
        <w:tc>
          <w:tcPr>
            <w:tcW w:w="686" w:type="pct"/>
            <w:shd w:val="clear" w:color="auto" w:fill="auto"/>
            <w:noWrap/>
            <w:vAlign w:val="bottom"/>
            <w:hideMark/>
          </w:tcPr>
          <w:p w14:paraId="47F2379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Iowa</w:t>
            </w:r>
          </w:p>
        </w:tc>
        <w:tc>
          <w:tcPr>
            <w:tcW w:w="906" w:type="pct"/>
            <w:shd w:val="clear" w:color="auto" w:fill="auto"/>
            <w:noWrap/>
            <w:vAlign w:val="bottom"/>
            <w:hideMark/>
          </w:tcPr>
          <w:p w14:paraId="324AD400"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Missouri</w:t>
            </w:r>
          </w:p>
        </w:tc>
        <w:tc>
          <w:tcPr>
            <w:tcW w:w="796" w:type="pct"/>
            <w:shd w:val="clear" w:color="auto" w:fill="auto"/>
            <w:noWrap/>
            <w:vAlign w:val="bottom"/>
            <w:hideMark/>
          </w:tcPr>
          <w:p w14:paraId="7BB3D66B"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Ohio</w:t>
            </w:r>
          </w:p>
        </w:tc>
        <w:tc>
          <w:tcPr>
            <w:tcW w:w="753" w:type="pct"/>
            <w:shd w:val="clear" w:color="auto" w:fill="auto"/>
            <w:noWrap/>
            <w:vAlign w:val="bottom"/>
            <w:hideMark/>
          </w:tcPr>
          <w:p w14:paraId="3D35BF95"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Vermont</w:t>
            </w:r>
          </w:p>
        </w:tc>
        <w:tc>
          <w:tcPr>
            <w:tcW w:w="1063" w:type="pct"/>
            <w:shd w:val="clear" w:color="auto" w:fill="auto"/>
            <w:noWrap/>
            <w:vAlign w:val="bottom"/>
            <w:hideMark/>
          </w:tcPr>
          <w:p w14:paraId="52038295"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Virgin Islands</w:t>
            </w:r>
          </w:p>
        </w:tc>
      </w:tr>
      <w:tr w:rsidR="0004646C" w:rsidRPr="00335EF8" w14:paraId="758C1A1D" w14:textId="77777777" w:rsidTr="003F04A1">
        <w:trPr>
          <w:trHeight w:val="300"/>
        </w:trPr>
        <w:tc>
          <w:tcPr>
            <w:tcW w:w="796" w:type="pct"/>
            <w:shd w:val="clear" w:color="auto" w:fill="auto"/>
            <w:noWrap/>
            <w:vAlign w:val="bottom"/>
            <w:hideMark/>
          </w:tcPr>
          <w:p w14:paraId="28E10C9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Colorado</w:t>
            </w:r>
          </w:p>
        </w:tc>
        <w:tc>
          <w:tcPr>
            <w:tcW w:w="686" w:type="pct"/>
            <w:shd w:val="clear" w:color="auto" w:fill="auto"/>
            <w:noWrap/>
            <w:vAlign w:val="bottom"/>
            <w:hideMark/>
          </w:tcPr>
          <w:p w14:paraId="5CACA99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Kansas</w:t>
            </w:r>
          </w:p>
        </w:tc>
        <w:tc>
          <w:tcPr>
            <w:tcW w:w="906" w:type="pct"/>
            <w:shd w:val="clear" w:color="auto" w:fill="auto"/>
            <w:noWrap/>
            <w:vAlign w:val="bottom"/>
            <w:hideMark/>
          </w:tcPr>
          <w:p w14:paraId="66F2CA30"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Montana</w:t>
            </w:r>
          </w:p>
        </w:tc>
        <w:tc>
          <w:tcPr>
            <w:tcW w:w="796" w:type="pct"/>
            <w:shd w:val="clear" w:color="auto" w:fill="auto"/>
            <w:noWrap/>
            <w:vAlign w:val="bottom"/>
            <w:hideMark/>
          </w:tcPr>
          <w:p w14:paraId="0B438675"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Oklahoma</w:t>
            </w:r>
          </w:p>
        </w:tc>
        <w:tc>
          <w:tcPr>
            <w:tcW w:w="753" w:type="pct"/>
            <w:shd w:val="clear" w:color="auto" w:fill="auto"/>
            <w:noWrap/>
            <w:vAlign w:val="bottom"/>
            <w:hideMark/>
          </w:tcPr>
          <w:p w14:paraId="3889E30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Virginia</w:t>
            </w:r>
          </w:p>
        </w:tc>
        <w:tc>
          <w:tcPr>
            <w:tcW w:w="1063" w:type="pct"/>
            <w:shd w:val="clear" w:color="auto" w:fill="auto"/>
            <w:noWrap/>
            <w:vAlign w:val="bottom"/>
            <w:hideMark/>
          </w:tcPr>
          <w:p w14:paraId="1CD6BFE3" w14:textId="77777777" w:rsidR="0004646C" w:rsidRPr="001F4CCE" w:rsidRDefault="0004646C" w:rsidP="00A95525">
            <w:pPr>
              <w:rPr>
                <w:rFonts w:eastAsia="Times New Roman" w:cs="Times New Roman"/>
                <w:color w:val="000000"/>
                <w:szCs w:val="20"/>
              </w:rPr>
            </w:pPr>
          </w:p>
        </w:tc>
      </w:tr>
      <w:tr w:rsidR="0004646C" w:rsidRPr="00335EF8" w14:paraId="493F00D1" w14:textId="77777777" w:rsidTr="003F04A1">
        <w:trPr>
          <w:trHeight w:val="300"/>
        </w:trPr>
        <w:tc>
          <w:tcPr>
            <w:tcW w:w="796" w:type="pct"/>
            <w:shd w:val="clear" w:color="auto" w:fill="auto"/>
            <w:noWrap/>
            <w:vAlign w:val="bottom"/>
            <w:hideMark/>
          </w:tcPr>
          <w:p w14:paraId="1AD2C2A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Connecticut</w:t>
            </w:r>
          </w:p>
        </w:tc>
        <w:tc>
          <w:tcPr>
            <w:tcW w:w="686" w:type="pct"/>
            <w:shd w:val="clear" w:color="auto" w:fill="auto"/>
            <w:noWrap/>
            <w:vAlign w:val="bottom"/>
            <w:hideMark/>
          </w:tcPr>
          <w:p w14:paraId="22821460"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Kentucky</w:t>
            </w:r>
          </w:p>
        </w:tc>
        <w:tc>
          <w:tcPr>
            <w:tcW w:w="906" w:type="pct"/>
            <w:shd w:val="clear" w:color="auto" w:fill="auto"/>
            <w:noWrap/>
            <w:vAlign w:val="bottom"/>
            <w:hideMark/>
          </w:tcPr>
          <w:p w14:paraId="735477F2"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Nebraska</w:t>
            </w:r>
          </w:p>
        </w:tc>
        <w:tc>
          <w:tcPr>
            <w:tcW w:w="796" w:type="pct"/>
            <w:shd w:val="clear" w:color="auto" w:fill="auto"/>
            <w:noWrap/>
            <w:vAlign w:val="bottom"/>
            <w:hideMark/>
          </w:tcPr>
          <w:p w14:paraId="0A8A6D49"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Oregon</w:t>
            </w:r>
          </w:p>
        </w:tc>
        <w:tc>
          <w:tcPr>
            <w:tcW w:w="753" w:type="pct"/>
            <w:shd w:val="clear" w:color="auto" w:fill="auto"/>
            <w:noWrap/>
            <w:vAlign w:val="bottom"/>
            <w:hideMark/>
          </w:tcPr>
          <w:p w14:paraId="7B8F526C"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Washington</w:t>
            </w:r>
          </w:p>
        </w:tc>
        <w:tc>
          <w:tcPr>
            <w:tcW w:w="1063" w:type="pct"/>
            <w:shd w:val="clear" w:color="auto" w:fill="auto"/>
            <w:vAlign w:val="bottom"/>
          </w:tcPr>
          <w:p w14:paraId="4459EF52" w14:textId="77777777" w:rsidR="0004646C" w:rsidRPr="001F4CCE" w:rsidRDefault="0004646C" w:rsidP="00A95525">
            <w:pPr>
              <w:rPr>
                <w:rFonts w:eastAsia="Times New Roman" w:cs="Times New Roman"/>
                <w:color w:val="000000"/>
                <w:szCs w:val="20"/>
              </w:rPr>
            </w:pPr>
          </w:p>
        </w:tc>
      </w:tr>
      <w:tr w:rsidR="0004646C" w:rsidRPr="00335EF8" w14:paraId="4409F528" w14:textId="77777777" w:rsidTr="003F04A1">
        <w:trPr>
          <w:trHeight w:val="300"/>
        </w:trPr>
        <w:tc>
          <w:tcPr>
            <w:tcW w:w="796" w:type="pct"/>
            <w:shd w:val="clear" w:color="auto" w:fill="auto"/>
            <w:noWrap/>
            <w:vAlign w:val="bottom"/>
            <w:hideMark/>
          </w:tcPr>
          <w:p w14:paraId="110F3E9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Delaware</w:t>
            </w:r>
          </w:p>
        </w:tc>
        <w:tc>
          <w:tcPr>
            <w:tcW w:w="686" w:type="pct"/>
            <w:shd w:val="clear" w:color="auto" w:fill="auto"/>
            <w:noWrap/>
            <w:vAlign w:val="bottom"/>
            <w:hideMark/>
          </w:tcPr>
          <w:p w14:paraId="10E04F6B"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Louisiana</w:t>
            </w:r>
          </w:p>
        </w:tc>
        <w:tc>
          <w:tcPr>
            <w:tcW w:w="906" w:type="pct"/>
            <w:shd w:val="clear" w:color="auto" w:fill="auto"/>
            <w:noWrap/>
            <w:vAlign w:val="bottom"/>
            <w:hideMark/>
          </w:tcPr>
          <w:p w14:paraId="0853705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Nevada</w:t>
            </w:r>
          </w:p>
        </w:tc>
        <w:tc>
          <w:tcPr>
            <w:tcW w:w="796" w:type="pct"/>
            <w:shd w:val="clear" w:color="auto" w:fill="auto"/>
            <w:noWrap/>
            <w:vAlign w:val="bottom"/>
            <w:hideMark/>
          </w:tcPr>
          <w:p w14:paraId="0408D954"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Pennsylvania</w:t>
            </w:r>
          </w:p>
        </w:tc>
        <w:tc>
          <w:tcPr>
            <w:tcW w:w="753" w:type="pct"/>
            <w:shd w:val="clear" w:color="auto" w:fill="auto"/>
            <w:noWrap/>
            <w:vAlign w:val="bottom"/>
            <w:hideMark/>
          </w:tcPr>
          <w:p w14:paraId="62860F54"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West Virginia</w:t>
            </w:r>
          </w:p>
        </w:tc>
        <w:tc>
          <w:tcPr>
            <w:tcW w:w="1063" w:type="pct"/>
            <w:shd w:val="clear" w:color="auto" w:fill="auto"/>
            <w:vAlign w:val="bottom"/>
          </w:tcPr>
          <w:p w14:paraId="4C0702F9" w14:textId="77777777" w:rsidR="0004646C" w:rsidRPr="001F4CCE" w:rsidRDefault="0004646C" w:rsidP="00A95525">
            <w:pPr>
              <w:rPr>
                <w:rFonts w:eastAsia="Times New Roman" w:cs="Times New Roman"/>
                <w:color w:val="000000"/>
                <w:szCs w:val="20"/>
              </w:rPr>
            </w:pPr>
          </w:p>
        </w:tc>
      </w:tr>
      <w:tr w:rsidR="0004646C" w:rsidRPr="00335EF8" w14:paraId="46FA5757" w14:textId="77777777" w:rsidTr="003F04A1">
        <w:trPr>
          <w:trHeight w:val="300"/>
        </w:trPr>
        <w:tc>
          <w:tcPr>
            <w:tcW w:w="796" w:type="pct"/>
            <w:shd w:val="clear" w:color="auto" w:fill="auto"/>
            <w:noWrap/>
            <w:vAlign w:val="bottom"/>
            <w:hideMark/>
          </w:tcPr>
          <w:p w14:paraId="4D0ECC2F"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Florida</w:t>
            </w:r>
          </w:p>
        </w:tc>
        <w:tc>
          <w:tcPr>
            <w:tcW w:w="686" w:type="pct"/>
            <w:shd w:val="clear" w:color="auto" w:fill="auto"/>
            <w:noWrap/>
            <w:vAlign w:val="bottom"/>
            <w:hideMark/>
          </w:tcPr>
          <w:p w14:paraId="4BBBF9F2"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Maine</w:t>
            </w:r>
          </w:p>
        </w:tc>
        <w:tc>
          <w:tcPr>
            <w:tcW w:w="906" w:type="pct"/>
            <w:shd w:val="clear" w:color="auto" w:fill="auto"/>
            <w:noWrap/>
            <w:vAlign w:val="bottom"/>
            <w:hideMark/>
          </w:tcPr>
          <w:p w14:paraId="05708EB6"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New Hampshire</w:t>
            </w:r>
          </w:p>
        </w:tc>
        <w:tc>
          <w:tcPr>
            <w:tcW w:w="796" w:type="pct"/>
            <w:shd w:val="clear" w:color="auto" w:fill="auto"/>
            <w:noWrap/>
            <w:vAlign w:val="bottom"/>
            <w:hideMark/>
          </w:tcPr>
          <w:p w14:paraId="4A1F8EC5"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Rhode Island</w:t>
            </w:r>
          </w:p>
        </w:tc>
        <w:tc>
          <w:tcPr>
            <w:tcW w:w="753" w:type="pct"/>
            <w:shd w:val="clear" w:color="auto" w:fill="auto"/>
            <w:noWrap/>
            <w:vAlign w:val="bottom"/>
            <w:hideMark/>
          </w:tcPr>
          <w:p w14:paraId="37B4ED50"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Wisconsin</w:t>
            </w:r>
          </w:p>
        </w:tc>
        <w:tc>
          <w:tcPr>
            <w:tcW w:w="1063" w:type="pct"/>
            <w:shd w:val="clear" w:color="auto" w:fill="auto"/>
            <w:vAlign w:val="bottom"/>
          </w:tcPr>
          <w:p w14:paraId="3300F66C" w14:textId="77777777" w:rsidR="0004646C" w:rsidRPr="001F4CCE" w:rsidRDefault="0004646C" w:rsidP="00A95525">
            <w:pPr>
              <w:rPr>
                <w:rFonts w:eastAsia="Times New Roman" w:cs="Times New Roman"/>
                <w:color w:val="000000"/>
                <w:szCs w:val="20"/>
              </w:rPr>
            </w:pPr>
          </w:p>
        </w:tc>
      </w:tr>
      <w:tr w:rsidR="0004646C" w:rsidRPr="00335EF8" w14:paraId="62340F00" w14:textId="77777777" w:rsidTr="003F04A1">
        <w:trPr>
          <w:trHeight w:val="300"/>
        </w:trPr>
        <w:tc>
          <w:tcPr>
            <w:tcW w:w="796" w:type="pct"/>
            <w:shd w:val="clear" w:color="auto" w:fill="auto"/>
            <w:noWrap/>
            <w:vAlign w:val="bottom"/>
            <w:hideMark/>
          </w:tcPr>
          <w:p w14:paraId="0CF570BC"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Georgia</w:t>
            </w:r>
          </w:p>
        </w:tc>
        <w:tc>
          <w:tcPr>
            <w:tcW w:w="686" w:type="pct"/>
            <w:shd w:val="clear" w:color="auto" w:fill="auto"/>
            <w:noWrap/>
            <w:vAlign w:val="bottom"/>
            <w:hideMark/>
          </w:tcPr>
          <w:p w14:paraId="3EF2A4C1"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Maryland</w:t>
            </w:r>
          </w:p>
        </w:tc>
        <w:tc>
          <w:tcPr>
            <w:tcW w:w="906" w:type="pct"/>
            <w:shd w:val="clear" w:color="auto" w:fill="auto"/>
            <w:noWrap/>
            <w:vAlign w:val="bottom"/>
            <w:hideMark/>
          </w:tcPr>
          <w:p w14:paraId="7DA74C63"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New Jersey</w:t>
            </w:r>
          </w:p>
        </w:tc>
        <w:tc>
          <w:tcPr>
            <w:tcW w:w="796" w:type="pct"/>
            <w:shd w:val="clear" w:color="auto" w:fill="auto"/>
            <w:noWrap/>
            <w:vAlign w:val="bottom"/>
            <w:hideMark/>
          </w:tcPr>
          <w:p w14:paraId="162A6EB9"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South Carolina</w:t>
            </w:r>
          </w:p>
        </w:tc>
        <w:tc>
          <w:tcPr>
            <w:tcW w:w="753" w:type="pct"/>
            <w:shd w:val="clear" w:color="auto" w:fill="auto"/>
            <w:noWrap/>
            <w:vAlign w:val="bottom"/>
            <w:hideMark/>
          </w:tcPr>
          <w:p w14:paraId="74E67350" w14:textId="77777777" w:rsidR="0004646C" w:rsidRPr="001F4CCE" w:rsidRDefault="0004646C" w:rsidP="00A95525">
            <w:pPr>
              <w:rPr>
                <w:rFonts w:eastAsia="Times New Roman" w:cs="Times New Roman"/>
                <w:color w:val="000000"/>
                <w:szCs w:val="20"/>
              </w:rPr>
            </w:pPr>
            <w:r w:rsidRPr="001F4CCE">
              <w:rPr>
                <w:rFonts w:eastAsia="Times New Roman" w:cs="Times New Roman"/>
                <w:color w:val="000000"/>
                <w:szCs w:val="20"/>
              </w:rPr>
              <w:t>Wyoming</w:t>
            </w:r>
          </w:p>
        </w:tc>
        <w:tc>
          <w:tcPr>
            <w:tcW w:w="1063" w:type="pct"/>
            <w:shd w:val="clear" w:color="auto" w:fill="auto"/>
            <w:noWrap/>
            <w:vAlign w:val="bottom"/>
            <w:hideMark/>
          </w:tcPr>
          <w:p w14:paraId="47E2C889" w14:textId="77777777" w:rsidR="0004646C" w:rsidRPr="001F4CCE" w:rsidRDefault="0004646C" w:rsidP="00A95525">
            <w:pPr>
              <w:rPr>
                <w:rFonts w:eastAsia="Times New Roman" w:cs="Times New Roman"/>
                <w:color w:val="000000"/>
                <w:szCs w:val="20"/>
              </w:rPr>
            </w:pPr>
          </w:p>
        </w:tc>
      </w:tr>
    </w:tbl>
    <w:p w14:paraId="53713447" w14:textId="77777777" w:rsidR="00D924EB" w:rsidRDefault="00D924EB" w:rsidP="00A95525">
      <w:pPr>
        <w:tabs>
          <w:tab w:val="left" w:pos="930"/>
        </w:tabs>
      </w:pPr>
    </w:p>
    <w:p w14:paraId="6CE74AA9" w14:textId="77777777" w:rsidR="009C7BCE" w:rsidRDefault="009C7BCE" w:rsidP="00A95525">
      <w:pPr>
        <w:tabs>
          <w:tab w:val="left" w:pos="930"/>
        </w:tabs>
      </w:pPr>
    </w:p>
    <w:p w14:paraId="266EAC1E" w14:textId="0417F4D6" w:rsidR="001F4CCE" w:rsidRPr="001F4CCE" w:rsidRDefault="00D924EB" w:rsidP="00A95525">
      <w:pPr>
        <w:pStyle w:val="ListParagraph"/>
        <w:numPr>
          <w:ilvl w:val="0"/>
          <w:numId w:val="2"/>
        </w:numPr>
        <w:contextualSpacing w:val="0"/>
        <w:rPr>
          <w:color w:val="4BACC6" w:themeColor="accent5"/>
        </w:rPr>
      </w:pPr>
      <w:r>
        <w:rPr>
          <w:b/>
        </w:rPr>
        <w:t>For each of the prevention strategy reported in this tool, please indicate w</w:t>
      </w:r>
      <w:r w:rsidRPr="00493C59">
        <w:rPr>
          <w:b/>
        </w:rPr>
        <w:t xml:space="preserve">hich </w:t>
      </w:r>
      <w:r>
        <w:rPr>
          <w:b/>
        </w:rPr>
        <w:t>state-level</w:t>
      </w:r>
      <w:r w:rsidRPr="00493C59">
        <w:rPr>
          <w:b/>
        </w:rPr>
        <w:t xml:space="preserve"> </w:t>
      </w:r>
      <w:r>
        <w:rPr>
          <w:b/>
        </w:rPr>
        <w:t xml:space="preserve">RPE </w:t>
      </w:r>
      <w:r w:rsidRPr="00493C59">
        <w:rPr>
          <w:b/>
        </w:rPr>
        <w:t xml:space="preserve">work plan goal(s) </w:t>
      </w:r>
      <w:r>
        <w:rPr>
          <w:b/>
        </w:rPr>
        <w:t>the</w:t>
      </w:r>
      <w:r w:rsidRPr="00493C59">
        <w:rPr>
          <w:b/>
        </w:rPr>
        <w:t xml:space="preserve"> prevention s</w:t>
      </w:r>
      <w:r>
        <w:rPr>
          <w:b/>
        </w:rPr>
        <w:t>trategy relates to or addresses.</w:t>
      </w:r>
      <w:r w:rsidR="00CE19A1" w:rsidRPr="0087471F">
        <w:rPr>
          <w:color w:val="4BACC6" w:themeColor="accent5"/>
        </w:rPr>
        <w:t>*</w:t>
      </w:r>
      <w:r>
        <w:rPr>
          <w:b/>
        </w:rPr>
        <w:t xml:space="preserve"> </w:t>
      </w:r>
    </w:p>
    <w:p w14:paraId="38EF6FB8" w14:textId="2FE62BC9" w:rsidR="00D924EB" w:rsidRPr="00B827B5" w:rsidRDefault="00D924EB" w:rsidP="00B827B5">
      <w:pPr>
        <w:rPr>
          <w:strike/>
          <w:color w:val="4BACC6" w:themeColor="accent5"/>
        </w:rPr>
      </w:pPr>
    </w:p>
    <w:tbl>
      <w:tblPr>
        <w:tblW w:w="3486"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627"/>
        <w:gridCol w:w="4394"/>
      </w:tblGrid>
      <w:tr w:rsidR="00D924EB" w:rsidRPr="00AB12B7" w14:paraId="7F695B53" w14:textId="77777777" w:rsidTr="001F4CCE">
        <w:trPr>
          <w:trHeight w:val="300"/>
        </w:trPr>
        <w:tc>
          <w:tcPr>
            <w:tcW w:w="1832" w:type="pct"/>
            <w:shd w:val="clear" w:color="auto" w:fill="auto"/>
            <w:noWrap/>
            <w:vAlign w:val="bottom"/>
          </w:tcPr>
          <w:p w14:paraId="42709284" w14:textId="77777777" w:rsidR="00D924EB" w:rsidRPr="001F4CCE" w:rsidRDefault="00D924EB" w:rsidP="00A95525">
            <w:pPr>
              <w:rPr>
                <w:b/>
                <w:u w:val="single"/>
              </w:rPr>
            </w:pPr>
            <w:r w:rsidRPr="001F4CCE">
              <w:rPr>
                <w:b/>
                <w:u w:val="single"/>
              </w:rPr>
              <w:t>Prevention Strategy Name</w:t>
            </w:r>
          </w:p>
        </w:tc>
        <w:tc>
          <w:tcPr>
            <w:tcW w:w="3168" w:type="pct"/>
            <w:shd w:val="clear" w:color="auto" w:fill="auto"/>
            <w:noWrap/>
            <w:vAlign w:val="bottom"/>
          </w:tcPr>
          <w:p w14:paraId="73B199E2" w14:textId="2A108679" w:rsidR="00D924EB" w:rsidRPr="001F4CCE" w:rsidRDefault="005F304B" w:rsidP="005F304B">
            <w:pPr>
              <w:rPr>
                <w:b/>
                <w:color w:val="4BACC6" w:themeColor="accent5"/>
                <w:u w:val="single"/>
              </w:rPr>
            </w:pPr>
            <w:r>
              <w:rPr>
                <w:b/>
                <w:u w:val="single"/>
              </w:rPr>
              <w:t>RPE State-level Work Plan Goals</w:t>
            </w:r>
          </w:p>
        </w:tc>
      </w:tr>
      <w:tr w:rsidR="00D924EB" w:rsidRPr="00AB12B7" w14:paraId="35807500" w14:textId="77777777" w:rsidTr="001F4CCE">
        <w:trPr>
          <w:trHeight w:val="300"/>
        </w:trPr>
        <w:tc>
          <w:tcPr>
            <w:tcW w:w="1832" w:type="pct"/>
            <w:shd w:val="clear" w:color="auto" w:fill="auto"/>
            <w:noWrap/>
            <w:vAlign w:val="bottom"/>
            <w:hideMark/>
          </w:tcPr>
          <w:p w14:paraId="07E17279" w14:textId="77777777" w:rsidR="00D924EB" w:rsidRPr="00B8256B" w:rsidRDefault="00D924EB" w:rsidP="00A95525">
            <w:pPr>
              <w:rPr>
                <w:color w:val="4BACC6" w:themeColor="accent5"/>
              </w:rPr>
            </w:pPr>
            <w:r w:rsidRPr="00B8256B">
              <w:rPr>
                <w:color w:val="4BACC6" w:themeColor="accent5"/>
              </w:rPr>
              <w:t>{Prevention Strategy 1}</w:t>
            </w:r>
          </w:p>
        </w:tc>
        <w:tc>
          <w:tcPr>
            <w:tcW w:w="3168" w:type="pct"/>
            <w:shd w:val="clear" w:color="auto" w:fill="auto"/>
            <w:noWrap/>
            <w:vAlign w:val="bottom"/>
            <w:hideMark/>
          </w:tcPr>
          <w:p w14:paraId="6EF12E0C" w14:textId="77777777" w:rsidR="00D924EB" w:rsidRPr="001F4CCE" w:rsidRDefault="00D924EB" w:rsidP="00A95525">
            <w:pPr>
              <w:rPr>
                <w:rFonts w:ascii="Calibri" w:eastAsia="Times New Roman" w:hAnsi="Calibri" w:cs="Times New Roman"/>
                <w:color w:val="000000"/>
              </w:rPr>
            </w:pPr>
            <w:r w:rsidRPr="001F4CCE">
              <w:rPr>
                <w:color w:val="4BACC6" w:themeColor="accent5"/>
              </w:rPr>
              <w:t>[Open Text Field]</w:t>
            </w:r>
          </w:p>
        </w:tc>
      </w:tr>
      <w:tr w:rsidR="00D924EB" w:rsidRPr="00AB12B7" w14:paraId="2BF8677F" w14:textId="77777777" w:rsidTr="001F4CCE">
        <w:trPr>
          <w:trHeight w:val="300"/>
        </w:trPr>
        <w:tc>
          <w:tcPr>
            <w:tcW w:w="1832" w:type="pct"/>
            <w:shd w:val="clear" w:color="auto" w:fill="auto"/>
            <w:noWrap/>
            <w:vAlign w:val="bottom"/>
          </w:tcPr>
          <w:p w14:paraId="1C15578B" w14:textId="77777777" w:rsidR="00D924EB" w:rsidRPr="00B8256B" w:rsidRDefault="00D924EB" w:rsidP="00A95525">
            <w:pPr>
              <w:rPr>
                <w:color w:val="4BACC6" w:themeColor="accent5"/>
              </w:rPr>
            </w:pPr>
            <w:r w:rsidRPr="00B8256B">
              <w:rPr>
                <w:color w:val="4BACC6" w:themeColor="accent5"/>
              </w:rPr>
              <w:t>{Prevention Strategy 2}</w:t>
            </w:r>
          </w:p>
        </w:tc>
        <w:tc>
          <w:tcPr>
            <w:tcW w:w="3168" w:type="pct"/>
            <w:shd w:val="clear" w:color="auto" w:fill="auto"/>
            <w:noWrap/>
            <w:vAlign w:val="bottom"/>
          </w:tcPr>
          <w:p w14:paraId="79CC4177" w14:textId="77777777" w:rsidR="00D924EB" w:rsidRPr="001F4CCE" w:rsidRDefault="00D924EB" w:rsidP="00A95525">
            <w:pPr>
              <w:rPr>
                <w:color w:val="4BACC6" w:themeColor="accent5"/>
              </w:rPr>
            </w:pPr>
            <w:r w:rsidRPr="001F4CCE">
              <w:rPr>
                <w:color w:val="4BACC6" w:themeColor="accent5"/>
              </w:rPr>
              <w:t>[Open Text Field]</w:t>
            </w:r>
          </w:p>
        </w:tc>
      </w:tr>
      <w:tr w:rsidR="00D924EB" w:rsidRPr="00AB12B7" w14:paraId="5DABDC0E" w14:textId="77777777" w:rsidTr="00B8256B">
        <w:trPr>
          <w:trHeight w:val="56"/>
        </w:trPr>
        <w:tc>
          <w:tcPr>
            <w:tcW w:w="1832" w:type="pct"/>
            <w:shd w:val="clear" w:color="auto" w:fill="auto"/>
            <w:noWrap/>
            <w:vAlign w:val="bottom"/>
          </w:tcPr>
          <w:p w14:paraId="73A730F3" w14:textId="57400A71" w:rsidR="00D924EB" w:rsidRPr="00B8256B" w:rsidRDefault="00D924EB" w:rsidP="00A95525">
            <w:pPr>
              <w:rPr>
                <w:color w:val="4BACC6" w:themeColor="accent5"/>
              </w:rPr>
            </w:pPr>
            <w:r w:rsidRPr="00B8256B">
              <w:rPr>
                <w:color w:val="4BACC6" w:themeColor="accent5"/>
              </w:rPr>
              <w:t>{Prevention Strategy .</w:t>
            </w:r>
            <w:r w:rsidR="00732F96" w:rsidRPr="00B8256B">
              <w:rPr>
                <w:color w:val="4BACC6" w:themeColor="accent5"/>
              </w:rPr>
              <w:t>.</w:t>
            </w:r>
            <w:r w:rsidRPr="00B8256B">
              <w:rPr>
                <w:color w:val="4BACC6" w:themeColor="accent5"/>
              </w:rPr>
              <w:t>.#}</w:t>
            </w:r>
          </w:p>
        </w:tc>
        <w:tc>
          <w:tcPr>
            <w:tcW w:w="3168" w:type="pct"/>
            <w:shd w:val="clear" w:color="auto" w:fill="auto"/>
            <w:noWrap/>
            <w:vAlign w:val="bottom"/>
          </w:tcPr>
          <w:p w14:paraId="700DD4DB" w14:textId="77777777" w:rsidR="00D924EB" w:rsidRPr="001F4CCE" w:rsidRDefault="00D924EB" w:rsidP="00A95525">
            <w:pPr>
              <w:rPr>
                <w:color w:val="4BACC6" w:themeColor="accent5"/>
              </w:rPr>
            </w:pPr>
            <w:r w:rsidRPr="001F4CCE">
              <w:rPr>
                <w:color w:val="4BACC6" w:themeColor="accent5"/>
              </w:rPr>
              <w:t>[Open Text Field]</w:t>
            </w:r>
          </w:p>
        </w:tc>
      </w:tr>
    </w:tbl>
    <w:p w14:paraId="0A55D3F7" w14:textId="77777777" w:rsidR="004F5B97" w:rsidRDefault="004F5B97" w:rsidP="00A95525">
      <w:pPr>
        <w:tabs>
          <w:tab w:val="left" w:pos="930"/>
        </w:tabs>
      </w:pPr>
    </w:p>
    <w:p w14:paraId="2095F8C1" w14:textId="3235C271" w:rsidR="00AA0CCF" w:rsidRDefault="00D924EB" w:rsidP="00A95525">
      <w:pPr>
        <w:tabs>
          <w:tab w:val="left" w:pos="930"/>
        </w:tabs>
      </w:pPr>
      <w:r>
        <w:tab/>
      </w:r>
    </w:p>
    <w:p w14:paraId="36035F80" w14:textId="77777777" w:rsidR="004F4645" w:rsidRDefault="004F4645" w:rsidP="00A95525">
      <w:pPr>
        <w:rPr>
          <w:b/>
          <w:smallCaps/>
          <w:sz w:val="28"/>
        </w:rPr>
      </w:pPr>
      <w:r>
        <w:br w:type="page"/>
      </w:r>
    </w:p>
    <w:p w14:paraId="211F6E44" w14:textId="01690C24" w:rsidR="00A24DC4" w:rsidRPr="005F4465" w:rsidRDefault="00A24DC4" w:rsidP="00A95525">
      <w:pPr>
        <w:pStyle w:val="Heading2"/>
      </w:pPr>
      <w:r>
        <w:t>RPE Sub-Awardee or Implementer Information</w:t>
      </w:r>
    </w:p>
    <w:p w14:paraId="6F9E6DBE" w14:textId="77777777" w:rsidR="00D25CEF" w:rsidRPr="00D25CEF" w:rsidRDefault="00D25CEF" w:rsidP="00A95525">
      <w:pPr>
        <w:rPr>
          <w:color w:val="4BACC6" w:themeColor="accent5"/>
        </w:rPr>
      </w:pPr>
    </w:p>
    <w:p w14:paraId="207EC41E" w14:textId="217E3954" w:rsidR="008E5B78" w:rsidRPr="00493C59" w:rsidRDefault="00517272" w:rsidP="00A95525">
      <w:pPr>
        <w:pStyle w:val="ListParagraph"/>
        <w:numPr>
          <w:ilvl w:val="0"/>
          <w:numId w:val="2"/>
        </w:numPr>
        <w:contextualSpacing w:val="0"/>
        <w:rPr>
          <w:color w:val="4BACC6" w:themeColor="accent5"/>
        </w:rPr>
      </w:pPr>
      <w:r w:rsidRPr="00493C59">
        <w:rPr>
          <w:b/>
        </w:rPr>
        <w:t>What i</w:t>
      </w:r>
      <w:r w:rsidR="003340D7" w:rsidRPr="00493C59">
        <w:rPr>
          <w:b/>
        </w:rPr>
        <w:t>s the name of the implementing organization?</w:t>
      </w:r>
      <w:r w:rsidR="003B40B8" w:rsidRPr="0087471F">
        <w:rPr>
          <w:color w:val="4BACC6" w:themeColor="accent5"/>
        </w:rPr>
        <w:t>*</w:t>
      </w:r>
      <w:r w:rsidR="008E5B78" w:rsidRPr="00493C59">
        <w:rPr>
          <w:color w:val="4BACC6" w:themeColor="accent5"/>
        </w:rPr>
        <w:t xml:space="preserve"> [Open Text Field] </w:t>
      </w:r>
    </w:p>
    <w:p w14:paraId="3A367762" w14:textId="77777777" w:rsidR="00655685" w:rsidRPr="00493C59" w:rsidRDefault="00493C59" w:rsidP="00A95525">
      <w:pPr>
        <w:rPr>
          <w:b/>
        </w:rPr>
      </w:pPr>
      <w:r w:rsidRPr="00493C59">
        <w:rPr>
          <w:b/>
        </w:rPr>
        <w:t xml:space="preserve"> </w:t>
      </w:r>
    </w:p>
    <w:p w14:paraId="568EC530" w14:textId="759B14BB" w:rsidR="007930EF" w:rsidRDefault="00B60DE5" w:rsidP="00A95525">
      <w:pPr>
        <w:pStyle w:val="ListParagraph"/>
        <w:numPr>
          <w:ilvl w:val="0"/>
          <w:numId w:val="2"/>
        </w:numPr>
        <w:contextualSpacing w:val="0"/>
        <w:rPr>
          <w:color w:val="4BACC6" w:themeColor="accent5"/>
        </w:rPr>
      </w:pPr>
      <w:r w:rsidRPr="00B60DE5">
        <w:rPr>
          <w:b/>
        </w:rPr>
        <w:t>Pleas</w:t>
      </w:r>
      <w:r w:rsidR="007C4986">
        <w:rPr>
          <w:b/>
        </w:rPr>
        <w:t>e select all that best describe</w:t>
      </w:r>
      <w:r w:rsidRPr="00B60DE5">
        <w:rPr>
          <w:b/>
        </w:rPr>
        <w:t xml:space="preserve"> the </w:t>
      </w:r>
      <w:r>
        <w:rPr>
          <w:b/>
        </w:rPr>
        <w:t>sector of the implementing organization</w:t>
      </w:r>
      <w:r w:rsidRPr="007F255A">
        <w:rPr>
          <w:b/>
        </w:rPr>
        <w:t>.</w:t>
      </w:r>
      <w:r w:rsidR="007930EF" w:rsidRPr="007F255A">
        <w:rPr>
          <w:b/>
          <w:color w:val="4BACC6" w:themeColor="accent5"/>
        </w:rPr>
        <w:t xml:space="preserve"> </w:t>
      </w:r>
      <w:r w:rsidR="006E521C" w:rsidRPr="007F255A">
        <w:rPr>
          <w:b/>
        </w:rPr>
        <w:t>(</w:t>
      </w:r>
      <w:r w:rsidR="00390325">
        <w:rPr>
          <w:b/>
        </w:rPr>
        <w:t>Check</w:t>
      </w:r>
      <w:r w:rsidR="007C4986">
        <w:rPr>
          <w:b/>
        </w:rPr>
        <w:t xml:space="preserve"> all that apply</w:t>
      </w:r>
      <w:r w:rsidR="006E521C" w:rsidRPr="007F255A">
        <w:rPr>
          <w:b/>
        </w:rPr>
        <w:t>)</w:t>
      </w:r>
      <w:r w:rsidR="00041EDD" w:rsidRPr="0087471F">
        <w:rPr>
          <w:color w:val="4BACC6" w:themeColor="accent5"/>
        </w:rPr>
        <w:t>*</w:t>
      </w:r>
      <w:r w:rsidR="006E521C" w:rsidRPr="006E521C">
        <w:t xml:space="preserve"> </w:t>
      </w:r>
      <w:r w:rsidR="007930EF" w:rsidRPr="00493C59">
        <w:rPr>
          <w:color w:val="4BACC6" w:themeColor="accent5"/>
        </w:rPr>
        <w:t>[</w:t>
      </w:r>
      <w:r>
        <w:rPr>
          <w:color w:val="4BACC6" w:themeColor="accent5"/>
        </w:rPr>
        <w:t xml:space="preserve">Check </w:t>
      </w:r>
      <w:r w:rsidR="006E521C">
        <w:rPr>
          <w:color w:val="4BACC6" w:themeColor="accent5"/>
        </w:rPr>
        <w:t>a</w:t>
      </w:r>
      <w:r w:rsidR="007C4986">
        <w:rPr>
          <w:color w:val="4BACC6" w:themeColor="accent5"/>
        </w:rPr>
        <w:t>ll that apply</w:t>
      </w:r>
      <w:r>
        <w:rPr>
          <w:color w:val="4BACC6" w:themeColor="accent5"/>
        </w:rPr>
        <w:t xml:space="preserve"> </w:t>
      </w:r>
      <w:r w:rsidR="006E521C">
        <w:rPr>
          <w:color w:val="4BACC6" w:themeColor="accent5"/>
        </w:rPr>
        <w:t xml:space="preserve">field </w:t>
      </w:r>
      <w:r>
        <w:rPr>
          <w:color w:val="4BACC6" w:themeColor="accent5"/>
        </w:rPr>
        <w:t>with an open text field for “Other”</w:t>
      </w:r>
      <w:r w:rsidR="007930EF" w:rsidRPr="00493C59">
        <w:rPr>
          <w:color w:val="4BACC6" w:themeColor="accent5"/>
        </w:rPr>
        <w:t xml:space="preserve">] </w:t>
      </w:r>
    </w:p>
    <w:p w14:paraId="00F83C63" w14:textId="77777777" w:rsidR="00AA0CCF" w:rsidRPr="00AA0CCF" w:rsidRDefault="00AA0CCF" w:rsidP="00A95525">
      <w:pPr>
        <w:pStyle w:val="ListParagraph"/>
        <w:contextualSpacing w:val="0"/>
        <w:rPr>
          <w:color w:val="4BACC6" w:themeColor="accent5"/>
        </w:rPr>
      </w:pPr>
    </w:p>
    <w:tbl>
      <w:tblPr>
        <w:tblW w:w="4824"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250"/>
        <w:gridCol w:w="2340"/>
        <w:gridCol w:w="2790"/>
        <w:gridCol w:w="2336"/>
      </w:tblGrid>
      <w:tr w:rsidR="003E1D7C" w:rsidRPr="00EC5DE1" w14:paraId="3E971DB5" w14:textId="77777777" w:rsidTr="003E1D7C">
        <w:trPr>
          <w:trHeight w:val="287"/>
        </w:trPr>
        <w:tc>
          <w:tcPr>
            <w:tcW w:w="1158" w:type="pct"/>
            <w:shd w:val="clear" w:color="auto" w:fill="auto"/>
            <w:noWrap/>
          </w:tcPr>
          <w:p w14:paraId="53B693BB" w14:textId="7FB19CC0" w:rsidR="003E1D7C" w:rsidRPr="00EC5DE1" w:rsidRDefault="003E1D7C" w:rsidP="003E1D7C">
            <w:pPr>
              <w:pStyle w:val="ListParagraph"/>
              <w:numPr>
                <w:ilvl w:val="0"/>
                <w:numId w:val="11"/>
              </w:numPr>
              <w:ind w:left="342"/>
              <w:contextualSpacing w:val="0"/>
              <w:rPr>
                <w:rFonts w:ascii="Calibri" w:eastAsia="Times New Roman" w:hAnsi="Calibri" w:cs="Times New Roman"/>
                <w:color w:val="000000"/>
              </w:rPr>
            </w:pPr>
            <w:r>
              <w:rPr>
                <w:rFonts w:ascii="Calibri" w:eastAsia="Times New Roman" w:hAnsi="Calibri" w:cs="Times New Roman"/>
                <w:color w:val="000000"/>
              </w:rPr>
              <w:t>Public</w:t>
            </w:r>
          </w:p>
        </w:tc>
        <w:tc>
          <w:tcPr>
            <w:tcW w:w="1204" w:type="pct"/>
            <w:shd w:val="clear" w:color="auto" w:fill="auto"/>
            <w:noWrap/>
          </w:tcPr>
          <w:p w14:paraId="1E4E52B0" w14:textId="62C991EF" w:rsidR="003E1D7C" w:rsidRPr="00EC5DE1" w:rsidRDefault="003E1D7C" w:rsidP="003E1D7C">
            <w:pPr>
              <w:pStyle w:val="ListParagraph"/>
              <w:numPr>
                <w:ilvl w:val="0"/>
                <w:numId w:val="11"/>
              </w:numPr>
              <w:ind w:left="342"/>
              <w:contextualSpacing w:val="0"/>
              <w:rPr>
                <w:rFonts w:ascii="Calibri" w:eastAsia="Times New Roman" w:hAnsi="Calibri" w:cs="Times New Roman"/>
                <w:color w:val="000000"/>
              </w:rPr>
            </w:pPr>
            <w:r w:rsidRPr="00B53614">
              <w:t xml:space="preserve">Child Welfare </w:t>
            </w:r>
          </w:p>
        </w:tc>
        <w:tc>
          <w:tcPr>
            <w:tcW w:w="1436" w:type="pct"/>
            <w:shd w:val="clear" w:color="auto" w:fill="auto"/>
            <w:noWrap/>
          </w:tcPr>
          <w:p w14:paraId="3DC6F70A" w14:textId="241FE0C0" w:rsidR="003E1D7C" w:rsidRPr="003E1D7C" w:rsidRDefault="003E1D7C" w:rsidP="003E1D7C">
            <w:pPr>
              <w:pStyle w:val="ListParagraph"/>
              <w:numPr>
                <w:ilvl w:val="0"/>
                <w:numId w:val="11"/>
              </w:numPr>
              <w:ind w:left="342"/>
              <w:contextualSpacing w:val="0"/>
            </w:pPr>
            <w:r w:rsidRPr="00B53614">
              <w:t>Housing</w:t>
            </w:r>
          </w:p>
        </w:tc>
        <w:tc>
          <w:tcPr>
            <w:tcW w:w="1202" w:type="pct"/>
            <w:shd w:val="clear" w:color="auto" w:fill="auto"/>
            <w:noWrap/>
          </w:tcPr>
          <w:p w14:paraId="150010F4" w14:textId="4D8E0C12" w:rsidR="003E1D7C" w:rsidRPr="003E1D7C" w:rsidRDefault="003E1D7C" w:rsidP="003E1D7C">
            <w:pPr>
              <w:pStyle w:val="ListParagraph"/>
              <w:numPr>
                <w:ilvl w:val="0"/>
                <w:numId w:val="11"/>
              </w:numPr>
              <w:ind w:left="342"/>
              <w:contextualSpacing w:val="0"/>
            </w:pPr>
            <w:r>
              <w:t>Minority</w:t>
            </w:r>
          </w:p>
        </w:tc>
      </w:tr>
      <w:tr w:rsidR="003E1D7C" w:rsidRPr="00EC5DE1" w14:paraId="3F8510CE" w14:textId="77777777" w:rsidTr="003E1D7C">
        <w:trPr>
          <w:trHeight w:val="300"/>
        </w:trPr>
        <w:tc>
          <w:tcPr>
            <w:tcW w:w="1158" w:type="pct"/>
            <w:shd w:val="clear" w:color="auto" w:fill="auto"/>
            <w:noWrap/>
          </w:tcPr>
          <w:p w14:paraId="465B8404" w14:textId="5BD7685C" w:rsidR="003E1D7C" w:rsidRPr="003E1D7C" w:rsidRDefault="003E1D7C" w:rsidP="003E1D7C">
            <w:pPr>
              <w:pStyle w:val="ListParagraph"/>
              <w:numPr>
                <w:ilvl w:val="0"/>
                <w:numId w:val="11"/>
              </w:numPr>
              <w:ind w:left="342"/>
              <w:contextualSpacing w:val="0"/>
            </w:pPr>
            <w:r w:rsidRPr="003E1D7C">
              <w:t>Private</w:t>
            </w:r>
          </w:p>
        </w:tc>
        <w:tc>
          <w:tcPr>
            <w:tcW w:w="1204" w:type="pct"/>
            <w:shd w:val="clear" w:color="auto" w:fill="auto"/>
            <w:noWrap/>
          </w:tcPr>
          <w:p w14:paraId="3FE4706F" w14:textId="69F069B8" w:rsidR="003E1D7C" w:rsidRPr="00BA338C" w:rsidRDefault="003E1D7C" w:rsidP="003E1D7C">
            <w:pPr>
              <w:pStyle w:val="ListParagraph"/>
              <w:numPr>
                <w:ilvl w:val="0"/>
                <w:numId w:val="11"/>
              </w:numPr>
              <w:ind w:left="342"/>
              <w:contextualSpacing w:val="0"/>
            </w:pPr>
            <w:r w:rsidRPr="00B53614">
              <w:t>Civic/Volunteer</w:t>
            </w:r>
          </w:p>
        </w:tc>
        <w:tc>
          <w:tcPr>
            <w:tcW w:w="1436" w:type="pct"/>
            <w:shd w:val="clear" w:color="auto" w:fill="auto"/>
            <w:noWrap/>
          </w:tcPr>
          <w:p w14:paraId="39BA2A24" w14:textId="75FDDA92" w:rsidR="003E1D7C" w:rsidRPr="00BA338C" w:rsidRDefault="003E1D7C" w:rsidP="003E1D7C">
            <w:pPr>
              <w:pStyle w:val="ListParagraph"/>
              <w:numPr>
                <w:ilvl w:val="0"/>
                <w:numId w:val="11"/>
              </w:numPr>
              <w:ind w:left="342"/>
              <w:contextualSpacing w:val="0"/>
            </w:pPr>
            <w:r w:rsidRPr="00361682">
              <w:t>Justice/Law enforcement</w:t>
            </w:r>
          </w:p>
        </w:tc>
        <w:tc>
          <w:tcPr>
            <w:tcW w:w="1202" w:type="pct"/>
            <w:shd w:val="clear" w:color="auto" w:fill="auto"/>
            <w:noWrap/>
          </w:tcPr>
          <w:p w14:paraId="35EF7C6C" w14:textId="30A769FC" w:rsidR="003E1D7C" w:rsidRPr="00BA338C" w:rsidRDefault="003E1D7C" w:rsidP="003E1D7C">
            <w:pPr>
              <w:pStyle w:val="ListParagraph"/>
              <w:numPr>
                <w:ilvl w:val="0"/>
                <w:numId w:val="11"/>
              </w:numPr>
              <w:ind w:left="342"/>
              <w:contextualSpacing w:val="0"/>
            </w:pPr>
            <w:r w:rsidRPr="00D120B9">
              <w:t>Public Health</w:t>
            </w:r>
          </w:p>
        </w:tc>
      </w:tr>
      <w:tr w:rsidR="003E1D7C" w:rsidRPr="00EC5DE1" w14:paraId="6E2F944B" w14:textId="77777777" w:rsidTr="003E1D7C">
        <w:trPr>
          <w:trHeight w:val="300"/>
        </w:trPr>
        <w:tc>
          <w:tcPr>
            <w:tcW w:w="1158" w:type="pct"/>
            <w:shd w:val="clear" w:color="auto" w:fill="auto"/>
            <w:noWrap/>
          </w:tcPr>
          <w:p w14:paraId="6EE272F1" w14:textId="46681A2A" w:rsidR="003E1D7C" w:rsidRPr="003E1D7C" w:rsidRDefault="003E1D7C" w:rsidP="003E1D7C">
            <w:pPr>
              <w:pStyle w:val="ListParagraph"/>
              <w:numPr>
                <w:ilvl w:val="0"/>
                <w:numId w:val="11"/>
              </w:numPr>
              <w:ind w:left="342"/>
              <w:contextualSpacing w:val="0"/>
            </w:pPr>
            <w:r w:rsidRPr="004010FB">
              <w:t>Governmental Agency</w:t>
            </w:r>
          </w:p>
        </w:tc>
        <w:tc>
          <w:tcPr>
            <w:tcW w:w="1204" w:type="pct"/>
            <w:shd w:val="clear" w:color="auto" w:fill="auto"/>
            <w:noWrap/>
          </w:tcPr>
          <w:p w14:paraId="00608C07" w14:textId="57877B69" w:rsidR="003E1D7C" w:rsidRPr="00BA338C" w:rsidRDefault="003E1D7C" w:rsidP="003E1D7C">
            <w:pPr>
              <w:pStyle w:val="ListParagraph"/>
              <w:numPr>
                <w:ilvl w:val="0"/>
                <w:numId w:val="11"/>
              </w:numPr>
              <w:ind w:left="342"/>
              <w:contextualSpacing w:val="0"/>
            </w:pPr>
            <w:r w:rsidRPr="00322317">
              <w:t>Disability</w:t>
            </w:r>
          </w:p>
        </w:tc>
        <w:tc>
          <w:tcPr>
            <w:tcW w:w="1436" w:type="pct"/>
            <w:shd w:val="clear" w:color="auto" w:fill="auto"/>
            <w:noWrap/>
          </w:tcPr>
          <w:p w14:paraId="12E8A16B" w14:textId="1AEB3CF4" w:rsidR="003E1D7C" w:rsidRPr="00BA338C" w:rsidRDefault="003E1D7C" w:rsidP="003E1D7C">
            <w:pPr>
              <w:pStyle w:val="ListParagraph"/>
              <w:numPr>
                <w:ilvl w:val="0"/>
                <w:numId w:val="11"/>
              </w:numPr>
              <w:ind w:left="342"/>
              <w:contextualSpacing w:val="0"/>
            </w:pPr>
            <w:r w:rsidRPr="00D120B9">
              <w:t>Low Socioeconomic Status</w:t>
            </w:r>
          </w:p>
        </w:tc>
        <w:tc>
          <w:tcPr>
            <w:tcW w:w="1202" w:type="pct"/>
            <w:shd w:val="clear" w:color="auto" w:fill="auto"/>
            <w:noWrap/>
          </w:tcPr>
          <w:p w14:paraId="0185342F" w14:textId="2199C7B5" w:rsidR="003E1D7C" w:rsidRPr="00BA338C" w:rsidRDefault="003E1D7C" w:rsidP="003E1D7C">
            <w:pPr>
              <w:pStyle w:val="ListParagraph"/>
              <w:numPr>
                <w:ilvl w:val="0"/>
                <w:numId w:val="11"/>
              </w:numPr>
              <w:ind w:left="342"/>
              <w:contextualSpacing w:val="0"/>
            </w:pPr>
            <w:r w:rsidRPr="00D120B9">
              <w:t>Social Services</w:t>
            </w:r>
          </w:p>
        </w:tc>
      </w:tr>
      <w:tr w:rsidR="003E1D7C" w:rsidRPr="00EC5DE1" w14:paraId="584F2B67" w14:textId="77777777" w:rsidTr="003E1D7C">
        <w:trPr>
          <w:trHeight w:val="300"/>
        </w:trPr>
        <w:tc>
          <w:tcPr>
            <w:tcW w:w="1158" w:type="pct"/>
            <w:shd w:val="clear" w:color="auto" w:fill="auto"/>
            <w:noWrap/>
          </w:tcPr>
          <w:p w14:paraId="0A13B997" w14:textId="22C0923B" w:rsidR="003E1D7C" w:rsidRPr="003E1D7C" w:rsidRDefault="003E1D7C" w:rsidP="003E1D7C">
            <w:pPr>
              <w:pStyle w:val="ListParagraph"/>
              <w:numPr>
                <w:ilvl w:val="0"/>
                <w:numId w:val="11"/>
              </w:numPr>
              <w:ind w:left="342"/>
              <w:contextualSpacing w:val="0"/>
            </w:pPr>
            <w:r w:rsidRPr="004010FB">
              <w:t>Non-government Agency</w:t>
            </w:r>
          </w:p>
        </w:tc>
        <w:tc>
          <w:tcPr>
            <w:tcW w:w="1204" w:type="pct"/>
            <w:shd w:val="clear" w:color="auto" w:fill="auto"/>
            <w:noWrap/>
          </w:tcPr>
          <w:p w14:paraId="31C392A0" w14:textId="03965ADE" w:rsidR="003E1D7C" w:rsidRPr="00BA338C" w:rsidRDefault="003E1D7C" w:rsidP="003E1D7C">
            <w:pPr>
              <w:pStyle w:val="ListParagraph"/>
              <w:numPr>
                <w:ilvl w:val="0"/>
                <w:numId w:val="11"/>
              </w:numPr>
              <w:ind w:left="342"/>
              <w:contextualSpacing w:val="0"/>
            </w:pPr>
            <w:r w:rsidRPr="00322317">
              <w:t>Faith/Religious</w:t>
            </w:r>
          </w:p>
        </w:tc>
        <w:tc>
          <w:tcPr>
            <w:tcW w:w="1436" w:type="pct"/>
            <w:shd w:val="clear" w:color="auto" w:fill="auto"/>
            <w:noWrap/>
          </w:tcPr>
          <w:p w14:paraId="36DCC384" w14:textId="37CA1E21" w:rsidR="003E1D7C" w:rsidRPr="00BA338C" w:rsidRDefault="003E1D7C" w:rsidP="003E1D7C">
            <w:pPr>
              <w:pStyle w:val="ListParagraph"/>
              <w:numPr>
                <w:ilvl w:val="0"/>
                <w:numId w:val="11"/>
              </w:numPr>
              <w:ind w:left="342"/>
              <w:contextualSpacing w:val="0"/>
            </w:pPr>
            <w:r w:rsidRPr="00361682">
              <w:t>Media</w:t>
            </w:r>
          </w:p>
        </w:tc>
        <w:tc>
          <w:tcPr>
            <w:tcW w:w="1202" w:type="pct"/>
            <w:shd w:val="clear" w:color="auto" w:fill="auto"/>
            <w:noWrap/>
          </w:tcPr>
          <w:p w14:paraId="4E456C0E" w14:textId="238F3875" w:rsidR="003E1D7C" w:rsidRPr="00BA338C" w:rsidRDefault="003E1D7C" w:rsidP="003E1D7C">
            <w:pPr>
              <w:pStyle w:val="ListParagraph"/>
              <w:numPr>
                <w:ilvl w:val="0"/>
                <w:numId w:val="11"/>
              </w:numPr>
              <w:ind w:left="342"/>
              <w:contextualSpacing w:val="0"/>
            </w:pPr>
            <w:r w:rsidRPr="00D120B9">
              <w:t>Transportation</w:t>
            </w:r>
          </w:p>
        </w:tc>
      </w:tr>
      <w:tr w:rsidR="003E1D7C" w:rsidRPr="00EC5DE1" w14:paraId="326717DE" w14:textId="77777777" w:rsidTr="003E1D7C">
        <w:trPr>
          <w:trHeight w:val="70"/>
        </w:trPr>
        <w:tc>
          <w:tcPr>
            <w:tcW w:w="1158" w:type="pct"/>
            <w:shd w:val="clear" w:color="auto" w:fill="auto"/>
            <w:noWrap/>
          </w:tcPr>
          <w:p w14:paraId="3258ED80" w14:textId="71975D27" w:rsidR="003E1D7C" w:rsidRPr="003E1D7C" w:rsidRDefault="003E1D7C" w:rsidP="003E1D7C">
            <w:pPr>
              <w:pStyle w:val="ListParagraph"/>
              <w:numPr>
                <w:ilvl w:val="0"/>
                <w:numId w:val="11"/>
              </w:numPr>
              <w:ind w:left="342"/>
              <w:contextualSpacing w:val="0"/>
            </w:pPr>
            <w:r w:rsidRPr="00EC5DE1">
              <w:t xml:space="preserve">Non-profit </w:t>
            </w:r>
          </w:p>
        </w:tc>
        <w:tc>
          <w:tcPr>
            <w:tcW w:w="1204" w:type="pct"/>
            <w:shd w:val="clear" w:color="auto" w:fill="auto"/>
            <w:noWrap/>
          </w:tcPr>
          <w:p w14:paraId="189C2071" w14:textId="4F1D7FE6" w:rsidR="003E1D7C" w:rsidRPr="00BA338C" w:rsidRDefault="003E1D7C" w:rsidP="003E1D7C">
            <w:pPr>
              <w:pStyle w:val="ListParagraph"/>
              <w:numPr>
                <w:ilvl w:val="0"/>
                <w:numId w:val="11"/>
              </w:numPr>
              <w:ind w:left="342"/>
              <w:contextualSpacing w:val="0"/>
            </w:pPr>
            <w:r w:rsidRPr="00B53614">
              <w:t>Education</w:t>
            </w:r>
          </w:p>
        </w:tc>
        <w:tc>
          <w:tcPr>
            <w:tcW w:w="1436" w:type="pct"/>
            <w:shd w:val="clear" w:color="auto" w:fill="auto"/>
            <w:noWrap/>
          </w:tcPr>
          <w:p w14:paraId="389559D4" w14:textId="5FF2B6EC" w:rsidR="003E1D7C" w:rsidRPr="00BA338C" w:rsidRDefault="003E1D7C" w:rsidP="003E1D7C">
            <w:pPr>
              <w:pStyle w:val="ListParagraph"/>
              <w:numPr>
                <w:ilvl w:val="0"/>
                <w:numId w:val="11"/>
              </w:numPr>
              <w:ind w:left="342"/>
              <w:contextualSpacing w:val="0"/>
            </w:pPr>
            <w:r w:rsidRPr="00361682">
              <w:t>Mental Health</w:t>
            </w:r>
          </w:p>
        </w:tc>
        <w:tc>
          <w:tcPr>
            <w:tcW w:w="1202" w:type="pct"/>
            <w:shd w:val="clear" w:color="auto" w:fill="auto"/>
            <w:noWrap/>
          </w:tcPr>
          <w:p w14:paraId="54A3FE7E" w14:textId="75123BE8" w:rsidR="003E1D7C" w:rsidRPr="00BA338C" w:rsidRDefault="003E1D7C" w:rsidP="003E1D7C">
            <w:pPr>
              <w:pStyle w:val="ListParagraph"/>
              <w:numPr>
                <w:ilvl w:val="0"/>
                <w:numId w:val="11"/>
              </w:numPr>
              <w:ind w:left="427"/>
              <w:contextualSpacing w:val="0"/>
            </w:pPr>
            <w:r w:rsidRPr="00D120B9">
              <w:t>Tribal</w:t>
            </w:r>
          </w:p>
        </w:tc>
      </w:tr>
      <w:tr w:rsidR="003E1D7C" w:rsidRPr="00EC5DE1" w14:paraId="3635FE04" w14:textId="77777777" w:rsidTr="003E1D7C">
        <w:trPr>
          <w:trHeight w:val="70"/>
        </w:trPr>
        <w:tc>
          <w:tcPr>
            <w:tcW w:w="1158" w:type="pct"/>
            <w:shd w:val="clear" w:color="auto" w:fill="auto"/>
            <w:noWrap/>
          </w:tcPr>
          <w:p w14:paraId="2D837CAA" w14:textId="4CAF2A4B" w:rsidR="003E1D7C" w:rsidRPr="003E1D7C" w:rsidRDefault="003E1D7C" w:rsidP="003E1D7C">
            <w:pPr>
              <w:pStyle w:val="ListParagraph"/>
              <w:numPr>
                <w:ilvl w:val="0"/>
                <w:numId w:val="11"/>
              </w:numPr>
              <w:ind w:left="342"/>
              <w:contextualSpacing w:val="0"/>
            </w:pPr>
            <w:r w:rsidRPr="004010FB">
              <w:t>Business</w:t>
            </w:r>
          </w:p>
        </w:tc>
        <w:tc>
          <w:tcPr>
            <w:tcW w:w="1204" w:type="pct"/>
            <w:shd w:val="clear" w:color="auto" w:fill="auto"/>
            <w:noWrap/>
          </w:tcPr>
          <w:p w14:paraId="28525E40" w14:textId="39C07C30" w:rsidR="003E1D7C" w:rsidRPr="00B53614" w:rsidRDefault="003E1D7C" w:rsidP="003E1D7C">
            <w:pPr>
              <w:pStyle w:val="ListParagraph"/>
              <w:numPr>
                <w:ilvl w:val="0"/>
                <w:numId w:val="11"/>
              </w:numPr>
              <w:ind w:left="342"/>
              <w:contextualSpacing w:val="0"/>
            </w:pPr>
            <w:r w:rsidRPr="00B53614">
              <w:t>Healthcare</w:t>
            </w:r>
          </w:p>
        </w:tc>
        <w:tc>
          <w:tcPr>
            <w:tcW w:w="1436" w:type="pct"/>
            <w:shd w:val="clear" w:color="auto" w:fill="auto"/>
            <w:noWrap/>
          </w:tcPr>
          <w:p w14:paraId="7AF68494" w14:textId="7D605AE4" w:rsidR="003E1D7C" w:rsidRPr="00361682" w:rsidRDefault="003E1D7C" w:rsidP="003E1D7C">
            <w:pPr>
              <w:pStyle w:val="ListParagraph"/>
              <w:numPr>
                <w:ilvl w:val="0"/>
                <w:numId w:val="11"/>
              </w:numPr>
              <w:ind w:left="342"/>
              <w:contextualSpacing w:val="0"/>
            </w:pPr>
            <w:r w:rsidRPr="00361682">
              <w:t>Military</w:t>
            </w:r>
          </w:p>
        </w:tc>
        <w:tc>
          <w:tcPr>
            <w:tcW w:w="1202" w:type="pct"/>
            <w:shd w:val="clear" w:color="auto" w:fill="auto"/>
            <w:noWrap/>
          </w:tcPr>
          <w:p w14:paraId="5E491EF8" w14:textId="5791331C" w:rsidR="003E1D7C" w:rsidRPr="00BA338C" w:rsidRDefault="003E1D7C" w:rsidP="003E1D7C">
            <w:pPr>
              <w:pStyle w:val="ListParagraph"/>
              <w:numPr>
                <w:ilvl w:val="0"/>
                <w:numId w:val="11"/>
              </w:numPr>
              <w:ind w:left="427"/>
              <w:contextualSpacing w:val="0"/>
            </w:pPr>
            <w:r w:rsidRPr="00D120B9">
              <w:t xml:space="preserve">Veteran Status </w:t>
            </w:r>
          </w:p>
        </w:tc>
      </w:tr>
      <w:tr w:rsidR="003E1D7C" w:rsidRPr="00EC5DE1" w14:paraId="2BF57ECB" w14:textId="77777777" w:rsidTr="000E749F">
        <w:trPr>
          <w:trHeight w:val="300"/>
        </w:trPr>
        <w:tc>
          <w:tcPr>
            <w:tcW w:w="5000" w:type="pct"/>
            <w:gridSpan w:val="4"/>
            <w:shd w:val="clear" w:color="auto" w:fill="auto"/>
            <w:noWrap/>
          </w:tcPr>
          <w:p w14:paraId="7F9255E0" w14:textId="69A3FB0A" w:rsidR="003E1D7C" w:rsidRPr="003E1D7C" w:rsidRDefault="00B51DC6" w:rsidP="003E1D7C">
            <w:pPr>
              <w:pStyle w:val="ListParagraph"/>
              <w:numPr>
                <w:ilvl w:val="0"/>
                <w:numId w:val="11"/>
              </w:numPr>
              <w:ind w:left="342"/>
              <w:contextualSpacing w:val="0"/>
            </w:pPr>
            <w:r w:rsidRPr="00EC5DE1">
              <w:rPr>
                <w:rFonts w:ascii="Calibri" w:eastAsia="Times New Roman" w:hAnsi="Calibri" w:cs="Times New Roman"/>
                <w:color w:val="000000"/>
              </w:rPr>
              <w:t xml:space="preserve">Other, please specify: _______________ </w:t>
            </w:r>
            <w:r w:rsidRPr="00EC5DE1">
              <w:rPr>
                <w:color w:val="4BACC6" w:themeColor="accent5"/>
              </w:rPr>
              <w:t>[Open Text Field]</w:t>
            </w:r>
          </w:p>
        </w:tc>
      </w:tr>
      <w:tr w:rsidR="003E1D7C" w:rsidRPr="00EC5DE1" w14:paraId="640EEAE2" w14:textId="77777777" w:rsidTr="00447FDA">
        <w:trPr>
          <w:trHeight w:val="300"/>
        </w:trPr>
        <w:tc>
          <w:tcPr>
            <w:tcW w:w="5000" w:type="pct"/>
            <w:gridSpan w:val="4"/>
            <w:shd w:val="clear" w:color="auto" w:fill="auto"/>
            <w:noWrap/>
          </w:tcPr>
          <w:p w14:paraId="32CFAC3A" w14:textId="77777777" w:rsidR="003E1D7C" w:rsidRPr="00EC5DE1" w:rsidRDefault="003E1D7C" w:rsidP="003E1D7C">
            <w:pPr>
              <w:pStyle w:val="ListParagraph"/>
              <w:numPr>
                <w:ilvl w:val="0"/>
                <w:numId w:val="11"/>
              </w:numPr>
              <w:ind w:left="342"/>
              <w:contextualSpacing w:val="0"/>
              <w:rPr>
                <w:rFonts w:ascii="Calibri" w:eastAsia="Times New Roman" w:hAnsi="Calibri" w:cs="Times New Roman"/>
                <w:color w:val="000000"/>
              </w:rPr>
            </w:pPr>
            <w:r w:rsidRPr="00EC5DE1">
              <w:rPr>
                <w:rFonts w:ascii="Calibri" w:eastAsia="Times New Roman" w:hAnsi="Calibri" w:cs="Times New Roman"/>
                <w:color w:val="000000"/>
              </w:rPr>
              <w:t xml:space="preserve">Other, please specify: _______________ </w:t>
            </w:r>
            <w:r w:rsidRPr="00EC5DE1">
              <w:rPr>
                <w:color w:val="4BACC6" w:themeColor="accent5"/>
              </w:rPr>
              <w:t>[Open Text Field]</w:t>
            </w:r>
          </w:p>
        </w:tc>
      </w:tr>
      <w:tr w:rsidR="003E1D7C" w:rsidRPr="00EC5DE1" w14:paraId="15E181D8" w14:textId="77777777" w:rsidTr="000E749F">
        <w:trPr>
          <w:trHeight w:val="300"/>
        </w:trPr>
        <w:tc>
          <w:tcPr>
            <w:tcW w:w="5000" w:type="pct"/>
            <w:gridSpan w:val="4"/>
            <w:shd w:val="clear" w:color="auto" w:fill="auto"/>
            <w:noWrap/>
          </w:tcPr>
          <w:p w14:paraId="56EE7A95" w14:textId="1CAE98E2" w:rsidR="003E1D7C" w:rsidRPr="00EC5DE1" w:rsidRDefault="003E1D7C" w:rsidP="003E1D7C">
            <w:pPr>
              <w:pStyle w:val="ListParagraph"/>
              <w:numPr>
                <w:ilvl w:val="0"/>
                <w:numId w:val="11"/>
              </w:numPr>
              <w:ind w:left="342"/>
              <w:contextualSpacing w:val="0"/>
              <w:rPr>
                <w:rFonts w:ascii="Calibri" w:eastAsia="Times New Roman" w:hAnsi="Calibri" w:cs="Times New Roman"/>
                <w:color w:val="000000"/>
              </w:rPr>
            </w:pPr>
            <w:r w:rsidRPr="00EC5DE1">
              <w:rPr>
                <w:rFonts w:ascii="Calibri" w:eastAsia="Times New Roman" w:hAnsi="Calibri" w:cs="Times New Roman"/>
                <w:color w:val="000000"/>
              </w:rPr>
              <w:t xml:space="preserve">Other, please specify: _______________ </w:t>
            </w:r>
            <w:r w:rsidRPr="00EC5DE1">
              <w:rPr>
                <w:color w:val="4BACC6" w:themeColor="accent5"/>
              </w:rPr>
              <w:t>[Open Text Field]</w:t>
            </w:r>
          </w:p>
        </w:tc>
      </w:tr>
    </w:tbl>
    <w:p w14:paraId="35DA6711" w14:textId="77777777" w:rsidR="00290E92" w:rsidRDefault="00290E92" w:rsidP="005B695D">
      <w:pPr>
        <w:rPr>
          <w:color w:val="4BACC6" w:themeColor="accent5"/>
        </w:rPr>
      </w:pPr>
    </w:p>
    <w:p w14:paraId="0451458F" w14:textId="40DBE910" w:rsidR="005B695D" w:rsidRPr="005B695D" w:rsidRDefault="009C2100" w:rsidP="009C2100">
      <w:pPr>
        <w:pStyle w:val="Heading3"/>
      </w:pPr>
      <w:r>
        <w:t>Overall Budget</w:t>
      </w:r>
    </w:p>
    <w:p w14:paraId="47035981" w14:textId="057C5B4D" w:rsidR="00F3616B" w:rsidRDefault="007F255A" w:rsidP="00A95525">
      <w:pPr>
        <w:pStyle w:val="ListParagraph"/>
        <w:numPr>
          <w:ilvl w:val="0"/>
          <w:numId w:val="2"/>
        </w:numPr>
        <w:contextualSpacing w:val="0"/>
        <w:rPr>
          <w:color w:val="4BACC6" w:themeColor="accent5"/>
        </w:rPr>
      </w:pPr>
      <w:r>
        <w:rPr>
          <w:b/>
        </w:rPr>
        <w:t xml:space="preserve">What is the total annual </w:t>
      </w:r>
      <w:r w:rsidR="00E84AC7">
        <w:rPr>
          <w:b/>
        </w:rPr>
        <w:t xml:space="preserve">RPE </w:t>
      </w:r>
      <w:r>
        <w:rPr>
          <w:b/>
        </w:rPr>
        <w:t>budget for the implementing organization?</w:t>
      </w:r>
      <w:r w:rsidR="004B45D6" w:rsidRPr="0087471F">
        <w:rPr>
          <w:color w:val="4BACC6" w:themeColor="accent5"/>
        </w:rPr>
        <w:t>*</w:t>
      </w:r>
      <w:r>
        <w:rPr>
          <w:b/>
        </w:rPr>
        <w:t xml:space="preserve"> </w:t>
      </w:r>
      <w:r w:rsidR="00F3616B" w:rsidRPr="00493C59">
        <w:rPr>
          <w:color w:val="4BACC6" w:themeColor="accent5"/>
        </w:rPr>
        <w:t>[</w:t>
      </w:r>
      <w:r w:rsidR="00F3616B">
        <w:rPr>
          <w:color w:val="4BACC6" w:themeColor="accent5"/>
        </w:rPr>
        <w:t>Open</w:t>
      </w:r>
      <w:r w:rsidR="00BE2856">
        <w:rPr>
          <w:color w:val="4BACC6" w:themeColor="accent5"/>
        </w:rPr>
        <w:t xml:space="preserve"> N</w:t>
      </w:r>
      <w:r w:rsidR="00F3616B">
        <w:rPr>
          <w:color w:val="4BACC6" w:themeColor="accent5"/>
        </w:rPr>
        <w:t xml:space="preserve">umeric </w:t>
      </w:r>
      <w:r w:rsidR="00BE2856">
        <w:rPr>
          <w:color w:val="4BACC6" w:themeColor="accent5"/>
        </w:rPr>
        <w:t>F</w:t>
      </w:r>
      <w:r w:rsidR="00F3616B">
        <w:rPr>
          <w:color w:val="4BACC6" w:themeColor="accent5"/>
        </w:rPr>
        <w:t>ield with two decimals</w:t>
      </w:r>
      <w:r w:rsidR="00F3616B" w:rsidRPr="00493C59">
        <w:rPr>
          <w:color w:val="4BACC6" w:themeColor="accent5"/>
        </w:rPr>
        <w:t xml:space="preserve">] </w:t>
      </w:r>
    </w:p>
    <w:p w14:paraId="668D7BD5" w14:textId="35D46B07" w:rsidR="00F3616B" w:rsidRPr="00D76D40" w:rsidRDefault="00D76D40" w:rsidP="00D76D40">
      <w:pPr>
        <w:pStyle w:val="ListParagraph"/>
        <w:ind w:left="360"/>
      </w:pPr>
      <w:r>
        <w:t>$_____</w:t>
      </w:r>
      <w:r w:rsidRPr="00D76D40">
        <w:rPr>
          <w:u w:val="single"/>
        </w:rPr>
        <w:t>.</w:t>
      </w:r>
      <w:r>
        <w:t>___</w:t>
      </w:r>
    </w:p>
    <w:p w14:paraId="05DCBEF2" w14:textId="77777777" w:rsidR="00D76D40" w:rsidRPr="00F3616B" w:rsidRDefault="00D76D40" w:rsidP="00A95525">
      <w:pPr>
        <w:rPr>
          <w:color w:val="4BACC6" w:themeColor="accent5"/>
        </w:rPr>
      </w:pPr>
    </w:p>
    <w:p w14:paraId="354D0A2C" w14:textId="414A5895" w:rsidR="001F4CCE" w:rsidRPr="001F4CCE" w:rsidRDefault="00E6799B" w:rsidP="00A95525">
      <w:pPr>
        <w:pStyle w:val="ListParagraph"/>
        <w:numPr>
          <w:ilvl w:val="0"/>
          <w:numId w:val="2"/>
        </w:numPr>
        <w:contextualSpacing w:val="0"/>
        <w:rPr>
          <w:color w:val="4BACC6" w:themeColor="accent5"/>
        </w:rPr>
      </w:pPr>
      <w:r>
        <w:rPr>
          <w:b/>
        </w:rPr>
        <w:t>H</w:t>
      </w:r>
      <w:r w:rsidR="00E84AC7">
        <w:rPr>
          <w:b/>
        </w:rPr>
        <w:t xml:space="preserve">ow much </w:t>
      </w:r>
      <w:r w:rsidR="004B22E6">
        <w:rPr>
          <w:b/>
        </w:rPr>
        <w:t>fund</w:t>
      </w:r>
      <w:r w:rsidR="00E84AC7">
        <w:rPr>
          <w:b/>
        </w:rPr>
        <w:t>ing</w:t>
      </w:r>
      <w:r w:rsidR="004B22E6">
        <w:rPr>
          <w:b/>
        </w:rPr>
        <w:t xml:space="preserve"> is allocated for </w:t>
      </w:r>
      <w:r w:rsidR="00E84AC7">
        <w:rPr>
          <w:b/>
        </w:rPr>
        <w:t xml:space="preserve">the implementation of </w:t>
      </w:r>
      <w:r w:rsidR="004B22E6">
        <w:rPr>
          <w:b/>
        </w:rPr>
        <w:t xml:space="preserve">each prevention strategy? </w:t>
      </w:r>
      <w:r w:rsidR="00E84AC7">
        <w:rPr>
          <w:b/>
        </w:rPr>
        <w:t xml:space="preserve">Provide information </w:t>
      </w:r>
      <w:r w:rsidR="004B22E6" w:rsidRPr="004B22E6">
        <w:rPr>
          <w:b/>
        </w:rPr>
        <w:t xml:space="preserve">in dollar amounts. </w:t>
      </w:r>
    </w:p>
    <w:p w14:paraId="0E59EB7D" w14:textId="0EC75837" w:rsidR="00515FAF" w:rsidRPr="00515FAF" w:rsidRDefault="00515FAF" w:rsidP="00E84AC7">
      <w:pPr>
        <w:pStyle w:val="ListParagraph"/>
        <w:rPr>
          <w:color w:val="4BACC6" w:themeColor="accent5"/>
        </w:rPr>
      </w:pPr>
    </w:p>
    <w:tbl>
      <w:tblPr>
        <w:tblW w:w="4814"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5761"/>
        <w:gridCol w:w="3934"/>
      </w:tblGrid>
      <w:tr w:rsidR="00E84AC7" w:rsidRPr="001F4CCE" w14:paraId="01F5A1AD" w14:textId="0121A327" w:rsidTr="00E84AC7">
        <w:trPr>
          <w:trHeight w:val="267"/>
        </w:trPr>
        <w:tc>
          <w:tcPr>
            <w:tcW w:w="2971" w:type="pct"/>
            <w:shd w:val="clear" w:color="auto" w:fill="auto"/>
            <w:noWrap/>
          </w:tcPr>
          <w:p w14:paraId="126A269C" w14:textId="77777777" w:rsidR="00E84AC7" w:rsidRPr="001F4CCE" w:rsidRDefault="00E84AC7" w:rsidP="00A95525">
            <w:pPr>
              <w:rPr>
                <w:u w:val="single"/>
              </w:rPr>
            </w:pPr>
            <w:r w:rsidRPr="001F4CCE">
              <w:rPr>
                <w:u w:val="single"/>
              </w:rPr>
              <w:t>Prevention Strategy Name</w:t>
            </w:r>
          </w:p>
        </w:tc>
        <w:tc>
          <w:tcPr>
            <w:tcW w:w="2029" w:type="pct"/>
          </w:tcPr>
          <w:p w14:paraId="027CBDB4" w14:textId="1A79D3EE" w:rsidR="00E84AC7" w:rsidRPr="001F4CCE" w:rsidRDefault="00E84AC7" w:rsidP="00A95525">
            <w:pPr>
              <w:rPr>
                <w:u w:val="single"/>
              </w:rPr>
            </w:pPr>
            <w:r w:rsidRPr="001F4CCE">
              <w:rPr>
                <w:u w:val="single"/>
              </w:rPr>
              <w:t>Amount allocated in $</w:t>
            </w:r>
          </w:p>
        </w:tc>
      </w:tr>
      <w:tr w:rsidR="00E84AC7" w:rsidRPr="001F4CCE" w14:paraId="59E6310F" w14:textId="06864E27" w:rsidTr="00E84AC7">
        <w:trPr>
          <w:trHeight w:val="267"/>
        </w:trPr>
        <w:tc>
          <w:tcPr>
            <w:tcW w:w="2971" w:type="pct"/>
            <w:shd w:val="clear" w:color="auto" w:fill="auto"/>
            <w:noWrap/>
            <w:hideMark/>
          </w:tcPr>
          <w:p w14:paraId="47481934" w14:textId="77777777" w:rsidR="00E84AC7" w:rsidRPr="001F4CCE" w:rsidRDefault="00E84AC7" w:rsidP="00A95525">
            <w:pPr>
              <w:rPr>
                <w:rFonts w:ascii="Calibri" w:eastAsia="Times New Roman" w:hAnsi="Calibri" w:cs="Times New Roman"/>
                <w:color w:val="4BACC6" w:themeColor="accent5"/>
              </w:rPr>
            </w:pPr>
            <w:r w:rsidRPr="001F4CCE">
              <w:rPr>
                <w:color w:val="4BACC6" w:themeColor="accent5"/>
              </w:rPr>
              <w:t>{Prevention Strategy 1}</w:t>
            </w:r>
          </w:p>
        </w:tc>
        <w:tc>
          <w:tcPr>
            <w:tcW w:w="2029" w:type="pct"/>
          </w:tcPr>
          <w:p w14:paraId="6970F023" w14:textId="4F721178" w:rsidR="00E84AC7" w:rsidRPr="001F4CCE" w:rsidRDefault="00E84AC7" w:rsidP="00A95525">
            <w:pPr>
              <w:rPr>
                <w:color w:val="4BACC6" w:themeColor="accent5"/>
              </w:rPr>
            </w:pPr>
            <w:r w:rsidRPr="001F4CCE">
              <w:rPr>
                <w:color w:val="4BACC6" w:themeColor="accent5"/>
              </w:rPr>
              <w:t xml:space="preserve">[Open Numeric Field with two decimals] </w:t>
            </w:r>
          </w:p>
        </w:tc>
      </w:tr>
      <w:tr w:rsidR="00E84AC7" w:rsidRPr="001F4CCE" w14:paraId="389DDD51" w14:textId="2CB96899" w:rsidTr="00E84AC7">
        <w:trPr>
          <w:trHeight w:val="267"/>
        </w:trPr>
        <w:tc>
          <w:tcPr>
            <w:tcW w:w="2971" w:type="pct"/>
            <w:shd w:val="clear" w:color="auto" w:fill="auto"/>
            <w:noWrap/>
          </w:tcPr>
          <w:p w14:paraId="6EF4E35D" w14:textId="77777777" w:rsidR="00E84AC7" w:rsidRPr="001F4CCE" w:rsidRDefault="00E84AC7" w:rsidP="00A95525">
            <w:pPr>
              <w:rPr>
                <w:color w:val="4BACC6" w:themeColor="accent5"/>
              </w:rPr>
            </w:pPr>
            <w:r w:rsidRPr="001F4CCE">
              <w:rPr>
                <w:color w:val="4BACC6" w:themeColor="accent5"/>
              </w:rPr>
              <w:t>{Prevention Strategy 2}</w:t>
            </w:r>
          </w:p>
        </w:tc>
        <w:tc>
          <w:tcPr>
            <w:tcW w:w="2029" w:type="pct"/>
          </w:tcPr>
          <w:p w14:paraId="5FEE75F2" w14:textId="52AE8418" w:rsidR="00E84AC7" w:rsidRPr="001F4CCE" w:rsidRDefault="00E84AC7" w:rsidP="00A95525">
            <w:pPr>
              <w:rPr>
                <w:color w:val="4BACC6" w:themeColor="accent5"/>
              </w:rPr>
            </w:pPr>
            <w:r w:rsidRPr="001F4CCE">
              <w:rPr>
                <w:color w:val="4BACC6" w:themeColor="accent5"/>
              </w:rPr>
              <w:t xml:space="preserve">[Open Numeric Field with two decimals] </w:t>
            </w:r>
          </w:p>
        </w:tc>
      </w:tr>
      <w:tr w:rsidR="00E84AC7" w:rsidRPr="001F4CCE" w14:paraId="3B379E5D" w14:textId="5A2F9FE0" w:rsidTr="00E84AC7">
        <w:trPr>
          <w:trHeight w:val="267"/>
        </w:trPr>
        <w:tc>
          <w:tcPr>
            <w:tcW w:w="2971" w:type="pct"/>
            <w:shd w:val="clear" w:color="auto" w:fill="auto"/>
            <w:noWrap/>
          </w:tcPr>
          <w:p w14:paraId="1B403303" w14:textId="77777777" w:rsidR="00E84AC7" w:rsidRPr="001F4CCE" w:rsidRDefault="00E84AC7" w:rsidP="00A95525">
            <w:pPr>
              <w:rPr>
                <w:color w:val="4BACC6" w:themeColor="accent5"/>
              </w:rPr>
            </w:pPr>
            <w:r w:rsidRPr="001F4CCE">
              <w:rPr>
                <w:color w:val="4BACC6" w:themeColor="accent5"/>
              </w:rPr>
              <w:t>{Prevention Strategy ...#}</w:t>
            </w:r>
          </w:p>
        </w:tc>
        <w:tc>
          <w:tcPr>
            <w:tcW w:w="2029" w:type="pct"/>
          </w:tcPr>
          <w:p w14:paraId="701541D8" w14:textId="208F8177" w:rsidR="00E84AC7" w:rsidRPr="001F4CCE" w:rsidRDefault="00E84AC7" w:rsidP="00A95525">
            <w:pPr>
              <w:rPr>
                <w:color w:val="4BACC6" w:themeColor="accent5"/>
              </w:rPr>
            </w:pPr>
            <w:r w:rsidRPr="001F4CCE">
              <w:rPr>
                <w:color w:val="4BACC6" w:themeColor="accent5"/>
              </w:rPr>
              <w:t xml:space="preserve">[Open Numeric Field with two decimals] </w:t>
            </w:r>
          </w:p>
        </w:tc>
      </w:tr>
    </w:tbl>
    <w:p w14:paraId="122CC658" w14:textId="2A793CA5" w:rsidR="00543F68" w:rsidRDefault="00543F68" w:rsidP="00A95525">
      <w:pPr>
        <w:rPr>
          <w:color w:val="4BACC6" w:themeColor="accent5"/>
        </w:rPr>
      </w:pPr>
    </w:p>
    <w:p w14:paraId="390696A1" w14:textId="09064D83" w:rsidR="00454911" w:rsidRDefault="006F6550" w:rsidP="006F6550">
      <w:pPr>
        <w:pStyle w:val="Heading3"/>
      </w:pPr>
      <w:r>
        <w:t>Budget Related to Evaluation</w:t>
      </w:r>
    </w:p>
    <w:p w14:paraId="5CD48FA4" w14:textId="11BFF724" w:rsidR="007F255A" w:rsidRPr="00D2020F" w:rsidRDefault="00F3616B" w:rsidP="00A95525">
      <w:pPr>
        <w:pStyle w:val="ListParagraph"/>
        <w:numPr>
          <w:ilvl w:val="0"/>
          <w:numId w:val="2"/>
        </w:numPr>
        <w:contextualSpacing w:val="0"/>
        <w:rPr>
          <w:b/>
        </w:rPr>
      </w:pPr>
      <w:r>
        <w:rPr>
          <w:b/>
        </w:rPr>
        <w:t xml:space="preserve">Are funds allocated </w:t>
      </w:r>
      <w:r w:rsidR="00255318">
        <w:rPr>
          <w:b/>
        </w:rPr>
        <w:t>to ev</w:t>
      </w:r>
      <w:r w:rsidR="00F43D3F">
        <w:rPr>
          <w:b/>
        </w:rPr>
        <w:t>aluate the prevention strategy</w:t>
      </w:r>
      <w:r w:rsidR="00BB4DEF">
        <w:rPr>
          <w:b/>
        </w:rPr>
        <w:t>(s)</w:t>
      </w:r>
      <w:r w:rsidR="007F255A">
        <w:rPr>
          <w:b/>
        </w:rPr>
        <w:t>?</w:t>
      </w:r>
      <w:r w:rsidR="002E1B93" w:rsidRPr="0087471F">
        <w:rPr>
          <w:color w:val="4BACC6" w:themeColor="accent5"/>
        </w:rPr>
        <w:t>*</w:t>
      </w:r>
      <w:r w:rsidR="007F255A">
        <w:rPr>
          <w:b/>
        </w:rPr>
        <w:t xml:space="preserve"> </w:t>
      </w:r>
      <w:r w:rsidR="00723327" w:rsidRPr="00723327">
        <w:rPr>
          <w:color w:val="4BACC6" w:themeColor="accent5"/>
        </w:rPr>
        <w:t>[</w:t>
      </w:r>
      <w:r w:rsidR="004B4C02">
        <w:rPr>
          <w:color w:val="4BACC6" w:themeColor="accent5"/>
        </w:rPr>
        <w:t>Closed O</w:t>
      </w:r>
      <w:r w:rsidR="007F6FEC">
        <w:rPr>
          <w:color w:val="4BACC6" w:themeColor="accent5"/>
        </w:rPr>
        <w:t>ptions</w:t>
      </w:r>
      <w:r w:rsidR="00723327" w:rsidRPr="00723327">
        <w:rPr>
          <w:color w:val="4BACC6" w:themeColor="accent5"/>
        </w:rPr>
        <w:t>]</w:t>
      </w:r>
    </w:p>
    <w:p w14:paraId="61976AAE" w14:textId="23B7A1AF" w:rsidR="00723327" w:rsidRPr="00723327" w:rsidRDefault="00723327" w:rsidP="00A95525">
      <w:pPr>
        <w:pStyle w:val="ListParagraph"/>
        <w:numPr>
          <w:ilvl w:val="0"/>
          <w:numId w:val="3"/>
        </w:numPr>
        <w:ind w:left="630" w:hanging="270"/>
        <w:contextualSpacing w:val="0"/>
      </w:pPr>
      <w:r w:rsidRPr="00723327">
        <w:t>Yes</w:t>
      </w:r>
      <w:r w:rsidR="00806BE4">
        <w:t xml:space="preserve">, funds are allocated </w:t>
      </w:r>
      <w:r w:rsidR="00DD02B8">
        <w:t xml:space="preserve">for evaluation </w:t>
      </w:r>
      <w:r w:rsidR="00806BE4">
        <w:t>for each prevention strategy</w:t>
      </w:r>
      <w:r w:rsidR="00DD02B8">
        <w:t>.</w:t>
      </w:r>
      <w:r w:rsidR="00806BE4">
        <w:t xml:space="preserve"> </w:t>
      </w:r>
      <w:r w:rsidR="00A50B5A" w:rsidRPr="00723327">
        <w:rPr>
          <w:color w:val="4BACC6" w:themeColor="accent5"/>
        </w:rPr>
        <w:t>[</w:t>
      </w:r>
      <w:r w:rsidR="00E83A78">
        <w:rPr>
          <w:color w:val="4BACC6" w:themeColor="accent5"/>
        </w:rPr>
        <w:t>Answer Q7a</w:t>
      </w:r>
      <w:r w:rsidR="00A50B5A" w:rsidRPr="00723327">
        <w:rPr>
          <w:color w:val="4BACC6" w:themeColor="accent5"/>
        </w:rPr>
        <w:t>]</w:t>
      </w:r>
    </w:p>
    <w:p w14:paraId="1BF345B9" w14:textId="175A2894" w:rsidR="00806BE4" w:rsidRDefault="00806BE4" w:rsidP="00A95525">
      <w:pPr>
        <w:pStyle w:val="ListParagraph"/>
        <w:numPr>
          <w:ilvl w:val="0"/>
          <w:numId w:val="3"/>
        </w:numPr>
        <w:ind w:left="630" w:hanging="270"/>
        <w:contextualSpacing w:val="0"/>
      </w:pPr>
      <w:r>
        <w:t xml:space="preserve">Yes, funds are allocated </w:t>
      </w:r>
      <w:r w:rsidR="00DD02B8">
        <w:t xml:space="preserve">for evaluation, </w:t>
      </w:r>
      <w:r>
        <w:t xml:space="preserve">but only at the </w:t>
      </w:r>
      <w:r w:rsidR="00DD02B8">
        <w:t>implementing organization level.</w:t>
      </w:r>
      <w:r w:rsidR="00E83A78">
        <w:t xml:space="preserve"> </w:t>
      </w:r>
      <w:r w:rsidR="00E83A78" w:rsidRPr="00723327">
        <w:rPr>
          <w:color w:val="4BACC6" w:themeColor="accent5"/>
        </w:rPr>
        <w:t>[</w:t>
      </w:r>
      <w:r w:rsidR="00E84AC7">
        <w:rPr>
          <w:color w:val="4BACC6" w:themeColor="accent5"/>
        </w:rPr>
        <w:t xml:space="preserve">Skip to </w:t>
      </w:r>
      <w:r w:rsidR="00E83A78">
        <w:rPr>
          <w:color w:val="4BACC6" w:themeColor="accent5"/>
        </w:rPr>
        <w:t>Q7b</w:t>
      </w:r>
      <w:r w:rsidR="00E83A78" w:rsidRPr="00723327">
        <w:rPr>
          <w:color w:val="4BACC6" w:themeColor="accent5"/>
        </w:rPr>
        <w:t>]</w:t>
      </w:r>
    </w:p>
    <w:p w14:paraId="08E488D4" w14:textId="6A9ED8B3" w:rsidR="00723327" w:rsidRDefault="00723327" w:rsidP="00A95525">
      <w:pPr>
        <w:pStyle w:val="ListParagraph"/>
        <w:numPr>
          <w:ilvl w:val="0"/>
          <w:numId w:val="3"/>
        </w:numPr>
        <w:ind w:left="630" w:hanging="270"/>
        <w:contextualSpacing w:val="0"/>
      </w:pPr>
      <w:r w:rsidRPr="00723327">
        <w:t>No</w:t>
      </w:r>
      <w:r w:rsidR="00DD02B8">
        <w:t>, fund</w:t>
      </w:r>
      <w:r w:rsidR="001E24EC">
        <w:t>s</w:t>
      </w:r>
      <w:r w:rsidR="00DD02B8">
        <w:t xml:space="preserve"> are not allocated at all for evaluation.</w:t>
      </w:r>
      <w:r>
        <w:t xml:space="preserve"> </w:t>
      </w:r>
      <w:r w:rsidR="00305BFF" w:rsidRPr="00723327">
        <w:rPr>
          <w:color w:val="4BACC6" w:themeColor="accent5"/>
        </w:rPr>
        <w:t>[</w:t>
      </w:r>
      <w:r w:rsidR="00305BFF">
        <w:rPr>
          <w:color w:val="4BACC6" w:themeColor="accent5"/>
        </w:rPr>
        <w:t>Skip to Q8</w:t>
      </w:r>
      <w:r w:rsidR="00305BFF" w:rsidRPr="00723327">
        <w:rPr>
          <w:color w:val="4BACC6" w:themeColor="accent5"/>
        </w:rPr>
        <w:t>]</w:t>
      </w:r>
    </w:p>
    <w:p w14:paraId="5DAC6DF7" w14:textId="52B53502" w:rsidR="001E24EC" w:rsidRDefault="00255318" w:rsidP="00A95525">
      <w:pPr>
        <w:pStyle w:val="ListParagraph"/>
        <w:numPr>
          <w:ilvl w:val="0"/>
          <w:numId w:val="3"/>
        </w:numPr>
        <w:ind w:left="630" w:hanging="270"/>
        <w:contextualSpacing w:val="0"/>
      </w:pPr>
      <w:r>
        <w:t xml:space="preserve">Not applicable, </w:t>
      </w:r>
      <w:r w:rsidR="005E70AB">
        <w:t xml:space="preserve">evaluation is only being implemented at the state. </w:t>
      </w:r>
      <w:r w:rsidR="00543999" w:rsidRPr="00723327">
        <w:rPr>
          <w:color w:val="4BACC6" w:themeColor="accent5"/>
        </w:rPr>
        <w:t>[</w:t>
      </w:r>
      <w:r w:rsidR="00543999">
        <w:rPr>
          <w:color w:val="4BACC6" w:themeColor="accent5"/>
        </w:rPr>
        <w:t>Skip to Q8</w:t>
      </w:r>
      <w:r w:rsidR="00543999" w:rsidRPr="00723327">
        <w:rPr>
          <w:color w:val="4BACC6" w:themeColor="accent5"/>
        </w:rPr>
        <w:t>]</w:t>
      </w:r>
    </w:p>
    <w:p w14:paraId="4261EAE8" w14:textId="77777777" w:rsidR="00723327" w:rsidRPr="00723327" w:rsidRDefault="00723327" w:rsidP="00A95525"/>
    <w:p w14:paraId="0D4DB668" w14:textId="290D7EBF" w:rsidR="00515FAF" w:rsidRPr="00E84AC7" w:rsidRDefault="00A33DF0" w:rsidP="00A95525">
      <w:pPr>
        <w:pStyle w:val="ListParagraph"/>
        <w:numPr>
          <w:ilvl w:val="1"/>
          <w:numId w:val="2"/>
        </w:numPr>
        <w:ind w:left="810" w:hanging="450"/>
        <w:contextualSpacing w:val="0"/>
        <w:rPr>
          <w:b/>
        </w:rPr>
      </w:pPr>
      <w:r>
        <w:rPr>
          <w:b/>
        </w:rPr>
        <w:t xml:space="preserve"> </w:t>
      </w:r>
      <w:r w:rsidR="00E84AC7">
        <w:rPr>
          <w:b/>
        </w:rPr>
        <w:t>How much funding is</w:t>
      </w:r>
      <w:r w:rsidR="00A9633E">
        <w:rPr>
          <w:b/>
        </w:rPr>
        <w:t xml:space="preserve"> </w:t>
      </w:r>
      <w:r w:rsidR="00A9633E" w:rsidRPr="00A9633E">
        <w:rPr>
          <w:b/>
        </w:rPr>
        <w:t>allocate</w:t>
      </w:r>
      <w:r w:rsidR="00A9633E">
        <w:rPr>
          <w:b/>
        </w:rPr>
        <w:t>d</w:t>
      </w:r>
      <w:r w:rsidR="00A9633E" w:rsidRPr="00A9633E">
        <w:rPr>
          <w:b/>
        </w:rPr>
        <w:t xml:space="preserve"> for </w:t>
      </w:r>
      <w:r w:rsidR="00E84AC7">
        <w:rPr>
          <w:b/>
        </w:rPr>
        <w:t xml:space="preserve">the </w:t>
      </w:r>
      <w:r w:rsidR="00A9633E" w:rsidRPr="00A9633E">
        <w:rPr>
          <w:b/>
        </w:rPr>
        <w:t>evaluation</w:t>
      </w:r>
      <w:r w:rsidR="005827AD">
        <w:rPr>
          <w:b/>
        </w:rPr>
        <w:t xml:space="preserve"> for each prevention strategy</w:t>
      </w:r>
      <w:r w:rsidR="00A9633E" w:rsidRPr="00A9633E">
        <w:rPr>
          <w:b/>
        </w:rPr>
        <w:t>? Provide information in dollar amounts.</w:t>
      </w:r>
      <w:r w:rsidR="00515FAF">
        <w:rPr>
          <w:b/>
        </w:rPr>
        <w:t xml:space="preserve"> </w:t>
      </w:r>
    </w:p>
    <w:p w14:paraId="1B3D56D7" w14:textId="77777777" w:rsidR="00E84AC7" w:rsidRPr="00E84AC7" w:rsidRDefault="00E84AC7" w:rsidP="00E84AC7">
      <w:pPr>
        <w:ind w:left="360"/>
        <w:rPr>
          <w:b/>
        </w:rPr>
      </w:pPr>
    </w:p>
    <w:tbl>
      <w:tblPr>
        <w:tblW w:w="4814" w:type="pct"/>
        <w:tblInd w:w="3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5761"/>
        <w:gridCol w:w="3934"/>
      </w:tblGrid>
      <w:tr w:rsidR="00E84AC7" w:rsidRPr="001F4CCE" w14:paraId="50464FAC" w14:textId="77777777" w:rsidTr="002B5D91">
        <w:trPr>
          <w:trHeight w:val="267"/>
        </w:trPr>
        <w:tc>
          <w:tcPr>
            <w:tcW w:w="2971" w:type="pct"/>
            <w:shd w:val="clear" w:color="auto" w:fill="auto"/>
            <w:noWrap/>
          </w:tcPr>
          <w:p w14:paraId="448FAA0B" w14:textId="77777777" w:rsidR="00E84AC7" w:rsidRPr="001F4CCE" w:rsidRDefault="00E84AC7" w:rsidP="002B5D91">
            <w:pPr>
              <w:rPr>
                <w:u w:val="single"/>
              </w:rPr>
            </w:pPr>
            <w:r w:rsidRPr="001F4CCE">
              <w:rPr>
                <w:u w:val="single"/>
              </w:rPr>
              <w:t>Prevention Strategy Name</w:t>
            </w:r>
          </w:p>
        </w:tc>
        <w:tc>
          <w:tcPr>
            <w:tcW w:w="2029" w:type="pct"/>
          </w:tcPr>
          <w:p w14:paraId="567B38FE" w14:textId="77777777" w:rsidR="00E84AC7" w:rsidRPr="001F4CCE" w:rsidRDefault="00E84AC7" w:rsidP="002B5D91">
            <w:pPr>
              <w:rPr>
                <w:u w:val="single"/>
              </w:rPr>
            </w:pPr>
            <w:r w:rsidRPr="001F4CCE">
              <w:rPr>
                <w:u w:val="single"/>
              </w:rPr>
              <w:t>Amount allocated in $</w:t>
            </w:r>
          </w:p>
        </w:tc>
      </w:tr>
      <w:tr w:rsidR="00E84AC7" w:rsidRPr="001F4CCE" w14:paraId="7A0EE2DD" w14:textId="77777777" w:rsidTr="002B5D91">
        <w:trPr>
          <w:trHeight w:val="267"/>
        </w:trPr>
        <w:tc>
          <w:tcPr>
            <w:tcW w:w="2971" w:type="pct"/>
            <w:shd w:val="clear" w:color="auto" w:fill="auto"/>
            <w:noWrap/>
            <w:hideMark/>
          </w:tcPr>
          <w:p w14:paraId="346B6CCD" w14:textId="77777777" w:rsidR="00E84AC7" w:rsidRPr="001F4CCE" w:rsidRDefault="00E84AC7" w:rsidP="002B5D91">
            <w:pPr>
              <w:rPr>
                <w:rFonts w:ascii="Calibri" w:eastAsia="Times New Roman" w:hAnsi="Calibri" w:cs="Times New Roman"/>
                <w:color w:val="4BACC6" w:themeColor="accent5"/>
              </w:rPr>
            </w:pPr>
            <w:r w:rsidRPr="001F4CCE">
              <w:rPr>
                <w:color w:val="4BACC6" w:themeColor="accent5"/>
              </w:rPr>
              <w:t>{Prevention Strategy 1}</w:t>
            </w:r>
          </w:p>
        </w:tc>
        <w:tc>
          <w:tcPr>
            <w:tcW w:w="2029" w:type="pct"/>
          </w:tcPr>
          <w:p w14:paraId="1839BCDB" w14:textId="77777777" w:rsidR="00E84AC7" w:rsidRPr="001F4CCE" w:rsidRDefault="00E84AC7" w:rsidP="002B5D91">
            <w:pPr>
              <w:rPr>
                <w:color w:val="4BACC6" w:themeColor="accent5"/>
              </w:rPr>
            </w:pPr>
            <w:r w:rsidRPr="001F4CCE">
              <w:rPr>
                <w:color w:val="4BACC6" w:themeColor="accent5"/>
              </w:rPr>
              <w:t xml:space="preserve">[Open Numeric Field with two decimals] </w:t>
            </w:r>
          </w:p>
        </w:tc>
      </w:tr>
      <w:tr w:rsidR="00E84AC7" w:rsidRPr="001F4CCE" w14:paraId="1323E90A" w14:textId="77777777" w:rsidTr="002B5D91">
        <w:trPr>
          <w:trHeight w:val="267"/>
        </w:trPr>
        <w:tc>
          <w:tcPr>
            <w:tcW w:w="2971" w:type="pct"/>
            <w:shd w:val="clear" w:color="auto" w:fill="auto"/>
            <w:noWrap/>
          </w:tcPr>
          <w:p w14:paraId="2822392A" w14:textId="77777777" w:rsidR="00E84AC7" w:rsidRPr="001F4CCE" w:rsidRDefault="00E84AC7" w:rsidP="002B5D91">
            <w:pPr>
              <w:rPr>
                <w:color w:val="4BACC6" w:themeColor="accent5"/>
              </w:rPr>
            </w:pPr>
            <w:r w:rsidRPr="001F4CCE">
              <w:rPr>
                <w:color w:val="4BACC6" w:themeColor="accent5"/>
              </w:rPr>
              <w:t>{Prevention Strategy 2}</w:t>
            </w:r>
          </w:p>
        </w:tc>
        <w:tc>
          <w:tcPr>
            <w:tcW w:w="2029" w:type="pct"/>
          </w:tcPr>
          <w:p w14:paraId="43F7C3EB" w14:textId="77777777" w:rsidR="00E84AC7" w:rsidRPr="001F4CCE" w:rsidRDefault="00E84AC7" w:rsidP="002B5D91">
            <w:pPr>
              <w:rPr>
                <w:color w:val="4BACC6" w:themeColor="accent5"/>
              </w:rPr>
            </w:pPr>
            <w:r w:rsidRPr="001F4CCE">
              <w:rPr>
                <w:color w:val="4BACC6" w:themeColor="accent5"/>
              </w:rPr>
              <w:t xml:space="preserve">[Open Numeric Field with two decimals] </w:t>
            </w:r>
          </w:p>
        </w:tc>
      </w:tr>
      <w:tr w:rsidR="00E84AC7" w:rsidRPr="001F4CCE" w14:paraId="541466E2" w14:textId="77777777" w:rsidTr="002B5D91">
        <w:trPr>
          <w:trHeight w:val="267"/>
        </w:trPr>
        <w:tc>
          <w:tcPr>
            <w:tcW w:w="2971" w:type="pct"/>
            <w:shd w:val="clear" w:color="auto" w:fill="auto"/>
            <w:noWrap/>
          </w:tcPr>
          <w:p w14:paraId="63AFCFDD" w14:textId="77777777" w:rsidR="00E84AC7" w:rsidRPr="001F4CCE" w:rsidRDefault="00E84AC7" w:rsidP="002B5D91">
            <w:pPr>
              <w:rPr>
                <w:color w:val="4BACC6" w:themeColor="accent5"/>
              </w:rPr>
            </w:pPr>
            <w:r w:rsidRPr="001F4CCE">
              <w:rPr>
                <w:color w:val="4BACC6" w:themeColor="accent5"/>
              </w:rPr>
              <w:t>{Prevention Strategy ...#}</w:t>
            </w:r>
          </w:p>
        </w:tc>
        <w:tc>
          <w:tcPr>
            <w:tcW w:w="2029" w:type="pct"/>
          </w:tcPr>
          <w:p w14:paraId="6AC64A11" w14:textId="77777777" w:rsidR="00E84AC7" w:rsidRPr="001F4CCE" w:rsidRDefault="00E84AC7" w:rsidP="002B5D91">
            <w:pPr>
              <w:rPr>
                <w:color w:val="4BACC6" w:themeColor="accent5"/>
              </w:rPr>
            </w:pPr>
            <w:r w:rsidRPr="001F4CCE">
              <w:rPr>
                <w:color w:val="4BACC6" w:themeColor="accent5"/>
              </w:rPr>
              <w:t xml:space="preserve">[Open Numeric Field with two decimals] </w:t>
            </w:r>
          </w:p>
        </w:tc>
      </w:tr>
    </w:tbl>
    <w:p w14:paraId="1DE04022" w14:textId="77777777" w:rsidR="00D2020F" w:rsidRPr="00D2020F" w:rsidRDefault="00D2020F" w:rsidP="00A95525">
      <w:pPr>
        <w:rPr>
          <w:b/>
        </w:rPr>
      </w:pPr>
    </w:p>
    <w:p w14:paraId="7616B3FE" w14:textId="77777777" w:rsidR="00BF66E2" w:rsidRDefault="00BF66E2" w:rsidP="00A95525">
      <w:pPr>
        <w:ind w:left="360"/>
        <w:rPr>
          <w:b/>
        </w:rPr>
      </w:pPr>
    </w:p>
    <w:p w14:paraId="417DA178" w14:textId="42897722" w:rsidR="0055564D" w:rsidRPr="00D2020F" w:rsidRDefault="0055564D" w:rsidP="00A95525">
      <w:pPr>
        <w:pStyle w:val="ListParagraph"/>
        <w:numPr>
          <w:ilvl w:val="1"/>
          <w:numId w:val="2"/>
        </w:numPr>
        <w:ind w:left="810" w:hanging="450"/>
        <w:contextualSpacing w:val="0"/>
        <w:rPr>
          <w:b/>
        </w:rPr>
      </w:pPr>
      <w:r w:rsidRPr="0055564D">
        <w:rPr>
          <w:b/>
        </w:rPr>
        <w:t xml:space="preserve">How much </w:t>
      </w:r>
      <w:r w:rsidR="00E84AC7">
        <w:rPr>
          <w:b/>
        </w:rPr>
        <w:t>funding is</w:t>
      </w:r>
      <w:r w:rsidRPr="0055564D">
        <w:rPr>
          <w:b/>
        </w:rPr>
        <w:t xml:space="preserve"> allocate</w:t>
      </w:r>
      <w:r w:rsidR="00A9633E">
        <w:rPr>
          <w:b/>
        </w:rPr>
        <w:t>d</w:t>
      </w:r>
      <w:r w:rsidRPr="0055564D">
        <w:rPr>
          <w:b/>
        </w:rPr>
        <w:t xml:space="preserve"> for evaluation? Provide information in dollar amounts.</w:t>
      </w:r>
      <w:r w:rsidR="00BF5A57">
        <w:rPr>
          <w:b/>
        </w:rPr>
        <w:t xml:space="preserve"> </w:t>
      </w:r>
      <w:r w:rsidR="00BF5A57" w:rsidRPr="00493C59">
        <w:rPr>
          <w:color w:val="4BACC6" w:themeColor="accent5"/>
        </w:rPr>
        <w:t>[</w:t>
      </w:r>
      <w:r w:rsidR="00BF5A57">
        <w:rPr>
          <w:color w:val="4BACC6" w:themeColor="accent5"/>
        </w:rPr>
        <w:t xml:space="preserve">Open </w:t>
      </w:r>
      <w:r w:rsidR="007B507D">
        <w:rPr>
          <w:color w:val="4BACC6" w:themeColor="accent5"/>
        </w:rPr>
        <w:t>N</w:t>
      </w:r>
      <w:r w:rsidR="00BF5A57">
        <w:rPr>
          <w:color w:val="4BACC6" w:themeColor="accent5"/>
        </w:rPr>
        <w:t xml:space="preserve">umeric </w:t>
      </w:r>
      <w:r w:rsidR="007B507D">
        <w:rPr>
          <w:color w:val="4BACC6" w:themeColor="accent5"/>
        </w:rPr>
        <w:t>F</w:t>
      </w:r>
      <w:r w:rsidR="00BF5A57">
        <w:rPr>
          <w:color w:val="4BACC6" w:themeColor="accent5"/>
        </w:rPr>
        <w:t>ield</w:t>
      </w:r>
      <w:r w:rsidR="00E84AC7">
        <w:rPr>
          <w:color w:val="4BACC6" w:themeColor="accent5"/>
        </w:rPr>
        <w:t xml:space="preserve"> with two decimals</w:t>
      </w:r>
      <w:r w:rsidR="00BF5A57">
        <w:rPr>
          <w:color w:val="4BACC6" w:themeColor="accent5"/>
        </w:rPr>
        <w:t>]</w:t>
      </w:r>
    </w:p>
    <w:p w14:paraId="6BA437DA" w14:textId="77777777" w:rsidR="00EA384E" w:rsidRDefault="00EA384E" w:rsidP="00E84AC7">
      <w:pPr>
        <w:ind w:firstLine="720"/>
      </w:pPr>
      <w:r>
        <w:t>$_____</w:t>
      </w:r>
      <w:r w:rsidRPr="00E84AC7">
        <w:rPr>
          <w:u w:val="single"/>
        </w:rPr>
        <w:t>.</w:t>
      </w:r>
      <w:r>
        <w:t>___</w:t>
      </w:r>
    </w:p>
    <w:p w14:paraId="799948BF" w14:textId="77777777" w:rsidR="00B640D2" w:rsidRPr="00B640D2" w:rsidRDefault="00B640D2" w:rsidP="00A95525">
      <w:pPr>
        <w:rPr>
          <w:b/>
        </w:rPr>
      </w:pPr>
    </w:p>
    <w:p w14:paraId="592B1DAB" w14:textId="524556E1" w:rsidR="00E445CA" w:rsidRDefault="005627AE" w:rsidP="00A95525">
      <w:pPr>
        <w:pStyle w:val="ListParagraph"/>
        <w:numPr>
          <w:ilvl w:val="0"/>
          <w:numId w:val="2"/>
        </w:numPr>
        <w:contextualSpacing w:val="0"/>
        <w:rPr>
          <w:b/>
        </w:rPr>
      </w:pPr>
      <w:r>
        <w:rPr>
          <w:b/>
        </w:rPr>
        <w:t>P</w:t>
      </w:r>
      <w:r w:rsidR="00091A9C">
        <w:rPr>
          <w:b/>
        </w:rPr>
        <w:t>rovide any additional information or elaborate on any of the above questions</w:t>
      </w:r>
      <w:r w:rsidR="00CD264F">
        <w:rPr>
          <w:b/>
        </w:rPr>
        <w:t xml:space="preserve"> as needed</w:t>
      </w:r>
      <w:r w:rsidR="00091A9C">
        <w:rPr>
          <w:b/>
        </w:rPr>
        <w:t xml:space="preserve">. </w:t>
      </w:r>
      <w:r w:rsidR="00BF2D77" w:rsidRPr="00493C59">
        <w:rPr>
          <w:color w:val="4BACC6" w:themeColor="accent5"/>
        </w:rPr>
        <w:t>[Open Text Field]</w:t>
      </w:r>
    </w:p>
    <w:p w14:paraId="38ED04FB" w14:textId="77777777" w:rsidR="00412378" w:rsidRDefault="00412378" w:rsidP="00A95525">
      <w:pPr>
        <w:rPr>
          <w:b/>
        </w:rPr>
      </w:pPr>
    </w:p>
    <w:p w14:paraId="2EC43DED" w14:textId="5A545436" w:rsidR="00527D61" w:rsidRDefault="002C0426" w:rsidP="00A95525">
      <w:pPr>
        <w:pStyle w:val="Heading1"/>
      </w:pPr>
      <w:r>
        <w:t xml:space="preserve">Prevention </w:t>
      </w:r>
      <w:r w:rsidR="00527D61">
        <w:t>S</w:t>
      </w:r>
      <w:r w:rsidR="00B07447">
        <w:t>t</w:t>
      </w:r>
      <w:r w:rsidR="00527D61">
        <w:t>rategy #</w:t>
      </w:r>
    </w:p>
    <w:p w14:paraId="751ECAD6" w14:textId="77777777" w:rsidR="00D76D40" w:rsidRDefault="00D76D40" w:rsidP="00A95525"/>
    <w:p w14:paraId="66232412" w14:textId="7E3C94A0" w:rsidR="00E949EC" w:rsidRDefault="00E949EC" w:rsidP="00A95525">
      <w:pPr>
        <w:rPr>
          <w:color w:val="4BACC6" w:themeColor="accent5"/>
        </w:rPr>
      </w:pPr>
      <w:r w:rsidRPr="006F5F28">
        <w:rPr>
          <w:b/>
        </w:rPr>
        <w:t>[</w:t>
      </w:r>
      <w:r w:rsidRPr="002079F6">
        <w:rPr>
          <w:b/>
          <w:u w:val="single"/>
        </w:rPr>
        <w:t>Navigational Menu</w:t>
      </w:r>
      <w:r w:rsidR="00D76D40">
        <w:rPr>
          <w:b/>
        </w:rPr>
        <w:t xml:space="preserve"> of the Sections in this tab]</w:t>
      </w:r>
    </w:p>
    <w:p w14:paraId="064CDB6D" w14:textId="77777777" w:rsidR="00B90DA8" w:rsidRPr="00095AC1" w:rsidRDefault="00B90DA8" w:rsidP="00A95525">
      <w:pPr>
        <w:tabs>
          <w:tab w:val="left" w:pos="8220"/>
        </w:tabs>
      </w:pPr>
    </w:p>
    <w:p w14:paraId="2B3223BE" w14:textId="6157E4B7" w:rsidR="002C0426" w:rsidRPr="008E08A5" w:rsidRDefault="00D52665" w:rsidP="00A95525">
      <w:pPr>
        <w:pStyle w:val="Heading2"/>
      </w:pPr>
      <w:r>
        <w:t xml:space="preserve">Prevention Strategy </w:t>
      </w:r>
      <w:r w:rsidR="00FC01E4">
        <w:t>Description</w:t>
      </w:r>
      <w:r>
        <w:t xml:space="preserve"> </w:t>
      </w:r>
    </w:p>
    <w:p w14:paraId="60AC4C09" w14:textId="77777777" w:rsidR="00494485" w:rsidRDefault="00494485" w:rsidP="00494485">
      <w:r>
        <w:t>One of the effective prevention principle is that prevention strategy should be based on the best available evidence (</w:t>
      </w:r>
      <w:hyperlink r:id="rId15" w:history="1">
        <w:r w:rsidRPr="008D732F">
          <w:rPr>
            <w:rStyle w:val="Hyperlink"/>
          </w:rPr>
          <w:t xml:space="preserve">See CDC’s Understanding Evidence for more information about </w:t>
        </w:r>
        <w:r>
          <w:rPr>
            <w:rStyle w:val="Hyperlink"/>
          </w:rPr>
          <w:t xml:space="preserve">levels of </w:t>
        </w:r>
        <w:r w:rsidRPr="008D732F">
          <w:rPr>
            <w:rStyle w:val="Hyperlink"/>
          </w:rPr>
          <w:t>evidence</w:t>
        </w:r>
      </w:hyperlink>
      <w:r>
        <w:t xml:space="preserve">). At a minimum, prevention strategies should have an articulated theory base to address modifiable risk and protective factors related to sexual violence. </w:t>
      </w:r>
    </w:p>
    <w:p w14:paraId="4CEDE0DE" w14:textId="77777777" w:rsidR="00494485" w:rsidRPr="0095270C" w:rsidRDefault="00494485" w:rsidP="00494485">
      <w:pPr>
        <w:tabs>
          <w:tab w:val="left" w:pos="3270"/>
        </w:tabs>
      </w:pPr>
    </w:p>
    <w:p w14:paraId="031D2D86" w14:textId="54781398" w:rsidR="001D4618" w:rsidRPr="00D76D40" w:rsidRDefault="00272F41" w:rsidP="00A95525">
      <w:pPr>
        <w:pStyle w:val="ListParagraph"/>
        <w:numPr>
          <w:ilvl w:val="0"/>
          <w:numId w:val="5"/>
        </w:numPr>
        <w:contextualSpacing w:val="0"/>
        <w:rPr>
          <w:b/>
        </w:rPr>
      </w:pPr>
      <w:r>
        <w:rPr>
          <w:b/>
        </w:rPr>
        <w:t xml:space="preserve">What is the </w:t>
      </w:r>
      <w:r w:rsidR="002C7A4E">
        <w:rPr>
          <w:b/>
        </w:rPr>
        <w:t xml:space="preserve">prevention </w:t>
      </w:r>
      <w:r w:rsidR="00B8152E" w:rsidRPr="00AF7E53">
        <w:rPr>
          <w:b/>
        </w:rPr>
        <w:t xml:space="preserve">strategy you </w:t>
      </w:r>
      <w:r>
        <w:rPr>
          <w:b/>
        </w:rPr>
        <w:t xml:space="preserve">are </w:t>
      </w:r>
      <w:r w:rsidR="00B8152E" w:rsidRPr="00AF7E53">
        <w:rPr>
          <w:b/>
        </w:rPr>
        <w:t>implement</w:t>
      </w:r>
      <w:r>
        <w:rPr>
          <w:b/>
        </w:rPr>
        <w:t>ing</w:t>
      </w:r>
      <w:r w:rsidR="00B8152E" w:rsidRPr="00AF7E53">
        <w:rPr>
          <w:b/>
        </w:rPr>
        <w:t>?</w:t>
      </w:r>
      <w:r w:rsidR="002913B8" w:rsidRPr="0087471F">
        <w:rPr>
          <w:color w:val="4BACC6" w:themeColor="accent5"/>
        </w:rPr>
        <w:t>*</w:t>
      </w:r>
      <w:r w:rsidR="00E97BA1">
        <w:rPr>
          <w:b/>
        </w:rPr>
        <w:t xml:space="preserve"> </w:t>
      </w:r>
      <w:r w:rsidR="00B269CE" w:rsidRPr="00493C59">
        <w:rPr>
          <w:color w:val="4BACC6" w:themeColor="accent5"/>
        </w:rPr>
        <w:t>[</w:t>
      </w:r>
      <w:r w:rsidR="009015BF">
        <w:rPr>
          <w:color w:val="4BACC6" w:themeColor="accent5"/>
        </w:rPr>
        <w:t>Drop Down Menu</w:t>
      </w:r>
      <w:r w:rsidR="00B269CE" w:rsidRPr="00493C59">
        <w:rPr>
          <w:color w:val="4BACC6" w:themeColor="accent5"/>
        </w:rPr>
        <w:t>]</w:t>
      </w:r>
    </w:p>
    <w:p w14:paraId="536EE015" w14:textId="77777777" w:rsidR="00D76D40" w:rsidRPr="00494485" w:rsidRDefault="00D76D40" w:rsidP="002B5D91">
      <w:pPr>
        <w:pStyle w:val="ListParagraph"/>
        <w:numPr>
          <w:ilvl w:val="0"/>
          <w:numId w:val="32"/>
        </w:numPr>
        <w:ind w:left="720"/>
        <w:contextualSpacing w:val="0"/>
        <w:rPr>
          <w:szCs w:val="20"/>
        </w:rPr>
      </w:pPr>
      <w:r w:rsidRPr="00494485">
        <w:rPr>
          <w:szCs w:val="20"/>
        </w:rPr>
        <w:t>Bringing in the Bystander</w:t>
      </w:r>
      <w:r w:rsidRPr="00494485">
        <w:rPr>
          <w:szCs w:val="20"/>
        </w:rPr>
        <w:tab/>
      </w:r>
    </w:p>
    <w:p w14:paraId="5F976FA7" w14:textId="77777777" w:rsidR="00D76D40" w:rsidRDefault="00D76D40" w:rsidP="002B5D91">
      <w:pPr>
        <w:pStyle w:val="ListParagraph"/>
        <w:numPr>
          <w:ilvl w:val="0"/>
          <w:numId w:val="32"/>
        </w:numPr>
        <w:ind w:left="720"/>
        <w:contextualSpacing w:val="0"/>
        <w:rPr>
          <w:szCs w:val="20"/>
        </w:rPr>
      </w:pPr>
      <w:r w:rsidRPr="00494485">
        <w:rPr>
          <w:szCs w:val="20"/>
        </w:rPr>
        <w:t>Coaching Boys into Men</w:t>
      </w:r>
    </w:p>
    <w:p w14:paraId="4FA33455" w14:textId="77777777" w:rsidR="00D76D40" w:rsidRPr="00494485" w:rsidRDefault="00D76D40" w:rsidP="002B5D91">
      <w:pPr>
        <w:pStyle w:val="ListParagraph"/>
        <w:numPr>
          <w:ilvl w:val="0"/>
          <w:numId w:val="32"/>
        </w:numPr>
        <w:ind w:left="720"/>
        <w:contextualSpacing w:val="0"/>
        <w:rPr>
          <w:szCs w:val="20"/>
        </w:rPr>
      </w:pPr>
      <w:r>
        <w:rPr>
          <w:szCs w:val="20"/>
        </w:rPr>
        <w:t>Fourth R</w:t>
      </w:r>
    </w:p>
    <w:p w14:paraId="431B727A" w14:textId="77777777" w:rsidR="00D76D40" w:rsidRDefault="00D76D40" w:rsidP="002B5D91">
      <w:pPr>
        <w:pStyle w:val="ListParagraph"/>
        <w:numPr>
          <w:ilvl w:val="0"/>
          <w:numId w:val="32"/>
        </w:numPr>
        <w:ind w:left="720"/>
        <w:contextualSpacing w:val="0"/>
        <w:rPr>
          <w:szCs w:val="20"/>
        </w:rPr>
      </w:pPr>
      <w:r w:rsidRPr="00494485">
        <w:rPr>
          <w:szCs w:val="20"/>
        </w:rPr>
        <w:t>Green Dot</w:t>
      </w:r>
    </w:p>
    <w:p w14:paraId="0F0384BF" w14:textId="77777777" w:rsidR="00D76D40" w:rsidRDefault="00D76D40" w:rsidP="002B5D91">
      <w:pPr>
        <w:pStyle w:val="ListParagraph"/>
        <w:numPr>
          <w:ilvl w:val="0"/>
          <w:numId w:val="32"/>
        </w:numPr>
        <w:ind w:left="720"/>
        <w:contextualSpacing w:val="0"/>
        <w:rPr>
          <w:szCs w:val="20"/>
        </w:rPr>
      </w:pPr>
      <w:r>
        <w:rPr>
          <w:szCs w:val="20"/>
        </w:rPr>
        <w:t>Safer Choices</w:t>
      </w:r>
    </w:p>
    <w:p w14:paraId="15083F5F" w14:textId="77777777" w:rsidR="00D76D40" w:rsidRDefault="00D76D40" w:rsidP="002B5D91">
      <w:pPr>
        <w:pStyle w:val="ListParagraph"/>
        <w:numPr>
          <w:ilvl w:val="0"/>
          <w:numId w:val="32"/>
        </w:numPr>
        <w:ind w:left="720"/>
        <w:contextualSpacing w:val="0"/>
        <w:rPr>
          <w:szCs w:val="20"/>
        </w:rPr>
      </w:pPr>
      <w:r w:rsidRPr="00494485">
        <w:rPr>
          <w:szCs w:val="20"/>
        </w:rPr>
        <w:t>Safe Dates</w:t>
      </w:r>
    </w:p>
    <w:p w14:paraId="7873EAE3" w14:textId="77777777" w:rsidR="00D76D40" w:rsidRPr="00494485" w:rsidRDefault="00D76D40" w:rsidP="002B5D91">
      <w:pPr>
        <w:pStyle w:val="ListParagraph"/>
        <w:numPr>
          <w:ilvl w:val="0"/>
          <w:numId w:val="32"/>
        </w:numPr>
        <w:ind w:left="720"/>
        <w:contextualSpacing w:val="0"/>
        <w:rPr>
          <w:szCs w:val="20"/>
        </w:rPr>
      </w:pPr>
      <w:r>
        <w:rPr>
          <w:szCs w:val="20"/>
        </w:rPr>
        <w:t>Second Step</w:t>
      </w:r>
    </w:p>
    <w:p w14:paraId="4FF05EBA" w14:textId="0C3BCE4B" w:rsidR="00D76D40" w:rsidRDefault="00D76D40" w:rsidP="002B5D91">
      <w:pPr>
        <w:pStyle w:val="ListParagraph"/>
        <w:numPr>
          <w:ilvl w:val="0"/>
          <w:numId w:val="32"/>
        </w:numPr>
        <w:ind w:left="720"/>
        <w:contextualSpacing w:val="0"/>
        <w:rPr>
          <w:szCs w:val="20"/>
        </w:rPr>
      </w:pPr>
      <w:r w:rsidRPr="00494485">
        <w:rPr>
          <w:szCs w:val="20"/>
        </w:rPr>
        <w:t>Shifting-Boundaries</w:t>
      </w:r>
    </w:p>
    <w:p w14:paraId="6D08FB51" w14:textId="15BBE584" w:rsidR="00D76D40" w:rsidRPr="00D76D40" w:rsidRDefault="00D76D40" w:rsidP="002B5D91">
      <w:pPr>
        <w:pStyle w:val="ListParagraph"/>
        <w:numPr>
          <w:ilvl w:val="0"/>
          <w:numId w:val="32"/>
        </w:numPr>
        <w:ind w:left="720"/>
        <w:contextualSpacing w:val="0"/>
        <w:rPr>
          <w:szCs w:val="20"/>
        </w:rPr>
      </w:pPr>
      <w:r w:rsidRPr="00494485">
        <w:rPr>
          <w:szCs w:val="20"/>
        </w:rPr>
        <w:t>Other, please specify the name of the prevention</w:t>
      </w:r>
      <w:r>
        <w:rPr>
          <w:szCs w:val="20"/>
        </w:rPr>
        <w:t xml:space="preserve"> strategy</w:t>
      </w:r>
      <w:r w:rsidRPr="00494485">
        <w:rPr>
          <w:szCs w:val="20"/>
        </w:rPr>
        <w:t xml:space="preserve">: _______________ </w:t>
      </w:r>
      <w:r w:rsidRPr="00494485">
        <w:rPr>
          <w:color w:val="4BACC6" w:themeColor="accent5"/>
          <w:szCs w:val="20"/>
        </w:rPr>
        <w:t>[Open Text Field]</w:t>
      </w:r>
    </w:p>
    <w:p w14:paraId="6460C441" w14:textId="77777777" w:rsidR="00D76D40" w:rsidRPr="00D76D40" w:rsidRDefault="00D76D40" w:rsidP="00D76D40">
      <w:pPr>
        <w:rPr>
          <w:szCs w:val="20"/>
        </w:rPr>
      </w:pPr>
    </w:p>
    <w:p w14:paraId="042DE959" w14:textId="77777777" w:rsidR="00D76D40" w:rsidRPr="00E83090" w:rsidRDefault="00D76D40" w:rsidP="00D76D40">
      <w:pPr>
        <w:pStyle w:val="ListParagraph"/>
        <w:numPr>
          <w:ilvl w:val="0"/>
          <w:numId w:val="5"/>
        </w:numPr>
        <w:contextualSpacing w:val="0"/>
      </w:pPr>
      <w:r w:rsidRPr="008E08A5">
        <w:rPr>
          <w:b/>
        </w:rPr>
        <w:t xml:space="preserve">Describe your </w:t>
      </w:r>
      <w:r>
        <w:rPr>
          <w:b/>
        </w:rPr>
        <w:t xml:space="preserve">prevention strategy. </w:t>
      </w:r>
      <w:r w:rsidRPr="002B5D91">
        <w:t>Use the following questions to help you describe the strategy.</w:t>
      </w:r>
      <w:r>
        <w:rPr>
          <w:b/>
        </w:rPr>
        <w:t xml:space="preserve"> </w:t>
      </w:r>
      <w:r w:rsidRPr="009F039C">
        <w:t xml:space="preserve">What </w:t>
      </w:r>
      <w:r>
        <w:t>are the goal</w:t>
      </w:r>
      <w:r w:rsidRPr="009F039C">
        <w:t xml:space="preserve">s of the </w:t>
      </w:r>
      <w:r>
        <w:t xml:space="preserve">prevention </w:t>
      </w:r>
      <w:r w:rsidRPr="009F039C">
        <w:t xml:space="preserve">strategy? What does it aim to change? What methods </w:t>
      </w:r>
      <w:r>
        <w:t xml:space="preserve">are used to affect that change (e.g., potential impact)? </w:t>
      </w:r>
      <w:r w:rsidRPr="009F039C">
        <w:t>What are the components and activities of the prevention</w:t>
      </w:r>
      <w:r>
        <w:t xml:space="preserve"> (e.g., theory of change, roadmap, or logic)? What are the key messages or topics of the strategy?</w:t>
      </w:r>
      <w:r w:rsidRPr="0087471F">
        <w:rPr>
          <w:color w:val="4BACC6" w:themeColor="accent5"/>
        </w:rPr>
        <w:t>*</w:t>
      </w:r>
      <w:r>
        <w:t xml:space="preserve"> </w:t>
      </w:r>
      <w:r w:rsidRPr="00493C59">
        <w:rPr>
          <w:color w:val="4BACC6" w:themeColor="accent5"/>
        </w:rPr>
        <w:t>[Open Text Field]</w:t>
      </w:r>
    </w:p>
    <w:p w14:paraId="315B507A" w14:textId="77777777" w:rsidR="00494485" w:rsidRPr="00FC01E4" w:rsidRDefault="00494485" w:rsidP="00FC01E4">
      <w:pPr>
        <w:rPr>
          <w:b/>
        </w:rPr>
      </w:pPr>
    </w:p>
    <w:p w14:paraId="19D1F8FC" w14:textId="3D50A23A" w:rsidR="003F6991" w:rsidRDefault="003F6991" w:rsidP="003F6991">
      <w:pPr>
        <w:pStyle w:val="Heading3"/>
      </w:pPr>
      <w:r>
        <w:t>Prevention Strategy Characteristics</w:t>
      </w:r>
    </w:p>
    <w:p w14:paraId="231D8065" w14:textId="77777777" w:rsidR="006A7373" w:rsidRDefault="006A7373" w:rsidP="006A7373">
      <w:r>
        <w:t>This section asks about the prevention strategy selected to implement to address sexual violence problems in the selected target population, and the “how” or approach used to address the defined sexual violence problems.</w:t>
      </w:r>
    </w:p>
    <w:p w14:paraId="72A0EFD4" w14:textId="77777777" w:rsidR="006A7373" w:rsidRDefault="006A7373" w:rsidP="00A95525">
      <w:pPr>
        <w:pStyle w:val="ListParagraph"/>
        <w:ind w:left="360"/>
        <w:contextualSpacing w:val="0"/>
        <w:rPr>
          <w:b/>
        </w:rPr>
      </w:pPr>
    </w:p>
    <w:p w14:paraId="60EF65AA" w14:textId="531DE743" w:rsidR="00272CDA" w:rsidRPr="008503C5" w:rsidRDefault="007637EF" w:rsidP="00A95525">
      <w:pPr>
        <w:pStyle w:val="ListParagraph"/>
        <w:numPr>
          <w:ilvl w:val="0"/>
          <w:numId w:val="5"/>
        </w:numPr>
        <w:contextualSpacing w:val="0"/>
      </w:pPr>
      <w:r w:rsidRPr="007637EF">
        <w:rPr>
          <w:b/>
        </w:rPr>
        <w:t xml:space="preserve">Which of the </w:t>
      </w:r>
      <w:r w:rsidR="009C14B1">
        <w:rPr>
          <w:b/>
        </w:rPr>
        <w:t xml:space="preserve">following </w:t>
      </w:r>
      <w:r w:rsidR="00026B05">
        <w:rPr>
          <w:b/>
        </w:rPr>
        <w:t>strateg</w:t>
      </w:r>
      <w:r w:rsidR="009B1B53">
        <w:rPr>
          <w:b/>
        </w:rPr>
        <w:t>ies</w:t>
      </w:r>
      <w:r w:rsidR="00026B05">
        <w:rPr>
          <w:b/>
        </w:rPr>
        <w:t xml:space="preserve"> </w:t>
      </w:r>
      <w:r w:rsidR="009C14B1">
        <w:rPr>
          <w:b/>
        </w:rPr>
        <w:t>from the RPE Cooperative Agreement</w:t>
      </w:r>
      <w:r w:rsidR="00381355">
        <w:rPr>
          <w:b/>
        </w:rPr>
        <w:t xml:space="preserve"> (14-1401)</w:t>
      </w:r>
      <w:r w:rsidR="009C14B1">
        <w:rPr>
          <w:b/>
        </w:rPr>
        <w:t xml:space="preserve"> does this prevention strategy relate to</w:t>
      </w:r>
      <w:r w:rsidRPr="007637EF">
        <w:rPr>
          <w:b/>
        </w:rPr>
        <w:t>?</w:t>
      </w:r>
      <w:r w:rsidR="00B26825">
        <w:rPr>
          <w:b/>
        </w:rPr>
        <w:t xml:space="preserve"> </w:t>
      </w:r>
      <w:r w:rsidR="00B26825" w:rsidRPr="00B26825">
        <w:t>According to the Violence against Women Act of 1994 (VAWA), allotments of RPE funds may only be used for seven permitted uses</w:t>
      </w:r>
      <w:r w:rsidR="00B26825">
        <w:t xml:space="preserve"> (first seven listed)</w:t>
      </w:r>
      <w:r w:rsidR="00B26825" w:rsidRPr="00B26825">
        <w:t>.</w:t>
      </w:r>
      <w:r w:rsidR="009C14B1" w:rsidRPr="0087471F">
        <w:rPr>
          <w:color w:val="4BACC6" w:themeColor="accent5"/>
        </w:rPr>
        <w:t>*</w:t>
      </w:r>
      <w:r>
        <w:rPr>
          <w:b/>
        </w:rPr>
        <w:t xml:space="preserve"> </w:t>
      </w:r>
      <w:r w:rsidR="00272CDA">
        <w:rPr>
          <w:color w:val="4BACC6" w:themeColor="accent5"/>
        </w:rPr>
        <w:t>[</w:t>
      </w:r>
      <w:r w:rsidR="000A0ABC">
        <w:rPr>
          <w:color w:val="4BACC6" w:themeColor="accent5"/>
        </w:rPr>
        <w:t>Drop Down Menu</w:t>
      </w:r>
      <w:r w:rsidR="00272CDA" w:rsidRPr="00272CDA">
        <w:rPr>
          <w:color w:val="4BACC6" w:themeColor="accent5"/>
        </w:rPr>
        <w:t>]</w:t>
      </w:r>
    </w:p>
    <w:p w14:paraId="5B1C24F7" w14:textId="1D0E456B" w:rsidR="003A3FBC" w:rsidRPr="008E08A5" w:rsidRDefault="003A3FBC" w:rsidP="00A95525">
      <w:pPr>
        <w:pStyle w:val="ListParagraph"/>
        <w:numPr>
          <w:ilvl w:val="0"/>
          <w:numId w:val="10"/>
        </w:numPr>
        <w:contextualSpacing w:val="0"/>
      </w:pPr>
      <w:r w:rsidRPr="008E08A5">
        <w:t>Educational seminars</w:t>
      </w:r>
    </w:p>
    <w:p w14:paraId="61C2FB62" w14:textId="0C9D60C0" w:rsidR="003A3FBC" w:rsidRPr="008E08A5" w:rsidRDefault="003A3FBC" w:rsidP="00A95525">
      <w:pPr>
        <w:pStyle w:val="ListParagraph"/>
        <w:numPr>
          <w:ilvl w:val="0"/>
          <w:numId w:val="10"/>
        </w:numPr>
        <w:contextualSpacing w:val="0"/>
      </w:pPr>
      <w:r w:rsidRPr="008E08A5">
        <w:t>Operation of hotlines</w:t>
      </w:r>
      <w:r w:rsidR="00365CB1">
        <w:t xml:space="preserve"> </w:t>
      </w:r>
    </w:p>
    <w:p w14:paraId="1032CEC6" w14:textId="573F66BE" w:rsidR="003A3FBC" w:rsidRPr="008E08A5" w:rsidRDefault="003A3FBC" w:rsidP="00A95525">
      <w:pPr>
        <w:pStyle w:val="ListParagraph"/>
        <w:numPr>
          <w:ilvl w:val="0"/>
          <w:numId w:val="10"/>
        </w:numPr>
        <w:contextualSpacing w:val="0"/>
      </w:pPr>
      <w:r w:rsidRPr="008E08A5">
        <w:t>Training programs for professionals</w:t>
      </w:r>
      <w:r w:rsidR="00365CB1">
        <w:t xml:space="preserve"> </w:t>
      </w:r>
    </w:p>
    <w:p w14:paraId="08333230" w14:textId="0706F237" w:rsidR="003A3FBC" w:rsidRPr="008E08A5" w:rsidRDefault="003A3FBC" w:rsidP="00A95525">
      <w:pPr>
        <w:pStyle w:val="ListParagraph"/>
        <w:numPr>
          <w:ilvl w:val="0"/>
          <w:numId w:val="10"/>
        </w:numPr>
        <w:contextualSpacing w:val="0"/>
      </w:pPr>
      <w:r w:rsidRPr="008E08A5">
        <w:t>Preparation of informational materials</w:t>
      </w:r>
      <w:r w:rsidR="00365CB1">
        <w:t xml:space="preserve"> </w:t>
      </w:r>
    </w:p>
    <w:p w14:paraId="2F190E04" w14:textId="423BD68E" w:rsidR="00BE452D" w:rsidRPr="008E08A5" w:rsidRDefault="00BE452D" w:rsidP="00A95525">
      <w:pPr>
        <w:pStyle w:val="ListParagraph"/>
        <w:numPr>
          <w:ilvl w:val="0"/>
          <w:numId w:val="10"/>
        </w:numPr>
        <w:contextualSpacing w:val="0"/>
      </w:pPr>
      <w:r w:rsidRPr="008E08A5">
        <w:t>Training programs for students and campus personnel designed to reduce the incidence of sexual assault at colleges and universities</w:t>
      </w:r>
      <w:r w:rsidR="00365CB1">
        <w:t xml:space="preserve"> </w:t>
      </w:r>
    </w:p>
    <w:p w14:paraId="6F3B7A3B" w14:textId="77777777" w:rsidR="00BE452D" w:rsidRPr="008E08A5" w:rsidRDefault="00BE452D" w:rsidP="00A95525">
      <w:pPr>
        <w:pStyle w:val="ListParagraph"/>
        <w:numPr>
          <w:ilvl w:val="0"/>
          <w:numId w:val="10"/>
        </w:numPr>
        <w:contextualSpacing w:val="0"/>
      </w:pPr>
      <w:r w:rsidRPr="008E08A5">
        <w:t xml:space="preserve">Education to increase awareness about drugs and alcohol used to facilitate rape or sexual assault; and </w:t>
      </w:r>
    </w:p>
    <w:p w14:paraId="57CD0DE9" w14:textId="5C9F0A15" w:rsidR="00BE452D" w:rsidRDefault="00BE452D" w:rsidP="00A95525">
      <w:pPr>
        <w:pStyle w:val="ListParagraph"/>
        <w:numPr>
          <w:ilvl w:val="0"/>
          <w:numId w:val="10"/>
        </w:numPr>
        <w:contextualSpacing w:val="0"/>
      </w:pPr>
      <w:r w:rsidRPr="008E08A5">
        <w:t>Other efforts to increase awareness of the facts about or to help prevent sexual assault</w:t>
      </w:r>
      <w:r>
        <w:t>,</w:t>
      </w:r>
      <w:r w:rsidRPr="008E08A5">
        <w:t xml:space="preserve"> including efforts to raise awareness in under-served communities and awareness among people with disabilities as defined in Section 3 of the Americans with Disabilities Act of 1</w:t>
      </w:r>
      <w:r w:rsidR="00365CB1">
        <w:t xml:space="preserve">990 (42 U.S.C. Section 12102) </w:t>
      </w:r>
    </w:p>
    <w:p w14:paraId="5F0264B3" w14:textId="4C8A660E" w:rsidR="00D76D40" w:rsidRPr="00D76D40" w:rsidRDefault="00026A99" w:rsidP="00D76D40">
      <w:pPr>
        <w:pStyle w:val="ListParagraph"/>
        <w:numPr>
          <w:ilvl w:val="0"/>
          <w:numId w:val="10"/>
        </w:numPr>
        <w:contextualSpacing w:val="0"/>
      </w:pPr>
      <w:r w:rsidRPr="00026A99">
        <w:t xml:space="preserve">Community Change Strategy </w:t>
      </w:r>
      <w:r w:rsidR="00AB68A1">
        <w:rPr>
          <w:color w:val="4BACC6" w:themeColor="accent5"/>
        </w:rPr>
        <w:t>[</w:t>
      </w:r>
      <w:r w:rsidR="007003AC">
        <w:rPr>
          <w:color w:val="4BACC6" w:themeColor="accent5"/>
        </w:rPr>
        <w:t>If selected, c</w:t>
      </w:r>
      <w:r w:rsidR="00D76D40">
        <w:rPr>
          <w:color w:val="4BACC6" w:themeColor="accent5"/>
        </w:rPr>
        <w:t>hoose one of the sub-group below</w:t>
      </w:r>
      <w:r w:rsidR="00AB68A1" w:rsidRPr="00272CDA">
        <w:rPr>
          <w:color w:val="4BACC6" w:themeColor="accent5"/>
        </w:rPr>
        <w:t>]</w:t>
      </w:r>
    </w:p>
    <w:p w14:paraId="5745A9B1" w14:textId="77777777" w:rsidR="00D76D40" w:rsidRPr="008E08A5" w:rsidRDefault="00D76D40" w:rsidP="00D76D40">
      <w:pPr>
        <w:pStyle w:val="ListParagraph"/>
        <w:numPr>
          <w:ilvl w:val="1"/>
          <w:numId w:val="10"/>
        </w:numPr>
        <w:contextualSpacing w:val="0"/>
      </w:pPr>
      <w:r w:rsidRPr="008E08A5">
        <w:t>Community mobilization</w:t>
      </w:r>
    </w:p>
    <w:p w14:paraId="268BD6FA" w14:textId="77777777" w:rsidR="00D76D40" w:rsidRPr="008E08A5" w:rsidRDefault="00D76D40" w:rsidP="00D76D40">
      <w:pPr>
        <w:pStyle w:val="ListParagraph"/>
        <w:numPr>
          <w:ilvl w:val="1"/>
          <w:numId w:val="10"/>
        </w:numPr>
        <w:contextualSpacing w:val="0"/>
      </w:pPr>
      <w:r w:rsidRPr="008E08A5">
        <w:t>Coalition building</w:t>
      </w:r>
    </w:p>
    <w:p w14:paraId="5DC2E8F8" w14:textId="77777777" w:rsidR="00D76D40" w:rsidRPr="008E08A5" w:rsidRDefault="00D76D40" w:rsidP="00D76D40">
      <w:pPr>
        <w:pStyle w:val="ListParagraph"/>
        <w:numPr>
          <w:ilvl w:val="1"/>
          <w:numId w:val="10"/>
        </w:numPr>
        <w:contextualSpacing w:val="0"/>
      </w:pPr>
      <w:r w:rsidRPr="008E08A5">
        <w:t>Policy education</w:t>
      </w:r>
    </w:p>
    <w:p w14:paraId="19705C1F" w14:textId="77777777" w:rsidR="00D76D40" w:rsidRDefault="00D76D40" w:rsidP="00D76D40">
      <w:pPr>
        <w:pStyle w:val="ListParagraph"/>
        <w:numPr>
          <w:ilvl w:val="1"/>
          <w:numId w:val="10"/>
        </w:numPr>
        <w:contextualSpacing w:val="0"/>
      </w:pPr>
      <w:r w:rsidRPr="008E08A5">
        <w:t>Social norms change</w:t>
      </w:r>
    </w:p>
    <w:p w14:paraId="24CBDE28" w14:textId="7DCEEEF3" w:rsidR="00CE69B8" w:rsidRPr="008E08A5" w:rsidRDefault="00CE69B8" w:rsidP="00A95525">
      <w:pPr>
        <w:pStyle w:val="ListParagraph"/>
        <w:numPr>
          <w:ilvl w:val="0"/>
          <w:numId w:val="10"/>
        </w:numPr>
        <w:contextualSpacing w:val="0"/>
      </w:pPr>
      <w:r w:rsidRPr="00455E33">
        <w:t>Capacity Building</w:t>
      </w:r>
      <w:r>
        <w:t>, please specify:</w:t>
      </w:r>
      <w:r w:rsidR="00857945">
        <w:t xml:space="preserve"> </w:t>
      </w:r>
      <w:r w:rsidR="00160343">
        <w:t xml:space="preserve">________________ </w:t>
      </w:r>
      <w:r w:rsidR="00857945" w:rsidRPr="00493C59">
        <w:rPr>
          <w:color w:val="4BACC6" w:themeColor="accent5"/>
        </w:rPr>
        <w:t>[Open Text Field]</w:t>
      </w:r>
      <w:r>
        <w:t xml:space="preserve"> </w:t>
      </w:r>
    </w:p>
    <w:p w14:paraId="709B93CF" w14:textId="3FF71DF8" w:rsidR="00B846B0" w:rsidRPr="000D7015" w:rsidRDefault="00B846B0" w:rsidP="00A95525">
      <w:pPr>
        <w:pStyle w:val="ListParagraph"/>
        <w:numPr>
          <w:ilvl w:val="0"/>
          <w:numId w:val="10"/>
        </w:numPr>
        <w:contextualSpacing w:val="0"/>
      </w:pPr>
      <w:r>
        <w:t>Not Applicable</w:t>
      </w:r>
      <w:r w:rsidR="00CE69B8">
        <w:t xml:space="preserve">, please specify: </w:t>
      </w:r>
      <w:r w:rsidR="00160343">
        <w:t>________________</w:t>
      </w:r>
      <w:r w:rsidR="00160343" w:rsidRPr="00493C59">
        <w:rPr>
          <w:color w:val="4BACC6" w:themeColor="accent5"/>
        </w:rPr>
        <w:t xml:space="preserve"> </w:t>
      </w:r>
      <w:r w:rsidR="007821B9" w:rsidRPr="00493C59">
        <w:rPr>
          <w:color w:val="4BACC6" w:themeColor="accent5"/>
        </w:rPr>
        <w:t>[Open Text Field]</w:t>
      </w:r>
    </w:p>
    <w:p w14:paraId="0BB39B59" w14:textId="77777777" w:rsidR="00F417F3" w:rsidRDefault="00F417F3" w:rsidP="00A95525"/>
    <w:p w14:paraId="161E397F" w14:textId="2CB012DC" w:rsidR="00E83090" w:rsidRDefault="00F417F3" w:rsidP="00A95525">
      <w:r w:rsidRPr="00F417F3">
        <w:t>If Other, Capacity Building, or Not Applicable please specify the name of the prevention strategy</w:t>
      </w:r>
      <w:r>
        <w:t xml:space="preserve"> </w:t>
      </w:r>
      <w:r w:rsidR="00C174EC">
        <w:t>________</w:t>
      </w:r>
      <w:r w:rsidRPr="00F417F3">
        <w:tab/>
      </w:r>
    </w:p>
    <w:p w14:paraId="2C84BAF1" w14:textId="7B0473BB" w:rsidR="00F417F3" w:rsidRDefault="00F417F3" w:rsidP="00A95525">
      <w:r w:rsidRPr="00493C59">
        <w:rPr>
          <w:color w:val="4BACC6" w:themeColor="accent5"/>
        </w:rPr>
        <w:t>[Open Text Field]</w:t>
      </w:r>
    </w:p>
    <w:p w14:paraId="045B6626" w14:textId="77777777" w:rsidR="00F417F3" w:rsidRDefault="00F417F3" w:rsidP="00A95525"/>
    <w:p w14:paraId="6ECDAC46" w14:textId="15D2AB07" w:rsidR="00D76D40" w:rsidRPr="000E2F2D" w:rsidRDefault="00D76D40" w:rsidP="000E2F2D">
      <w:pPr>
        <w:pStyle w:val="ListParagraph"/>
        <w:numPr>
          <w:ilvl w:val="0"/>
          <w:numId w:val="5"/>
        </w:numPr>
        <w:contextualSpacing w:val="0"/>
      </w:pPr>
      <w:r w:rsidRPr="00166B7E">
        <w:rPr>
          <w:b/>
        </w:rPr>
        <w:t xml:space="preserve">What </w:t>
      </w:r>
      <w:r>
        <w:rPr>
          <w:b/>
        </w:rPr>
        <w:t xml:space="preserve">sources of </w:t>
      </w:r>
      <w:r w:rsidRPr="00166B7E">
        <w:rPr>
          <w:b/>
        </w:rPr>
        <w:t xml:space="preserve">information or </w:t>
      </w:r>
      <w:r>
        <w:rPr>
          <w:b/>
        </w:rPr>
        <w:t xml:space="preserve">data </w:t>
      </w:r>
      <w:r w:rsidRPr="00166B7E">
        <w:rPr>
          <w:b/>
        </w:rPr>
        <w:t xml:space="preserve">did you use to </w:t>
      </w:r>
      <w:r w:rsidRPr="00A95525">
        <w:rPr>
          <w:b/>
        </w:rPr>
        <w:t>inform your selection of the prevention strategy</w:t>
      </w:r>
      <w:r w:rsidR="000E2F2D">
        <w:rPr>
          <w:b/>
        </w:rPr>
        <w:t xml:space="preserve"> and </w:t>
      </w:r>
      <w:r w:rsidRPr="00166B7E">
        <w:rPr>
          <w:b/>
        </w:rPr>
        <w:t xml:space="preserve">determine </w:t>
      </w:r>
      <w:r>
        <w:rPr>
          <w:b/>
        </w:rPr>
        <w:t xml:space="preserve">that </w:t>
      </w:r>
      <w:r w:rsidR="000E2F2D">
        <w:rPr>
          <w:b/>
        </w:rPr>
        <w:t>it</w:t>
      </w:r>
      <w:r w:rsidRPr="00166B7E">
        <w:rPr>
          <w:b/>
        </w:rPr>
        <w:t xml:space="preserve"> may be effective in changing sexual violence-related outcomes and/or address identified risk and protective factors?</w:t>
      </w:r>
      <w:r w:rsidR="000316D5">
        <w:rPr>
          <w:b/>
        </w:rPr>
        <w:t xml:space="preserve"> (Check all that apply).</w:t>
      </w:r>
      <w:r w:rsidRPr="0087471F">
        <w:rPr>
          <w:color w:val="4BACC6" w:themeColor="accent5"/>
        </w:rPr>
        <w:t>*</w:t>
      </w:r>
      <w:r w:rsidRPr="00166B7E">
        <w:rPr>
          <w:color w:val="4BACC6" w:themeColor="accent5"/>
        </w:rPr>
        <w:t xml:space="preserve"> </w:t>
      </w:r>
      <w:r w:rsidR="000E2F2D" w:rsidRPr="00493C59">
        <w:rPr>
          <w:color w:val="4BACC6" w:themeColor="accent5"/>
        </w:rPr>
        <w:t>[</w:t>
      </w:r>
      <w:r w:rsidR="00330123">
        <w:rPr>
          <w:color w:val="4BACC6" w:themeColor="accent5"/>
        </w:rPr>
        <w:t>Check all that apply</w:t>
      </w:r>
      <w:r w:rsidR="000E2F2D">
        <w:rPr>
          <w:color w:val="4BACC6" w:themeColor="accent5"/>
        </w:rPr>
        <w:t xml:space="preserve"> field with an open text field for “Other”</w:t>
      </w:r>
      <w:r w:rsidR="000E2F2D" w:rsidRPr="00493C59">
        <w:rPr>
          <w:color w:val="4BACC6" w:themeColor="accent5"/>
        </w:rPr>
        <w:t>]</w:t>
      </w:r>
    </w:p>
    <w:p w14:paraId="1F00EE49" w14:textId="58801A22" w:rsidR="000E2F2D" w:rsidRDefault="000E2F2D" w:rsidP="000E2F2D">
      <w:pPr>
        <w:pStyle w:val="ListParagraph"/>
        <w:numPr>
          <w:ilvl w:val="0"/>
          <w:numId w:val="28"/>
        </w:numPr>
        <w:ind w:left="810"/>
        <w:contextualSpacing w:val="0"/>
      </w:pPr>
      <w:r>
        <w:t>Needs assessment</w:t>
      </w:r>
    </w:p>
    <w:p w14:paraId="2FB89D87" w14:textId="14592ECA" w:rsidR="000E2F2D" w:rsidRDefault="000E2F2D" w:rsidP="000E2F2D">
      <w:pPr>
        <w:pStyle w:val="ListParagraph"/>
        <w:numPr>
          <w:ilvl w:val="0"/>
          <w:numId w:val="28"/>
        </w:numPr>
        <w:ind w:left="810"/>
        <w:contextualSpacing w:val="0"/>
      </w:pPr>
      <w:r>
        <w:t>Capacity or assets assessment</w:t>
      </w:r>
    </w:p>
    <w:p w14:paraId="45777F3D" w14:textId="7EC891C1" w:rsidR="000E2F2D" w:rsidRDefault="000E2F2D" w:rsidP="000E2F2D">
      <w:pPr>
        <w:pStyle w:val="ListParagraph"/>
        <w:numPr>
          <w:ilvl w:val="0"/>
          <w:numId w:val="28"/>
        </w:numPr>
        <w:ind w:left="810"/>
        <w:contextualSpacing w:val="0"/>
      </w:pPr>
      <w:r>
        <w:t>Environmental scan</w:t>
      </w:r>
    </w:p>
    <w:p w14:paraId="3C64B6E0" w14:textId="7CFA0B97" w:rsidR="000E2F2D" w:rsidRDefault="000E2F2D" w:rsidP="000E2F2D">
      <w:pPr>
        <w:pStyle w:val="ListParagraph"/>
        <w:numPr>
          <w:ilvl w:val="0"/>
          <w:numId w:val="28"/>
        </w:numPr>
        <w:ind w:left="810"/>
        <w:contextualSpacing w:val="0"/>
      </w:pPr>
      <w:r>
        <w:t>Strategy theory or Logic model</w:t>
      </w:r>
    </w:p>
    <w:p w14:paraId="6F8C85E8" w14:textId="2F443D9D" w:rsidR="000E2F2D" w:rsidRDefault="000E2F2D" w:rsidP="000E2F2D">
      <w:pPr>
        <w:pStyle w:val="ListParagraph"/>
        <w:numPr>
          <w:ilvl w:val="0"/>
          <w:numId w:val="28"/>
        </w:numPr>
        <w:ind w:left="810"/>
        <w:contextualSpacing w:val="0"/>
      </w:pPr>
      <w:r>
        <w:t>Evaluation report</w:t>
      </w:r>
    </w:p>
    <w:p w14:paraId="1F9B98DE" w14:textId="5B486A51" w:rsidR="000E2F2D" w:rsidRDefault="000E2F2D" w:rsidP="000E2F2D">
      <w:pPr>
        <w:pStyle w:val="ListParagraph"/>
        <w:numPr>
          <w:ilvl w:val="0"/>
          <w:numId w:val="28"/>
        </w:numPr>
        <w:ind w:left="810"/>
        <w:contextualSpacing w:val="0"/>
      </w:pPr>
      <w:r>
        <w:t>Literature review</w:t>
      </w:r>
    </w:p>
    <w:p w14:paraId="67FC7604" w14:textId="3BCCD72C" w:rsidR="000E2F2D" w:rsidRPr="00C06F9F" w:rsidRDefault="000E2F2D" w:rsidP="000E2F2D">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430BF004" w14:textId="77777777" w:rsidR="00C06F9F" w:rsidRPr="007360A7"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1B7DC56F" w14:textId="091A7EB7" w:rsidR="00C06F9F"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6356F0CA" w14:textId="77777777" w:rsidR="00D76D40" w:rsidRDefault="00D76D40" w:rsidP="00A95525"/>
    <w:p w14:paraId="470D7138" w14:textId="59C4D514" w:rsidR="00A44B24" w:rsidRDefault="00A44B24" w:rsidP="00DC2E31">
      <w:pPr>
        <w:pStyle w:val="ListParagraph"/>
        <w:numPr>
          <w:ilvl w:val="0"/>
          <w:numId w:val="5"/>
        </w:numPr>
        <w:contextualSpacing w:val="0"/>
        <w:rPr>
          <w:b/>
        </w:rPr>
      </w:pPr>
      <w:r w:rsidRPr="00DC2E31">
        <w:rPr>
          <w:b/>
        </w:rPr>
        <w:t>Provide</w:t>
      </w:r>
      <w:r>
        <w:rPr>
          <w:b/>
        </w:rPr>
        <w:t xml:space="preserve"> any additional information or elaborate on any of the above as needed. </w:t>
      </w:r>
      <w:r w:rsidRPr="00493C59">
        <w:rPr>
          <w:color w:val="4BACC6" w:themeColor="accent5"/>
        </w:rPr>
        <w:t>[Open Text Field]</w:t>
      </w:r>
    </w:p>
    <w:p w14:paraId="4477E809" w14:textId="77777777" w:rsidR="00A44B24" w:rsidRPr="002824DA" w:rsidRDefault="00A44B24" w:rsidP="00A95525"/>
    <w:p w14:paraId="34C75F55" w14:textId="62B54DCE" w:rsidR="00647C78" w:rsidRPr="008E08A5" w:rsidRDefault="00647C78" w:rsidP="00A95525">
      <w:pPr>
        <w:pStyle w:val="Heading2"/>
      </w:pPr>
      <w:r>
        <w:t xml:space="preserve">Prevention Strategy </w:t>
      </w:r>
      <w:r w:rsidR="009B4B08">
        <w:t>Selection</w:t>
      </w:r>
    </w:p>
    <w:p w14:paraId="7797EE0B" w14:textId="6349A616" w:rsidR="004C723D" w:rsidRDefault="00774365" w:rsidP="00A95525">
      <w:r>
        <w:t xml:space="preserve">This section asks </w:t>
      </w:r>
      <w:r w:rsidR="00B021F1">
        <w:t>about the</w:t>
      </w:r>
      <w:r>
        <w:t xml:space="preserve"> extent to which a public health approach was used in selecting the prevention strategy.</w:t>
      </w:r>
    </w:p>
    <w:p w14:paraId="2382A2C2" w14:textId="77777777" w:rsidR="00774365" w:rsidRPr="008E08A5" w:rsidRDefault="00774365" w:rsidP="00A95525"/>
    <w:p w14:paraId="7FD226F5" w14:textId="1EB3281D" w:rsidR="008C6DDC" w:rsidRPr="00CE0E5F" w:rsidRDefault="00616900" w:rsidP="00A95525">
      <w:pPr>
        <w:pStyle w:val="ListParagraph"/>
        <w:numPr>
          <w:ilvl w:val="0"/>
          <w:numId w:val="5"/>
        </w:numPr>
        <w:contextualSpacing w:val="0"/>
      </w:pPr>
      <w:r>
        <w:rPr>
          <w:b/>
        </w:rPr>
        <w:t>D</w:t>
      </w:r>
      <w:r w:rsidR="008354DB">
        <w:rPr>
          <w:b/>
        </w:rPr>
        <w:t>escribe</w:t>
      </w:r>
      <w:r w:rsidR="00ED435F">
        <w:rPr>
          <w:b/>
        </w:rPr>
        <w:t xml:space="preserve"> the</w:t>
      </w:r>
      <w:r w:rsidR="008354DB">
        <w:rPr>
          <w:b/>
        </w:rPr>
        <w:t xml:space="preserve"> rationale for selecting this prevention strategy to implement. </w:t>
      </w:r>
      <w:r w:rsidRPr="00330123">
        <w:t xml:space="preserve">Use the following questions to help you </w:t>
      </w:r>
      <w:r w:rsidR="00330123" w:rsidRPr="00330123">
        <w:t>describe the rationale:</w:t>
      </w:r>
      <w:r w:rsidRPr="00CE0E5F">
        <w:t xml:space="preserve"> </w:t>
      </w:r>
      <w:r w:rsidR="00D27F21">
        <w:t>To what extent does the prevention strategy align with the needs and defined sexual violence problem in the</w:t>
      </w:r>
      <w:r w:rsidR="00433FCC">
        <w:t xml:space="preserve"> selected</w:t>
      </w:r>
      <w:r w:rsidR="00D27F21">
        <w:t xml:space="preserve"> target population? </w:t>
      </w:r>
      <w:r w:rsidR="00330123">
        <w:t xml:space="preserve">How will this strategy achieve the intended outcomes </w:t>
      </w:r>
      <w:r w:rsidR="00B37D3E">
        <w:t xml:space="preserve">for the </w:t>
      </w:r>
      <w:r w:rsidR="00433FCC">
        <w:t xml:space="preserve">selected </w:t>
      </w:r>
      <w:r w:rsidR="00B37D3E">
        <w:t>target population?</w:t>
      </w:r>
      <w:r w:rsidR="008662C1">
        <w:t xml:space="preserve"> A later section will ask about the selected target population</w:t>
      </w:r>
      <w:r w:rsidR="00686745">
        <w:t>.</w:t>
      </w:r>
      <w:r w:rsidR="005D54C2" w:rsidRPr="0087471F">
        <w:rPr>
          <w:color w:val="4BACC6" w:themeColor="accent5"/>
        </w:rPr>
        <w:t>*</w:t>
      </w:r>
      <w:r w:rsidR="005D54C2" w:rsidRPr="005D54C2">
        <w:rPr>
          <w:color w:val="4BACC6" w:themeColor="accent5"/>
        </w:rPr>
        <w:t xml:space="preserve"> </w:t>
      </w:r>
      <w:r w:rsidR="00B37D3E">
        <w:rPr>
          <w:color w:val="4BACC6" w:themeColor="accent5"/>
        </w:rPr>
        <w:t xml:space="preserve"> </w:t>
      </w:r>
      <w:r w:rsidR="00E801EB" w:rsidRPr="00493C59">
        <w:rPr>
          <w:color w:val="4BACC6" w:themeColor="accent5"/>
        </w:rPr>
        <w:t>[Open Text Field]</w:t>
      </w:r>
    </w:p>
    <w:p w14:paraId="69ACC0E5" w14:textId="77777777" w:rsidR="00177B96" w:rsidRPr="00177B96" w:rsidRDefault="00177B96" w:rsidP="00A95525"/>
    <w:p w14:paraId="140C57C3" w14:textId="3F4E3CE4" w:rsidR="006740DC" w:rsidRPr="00381123" w:rsidRDefault="0045165D" w:rsidP="00A95525">
      <w:pPr>
        <w:pStyle w:val="ListParagraph"/>
        <w:numPr>
          <w:ilvl w:val="0"/>
          <w:numId w:val="5"/>
        </w:numPr>
        <w:contextualSpacing w:val="0"/>
      </w:pPr>
      <w:r w:rsidRPr="00E3721B">
        <w:rPr>
          <w:b/>
        </w:rPr>
        <w:t xml:space="preserve">At what level of the Social Ecological Model do you expect change to occur? </w:t>
      </w:r>
      <w:r w:rsidR="00226337">
        <w:rPr>
          <w:b/>
        </w:rPr>
        <w:t xml:space="preserve">(Check </w:t>
      </w:r>
      <w:r w:rsidR="00E3721B" w:rsidRPr="007F255A">
        <w:rPr>
          <w:b/>
        </w:rPr>
        <w:t>all th</w:t>
      </w:r>
      <w:r w:rsidR="00330123">
        <w:rPr>
          <w:b/>
        </w:rPr>
        <w:t>at apply</w:t>
      </w:r>
      <w:r w:rsidR="00E3721B" w:rsidRPr="007F255A">
        <w:rPr>
          <w:b/>
        </w:rPr>
        <w:t>)</w:t>
      </w:r>
      <w:r w:rsidR="00EE258A" w:rsidRPr="0087471F">
        <w:rPr>
          <w:color w:val="4BACC6" w:themeColor="accent5"/>
        </w:rPr>
        <w:t>*</w:t>
      </w:r>
      <w:r w:rsidR="00E3721B" w:rsidRPr="006E521C">
        <w:t xml:space="preserve"> </w:t>
      </w:r>
      <w:r w:rsidR="00E3721B" w:rsidRPr="00493C59">
        <w:rPr>
          <w:color w:val="4BACC6" w:themeColor="accent5"/>
        </w:rPr>
        <w:t>[</w:t>
      </w:r>
      <w:r w:rsidR="00330123">
        <w:rPr>
          <w:color w:val="4BACC6" w:themeColor="accent5"/>
        </w:rPr>
        <w:t>Check all that apply</w:t>
      </w:r>
      <w:r w:rsidR="00E3721B">
        <w:rPr>
          <w:color w:val="4BACC6" w:themeColor="accent5"/>
        </w:rPr>
        <w:t xml:space="preserve"> field with an open text field for “Other”</w:t>
      </w:r>
      <w:r w:rsidR="00E3721B" w:rsidRPr="00493C59">
        <w:rPr>
          <w:color w:val="4BACC6" w:themeColor="accent5"/>
        </w:rPr>
        <w:t>]</w:t>
      </w:r>
    </w:p>
    <w:p w14:paraId="305691E6" w14:textId="77777777" w:rsidR="00381123" w:rsidRDefault="00381123" w:rsidP="00A95525">
      <w:pPr>
        <w:pStyle w:val="ListParagraph"/>
        <w:numPr>
          <w:ilvl w:val="0"/>
          <w:numId w:val="11"/>
        </w:numPr>
        <w:contextualSpacing w:val="0"/>
      </w:pPr>
      <w:r>
        <w:t>Individual</w:t>
      </w:r>
    </w:p>
    <w:p w14:paraId="09DF0254" w14:textId="77777777" w:rsidR="00381123" w:rsidRDefault="00381123" w:rsidP="00A95525">
      <w:pPr>
        <w:pStyle w:val="ListParagraph"/>
        <w:numPr>
          <w:ilvl w:val="0"/>
          <w:numId w:val="11"/>
        </w:numPr>
        <w:contextualSpacing w:val="0"/>
      </w:pPr>
      <w:r>
        <w:t>Relationship</w:t>
      </w:r>
    </w:p>
    <w:p w14:paraId="17D64CEC" w14:textId="77777777" w:rsidR="00381123" w:rsidRDefault="00381123" w:rsidP="00A95525">
      <w:pPr>
        <w:pStyle w:val="ListParagraph"/>
        <w:numPr>
          <w:ilvl w:val="0"/>
          <w:numId w:val="11"/>
        </w:numPr>
        <w:contextualSpacing w:val="0"/>
      </w:pPr>
      <w:r>
        <w:t>Community</w:t>
      </w:r>
    </w:p>
    <w:p w14:paraId="388F91E2" w14:textId="4E4131F3" w:rsidR="006740DC" w:rsidRDefault="00B253CA" w:rsidP="00A95525">
      <w:pPr>
        <w:pStyle w:val="ListParagraph"/>
        <w:numPr>
          <w:ilvl w:val="0"/>
          <w:numId w:val="11"/>
        </w:numPr>
        <w:contextualSpacing w:val="0"/>
      </w:pPr>
      <w:r>
        <w:t xml:space="preserve">Societal </w:t>
      </w:r>
      <w:r w:rsidR="00971EBB">
        <w:t xml:space="preserve"> </w:t>
      </w:r>
    </w:p>
    <w:p w14:paraId="0D79B9FC" w14:textId="5BD9EA50" w:rsidR="00642E45" w:rsidRDefault="00642E45" w:rsidP="00A95525">
      <w:pPr>
        <w:pStyle w:val="ListParagraph"/>
        <w:numPr>
          <w:ilvl w:val="0"/>
          <w:numId w:val="11"/>
        </w:numPr>
        <w:contextualSpacing w:val="0"/>
      </w:pPr>
      <w:r>
        <w:t>Other: Capacity Building</w:t>
      </w:r>
    </w:p>
    <w:p w14:paraId="5746F5A6" w14:textId="680C9B57" w:rsidR="0059165A" w:rsidRDefault="00642E45" w:rsidP="00A95525">
      <w:pPr>
        <w:pStyle w:val="ListParagraph"/>
        <w:numPr>
          <w:ilvl w:val="0"/>
          <w:numId w:val="11"/>
        </w:numPr>
        <w:contextualSpacing w:val="0"/>
      </w:pPr>
      <w:r>
        <w:t>Other, please specify</w:t>
      </w:r>
      <w:r w:rsidR="005B7898">
        <w:t xml:space="preserve">: </w:t>
      </w:r>
      <w:r w:rsidR="005B7898">
        <w:rPr>
          <w:u w:val="single"/>
        </w:rPr>
        <w:tab/>
      </w:r>
      <w:r w:rsidR="005B7898">
        <w:rPr>
          <w:u w:val="single"/>
        </w:rPr>
        <w:tab/>
      </w:r>
      <w:r w:rsidR="005B7898">
        <w:rPr>
          <w:u w:val="single"/>
        </w:rPr>
        <w:tab/>
      </w:r>
      <w:r w:rsidR="00512AF9" w:rsidRPr="00D916ED">
        <w:t xml:space="preserve"> </w:t>
      </w:r>
      <w:r w:rsidR="00512AF9" w:rsidRPr="00493C59">
        <w:rPr>
          <w:color w:val="4BACC6" w:themeColor="accent5"/>
        </w:rPr>
        <w:t>[Open Text Field]</w:t>
      </w:r>
    </w:p>
    <w:p w14:paraId="550432DF" w14:textId="25DBF41E" w:rsidR="00330123" w:rsidRDefault="00330123">
      <w:pPr>
        <w:spacing w:after="200" w:line="276" w:lineRule="auto"/>
      </w:pPr>
      <w:r>
        <w:br w:type="page"/>
      </w:r>
    </w:p>
    <w:p w14:paraId="0230DE2C" w14:textId="77777777" w:rsidR="00007178" w:rsidRDefault="00007178" w:rsidP="00A95525"/>
    <w:p w14:paraId="46B3764B" w14:textId="77777777" w:rsidR="00793EFD" w:rsidRPr="008E08A5" w:rsidRDefault="00793EFD" w:rsidP="00A95525">
      <w:pPr>
        <w:pStyle w:val="Heading2"/>
      </w:pPr>
      <w:r>
        <w:t>Risk and Protective Factors</w:t>
      </w:r>
    </w:p>
    <w:p w14:paraId="23361AEA" w14:textId="47C1842E" w:rsidR="003445D0" w:rsidRPr="003445D0" w:rsidRDefault="007303DD" w:rsidP="00A95525">
      <w:pPr>
        <w:tabs>
          <w:tab w:val="left" w:pos="4575"/>
        </w:tabs>
      </w:pPr>
      <w:r>
        <w:t>T</w:t>
      </w:r>
      <w:r w:rsidR="0031231C">
        <w:t xml:space="preserve">his section </w:t>
      </w:r>
      <w:r>
        <w:t xml:space="preserve">asks about </w:t>
      </w:r>
      <w:r w:rsidR="0031231C">
        <w:t xml:space="preserve">the “what” </w:t>
      </w:r>
      <w:r w:rsidR="000D0EE0">
        <w:t xml:space="preserve">or the </w:t>
      </w:r>
      <w:r w:rsidR="002102C4">
        <w:t xml:space="preserve">defined </w:t>
      </w:r>
      <w:r w:rsidR="00ED7251">
        <w:t xml:space="preserve">sexual violence </w:t>
      </w:r>
      <w:r w:rsidR="000D0EE0">
        <w:t xml:space="preserve">problems </w:t>
      </w:r>
      <w:r w:rsidR="00446C6C">
        <w:t>needing to be</w:t>
      </w:r>
      <w:r w:rsidR="0031231C">
        <w:t xml:space="preserve"> addressed. </w:t>
      </w:r>
    </w:p>
    <w:p w14:paraId="6D65C53D" w14:textId="77777777" w:rsidR="00B4372B" w:rsidRDefault="00B4372B" w:rsidP="008230E8"/>
    <w:p w14:paraId="549F96FB" w14:textId="3430DD11" w:rsidR="00C17C64" w:rsidRPr="00381123" w:rsidRDefault="00C17C64" w:rsidP="00A95525">
      <w:pPr>
        <w:pStyle w:val="ListParagraph"/>
        <w:numPr>
          <w:ilvl w:val="0"/>
          <w:numId w:val="5"/>
        </w:numPr>
        <w:contextualSpacing w:val="0"/>
      </w:pPr>
      <w:r w:rsidRPr="000A3B40">
        <w:rPr>
          <w:b/>
        </w:rPr>
        <w:t xml:space="preserve">Which </w:t>
      </w:r>
      <w:r w:rsidRPr="00C17C64">
        <w:rPr>
          <w:b/>
        </w:rPr>
        <w:t xml:space="preserve">of the following </w:t>
      </w:r>
      <w:r w:rsidRPr="00281177">
        <w:rPr>
          <w:b/>
          <w:u w:val="single"/>
        </w:rPr>
        <w:t>risk</w:t>
      </w:r>
      <w:r w:rsidRPr="00C17C64">
        <w:rPr>
          <w:b/>
        </w:rPr>
        <w:t xml:space="preserve"> factors does this strategy seek to address? </w:t>
      </w:r>
      <w:r w:rsidRPr="007F255A">
        <w:rPr>
          <w:b/>
        </w:rPr>
        <w:t>(</w:t>
      </w:r>
      <w:r w:rsidR="00354782">
        <w:rPr>
          <w:b/>
        </w:rPr>
        <w:t>Check</w:t>
      </w:r>
      <w:r w:rsidR="0049177B">
        <w:rPr>
          <w:b/>
        </w:rPr>
        <w:t xml:space="preserve"> </w:t>
      </w:r>
      <w:r w:rsidR="00330123">
        <w:rPr>
          <w:b/>
        </w:rPr>
        <w:t>all that apply</w:t>
      </w:r>
      <w:r w:rsidRPr="007F255A">
        <w:rPr>
          <w:b/>
        </w:rPr>
        <w:t>)</w:t>
      </w:r>
      <w:r w:rsidR="00A11DB0" w:rsidRPr="0087471F">
        <w:rPr>
          <w:color w:val="4BACC6" w:themeColor="accent5"/>
        </w:rPr>
        <w:t>*</w:t>
      </w:r>
      <w:r w:rsidRPr="006E521C">
        <w:t xml:space="preserve"> </w:t>
      </w:r>
      <w:r w:rsidRPr="00493C59">
        <w:rPr>
          <w:color w:val="4BACC6" w:themeColor="accent5"/>
        </w:rPr>
        <w:t>[</w:t>
      </w:r>
      <w:r w:rsidR="00330123">
        <w:rPr>
          <w:color w:val="4BACC6" w:themeColor="accent5"/>
        </w:rPr>
        <w:t>Check all that apply</w:t>
      </w:r>
      <w:r>
        <w:rPr>
          <w:color w:val="4BACC6" w:themeColor="accent5"/>
        </w:rPr>
        <w:t xml:space="preserve"> field with an open text field for “Other”</w:t>
      </w:r>
      <w:r w:rsidRPr="00493C59">
        <w:rPr>
          <w:color w:val="4BACC6" w:themeColor="accent5"/>
        </w:rPr>
        <w:t>]</w:t>
      </w:r>
    </w:p>
    <w:p w14:paraId="4A888464" w14:textId="77777777" w:rsidR="00AB5429" w:rsidRDefault="00AB5429" w:rsidP="00A95525"/>
    <w:tbl>
      <w:tblPr>
        <w:tblStyle w:val="TableGrid"/>
        <w:tblW w:w="0" w:type="auto"/>
        <w:tblInd w:w="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950"/>
        <w:gridCol w:w="5035"/>
      </w:tblGrid>
      <w:tr w:rsidR="008F6BF2" w:rsidRPr="00335EF8" w14:paraId="26CF193E" w14:textId="77777777" w:rsidTr="00137164">
        <w:tc>
          <w:tcPr>
            <w:tcW w:w="4950" w:type="dxa"/>
          </w:tcPr>
          <w:p w14:paraId="35DFC6E2" w14:textId="44D16DCF" w:rsidR="008F6BF2" w:rsidRPr="00200CAA" w:rsidRDefault="008F6BF2" w:rsidP="00A95525">
            <w:pPr>
              <w:rPr>
                <w:szCs w:val="20"/>
              </w:rPr>
            </w:pPr>
            <w:r w:rsidRPr="00200CAA">
              <w:rPr>
                <w:b/>
                <w:szCs w:val="20"/>
                <w:u w:val="single"/>
              </w:rPr>
              <w:t xml:space="preserve">Individual </w:t>
            </w:r>
          </w:p>
        </w:tc>
        <w:tc>
          <w:tcPr>
            <w:tcW w:w="5035" w:type="dxa"/>
          </w:tcPr>
          <w:p w14:paraId="64DDA9FC" w14:textId="624BDA6F" w:rsidR="008F6BF2" w:rsidRPr="00200CAA" w:rsidRDefault="004E3BFD" w:rsidP="00A95525">
            <w:pPr>
              <w:rPr>
                <w:b/>
                <w:szCs w:val="20"/>
                <w:u w:val="single"/>
              </w:rPr>
            </w:pPr>
            <w:r w:rsidRPr="00200CAA">
              <w:rPr>
                <w:b/>
                <w:szCs w:val="20"/>
                <w:u w:val="single"/>
              </w:rPr>
              <w:t>Relationship</w:t>
            </w:r>
          </w:p>
        </w:tc>
      </w:tr>
      <w:tr w:rsidR="005F708C" w:rsidRPr="00335EF8" w14:paraId="7805C210" w14:textId="77777777" w:rsidTr="00137164">
        <w:tc>
          <w:tcPr>
            <w:tcW w:w="4950" w:type="dxa"/>
          </w:tcPr>
          <w:p w14:paraId="7E8C8AF1" w14:textId="77777777" w:rsidR="00C70DEC" w:rsidRDefault="00C70DEC" w:rsidP="00C70DEC">
            <w:pPr>
              <w:pStyle w:val="ListParagraph"/>
              <w:numPr>
                <w:ilvl w:val="0"/>
                <w:numId w:val="11"/>
              </w:numPr>
              <w:ind w:left="427"/>
              <w:contextualSpacing w:val="0"/>
              <w:rPr>
                <w:szCs w:val="20"/>
              </w:rPr>
            </w:pPr>
            <w:r>
              <w:rPr>
                <w:szCs w:val="20"/>
              </w:rPr>
              <w:t xml:space="preserve">Low education/educational achievement </w:t>
            </w:r>
          </w:p>
          <w:p w14:paraId="70BB38EF" w14:textId="77777777" w:rsidR="00C70DEC" w:rsidRDefault="00C70DEC" w:rsidP="00C70DEC">
            <w:pPr>
              <w:pStyle w:val="ListParagraph"/>
              <w:numPr>
                <w:ilvl w:val="0"/>
                <w:numId w:val="11"/>
              </w:numPr>
              <w:ind w:left="427"/>
              <w:contextualSpacing w:val="0"/>
              <w:rPr>
                <w:szCs w:val="20"/>
              </w:rPr>
            </w:pPr>
            <w:r>
              <w:rPr>
                <w:szCs w:val="20"/>
              </w:rPr>
              <w:t>Lack of non-violent problem solving skills</w:t>
            </w:r>
          </w:p>
          <w:p w14:paraId="59840C8D" w14:textId="77777777" w:rsidR="00C70DEC" w:rsidRDefault="00C70DEC" w:rsidP="00C70DEC">
            <w:pPr>
              <w:pStyle w:val="ListParagraph"/>
              <w:numPr>
                <w:ilvl w:val="0"/>
                <w:numId w:val="11"/>
              </w:numPr>
              <w:ind w:left="427"/>
              <w:contextualSpacing w:val="0"/>
              <w:rPr>
                <w:szCs w:val="20"/>
              </w:rPr>
            </w:pPr>
            <w:r>
              <w:rPr>
                <w:szCs w:val="20"/>
              </w:rPr>
              <w:t>Poor behavior/impulse control</w:t>
            </w:r>
          </w:p>
          <w:p w14:paraId="5AA83E65" w14:textId="3EEF85C9" w:rsidR="00C70DEC" w:rsidRPr="00C70DEC" w:rsidRDefault="00C70DEC" w:rsidP="00C70DEC">
            <w:pPr>
              <w:pStyle w:val="ListParagraph"/>
              <w:numPr>
                <w:ilvl w:val="0"/>
                <w:numId w:val="11"/>
              </w:numPr>
              <w:ind w:left="427"/>
              <w:contextualSpacing w:val="0"/>
              <w:rPr>
                <w:szCs w:val="20"/>
              </w:rPr>
            </w:pPr>
            <w:r w:rsidRPr="00200CAA">
              <w:rPr>
                <w:szCs w:val="20"/>
              </w:rPr>
              <w:t xml:space="preserve">Prior </w:t>
            </w:r>
            <w:r>
              <w:rPr>
                <w:szCs w:val="20"/>
              </w:rPr>
              <w:t>violent</w:t>
            </w:r>
            <w:r w:rsidRPr="00200CAA">
              <w:rPr>
                <w:szCs w:val="20"/>
              </w:rPr>
              <w:t xml:space="preserve"> victimization or perpetration</w:t>
            </w:r>
          </w:p>
          <w:p w14:paraId="39E2746F" w14:textId="77777777" w:rsidR="00C70DEC" w:rsidRDefault="00C70DEC" w:rsidP="00C70DEC">
            <w:pPr>
              <w:pStyle w:val="ListParagraph"/>
              <w:numPr>
                <w:ilvl w:val="0"/>
                <w:numId w:val="11"/>
              </w:numPr>
              <w:ind w:left="427"/>
              <w:contextualSpacing w:val="0"/>
              <w:rPr>
                <w:szCs w:val="20"/>
              </w:rPr>
            </w:pPr>
            <w:r>
              <w:rPr>
                <w:szCs w:val="20"/>
              </w:rPr>
              <w:t>Witnessing violence</w:t>
            </w:r>
          </w:p>
          <w:p w14:paraId="3F999FCA" w14:textId="77777777" w:rsidR="00C70DEC" w:rsidRPr="007E5497" w:rsidRDefault="00C70DEC" w:rsidP="00C70DEC">
            <w:pPr>
              <w:pStyle w:val="ListParagraph"/>
              <w:numPr>
                <w:ilvl w:val="0"/>
                <w:numId w:val="11"/>
              </w:numPr>
              <w:ind w:left="427"/>
              <w:contextualSpacing w:val="0"/>
              <w:rPr>
                <w:szCs w:val="20"/>
              </w:rPr>
            </w:pPr>
            <w:r>
              <w:rPr>
                <w:szCs w:val="20"/>
              </w:rPr>
              <w:t>Psychological/mental health problems</w:t>
            </w:r>
          </w:p>
          <w:p w14:paraId="373916FD" w14:textId="00CD245B" w:rsidR="00D87B56" w:rsidRPr="00200CAA" w:rsidRDefault="00C70DEC" w:rsidP="00A95525">
            <w:pPr>
              <w:pStyle w:val="ListParagraph"/>
              <w:numPr>
                <w:ilvl w:val="0"/>
                <w:numId w:val="11"/>
              </w:numPr>
              <w:ind w:left="427"/>
              <w:contextualSpacing w:val="0"/>
              <w:rPr>
                <w:szCs w:val="20"/>
              </w:rPr>
            </w:pPr>
            <w:r>
              <w:rPr>
                <w:szCs w:val="20"/>
              </w:rPr>
              <w:t>Substance</w:t>
            </w:r>
            <w:r w:rsidR="00D87B56" w:rsidRPr="00200CAA">
              <w:rPr>
                <w:szCs w:val="20"/>
              </w:rPr>
              <w:t xml:space="preserve"> use</w:t>
            </w:r>
          </w:p>
          <w:p w14:paraId="2433B337" w14:textId="77777777" w:rsidR="00D87B56" w:rsidRPr="00200CAA" w:rsidRDefault="00D87B56" w:rsidP="00A95525">
            <w:pPr>
              <w:pStyle w:val="ListParagraph"/>
              <w:numPr>
                <w:ilvl w:val="0"/>
                <w:numId w:val="11"/>
              </w:numPr>
              <w:ind w:left="427"/>
              <w:contextualSpacing w:val="0"/>
              <w:rPr>
                <w:szCs w:val="20"/>
              </w:rPr>
            </w:pPr>
            <w:r w:rsidRPr="00200CAA">
              <w:rPr>
                <w:szCs w:val="20"/>
              </w:rPr>
              <w:t>Delinquency</w:t>
            </w:r>
          </w:p>
          <w:p w14:paraId="6E6F0D82" w14:textId="77777777" w:rsidR="00D87B56" w:rsidRPr="00200CAA" w:rsidRDefault="00D87B56" w:rsidP="00A95525">
            <w:pPr>
              <w:pStyle w:val="ListParagraph"/>
              <w:numPr>
                <w:ilvl w:val="0"/>
                <w:numId w:val="11"/>
              </w:numPr>
              <w:ind w:left="427"/>
              <w:contextualSpacing w:val="0"/>
              <w:rPr>
                <w:szCs w:val="20"/>
              </w:rPr>
            </w:pPr>
            <w:r w:rsidRPr="00200CAA">
              <w:rPr>
                <w:szCs w:val="20"/>
              </w:rPr>
              <w:t>Empathetic deficits</w:t>
            </w:r>
          </w:p>
          <w:p w14:paraId="35662DD6" w14:textId="77777777" w:rsidR="00D87B56" w:rsidRPr="00200CAA" w:rsidRDefault="00D87B56" w:rsidP="00A95525">
            <w:pPr>
              <w:pStyle w:val="ListParagraph"/>
              <w:numPr>
                <w:ilvl w:val="0"/>
                <w:numId w:val="11"/>
              </w:numPr>
              <w:ind w:left="427"/>
              <w:contextualSpacing w:val="0"/>
              <w:rPr>
                <w:szCs w:val="20"/>
              </w:rPr>
            </w:pPr>
            <w:r w:rsidRPr="00200CAA">
              <w:rPr>
                <w:szCs w:val="20"/>
              </w:rPr>
              <w:t>General aggressiveness and acceptance of violence</w:t>
            </w:r>
          </w:p>
          <w:p w14:paraId="2BF93D17" w14:textId="77777777" w:rsidR="00D87B56" w:rsidRPr="00200CAA" w:rsidRDefault="00D87B56" w:rsidP="00A95525">
            <w:pPr>
              <w:pStyle w:val="ListParagraph"/>
              <w:numPr>
                <w:ilvl w:val="0"/>
                <w:numId w:val="11"/>
              </w:numPr>
              <w:ind w:left="427"/>
              <w:contextualSpacing w:val="0"/>
              <w:rPr>
                <w:szCs w:val="20"/>
              </w:rPr>
            </w:pPr>
            <w:r w:rsidRPr="00200CAA">
              <w:rPr>
                <w:szCs w:val="20"/>
              </w:rPr>
              <w:t>Early sexual initiation</w:t>
            </w:r>
          </w:p>
          <w:p w14:paraId="13A966BD" w14:textId="77777777" w:rsidR="00D87B56" w:rsidRPr="00200CAA" w:rsidRDefault="00D87B56" w:rsidP="00A95525">
            <w:pPr>
              <w:pStyle w:val="ListParagraph"/>
              <w:numPr>
                <w:ilvl w:val="0"/>
                <w:numId w:val="11"/>
              </w:numPr>
              <w:ind w:left="427"/>
              <w:contextualSpacing w:val="0"/>
              <w:rPr>
                <w:szCs w:val="20"/>
              </w:rPr>
            </w:pPr>
            <w:r w:rsidRPr="00200CAA">
              <w:rPr>
                <w:szCs w:val="20"/>
              </w:rPr>
              <w:t>Coercive sexual fantasies</w:t>
            </w:r>
          </w:p>
          <w:p w14:paraId="64D709CB" w14:textId="77777777" w:rsidR="00D87B56" w:rsidRPr="00200CAA" w:rsidRDefault="00D87B56" w:rsidP="00A95525">
            <w:pPr>
              <w:pStyle w:val="ListParagraph"/>
              <w:numPr>
                <w:ilvl w:val="0"/>
                <w:numId w:val="11"/>
              </w:numPr>
              <w:ind w:left="427"/>
              <w:contextualSpacing w:val="0"/>
              <w:rPr>
                <w:szCs w:val="20"/>
              </w:rPr>
            </w:pPr>
            <w:r w:rsidRPr="00200CAA">
              <w:rPr>
                <w:szCs w:val="20"/>
              </w:rPr>
              <w:t>Preference for impersonal sex and sexual risk-taking</w:t>
            </w:r>
          </w:p>
          <w:p w14:paraId="289FA63C" w14:textId="77777777" w:rsidR="00D87B56" w:rsidRPr="00200CAA" w:rsidRDefault="00D87B56" w:rsidP="00A95525">
            <w:pPr>
              <w:pStyle w:val="ListParagraph"/>
              <w:numPr>
                <w:ilvl w:val="0"/>
                <w:numId w:val="11"/>
              </w:numPr>
              <w:ind w:left="427"/>
              <w:contextualSpacing w:val="0"/>
              <w:rPr>
                <w:szCs w:val="20"/>
              </w:rPr>
            </w:pPr>
            <w:r w:rsidRPr="00200CAA">
              <w:rPr>
                <w:szCs w:val="20"/>
              </w:rPr>
              <w:t>Exposure to sexually explicit media</w:t>
            </w:r>
          </w:p>
          <w:p w14:paraId="0FB91E72" w14:textId="77777777" w:rsidR="00D87B56" w:rsidRPr="00200CAA" w:rsidRDefault="00D87B56" w:rsidP="00A95525">
            <w:pPr>
              <w:pStyle w:val="ListParagraph"/>
              <w:numPr>
                <w:ilvl w:val="0"/>
                <w:numId w:val="11"/>
              </w:numPr>
              <w:ind w:left="427"/>
              <w:contextualSpacing w:val="0"/>
              <w:rPr>
                <w:szCs w:val="20"/>
              </w:rPr>
            </w:pPr>
            <w:r w:rsidRPr="00200CAA">
              <w:rPr>
                <w:szCs w:val="20"/>
              </w:rPr>
              <w:t>Hostility towards women</w:t>
            </w:r>
          </w:p>
          <w:p w14:paraId="4BD1BC4D" w14:textId="77777777" w:rsidR="00D87B56" w:rsidRPr="00200CAA" w:rsidRDefault="00D87B56" w:rsidP="00A95525">
            <w:pPr>
              <w:pStyle w:val="ListParagraph"/>
              <w:numPr>
                <w:ilvl w:val="0"/>
                <w:numId w:val="11"/>
              </w:numPr>
              <w:ind w:left="427"/>
              <w:contextualSpacing w:val="0"/>
              <w:rPr>
                <w:szCs w:val="20"/>
              </w:rPr>
            </w:pPr>
            <w:r w:rsidRPr="00200CAA">
              <w:rPr>
                <w:szCs w:val="20"/>
              </w:rPr>
              <w:t>Adherence to traditional gender role norms</w:t>
            </w:r>
          </w:p>
          <w:p w14:paraId="4831BB5A" w14:textId="77777777" w:rsidR="00D87B56" w:rsidRPr="00200CAA" w:rsidRDefault="00D87B56" w:rsidP="00A95525">
            <w:pPr>
              <w:pStyle w:val="ListParagraph"/>
              <w:numPr>
                <w:ilvl w:val="0"/>
                <w:numId w:val="11"/>
              </w:numPr>
              <w:ind w:left="427"/>
              <w:contextualSpacing w:val="0"/>
              <w:rPr>
                <w:szCs w:val="20"/>
              </w:rPr>
            </w:pPr>
            <w:proofErr w:type="spellStart"/>
            <w:r w:rsidRPr="00200CAA">
              <w:rPr>
                <w:szCs w:val="20"/>
              </w:rPr>
              <w:t>Hypermasculinity</w:t>
            </w:r>
            <w:proofErr w:type="spellEnd"/>
          </w:p>
          <w:p w14:paraId="36ED3C52" w14:textId="77777777" w:rsidR="00D87B56" w:rsidRPr="00200CAA" w:rsidRDefault="00D87B56" w:rsidP="00A95525">
            <w:pPr>
              <w:pStyle w:val="ListParagraph"/>
              <w:numPr>
                <w:ilvl w:val="0"/>
                <w:numId w:val="11"/>
              </w:numPr>
              <w:ind w:left="427"/>
              <w:contextualSpacing w:val="0"/>
              <w:rPr>
                <w:szCs w:val="20"/>
              </w:rPr>
            </w:pPr>
            <w:r w:rsidRPr="00200CAA">
              <w:rPr>
                <w:szCs w:val="20"/>
              </w:rPr>
              <w:t>Suicidal behavior</w:t>
            </w:r>
          </w:p>
          <w:p w14:paraId="277B4BFD" w14:textId="72ADE890" w:rsidR="008F6BF2" w:rsidRPr="00200CAA" w:rsidRDefault="008F6BF2" w:rsidP="00A95525">
            <w:pPr>
              <w:pStyle w:val="ListParagraph"/>
              <w:numPr>
                <w:ilvl w:val="0"/>
                <w:numId w:val="11"/>
              </w:numPr>
              <w:ind w:left="427"/>
              <w:contextualSpacing w:val="0"/>
              <w:rPr>
                <w:szCs w:val="20"/>
              </w:rPr>
            </w:pPr>
            <w:r w:rsidRPr="00200CAA">
              <w:rPr>
                <w:szCs w:val="20"/>
              </w:rPr>
              <w:t>Other, please specify: ______</w:t>
            </w:r>
            <w:r w:rsidR="009C4375" w:rsidRPr="00200CAA">
              <w:rPr>
                <w:szCs w:val="20"/>
              </w:rPr>
              <w:t xml:space="preserve"> </w:t>
            </w:r>
            <w:r w:rsidR="009C4375" w:rsidRPr="00200CAA">
              <w:rPr>
                <w:color w:val="4BACC6" w:themeColor="accent5"/>
                <w:szCs w:val="20"/>
              </w:rPr>
              <w:t>[O</w:t>
            </w:r>
            <w:r w:rsidRPr="00200CAA">
              <w:rPr>
                <w:color w:val="4BACC6" w:themeColor="accent5"/>
                <w:szCs w:val="20"/>
              </w:rPr>
              <w:t>pen Text Field]</w:t>
            </w:r>
          </w:p>
          <w:p w14:paraId="7BE173C7" w14:textId="77777777" w:rsidR="00E0223E" w:rsidRPr="00200CAA" w:rsidRDefault="00E0223E"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4F99D3A2" w14:textId="758D03AA" w:rsidR="008230E8" w:rsidRPr="00200CAA" w:rsidRDefault="00E0223E" w:rsidP="002B2E1D">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c>
          <w:tcPr>
            <w:tcW w:w="5035" w:type="dxa"/>
          </w:tcPr>
          <w:p w14:paraId="0D19028D" w14:textId="7A544189" w:rsidR="007E5497" w:rsidRDefault="007E5497" w:rsidP="00A95525">
            <w:pPr>
              <w:pStyle w:val="ListParagraph"/>
              <w:numPr>
                <w:ilvl w:val="0"/>
                <w:numId w:val="11"/>
              </w:numPr>
              <w:ind w:left="427"/>
              <w:contextualSpacing w:val="0"/>
              <w:rPr>
                <w:szCs w:val="20"/>
              </w:rPr>
            </w:pPr>
            <w:r>
              <w:rPr>
                <w:szCs w:val="20"/>
              </w:rPr>
              <w:t>Social isolation</w:t>
            </w:r>
            <w:r w:rsidR="00F82D64">
              <w:rPr>
                <w:szCs w:val="20"/>
              </w:rPr>
              <w:t>/l</w:t>
            </w:r>
            <w:r w:rsidR="00C70DEC">
              <w:rPr>
                <w:szCs w:val="20"/>
              </w:rPr>
              <w:t>ack of social support</w:t>
            </w:r>
          </w:p>
          <w:p w14:paraId="78FA04F2" w14:textId="77777777" w:rsidR="00C106A6" w:rsidRPr="00200CAA" w:rsidRDefault="00C106A6" w:rsidP="00A95525">
            <w:pPr>
              <w:pStyle w:val="ListParagraph"/>
              <w:numPr>
                <w:ilvl w:val="0"/>
                <w:numId w:val="11"/>
              </w:numPr>
              <w:ind w:left="427"/>
              <w:contextualSpacing w:val="0"/>
              <w:rPr>
                <w:szCs w:val="20"/>
              </w:rPr>
            </w:pPr>
            <w:r w:rsidRPr="00200CAA">
              <w:rPr>
                <w:szCs w:val="20"/>
              </w:rPr>
              <w:t>Family environment characterized by physical violence and conflict</w:t>
            </w:r>
          </w:p>
          <w:p w14:paraId="2A9CAD07" w14:textId="77777777" w:rsidR="00C106A6" w:rsidRPr="00200CAA" w:rsidRDefault="00C106A6" w:rsidP="00A95525">
            <w:pPr>
              <w:pStyle w:val="ListParagraph"/>
              <w:numPr>
                <w:ilvl w:val="0"/>
                <w:numId w:val="11"/>
              </w:numPr>
              <w:ind w:left="427"/>
              <w:contextualSpacing w:val="0"/>
              <w:rPr>
                <w:szCs w:val="20"/>
              </w:rPr>
            </w:pPr>
            <w:r w:rsidRPr="00200CAA">
              <w:rPr>
                <w:szCs w:val="20"/>
              </w:rPr>
              <w:t>Childhood history of physical, sexual or emotional abuse</w:t>
            </w:r>
          </w:p>
          <w:p w14:paraId="57A6BBC9" w14:textId="77777777" w:rsidR="00C106A6" w:rsidRPr="00200CAA" w:rsidRDefault="00C106A6" w:rsidP="00A95525">
            <w:pPr>
              <w:pStyle w:val="ListParagraph"/>
              <w:numPr>
                <w:ilvl w:val="0"/>
                <w:numId w:val="11"/>
              </w:numPr>
              <w:ind w:left="427"/>
              <w:contextualSpacing w:val="0"/>
              <w:rPr>
                <w:szCs w:val="20"/>
              </w:rPr>
            </w:pPr>
            <w:r w:rsidRPr="00200CAA">
              <w:rPr>
                <w:szCs w:val="20"/>
              </w:rPr>
              <w:t>Emotionally unsupportive familial environment</w:t>
            </w:r>
          </w:p>
          <w:p w14:paraId="327EEA7B" w14:textId="77777777" w:rsidR="00C106A6" w:rsidRPr="00200CAA" w:rsidRDefault="00C106A6" w:rsidP="00A95525">
            <w:pPr>
              <w:pStyle w:val="ListParagraph"/>
              <w:numPr>
                <w:ilvl w:val="0"/>
                <w:numId w:val="11"/>
              </w:numPr>
              <w:ind w:left="427"/>
              <w:contextualSpacing w:val="0"/>
              <w:rPr>
                <w:szCs w:val="20"/>
              </w:rPr>
            </w:pPr>
            <w:r w:rsidRPr="00200CAA">
              <w:rPr>
                <w:szCs w:val="20"/>
              </w:rPr>
              <w:t>Poor parent-child relationships, particularly with fathers</w:t>
            </w:r>
          </w:p>
          <w:p w14:paraId="49F65011" w14:textId="46A9452A" w:rsidR="00C106A6" w:rsidRDefault="00C106A6" w:rsidP="00A95525">
            <w:pPr>
              <w:pStyle w:val="ListParagraph"/>
              <w:numPr>
                <w:ilvl w:val="0"/>
                <w:numId w:val="11"/>
              </w:numPr>
              <w:ind w:left="427"/>
              <w:contextualSpacing w:val="0"/>
              <w:rPr>
                <w:szCs w:val="20"/>
              </w:rPr>
            </w:pPr>
            <w:r w:rsidRPr="00200CAA">
              <w:rPr>
                <w:szCs w:val="20"/>
              </w:rPr>
              <w:t>Association with sexually aggressive, hyper</w:t>
            </w:r>
            <w:r w:rsidR="00F82D64">
              <w:rPr>
                <w:szCs w:val="20"/>
              </w:rPr>
              <w:t>-</w:t>
            </w:r>
            <w:r w:rsidRPr="00200CAA">
              <w:rPr>
                <w:szCs w:val="20"/>
              </w:rPr>
              <w:t>masculine, or delinquent peers</w:t>
            </w:r>
          </w:p>
          <w:p w14:paraId="3BA11CB2" w14:textId="2ED6B50D" w:rsidR="007E5497" w:rsidRPr="00200CAA" w:rsidRDefault="007E5497" w:rsidP="00A95525">
            <w:pPr>
              <w:pStyle w:val="ListParagraph"/>
              <w:numPr>
                <w:ilvl w:val="0"/>
                <w:numId w:val="11"/>
              </w:numPr>
              <w:ind w:left="427"/>
              <w:contextualSpacing w:val="0"/>
              <w:rPr>
                <w:szCs w:val="20"/>
              </w:rPr>
            </w:pPr>
            <w:r>
              <w:rPr>
                <w:szCs w:val="20"/>
              </w:rPr>
              <w:t>Gang involvement</w:t>
            </w:r>
          </w:p>
          <w:p w14:paraId="0FF6C0E7" w14:textId="77777777" w:rsidR="00C106A6" w:rsidRDefault="00C106A6" w:rsidP="00A95525">
            <w:pPr>
              <w:pStyle w:val="ListParagraph"/>
              <w:numPr>
                <w:ilvl w:val="0"/>
                <w:numId w:val="11"/>
              </w:numPr>
              <w:ind w:left="427"/>
              <w:contextualSpacing w:val="0"/>
              <w:rPr>
                <w:szCs w:val="20"/>
              </w:rPr>
            </w:pPr>
            <w:r w:rsidRPr="00200CAA">
              <w:rPr>
                <w:szCs w:val="20"/>
              </w:rPr>
              <w:t>Involvement in a violent or abusive intimate relationship</w:t>
            </w:r>
          </w:p>
          <w:p w14:paraId="026A6340" w14:textId="466E35F6" w:rsidR="007E5497" w:rsidRPr="00200CAA" w:rsidRDefault="007E5497" w:rsidP="00A95525">
            <w:pPr>
              <w:pStyle w:val="ListParagraph"/>
              <w:numPr>
                <w:ilvl w:val="0"/>
                <w:numId w:val="11"/>
              </w:numPr>
              <w:ind w:left="427"/>
              <w:contextualSpacing w:val="0"/>
              <w:rPr>
                <w:szCs w:val="20"/>
              </w:rPr>
            </w:pPr>
            <w:r>
              <w:rPr>
                <w:szCs w:val="20"/>
              </w:rPr>
              <w:t>Economic stress</w:t>
            </w:r>
          </w:p>
          <w:p w14:paraId="7EA0D12F" w14:textId="77777777" w:rsidR="00092012" w:rsidRPr="00200CAA" w:rsidRDefault="00092012"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7A85F4FA" w14:textId="77777777" w:rsidR="00092012" w:rsidRPr="00200CAA" w:rsidRDefault="00092012"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0014133C" w14:textId="77777777" w:rsidR="00092012" w:rsidRPr="00200CAA" w:rsidRDefault="00092012"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5B58C837" w14:textId="096A7EC9" w:rsidR="00092012" w:rsidRPr="00200CAA" w:rsidRDefault="00092012" w:rsidP="00A95525">
            <w:pPr>
              <w:rPr>
                <w:szCs w:val="20"/>
              </w:rPr>
            </w:pPr>
          </w:p>
        </w:tc>
      </w:tr>
      <w:tr w:rsidR="008D664D" w:rsidRPr="00335EF8" w14:paraId="753AB5E6" w14:textId="77777777" w:rsidTr="00137164">
        <w:tc>
          <w:tcPr>
            <w:tcW w:w="4950" w:type="dxa"/>
          </w:tcPr>
          <w:p w14:paraId="37F7EA9F" w14:textId="0D5DC1D6" w:rsidR="008D664D" w:rsidRPr="00200CAA" w:rsidRDefault="008D664D" w:rsidP="00A95525">
            <w:pPr>
              <w:rPr>
                <w:szCs w:val="20"/>
              </w:rPr>
            </w:pPr>
            <w:r w:rsidRPr="00200CAA">
              <w:rPr>
                <w:b/>
                <w:szCs w:val="20"/>
                <w:u w:val="single"/>
              </w:rPr>
              <w:t>Community</w:t>
            </w:r>
          </w:p>
        </w:tc>
        <w:tc>
          <w:tcPr>
            <w:tcW w:w="5035" w:type="dxa"/>
          </w:tcPr>
          <w:p w14:paraId="3CF0996D" w14:textId="7AF4B9C1" w:rsidR="008D664D" w:rsidRPr="00200CAA" w:rsidRDefault="00CB2F82" w:rsidP="00A95525">
            <w:pPr>
              <w:rPr>
                <w:b/>
                <w:szCs w:val="20"/>
                <w:u w:val="single"/>
              </w:rPr>
            </w:pPr>
            <w:r w:rsidRPr="00200CAA">
              <w:rPr>
                <w:b/>
                <w:szCs w:val="20"/>
                <w:u w:val="single"/>
              </w:rPr>
              <w:t>Societal</w:t>
            </w:r>
          </w:p>
        </w:tc>
      </w:tr>
      <w:tr w:rsidR="005F708C" w:rsidRPr="00335EF8" w14:paraId="012D70CA" w14:textId="77777777" w:rsidTr="00137164">
        <w:tc>
          <w:tcPr>
            <w:tcW w:w="4950" w:type="dxa"/>
          </w:tcPr>
          <w:p w14:paraId="3C10690D" w14:textId="5DA14F9E" w:rsidR="00B9186A" w:rsidRPr="00200CAA" w:rsidRDefault="00B9186A" w:rsidP="00A95525">
            <w:pPr>
              <w:pStyle w:val="ListParagraph"/>
              <w:numPr>
                <w:ilvl w:val="0"/>
                <w:numId w:val="11"/>
              </w:numPr>
              <w:ind w:left="427"/>
              <w:contextualSpacing w:val="0"/>
              <w:rPr>
                <w:szCs w:val="20"/>
              </w:rPr>
            </w:pPr>
            <w:r w:rsidRPr="00200CAA">
              <w:rPr>
                <w:szCs w:val="20"/>
              </w:rPr>
              <w:t>Poverty</w:t>
            </w:r>
          </w:p>
          <w:p w14:paraId="5C9AEB44" w14:textId="5CBAF264" w:rsidR="00B9186A" w:rsidRPr="00C70DEC" w:rsidRDefault="00C70DEC" w:rsidP="00C70DEC">
            <w:pPr>
              <w:pStyle w:val="ListParagraph"/>
              <w:numPr>
                <w:ilvl w:val="0"/>
                <w:numId w:val="11"/>
              </w:numPr>
              <w:ind w:left="427"/>
              <w:contextualSpacing w:val="0"/>
              <w:rPr>
                <w:szCs w:val="20"/>
              </w:rPr>
            </w:pPr>
            <w:r>
              <w:rPr>
                <w:szCs w:val="20"/>
              </w:rPr>
              <w:t>High un</w:t>
            </w:r>
            <w:r w:rsidR="00B9186A" w:rsidRPr="00200CAA">
              <w:rPr>
                <w:szCs w:val="20"/>
              </w:rPr>
              <w:t>employment</w:t>
            </w:r>
            <w:r>
              <w:rPr>
                <w:szCs w:val="20"/>
              </w:rPr>
              <w:t xml:space="preserve"> rates/</w:t>
            </w:r>
            <w:r w:rsidR="00F82D64">
              <w:rPr>
                <w:szCs w:val="20"/>
              </w:rPr>
              <w:t>d</w:t>
            </w:r>
            <w:r w:rsidRPr="00C70DEC">
              <w:rPr>
                <w:szCs w:val="20"/>
              </w:rPr>
              <w:t>iminished economic</w:t>
            </w:r>
            <w:r w:rsidR="00B9186A" w:rsidRPr="00C70DEC">
              <w:rPr>
                <w:szCs w:val="20"/>
              </w:rPr>
              <w:t xml:space="preserve"> opportunities</w:t>
            </w:r>
          </w:p>
          <w:p w14:paraId="3E407DD9" w14:textId="77777777" w:rsidR="00B9186A" w:rsidRPr="00200CAA" w:rsidRDefault="00B9186A" w:rsidP="00A95525">
            <w:pPr>
              <w:pStyle w:val="ListParagraph"/>
              <w:numPr>
                <w:ilvl w:val="0"/>
                <w:numId w:val="11"/>
              </w:numPr>
              <w:ind w:left="427"/>
              <w:contextualSpacing w:val="0"/>
              <w:rPr>
                <w:szCs w:val="20"/>
              </w:rPr>
            </w:pPr>
            <w:r w:rsidRPr="00200CAA">
              <w:rPr>
                <w:szCs w:val="20"/>
              </w:rPr>
              <w:t>Lack of institutional support from police and judicial system</w:t>
            </w:r>
          </w:p>
          <w:p w14:paraId="4B28C81F" w14:textId="35A98B86" w:rsidR="00B9186A" w:rsidRPr="00200CAA" w:rsidRDefault="00C70DEC" w:rsidP="00A95525">
            <w:pPr>
              <w:pStyle w:val="ListParagraph"/>
              <w:numPr>
                <w:ilvl w:val="0"/>
                <w:numId w:val="11"/>
              </w:numPr>
              <w:ind w:left="427"/>
              <w:contextualSpacing w:val="0"/>
              <w:rPr>
                <w:szCs w:val="20"/>
              </w:rPr>
            </w:pPr>
            <w:r>
              <w:rPr>
                <w:szCs w:val="20"/>
              </w:rPr>
              <w:t>Community violence/</w:t>
            </w:r>
            <w:r w:rsidR="00F82D64">
              <w:rPr>
                <w:szCs w:val="20"/>
              </w:rPr>
              <w:t>g</w:t>
            </w:r>
            <w:r>
              <w:rPr>
                <w:szCs w:val="20"/>
              </w:rPr>
              <w:t xml:space="preserve">eneral tolerance of </w:t>
            </w:r>
            <w:r w:rsidR="00B9186A" w:rsidRPr="00200CAA">
              <w:rPr>
                <w:szCs w:val="20"/>
              </w:rPr>
              <w:t>violence with</w:t>
            </w:r>
            <w:r>
              <w:rPr>
                <w:szCs w:val="20"/>
              </w:rPr>
              <w:t>in</w:t>
            </w:r>
            <w:r w:rsidR="00B9186A" w:rsidRPr="00200CAA">
              <w:rPr>
                <w:szCs w:val="20"/>
              </w:rPr>
              <w:t xml:space="preserve"> community</w:t>
            </w:r>
          </w:p>
          <w:p w14:paraId="03B2760C" w14:textId="77777777" w:rsidR="00B9186A" w:rsidRDefault="00B9186A" w:rsidP="00A95525">
            <w:pPr>
              <w:pStyle w:val="ListParagraph"/>
              <w:numPr>
                <w:ilvl w:val="0"/>
                <w:numId w:val="11"/>
              </w:numPr>
              <w:ind w:left="427"/>
              <w:contextualSpacing w:val="0"/>
              <w:rPr>
                <w:szCs w:val="20"/>
              </w:rPr>
            </w:pPr>
            <w:r w:rsidRPr="00200CAA">
              <w:rPr>
                <w:szCs w:val="20"/>
              </w:rPr>
              <w:t>Weak community sanctions against sexual violence perpetrators</w:t>
            </w:r>
          </w:p>
          <w:p w14:paraId="4D036480" w14:textId="44E47A7F" w:rsidR="00C70DEC" w:rsidRDefault="00C70DEC" w:rsidP="00A95525">
            <w:pPr>
              <w:pStyle w:val="ListParagraph"/>
              <w:numPr>
                <w:ilvl w:val="0"/>
                <w:numId w:val="11"/>
              </w:numPr>
              <w:ind w:left="427"/>
              <w:contextualSpacing w:val="0"/>
              <w:rPr>
                <w:szCs w:val="20"/>
              </w:rPr>
            </w:pPr>
            <w:r>
              <w:rPr>
                <w:szCs w:val="20"/>
              </w:rPr>
              <w:t>High alcohol outlet density</w:t>
            </w:r>
          </w:p>
          <w:p w14:paraId="5F2D0839" w14:textId="1C98084F" w:rsidR="00C70DEC" w:rsidRPr="00200CAA" w:rsidRDefault="00C70DEC" w:rsidP="00A95525">
            <w:pPr>
              <w:pStyle w:val="ListParagraph"/>
              <w:numPr>
                <w:ilvl w:val="0"/>
                <w:numId w:val="11"/>
              </w:numPr>
              <w:ind w:left="427"/>
              <w:contextualSpacing w:val="0"/>
              <w:rPr>
                <w:szCs w:val="20"/>
              </w:rPr>
            </w:pPr>
            <w:r>
              <w:rPr>
                <w:szCs w:val="20"/>
              </w:rPr>
              <w:t>Poor neighborhood support or cohesion</w:t>
            </w:r>
          </w:p>
          <w:p w14:paraId="706758E3" w14:textId="77777777" w:rsidR="000A2C45" w:rsidRPr="00200CAA" w:rsidRDefault="000A2C45"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47C9F4F3" w14:textId="77777777" w:rsidR="000A2C45" w:rsidRPr="00200CAA" w:rsidRDefault="000A2C45"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0FF2E916" w14:textId="05CEB495" w:rsidR="000A2C45" w:rsidRPr="00200CAA" w:rsidRDefault="000A2C45"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c>
          <w:tcPr>
            <w:tcW w:w="5035" w:type="dxa"/>
          </w:tcPr>
          <w:p w14:paraId="7AB9A6E5" w14:textId="77777777" w:rsidR="00B9186A" w:rsidRDefault="00B9186A" w:rsidP="00A95525">
            <w:pPr>
              <w:pStyle w:val="ListParagraph"/>
              <w:numPr>
                <w:ilvl w:val="0"/>
                <w:numId w:val="11"/>
              </w:numPr>
              <w:ind w:left="427"/>
              <w:contextualSpacing w:val="0"/>
              <w:rPr>
                <w:szCs w:val="20"/>
              </w:rPr>
            </w:pPr>
            <w:r w:rsidRPr="00200CAA">
              <w:rPr>
                <w:szCs w:val="20"/>
              </w:rPr>
              <w:t>Societal norms that support sexual violence</w:t>
            </w:r>
          </w:p>
          <w:p w14:paraId="76C90170" w14:textId="5EB384D5" w:rsidR="007E5497" w:rsidRPr="007E5497" w:rsidRDefault="00C70DEC" w:rsidP="007E5497">
            <w:pPr>
              <w:pStyle w:val="ListParagraph"/>
              <w:numPr>
                <w:ilvl w:val="0"/>
                <w:numId w:val="11"/>
              </w:numPr>
              <w:ind w:left="427"/>
              <w:contextualSpacing w:val="0"/>
              <w:rPr>
                <w:szCs w:val="20"/>
              </w:rPr>
            </w:pPr>
            <w:r>
              <w:rPr>
                <w:szCs w:val="20"/>
              </w:rPr>
              <w:t>Cultural</w:t>
            </w:r>
            <w:r w:rsidR="007E5497" w:rsidRPr="00200CAA">
              <w:rPr>
                <w:szCs w:val="20"/>
              </w:rPr>
              <w:t xml:space="preserve"> norms that support </w:t>
            </w:r>
            <w:r w:rsidR="007E5497">
              <w:rPr>
                <w:szCs w:val="20"/>
              </w:rPr>
              <w:t>aggression</w:t>
            </w:r>
          </w:p>
          <w:p w14:paraId="3F4491FB" w14:textId="77777777" w:rsidR="00B9186A" w:rsidRPr="00200CAA" w:rsidRDefault="00B9186A" w:rsidP="00A95525">
            <w:pPr>
              <w:pStyle w:val="ListParagraph"/>
              <w:numPr>
                <w:ilvl w:val="0"/>
                <w:numId w:val="11"/>
              </w:numPr>
              <w:ind w:left="427"/>
              <w:contextualSpacing w:val="0"/>
              <w:rPr>
                <w:szCs w:val="20"/>
              </w:rPr>
            </w:pPr>
            <w:r w:rsidRPr="00200CAA">
              <w:rPr>
                <w:szCs w:val="20"/>
              </w:rPr>
              <w:t>Societal norms that support male superiority and sexual entitlement</w:t>
            </w:r>
          </w:p>
          <w:p w14:paraId="44A12E83" w14:textId="4E63451B" w:rsidR="00B9186A" w:rsidRPr="00200CAA" w:rsidRDefault="00B9186A" w:rsidP="00A95525">
            <w:pPr>
              <w:pStyle w:val="ListParagraph"/>
              <w:numPr>
                <w:ilvl w:val="0"/>
                <w:numId w:val="11"/>
              </w:numPr>
              <w:ind w:left="427"/>
              <w:contextualSpacing w:val="0"/>
              <w:rPr>
                <w:szCs w:val="20"/>
              </w:rPr>
            </w:pPr>
            <w:r w:rsidRPr="00200CAA">
              <w:rPr>
                <w:szCs w:val="20"/>
              </w:rPr>
              <w:t xml:space="preserve">Societal norms that maintain women's inferiority and sexual </w:t>
            </w:r>
            <w:r w:rsidR="005C0B42" w:rsidRPr="00200CAA">
              <w:rPr>
                <w:szCs w:val="20"/>
              </w:rPr>
              <w:t>submissiveness</w:t>
            </w:r>
          </w:p>
          <w:p w14:paraId="768239BE" w14:textId="07413E14" w:rsidR="00B9186A" w:rsidRPr="00200CAA" w:rsidRDefault="00B9186A" w:rsidP="00A95525">
            <w:pPr>
              <w:pStyle w:val="ListParagraph"/>
              <w:numPr>
                <w:ilvl w:val="0"/>
                <w:numId w:val="11"/>
              </w:numPr>
              <w:ind w:left="427"/>
              <w:contextualSpacing w:val="0"/>
              <w:rPr>
                <w:szCs w:val="20"/>
              </w:rPr>
            </w:pPr>
            <w:r w:rsidRPr="00200CAA">
              <w:rPr>
                <w:szCs w:val="20"/>
              </w:rPr>
              <w:t xml:space="preserve">Weak </w:t>
            </w:r>
            <w:r w:rsidR="007E5497">
              <w:rPr>
                <w:szCs w:val="20"/>
              </w:rPr>
              <w:t>health, educational, economic and social laws and policies relating</w:t>
            </w:r>
            <w:r w:rsidRPr="00200CAA">
              <w:rPr>
                <w:szCs w:val="20"/>
              </w:rPr>
              <w:t xml:space="preserve"> to sexual violence and gender equity</w:t>
            </w:r>
          </w:p>
          <w:p w14:paraId="06D14254" w14:textId="6CF74C98" w:rsidR="005F708C" w:rsidRDefault="00B9186A" w:rsidP="00A95525">
            <w:pPr>
              <w:pStyle w:val="ListParagraph"/>
              <w:numPr>
                <w:ilvl w:val="0"/>
                <w:numId w:val="11"/>
              </w:numPr>
              <w:ind w:left="427"/>
              <w:contextualSpacing w:val="0"/>
              <w:rPr>
                <w:szCs w:val="20"/>
              </w:rPr>
            </w:pPr>
            <w:r w:rsidRPr="00200CAA">
              <w:rPr>
                <w:szCs w:val="20"/>
              </w:rPr>
              <w:t>Higher levels of crime and other violence</w:t>
            </w:r>
          </w:p>
          <w:p w14:paraId="1B79FD28" w14:textId="55E11A83" w:rsidR="007E5497" w:rsidRDefault="007E5497" w:rsidP="007E5497">
            <w:pPr>
              <w:pStyle w:val="ListParagraph"/>
              <w:numPr>
                <w:ilvl w:val="0"/>
                <w:numId w:val="11"/>
              </w:numPr>
              <w:ind w:left="427"/>
              <w:contextualSpacing w:val="0"/>
              <w:rPr>
                <w:szCs w:val="20"/>
              </w:rPr>
            </w:pPr>
            <w:r>
              <w:rPr>
                <w:szCs w:val="20"/>
              </w:rPr>
              <w:t>Harmful gender norms</w:t>
            </w:r>
          </w:p>
          <w:p w14:paraId="37C301BC" w14:textId="01397149" w:rsidR="007E5497" w:rsidRPr="007E5497" w:rsidRDefault="00C70DEC" w:rsidP="007E5497">
            <w:pPr>
              <w:pStyle w:val="ListParagraph"/>
              <w:numPr>
                <w:ilvl w:val="0"/>
                <w:numId w:val="11"/>
              </w:numPr>
              <w:ind w:left="427"/>
              <w:contextualSpacing w:val="0"/>
              <w:rPr>
                <w:szCs w:val="20"/>
              </w:rPr>
            </w:pPr>
            <w:r>
              <w:rPr>
                <w:szCs w:val="20"/>
              </w:rPr>
              <w:t>Media violence</w:t>
            </w:r>
          </w:p>
          <w:p w14:paraId="24EA4185" w14:textId="77777777" w:rsidR="00AC2A9A" w:rsidRPr="00200CAA" w:rsidRDefault="00AC2A9A"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49E05D36" w14:textId="77777777" w:rsidR="00AC2A9A" w:rsidRPr="00200CAA" w:rsidRDefault="00AC2A9A"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p w14:paraId="74E49B79" w14:textId="7876DD9B" w:rsidR="00DE753A" w:rsidRPr="00200CAA" w:rsidRDefault="00AC2A9A" w:rsidP="00A95525">
            <w:pPr>
              <w:pStyle w:val="ListParagraph"/>
              <w:numPr>
                <w:ilvl w:val="0"/>
                <w:numId w:val="11"/>
              </w:numPr>
              <w:ind w:left="427"/>
              <w:contextualSpacing w:val="0"/>
              <w:rPr>
                <w:szCs w:val="20"/>
              </w:rPr>
            </w:pPr>
            <w:r w:rsidRPr="00200CAA">
              <w:rPr>
                <w:szCs w:val="20"/>
              </w:rPr>
              <w:t xml:space="preserve">Other, please specify: ______ </w:t>
            </w:r>
            <w:r w:rsidRPr="00200CAA">
              <w:rPr>
                <w:color w:val="4BACC6" w:themeColor="accent5"/>
                <w:szCs w:val="20"/>
              </w:rPr>
              <w:t>[Open Text Field]</w:t>
            </w:r>
          </w:p>
        </w:tc>
      </w:tr>
    </w:tbl>
    <w:p w14:paraId="7243A578" w14:textId="31F1ACEB" w:rsidR="005F708C" w:rsidRDefault="005F708C" w:rsidP="00A95525"/>
    <w:p w14:paraId="50DDF51E" w14:textId="07238F2F" w:rsidR="00717714" w:rsidRDefault="00717714">
      <w:pPr>
        <w:spacing w:after="200" w:line="276" w:lineRule="auto"/>
      </w:pPr>
      <w:r>
        <w:br w:type="page"/>
      </w:r>
    </w:p>
    <w:p w14:paraId="7A38ADA7" w14:textId="77777777" w:rsidR="00137164" w:rsidRDefault="00137164" w:rsidP="00A95525"/>
    <w:p w14:paraId="72A2E64D" w14:textId="2D4E09D5" w:rsidR="0043086A" w:rsidRPr="00FC337A" w:rsidRDefault="0043086A" w:rsidP="00A95525">
      <w:pPr>
        <w:pStyle w:val="ListParagraph"/>
        <w:numPr>
          <w:ilvl w:val="0"/>
          <w:numId w:val="5"/>
        </w:numPr>
        <w:contextualSpacing w:val="0"/>
      </w:pPr>
      <w:r w:rsidRPr="0043086A">
        <w:rPr>
          <w:b/>
        </w:rPr>
        <w:t xml:space="preserve">Which of the following </w:t>
      </w:r>
      <w:r w:rsidRPr="00281177">
        <w:rPr>
          <w:b/>
          <w:u w:val="single"/>
        </w:rPr>
        <w:t>protective</w:t>
      </w:r>
      <w:r w:rsidRPr="0043086A">
        <w:rPr>
          <w:b/>
        </w:rPr>
        <w:t xml:space="preserve"> factors does this strategy seek to address?</w:t>
      </w:r>
      <w:r>
        <w:rPr>
          <w:b/>
        </w:rPr>
        <w:t xml:space="preserve"> </w:t>
      </w:r>
      <w:r w:rsidRPr="007F255A">
        <w:rPr>
          <w:b/>
        </w:rPr>
        <w:t>(</w:t>
      </w:r>
      <w:r w:rsidR="00312B9F">
        <w:rPr>
          <w:b/>
        </w:rPr>
        <w:t xml:space="preserve">Check </w:t>
      </w:r>
      <w:r w:rsidR="00330123">
        <w:rPr>
          <w:b/>
        </w:rPr>
        <w:t>all that apply</w:t>
      </w:r>
      <w:r w:rsidRPr="007F255A">
        <w:rPr>
          <w:b/>
        </w:rPr>
        <w:t>)</w:t>
      </w:r>
      <w:r w:rsidR="000067F3" w:rsidRPr="0087471F">
        <w:rPr>
          <w:color w:val="4BACC6" w:themeColor="accent5"/>
        </w:rPr>
        <w:t>*</w:t>
      </w:r>
      <w:r w:rsidRPr="006E521C">
        <w:t xml:space="preserve"> </w:t>
      </w:r>
      <w:r w:rsidRPr="00493C59">
        <w:rPr>
          <w:color w:val="4BACC6" w:themeColor="accent5"/>
        </w:rPr>
        <w:t>[</w:t>
      </w:r>
      <w:r w:rsidR="00330123">
        <w:rPr>
          <w:color w:val="4BACC6" w:themeColor="accent5"/>
        </w:rPr>
        <w:t>Check all that apply</w:t>
      </w:r>
      <w:r>
        <w:rPr>
          <w:color w:val="4BACC6" w:themeColor="accent5"/>
        </w:rPr>
        <w:t xml:space="preserve"> field with an open text field for “Other”</w:t>
      </w:r>
      <w:r w:rsidRPr="00493C59">
        <w:rPr>
          <w:color w:val="4BACC6" w:themeColor="accent5"/>
        </w:rPr>
        <w:t>]</w:t>
      </w:r>
    </w:p>
    <w:p w14:paraId="0DEE98D7" w14:textId="77777777" w:rsidR="00FC337A" w:rsidRDefault="00FC337A" w:rsidP="00A95525"/>
    <w:tbl>
      <w:tblPr>
        <w:tblStyle w:val="TableGrid"/>
        <w:tblW w:w="0" w:type="auto"/>
        <w:tblInd w:w="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040"/>
        <w:gridCol w:w="4945"/>
      </w:tblGrid>
      <w:tr w:rsidR="00FC337A" w:rsidRPr="00335EF8" w14:paraId="0E9F22BA" w14:textId="77777777" w:rsidTr="0034287A">
        <w:tc>
          <w:tcPr>
            <w:tcW w:w="5040" w:type="dxa"/>
          </w:tcPr>
          <w:p w14:paraId="6451BB1A" w14:textId="77777777" w:rsidR="00FC337A" w:rsidRPr="003D7894" w:rsidRDefault="00FC337A" w:rsidP="00A95525">
            <w:r w:rsidRPr="003D7894">
              <w:rPr>
                <w:b/>
                <w:u w:val="single"/>
              </w:rPr>
              <w:t xml:space="preserve">Individual </w:t>
            </w:r>
          </w:p>
        </w:tc>
        <w:tc>
          <w:tcPr>
            <w:tcW w:w="4945" w:type="dxa"/>
          </w:tcPr>
          <w:p w14:paraId="2E83BAB9" w14:textId="77777777" w:rsidR="00FC337A" w:rsidRPr="003D7894" w:rsidRDefault="00FC337A" w:rsidP="00A95525">
            <w:pPr>
              <w:rPr>
                <w:b/>
                <w:u w:val="single"/>
              </w:rPr>
            </w:pPr>
            <w:r w:rsidRPr="003D7894">
              <w:rPr>
                <w:b/>
                <w:u w:val="single"/>
              </w:rPr>
              <w:t>Relationship</w:t>
            </w:r>
          </w:p>
        </w:tc>
      </w:tr>
      <w:tr w:rsidR="00FC337A" w:rsidRPr="00335EF8" w14:paraId="3EE049E6" w14:textId="77777777" w:rsidTr="0034287A">
        <w:tc>
          <w:tcPr>
            <w:tcW w:w="5040" w:type="dxa"/>
          </w:tcPr>
          <w:p w14:paraId="24470578" w14:textId="778A7DEB" w:rsidR="00FC337A" w:rsidRPr="003D7894" w:rsidRDefault="00FC337A" w:rsidP="00A95525">
            <w:pPr>
              <w:pStyle w:val="ListParagraph"/>
              <w:numPr>
                <w:ilvl w:val="0"/>
                <w:numId w:val="11"/>
              </w:numPr>
              <w:ind w:left="427"/>
              <w:contextualSpacing w:val="0"/>
            </w:pPr>
            <w:r w:rsidRPr="003D7894">
              <w:t>Emotional health and connectedness</w:t>
            </w:r>
          </w:p>
          <w:p w14:paraId="53A9A3F6" w14:textId="38E4D1DA" w:rsidR="00FC337A" w:rsidRPr="003D7894" w:rsidRDefault="00F82D64" w:rsidP="00A95525">
            <w:pPr>
              <w:pStyle w:val="ListParagraph"/>
              <w:numPr>
                <w:ilvl w:val="0"/>
                <w:numId w:val="11"/>
              </w:numPr>
              <w:ind w:left="427"/>
              <w:contextualSpacing w:val="0"/>
            </w:pPr>
            <w:r>
              <w:t>High education/a</w:t>
            </w:r>
            <w:r w:rsidR="00FC337A" w:rsidRPr="003D7894">
              <w:t>cademic achievement</w:t>
            </w:r>
          </w:p>
          <w:p w14:paraId="2E03E644" w14:textId="77777777" w:rsidR="00FC337A" w:rsidRDefault="00FC337A" w:rsidP="00A95525">
            <w:pPr>
              <w:pStyle w:val="ListParagraph"/>
              <w:numPr>
                <w:ilvl w:val="0"/>
                <w:numId w:val="11"/>
              </w:numPr>
              <w:ind w:left="427"/>
              <w:contextualSpacing w:val="0"/>
            </w:pPr>
            <w:r w:rsidRPr="003D7894">
              <w:t>Empathy and concern for how one's actions affect others</w:t>
            </w:r>
          </w:p>
          <w:p w14:paraId="4B36CAAE" w14:textId="100A53C6" w:rsidR="007E5497" w:rsidRPr="003D7894" w:rsidRDefault="007E5497" w:rsidP="007E5497">
            <w:pPr>
              <w:pStyle w:val="ListParagraph"/>
              <w:numPr>
                <w:ilvl w:val="0"/>
                <w:numId w:val="11"/>
              </w:numPr>
              <w:ind w:left="427"/>
              <w:contextualSpacing w:val="0"/>
            </w:pPr>
            <w:r>
              <w:t>Skills solving problems in non-violent manner</w:t>
            </w:r>
          </w:p>
          <w:p w14:paraId="7A2675C2"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30807AF4"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45E05671" w14:textId="5B1DEC9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c>
          <w:tcPr>
            <w:tcW w:w="4945" w:type="dxa"/>
          </w:tcPr>
          <w:p w14:paraId="05EC3389" w14:textId="1C123D79" w:rsidR="00C70DEC" w:rsidRDefault="00C70DEC" w:rsidP="007E5497">
            <w:pPr>
              <w:pStyle w:val="ListParagraph"/>
              <w:numPr>
                <w:ilvl w:val="0"/>
                <w:numId w:val="11"/>
              </w:numPr>
              <w:ind w:left="427"/>
              <w:contextualSpacing w:val="0"/>
            </w:pPr>
            <w:r>
              <w:t>Family support and connectedness</w:t>
            </w:r>
          </w:p>
          <w:p w14:paraId="2042138F" w14:textId="5181B522" w:rsidR="007E5497" w:rsidRDefault="007E5497" w:rsidP="007E5497">
            <w:pPr>
              <w:pStyle w:val="ListParagraph"/>
              <w:numPr>
                <w:ilvl w:val="0"/>
                <w:numId w:val="11"/>
              </w:numPr>
              <w:ind w:left="427"/>
              <w:contextualSpacing w:val="0"/>
            </w:pPr>
            <w:r>
              <w:t>Connection to a caring adult</w:t>
            </w:r>
          </w:p>
          <w:p w14:paraId="117675C7" w14:textId="0EAE29F7" w:rsidR="00C70DEC" w:rsidRDefault="00C70DEC" w:rsidP="007E5497">
            <w:pPr>
              <w:pStyle w:val="ListParagraph"/>
              <w:numPr>
                <w:ilvl w:val="0"/>
                <w:numId w:val="11"/>
              </w:numPr>
              <w:ind w:left="427"/>
              <w:contextualSpacing w:val="0"/>
            </w:pPr>
            <w:r>
              <w:t>Connection/commitment to school</w:t>
            </w:r>
          </w:p>
          <w:p w14:paraId="772ADD13" w14:textId="77777777" w:rsidR="00FC337A" w:rsidRDefault="00FC337A" w:rsidP="00A95525">
            <w:pPr>
              <w:pStyle w:val="ListParagraph"/>
              <w:numPr>
                <w:ilvl w:val="0"/>
                <w:numId w:val="11"/>
              </w:numPr>
              <w:ind w:left="427"/>
              <w:contextualSpacing w:val="0"/>
            </w:pPr>
            <w:r w:rsidRPr="003D7894">
              <w:t>Parental use of reasoning to resolve family conflict</w:t>
            </w:r>
          </w:p>
          <w:p w14:paraId="64D67C4D" w14:textId="10AE1BBA" w:rsidR="007E5497" w:rsidRPr="003D7894" w:rsidRDefault="007E5497" w:rsidP="007E5497">
            <w:pPr>
              <w:pStyle w:val="ListParagraph"/>
              <w:numPr>
                <w:ilvl w:val="0"/>
                <w:numId w:val="11"/>
              </w:numPr>
              <w:ind w:left="427"/>
              <w:contextualSpacing w:val="0"/>
            </w:pPr>
            <w:r>
              <w:t>Association with prosocial peers</w:t>
            </w:r>
          </w:p>
          <w:p w14:paraId="6C9711B2"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7A8ED764"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326A9B9B" w14:textId="5CF1B7C3"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r>
      <w:tr w:rsidR="00FC337A" w:rsidRPr="00335EF8" w14:paraId="06E14704" w14:textId="77777777" w:rsidTr="0034287A">
        <w:tc>
          <w:tcPr>
            <w:tcW w:w="5040" w:type="dxa"/>
          </w:tcPr>
          <w:p w14:paraId="3D7FC60F" w14:textId="77777777" w:rsidR="00FC337A" w:rsidRPr="003D7894" w:rsidRDefault="00FC337A" w:rsidP="00A95525">
            <w:r w:rsidRPr="003D7894">
              <w:rPr>
                <w:b/>
                <w:u w:val="single"/>
              </w:rPr>
              <w:t>Community</w:t>
            </w:r>
          </w:p>
        </w:tc>
        <w:tc>
          <w:tcPr>
            <w:tcW w:w="4945" w:type="dxa"/>
          </w:tcPr>
          <w:p w14:paraId="69DE0E8E" w14:textId="77777777" w:rsidR="00FC337A" w:rsidRPr="003D7894" w:rsidRDefault="00FC337A" w:rsidP="00A95525">
            <w:pPr>
              <w:rPr>
                <w:b/>
                <w:u w:val="single"/>
              </w:rPr>
            </w:pPr>
            <w:r w:rsidRPr="003D7894">
              <w:rPr>
                <w:b/>
                <w:u w:val="single"/>
              </w:rPr>
              <w:t>Societal</w:t>
            </w:r>
          </w:p>
        </w:tc>
      </w:tr>
      <w:tr w:rsidR="00FC337A" w:rsidRPr="00335EF8" w14:paraId="01E058E9" w14:textId="77777777" w:rsidTr="0034287A">
        <w:tc>
          <w:tcPr>
            <w:tcW w:w="5040" w:type="dxa"/>
          </w:tcPr>
          <w:p w14:paraId="7E129F32" w14:textId="28E295AB" w:rsidR="00C70DEC" w:rsidRDefault="00C70DEC" w:rsidP="00447FDA">
            <w:pPr>
              <w:pStyle w:val="ListParagraph"/>
              <w:numPr>
                <w:ilvl w:val="0"/>
                <w:numId w:val="11"/>
              </w:numPr>
              <w:ind w:left="427"/>
              <w:contextualSpacing w:val="0"/>
            </w:pPr>
            <w:r>
              <w:t>Coordination of services among community agencies</w:t>
            </w:r>
          </w:p>
          <w:p w14:paraId="0999AAF2" w14:textId="1A396B80" w:rsidR="00C70DEC" w:rsidRDefault="00C70DEC" w:rsidP="00C70DEC">
            <w:pPr>
              <w:pStyle w:val="ListParagraph"/>
              <w:numPr>
                <w:ilvl w:val="0"/>
                <w:numId w:val="11"/>
              </w:numPr>
              <w:ind w:left="427"/>
              <w:contextualSpacing w:val="0"/>
            </w:pPr>
            <w:r>
              <w:t>Access to mental health and substance abuse services</w:t>
            </w:r>
          </w:p>
          <w:p w14:paraId="10F1D770" w14:textId="17947A85" w:rsidR="00C70DEC" w:rsidRDefault="00C70DEC" w:rsidP="00447FDA">
            <w:pPr>
              <w:pStyle w:val="ListParagraph"/>
              <w:numPr>
                <w:ilvl w:val="0"/>
                <w:numId w:val="11"/>
              </w:numPr>
              <w:ind w:left="427"/>
              <w:contextualSpacing w:val="0"/>
            </w:pPr>
            <w:r>
              <w:t>Community support and connectedness</w:t>
            </w:r>
          </w:p>
          <w:p w14:paraId="7D572204" w14:textId="5CBDF2A6" w:rsidR="00FC337A" w:rsidRPr="003D7894" w:rsidRDefault="00FC337A" w:rsidP="00447FDA">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12C0DC5B"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0BD24DED"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c>
          <w:tcPr>
            <w:tcW w:w="4945" w:type="dxa"/>
          </w:tcPr>
          <w:p w14:paraId="7AE9EF19" w14:textId="362CF90A" w:rsidR="00FC337A" w:rsidRPr="003D7894" w:rsidRDefault="00FC337A" w:rsidP="00447FDA">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7B8695F4" w14:textId="77777777"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p w14:paraId="596E91E8" w14:textId="641D335D" w:rsidR="00FC337A" w:rsidRPr="003D7894" w:rsidRDefault="00FC337A" w:rsidP="00A95525">
            <w:pPr>
              <w:pStyle w:val="ListParagraph"/>
              <w:numPr>
                <w:ilvl w:val="0"/>
                <w:numId w:val="11"/>
              </w:numPr>
              <w:ind w:left="427"/>
              <w:contextualSpacing w:val="0"/>
            </w:pPr>
            <w:r w:rsidRPr="003D7894">
              <w:t xml:space="preserve">Other, please specify: ______ </w:t>
            </w:r>
            <w:r w:rsidRPr="003D7894">
              <w:rPr>
                <w:color w:val="4BACC6" w:themeColor="accent5"/>
              </w:rPr>
              <w:t>[Open Text Field]</w:t>
            </w:r>
          </w:p>
        </w:tc>
      </w:tr>
    </w:tbl>
    <w:p w14:paraId="3B2501FF" w14:textId="4B492AAE" w:rsidR="009D4531" w:rsidRDefault="009D4531" w:rsidP="00A95525"/>
    <w:p w14:paraId="5666E4A4" w14:textId="77777777" w:rsidR="002900F2" w:rsidRDefault="002900F2">
      <w:pPr>
        <w:spacing w:after="200" w:line="276" w:lineRule="auto"/>
        <w:rPr>
          <w:b/>
          <w:smallCaps/>
          <w:sz w:val="28"/>
        </w:rPr>
      </w:pPr>
      <w:r>
        <w:br w:type="page"/>
      </w:r>
    </w:p>
    <w:p w14:paraId="4F377A3A" w14:textId="0FD76C6A" w:rsidR="002F1B2C" w:rsidRPr="008E08A5" w:rsidRDefault="002F1B2C" w:rsidP="00A95525">
      <w:pPr>
        <w:pStyle w:val="Heading2"/>
      </w:pPr>
      <w:r w:rsidRPr="00D66AA7">
        <w:t xml:space="preserve">Target </w:t>
      </w:r>
      <w:r w:rsidR="009D4531" w:rsidRPr="00D66AA7">
        <w:t xml:space="preserve">population </w:t>
      </w:r>
    </w:p>
    <w:p w14:paraId="380700F3" w14:textId="4A7BB811" w:rsidR="00D2693C" w:rsidRDefault="004F1F2A" w:rsidP="00A95525">
      <w:r>
        <w:t>This section asks about the “who” or the entities (</w:t>
      </w:r>
      <w:r w:rsidR="00FD4320">
        <w:t xml:space="preserve">e.g., </w:t>
      </w:r>
      <w:r>
        <w:t xml:space="preserve">individual, organization, community, or </w:t>
      </w:r>
      <w:r w:rsidR="00FD4320">
        <w:t xml:space="preserve">other </w:t>
      </w:r>
      <w:r>
        <w:t>setting) expected to be affected or to change as a result of the prevention strategy</w:t>
      </w:r>
      <w:r w:rsidR="00E77374">
        <w:t xml:space="preserve"> to address the defined sexual violence problems</w:t>
      </w:r>
      <w:r>
        <w:t xml:space="preserve">. </w:t>
      </w:r>
    </w:p>
    <w:p w14:paraId="5EE65EF5" w14:textId="77777777" w:rsidR="004F1F2A" w:rsidRDefault="004F1F2A" w:rsidP="00A95525"/>
    <w:p w14:paraId="192CAB96" w14:textId="02FD57EC" w:rsidR="007120B6" w:rsidRDefault="000C7F26" w:rsidP="00AB1D0F">
      <w:pPr>
        <w:pStyle w:val="ListParagraph"/>
        <w:numPr>
          <w:ilvl w:val="0"/>
          <w:numId w:val="5"/>
        </w:numPr>
        <w:contextualSpacing w:val="0"/>
        <w:rPr>
          <w:b/>
        </w:rPr>
      </w:pPr>
      <w:r>
        <w:rPr>
          <w:b/>
        </w:rPr>
        <w:t xml:space="preserve">Who or what entities will change or be affected as a result of the </w:t>
      </w:r>
      <w:r w:rsidRPr="00413690">
        <w:rPr>
          <w:b/>
        </w:rPr>
        <w:t>prevention strategy</w:t>
      </w:r>
      <w:r>
        <w:rPr>
          <w:b/>
        </w:rPr>
        <w:t>?</w:t>
      </w:r>
      <w:r w:rsidRPr="009860CF">
        <w:rPr>
          <w:b/>
        </w:rPr>
        <w:t xml:space="preserve"> </w:t>
      </w:r>
      <w:r w:rsidR="005760EF">
        <w:rPr>
          <w:b/>
        </w:rPr>
        <w:t>(Check all that apply</w:t>
      </w:r>
      <w:r>
        <w:rPr>
          <w:b/>
        </w:rPr>
        <w:t>)</w:t>
      </w:r>
      <w:r w:rsidR="002900F2">
        <w:rPr>
          <w:b/>
        </w:rPr>
        <w:t xml:space="preserve"> </w:t>
      </w:r>
      <w:r w:rsidR="002900F2">
        <w:t>Specify characteristics of the target population in the question</w:t>
      </w:r>
      <w:r w:rsidR="002936FE">
        <w:t xml:space="preserve"> that follows</w:t>
      </w:r>
      <w:r w:rsidR="002900F2">
        <w:t>.</w:t>
      </w:r>
      <w:r w:rsidR="009E009F" w:rsidRPr="0087471F">
        <w:rPr>
          <w:color w:val="4BACC6" w:themeColor="accent5"/>
        </w:rPr>
        <w:t>*</w:t>
      </w:r>
      <w:r>
        <w:rPr>
          <w:b/>
        </w:rPr>
        <w:t xml:space="preserve"> </w:t>
      </w:r>
      <w:r w:rsidRPr="00493C59">
        <w:rPr>
          <w:color w:val="4BACC6" w:themeColor="accent5"/>
        </w:rPr>
        <w:t>[</w:t>
      </w:r>
      <w:r w:rsidR="005760EF">
        <w:rPr>
          <w:color w:val="4BACC6" w:themeColor="accent5"/>
        </w:rPr>
        <w:t>Check all that apply</w:t>
      </w:r>
      <w:r>
        <w:rPr>
          <w:color w:val="4BACC6" w:themeColor="accent5"/>
        </w:rPr>
        <w:t xml:space="preserve"> field with an open text field for “Other”</w:t>
      </w:r>
      <w:r w:rsidRPr="00493C59">
        <w:rPr>
          <w:color w:val="4BACC6" w:themeColor="accent5"/>
        </w:rPr>
        <w:t>]</w:t>
      </w:r>
      <w:r w:rsidR="00AB1D0F">
        <w:rPr>
          <w:b/>
        </w:rPr>
        <w:t xml:space="preserve"> </w:t>
      </w:r>
    </w:p>
    <w:p w14:paraId="0DA18FD4" w14:textId="77777777" w:rsidR="00AB1D0F" w:rsidRDefault="00AB1D0F" w:rsidP="00AB1D0F">
      <w:pPr>
        <w:rPr>
          <w:b/>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356"/>
        <w:gridCol w:w="3357"/>
        <w:gridCol w:w="3357"/>
      </w:tblGrid>
      <w:tr w:rsidR="004010FB" w:rsidRPr="00D120B9" w14:paraId="348266B9" w14:textId="77777777" w:rsidTr="004010FB">
        <w:trPr>
          <w:trHeight w:val="300"/>
        </w:trPr>
        <w:tc>
          <w:tcPr>
            <w:tcW w:w="1666" w:type="pct"/>
            <w:shd w:val="clear" w:color="auto" w:fill="auto"/>
            <w:noWrap/>
            <w:hideMark/>
          </w:tcPr>
          <w:p w14:paraId="634338F5" w14:textId="77777777" w:rsidR="004010FB" w:rsidRPr="004010FB" w:rsidRDefault="004010FB" w:rsidP="004010FB">
            <w:pPr>
              <w:rPr>
                <w:rFonts w:ascii="Calibri" w:eastAsia="Times New Roman" w:hAnsi="Calibri" w:cs="Times New Roman"/>
                <w:b/>
                <w:bCs/>
                <w:color w:val="000000"/>
              </w:rPr>
            </w:pPr>
            <w:r w:rsidRPr="004010FB">
              <w:rPr>
                <w:rFonts w:ascii="Calibri" w:eastAsia="Times New Roman" w:hAnsi="Calibri" w:cs="Arial"/>
                <w:b/>
                <w:bCs/>
                <w:color w:val="000000"/>
              </w:rPr>
              <w:t>Individuals</w:t>
            </w:r>
          </w:p>
        </w:tc>
        <w:tc>
          <w:tcPr>
            <w:tcW w:w="1667" w:type="pct"/>
            <w:shd w:val="clear" w:color="auto" w:fill="auto"/>
            <w:noWrap/>
            <w:hideMark/>
          </w:tcPr>
          <w:p w14:paraId="24ECF3A2" w14:textId="77777777" w:rsidR="004010FB" w:rsidRPr="004010FB" w:rsidRDefault="004010FB" w:rsidP="004010FB">
            <w:pPr>
              <w:rPr>
                <w:rFonts w:ascii="Calibri" w:eastAsia="Times New Roman" w:hAnsi="Calibri" w:cs="Times New Roman"/>
                <w:b/>
                <w:bCs/>
                <w:color w:val="000000"/>
              </w:rPr>
            </w:pPr>
            <w:r w:rsidRPr="004010FB">
              <w:rPr>
                <w:rFonts w:ascii="Calibri" w:eastAsia="Times New Roman" w:hAnsi="Calibri" w:cs="Arial"/>
                <w:b/>
                <w:bCs/>
                <w:color w:val="000000"/>
              </w:rPr>
              <w:t>Organizations</w:t>
            </w:r>
          </w:p>
        </w:tc>
        <w:tc>
          <w:tcPr>
            <w:tcW w:w="1667" w:type="pct"/>
            <w:shd w:val="clear" w:color="auto" w:fill="auto"/>
            <w:noWrap/>
            <w:hideMark/>
          </w:tcPr>
          <w:p w14:paraId="314B6585" w14:textId="77777777" w:rsidR="004010FB" w:rsidRPr="004010FB" w:rsidRDefault="004010FB" w:rsidP="004010FB">
            <w:pPr>
              <w:rPr>
                <w:rFonts w:ascii="Calibri" w:eastAsia="Times New Roman" w:hAnsi="Calibri" w:cs="Times New Roman"/>
                <w:b/>
                <w:bCs/>
                <w:color w:val="000000"/>
              </w:rPr>
            </w:pPr>
            <w:r w:rsidRPr="004010FB">
              <w:rPr>
                <w:rFonts w:ascii="Calibri" w:eastAsia="Times New Roman" w:hAnsi="Calibri" w:cs="Arial"/>
                <w:b/>
                <w:bCs/>
                <w:color w:val="000000"/>
              </w:rPr>
              <w:t>Communities</w:t>
            </w:r>
          </w:p>
        </w:tc>
      </w:tr>
      <w:tr w:rsidR="00313FA9" w:rsidRPr="00D120B9" w14:paraId="18095B95" w14:textId="77777777" w:rsidTr="004010FB">
        <w:trPr>
          <w:trHeight w:val="300"/>
        </w:trPr>
        <w:tc>
          <w:tcPr>
            <w:tcW w:w="1666" w:type="pct"/>
            <w:shd w:val="clear" w:color="auto" w:fill="auto"/>
            <w:noWrap/>
            <w:hideMark/>
          </w:tcPr>
          <w:p w14:paraId="09ABA505" w14:textId="1448B75A" w:rsidR="00313FA9" w:rsidRPr="004010FB" w:rsidRDefault="000901C1" w:rsidP="00313FA9">
            <w:pPr>
              <w:pStyle w:val="ListParagraph"/>
              <w:numPr>
                <w:ilvl w:val="0"/>
                <w:numId w:val="11"/>
              </w:numPr>
              <w:ind w:left="427"/>
              <w:contextualSpacing w:val="0"/>
            </w:pPr>
            <w:r w:rsidRPr="004010FB">
              <w:t>Students</w:t>
            </w:r>
          </w:p>
        </w:tc>
        <w:tc>
          <w:tcPr>
            <w:tcW w:w="1667" w:type="pct"/>
            <w:shd w:val="clear" w:color="auto" w:fill="auto"/>
            <w:noWrap/>
            <w:hideMark/>
          </w:tcPr>
          <w:p w14:paraId="18E6742E" w14:textId="0DC43ABF" w:rsidR="00313FA9" w:rsidRPr="004010FB" w:rsidRDefault="00536586" w:rsidP="00313FA9">
            <w:pPr>
              <w:pStyle w:val="ListParagraph"/>
              <w:numPr>
                <w:ilvl w:val="0"/>
                <w:numId w:val="11"/>
              </w:numPr>
              <w:ind w:left="427"/>
              <w:contextualSpacing w:val="0"/>
            </w:pPr>
            <w:r w:rsidRPr="004010FB">
              <w:t>School</w:t>
            </w:r>
          </w:p>
        </w:tc>
        <w:tc>
          <w:tcPr>
            <w:tcW w:w="1667" w:type="pct"/>
            <w:shd w:val="clear" w:color="auto" w:fill="auto"/>
            <w:noWrap/>
            <w:hideMark/>
          </w:tcPr>
          <w:p w14:paraId="5C03C780" w14:textId="50F73487" w:rsidR="00313FA9" w:rsidRPr="004010FB" w:rsidRDefault="00536586" w:rsidP="00313FA9">
            <w:pPr>
              <w:pStyle w:val="ListParagraph"/>
              <w:numPr>
                <w:ilvl w:val="0"/>
                <w:numId w:val="11"/>
              </w:numPr>
              <w:ind w:left="427"/>
              <w:contextualSpacing w:val="0"/>
            </w:pPr>
            <w:r w:rsidRPr="004010FB">
              <w:t>School District</w:t>
            </w:r>
          </w:p>
        </w:tc>
      </w:tr>
      <w:tr w:rsidR="00313FA9" w:rsidRPr="00D120B9" w14:paraId="17F5E451" w14:textId="77777777" w:rsidTr="00313FA9">
        <w:trPr>
          <w:trHeight w:val="300"/>
        </w:trPr>
        <w:tc>
          <w:tcPr>
            <w:tcW w:w="1666" w:type="pct"/>
            <w:shd w:val="clear" w:color="auto" w:fill="auto"/>
            <w:noWrap/>
          </w:tcPr>
          <w:p w14:paraId="2CB915BA" w14:textId="77777777" w:rsidR="000901C1" w:rsidRPr="00D120B9" w:rsidRDefault="000901C1" w:rsidP="000901C1">
            <w:pPr>
              <w:pStyle w:val="ListParagraph"/>
              <w:numPr>
                <w:ilvl w:val="0"/>
                <w:numId w:val="11"/>
              </w:numPr>
              <w:ind w:left="877"/>
              <w:contextualSpacing w:val="0"/>
            </w:pPr>
            <w:r w:rsidRPr="00D120B9">
              <w:t>Pre-School</w:t>
            </w:r>
          </w:p>
          <w:p w14:paraId="538352EA" w14:textId="77777777" w:rsidR="000901C1" w:rsidRPr="00D120B9" w:rsidRDefault="000901C1" w:rsidP="000901C1">
            <w:pPr>
              <w:pStyle w:val="ListParagraph"/>
              <w:numPr>
                <w:ilvl w:val="0"/>
                <w:numId w:val="11"/>
              </w:numPr>
              <w:ind w:left="877"/>
              <w:contextualSpacing w:val="0"/>
            </w:pPr>
            <w:r w:rsidRPr="00D120B9">
              <w:t>Elementary School</w:t>
            </w:r>
          </w:p>
          <w:p w14:paraId="7010CCBF" w14:textId="77777777" w:rsidR="000901C1" w:rsidRPr="00D120B9" w:rsidRDefault="000901C1" w:rsidP="000901C1">
            <w:pPr>
              <w:pStyle w:val="ListParagraph"/>
              <w:numPr>
                <w:ilvl w:val="0"/>
                <w:numId w:val="11"/>
              </w:numPr>
              <w:ind w:left="877"/>
              <w:contextualSpacing w:val="0"/>
            </w:pPr>
            <w:r w:rsidRPr="00D120B9">
              <w:t>Middle School</w:t>
            </w:r>
          </w:p>
          <w:p w14:paraId="4F8BB140" w14:textId="77777777" w:rsidR="000901C1" w:rsidRPr="00D120B9" w:rsidRDefault="000901C1" w:rsidP="000901C1">
            <w:pPr>
              <w:pStyle w:val="ListParagraph"/>
              <w:numPr>
                <w:ilvl w:val="0"/>
                <w:numId w:val="11"/>
              </w:numPr>
              <w:ind w:left="877"/>
              <w:contextualSpacing w:val="0"/>
            </w:pPr>
            <w:r w:rsidRPr="00D120B9">
              <w:t>High School</w:t>
            </w:r>
          </w:p>
          <w:p w14:paraId="3A0B340D" w14:textId="51412D7B" w:rsidR="00313FA9" w:rsidRPr="004010FB" w:rsidRDefault="000901C1" w:rsidP="000901C1">
            <w:pPr>
              <w:pStyle w:val="ListParagraph"/>
              <w:numPr>
                <w:ilvl w:val="0"/>
                <w:numId w:val="11"/>
              </w:numPr>
              <w:ind w:left="877"/>
              <w:contextualSpacing w:val="0"/>
            </w:pPr>
            <w:r>
              <w:t xml:space="preserve">Higher Education </w:t>
            </w:r>
            <w:r w:rsidRPr="00D120B9">
              <w:t>(University/College)</w:t>
            </w:r>
          </w:p>
        </w:tc>
        <w:tc>
          <w:tcPr>
            <w:tcW w:w="1667" w:type="pct"/>
            <w:shd w:val="clear" w:color="auto" w:fill="auto"/>
            <w:noWrap/>
            <w:hideMark/>
          </w:tcPr>
          <w:p w14:paraId="3176D480" w14:textId="77777777" w:rsidR="00536586" w:rsidRPr="00D120B9" w:rsidRDefault="00536586" w:rsidP="00536586">
            <w:pPr>
              <w:pStyle w:val="ListParagraph"/>
              <w:numPr>
                <w:ilvl w:val="0"/>
                <w:numId w:val="11"/>
              </w:numPr>
              <w:ind w:left="877"/>
              <w:contextualSpacing w:val="0"/>
            </w:pPr>
            <w:r w:rsidRPr="00D120B9">
              <w:t>Pre-School</w:t>
            </w:r>
          </w:p>
          <w:p w14:paraId="36C2F556" w14:textId="77777777" w:rsidR="00536586" w:rsidRPr="00D120B9" w:rsidRDefault="00536586" w:rsidP="00536586">
            <w:pPr>
              <w:pStyle w:val="ListParagraph"/>
              <w:numPr>
                <w:ilvl w:val="0"/>
                <w:numId w:val="11"/>
              </w:numPr>
              <w:ind w:left="877"/>
              <w:contextualSpacing w:val="0"/>
            </w:pPr>
            <w:r w:rsidRPr="00D120B9">
              <w:t>Elementary School</w:t>
            </w:r>
          </w:p>
          <w:p w14:paraId="704ABEFA" w14:textId="77777777" w:rsidR="00536586" w:rsidRPr="00D120B9" w:rsidRDefault="00536586" w:rsidP="00536586">
            <w:pPr>
              <w:pStyle w:val="ListParagraph"/>
              <w:numPr>
                <w:ilvl w:val="0"/>
                <w:numId w:val="11"/>
              </w:numPr>
              <w:ind w:left="877"/>
              <w:contextualSpacing w:val="0"/>
            </w:pPr>
            <w:r w:rsidRPr="00D120B9">
              <w:t>Middle School</w:t>
            </w:r>
          </w:p>
          <w:p w14:paraId="39779176" w14:textId="77777777" w:rsidR="00536586" w:rsidRDefault="00536586" w:rsidP="00536586">
            <w:pPr>
              <w:pStyle w:val="ListParagraph"/>
              <w:numPr>
                <w:ilvl w:val="0"/>
                <w:numId w:val="11"/>
              </w:numPr>
              <w:ind w:left="877"/>
              <w:contextualSpacing w:val="0"/>
            </w:pPr>
            <w:r w:rsidRPr="00D120B9">
              <w:t>High School</w:t>
            </w:r>
          </w:p>
          <w:p w14:paraId="5AD8B727" w14:textId="3B1437BB" w:rsidR="00313FA9" w:rsidRPr="004010FB" w:rsidRDefault="00536586" w:rsidP="00536586">
            <w:pPr>
              <w:pStyle w:val="ListParagraph"/>
              <w:numPr>
                <w:ilvl w:val="0"/>
                <w:numId w:val="11"/>
              </w:numPr>
              <w:ind w:left="877"/>
              <w:contextualSpacing w:val="0"/>
            </w:pPr>
            <w:r>
              <w:t xml:space="preserve">Higher Education </w:t>
            </w:r>
            <w:r w:rsidRPr="00D120B9">
              <w:t>(University/College)</w:t>
            </w:r>
          </w:p>
        </w:tc>
        <w:tc>
          <w:tcPr>
            <w:tcW w:w="1667" w:type="pct"/>
            <w:shd w:val="clear" w:color="auto" w:fill="auto"/>
            <w:noWrap/>
          </w:tcPr>
          <w:p w14:paraId="510DBCEC" w14:textId="77777777" w:rsidR="00536586" w:rsidRPr="00D120B9" w:rsidRDefault="00536586" w:rsidP="00536586">
            <w:pPr>
              <w:pStyle w:val="ListParagraph"/>
              <w:numPr>
                <w:ilvl w:val="0"/>
                <w:numId w:val="11"/>
              </w:numPr>
              <w:ind w:left="877"/>
              <w:contextualSpacing w:val="0"/>
            </w:pPr>
            <w:r w:rsidRPr="00D120B9">
              <w:t>Elementary School</w:t>
            </w:r>
          </w:p>
          <w:p w14:paraId="1715879F" w14:textId="77777777" w:rsidR="00536586" w:rsidRPr="00D120B9" w:rsidRDefault="00536586" w:rsidP="00536586">
            <w:pPr>
              <w:pStyle w:val="ListParagraph"/>
              <w:numPr>
                <w:ilvl w:val="0"/>
                <w:numId w:val="11"/>
              </w:numPr>
              <w:ind w:left="877"/>
              <w:contextualSpacing w:val="0"/>
            </w:pPr>
            <w:r w:rsidRPr="00D120B9">
              <w:t>Middle School</w:t>
            </w:r>
          </w:p>
          <w:p w14:paraId="3152AD2E" w14:textId="77777777" w:rsidR="00536586" w:rsidRDefault="00536586" w:rsidP="00536586">
            <w:pPr>
              <w:pStyle w:val="ListParagraph"/>
              <w:numPr>
                <w:ilvl w:val="0"/>
                <w:numId w:val="11"/>
              </w:numPr>
              <w:ind w:left="877"/>
              <w:contextualSpacing w:val="0"/>
            </w:pPr>
            <w:r w:rsidRPr="00D120B9">
              <w:t>High School</w:t>
            </w:r>
          </w:p>
          <w:p w14:paraId="46F74A9B" w14:textId="4BCA7FDF" w:rsidR="00313FA9" w:rsidRPr="004010FB" w:rsidRDefault="00536586" w:rsidP="00536586">
            <w:pPr>
              <w:pStyle w:val="ListParagraph"/>
              <w:numPr>
                <w:ilvl w:val="0"/>
                <w:numId w:val="11"/>
              </w:numPr>
              <w:ind w:left="877"/>
              <w:contextualSpacing w:val="0"/>
            </w:pPr>
            <w:r>
              <w:t xml:space="preserve">Higher Education </w:t>
            </w:r>
            <w:r w:rsidRPr="00D120B9">
              <w:t>(University/College)</w:t>
            </w:r>
          </w:p>
        </w:tc>
      </w:tr>
      <w:tr w:rsidR="00BC38C4" w:rsidRPr="00D120B9" w14:paraId="4AC69397" w14:textId="77777777" w:rsidTr="00313FA9">
        <w:trPr>
          <w:trHeight w:val="300"/>
        </w:trPr>
        <w:tc>
          <w:tcPr>
            <w:tcW w:w="1666" w:type="pct"/>
            <w:shd w:val="clear" w:color="auto" w:fill="auto"/>
            <w:noWrap/>
          </w:tcPr>
          <w:p w14:paraId="22023DEC" w14:textId="559DDF96" w:rsidR="00BC38C4" w:rsidRPr="004010FB" w:rsidRDefault="00BC38C4" w:rsidP="00BC38C4">
            <w:pPr>
              <w:pStyle w:val="ListParagraph"/>
              <w:numPr>
                <w:ilvl w:val="0"/>
                <w:numId w:val="11"/>
              </w:numPr>
              <w:ind w:left="427"/>
              <w:contextualSpacing w:val="0"/>
            </w:pPr>
            <w:r w:rsidRPr="004010FB">
              <w:t>Teachers/Professors</w:t>
            </w:r>
          </w:p>
        </w:tc>
        <w:tc>
          <w:tcPr>
            <w:tcW w:w="1667" w:type="pct"/>
            <w:shd w:val="clear" w:color="auto" w:fill="auto"/>
            <w:noWrap/>
          </w:tcPr>
          <w:p w14:paraId="4B0E47B2" w14:textId="2849AEE0" w:rsidR="00BC38C4" w:rsidRPr="00D120B9" w:rsidRDefault="00BC38C4" w:rsidP="00BC38C4">
            <w:pPr>
              <w:pStyle w:val="ListParagraph"/>
              <w:numPr>
                <w:ilvl w:val="0"/>
                <w:numId w:val="11"/>
              </w:numPr>
              <w:ind w:left="427"/>
              <w:contextualSpacing w:val="0"/>
            </w:pPr>
            <w:r w:rsidRPr="004010FB">
              <w:t>School Administrators</w:t>
            </w:r>
          </w:p>
        </w:tc>
        <w:tc>
          <w:tcPr>
            <w:tcW w:w="1667" w:type="pct"/>
            <w:shd w:val="clear" w:color="auto" w:fill="auto"/>
            <w:noWrap/>
          </w:tcPr>
          <w:p w14:paraId="7DE16402" w14:textId="3F38A989" w:rsidR="00BC38C4" w:rsidRDefault="00BC38C4" w:rsidP="00BC38C4">
            <w:pPr>
              <w:pStyle w:val="ListParagraph"/>
              <w:numPr>
                <w:ilvl w:val="0"/>
                <w:numId w:val="11"/>
              </w:numPr>
              <w:ind w:left="427"/>
              <w:contextualSpacing w:val="0"/>
            </w:pPr>
            <w:r w:rsidRPr="004010FB">
              <w:t>County</w:t>
            </w:r>
          </w:p>
        </w:tc>
      </w:tr>
      <w:tr w:rsidR="00BC38C4" w:rsidRPr="00D120B9" w14:paraId="271356C6" w14:textId="77777777" w:rsidTr="00313FA9">
        <w:trPr>
          <w:trHeight w:val="300"/>
        </w:trPr>
        <w:tc>
          <w:tcPr>
            <w:tcW w:w="1666" w:type="pct"/>
            <w:shd w:val="clear" w:color="auto" w:fill="auto"/>
            <w:noWrap/>
          </w:tcPr>
          <w:p w14:paraId="63740386" w14:textId="24976FAF" w:rsidR="00BC38C4" w:rsidRPr="004010FB" w:rsidRDefault="00BC38C4" w:rsidP="00BC38C4">
            <w:pPr>
              <w:pStyle w:val="ListParagraph"/>
              <w:numPr>
                <w:ilvl w:val="0"/>
                <w:numId w:val="11"/>
              </w:numPr>
              <w:ind w:left="427"/>
              <w:contextualSpacing w:val="0"/>
            </w:pPr>
            <w:r w:rsidRPr="004010FB">
              <w:t>School Staff</w:t>
            </w:r>
          </w:p>
        </w:tc>
        <w:tc>
          <w:tcPr>
            <w:tcW w:w="1667" w:type="pct"/>
            <w:shd w:val="clear" w:color="auto" w:fill="auto"/>
            <w:noWrap/>
          </w:tcPr>
          <w:p w14:paraId="74B80B5C" w14:textId="1012B5D2" w:rsidR="00BC38C4" w:rsidRPr="00D120B9" w:rsidRDefault="00BC38C4" w:rsidP="00BC38C4">
            <w:pPr>
              <w:pStyle w:val="ListParagraph"/>
              <w:numPr>
                <w:ilvl w:val="0"/>
                <w:numId w:val="11"/>
              </w:numPr>
              <w:ind w:left="427"/>
              <w:contextualSpacing w:val="0"/>
            </w:pPr>
            <w:r w:rsidRPr="004010FB">
              <w:t>Governmental Agency</w:t>
            </w:r>
          </w:p>
        </w:tc>
        <w:tc>
          <w:tcPr>
            <w:tcW w:w="1667" w:type="pct"/>
            <w:shd w:val="clear" w:color="auto" w:fill="auto"/>
            <w:noWrap/>
          </w:tcPr>
          <w:p w14:paraId="5398C6E6" w14:textId="7BCCBFDD" w:rsidR="00BC38C4" w:rsidRDefault="00BC38C4" w:rsidP="00BC38C4">
            <w:pPr>
              <w:pStyle w:val="ListParagraph"/>
              <w:numPr>
                <w:ilvl w:val="0"/>
                <w:numId w:val="11"/>
              </w:numPr>
              <w:ind w:left="427"/>
              <w:contextualSpacing w:val="0"/>
            </w:pPr>
            <w:r w:rsidRPr="004010FB">
              <w:t>City</w:t>
            </w:r>
          </w:p>
        </w:tc>
      </w:tr>
      <w:tr w:rsidR="00BC38C4" w:rsidRPr="00D120B9" w14:paraId="0E42FE71" w14:textId="77777777" w:rsidTr="00536586">
        <w:trPr>
          <w:trHeight w:val="300"/>
        </w:trPr>
        <w:tc>
          <w:tcPr>
            <w:tcW w:w="1666" w:type="pct"/>
            <w:shd w:val="clear" w:color="auto" w:fill="auto"/>
            <w:noWrap/>
          </w:tcPr>
          <w:p w14:paraId="51968A73" w14:textId="60A45F85" w:rsidR="00BC38C4" w:rsidRPr="004010FB" w:rsidRDefault="00BC38C4" w:rsidP="00BC38C4">
            <w:pPr>
              <w:pStyle w:val="ListParagraph"/>
              <w:numPr>
                <w:ilvl w:val="0"/>
                <w:numId w:val="11"/>
              </w:numPr>
              <w:ind w:left="427"/>
              <w:contextualSpacing w:val="0"/>
            </w:pPr>
            <w:r w:rsidRPr="004010FB">
              <w:t>Policy makers</w:t>
            </w:r>
          </w:p>
        </w:tc>
        <w:tc>
          <w:tcPr>
            <w:tcW w:w="1667" w:type="pct"/>
            <w:shd w:val="clear" w:color="auto" w:fill="auto"/>
            <w:noWrap/>
          </w:tcPr>
          <w:p w14:paraId="174A4D33" w14:textId="38D60006" w:rsidR="00BC38C4" w:rsidRPr="004010FB" w:rsidRDefault="00BC38C4" w:rsidP="00BC38C4">
            <w:pPr>
              <w:pStyle w:val="ListParagraph"/>
              <w:numPr>
                <w:ilvl w:val="0"/>
                <w:numId w:val="11"/>
              </w:numPr>
              <w:ind w:left="427"/>
              <w:contextualSpacing w:val="0"/>
            </w:pPr>
            <w:r w:rsidRPr="004010FB">
              <w:t>Non-government Agency</w:t>
            </w:r>
          </w:p>
        </w:tc>
        <w:tc>
          <w:tcPr>
            <w:tcW w:w="1667" w:type="pct"/>
            <w:shd w:val="clear" w:color="auto" w:fill="auto"/>
            <w:noWrap/>
          </w:tcPr>
          <w:p w14:paraId="188054D4" w14:textId="78E96BFB" w:rsidR="00BC38C4" w:rsidRPr="004010FB" w:rsidRDefault="00BC38C4" w:rsidP="00BC38C4">
            <w:pPr>
              <w:pStyle w:val="ListParagraph"/>
              <w:numPr>
                <w:ilvl w:val="0"/>
                <w:numId w:val="11"/>
              </w:numPr>
              <w:ind w:left="427"/>
              <w:contextualSpacing w:val="0"/>
            </w:pPr>
            <w:r>
              <w:t>Census Tract/Zip Code</w:t>
            </w:r>
          </w:p>
        </w:tc>
      </w:tr>
      <w:tr w:rsidR="00BC38C4" w:rsidRPr="00D120B9" w14:paraId="03B1032A" w14:textId="77777777" w:rsidTr="00536586">
        <w:trPr>
          <w:trHeight w:val="300"/>
        </w:trPr>
        <w:tc>
          <w:tcPr>
            <w:tcW w:w="1666" w:type="pct"/>
            <w:shd w:val="clear" w:color="auto" w:fill="auto"/>
            <w:noWrap/>
          </w:tcPr>
          <w:p w14:paraId="3B27FC15" w14:textId="1CF14E15" w:rsidR="00BC38C4" w:rsidRPr="004010FB" w:rsidRDefault="00BC38C4" w:rsidP="00BC38C4">
            <w:pPr>
              <w:pStyle w:val="ListParagraph"/>
              <w:numPr>
                <w:ilvl w:val="0"/>
                <w:numId w:val="11"/>
              </w:numPr>
              <w:ind w:left="427"/>
              <w:contextualSpacing w:val="0"/>
            </w:pPr>
            <w:r w:rsidRPr="004010FB">
              <w:t>Parents</w:t>
            </w:r>
          </w:p>
        </w:tc>
        <w:tc>
          <w:tcPr>
            <w:tcW w:w="1667" w:type="pct"/>
            <w:shd w:val="clear" w:color="auto" w:fill="auto"/>
            <w:noWrap/>
          </w:tcPr>
          <w:p w14:paraId="07FE92F7" w14:textId="04CBABA4" w:rsidR="00BC38C4" w:rsidRPr="004010FB" w:rsidRDefault="00BC38C4" w:rsidP="00BC38C4">
            <w:pPr>
              <w:pStyle w:val="ListParagraph"/>
              <w:numPr>
                <w:ilvl w:val="0"/>
                <w:numId w:val="11"/>
              </w:numPr>
              <w:ind w:left="427"/>
              <w:contextualSpacing w:val="0"/>
            </w:pPr>
            <w:r w:rsidRPr="00D120B9">
              <w:t>Non-profit</w:t>
            </w:r>
          </w:p>
        </w:tc>
        <w:tc>
          <w:tcPr>
            <w:tcW w:w="1667" w:type="pct"/>
            <w:shd w:val="clear" w:color="auto" w:fill="auto"/>
            <w:noWrap/>
          </w:tcPr>
          <w:p w14:paraId="4C58BF55" w14:textId="2DE06F33" w:rsidR="00BC38C4" w:rsidRPr="004010FB" w:rsidRDefault="00BC38C4" w:rsidP="00BC38C4">
            <w:pPr>
              <w:pStyle w:val="ListParagraph"/>
              <w:numPr>
                <w:ilvl w:val="0"/>
                <w:numId w:val="11"/>
              </w:numPr>
              <w:ind w:left="427"/>
              <w:contextualSpacing w:val="0"/>
            </w:pPr>
            <w:r w:rsidRPr="004010FB">
              <w:t>Commercial District</w:t>
            </w:r>
          </w:p>
        </w:tc>
      </w:tr>
      <w:tr w:rsidR="00BC38C4" w:rsidRPr="00D120B9" w14:paraId="6E733668" w14:textId="77777777" w:rsidTr="00BC38C4">
        <w:trPr>
          <w:trHeight w:val="300"/>
        </w:trPr>
        <w:tc>
          <w:tcPr>
            <w:tcW w:w="1666" w:type="pct"/>
            <w:shd w:val="clear" w:color="auto" w:fill="auto"/>
            <w:noWrap/>
          </w:tcPr>
          <w:p w14:paraId="38D30939" w14:textId="6C621E19" w:rsidR="00BC38C4" w:rsidRPr="004010FB" w:rsidRDefault="00BC38C4" w:rsidP="00BC38C4">
            <w:pPr>
              <w:pStyle w:val="ListParagraph"/>
              <w:numPr>
                <w:ilvl w:val="0"/>
                <w:numId w:val="11"/>
              </w:numPr>
              <w:ind w:left="427"/>
              <w:contextualSpacing w:val="0"/>
            </w:pPr>
            <w:r w:rsidRPr="004010FB">
              <w:t>Healthcare professionals</w:t>
            </w:r>
          </w:p>
        </w:tc>
        <w:tc>
          <w:tcPr>
            <w:tcW w:w="1667" w:type="pct"/>
            <w:shd w:val="clear" w:color="auto" w:fill="auto"/>
            <w:noWrap/>
          </w:tcPr>
          <w:p w14:paraId="13159492" w14:textId="148474AB" w:rsidR="00BC38C4" w:rsidRPr="004010FB" w:rsidRDefault="00BC38C4" w:rsidP="00BC38C4">
            <w:pPr>
              <w:pStyle w:val="ListParagraph"/>
              <w:numPr>
                <w:ilvl w:val="0"/>
                <w:numId w:val="11"/>
              </w:numPr>
              <w:ind w:left="427"/>
              <w:contextualSpacing w:val="0"/>
            </w:pPr>
            <w:r w:rsidRPr="004010FB">
              <w:t>Business</w:t>
            </w:r>
          </w:p>
        </w:tc>
        <w:tc>
          <w:tcPr>
            <w:tcW w:w="1667" w:type="pct"/>
            <w:shd w:val="clear" w:color="auto" w:fill="auto"/>
            <w:noWrap/>
          </w:tcPr>
          <w:p w14:paraId="3DF155BE" w14:textId="1616CA7A" w:rsidR="00BC38C4" w:rsidRPr="004010FB" w:rsidRDefault="00BC38C4" w:rsidP="00BC38C4">
            <w:pPr>
              <w:pStyle w:val="ListParagraph"/>
              <w:numPr>
                <w:ilvl w:val="0"/>
                <w:numId w:val="11"/>
              </w:numPr>
              <w:ind w:left="427"/>
              <w:contextualSpacing w:val="0"/>
            </w:pPr>
            <w:r w:rsidRPr="004010FB">
              <w:t>Neighborhood</w:t>
            </w:r>
          </w:p>
        </w:tc>
      </w:tr>
      <w:tr w:rsidR="00BC38C4" w:rsidRPr="00D120B9" w14:paraId="29BC2BAC" w14:textId="77777777" w:rsidTr="00BC38C4">
        <w:trPr>
          <w:trHeight w:val="300"/>
        </w:trPr>
        <w:tc>
          <w:tcPr>
            <w:tcW w:w="1666" w:type="pct"/>
            <w:shd w:val="clear" w:color="auto" w:fill="auto"/>
            <w:noWrap/>
          </w:tcPr>
          <w:p w14:paraId="54FB328F" w14:textId="0B299301" w:rsidR="00BC38C4" w:rsidRPr="004010FB" w:rsidRDefault="00BC38C4" w:rsidP="00BC38C4">
            <w:pPr>
              <w:pStyle w:val="ListParagraph"/>
              <w:numPr>
                <w:ilvl w:val="0"/>
                <w:numId w:val="11"/>
              </w:numPr>
              <w:ind w:left="427"/>
              <w:contextualSpacing w:val="0"/>
            </w:pPr>
            <w:r w:rsidRPr="004010FB">
              <w:t>Mental health providers</w:t>
            </w:r>
          </w:p>
        </w:tc>
        <w:tc>
          <w:tcPr>
            <w:tcW w:w="1667" w:type="pct"/>
            <w:shd w:val="clear" w:color="auto" w:fill="auto"/>
            <w:noWrap/>
          </w:tcPr>
          <w:p w14:paraId="43CF7EAD" w14:textId="387C7F8A" w:rsidR="00BC38C4" w:rsidRPr="004010FB" w:rsidRDefault="00BC38C4" w:rsidP="00BC38C4">
            <w:pPr>
              <w:pStyle w:val="ListParagraph"/>
              <w:numPr>
                <w:ilvl w:val="0"/>
                <w:numId w:val="11"/>
              </w:numPr>
              <w:ind w:left="427"/>
              <w:contextualSpacing w:val="0"/>
            </w:pPr>
            <w:r w:rsidRPr="004010FB">
              <w:t>Bar</w:t>
            </w:r>
          </w:p>
        </w:tc>
        <w:tc>
          <w:tcPr>
            <w:tcW w:w="1667" w:type="pct"/>
            <w:shd w:val="clear" w:color="auto" w:fill="auto"/>
            <w:noWrap/>
          </w:tcPr>
          <w:p w14:paraId="0A3B8DD0" w14:textId="036260B9" w:rsidR="00BC38C4" w:rsidRPr="004010FB" w:rsidRDefault="00BC38C4" w:rsidP="00BC38C4">
            <w:pPr>
              <w:pStyle w:val="ListParagraph"/>
              <w:numPr>
                <w:ilvl w:val="0"/>
                <w:numId w:val="11"/>
              </w:numPr>
              <w:ind w:left="427"/>
              <w:contextualSpacing w:val="0"/>
            </w:pPr>
            <w:r w:rsidRPr="004010FB">
              <w:t>Territory Area</w:t>
            </w:r>
          </w:p>
        </w:tc>
      </w:tr>
      <w:tr w:rsidR="00BC38C4" w:rsidRPr="00D120B9" w14:paraId="453738EA" w14:textId="77777777" w:rsidTr="00493839">
        <w:trPr>
          <w:trHeight w:val="300"/>
        </w:trPr>
        <w:tc>
          <w:tcPr>
            <w:tcW w:w="1666" w:type="pct"/>
            <w:shd w:val="clear" w:color="auto" w:fill="auto"/>
            <w:noWrap/>
          </w:tcPr>
          <w:p w14:paraId="4B6C264F" w14:textId="6D3E25F2" w:rsidR="00BC38C4" w:rsidRPr="004010FB" w:rsidRDefault="0084052C" w:rsidP="00BC38C4">
            <w:pPr>
              <w:pStyle w:val="ListParagraph"/>
              <w:numPr>
                <w:ilvl w:val="0"/>
                <w:numId w:val="11"/>
              </w:numPr>
              <w:ind w:left="427"/>
              <w:contextualSpacing w:val="0"/>
            </w:pPr>
            <w:r>
              <w:t>General public</w:t>
            </w:r>
          </w:p>
        </w:tc>
        <w:tc>
          <w:tcPr>
            <w:tcW w:w="1667" w:type="pct"/>
            <w:shd w:val="clear" w:color="auto" w:fill="auto"/>
            <w:noWrap/>
          </w:tcPr>
          <w:p w14:paraId="0F06843C" w14:textId="35E868B8" w:rsidR="00BC38C4" w:rsidRPr="004010FB" w:rsidRDefault="0084052C" w:rsidP="00BC38C4">
            <w:pPr>
              <w:pStyle w:val="ListParagraph"/>
              <w:numPr>
                <w:ilvl w:val="0"/>
                <w:numId w:val="11"/>
              </w:numPr>
              <w:ind w:left="427"/>
              <w:contextualSpacing w:val="0"/>
            </w:pPr>
            <w:r w:rsidRPr="00D120B9">
              <w:t>Home</w:t>
            </w:r>
          </w:p>
        </w:tc>
        <w:tc>
          <w:tcPr>
            <w:tcW w:w="1667" w:type="pct"/>
            <w:shd w:val="clear" w:color="auto" w:fill="auto"/>
            <w:noWrap/>
          </w:tcPr>
          <w:p w14:paraId="080BBBFB" w14:textId="702547BC" w:rsidR="00BC38C4" w:rsidRPr="004010FB" w:rsidRDefault="00BC38C4" w:rsidP="00BC38C4">
            <w:pPr>
              <w:pStyle w:val="ListParagraph"/>
              <w:numPr>
                <w:ilvl w:val="0"/>
                <w:numId w:val="11"/>
              </w:numPr>
              <w:ind w:left="427"/>
              <w:contextualSpacing w:val="0"/>
            </w:pPr>
            <w:r w:rsidRPr="004010FB">
              <w:t>Park and Recreational Area</w:t>
            </w:r>
          </w:p>
        </w:tc>
      </w:tr>
      <w:tr w:rsidR="00BC38C4" w:rsidRPr="00D120B9" w14:paraId="761A7E83" w14:textId="77777777" w:rsidTr="004010FB">
        <w:trPr>
          <w:trHeight w:val="300"/>
        </w:trPr>
        <w:tc>
          <w:tcPr>
            <w:tcW w:w="1666" w:type="pct"/>
            <w:shd w:val="clear" w:color="auto" w:fill="auto"/>
            <w:noWrap/>
            <w:hideMark/>
          </w:tcPr>
          <w:p w14:paraId="4AE9CBEE" w14:textId="77777777" w:rsidR="00BC38C4" w:rsidRPr="004010FB" w:rsidRDefault="00BC38C4" w:rsidP="00BC38C4">
            <w:pPr>
              <w:pStyle w:val="ListParagraph"/>
              <w:numPr>
                <w:ilvl w:val="0"/>
                <w:numId w:val="11"/>
              </w:numPr>
              <w:ind w:left="427"/>
              <w:contextualSpacing w:val="0"/>
            </w:pPr>
            <w:r w:rsidRPr="004010FB">
              <w:t>Individual with specific characteristics</w:t>
            </w:r>
          </w:p>
        </w:tc>
        <w:tc>
          <w:tcPr>
            <w:tcW w:w="1667" w:type="pct"/>
            <w:shd w:val="clear" w:color="auto" w:fill="auto"/>
            <w:noWrap/>
            <w:hideMark/>
          </w:tcPr>
          <w:p w14:paraId="06413D03" w14:textId="5D688BD3" w:rsidR="00BC38C4" w:rsidRPr="00D120B9" w:rsidRDefault="00BC38C4" w:rsidP="00BC38C4">
            <w:pPr>
              <w:pStyle w:val="ListParagraph"/>
              <w:numPr>
                <w:ilvl w:val="0"/>
                <w:numId w:val="11"/>
              </w:numPr>
              <w:ind w:left="427"/>
              <w:contextualSpacing w:val="0"/>
            </w:pPr>
            <w:r w:rsidRPr="004010FB">
              <w:t>Organiz</w:t>
            </w:r>
            <w:r>
              <w:t>ations serving individuals with</w:t>
            </w:r>
            <w:r w:rsidRPr="004010FB">
              <w:t xml:space="preserve"> specific characteristics</w:t>
            </w:r>
          </w:p>
        </w:tc>
        <w:tc>
          <w:tcPr>
            <w:tcW w:w="1667" w:type="pct"/>
            <w:shd w:val="clear" w:color="auto" w:fill="auto"/>
            <w:noWrap/>
            <w:hideMark/>
          </w:tcPr>
          <w:p w14:paraId="0FCE3D83" w14:textId="241AE184" w:rsidR="00BC38C4" w:rsidRPr="00D120B9" w:rsidRDefault="00BC38C4" w:rsidP="00BC38C4">
            <w:pPr>
              <w:pStyle w:val="ListParagraph"/>
              <w:numPr>
                <w:ilvl w:val="0"/>
                <w:numId w:val="11"/>
              </w:numPr>
              <w:ind w:left="427"/>
              <w:contextualSpacing w:val="0"/>
            </w:pPr>
            <w:r>
              <w:t xml:space="preserve">Communities with </w:t>
            </w:r>
            <w:r w:rsidRPr="004010FB">
              <w:t>specific characteristics</w:t>
            </w:r>
          </w:p>
        </w:tc>
      </w:tr>
      <w:tr w:rsidR="00BC38C4" w:rsidRPr="00D120B9" w14:paraId="57861D2F" w14:textId="77777777" w:rsidTr="00447FDA">
        <w:trPr>
          <w:trHeight w:val="300"/>
        </w:trPr>
        <w:tc>
          <w:tcPr>
            <w:tcW w:w="1666" w:type="pct"/>
            <w:shd w:val="clear" w:color="auto" w:fill="auto"/>
            <w:noWrap/>
          </w:tcPr>
          <w:p w14:paraId="1C3AB33A"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12FA8A1F"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309176C4"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BC38C4" w:rsidRPr="00D120B9" w14:paraId="167787F0" w14:textId="77777777" w:rsidTr="00447FDA">
        <w:trPr>
          <w:trHeight w:val="300"/>
        </w:trPr>
        <w:tc>
          <w:tcPr>
            <w:tcW w:w="1666" w:type="pct"/>
            <w:shd w:val="clear" w:color="auto" w:fill="auto"/>
            <w:noWrap/>
          </w:tcPr>
          <w:p w14:paraId="4F1A8810"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47E2AE8B"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5E4EF771" w14:textId="77777777"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BC38C4" w:rsidRPr="00D120B9" w14:paraId="320E0CF8" w14:textId="77777777" w:rsidTr="004010FB">
        <w:trPr>
          <w:trHeight w:val="300"/>
        </w:trPr>
        <w:tc>
          <w:tcPr>
            <w:tcW w:w="1666" w:type="pct"/>
            <w:shd w:val="clear" w:color="auto" w:fill="auto"/>
            <w:noWrap/>
          </w:tcPr>
          <w:p w14:paraId="221FC129" w14:textId="6FCF62DC"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3741FC90" w14:textId="02108D8F"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1667" w:type="pct"/>
            <w:shd w:val="clear" w:color="auto" w:fill="auto"/>
            <w:noWrap/>
          </w:tcPr>
          <w:p w14:paraId="798302C4" w14:textId="50134F56" w:rsidR="00BC38C4" w:rsidRPr="00D120B9" w:rsidRDefault="00BC38C4" w:rsidP="00BC38C4">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bl>
    <w:p w14:paraId="11218E9E" w14:textId="3EC91CE7" w:rsidR="00450790" w:rsidRDefault="00450790" w:rsidP="00AB1D0F">
      <w:pPr>
        <w:rPr>
          <w:b/>
        </w:rPr>
      </w:pPr>
    </w:p>
    <w:p w14:paraId="44669E96" w14:textId="77777777" w:rsidR="00450790" w:rsidRDefault="00450790">
      <w:pPr>
        <w:spacing w:after="200" w:line="276" w:lineRule="auto"/>
        <w:rPr>
          <w:b/>
        </w:rPr>
      </w:pPr>
      <w:r>
        <w:rPr>
          <w:b/>
        </w:rPr>
        <w:br w:type="page"/>
      </w:r>
    </w:p>
    <w:p w14:paraId="58AEA3A7" w14:textId="77777777" w:rsidR="00AB1D0F" w:rsidRPr="00AB1D0F" w:rsidRDefault="00AB1D0F" w:rsidP="00AB1D0F">
      <w:pPr>
        <w:rPr>
          <w:b/>
        </w:rPr>
      </w:pPr>
    </w:p>
    <w:p w14:paraId="2181AA14" w14:textId="23FCD119" w:rsidR="00786A11" w:rsidRPr="00766324" w:rsidRDefault="00D9504D" w:rsidP="00A95525">
      <w:pPr>
        <w:pStyle w:val="ListParagraph"/>
        <w:numPr>
          <w:ilvl w:val="0"/>
          <w:numId w:val="5"/>
        </w:numPr>
        <w:contextualSpacing w:val="0"/>
      </w:pPr>
      <w:r>
        <w:rPr>
          <w:b/>
        </w:rPr>
        <w:t xml:space="preserve"> </w:t>
      </w:r>
      <w:r w:rsidR="00AD6232">
        <w:rPr>
          <w:b/>
        </w:rPr>
        <w:t xml:space="preserve">What are the characteristics </w:t>
      </w:r>
      <w:r w:rsidR="00F531EE">
        <w:rPr>
          <w:b/>
        </w:rPr>
        <w:t xml:space="preserve">related to </w:t>
      </w:r>
      <w:r w:rsidR="00AD6232">
        <w:rPr>
          <w:b/>
        </w:rPr>
        <w:t>the selected target population</w:t>
      </w:r>
      <w:r w:rsidR="00BC349D">
        <w:rPr>
          <w:b/>
        </w:rPr>
        <w:t xml:space="preserve"> </w:t>
      </w:r>
      <w:r w:rsidR="00FD6111">
        <w:rPr>
          <w:b/>
        </w:rPr>
        <w:t>described</w:t>
      </w:r>
      <w:r w:rsidR="00F531EE">
        <w:rPr>
          <w:b/>
        </w:rPr>
        <w:t xml:space="preserve"> above</w:t>
      </w:r>
      <w:r w:rsidR="003D0CCC">
        <w:rPr>
          <w:b/>
        </w:rPr>
        <w:t xml:space="preserve">? </w:t>
      </w:r>
      <w:r w:rsidR="00786A11" w:rsidRPr="007F255A">
        <w:rPr>
          <w:b/>
        </w:rPr>
        <w:t>(</w:t>
      </w:r>
      <w:r w:rsidR="00DE5C8D">
        <w:rPr>
          <w:b/>
        </w:rPr>
        <w:t>Check</w:t>
      </w:r>
      <w:r w:rsidR="005760EF">
        <w:rPr>
          <w:b/>
        </w:rPr>
        <w:t xml:space="preserve"> all that apply</w:t>
      </w:r>
      <w:r w:rsidR="00786A11" w:rsidRPr="007F255A">
        <w:rPr>
          <w:b/>
        </w:rPr>
        <w:t>)</w:t>
      </w:r>
      <w:r w:rsidR="001E00E2" w:rsidRPr="0087471F">
        <w:rPr>
          <w:color w:val="4BACC6" w:themeColor="accent5"/>
        </w:rPr>
        <w:t>*</w:t>
      </w:r>
      <w:r w:rsidR="00786A11" w:rsidRPr="006E521C">
        <w:t xml:space="preserve"> </w:t>
      </w:r>
      <w:r w:rsidR="00786A11" w:rsidRPr="00493C59">
        <w:rPr>
          <w:color w:val="4BACC6" w:themeColor="accent5"/>
        </w:rPr>
        <w:t>[</w:t>
      </w:r>
      <w:r w:rsidR="005760EF">
        <w:rPr>
          <w:color w:val="4BACC6" w:themeColor="accent5"/>
        </w:rPr>
        <w:t>Check all that apply</w:t>
      </w:r>
      <w:r w:rsidR="00786A11">
        <w:rPr>
          <w:color w:val="4BACC6" w:themeColor="accent5"/>
        </w:rPr>
        <w:t xml:space="preserve"> field with an open text field for “Other”</w:t>
      </w:r>
      <w:r w:rsidR="00786A11" w:rsidRPr="00493C59">
        <w:rPr>
          <w:color w:val="4BACC6" w:themeColor="accent5"/>
        </w:rPr>
        <w:t>]</w:t>
      </w:r>
    </w:p>
    <w:p w14:paraId="2CB3C627" w14:textId="77777777" w:rsidR="00766324" w:rsidRDefault="00766324" w:rsidP="00766324"/>
    <w:tbl>
      <w:tblPr>
        <w:tblStyle w:val="TableGrid"/>
        <w:tblW w:w="0" w:type="auto"/>
        <w:tblLook w:val="04A0" w:firstRow="1" w:lastRow="0" w:firstColumn="1" w:lastColumn="0" w:noHBand="0" w:noVBand="1"/>
      </w:tblPr>
      <w:tblGrid>
        <w:gridCol w:w="3356"/>
        <w:gridCol w:w="3357"/>
        <w:gridCol w:w="3357"/>
      </w:tblGrid>
      <w:tr w:rsidR="002D296C" w:rsidRPr="00D120B9" w14:paraId="1CFB8EBA" w14:textId="77777777" w:rsidTr="00766324">
        <w:tc>
          <w:tcPr>
            <w:tcW w:w="3356" w:type="dxa"/>
          </w:tcPr>
          <w:p w14:paraId="031EBFF1" w14:textId="4DC41AB8" w:rsidR="002D296C" w:rsidRPr="00D120B9" w:rsidRDefault="002D296C" w:rsidP="002D296C">
            <w:r w:rsidRPr="00D120B9">
              <w:rPr>
                <w:b/>
                <w:u w:val="single"/>
              </w:rPr>
              <w:t>Gender</w:t>
            </w:r>
          </w:p>
        </w:tc>
        <w:tc>
          <w:tcPr>
            <w:tcW w:w="3357" w:type="dxa"/>
          </w:tcPr>
          <w:p w14:paraId="4DB642DD" w14:textId="30CEF083" w:rsidR="002D296C" w:rsidRPr="00D120B9" w:rsidRDefault="002D296C" w:rsidP="002D296C">
            <w:r w:rsidRPr="00D120B9">
              <w:rPr>
                <w:b/>
                <w:u w:val="single"/>
              </w:rPr>
              <w:t>Race</w:t>
            </w:r>
          </w:p>
        </w:tc>
        <w:tc>
          <w:tcPr>
            <w:tcW w:w="3357" w:type="dxa"/>
          </w:tcPr>
          <w:p w14:paraId="642FE89C" w14:textId="7B07D840" w:rsidR="002D296C" w:rsidRPr="00D120B9" w:rsidRDefault="002D296C" w:rsidP="002D296C">
            <w:r w:rsidRPr="00D120B9">
              <w:rPr>
                <w:b/>
                <w:u w:val="single"/>
              </w:rPr>
              <w:t>Age</w:t>
            </w:r>
          </w:p>
        </w:tc>
      </w:tr>
      <w:tr w:rsidR="00BB508C" w:rsidRPr="00D120B9" w14:paraId="0D75B1DF" w14:textId="77777777" w:rsidTr="00766324">
        <w:tc>
          <w:tcPr>
            <w:tcW w:w="3356" w:type="dxa"/>
          </w:tcPr>
          <w:p w14:paraId="7741D996" w14:textId="77777777" w:rsidR="00BB508C" w:rsidRPr="00D120B9" w:rsidRDefault="00BB508C" w:rsidP="002D296C">
            <w:pPr>
              <w:pStyle w:val="ListParagraph"/>
              <w:numPr>
                <w:ilvl w:val="0"/>
                <w:numId w:val="11"/>
              </w:numPr>
              <w:ind w:left="427"/>
              <w:contextualSpacing w:val="0"/>
            </w:pPr>
            <w:r w:rsidRPr="00D120B9">
              <w:t>Male</w:t>
            </w:r>
          </w:p>
          <w:p w14:paraId="4956A79F" w14:textId="77777777" w:rsidR="00BB508C" w:rsidRPr="00D120B9" w:rsidRDefault="00BB508C" w:rsidP="002D296C">
            <w:pPr>
              <w:pStyle w:val="ListParagraph"/>
              <w:numPr>
                <w:ilvl w:val="0"/>
                <w:numId w:val="11"/>
              </w:numPr>
              <w:ind w:left="427"/>
              <w:contextualSpacing w:val="0"/>
            </w:pPr>
            <w:r w:rsidRPr="00D120B9">
              <w:t>Female</w:t>
            </w:r>
          </w:p>
          <w:p w14:paraId="799F382E" w14:textId="1C695EE6" w:rsidR="00BB508C" w:rsidRPr="00D120B9" w:rsidRDefault="00BB508C" w:rsidP="002D296C">
            <w:pPr>
              <w:pStyle w:val="ListParagraph"/>
              <w:numPr>
                <w:ilvl w:val="0"/>
                <w:numId w:val="11"/>
              </w:numPr>
              <w:ind w:left="427"/>
              <w:contextualSpacing w:val="0"/>
            </w:pPr>
            <w:r w:rsidRPr="00D120B9">
              <w:t>Transgender</w:t>
            </w:r>
          </w:p>
        </w:tc>
        <w:tc>
          <w:tcPr>
            <w:tcW w:w="3357" w:type="dxa"/>
            <w:vMerge w:val="restart"/>
          </w:tcPr>
          <w:p w14:paraId="0DEDAC2E" w14:textId="77777777" w:rsidR="00BB508C" w:rsidRPr="00D120B9" w:rsidRDefault="00BB508C" w:rsidP="002D296C">
            <w:pPr>
              <w:pStyle w:val="ListParagraph"/>
              <w:numPr>
                <w:ilvl w:val="0"/>
                <w:numId w:val="11"/>
              </w:numPr>
              <w:ind w:left="427"/>
              <w:contextualSpacing w:val="0"/>
            </w:pPr>
            <w:r w:rsidRPr="00D120B9">
              <w:t>African American or Black</w:t>
            </w:r>
          </w:p>
          <w:p w14:paraId="71F32B56" w14:textId="77777777" w:rsidR="00BB508C" w:rsidRPr="00D120B9" w:rsidRDefault="00BB508C" w:rsidP="002D296C">
            <w:pPr>
              <w:pStyle w:val="ListParagraph"/>
              <w:numPr>
                <w:ilvl w:val="0"/>
                <w:numId w:val="11"/>
              </w:numPr>
              <w:ind w:left="427"/>
              <w:contextualSpacing w:val="0"/>
            </w:pPr>
            <w:r w:rsidRPr="00D120B9">
              <w:t>American Indian or Alaska Native</w:t>
            </w:r>
          </w:p>
          <w:p w14:paraId="18D27F26" w14:textId="77777777" w:rsidR="00BB508C" w:rsidRPr="00D120B9" w:rsidRDefault="00BB508C" w:rsidP="002D296C">
            <w:pPr>
              <w:pStyle w:val="ListParagraph"/>
              <w:numPr>
                <w:ilvl w:val="0"/>
                <w:numId w:val="11"/>
              </w:numPr>
              <w:ind w:left="427"/>
              <w:contextualSpacing w:val="0"/>
            </w:pPr>
            <w:r w:rsidRPr="00D120B9">
              <w:t>Asian Indian</w:t>
            </w:r>
          </w:p>
          <w:p w14:paraId="5E64A6DA" w14:textId="77777777" w:rsidR="00BB508C" w:rsidRPr="00D120B9" w:rsidRDefault="00BB508C" w:rsidP="002D296C">
            <w:pPr>
              <w:pStyle w:val="ListParagraph"/>
              <w:numPr>
                <w:ilvl w:val="0"/>
                <w:numId w:val="11"/>
              </w:numPr>
              <w:ind w:left="427"/>
              <w:contextualSpacing w:val="0"/>
            </w:pPr>
            <w:r w:rsidRPr="00D120B9">
              <w:t>Chinese</w:t>
            </w:r>
          </w:p>
          <w:p w14:paraId="5661CF10" w14:textId="77777777" w:rsidR="00BB508C" w:rsidRPr="00D120B9" w:rsidRDefault="00BB508C" w:rsidP="002D296C">
            <w:pPr>
              <w:pStyle w:val="ListParagraph"/>
              <w:numPr>
                <w:ilvl w:val="0"/>
                <w:numId w:val="11"/>
              </w:numPr>
              <w:ind w:left="427"/>
              <w:contextualSpacing w:val="0"/>
            </w:pPr>
            <w:r w:rsidRPr="00D120B9">
              <w:t>Filipino</w:t>
            </w:r>
          </w:p>
          <w:p w14:paraId="015178CD" w14:textId="77777777" w:rsidR="00BB508C" w:rsidRPr="00D120B9" w:rsidRDefault="00BB508C" w:rsidP="002D296C">
            <w:pPr>
              <w:pStyle w:val="ListParagraph"/>
              <w:numPr>
                <w:ilvl w:val="0"/>
                <w:numId w:val="11"/>
              </w:numPr>
              <w:ind w:left="427"/>
              <w:contextualSpacing w:val="0"/>
            </w:pPr>
            <w:r w:rsidRPr="00D120B9">
              <w:t>Japanese</w:t>
            </w:r>
          </w:p>
          <w:p w14:paraId="2D93F7BD" w14:textId="77777777" w:rsidR="00BB508C" w:rsidRPr="00D120B9" w:rsidRDefault="00BB508C" w:rsidP="002D296C">
            <w:pPr>
              <w:pStyle w:val="ListParagraph"/>
              <w:numPr>
                <w:ilvl w:val="0"/>
                <w:numId w:val="11"/>
              </w:numPr>
              <w:ind w:left="427"/>
              <w:contextualSpacing w:val="0"/>
            </w:pPr>
            <w:r w:rsidRPr="00D120B9">
              <w:t>Korean</w:t>
            </w:r>
          </w:p>
          <w:p w14:paraId="2093C808" w14:textId="77777777" w:rsidR="00BB508C" w:rsidRPr="00D120B9" w:rsidRDefault="00BB508C" w:rsidP="002D296C">
            <w:pPr>
              <w:pStyle w:val="ListParagraph"/>
              <w:numPr>
                <w:ilvl w:val="0"/>
                <w:numId w:val="11"/>
              </w:numPr>
              <w:ind w:left="427"/>
              <w:contextualSpacing w:val="0"/>
            </w:pPr>
            <w:r w:rsidRPr="00D120B9">
              <w:t>Vietnamese</w:t>
            </w:r>
          </w:p>
          <w:p w14:paraId="606DACFD" w14:textId="77777777" w:rsidR="00BB508C" w:rsidRPr="00D120B9" w:rsidRDefault="00BB508C" w:rsidP="002D296C">
            <w:pPr>
              <w:pStyle w:val="ListParagraph"/>
              <w:numPr>
                <w:ilvl w:val="0"/>
                <w:numId w:val="11"/>
              </w:numPr>
              <w:ind w:left="427"/>
              <w:contextualSpacing w:val="0"/>
            </w:pPr>
            <w:r w:rsidRPr="00D120B9">
              <w:t>Native Hawaiian or other Pacific Islander</w:t>
            </w:r>
          </w:p>
          <w:p w14:paraId="6A925271" w14:textId="77777777" w:rsidR="00BB508C" w:rsidRPr="00D120B9" w:rsidRDefault="00BB508C" w:rsidP="002D296C">
            <w:pPr>
              <w:pStyle w:val="ListParagraph"/>
              <w:numPr>
                <w:ilvl w:val="0"/>
                <w:numId w:val="11"/>
              </w:numPr>
              <w:ind w:left="427"/>
              <w:contextualSpacing w:val="0"/>
            </w:pPr>
            <w:r w:rsidRPr="00D120B9">
              <w:t>Guamanian or Chamorro</w:t>
            </w:r>
          </w:p>
          <w:p w14:paraId="0A71AA32" w14:textId="77777777" w:rsidR="00BB508C" w:rsidRPr="00D120B9" w:rsidRDefault="00BB508C" w:rsidP="002D296C">
            <w:pPr>
              <w:pStyle w:val="ListParagraph"/>
              <w:numPr>
                <w:ilvl w:val="0"/>
                <w:numId w:val="11"/>
              </w:numPr>
              <w:ind w:left="427"/>
              <w:contextualSpacing w:val="0"/>
            </w:pPr>
            <w:r w:rsidRPr="00D120B9">
              <w:t>Samoan</w:t>
            </w:r>
          </w:p>
          <w:p w14:paraId="459AFE48" w14:textId="77777777" w:rsidR="00BB508C" w:rsidRPr="00D120B9" w:rsidRDefault="00BB508C" w:rsidP="002D296C">
            <w:pPr>
              <w:pStyle w:val="ListParagraph"/>
              <w:numPr>
                <w:ilvl w:val="0"/>
                <w:numId w:val="11"/>
              </w:numPr>
              <w:ind w:left="427"/>
              <w:contextualSpacing w:val="0"/>
            </w:pPr>
            <w:r w:rsidRPr="00D120B9">
              <w:t xml:space="preserve">White </w:t>
            </w:r>
          </w:p>
          <w:p w14:paraId="6619D9E2" w14:textId="77777777" w:rsidR="00BB508C" w:rsidRPr="00D120B9" w:rsidRDefault="00BB508C" w:rsidP="002D296C">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08C8A91E" w14:textId="77777777" w:rsidR="00BB508C" w:rsidRPr="00D120B9" w:rsidRDefault="00BB508C" w:rsidP="002D296C">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6C3B28E8" w14:textId="150C9A99" w:rsidR="00BB508C" w:rsidRPr="00D120B9" w:rsidRDefault="00BB508C" w:rsidP="002D296C">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c>
          <w:tcPr>
            <w:tcW w:w="3357" w:type="dxa"/>
          </w:tcPr>
          <w:p w14:paraId="770010B9" w14:textId="021DBBA5" w:rsidR="00BB508C" w:rsidRPr="00D120B9" w:rsidRDefault="00BB508C" w:rsidP="002D296C">
            <w:pPr>
              <w:pStyle w:val="ListParagraph"/>
              <w:numPr>
                <w:ilvl w:val="0"/>
                <w:numId w:val="11"/>
              </w:numPr>
              <w:ind w:left="427"/>
              <w:contextualSpacing w:val="0"/>
            </w:pPr>
            <w:r w:rsidRPr="00D120B9">
              <w:t>Infants/Toddlers (0</w:t>
            </w:r>
            <w:r w:rsidR="009C2EFD">
              <w:t>–</w:t>
            </w:r>
            <w:r w:rsidRPr="00D120B9">
              <w:t xml:space="preserve">1 </w:t>
            </w:r>
            <w:proofErr w:type="spellStart"/>
            <w:r w:rsidRPr="00D120B9">
              <w:t>yrs</w:t>
            </w:r>
            <w:proofErr w:type="spellEnd"/>
            <w:r w:rsidRPr="00D120B9">
              <w:t>)</w:t>
            </w:r>
          </w:p>
          <w:p w14:paraId="588E849D" w14:textId="4E95001B" w:rsidR="00BB508C" w:rsidRPr="00D120B9" w:rsidRDefault="00BB508C" w:rsidP="002D296C">
            <w:pPr>
              <w:pStyle w:val="ListParagraph"/>
              <w:numPr>
                <w:ilvl w:val="0"/>
                <w:numId w:val="11"/>
              </w:numPr>
              <w:ind w:left="427"/>
              <w:contextualSpacing w:val="0"/>
            </w:pPr>
            <w:r w:rsidRPr="00D120B9">
              <w:t>Infants/Toddlers (2</w:t>
            </w:r>
            <w:r w:rsidR="009C2EFD">
              <w:t>–</w:t>
            </w:r>
            <w:r w:rsidRPr="00D120B9">
              <w:t xml:space="preserve">3 </w:t>
            </w:r>
            <w:proofErr w:type="spellStart"/>
            <w:r w:rsidRPr="00D120B9">
              <w:t>yrs</w:t>
            </w:r>
            <w:proofErr w:type="spellEnd"/>
            <w:r w:rsidRPr="00D120B9">
              <w:t>)</w:t>
            </w:r>
          </w:p>
          <w:p w14:paraId="6E825B2A" w14:textId="288B68BA" w:rsidR="00BB508C" w:rsidRPr="00D120B9" w:rsidRDefault="00BB508C" w:rsidP="002D296C">
            <w:pPr>
              <w:pStyle w:val="ListParagraph"/>
              <w:numPr>
                <w:ilvl w:val="0"/>
                <w:numId w:val="11"/>
              </w:numPr>
              <w:ind w:left="427"/>
              <w:contextualSpacing w:val="0"/>
            </w:pPr>
            <w:r w:rsidRPr="00D120B9">
              <w:t>Children (4</w:t>
            </w:r>
            <w:r w:rsidR="009C2EFD">
              <w:t>–</w:t>
            </w:r>
            <w:r w:rsidRPr="00D120B9">
              <w:t xml:space="preserve">11 </w:t>
            </w:r>
            <w:proofErr w:type="spellStart"/>
            <w:r w:rsidRPr="00D120B9">
              <w:t>yrs</w:t>
            </w:r>
            <w:proofErr w:type="spellEnd"/>
            <w:r w:rsidRPr="00D120B9">
              <w:t>)</w:t>
            </w:r>
          </w:p>
          <w:p w14:paraId="19F05C30" w14:textId="621ABEF6" w:rsidR="00BB508C" w:rsidRPr="00D120B9" w:rsidRDefault="00BB508C" w:rsidP="002D296C">
            <w:pPr>
              <w:pStyle w:val="ListParagraph"/>
              <w:numPr>
                <w:ilvl w:val="0"/>
                <w:numId w:val="11"/>
              </w:numPr>
              <w:ind w:left="427"/>
              <w:contextualSpacing w:val="0"/>
            </w:pPr>
            <w:r w:rsidRPr="00D120B9">
              <w:t>Adolescents (12</w:t>
            </w:r>
            <w:r w:rsidR="00AB0B67">
              <w:t>–</w:t>
            </w:r>
            <w:r w:rsidRPr="00D120B9">
              <w:t xml:space="preserve">17 </w:t>
            </w:r>
            <w:proofErr w:type="spellStart"/>
            <w:r w:rsidRPr="00D120B9">
              <w:t>yrs</w:t>
            </w:r>
            <w:proofErr w:type="spellEnd"/>
            <w:r w:rsidRPr="00D120B9">
              <w:t>)</w:t>
            </w:r>
          </w:p>
          <w:p w14:paraId="350D4FB7" w14:textId="3E4D1CAA" w:rsidR="00BB508C" w:rsidRPr="00D120B9" w:rsidRDefault="00BB508C" w:rsidP="002D296C">
            <w:pPr>
              <w:pStyle w:val="ListParagraph"/>
              <w:numPr>
                <w:ilvl w:val="0"/>
                <w:numId w:val="11"/>
              </w:numPr>
              <w:ind w:left="427"/>
              <w:contextualSpacing w:val="0"/>
            </w:pPr>
            <w:r w:rsidRPr="00D120B9">
              <w:t>Young Adults (18</w:t>
            </w:r>
            <w:r w:rsidR="00AB0B67">
              <w:t>–</w:t>
            </w:r>
            <w:r w:rsidRPr="00D120B9">
              <w:t xml:space="preserve">24 </w:t>
            </w:r>
            <w:proofErr w:type="spellStart"/>
            <w:r w:rsidRPr="00D120B9">
              <w:t>yrs</w:t>
            </w:r>
            <w:proofErr w:type="spellEnd"/>
            <w:r w:rsidRPr="00D120B9">
              <w:t>)</w:t>
            </w:r>
          </w:p>
          <w:p w14:paraId="5AB7F4BF" w14:textId="5321A1CC" w:rsidR="00BB508C" w:rsidRPr="00D120B9" w:rsidRDefault="00BB508C" w:rsidP="002D296C">
            <w:pPr>
              <w:pStyle w:val="ListParagraph"/>
              <w:numPr>
                <w:ilvl w:val="0"/>
                <w:numId w:val="11"/>
              </w:numPr>
              <w:ind w:left="427"/>
              <w:contextualSpacing w:val="0"/>
            </w:pPr>
            <w:r w:rsidRPr="00D120B9">
              <w:t>Adults (25</w:t>
            </w:r>
            <w:r w:rsidR="00AB0B67">
              <w:t>–</w:t>
            </w:r>
            <w:r w:rsidRPr="00D120B9">
              <w:t xml:space="preserve">39 </w:t>
            </w:r>
            <w:proofErr w:type="spellStart"/>
            <w:r w:rsidRPr="00D120B9">
              <w:t>yrs</w:t>
            </w:r>
            <w:proofErr w:type="spellEnd"/>
            <w:r w:rsidRPr="00D120B9">
              <w:t>)</w:t>
            </w:r>
          </w:p>
          <w:p w14:paraId="5E353859" w14:textId="44002888" w:rsidR="00BB508C" w:rsidRPr="00D120B9" w:rsidRDefault="00BB508C" w:rsidP="002D296C">
            <w:pPr>
              <w:pStyle w:val="ListParagraph"/>
              <w:numPr>
                <w:ilvl w:val="0"/>
                <w:numId w:val="11"/>
              </w:numPr>
              <w:ind w:left="427"/>
              <w:contextualSpacing w:val="0"/>
            </w:pPr>
            <w:r w:rsidRPr="00D120B9">
              <w:t>Adults (40</w:t>
            </w:r>
            <w:r w:rsidR="00AB0B67">
              <w:t>–</w:t>
            </w:r>
            <w:r w:rsidRPr="00D120B9">
              <w:t xml:space="preserve">49 </w:t>
            </w:r>
            <w:proofErr w:type="spellStart"/>
            <w:r w:rsidRPr="00D120B9">
              <w:t>yrs</w:t>
            </w:r>
            <w:proofErr w:type="spellEnd"/>
            <w:r w:rsidRPr="00D120B9">
              <w:t>)</w:t>
            </w:r>
          </w:p>
          <w:p w14:paraId="2CC8BDFF" w14:textId="281CD5E9" w:rsidR="00805635" w:rsidRPr="00D120B9" w:rsidRDefault="00BB508C" w:rsidP="002D296C">
            <w:pPr>
              <w:pStyle w:val="ListParagraph"/>
              <w:numPr>
                <w:ilvl w:val="0"/>
                <w:numId w:val="11"/>
              </w:numPr>
              <w:ind w:left="427"/>
              <w:contextualSpacing w:val="0"/>
            </w:pPr>
            <w:r w:rsidRPr="00D120B9">
              <w:t>Older Adults (50</w:t>
            </w:r>
            <w:r w:rsidR="00AB0B67">
              <w:t>–</w:t>
            </w:r>
            <w:r w:rsidRPr="00D120B9">
              <w:t xml:space="preserve">64 </w:t>
            </w:r>
            <w:proofErr w:type="spellStart"/>
            <w:r w:rsidRPr="00D120B9">
              <w:t>yrs</w:t>
            </w:r>
            <w:proofErr w:type="spellEnd"/>
            <w:r w:rsidRPr="00D120B9">
              <w:t>)</w:t>
            </w:r>
          </w:p>
          <w:p w14:paraId="349D3136" w14:textId="2C2D9A9B" w:rsidR="00BB508C" w:rsidRPr="00D120B9" w:rsidRDefault="00BB508C" w:rsidP="002D296C">
            <w:pPr>
              <w:pStyle w:val="ListParagraph"/>
              <w:numPr>
                <w:ilvl w:val="0"/>
                <w:numId w:val="11"/>
              </w:numPr>
              <w:ind w:left="427"/>
              <w:contextualSpacing w:val="0"/>
            </w:pPr>
            <w:r w:rsidRPr="00D120B9">
              <w:t xml:space="preserve">Older Adults (65+ </w:t>
            </w:r>
            <w:proofErr w:type="spellStart"/>
            <w:r w:rsidRPr="00D120B9">
              <w:t>yrs</w:t>
            </w:r>
            <w:proofErr w:type="spellEnd"/>
            <w:r w:rsidRPr="00D120B9">
              <w:t>)</w:t>
            </w:r>
          </w:p>
        </w:tc>
      </w:tr>
      <w:tr w:rsidR="00BB508C" w:rsidRPr="00D120B9" w14:paraId="24AB6919" w14:textId="77777777" w:rsidTr="00766324">
        <w:tc>
          <w:tcPr>
            <w:tcW w:w="3356" w:type="dxa"/>
          </w:tcPr>
          <w:p w14:paraId="773575E6" w14:textId="7E6CBEF8" w:rsidR="00BB508C" w:rsidRPr="00D120B9" w:rsidRDefault="00BB508C" w:rsidP="00354A97">
            <w:r w:rsidRPr="00D120B9">
              <w:rPr>
                <w:b/>
                <w:u w:val="single"/>
              </w:rPr>
              <w:t>Sexual Identity</w:t>
            </w:r>
          </w:p>
        </w:tc>
        <w:tc>
          <w:tcPr>
            <w:tcW w:w="3357" w:type="dxa"/>
            <w:vMerge/>
          </w:tcPr>
          <w:p w14:paraId="58F8FA1B" w14:textId="57FADC1D" w:rsidR="00BB508C" w:rsidRPr="00D120B9" w:rsidRDefault="00BB508C" w:rsidP="00354A97"/>
        </w:tc>
        <w:tc>
          <w:tcPr>
            <w:tcW w:w="3357" w:type="dxa"/>
          </w:tcPr>
          <w:p w14:paraId="629FB9E5" w14:textId="05C2BDF2" w:rsidR="00BB508C" w:rsidRPr="00D120B9" w:rsidRDefault="0084052C" w:rsidP="00354A97">
            <w:r w:rsidRPr="00D120B9">
              <w:rPr>
                <w:b/>
                <w:u w:val="single"/>
              </w:rPr>
              <w:t>Other Characteristics</w:t>
            </w:r>
          </w:p>
        </w:tc>
      </w:tr>
      <w:tr w:rsidR="00381098" w:rsidRPr="00D120B9" w14:paraId="0B256C63" w14:textId="77777777" w:rsidTr="00766324">
        <w:tc>
          <w:tcPr>
            <w:tcW w:w="3356" w:type="dxa"/>
          </w:tcPr>
          <w:p w14:paraId="2CE72343" w14:textId="77777777" w:rsidR="00381098" w:rsidRPr="00D120B9" w:rsidRDefault="00381098" w:rsidP="00354A97">
            <w:pPr>
              <w:pStyle w:val="ListParagraph"/>
              <w:numPr>
                <w:ilvl w:val="0"/>
                <w:numId w:val="11"/>
              </w:numPr>
              <w:ind w:left="427"/>
              <w:contextualSpacing w:val="0"/>
            </w:pPr>
            <w:r w:rsidRPr="00D120B9">
              <w:t>Bisexual</w:t>
            </w:r>
          </w:p>
          <w:p w14:paraId="3A407BDC" w14:textId="77777777" w:rsidR="00381098" w:rsidRPr="00D120B9" w:rsidRDefault="00381098" w:rsidP="00354A97">
            <w:pPr>
              <w:pStyle w:val="ListParagraph"/>
              <w:numPr>
                <w:ilvl w:val="0"/>
                <w:numId w:val="11"/>
              </w:numPr>
              <w:ind w:left="427"/>
              <w:contextualSpacing w:val="0"/>
            </w:pPr>
            <w:r w:rsidRPr="00D120B9">
              <w:t>Gay</w:t>
            </w:r>
          </w:p>
          <w:p w14:paraId="56DC7B71" w14:textId="77777777" w:rsidR="00381098" w:rsidRPr="00D120B9" w:rsidRDefault="00381098" w:rsidP="00354A97">
            <w:pPr>
              <w:pStyle w:val="ListParagraph"/>
              <w:numPr>
                <w:ilvl w:val="0"/>
                <w:numId w:val="11"/>
              </w:numPr>
              <w:ind w:left="427"/>
              <w:contextualSpacing w:val="0"/>
            </w:pPr>
            <w:r w:rsidRPr="00D120B9">
              <w:t>Heterosexual</w:t>
            </w:r>
          </w:p>
          <w:p w14:paraId="4910B594" w14:textId="77777777" w:rsidR="00381098" w:rsidRPr="00D120B9" w:rsidRDefault="00381098" w:rsidP="00354A97">
            <w:pPr>
              <w:pStyle w:val="ListParagraph"/>
              <w:numPr>
                <w:ilvl w:val="0"/>
                <w:numId w:val="11"/>
              </w:numPr>
              <w:ind w:left="427"/>
              <w:contextualSpacing w:val="0"/>
            </w:pPr>
            <w:r w:rsidRPr="00D120B9">
              <w:t>Lesbian</w:t>
            </w:r>
          </w:p>
          <w:p w14:paraId="1B53CA64" w14:textId="2112D44C" w:rsidR="00381098" w:rsidRPr="00D120B9" w:rsidRDefault="00381098" w:rsidP="00354A97">
            <w:pPr>
              <w:pStyle w:val="ListParagraph"/>
              <w:numPr>
                <w:ilvl w:val="0"/>
                <w:numId w:val="11"/>
              </w:numPr>
              <w:ind w:left="427"/>
              <w:contextualSpacing w:val="0"/>
            </w:pPr>
            <w:r w:rsidRPr="00D120B9">
              <w:t>Questioning</w:t>
            </w:r>
          </w:p>
        </w:tc>
        <w:tc>
          <w:tcPr>
            <w:tcW w:w="3357" w:type="dxa"/>
            <w:vMerge/>
          </w:tcPr>
          <w:p w14:paraId="78881E77" w14:textId="6A03BC3A" w:rsidR="00381098" w:rsidRPr="00D120B9" w:rsidRDefault="00381098" w:rsidP="00354A97"/>
        </w:tc>
        <w:tc>
          <w:tcPr>
            <w:tcW w:w="3357" w:type="dxa"/>
            <w:vMerge w:val="restart"/>
          </w:tcPr>
          <w:p w14:paraId="0706C9DE" w14:textId="77777777" w:rsidR="0084052C" w:rsidRPr="00D120B9" w:rsidRDefault="0084052C" w:rsidP="0084052C">
            <w:pPr>
              <w:pStyle w:val="ListParagraph"/>
              <w:numPr>
                <w:ilvl w:val="0"/>
                <w:numId w:val="11"/>
              </w:numPr>
              <w:ind w:left="427"/>
              <w:contextualSpacing w:val="0"/>
            </w:pPr>
            <w:r w:rsidRPr="00D120B9">
              <w:t>Disability</w:t>
            </w:r>
          </w:p>
          <w:p w14:paraId="2A7B0BF6" w14:textId="77777777" w:rsidR="0084052C" w:rsidRPr="00D120B9" w:rsidRDefault="0084052C" w:rsidP="0084052C">
            <w:pPr>
              <w:pStyle w:val="ListParagraph"/>
              <w:numPr>
                <w:ilvl w:val="0"/>
                <w:numId w:val="11"/>
              </w:numPr>
              <w:ind w:left="427"/>
              <w:contextualSpacing w:val="0"/>
            </w:pPr>
            <w:r w:rsidRPr="00D120B9">
              <w:t>Faith/Religious</w:t>
            </w:r>
          </w:p>
          <w:p w14:paraId="7689F9B1" w14:textId="77777777" w:rsidR="00381098" w:rsidRDefault="0084052C" w:rsidP="0084052C">
            <w:pPr>
              <w:pStyle w:val="ListParagraph"/>
              <w:numPr>
                <w:ilvl w:val="0"/>
                <w:numId w:val="11"/>
              </w:numPr>
              <w:ind w:left="427"/>
              <w:contextualSpacing w:val="0"/>
            </w:pPr>
            <w:r w:rsidRPr="00D120B9">
              <w:t>Low Socioeconomic Status</w:t>
            </w:r>
          </w:p>
          <w:p w14:paraId="263D01CD" w14:textId="77777777" w:rsidR="0084052C" w:rsidRPr="00D120B9" w:rsidRDefault="0084052C" w:rsidP="0084052C">
            <w:pPr>
              <w:pStyle w:val="ListParagraph"/>
              <w:numPr>
                <w:ilvl w:val="0"/>
                <w:numId w:val="11"/>
              </w:numPr>
              <w:ind w:left="427"/>
              <w:contextualSpacing w:val="0"/>
            </w:pPr>
            <w:r>
              <w:t>Minority</w:t>
            </w:r>
          </w:p>
          <w:p w14:paraId="0D7ACAC0" w14:textId="77777777" w:rsidR="0084052C" w:rsidRPr="00D120B9" w:rsidRDefault="0084052C" w:rsidP="0084052C">
            <w:pPr>
              <w:pStyle w:val="ListParagraph"/>
              <w:numPr>
                <w:ilvl w:val="0"/>
                <w:numId w:val="11"/>
              </w:numPr>
              <w:ind w:left="427"/>
              <w:contextualSpacing w:val="0"/>
            </w:pPr>
            <w:r w:rsidRPr="00D120B9">
              <w:t>Tribal</w:t>
            </w:r>
          </w:p>
          <w:p w14:paraId="46FDDC7E" w14:textId="77777777" w:rsidR="0084052C" w:rsidRDefault="0084052C" w:rsidP="0084052C">
            <w:pPr>
              <w:pStyle w:val="ListParagraph"/>
              <w:numPr>
                <w:ilvl w:val="0"/>
                <w:numId w:val="11"/>
              </w:numPr>
              <w:ind w:left="427"/>
              <w:contextualSpacing w:val="0"/>
            </w:pPr>
            <w:r w:rsidRPr="00D120B9">
              <w:t>Veteran Status</w:t>
            </w:r>
          </w:p>
          <w:p w14:paraId="1400B866" w14:textId="77777777" w:rsidR="0084052C" w:rsidRPr="000316D5" w:rsidRDefault="0084052C" w:rsidP="0084052C">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p w14:paraId="1905B60A" w14:textId="3F2BA178" w:rsidR="0084052C" w:rsidRPr="00D120B9" w:rsidRDefault="0084052C" w:rsidP="0084052C">
            <w:pPr>
              <w:pStyle w:val="ListParagraph"/>
              <w:numPr>
                <w:ilvl w:val="0"/>
                <w:numId w:val="11"/>
              </w:numPr>
              <w:ind w:left="427"/>
              <w:contextualSpacing w:val="0"/>
            </w:pPr>
            <w:r w:rsidRPr="00D120B9">
              <w:t xml:space="preserve">Other, please specify: ______ </w:t>
            </w:r>
            <w:r w:rsidRPr="00D120B9">
              <w:rPr>
                <w:color w:val="4BACC6" w:themeColor="accent5"/>
              </w:rPr>
              <w:t>[Open Text Field]</w:t>
            </w:r>
          </w:p>
        </w:tc>
      </w:tr>
      <w:tr w:rsidR="00381098" w:rsidRPr="00D120B9" w14:paraId="0C571875" w14:textId="77777777" w:rsidTr="00766324">
        <w:tc>
          <w:tcPr>
            <w:tcW w:w="3356" w:type="dxa"/>
          </w:tcPr>
          <w:p w14:paraId="7BA004DE" w14:textId="26A59DAE" w:rsidR="00381098" w:rsidRPr="00D120B9" w:rsidRDefault="00381098" w:rsidP="00BB508C">
            <w:r w:rsidRPr="00D120B9">
              <w:rPr>
                <w:b/>
                <w:u w:val="single"/>
              </w:rPr>
              <w:t>Ethnicity</w:t>
            </w:r>
          </w:p>
        </w:tc>
        <w:tc>
          <w:tcPr>
            <w:tcW w:w="3357" w:type="dxa"/>
            <w:vMerge/>
          </w:tcPr>
          <w:p w14:paraId="44E7BDDF" w14:textId="2D77D840" w:rsidR="00381098" w:rsidRPr="00D120B9" w:rsidRDefault="00381098" w:rsidP="00BB508C"/>
        </w:tc>
        <w:tc>
          <w:tcPr>
            <w:tcW w:w="3357" w:type="dxa"/>
            <w:vMerge/>
          </w:tcPr>
          <w:p w14:paraId="096BEC5B" w14:textId="3A63B069" w:rsidR="00381098" w:rsidRPr="00D120B9" w:rsidRDefault="00381098" w:rsidP="00BB508C"/>
        </w:tc>
      </w:tr>
      <w:tr w:rsidR="00381098" w:rsidRPr="00D120B9" w14:paraId="1B235692" w14:textId="77777777" w:rsidTr="00766324">
        <w:tc>
          <w:tcPr>
            <w:tcW w:w="3356" w:type="dxa"/>
          </w:tcPr>
          <w:p w14:paraId="1D14002D" w14:textId="77777777" w:rsidR="00381098" w:rsidRPr="00D120B9" w:rsidRDefault="00381098" w:rsidP="00BB508C">
            <w:pPr>
              <w:pStyle w:val="ListParagraph"/>
              <w:numPr>
                <w:ilvl w:val="0"/>
                <w:numId w:val="11"/>
              </w:numPr>
              <w:ind w:left="427"/>
              <w:contextualSpacing w:val="0"/>
            </w:pPr>
            <w:r w:rsidRPr="00D120B9">
              <w:t>Hispanic or Latino</w:t>
            </w:r>
          </w:p>
          <w:p w14:paraId="352205B2" w14:textId="23578635" w:rsidR="00381098" w:rsidRPr="00D120B9" w:rsidRDefault="00381098" w:rsidP="00BB508C">
            <w:pPr>
              <w:pStyle w:val="ListParagraph"/>
              <w:numPr>
                <w:ilvl w:val="0"/>
                <w:numId w:val="11"/>
              </w:numPr>
              <w:ind w:left="427"/>
              <w:contextualSpacing w:val="0"/>
            </w:pPr>
            <w:r w:rsidRPr="00D120B9">
              <w:t>Not Hispanic or Latino</w:t>
            </w:r>
          </w:p>
        </w:tc>
        <w:tc>
          <w:tcPr>
            <w:tcW w:w="3357" w:type="dxa"/>
            <w:vMerge/>
          </w:tcPr>
          <w:p w14:paraId="75415F71" w14:textId="69AFE5A4" w:rsidR="00381098" w:rsidRPr="00D120B9" w:rsidRDefault="00381098" w:rsidP="00BB508C">
            <w:pPr>
              <w:pStyle w:val="ListParagraph"/>
              <w:numPr>
                <w:ilvl w:val="0"/>
                <w:numId w:val="11"/>
              </w:numPr>
              <w:ind w:left="427"/>
              <w:contextualSpacing w:val="0"/>
            </w:pPr>
          </w:p>
        </w:tc>
        <w:tc>
          <w:tcPr>
            <w:tcW w:w="3357" w:type="dxa"/>
            <w:vMerge/>
          </w:tcPr>
          <w:p w14:paraId="67F773D3" w14:textId="16D365D8" w:rsidR="00381098" w:rsidRPr="00D120B9" w:rsidRDefault="00381098" w:rsidP="00BB508C"/>
        </w:tc>
      </w:tr>
    </w:tbl>
    <w:p w14:paraId="65062C27" w14:textId="05F08970" w:rsidR="00766324" w:rsidRPr="00660B5D" w:rsidRDefault="00766324" w:rsidP="00766324"/>
    <w:p w14:paraId="52D15BC8" w14:textId="7770418F" w:rsidR="00960217" w:rsidRPr="00413690" w:rsidRDefault="00960217" w:rsidP="00960217">
      <w:pPr>
        <w:pStyle w:val="ListParagraph"/>
        <w:numPr>
          <w:ilvl w:val="0"/>
          <w:numId w:val="5"/>
        </w:numPr>
        <w:contextualSpacing w:val="0"/>
        <w:rPr>
          <w:b/>
        </w:rPr>
      </w:pPr>
      <w:r w:rsidRPr="00413690">
        <w:rPr>
          <w:b/>
        </w:rPr>
        <w:t xml:space="preserve">Briefly </w:t>
      </w:r>
      <w:r w:rsidR="00B32CFC">
        <w:rPr>
          <w:b/>
        </w:rPr>
        <w:t xml:space="preserve">provide any additional information </w:t>
      </w:r>
      <w:r w:rsidR="005760EF">
        <w:rPr>
          <w:b/>
        </w:rPr>
        <w:t xml:space="preserve">about </w:t>
      </w:r>
      <w:r w:rsidR="005760EF" w:rsidRPr="00413690">
        <w:rPr>
          <w:b/>
        </w:rPr>
        <w:t>the selected target population for this prevention strategy</w:t>
      </w:r>
      <w:r w:rsidR="005760EF">
        <w:rPr>
          <w:b/>
        </w:rPr>
        <w:t xml:space="preserve"> </w:t>
      </w:r>
      <w:r w:rsidR="00137164">
        <w:rPr>
          <w:b/>
        </w:rPr>
        <w:t xml:space="preserve">or elaborate on the above </w:t>
      </w:r>
      <w:r w:rsidR="004671B4">
        <w:rPr>
          <w:b/>
        </w:rPr>
        <w:t>as needed</w:t>
      </w:r>
      <w:r w:rsidRPr="00413690">
        <w:rPr>
          <w:b/>
        </w:rPr>
        <w:t>.</w:t>
      </w:r>
      <w:r>
        <w:t xml:space="preserve"> </w:t>
      </w:r>
      <w:r w:rsidRPr="00EE4960">
        <w:rPr>
          <w:color w:val="4BACC6" w:themeColor="accent5"/>
        </w:rPr>
        <w:t>[Open Text Field]</w:t>
      </w:r>
    </w:p>
    <w:p w14:paraId="0ACBAA45" w14:textId="77777777" w:rsidR="000B2159" w:rsidRPr="00D9504D" w:rsidRDefault="000B2159" w:rsidP="00A95525"/>
    <w:p w14:paraId="091CD0A0" w14:textId="56553B6D" w:rsidR="0032067C" w:rsidRPr="00615D0A" w:rsidRDefault="0032067C" w:rsidP="00887959">
      <w:pPr>
        <w:pStyle w:val="ListParagraph"/>
        <w:numPr>
          <w:ilvl w:val="0"/>
          <w:numId w:val="5"/>
        </w:numPr>
        <w:contextualSpacing w:val="0"/>
      </w:pPr>
      <w:r>
        <w:rPr>
          <w:b/>
        </w:rPr>
        <w:t>W</w:t>
      </w:r>
      <w:r w:rsidRPr="00166B7E">
        <w:rPr>
          <w:b/>
        </w:rPr>
        <w:t xml:space="preserve">hat information or </w:t>
      </w:r>
      <w:r>
        <w:rPr>
          <w:b/>
        </w:rPr>
        <w:t>data, and from what sources, d</w:t>
      </w:r>
      <w:r w:rsidR="00981218">
        <w:rPr>
          <w:b/>
        </w:rPr>
        <w:t xml:space="preserve">id </w:t>
      </w:r>
      <w:r>
        <w:rPr>
          <w:b/>
        </w:rPr>
        <w:t>you use to identify and select the target population</w:t>
      </w:r>
      <w:r w:rsidR="00981218">
        <w:rPr>
          <w:b/>
        </w:rPr>
        <w:t xml:space="preserve"> for this prevention strategy</w:t>
      </w:r>
      <w:r>
        <w:rPr>
          <w:b/>
        </w:rPr>
        <w:t>?</w:t>
      </w:r>
      <w:r w:rsidR="000316D5">
        <w:rPr>
          <w:b/>
        </w:rPr>
        <w:t xml:space="preserve"> (Check all that apply).</w:t>
      </w:r>
      <w:r w:rsidR="0029107E" w:rsidRPr="0087471F">
        <w:rPr>
          <w:color w:val="4BACC6" w:themeColor="accent5"/>
        </w:rPr>
        <w:t>*</w:t>
      </w:r>
      <w:r w:rsidRPr="000E5345">
        <w:t xml:space="preserve"> </w:t>
      </w:r>
      <w:r w:rsidR="00D27A1B" w:rsidRPr="00A95525">
        <w:rPr>
          <w:color w:val="4BACC6" w:themeColor="accent5"/>
        </w:rPr>
        <w:t>[</w:t>
      </w:r>
      <w:r w:rsidR="000316D5">
        <w:rPr>
          <w:color w:val="4BACC6" w:themeColor="accent5"/>
        </w:rPr>
        <w:t>Check all that apply field with open t</w:t>
      </w:r>
      <w:r w:rsidR="00D27A1B" w:rsidRPr="00A95525">
        <w:rPr>
          <w:color w:val="4BACC6" w:themeColor="accent5"/>
        </w:rPr>
        <w:t xml:space="preserve">ext </w:t>
      </w:r>
      <w:r w:rsidR="000316D5">
        <w:rPr>
          <w:color w:val="4BACC6" w:themeColor="accent5"/>
        </w:rPr>
        <w:t>f</w:t>
      </w:r>
      <w:r w:rsidR="00D27A1B" w:rsidRPr="00A95525">
        <w:rPr>
          <w:color w:val="4BACC6" w:themeColor="accent5"/>
        </w:rPr>
        <w:t>ield</w:t>
      </w:r>
      <w:r w:rsidR="000316D5">
        <w:rPr>
          <w:color w:val="4BACC6" w:themeColor="accent5"/>
        </w:rPr>
        <w:t>s</w:t>
      </w:r>
      <w:r w:rsidR="00D27A1B" w:rsidRPr="00A95525">
        <w:rPr>
          <w:color w:val="4BACC6" w:themeColor="accent5"/>
        </w:rPr>
        <w:t>]</w:t>
      </w:r>
    </w:p>
    <w:p w14:paraId="32107D77" w14:textId="2FBD1E5A" w:rsidR="00615D0A" w:rsidRDefault="000316D5" w:rsidP="000316D5">
      <w:pPr>
        <w:pStyle w:val="ListParagraph"/>
        <w:numPr>
          <w:ilvl w:val="0"/>
          <w:numId w:val="29"/>
        </w:numPr>
      </w:pPr>
      <w:r>
        <w:t xml:space="preserve">Needs assessment </w:t>
      </w:r>
    </w:p>
    <w:p w14:paraId="10FB2828" w14:textId="57307B6D" w:rsidR="000316D5" w:rsidRDefault="000316D5" w:rsidP="000316D5">
      <w:pPr>
        <w:pStyle w:val="ListParagraph"/>
        <w:numPr>
          <w:ilvl w:val="0"/>
          <w:numId w:val="29"/>
        </w:numPr>
      </w:pPr>
      <w:r>
        <w:t>Evaluation/Evaluation report</w:t>
      </w:r>
    </w:p>
    <w:p w14:paraId="05422FCD" w14:textId="50012FCE" w:rsidR="000316D5" w:rsidRDefault="000316D5" w:rsidP="000316D5">
      <w:pPr>
        <w:pStyle w:val="ListParagraph"/>
        <w:numPr>
          <w:ilvl w:val="0"/>
          <w:numId w:val="29"/>
        </w:numPr>
      </w:pPr>
      <w:r>
        <w:t>In-depth interviews</w:t>
      </w:r>
    </w:p>
    <w:p w14:paraId="79FBE806" w14:textId="3A5DED7C" w:rsidR="000316D5" w:rsidRDefault="000316D5" w:rsidP="000316D5">
      <w:pPr>
        <w:pStyle w:val="ListParagraph"/>
        <w:numPr>
          <w:ilvl w:val="0"/>
          <w:numId w:val="29"/>
        </w:numPr>
      </w:pPr>
      <w:r>
        <w:t>Surveys</w:t>
      </w:r>
    </w:p>
    <w:p w14:paraId="5893D4F7" w14:textId="1CBD3720" w:rsidR="000316D5" w:rsidRDefault="000316D5" w:rsidP="000316D5">
      <w:pPr>
        <w:pStyle w:val="ListParagraph"/>
        <w:numPr>
          <w:ilvl w:val="0"/>
          <w:numId w:val="29"/>
        </w:numPr>
      </w:pPr>
      <w:r>
        <w:t>Focus groups</w:t>
      </w:r>
    </w:p>
    <w:p w14:paraId="406C7B26" w14:textId="55E0F890" w:rsidR="000316D5" w:rsidRDefault="000316D5" w:rsidP="000316D5">
      <w:pPr>
        <w:pStyle w:val="ListParagraph"/>
        <w:numPr>
          <w:ilvl w:val="0"/>
          <w:numId w:val="29"/>
        </w:numPr>
      </w:pPr>
      <w:r>
        <w:t>Police reports</w:t>
      </w:r>
    </w:p>
    <w:p w14:paraId="21F883B2" w14:textId="122E288F" w:rsidR="000316D5" w:rsidRDefault="000316D5" w:rsidP="000316D5">
      <w:pPr>
        <w:pStyle w:val="ListParagraph"/>
        <w:numPr>
          <w:ilvl w:val="0"/>
          <w:numId w:val="29"/>
        </w:numPr>
      </w:pPr>
      <w:r>
        <w:t>Medical examiner files</w:t>
      </w:r>
    </w:p>
    <w:p w14:paraId="14DD8B1A" w14:textId="39D264E6" w:rsidR="000316D5" w:rsidRDefault="000316D5" w:rsidP="000316D5">
      <w:pPr>
        <w:pStyle w:val="ListParagraph"/>
        <w:numPr>
          <w:ilvl w:val="0"/>
          <w:numId w:val="29"/>
        </w:numPr>
      </w:pPr>
      <w:r>
        <w:t>Vital records</w:t>
      </w:r>
    </w:p>
    <w:p w14:paraId="0FD6ADB3" w14:textId="56908E49" w:rsidR="000316D5" w:rsidRDefault="000316D5" w:rsidP="000316D5">
      <w:pPr>
        <w:pStyle w:val="ListParagraph"/>
        <w:numPr>
          <w:ilvl w:val="0"/>
          <w:numId w:val="29"/>
        </w:numPr>
      </w:pPr>
      <w:r>
        <w:t>Hospital charts</w:t>
      </w:r>
    </w:p>
    <w:p w14:paraId="5775A039" w14:textId="1F5DC096" w:rsidR="000316D5" w:rsidRDefault="000316D5" w:rsidP="000316D5">
      <w:pPr>
        <w:pStyle w:val="ListParagraph"/>
        <w:numPr>
          <w:ilvl w:val="0"/>
          <w:numId w:val="29"/>
        </w:numPr>
      </w:pPr>
      <w:r>
        <w:t>Registries</w:t>
      </w:r>
    </w:p>
    <w:p w14:paraId="02AF6FB9" w14:textId="46D24DF8" w:rsidR="000316D5" w:rsidRDefault="000316D5" w:rsidP="000316D5">
      <w:pPr>
        <w:pStyle w:val="ListParagraph"/>
        <w:numPr>
          <w:ilvl w:val="0"/>
          <w:numId w:val="29"/>
        </w:numPr>
      </w:pPr>
      <w:r>
        <w:t>Population-based surveys</w:t>
      </w:r>
    </w:p>
    <w:p w14:paraId="6AB1ECB2" w14:textId="5193CA39" w:rsidR="000316D5" w:rsidRDefault="000316D5" w:rsidP="000316D5">
      <w:pPr>
        <w:pStyle w:val="ListParagraph"/>
        <w:numPr>
          <w:ilvl w:val="0"/>
          <w:numId w:val="29"/>
        </w:numPr>
      </w:pPr>
      <w:r>
        <w:t xml:space="preserve">Other, please specify: _____________ </w:t>
      </w:r>
      <w:r w:rsidRPr="00EE4960">
        <w:rPr>
          <w:color w:val="4BACC6" w:themeColor="accent5"/>
        </w:rPr>
        <w:t>[Open Text Field]</w:t>
      </w:r>
    </w:p>
    <w:p w14:paraId="0D05ECC0" w14:textId="7DED9A66" w:rsidR="000316D5" w:rsidRDefault="000316D5" w:rsidP="000316D5">
      <w:pPr>
        <w:pStyle w:val="ListParagraph"/>
        <w:numPr>
          <w:ilvl w:val="0"/>
          <w:numId w:val="29"/>
        </w:numPr>
      </w:pPr>
      <w:r>
        <w:t xml:space="preserve">Other, please specify: _____________ </w:t>
      </w:r>
      <w:r w:rsidRPr="00EE4960">
        <w:rPr>
          <w:color w:val="4BACC6" w:themeColor="accent5"/>
        </w:rPr>
        <w:t>[Open Text Field]</w:t>
      </w:r>
    </w:p>
    <w:p w14:paraId="512C3F24" w14:textId="56C3CCB0" w:rsidR="000316D5" w:rsidRDefault="000316D5" w:rsidP="000316D5">
      <w:pPr>
        <w:pStyle w:val="ListParagraph"/>
        <w:numPr>
          <w:ilvl w:val="0"/>
          <w:numId w:val="29"/>
        </w:numPr>
      </w:pPr>
      <w:r>
        <w:t xml:space="preserve">Other, please specify: _____________ </w:t>
      </w:r>
      <w:r w:rsidRPr="00EE4960">
        <w:rPr>
          <w:color w:val="4BACC6" w:themeColor="accent5"/>
        </w:rPr>
        <w:t>[Open Text Field]</w:t>
      </w:r>
    </w:p>
    <w:p w14:paraId="572194F3" w14:textId="77777777" w:rsidR="00300980" w:rsidRDefault="00300980" w:rsidP="000316D5"/>
    <w:p w14:paraId="21D1FEE3" w14:textId="77777777" w:rsidR="002543FE" w:rsidRDefault="002543FE" w:rsidP="000316D5"/>
    <w:p w14:paraId="102C0B95" w14:textId="77777777" w:rsidR="002543FE" w:rsidRDefault="002543FE" w:rsidP="000316D5"/>
    <w:p w14:paraId="04C500B0" w14:textId="77777777" w:rsidR="002543FE" w:rsidRDefault="002543FE" w:rsidP="000316D5"/>
    <w:p w14:paraId="14B82433" w14:textId="77777777" w:rsidR="002543FE" w:rsidRDefault="002543FE" w:rsidP="000316D5"/>
    <w:p w14:paraId="61E88258" w14:textId="7ED8A740" w:rsidR="00615D0A" w:rsidRDefault="0037388B" w:rsidP="0037388B">
      <w:pPr>
        <w:pStyle w:val="Heading3"/>
      </w:pPr>
      <w:r>
        <w:t>Reach</w:t>
      </w:r>
    </w:p>
    <w:p w14:paraId="7723B732" w14:textId="71998F13" w:rsidR="00A855AE" w:rsidRDefault="00A855AE" w:rsidP="00A855AE">
      <w:r>
        <w:t xml:space="preserve">This section asks </w:t>
      </w:r>
      <w:r w:rsidR="0045264A">
        <w:t xml:space="preserve">about how much of the target population defined above were actually reached and </w:t>
      </w:r>
      <w:r>
        <w:t xml:space="preserve">affected. </w:t>
      </w:r>
    </w:p>
    <w:p w14:paraId="4926F8CD" w14:textId="77777777" w:rsidR="00A855AE" w:rsidRPr="00A855AE" w:rsidRDefault="00A855AE" w:rsidP="00A855AE"/>
    <w:p w14:paraId="2FDD55F1" w14:textId="4BFE757C" w:rsidR="00615D0A" w:rsidRDefault="00615D0A" w:rsidP="00615D0A">
      <w:pPr>
        <w:pStyle w:val="ListParagraph"/>
        <w:numPr>
          <w:ilvl w:val="0"/>
          <w:numId w:val="5"/>
        </w:numPr>
        <w:contextualSpacing w:val="0"/>
        <w:rPr>
          <w:b/>
        </w:rPr>
      </w:pPr>
      <w:r>
        <w:rPr>
          <w:b/>
        </w:rPr>
        <w:t>To what extent does the prevention strategy reach or affect change in the selected target population?</w:t>
      </w:r>
      <w:r w:rsidR="00D86078" w:rsidRPr="0087471F">
        <w:rPr>
          <w:color w:val="4BACC6" w:themeColor="accent5"/>
        </w:rPr>
        <w:t>*</w:t>
      </w:r>
      <w:r>
        <w:rPr>
          <w:b/>
        </w:rPr>
        <w:t xml:space="preserve"> </w:t>
      </w:r>
      <w:r w:rsidRPr="00F1596E">
        <w:t>(Reach Impact</w:t>
      </w:r>
      <w:r w:rsidR="00E87F2B" w:rsidRPr="00F1596E">
        <w:t xml:space="preserve"> = Potential or Intended / Actual number of individuals, </w:t>
      </w:r>
      <w:r w:rsidR="00665000">
        <w:t>organizations</w:t>
      </w:r>
      <w:r w:rsidR="00E87F2B" w:rsidRPr="00F1596E">
        <w:t xml:space="preserve">, or communities affected by or </w:t>
      </w:r>
      <w:r w:rsidR="00312C14">
        <w:t xml:space="preserve">who </w:t>
      </w:r>
      <w:r w:rsidR="00E87F2B" w:rsidRPr="00F1596E">
        <w:t>r</w:t>
      </w:r>
      <w:r w:rsidR="0084052C">
        <w:t xml:space="preserve">eceived the prevention strategy). Complete this for each of your target populations for this prevention strategy. You may use the button below to add as many rows as needed to this table. </w:t>
      </w:r>
    </w:p>
    <w:p w14:paraId="7B3F856F" w14:textId="3EBF6246" w:rsidR="00832247" w:rsidRDefault="00832247" w:rsidP="00832247">
      <w:pPr>
        <w:rPr>
          <w:b/>
        </w:rPr>
      </w:pPr>
      <w:r w:rsidRPr="00832247">
        <w:rPr>
          <w:b/>
        </w:rPr>
        <w:t xml:space="preserve"> </w:t>
      </w: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76"/>
        <w:gridCol w:w="2789"/>
        <w:gridCol w:w="1567"/>
        <w:gridCol w:w="1762"/>
        <w:gridCol w:w="1976"/>
      </w:tblGrid>
      <w:tr w:rsidR="004C3521" w:rsidRPr="00DF4E18" w14:paraId="5BC4BCF4" w14:textId="30BAD692" w:rsidTr="00154E06">
        <w:trPr>
          <w:trHeight w:val="300"/>
        </w:trPr>
        <w:tc>
          <w:tcPr>
            <w:tcW w:w="981" w:type="pct"/>
          </w:tcPr>
          <w:p w14:paraId="6E7E179A" w14:textId="23B49B67" w:rsidR="004C3521" w:rsidRPr="00357FBD" w:rsidRDefault="004C3521" w:rsidP="00357FBD">
            <w:pPr>
              <w:rPr>
                <w:rFonts w:eastAsia="Times New Roman" w:cs="Arial"/>
                <w:b/>
                <w:szCs w:val="20"/>
              </w:rPr>
            </w:pPr>
            <w:r>
              <w:rPr>
                <w:rFonts w:eastAsia="Times New Roman" w:cs="Arial"/>
                <w:b/>
                <w:szCs w:val="20"/>
              </w:rPr>
              <w:t>Unit of Analysis</w:t>
            </w:r>
          </w:p>
        </w:tc>
        <w:tc>
          <w:tcPr>
            <w:tcW w:w="1385" w:type="pct"/>
          </w:tcPr>
          <w:p w14:paraId="392A6CDC" w14:textId="3545522A" w:rsidR="004C3521" w:rsidRDefault="003F35EE" w:rsidP="004C3521">
            <w:pPr>
              <w:rPr>
                <w:rFonts w:eastAsia="Times New Roman" w:cs="Arial"/>
                <w:b/>
                <w:szCs w:val="20"/>
              </w:rPr>
            </w:pPr>
            <w:r>
              <w:rPr>
                <w:rFonts w:eastAsia="Times New Roman" w:cs="Arial"/>
                <w:b/>
                <w:szCs w:val="20"/>
              </w:rPr>
              <w:t>Target Population Description</w:t>
            </w:r>
          </w:p>
        </w:tc>
        <w:tc>
          <w:tcPr>
            <w:tcW w:w="778" w:type="pct"/>
            <w:shd w:val="clear" w:color="auto" w:fill="auto"/>
          </w:tcPr>
          <w:p w14:paraId="48355DFC" w14:textId="1E88D12B" w:rsidR="004C3521" w:rsidRPr="00DF4E18" w:rsidRDefault="00637C75" w:rsidP="00637C75">
            <w:pPr>
              <w:rPr>
                <w:rFonts w:eastAsia="Times New Roman" w:cs="Arial"/>
                <w:b/>
                <w:szCs w:val="20"/>
              </w:rPr>
            </w:pPr>
            <w:r>
              <w:rPr>
                <w:rFonts w:eastAsia="Times New Roman" w:cs="Arial"/>
                <w:b/>
                <w:szCs w:val="20"/>
              </w:rPr>
              <w:t xml:space="preserve">Potential Reach </w:t>
            </w:r>
          </w:p>
        </w:tc>
        <w:tc>
          <w:tcPr>
            <w:tcW w:w="875" w:type="pct"/>
          </w:tcPr>
          <w:p w14:paraId="42635813" w14:textId="5828566F" w:rsidR="004C3521" w:rsidRPr="00DF4E18" w:rsidRDefault="004C3521" w:rsidP="00637C75">
            <w:pPr>
              <w:rPr>
                <w:rFonts w:eastAsia="Times New Roman" w:cs="Arial"/>
                <w:b/>
                <w:szCs w:val="20"/>
              </w:rPr>
            </w:pPr>
            <w:r>
              <w:rPr>
                <w:rFonts w:eastAsia="Times New Roman" w:cs="Arial"/>
                <w:b/>
                <w:szCs w:val="20"/>
              </w:rPr>
              <w:t>Actual Reach</w:t>
            </w:r>
            <w:r w:rsidR="00637C75">
              <w:rPr>
                <w:rFonts w:eastAsia="Times New Roman" w:cs="Arial"/>
                <w:b/>
                <w:szCs w:val="20"/>
              </w:rPr>
              <w:t xml:space="preserve"> </w:t>
            </w:r>
          </w:p>
        </w:tc>
        <w:tc>
          <w:tcPr>
            <w:tcW w:w="981" w:type="pct"/>
          </w:tcPr>
          <w:p w14:paraId="0AC67A3B" w14:textId="242BCA21" w:rsidR="004C3521" w:rsidRDefault="004C3521" w:rsidP="00154E06">
            <w:pPr>
              <w:ind w:left="-19"/>
              <w:jc w:val="center"/>
              <w:rPr>
                <w:b/>
              </w:rPr>
            </w:pPr>
            <w:r>
              <w:rPr>
                <w:b/>
              </w:rPr>
              <w:t xml:space="preserve">Reach Impact </w:t>
            </w:r>
          </w:p>
        </w:tc>
      </w:tr>
      <w:tr w:rsidR="000E261F" w:rsidRPr="00DF4E18" w14:paraId="4CF14EAA" w14:textId="77777777" w:rsidTr="00154E06">
        <w:trPr>
          <w:trHeight w:val="300"/>
        </w:trPr>
        <w:tc>
          <w:tcPr>
            <w:tcW w:w="981" w:type="pct"/>
          </w:tcPr>
          <w:p w14:paraId="03687B3E" w14:textId="77777777" w:rsidR="00357FBD" w:rsidRPr="004C3521" w:rsidRDefault="00357FBD" w:rsidP="00357FBD">
            <w:pPr>
              <w:rPr>
                <w:color w:val="4BACC6" w:themeColor="accent5"/>
                <w:szCs w:val="20"/>
              </w:rPr>
            </w:pPr>
            <w:r w:rsidRPr="004C3521">
              <w:rPr>
                <w:color w:val="4BACC6" w:themeColor="accent5"/>
                <w:szCs w:val="20"/>
              </w:rPr>
              <w:t>[Drop Down Menu]</w:t>
            </w:r>
          </w:p>
          <w:p w14:paraId="5A4C994B" w14:textId="77777777" w:rsidR="00357FBD" w:rsidRDefault="00357FBD" w:rsidP="00357FBD">
            <w:pPr>
              <w:pStyle w:val="ListParagraph"/>
              <w:numPr>
                <w:ilvl w:val="0"/>
                <w:numId w:val="26"/>
              </w:numPr>
              <w:rPr>
                <w:rFonts w:eastAsia="Times New Roman" w:cs="Arial"/>
                <w:szCs w:val="20"/>
              </w:rPr>
            </w:pPr>
            <w:r w:rsidRPr="004C3521">
              <w:rPr>
                <w:rFonts w:eastAsia="Times New Roman" w:cs="Arial"/>
                <w:szCs w:val="20"/>
              </w:rPr>
              <w:t>Individual</w:t>
            </w:r>
          </w:p>
          <w:p w14:paraId="185D4DAD" w14:textId="77777777" w:rsidR="00357FBD" w:rsidRDefault="00357FBD" w:rsidP="00357FBD">
            <w:pPr>
              <w:pStyle w:val="ListParagraph"/>
              <w:numPr>
                <w:ilvl w:val="0"/>
                <w:numId w:val="26"/>
              </w:numPr>
              <w:rPr>
                <w:rFonts w:eastAsia="Times New Roman" w:cs="Arial"/>
                <w:szCs w:val="20"/>
              </w:rPr>
            </w:pPr>
            <w:r>
              <w:rPr>
                <w:rFonts w:eastAsia="Times New Roman" w:cs="Arial"/>
                <w:szCs w:val="20"/>
              </w:rPr>
              <w:t>Organizational</w:t>
            </w:r>
          </w:p>
          <w:p w14:paraId="73803F48" w14:textId="4E79A78F" w:rsidR="000E261F" w:rsidRPr="00357FBD" w:rsidRDefault="00357FBD" w:rsidP="00357FBD">
            <w:pPr>
              <w:pStyle w:val="ListParagraph"/>
              <w:numPr>
                <w:ilvl w:val="0"/>
                <w:numId w:val="26"/>
              </w:numPr>
              <w:rPr>
                <w:rFonts w:eastAsia="Times New Roman" w:cs="Arial"/>
                <w:szCs w:val="20"/>
              </w:rPr>
            </w:pPr>
            <w:r w:rsidRPr="00357FBD">
              <w:rPr>
                <w:rFonts w:eastAsia="Times New Roman" w:cs="Arial"/>
                <w:szCs w:val="20"/>
              </w:rPr>
              <w:t>Community</w:t>
            </w:r>
            <w:r w:rsidRPr="00357FBD">
              <w:rPr>
                <w:rFonts w:eastAsia="Times New Roman" w:cs="Arial"/>
                <w:b/>
                <w:szCs w:val="20"/>
              </w:rPr>
              <w:t xml:space="preserve"> </w:t>
            </w:r>
          </w:p>
        </w:tc>
        <w:tc>
          <w:tcPr>
            <w:tcW w:w="1385" w:type="pct"/>
          </w:tcPr>
          <w:p w14:paraId="61926A98" w14:textId="0E37246E" w:rsidR="006E7A7D" w:rsidRPr="004C3521" w:rsidRDefault="006E7A7D" w:rsidP="006E7A7D">
            <w:pPr>
              <w:rPr>
                <w:color w:val="4BACC6" w:themeColor="accent5"/>
                <w:szCs w:val="20"/>
              </w:rPr>
            </w:pPr>
            <w:r w:rsidRPr="004C3521">
              <w:rPr>
                <w:color w:val="4BACC6" w:themeColor="accent5"/>
                <w:szCs w:val="20"/>
              </w:rPr>
              <w:t>[</w:t>
            </w:r>
            <w:r>
              <w:rPr>
                <w:color w:val="4BACC6" w:themeColor="accent5"/>
                <w:szCs w:val="20"/>
              </w:rPr>
              <w:t>Open Text Field</w:t>
            </w:r>
            <w:r w:rsidRPr="004C3521">
              <w:rPr>
                <w:color w:val="4BACC6" w:themeColor="accent5"/>
                <w:szCs w:val="20"/>
              </w:rPr>
              <w:t>]</w:t>
            </w:r>
          </w:p>
          <w:p w14:paraId="1A089BD4" w14:textId="77777777" w:rsidR="000E261F" w:rsidRDefault="000E261F" w:rsidP="004C3521">
            <w:pPr>
              <w:rPr>
                <w:rFonts w:eastAsia="Times New Roman" w:cs="Arial"/>
                <w:b/>
                <w:szCs w:val="20"/>
              </w:rPr>
            </w:pPr>
          </w:p>
        </w:tc>
        <w:tc>
          <w:tcPr>
            <w:tcW w:w="778" w:type="pct"/>
            <w:shd w:val="clear" w:color="auto" w:fill="auto"/>
          </w:tcPr>
          <w:p w14:paraId="302774B0" w14:textId="46648E21" w:rsidR="00637C75" w:rsidRPr="004C3521" w:rsidRDefault="00637C75" w:rsidP="00637C75">
            <w:pPr>
              <w:rPr>
                <w:color w:val="4BACC6" w:themeColor="accent5"/>
                <w:szCs w:val="20"/>
              </w:rPr>
            </w:pPr>
            <w:r w:rsidRPr="004C3521">
              <w:rPr>
                <w:color w:val="4BACC6" w:themeColor="accent5"/>
                <w:szCs w:val="20"/>
              </w:rPr>
              <w:t>[</w:t>
            </w:r>
            <w:r>
              <w:rPr>
                <w:color w:val="4BACC6" w:themeColor="accent5"/>
                <w:szCs w:val="20"/>
              </w:rPr>
              <w:t>Open Numeric Field</w:t>
            </w:r>
            <w:r w:rsidRPr="004C3521">
              <w:rPr>
                <w:color w:val="4BACC6" w:themeColor="accent5"/>
                <w:szCs w:val="20"/>
              </w:rPr>
              <w:t>]</w:t>
            </w:r>
          </w:p>
          <w:p w14:paraId="574ED26E" w14:textId="77777777" w:rsidR="000E261F" w:rsidRDefault="000E261F" w:rsidP="004C3521">
            <w:pPr>
              <w:rPr>
                <w:rFonts w:eastAsia="Times New Roman" w:cs="Arial"/>
                <w:b/>
                <w:szCs w:val="20"/>
              </w:rPr>
            </w:pPr>
          </w:p>
        </w:tc>
        <w:tc>
          <w:tcPr>
            <w:tcW w:w="875" w:type="pct"/>
          </w:tcPr>
          <w:p w14:paraId="7B1699E1" w14:textId="77777777" w:rsidR="00154E06" w:rsidRPr="004C3521" w:rsidRDefault="00154E06" w:rsidP="00154E06">
            <w:pPr>
              <w:rPr>
                <w:color w:val="4BACC6" w:themeColor="accent5"/>
                <w:szCs w:val="20"/>
              </w:rPr>
            </w:pPr>
            <w:r w:rsidRPr="004C3521">
              <w:rPr>
                <w:color w:val="4BACC6" w:themeColor="accent5"/>
                <w:szCs w:val="20"/>
              </w:rPr>
              <w:t>[</w:t>
            </w:r>
            <w:r>
              <w:rPr>
                <w:color w:val="4BACC6" w:themeColor="accent5"/>
                <w:szCs w:val="20"/>
              </w:rPr>
              <w:t>Open Numeric Field</w:t>
            </w:r>
            <w:r w:rsidRPr="004C3521">
              <w:rPr>
                <w:color w:val="4BACC6" w:themeColor="accent5"/>
                <w:szCs w:val="20"/>
              </w:rPr>
              <w:t>]</w:t>
            </w:r>
          </w:p>
          <w:p w14:paraId="05EBAB91" w14:textId="77777777" w:rsidR="000E261F" w:rsidRDefault="000E261F" w:rsidP="004C3521">
            <w:pPr>
              <w:rPr>
                <w:rFonts w:eastAsia="Times New Roman" w:cs="Arial"/>
                <w:b/>
                <w:szCs w:val="20"/>
              </w:rPr>
            </w:pPr>
          </w:p>
        </w:tc>
        <w:tc>
          <w:tcPr>
            <w:tcW w:w="981" w:type="pct"/>
          </w:tcPr>
          <w:p w14:paraId="3D2198D7" w14:textId="19708998" w:rsidR="000E261F" w:rsidRPr="00154E06" w:rsidRDefault="00154E06" w:rsidP="004C3521">
            <w:pPr>
              <w:ind w:left="-19"/>
              <w:jc w:val="center"/>
            </w:pPr>
            <w:r w:rsidRPr="00154E06">
              <w:rPr>
                <w:color w:val="4BACC6" w:themeColor="accent5"/>
              </w:rPr>
              <w:t>{</w:t>
            </w:r>
            <w:r>
              <w:rPr>
                <w:color w:val="4BACC6" w:themeColor="accent5"/>
              </w:rPr>
              <w:t>auto calculation</w:t>
            </w:r>
            <w:r w:rsidRPr="00154E06">
              <w:rPr>
                <w:color w:val="4BACC6" w:themeColor="accent5"/>
              </w:rPr>
              <w:t>}</w:t>
            </w:r>
          </w:p>
        </w:tc>
      </w:tr>
    </w:tbl>
    <w:p w14:paraId="6BCB3563" w14:textId="77777777" w:rsidR="00BB5FEA" w:rsidRDefault="00BB5FEA" w:rsidP="00BB5FEA">
      <w:pPr>
        <w:rPr>
          <w:b/>
        </w:rPr>
      </w:pPr>
    </w:p>
    <w:p w14:paraId="24B25E7B" w14:textId="22322F35" w:rsidR="00A1475E" w:rsidRDefault="000901C1" w:rsidP="00BB5FEA">
      <w:pPr>
        <w:rPr>
          <w:b/>
        </w:rPr>
      </w:pPr>
      <w:r w:rsidRPr="00B11FA7">
        <w:rPr>
          <w:b/>
        </w:rPr>
        <w:t>[</w:t>
      </w:r>
      <w:r w:rsidRPr="0094489F">
        <w:rPr>
          <w:b/>
          <w:u w:val="single"/>
        </w:rPr>
        <w:t>Button</w:t>
      </w:r>
      <w:r>
        <w:rPr>
          <w:b/>
        </w:rPr>
        <w:t xml:space="preserve">: </w:t>
      </w:r>
      <w:r w:rsidRPr="00B11FA7">
        <w:rPr>
          <w:b/>
        </w:rPr>
        <w:t xml:space="preserve">Add </w:t>
      </w:r>
      <w:r>
        <w:rPr>
          <w:b/>
        </w:rPr>
        <w:t>Reach Table</w:t>
      </w:r>
      <w:r w:rsidRPr="00B11FA7">
        <w:rPr>
          <w:b/>
        </w:rPr>
        <w:t>]</w:t>
      </w:r>
      <w:r>
        <w:rPr>
          <w:b/>
        </w:rPr>
        <w:t xml:space="preserve"> </w:t>
      </w:r>
      <w:r w:rsidR="00A1475E" w:rsidRPr="00EE4960">
        <w:rPr>
          <w:color w:val="4BACC6" w:themeColor="accent5"/>
        </w:rPr>
        <w:t>[</w:t>
      </w:r>
      <w:r w:rsidR="00A1475E">
        <w:rPr>
          <w:color w:val="4BACC6" w:themeColor="accent5"/>
        </w:rPr>
        <w:t xml:space="preserve">Dynamic Button that allows respondent to add as many </w:t>
      </w:r>
      <w:r w:rsidR="00EF26DB">
        <w:rPr>
          <w:color w:val="4BACC6" w:themeColor="accent5"/>
        </w:rPr>
        <w:t xml:space="preserve">rows </w:t>
      </w:r>
      <w:r w:rsidR="00A1475E">
        <w:rPr>
          <w:color w:val="4BACC6" w:themeColor="accent5"/>
        </w:rPr>
        <w:t>as they want</w:t>
      </w:r>
      <w:r w:rsidR="00A1475E" w:rsidRPr="00EE4960">
        <w:rPr>
          <w:color w:val="4BACC6" w:themeColor="accent5"/>
        </w:rPr>
        <w:t>]</w:t>
      </w:r>
    </w:p>
    <w:p w14:paraId="6C11C53D" w14:textId="77777777" w:rsidR="00736982" w:rsidRPr="00BB5FEA" w:rsidRDefault="00736982" w:rsidP="00BB5FEA">
      <w:pPr>
        <w:rPr>
          <w:b/>
        </w:rPr>
      </w:pPr>
    </w:p>
    <w:p w14:paraId="2AED8FD9" w14:textId="7BA92AA4" w:rsidR="0084277E" w:rsidRPr="0084277E" w:rsidRDefault="0084277E" w:rsidP="0084277E">
      <w:pPr>
        <w:pStyle w:val="ListParagraph"/>
        <w:numPr>
          <w:ilvl w:val="0"/>
          <w:numId w:val="5"/>
        </w:numPr>
        <w:contextualSpacing w:val="0"/>
        <w:rPr>
          <w:b/>
        </w:rPr>
      </w:pPr>
      <w:r w:rsidRPr="00413690">
        <w:rPr>
          <w:b/>
        </w:rPr>
        <w:t xml:space="preserve">Briefly </w:t>
      </w:r>
      <w:r>
        <w:rPr>
          <w:b/>
        </w:rPr>
        <w:t>provide any additional information or elaborate on the above as needed</w:t>
      </w:r>
      <w:r w:rsidRPr="00413690">
        <w:rPr>
          <w:b/>
        </w:rPr>
        <w:t>.</w:t>
      </w:r>
      <w:r>
        <w:t xml:space="preserve"> </w:t>
      </w:r>
      <w:r w:rsidRPr="00EE4960">
        <w:rPr>
          <w:color w:val="4BACC6" w:themeColor="accent5"/>
        </w:rPr>
        <w:t>[Open Text Field]</w:t>
      </w:r>
    </w:p>
    <w:p w14:paraId="7A7AF585" w14:textId="77777777" w:rsidR="0084277E" w:rsidRDefault="0084277E" w:rsidP="0084277E">
      <w:pPr>
        <w:rPr>
          <w:b/>
        </w:rPr>
      </w:pPr>
    </w:p>
    <w:p w14:paraId="346B82A7" w14:textId="77777777" w:rsidR="00DC241A" w:rsidRPr="0084277E" w:rsidRDefault="00DC241A" w:rsidP="0084277E">
      <w:pPr>
        <w:rPr>
          <w:b/>
        </w:rPr>
      </w:pPr>
    </w:p>
    <w:p w14:paraId="6BB13CEA" w14:textId="06D22271" w:rsidR="007D5CC3" w:rsidRDefault="001901C2" w:rsidP="001A0594">
      <w:pPr>
        <w:pStyle w:val="Heading2"/>
      </w:pPr>
      <w:r>
        <w:t>Information</w:t>
      </w:r>
      <w:r w:rsidR="002623A4">
        <w:t xml:space="preserve"> </w:t>
      </w:r>
      <w:r>
        <w:t>Collection and Evaluation</w:t>
      </w:r>
    </w:p>
    <w:p w14:paraId="542E8073" w14:textId="02697543" w:rsidR="00491DF9" w:rsidRPr="00897643" w:rsidRDefault="00897643" w:rsidP="00A95525">
      <w:r w:rsidRPr="00897643">
        <w:t>This section</w:t>
      </w:r>
      <w:r>
        <w:t xml:space="preserve"> asks about information collection or evaluation activities and use of collected information.</w:t>
      </w:r>
    </w:p>
    <w:p w14:paraId="515A64B6" w14:textId="77777777" w:rsidR="00897643" w:rsidRDefault="00897643" w:rsidP="00A95525">
      <w:pPr>
        <w:rPr>
          <w:b/>
          <w:u w:val="single"/>
        </w:rPr>
      </w:pPr>
    </w:p>
    <w:p w14:paraId="7584CE5F" w14:textId="074E9248" w:rsidR="00BA56E0" w:rsidRPr="002F44C5" w:rsidRDefault="00BA56E0" w:rsidP="005615A1">
      <w:pPr>
        <w:pStyle w:val="ListParagraph"/>
        <w:numPr>
          <w:ilvl w:val="0"/>
          <w:numId w:val="5"/>
        </w:numPr>
        <w:contextualSpacing w:val="0"/>
        <w:rPr>
          <w:b/>
        </w:rPr>
      </w:pPr>
      <w:r w:rsidRPr="002F44C5">
        <w:rPr>
          <w:b/>
        </w:rPr>
        <w:t xml:space="preserve">Do you collect information </w:t>
      </w:r>
      <w:r w:rsidR="000E018E" w:rsidRPr="002F44C5">
        <w:rPr>
          <w:b/>
        </w:rPr>
        <w:t xml:space="preserve">or data </w:t>
      </w:r>
      <w:r w:rsidR="001D751D">
        <w:rPr>
          <w:b/>
        </w:rPr>
        <w:t>on the</w:t>
      </w:r>
      <w:r w:rsidRPr="002F44C5">
        <w:rPr>
          <w:b/>
        </w:rPr>
        <w:t xml:space="preserve"> implementation of the prevention strategy?</w:t>
      </w:r>
      <w:r w:rsidR="008E6EBC" w:rsidRPr="0087471F">
        <w:rPr>
          <w:color w:val="4BACC6" w:themeColor="accent5"/>
        </w:rPr>
        <w:t>*</w:t>
      </w:r>
      <w:r w:rsidR="00BE6763" w:rsidRPr="00BE6763">
        <w:rPr>
          <w:color w:val="4BACC6" w:themeColor="accent5"/>
          <w:szCs w:val="20"/>
        </w:rPr>
        <w:t xml:space="preserve"> </w:t>
      </w:r>
      <w:r w:rsidR="00BE6763" w:rsidRPr="00F802B1">
        <w:rPr>
          <w:color w:val="4BACC6" w:themeColor="accent5"/>
          <w:szCs w:val="20"/>
        </w:rPr>
        <w:t>[</w:t>
      </w:r>
      <w:r w:rsidR="007E1821">
        <w:rPr>
          <w:color w:val="4BACC6" w:themeColor="accent5"/>
          <w:szCs w:val="20"/>
        </w:rPr>
        <w:t>Drop Down</w:t>
      </w:r>
      <w:r w:rsidR="00D85A07">
        <w:rPr>
          <w:color w:val="4BACC6" w:themeColor="accent5"/>
          <w:szCs w:val="20"/>
        </w:rPr>
        <w:t xml:space="preserve"> </w:t>
      </w:r>
      <w:r w:rsidR="00D85A07">
        <w:rPr>
          <w:color w:val="4BACC6" w:themeColor="accent5"/>
          <w:szCs w:val="20"/>
        </w:rPr>
        <w:t>Menu</w:t>
      </w:r>
      <w:bookmarkStart w:id="0" w:name="_GoBack"/>
      <w:bookmarkEnd w:id="0"/>
      <w:r w:rsidR="00BE6763" w:rsidRPr="00F802B1">
        <w:rPr>
          <w:color w:val="4BACC6" w:themeColor="accent5"/>
          <w:szCs w:val="20"/>
        </w:rPr>
        <w:t>]</w:t>
      </w:r>
    </w:p>
    <w:p w14:paraId="4BDA0956" w14:textId="3B386891" w:rsidR="002147C3" w:rsidRDefault="00A90137" w:rsidP="00A90137">
      <w:pPr>
        <w:pStyle w:val="ListParagraph"/>
        <w:numPr>
          <w:ilvl w:val="0"/>
          <w:numId w:val="12"/>
        </w:numPr>
        <w:contextualSpacing w:val="0"/>
      </w:pPr>
      <w:r>
        <w:t>Yes</w:t>
      </w:r>
    </w:p>
    <w:p w14:paraId="0714922C" w14:textId="35B00F74" w:rsidR="00A90137" w:rsidRDefault="00A90137" w:rsidP="00A90137">
      <w:pPr>
        <w:pStyle w:val="ListParagraph"/>
        <w:numPr>
          <w:ilvl w:val="0"/>
          <w:numId w:val="12"/>
        </w:numPr>
        <w:contextualSpacing w:val="0"/>
      </w:pPr>
      <w:r>
        <w:t>No</w:t>
      </w:r>
      <w:r w:rsidR="00B5612B">
        <w:t xml:space="preserve"> </w:t>
      </w:r>
      <w:r w:rsidR="00B5612B" w:rsidRPr="00F802B1">
        <w:rPr>
          <w:color w:val="4BACC6" w:themeColor="accent5"/>
          <w:szCs w:val="20"/>
        </w:rPr>
        <w:t>[</w:t>
      </w:r>
      <w:r w:rsidR="005760EF">
        <w:rPr>
          <w:color w:val="4BACC6" w:themeColor="accent5"/>
          <w:szCs w:val="20"/>
        </w:rPr>
        <w:t>Skip to Q17</w:t>
      </w:r>
      <w:r w:rsidR="00B5612B" w:rsidRPr="00F802B1">
        <w:rPr>
          <w:color w:val="4BACC6" w:themeColor="accent5"/>
          <w:szCs w:val="20"/>
        </w:rPr>
        <w:t>]</w:t>
      </w:r>
    </w:p>
    <w:p w14:paraId="7E10608F" w14:textId="77777777" w:rsidR="00A90137" w:rsidRPr="008E08A5" w:rsidRDefault="00A90137" w:rsidP="00A90137">
      <w:pPr>
        <w:ind w:left="360"/>
      </w:pPr>
    </w:p>
    <w:p w14:paraId="4B03C67F" w14:textId="3A48EC6A" w:rsidR="00882F25" w:rsidRPr="005604C7" w:rsidRDefault="005604C7" w:rsidP="005604C7">
      <w:pPr>
        <w:ind w:left="360"/>
        <w:rPr>
          <w:b/>
        </w:rPr>
      </w:pPr>
      <w:r>
        <w:rPr>
          <w:b/>
        </w:rPr>
        <w:t xml:space="preserve">16a. </w:t>
      </w:r>
      <w:proofErr w:type="gramStart"/>
      <w:r w:rsidR="00E0601A" w:rsidRPr="005604C7">
        <w:rPr>
          <w:b/>
        </w:rPr>
        <w:t>What</w:t>
      </w:r>
      <w:proofErr w:type="gramEnd"/>
      <w:r w:rsidR="00E0601A" w:rsidRPr="005604C7">
        <w:rPr>
          <w:b/>
        </w:rPr>
        <w:t xml:space="preserve"> types of information</w:t>
      </w:r>
      <w:r w:rsidR="00152628" w:rsidRPr="005604C7">
        <w:rPr>
          <w:b/>
        </w:rPr>
        <w:t xml:space="preserve"> </w:t>
      </w:r>
      <w:r w:rsidR="00475526">
        <w:rPr>
          <w:b/>
        </w:rPr>
        <w:t xml:space="preserve">or data </w:t>
      </w:r>
      <w:r w:rsidR="00152628" w:rsidRPr="005604C7">
        <w:rPr>
          <w:b/>
        </w:rPr>
        <w:t>do you collect</w:t>
      </w:r>
      <w:r w:rsidR="00FC50A2" w:rsidRPr="005604C7">
        <w:rPr>
          <w:b/>
        </w:rPr>
        <w:t xml:space="preserve"> about the </w:t>
      </w:r>
      <w:r w:rsidR="00B35C08" w:rsidRPr="005604C7">
        <w:rPr>
          <w:b/>
        </w:rPr>
        <w:t>implementation</w:t>
      </w:r>
      <w:r w:rsidR="00FC50A2" w:rsidRPr="005604C7">
        <w:rPr>
          <w:b/>
        </w:rPr>
        <w:t xml:space="preserve"> of the prevention strategy</w:t>
      </w:r>
      <w:r w:rsidR="00E0601A" w:rsidRPr="005604C7">
        <w:rPr>
          <w:b/>
        </w:rPr>
        <w:t xml:space="preserve">? </w:t>
      </w:r>
      <w:r w:rsidR="00F802B1" w:rsidRPr="005604C7">
        <w:rPr>
          <w:color w:val="4BACC6" w:themeColor="accent5"/>
          <w:szCs w:val="20"/>
        </w:rPr>
        <w:t>[Open Text Field]</w:t>
      </w:r>
    </w:p>
    <w:p w14:paraId="7FEB213F" w14:textId="2E604B00" w:rsidR="007A419E" w:rsidRPr="007A419E" w:rsidRDefault="007A419E" w:rsidP="005604C7">
      <w:pPr>
        <w:ind w:left="360"/>
        <w:rPr>
          <w:b/>
        </w:rPr>
      </w:pPr>
    </w:p>
    <w:p w14:paraId="4F804F01" w14:textId="07DE4ADE" w:rsidR="005604C7" w:rsidRPr="000E2F2D" w:rsidRDefault="005604C7" w:rsidP="005604C7">
      <w:pPr>
        <w:pStyle w:val="ListParagraph"/>
        <w:ind w:left="360"/>
        <w:contextualSpacing w:val="0"/>
      </w:pPr>
      <w:r>
        <w:rPr>
          <w:b/>
        </w:rPr>
        <w:t xml:space="preserve">16b. </w:t>
      </w:r>
      <w:proofErr w:type="gramStart"/>
      <w:r w:rsidR="00BA56E0" w:rsidRPr="005604C7">
        <w:rPr>
          <w:b/>
        </w:rPr>
        <w:t>What</w:t>
      </w:r>
      <w:proofErr w:type="gramEnd"/>
      <w:r w:rsidR="00BA56E0" w:rsidRPr="005604C7">
        <w:rPr>
          <w:b/>
        </w:rPr>
        <w:t xml:space="preserve"> are the source</w:t>
      </w:r>
      <w:r w:rsidR="00BB4670" w:rsidRPr="005604C7">
        <w:rPr>
          <w:b/>
        </w:rPr>
        <w:t>s</w:t>
      </w:r>
      <w:r w:rsidR="00BA56E0" w:rsidRPr="005604C7">
        <w:rPr>
          <w:b/>
        </w:rPr>
        <w:t xml:space="preserve"> </w:t>
      </w:r>
      <w:r w:rsidR="001D5D8F" w:rsidRPr="005604C7">
        <w:rPr>
          <w:b/>
        </w:rPr>
        <w:t xml:space="preserve">of information or </w:t>
      </w:r>
      <w:r w:rsidR="00152628" w:rsidRPr="005604C7">
        <w:rPr>
          <w:b/>
        </w:rPr>
        <w:t>data that you use</w:t>
      </w:r>
      <w:r w:rsidR="00475526">
        <w:rPr>
          <w:b/>
        </w:rPr>
        <w:t>?</w:t>
      </w:r>
      <w:r w:rsidR="00680348" w:rsidRPr="005604C7">
        <w:rPr>
          <w:b/>
        </w:rPr>
        <w:t xml:space="preserve"> </w:t>
      </w:r>
      <w:r>
        <w:rPr>
          <w:b/>
        </w:rPr>
        <w:t>(Check all that apply).</w:t>
      </w:r>
      <w:r w:rsidRPr="00166B7E">
        <w:rPr>
          <w:color w:val="4BACC6" w:themeColor="accent5"/>
        </w:rPr>
        <w:t xml:space="preserve"> </w:t>
      </w:r>
      <w:r w:rsidRPr="00493C59">
        <w:rPr>
          <w:color w:val="4BACC6" w:themeColor="accent5"/>
        </w:rPr>
        <w:t>[</w:t>
      </w:r>
      <w:r>
        <w:rPr>
          <w:color w:val="4BACC6" w:themeColor="accent5"/>
        </w:rPr>
        <w:t>Check all that apply field with an open text field for “Other”</w:t>
      </w:r>
      <w:r w:rsidRPr="00493C59">
        <w:rPr>
          <w:color w:val="4BACC6" w:themeColor="accent5"/>
        </w:rPr>
        <w:t>]</w:t>
      </w:r>
    </w:p>
    <w:p w14:paraId="0863C63D" w14:textId="77777777" w:rsidR="005604C7" w:rsidRDefault="005604C7" w:rsidP="005604C7">
      <w:pPr>
        <w:pStyle w:val="ListParagraph"/>
        <w:numPr>
          <w:ilvl w:val="0"/>
          <w:numId w:val="28"/>
        </w:numPr>
        <w:ind w:left="810"/>
        <w:contextualSpacing w:val="0"/>
      </w:pPr>
      <w:r>
        <w:t>Needs assessment</w:t>
      </w:r>
    </w:p>
    <w:p w14:paraId="76B8C2B6" w14:textId="77777777" w:rsidR="005604C7" w:rsidRDefault="005604C7" w:rsidP="005604C7">
      <w:pPr>
        <w:pStyle w:val="ListParagraph"/>
        <w:numPr>
          <w:ilvl w:val="0"/>
          <w:numId w:val="28"/>
        </w:numPr>
        <w:ind w:left="810"/>
        <w:contextualSpacing w:val="0"/>
      </w:pPr>
      <w:r>
        <w:t>Capacity or assets assessment</w:t>
      </w:r>
    </w:p>
    <w:p w14:paraId="2912B4EF" w14:textId="77777777" w:rsidR="005604C7" w:rsidRDefault="005604C7" w:rsidP="005604C7">
      <w:pPr>
        <w:pStyle w:val="ListParagraph"/>
        <w:numPr>
          <w:ilvl w:val="0"/>
          <w:numId w:val="28"/>
        </w:numPr>
        <w:ind w:left="810"/>
        <w:contextualSpacing w:val="0"/>
      </w:pPr>
      <w:r>
        <w:t>Environmental scan</w:t>
      </w:r>
    </w:p>
    <w:p w14:paraId="4DB3EF31" w14:textId="77777777" w:rsidR="005604C7" w:rsidRDefault="005604C7" w:rsidP="005604C7">
      <w:pPr>
        <w:pStyle w:val="ListParagraph"/>
        <w:numPr>
          <w:ilvl w:val="0"/>
          <w:numId w:val="28"/>
        </w:numPr>
        <w:ind w:left="810"/>
        <w:contextualSpacing w:val="0"/>
      </w:pPr>
      <w:r>
        <w:t>Strategy theory or Logic model</w:t>
      </w:r>
    </w:p>
    <w:p w14:paraId="0AEC17C0" w14:textId="77777777" w:rsidR="005604C7" w:rsidRDefault="005604C7" w:rsidP="005604C7">
      <w:pPr>
        <w:pStyle w:val="ListParagraph"/>
        <w:numPr>
          <w:ilvl w:val="0"/>
          <w:numId w:val="28"/>
        </w:numPr>
        <w:ind w:left="810"/>
        <w:contextualSpacing w:val="0"/>
      </w:pPr>
      <w:r>
        <w:t>Evaluation report</w:t>
      </w:r>
    </w:p>
    <w:p w14:paraId="1E57D846" w14:textId="77777777" w:rsidR="005604C7" w:rsidRDefault="005604C7" w:rsidP="005604C7">
      <w:pPr>
        <w:pStyle w:val="ListParagraph"/>
        <w:numPr>
          <w:ilvl w:val="0"/>
          <w:numId w:val="28"/>
        </w:numPr>
        <w:ind w:left="810"/>
        <w:contextualSpacing w:val="0"/>
      </w:pPr>
      <w:r>
        <w:t>Literature review</w:t>
      </w:r>
    </w:p>
    <w:p w14:paraId="21CD2AF3" w14:textId="1F8748B2" w:rsidR="005604C7" w:rsidRDefault="005604C7" w:rsidP="005604C7">
      <w:pPr>
        <w:pStyle w:val="ListParagraph"/>
        <w:numPr>
          <w:ilvl w:val="0"/>
          <w:numId w:val="28"/>
        </w:numPr>
        <w:ind w:left="810"/>
        <w:contextualSpacing w:val="0"/>
      </w:pPr>
      <w:r>
        <w:t>Administrative records</w:t>
      </w:r>
    </w:p>
    <w:p w14:paraId="23FC8944" w14:textId="2A2ABCD0" w:rsidR="005604C7" w:rsidRDefault="005604C7" w:rsidP="005604C7">
      <w:pPr>
        <w:pStyle w:val="ListParagraph"/>
        <w:numPr>
          <w:ilvl w:val="0"/>
          <w:numId w:val="28"/>
        </w:numPr>
        <w:ind w:left="810"/>
        <w:contextualSpacing w:val="0"/>
      </w:pPr>
      <w:r>
        <w:t>Tracking logs</w:t>
      </w:r>
    </w:p>
    <w:p w14:paraId="31EAD91F" w14:textId="2DF0F603" w:rsidR="002147C3" w:rsidRPr="00C06F9F" w:rsidRDefault="005604C7" w:rsidP="005604C7">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3E6151A0" w14:textId="77777777" w:rsidR="00C06F9F" w:rsidRPr="007360A7"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64983620" w14:textId="4A2C2B16" w:rsidR="00C06F9F" w:rsidRPr="007360A7" w:rsidRDefault="00C06F9F" w:rsidP="00C06F9F">
      <w:pPr>
        <w:pStyle w:val="ListParagraph"/>
        <w:numPr>
          <w:ilvl w:val="0"/>
          <w:numId w:val="28"/>
        </w:numPr>
        <w:ind w:left="810"/>
        <w:contextualSpacing w:val="0"/>
      </w:pPr>
      <w:r>
        <w:t xml:space="preserve">Other, please specify: __________________ </w:t>
      </w:r>
      <w:r w:rsidRPr="00A95525">
        <w:rPr>
          <w:color w:val="4BACC6" w:themeColor="accent5"/>
        </w:rPr>
        <w:t>[Open Text Field]</w:t>
      </w:r>
    </w:p>
    <w:p w14:paraId="2E7CE663" w14:textId="77777777" w:rsidR="007360A7" w:rsidRPr="008E08A5" w:rsidRDefault="007360A7" w:rsidP="007360A7"/>
    <w:p w14:paraId="00E69887" w14:textId="40B9BD7A" w:rsidR="003A6A07" w:rsidRPr="002F44C5" w:rsidRDefault="003A6A07" w:rsidP="005615A1">
      <w:pPr>
        <w:pStyle w:val="ListParagraph"/>
        <w:numPr>
          <w:ilvl w:val="0"/>
          <w:numId w:val="5"/>
        </w:numPr>
        <w:contextualSpacing w:val="0"/>
        <w:rPr>
          <w:b/>
        </w:rPr>
      </w:pPr>
      <w:r w:rsidRPr="002F44C5">
        <w:rPr>
          <w:b/>
        </w:rPr>
        <w:t xml:space="preserve">Do you collect information </w:t>
      </w:r>
      <w:r w:rsidR="002F44C5">
        <w:rPr>
          <w:b/>
        </w:rPr>
        <w:t xml:space="preserve">or data </w:t>
      </w:r>
      <w:r w:rsidR="001D751D">
        <w:rPr>
          <w:b/>
        </w:rPr>
        <w:t>on</w:t>
      </w:r>
      <w:r w:rsidRPr="002F44C5">
        <w:rPr>
          <w:b/>
        </w:rPr>
        <w:t xml:space="preserve"> the outcomes of the prevention strategy?</w:t>
      </w:r>
      <w:r w:rsidR="004A3AB2" w:rsidRPr="0087471F">
        <w:rPr>
          <w:color w:val="4BACC6" w:themeColor="accent5"/>
        </w:rPr>
        <w:t>*</w:t>
      </w:r>
      <w:r w:rsidR="002810D9" w:rsidRPr="002810D9">
        <w:rPr>
          <w:b/>
        </w:rPr>
        <w:t xml:space="preserve"> </w:t>
      </w:r>
      <w:r w:rsidR="0013640A" w:rsidRPr="00F802B1">
        <w:rPr>
          <w:color w:val="4BACC6" w:themeColor="accent5"/>
          <w:szCs w:val="20"/>
        </w:rPr>
        <w:t>[</w:t>
      </w:r>
      <w:r w:rsidR="0013640A">
        <w:rPr>
          <w:color w:val="4BACC6" w:themeColor="accent5"/>
          <w:szCs w:val="20"/>
        </w:rPr>
        <w:t>Drop Down</w:t>
      </w:r>
      <w:r w:rsidR="00D85A07">
        <w:rPr>
          <w:color w:val="4BACC6" w:themeColor="accent5"/>
          <w:szCs w:val="20"/>
        </w:rPr>
        <w:t xml:space="preserve"> </w:t>
      </w:r>
      <w:r w:rsidR="00D85A07">
        <w:rPr>
          <w:color w:val="4BACC6" w:themeColor="accent5"/>
          <w:szCs w:val="20"/>
        </w:rPr>
        <w:t>Menu</w:t>
      </w:r>
      <w:r w:rsidR="0013640A" w:rsidRPr="00F802B1">
        <w:rPr>
          <w:color w:val="4BACC6" w:themeColor="accent5"/>
          <w:szCs w:val="20"/>
        </w:rPr>
        <w:t>]</w:t>
      </w:r>
    </w:p>
    <w:p w14:paraId="38DAABD0" w14:textId="77777777" w:rsidR="002F44C5" w:rsidRDefault="002F44C5" w:rsidP="002F44C5">
      <w:pPr>
        <w:pStyle w:val="ListParagraph"/>
        <w:numPr>
          <w:ilvl w:val="0"/>
          <w:numId w:val="12"/>
        </w:numPr>
        <w:contextualSpacing w:val="0"/>
      </w:pPr>
      <w:r>
        <w:t>Yes</w:t>
      </w:r>
    </w:p>
    <w:p w14:paraId="37FE2201" w14:textId="4649F8D4" w:rsidR="002F44C5" w:rsidRDefault="002F44C5" w:rsidP="002F44C5">
      <w:pPr>
        <w:pStyle w:val="ListParagraph"/>
        <w:numPr>
          <w:ilvl w:val="0"/>
          <w:numId w:val="12"/>
        </w:numPr>
        <w:contextualSpacing w:val="0"/>
      </w:pPr>
      <w:r>
        <w:t xml:space="preserve">No </w:t>
      </w:r>
      <w:r w:rsidRPr="00F802B1">
        <w:rPr>
          <w:color w:val="4BACC6" w:themeColor="accent5"/>
          <w:szCs w:val="20"/>
        </w:rPr>
        <w:t>[</w:t>
      </w:r>
      <w:r w:rsidR="004E3608">
        <w:rPr>
          <w:color w:val="4BACC6" w:themeColor="accent5"/>
          <w:szCs w:val="20"/>
        </w:rPr>
        <w:t>Skip to Q</w:t>
      </w:r>
      <w:r w:rsidR="005760EF">
        <w:rPr>
          <w:color w:val="4BACC6" w:themeColor="accent5"/>
          <w:szCs w:val="20"/>
        </w:rPr>
        <w:t>18</w:t>
      </w:r>
      <w:r w:rsidRPr="00F802B1">
        <w:rPr>
          <w:color w:val="4BACC6" w:themeColor="accent5"/>
          <w:szCs w:val="20"/>
        </w:rPr>
        <w:t>]</w:t>
      </w:r>
    </w:p>
    <w:p w14:paraId="5E9ED73E" w14:textId="5435D9DD" w:rsidR="002F44C5" w:rsidRPr="008E08A5" w:rsidRDefault="002F44C5" w:rsidP="002147C3"/>
    <w:p w14:paraId="79CA2288" w14:textId="470371FA" w:rsidR="00894508" w:rsidRPr="005604C7" w:rsidRDefault="005604C7" w:rsidP="005604C7">
      <w:pPr>
        <w:ind w:left="360"/>
        <w:rPr>
          <w:b/>
        </w:rPr>
      </w:pPr>
      <w:r>
        <w:rPr>
          <w:b/>
        </w:rPr>
        <w:t xml:space="preserve">17a. </w:t>
      </w:r>
      <w:proofErr w:type="gramStart"/>
      <w:r w:rsidR="00E0601A" w:rsidRPr="005604C7">
        <w:rPr>
          <w:b/>
        </w:rPr>
        <w:t>What</w:t>
      </w:r>
      <w:proofErr w:type="gramEnd"/>
      <w:r w:rsidR="00E0601A" w:rsidRPr="005604C7">
        <w:rPr>
          <w:b/>
        </w:rPr>
        <w:t xml:space="preserve"> types of data or information </w:t>
      </w:r>
      <w:r w:rsidR="00DE6E19" w:rsidRPr="005604C7">
        <w:rPr>
          <w:b/>
        </w:rPr>
        <w:t>do you collect</w:t>
      </w:r>
      <w:r w:rsidR="00F54461" w:rsidRPr="005604C7">
        <w:rPr>
          <w:b/>
        </w:rPr>
        <w:t xml:space="preserve"> </w:t>
      </w:r>
      <w:r w:rsidR="00606CCA" w:rsidRPr="005604C7">
        <w:rPr>
          <w:b/>
        </w:rPr>
        <w:t xml:space="preserve">about the outcomes of the prevention strategy </w:t>
      </w:r>
      <w:r w:rsidR="00F54461" w:rsidRPr="005604C7">
        <w:rPr>
          <w:b/>
        </w:rPr>
        <w:t>(</w:t>
      </w:r>
      <w:r w:rsidR="00E0601A" w:rsidRPr="005604C7">
        <w:rPr>
          <w:b/>
        </w:rPr>
        <w:t>e.g., risk/protective factors, knowledge, skills,</w:t>
      </w:r>
      <w:r w:rsidR="00154F84" w:rsidRPr="005604C7">
        <w:rPr>
          <w:b/>
        </w:rPr>
        <w:t xml:space="preserve"> behaviors,</w:t>
      </w:r>
      <w:r w:rsidR="00E0601A" w:rsidRPr="005604C7">
        <w:rPr>
          <w:b/>
        </w:rPr>
        <w:t xml:space="preserve"> attitudes, victimization, perpetration</w:t>
      </w:r>
      <w:r w:rsidR="00154F84" w:rsidRPr="005604C7">
        <w:rPr>
          <w:b/>
        </w:rPr>
        <w:t xml:space="preserve">, </w:t>
      </w:r>
      <w:r w:rsidR="00DE6E19" w:rsidRPr="005604C7">
        <w:rPr>
          <w:b/>
        </w:rPr>
        <w:t>practices)?</w:t>
      </w:r>
      <w:r w:rsidR="00BB24F0" w:rsidRPr="005604C7">
        <w:rPr>
          <w:color w:val="4BACC6" w:themeColor="accent5"/>
          <w:szCs w:val="20"/>
        </w:rPr>
        <w:t xml:space="preserve"> </w:t>
      </w:r>
      <w:r w:rsidR="00EE76DF" w:rsidRPr="005604C7">
        <w:rPr>
          <w:color w:val="4BACC6" w:themeColor="accent5"/>
          <w:szCs w:val="20"/>
        </w:rPr>
        <w:t>[Open Text Field]</w:t>
      </w:r>
    </w:p>
    <w:p w14:paraId="784D7F7D" w14:textId="77777777" w:rsidR="005604C7" w:rsidRDefault="005604C7" w:rsidP="005604C7">
      <w:pPr>
        <w:rPr>
          <w:b/>
        </w:rPr>
      </w:pPr>
    </w:p>
    <w:p w14:paraId="5BD4346B" w14:textId="75EAEB0E" w:rsidR="005604C7" w:rsidRPr="00615D0A" w:rsidRDefault="005604C7" w:rsidP="005604C7">
      <w:pPr>
        <w:ind w:left="360"/>
      </w:pPr>
      <w:r>
        <w:rPr>
          <w:b/>
        </w:rPr>
        <w:t xml:space="preserve">17b. </w:t>
      </w:r>
      <w:proofErr w:type="gramStart"/>
      <w:r w:rsidR="00475526">
        <w:rPr>
          <w:b/>
        </w:rPr>
        <w:t>What</w:t>
      </w:r>
      <w:proofErr w:type="gramEnd"/>
      <w:r w:rsidR="00475526">
        <w:rPr>
          <w:b/>
        </w:rPr>
        <w:t xml:space="preserve"> </w:t>
      </w:r>
      <w:r w:rsidR="00F54461" w:rsidRPr="005604C7">
        <w:rPr>
          <w:b/>
        </w:rPr>
        <w:t>sources of i</w:t>
      </w:r>
      <w:r w:rsidR="001D5D8F" w:rsidRPr="005604C7">
        <w:rPr>
          <w:b/>
        </w:rPr>
        <w:t xml:space="preserve">nformation or </w:t>
      </w:r>
      <w:r w:rsidR="00F54461" w:rsidRPr="005604C7">
        <w:rPr>
          <w:b/>
        </w:rPr>
        <w:t>da</w:t>
      </w:r>
      <w:r w:rsidR="00475526">
        <w:rPr>
          <w:b/>
        </w:rPr>
        <w:t xml:space="preserve">ta do </w:t>
      </w:r>
      <w:r w:rsidR="00F54461" w:rsidRPr="005604C7">
        <w:rPr>
          <w:b/>
        </w:rPr>
        <w:t>you use</w:t>
      </w:r>
      <w:r w:rsidR="00BB4670" w:rsidRPr="005604C7">
        <w:rPr>
          <w:b/>
        </w:rPr>
        <w:t xml:space="preserve"> </w:t>
      </w:r>
      <w:r w:rsidR="0092747E" w:rsidRPr="005604C7">
        <w:rPr>
          <w:b/>
        </w:rPr>
        <w:t>to measure those outcomes</w:t>
      </w:r>
      <w:r w:rsidR="00DE6E19" w:rsidRPr="005604C7">
        <w:rPr>
          <w:b/>
        </w:rPr>
        <w:t>?</w:t>
      </w:r>
      <w:r w:rsidR="00BB24F0" w:rsidRPr="005604C7">
        <w:rPr>
          <w:color w:val="4BACC6" w:themeColor="accent5"/>
          <w:szCs w:val="20"/>
        </w:rPr>
        <w:t xml:space="preserve"> </w:t>
      </w:r>
      <w:r w:rsidRPr="005604C7">
        <w:rPr>
          <w:b/>
        </w:rPr>
        <w:t>(Check all that apply).</w:t>
      </w:r>
      <w:r w:rsidRPr="000E5345">
        <w:t xml:space="preserve"> </w:t>
      </w:r>
      <w:r w:rsidRPr="005604C7">
        <w:rPr>
          <w:color w:val="4BACC6" w:themeColor="accent5"/>
        </w:rPr>
        <w:t>[Check all that apply field with open text fields]</w:t>
      </w:r>
    </w:p>
    <w:p w14:paraId="76EBC6A2" w14:textId="77777777" w:rsidR="005604C7" w:rsidRDefault="005604C7" w:rsidP="005604C7">
      <w:pPr>
        <w:pStyle w:val="ListParagraph"/>
        <w:numPr>
          <w:ilvl w:val="0"/>
          <w:numId w:val="29"/>
        </w:numPr>
      </w:pPr>
      <w:r>
        <w:t xml:space="preserve">Needs assessment </w:t>
      </w:r>
    </w:p>
    <w:p w14:paraId="4E3025EB" w14:textId="77777777" w:rsidR="005604C7" w:rsidRDefault="005604C7" w:rsidP="005604C7">
      <w:pPr>
        <w:pStyle w:val="ListParagraph"/>
        <w:numPr>
          <w:ilvl w:val="0"/>
          <w:numId w:val="29"/>
        </w:numPr>
      </w:pPr>
      <w:r>
        <w:t>Evaluation/Evaluation report</w:t>
      </w:r>
    </w:p>
    <w:p w14:paraId="282B85F5" w14:textId="77777777" w:rsidR="005604C7" w:rsidRDefault="005604C7" w:rsidP="005604C7">
      <w:pPr>
        <w:pStyle w:val="ListParagraph"/>
        <w:numPr>
          <w:ilvl w:val="0"/>
          <w:numId w:val="29"/>
        </w:numPr>
      </w:pPr>
      <w:r>
        <w:t>In-depth interviews</w:t>
      </w:r>
    </w:p>
    <w:p w14:paraId="28BEDCD3" w14:textId="77777777" w:rsidR="005604C7" w:rsidRDefault="005604C7" w:rsidP="005604C7">
      <w:pPr>
        <w:pStyle w:val="ListParagraph"/>
        <w:numPr>
          <w:ilvl w:val="0"/>
          <w:numId w:val="29"/>
        </w:numPr>
      </w:pPr>
      <w:r>
        <w:t>Surveys</w:t>
      </w:r>
    </w:p>
    <w:p w14:paraId="3D2A55CE" w14:textId="77777777" w:rsidR="005604C7" w:rsidRDefault="005604C7" w:rsidP="005604C7">
      <w:pPr>
        <w:pStyle w:val="ListParagraph"/>
        <w:numPr>
          <w:ilvl w:val="0"/>
          <w:numId w:val="29"/>
        </w:numPr>
      </w:pPr>
      <w:r>
        <w:t>Focus groups</w:t>
      </w:r>
    </w:p>
    <w:p w14:paraId="1C2AA0CC" w14:textId="77777777" w:rsidR="005604C7" w:rsidRDefault="005604C7" w:rsidP="005604C7">
      <w:pPr>
        <w:pStyle w:val="ListParagraph"/>
        <w:numPr>
          <w:ilvl w:val="0"/>
          <w:numId w:val="29"/>
        </w:numPr>
      </w:pPr>
      <w:r>
        <w:t>Police reports</w:t>
      </w:r>
    </w:p>
    <w:p w14:paraId="2A67673C" w14:textId="77777777" w:rsidR="005604C7" w:rsidRDefault="005604C7" w:rsidP="005604C7">
      <w:pPr>
        <w:pStyle w:val="ListParagraph"/>
        <w:numPr>
          <w:ilvl w:val="0"/>
          <w:numId w:val="29"/>
        </w:numPr>
      </w:pPr>
      <w:r>
        <w:t>Medical examiner files</w:t>
      </w:r>
    </w:p>
    <w:p w14:paraId="5BF03A51" w14:textId="77777777" w:rsidR="005604C7" w:rsidRDefault="005604C7" w:rsidP="005604C7">
      <w:pPr>
        <w:pStyle w:val="ListParagraph"/>
        <w:numPr>
          <w:ilvl w:val="0"/>
          <w:numId w:val="29"/>
        </w:numPr>
      </w:pPr>
      <w:r>
        <w:t>Vital records</w:t>
      </w:r>
    </w:p>
    <w:p w14:paraId="29FA273E" w14:textId="77777777" w:rsidR="005604C7" w:rsidRDefault="005604C7" w:rsidP="005604C7">
      <w:pPr>
        <w:pStyle w:val="ListParagraph"/>
        <w:numPr>
          <w:ilvl w:val="0"/>
          <w:numId w:val="29"/>
        </w:numPr>
      </w:pPr>
      <w:r>
        <w:t>Hospital charts</w:t>
      </w:r>
    </w:p>
    <w:p w14:paraId="7CC04BFD" w14:textId="77777777" w:rsidR="005604C7" w:rsidRDefault="005604C7" w:rsidP="005604C7">
      <w:pPr>
        <w:pStyle w:val="ListParagraph"/>
        <w:numPr>
          <w:ilvl w:val="0"/>
          <w:numId w:val="29"/>
        </w:numPr>
      </w:pPr>
      <w:r>
        <w:t>Registries</w:t>
      </w:r>
    </w:p>
    <w:p w14:paraId="78301A46" w14:textId="77777777" w:rsidR="005604C7" w:rsidRDefault="005604C7" w:rsidP="005604C7">
      <w:pPr>
        <w:pStyle w:val="ListParagraph"/>
        <w:numPr>
          <w:ilvl w:val="0"/>
          <w:numId w:val="29"/>
        </w:numPr>
      </w:pPr>
      <w:r>
        <w:t>Population-based surveys</w:t>
      </w:r>
    </w:p>
    <w:p w14:paraId="686CE8E3" w14:textId="77777777" w:rsidR="005604C7" w:rsidRDefault="005604C7" w:rsidP="005604C7">
      <w:pPr>
        <w:pStyle w:val="ListParagraph"/>
        <w:numPr>
          <w:ilvl w:val="0"/>
          <w:numId w:val="29"/>
        </w:numPr>
      </w:pPr>
      <w:r>
        <w:t xml:space="preserve">Other, please specify: _____________ </w:t>
      </w:r>
      <w:r w:rsidRPr="00EE4960">
        <w:rPr>
          <w:color w:val="4BACC6" w:themeColor="accent5"/>
        </w:rPr>
        <w:t>[Open Text Field]</w:t>
      </w:r>
    </w:p>
    <w:p w14:paraId="352F373D" w14:textId="77777777" w:rsidR="005604C7" w:rsidRDefault="005604C7" w:rsidP="005604C7">
      <w:pPr>
        <w:pStyle w:val="ListParagraph"/>
        <w:numPr>
          <w:ilvl w:val="0"/>
          <w:numId w:val="29"/>
        </w:numPr>
      </w:pPr>
      <w:r>
        <w:t xml:space="preserve">Other, please specify: _____________ </w:t>
      </w:r>
      <w:r w:rsidRPr="00EE4960">
        <w:rPr>
          <w:color w:val="4BACC6" w:themeColor="accent5"/>
        </w:rPr>
        <w:t>[Open Text Field]</w:t>
      </w:r>
    </w:p>
    <w:p w14:paraId="29761B35" w14:textId="2D192706" w:rsidR="00E0601A" w:rsidRPr="005604C7" w:rsidRDefault="005604C7" w:rsidP="005604C7">
      <w:pPr>
        <w:pStyle w:val="ListParagraph"/>
        <w:numPr>
          <w:ilvl w:val="0"/>
          <w:numId w:val="29"/>
        </w:numPr>
      </w:pPr>
      <w:r>
        <w:t xml:space="preserve">Other, please specify: _____________ </w:t>
      </w:r>
      <w:r w:rsidRPr="00EE4960">
        <w:rPr>
          <w:color w:val="4BACC6" w:themeColor="accent5"/>
        </w:rPr>
        <w:t>[Open Text Field]</w:t>
      </w:r>
    </w:p>
    <w:p w14:paraId="19722256" w14:textId="77777777" w:rsidR="00046B9B" w:rsidRDefault="00046B9B" w:rsidP="00A95525"/>
    <w:p w14:paraId="502F7CB8" w14:textId="12B7EAD9" w:rsidR="007962A1" w:rsidRPr="005604C7" w:rsidRDefault="007962A1" w:rsidP="005604C7">
      <w:pPr>
        <w:pStyle w:val="ListParagraph"/>
        <w:numPr>
          <w:ilvl w:val="0"/>
          <w:numId w:val="5"/>
        </w:numPr>
        <w:rPr>
          <w:b/>
        </w:rPr>
      </w:pPr>
      <w:r w:rsidRPr="005604C7">
        <w:rPr>
          <w:b/>
        </w:rPr>
        <w:t xml:space="preserve">Do you use information or data </w:t>
      </w:r>
      <w:r w:rsidR="00475526">
        <w:rPr>
          <w:b/>
        </w:rPr>
        <w:t xml:space="preserve">that </w:t>
      </w:r>
      <w:r w:rsidRPr="005604C7">
        <w:rPr>
          <w:b/>
        </w:rPr>
        <w:t>you collect for program improvement?</w:t>
      </w:r>
      <w:r w:rsidR="002A0BA3" w:rsidRPr="005604C7">
        <w:rPr>
          <w:color w:val="4BACC6" w:themeColor="accent5"/>
        </w:rPr>
        <w:t>*</w:t>
      </w:r>
      <w:r w:rsidRPr="005604C7">
        <w:rPr>
          <w:b/>
        </w:rPr>
        <w:t xml:space="preserve"> </w:t>
      </w:r>
      <w:r w:rsidR="0013640A" w:rsidRPr="00F802B1">
        <w:rPr>
          <w:color w:val="4BACC6" w:themeColor="accent5"/>
          <w:szCs w:val="20"/>
        </w:rPr>
        <w:t>[</w:t>
      </w:r>
      <w:r w:rsidR="0013640A">
        <w:rPr>
          <w:color w:val="4BACC6" w:themeColor="accent5"/>
          <w:szCs w:val="20"/>
        </w:rPr>
        <w:t>Drop Down</w:t>
      </w:r>
      <w:r w:rsidR="00D85A07">
        <w:rPr>
          <w:color w:val="4BACC6" w:themeColor="accent5"/>
          <w:szCs w:val="20"/>
        </w:rPr>
        <w:t xml:space="preserve"> </w:t>
      </w:r>
      <w:r w:rsidR="00D85A07">
        <w:rPr>
          <w:color w:val="4BACC6" w:themeColor="accent5"/>
          <w:szCs w:val="20"/>
        </w:rPr>
        <w:t>Menu</w:t>
      </w:r>
      <w:r w:rsidR="0013640A" w:rsidRPr="00F802B1">
        <w:rPr>
          <w:color w:val="4BACC6" w:themeColor="accent5"/>
          <w:szCs w:val="20"/>
        </w:rPr>
        <w:t>]</w:t>
      </w:r>
    </w:p>
    <w:p w14:paraId="48D0912F" w14:textId="77777777" w:rsidR="007962A1" w:rsidRDefault="007962A1" w:rsidP="007962A1">
      <w:pPr>
        <w:pStyle w:val="ListParagraph"/>
        <w:numPr>
          <w:ilvl w:val="0"/>
          <w:numId w:val="12"/>
        </w:numPr>
        <w:contextualSpacing w:val="0"/>
      </w:pPr>
      <w:r>
        <w:t>Yes</w:t>
      </w:r>
    </w:p>
    <w:p w14:paraId="045E98F6" w14:textId="6DFFE15B" w:rsidR="007962A1" w:rsidRDefault="007962A1" w:rsidP="007962A1">
      <w:pPr>
        <w:pStyle w:val="ListParagraph"/>
        <w:numPr>
          <w:ilvl w:val="0"/>
          <w:numId w:val="12"/>
        </w:numPr>
        <w:contextualSpacing w:val="0"/>
      </w:pPr>
      <w:r>
        <w:t xml:space="preserve">No </w:t>
      </w:r>
      <w:r w:rsidRPr="00F802B1">
        <w:rPr>
          <w:color w:val="4BACC6" w:themeColor="accent5"/>
          <w:szCs w:val="20"/>
        </w:rPr>
        <w:t>[</w:t>
      </w:r>
      <w:r>
        <w:rPr>
          <w:color w:val="4BACC6" w:themeColor="accent5"/>
          <w:szCs w:val="20"/>
        </w:rPr>
        <w:t>Skip to Q</w:t>
      </w:r>
      <w:r w:rsidR="005760EF">
        <w:rPr>
          <w:color w:val="4BACC6" w:themeColor="accent5"/>
          <w:szCs w:val="20"/>
        </w:rPr>
        <w:t>19</w:t>
      </w:r>
      <w:r w:rsidRPr="00F802B1">
        <w:rPr>
          <w:color w:val="4BACC6" w:themeColor="accent5"/>
          <w:szCs w:val="20"/>
        </w:rPr>
        <w:t>]</w:t>
      </w:r>
    </w:p>
    <w:p w14:paraId="3C1EC386" w14:textId="77777777" w:rsidR="007962A1" w:rsidRDefault="007962A1" w:rsidP="007962A1">
      <w:pPr>
        <w:rPr>
          <w:b/>
        </w:rPr>
      </w:pPr>
    </w:p>
    <w:p w14:paraId="033FC154" w14:textId="6E285F72" w:rsidR="007962A1" w:rsidRPr="000901C1" w:rsidRDefault="000901C1" w:rsidP="000901C1">
      <w:pPr>
        <w:ind w:left="360"/>
        <w:rPr>
          <w:b/>
        </w:rPr>
      </w:pPr>
      <w:r>
        <w:rPr>
          <w:b/>
        </w:rPr>
        <w:t xml:space="preserve">18a. </w:t>
      </w:r>
      <w:proofErr w:type="gramStart"/>
      <w:r w:rsidR="007962A1" w:rsidRPr="000901C1">
        <w:rPr>
          <w:b/>
        </w:rPr>
        <w:t>How</w:t>
      </w:r>
      <w:proofErr w:type="gramEnd"/>
      <w:r w:rsidR="007962A1" w:rsidRPr="000901C1">
        <w:rPr>
          <w:b/>
        </w:rPr>
        <w:t xml:space="preserve"> do you use information or data you collect?</w:t>
      </w:r>
      <w:r w:rsidR="007962A1" w:rsidRPr="000901C1">
        <w:rPr>
          <w:color w:val="4BACC6" w:themeColor="accent5"/>
          <w:szCs w:val="20"/>
        </w:rPr>
        <w:t xml:space="preserve"> [Open Text Field]</w:t>
      </w:r>
    </w:p>
    <w:p w14:paraId="3FE8583B" w14:textId="77777777" w:rsidR="007962A1" w:rsidRPr="00BC376C" w:rsidRDefault="007962A1" w:rsidP="007962A1">
      <w:pPr>
        <w:rPr>
          <w:b/>
        </w:rPr>
      </w:pPr>
    </w:p>
    <w:p w14:paraId="4F8DA96D" w14:textId="075595A7" w:rsidR="007962A1" w:rsidRPr="002F44C5" w:rsidRDefault="007962A1" w:rsidP="005615A1">
      <w:pPr>
        <w:pStyle w:val="ListParagraph"/>
        <w:numPr>
          <w:ilvl w:val="0"/>
          <w:numId w:val="5"/>
        </w:numPr>
        <w:contextualSpacing w:val="0"/>
        <w:rPr>
          <w:b/>
        </w:rPr>
      </w:pPr>
      <w:r w:rsidRPr="002F44C5">
        <w:rPr>
          <w:b/>
        </w:rPr>
        <w:t xml:space="preserve">Do you </w:t>
      </w:r>
      <w:r>
        <w:rPr>
          <w:b/>
        </w:rPr>
        <w:t>disseminate</w:t>
      </w:r>
      <w:r w:rsidRPr="002F44C5">
        <w:rPr>
          <w:b/>
        </w:rPr>
        <w:t xml:space="preserve"> information</w:t>
      </w:r>
      <w:r>
        <w:rPr>
          <w:b/>
        </w:rPr>
        <w:t xml:space="preserve"> (e.g., impact)</w:t>
      </w:r>
      <w:r w:rsidRPr="002F44C5">
        <w:rPr>
          <w:b/>
        </w:rPr>
        <w:t xml:space="preserve"> </w:t>
      </w:r>
      <w:r>
        <w:rPr>
          <w:b/>
        </w:rPr>
        <w:t xml:space="preserve">or lessons learned </w:t>
      </w:r>
      <w:r w:rsidRPr="002F44C5">
        <w:rPr>
          <w:b/>
        </w:rPr>
        <w:t>about the prevention strategy?</w:t>
      </w:r>
      <w:r w:rsidR="005D4D72" w:rsidRPr="0087471F">
        <w:rPr>
          <w:color w:val="4BACC6" w:themeColor="accent5"/>
        </w:rPr>
        <w:t>*</w:t>
      </w:r>
      <w:r w:rsidRPr="002810D9">
        <w:rPr>
          <w:b/>
        </w:rPr>
        <w:t xml:space="preserve"> </w:t>
      </w:r>
      <w:r w:rsidR="0013640A" w:rsidRPr="00F802B1">
        <w:rPr>
          <w:color w:val="4BACC6" w:themeColor="accent5"/>
          <w:szCs w:val="20"/>
        </w:rPr>
        <w:t>[</w:t>
      </w:r>
      <w:r w:rsidR="0013640A">
        <w:rPr>
          <w:color w:val="4BACC6" w:themeColor="accent5"/>
          <w:szCs w:val="20"/>
        </w:rPr>
        <w:t>Drop Down</w:t>
      </w:r>
      <w:r w:rsidR="00D85A07">
        <w:rPr>
          <w:color w:val="4BACC6" w:themeColor="accent5"/>
          <w:szCs w:val="20"/>
        </w:rPr>
        <w:t xml:space="preserve"> Menu</w:t>
      </w:r>
      <w:r w:rsidR="0013640A" w:rsidRPr="00F802B1">
        <w:rPr>
          <w:color w:val="4BACC6" w:themeColor="accent5"/>
          <w:szCs w:val="20"/>
        </w:rPr>
        <w:t>]</w:t>
      </w:r>
    </w:p>
    <w:p w14:paraId="08A98AD9" w14:textId="77777777" w:rsidR="007962A1" w:rsidRDefault="007962A1" w:rsidP="007962A1">
      <w:pPr>
        <w:pStyle w:val="ListParagraph"/>
        <w:numPr>
          <w:ilvl w:val="0"/>
          <w:numId w:val="12"/>
        </w:numPr>
        <w:contextualSpacing w:val="0"/>
      </w:pPr>
      <w:r>
        <w:t>Yes</w:t>
      </w:r>
    </w:p>
    <w:p w14:paraId="6B406EE9" w14:textId="4F503D30" w:rsidR="007962A1" w:rsidRDefault="007962A1" w:rsidP="007962A1">
      <w:pPr>
        <w:pStyle w:val="ListParagraph"/>
        <w:numPr>
          <w:ilvl w:val="0"/>
          <w:numId w:val="12"/>
        </w:numPr>
        <w:contextualSpacing w:val="0"/>
      </w:pPr>
      <w:r>
        <w:t xml:space="preserve">No </w:t>
      </w:r>
      <w:r w:rsidRPr="00F802B1">
        <w:rPr>
          <w:color w:val="4BACC6" w:themeColor="accent5"/>
          <w:szCs w:val="20"/>
        </w:rPr>
        <w:t>[</w:t>
      </w:r>
      <w:r w:rsidR="00386CC4">
        <w:rPr>
          <w:color w:val="4BACC6" w:themeColor="accent5"/>
          <w:szCs w:val="20"/>
        </w:rPr>
        <w:t>Complete</w:t>
      </w:r>
      <w:r w:rsidR="00BC3610">
        <w:rPr>
          <w:color w:val="4BACC6" w:themeColor="accent5"/>
          <w:szCs w:val="20"/>
        </w:rPr>
        <w:t>d</w:t>
      </w:r>
      <w:r w:rsidRPr="00F802B1">
        <w:rPr>
          <w:color w:val="4BACC6" w:themeColor="accent5"/>
          <w:szCs w:val="20"/>
        </w:rPr>
        <w:t>]</w:t>
      </w:r>
    </w:p>
    <w:p w14:paraId="6A5BCDEF" w14:textId="77777777" w:rsidR="000901C1" w:rsidRDefault="000901C1" w:rsidP="000901C1"/>
    <w:p w14:paraId="6F9C87E8" w14:textId="081C0B85" w:rsidR="007962A1" w:rsidRPr="000901C1" w:rsidRDefault="000901C1" w:rsidP="000901C1">
      <w:pPr>
        <w:tabs>
          <w:tab w:val="left" w:pos="360"/>
        </w:tabs>
        <w:ind w:left="360"/>
        <w:rPr>
          <w:b/>
        </w:rPr>
      </w:pPr>
      <w:r>
        <w:rPr>
          <w:b/>
        </w:rPr>
        <w:t xml:space="preserve">19a. </w:t>
      </w:r>
      <w:proofErr w:type="gramStart"/>
      <w:r w:rsidR="007962A1" w:rsidRPr="000901C1">
        <w:rPr>
          <w:b/>
        </w:rPr>
        <w:t>What</w:t>
      </w:r>
      <w:proofErr w:type="gramEnd"/>
      <w:r w:rsidR="007962A1" w:rsidRPr="000901C1">
        <w:rPr>
          <w:b/>
        </w:rPr>
        <w:t xml:space="preserve"> information or lessons learned do you share?</w:t>
      </w:r>
      <w:r w:rsidR="007962A1" w:rsidRPr="000901C1">
        <w:rPr>
          <w:color w:val="4BACC6" w:themeColor="accent5"/>
          <w:szCs w:val="20"/>
        </w:rPr>
        <w:t xml:space="preserve"> [Open Text Field]</w:t>
      </w:r>
    </w:p>
    <w:p w14:paraId="6316BEC6" w14:textId="77777777" w:rsidR="007962A1" w:rsidRPr="00022B41" w:rsidRDefault="007962A1" w:rsidP="000901C1">
      <w:pPr>
        <w:tabs>
          <w:tab w:val="left" w:pos="360"/>
        </w:tabs>
        <w:ind w:left="360"/>
        <w:rPr>
          <w:b/>
        </w:rPr>
      </w:pPr>
    </w:p>
    <w:p w14:paraId="7AA1968E" w14:textId="65CB8076" w:rsidR="007962A1" w:rsidRPr="000A7766" w:rsidRDefault="000901C1" w:rsidP="000901C1">
      <w:pPr>
        <w:tabs>
          <w:tab w:val="left" w:pos="360"/>
        </w:tabs>
        <w:ind w:left="360"/>
      </w:pPr>
      <w:r>
        <w:rPr>
          <w:b/>
        </w:rPr>
        <w:t xml:space="preserve">19b. </w:t>
      </w:r>
      <w:proofErr w:type="gramStart"/>
      <w:r w:rsidR="007962A1" w:rsidRPr="000901C1">
        <w:rPr>
          <w:b/>
        </w:rPr>
        <w:t>To</w:t>
      </w:r>
      <w:proofErr w:type="gramEnd"/>
      <w:r w:rsidR="007962A1" w:rsidRPr="000901C1">
        <w:rPr>
          <w:b/>
        </w:rPr>
        <w:t xml:space="preserve"> whom and how do you disseminate or share th</w:t>
      </w:r>
      <w:r w:rsidRPr="000901C1">
        <w:rPr>
          <w:b/>
        </w:rPr>
        <w:t>e</w:t>
      </w:r>
      <w:r w:rsidR="007962A1" w:rsidRPr="000901C1">
        <w:rPr>
          <w:b/>
        </w:rPr>
        <w:t xml:space="preserve"> information or lessons learned?</w:t>
      </w:r>
      <w:r w:rsidR="007962A1" w:rsidRPr="000901C1">
        <w:rPr>
          <w:color w:val="4BACC6" w:themeColor="accent5"/>
          <w:szCs w:val="20"/>
        </w:rPr>
        <w:t xml:space="preserve"> [Open Text Field]</w:t>
      </w:r>
    </w:p>
    <w:p w14:paraId="27138362" w14:textId="77777777" w:rsidR="00D33DDE" w:rsidRDefault="00D33DDE" w:rsidP="00A95525"/>
    <w:p w14:paraId="1827616A" w14:textId="77777777" w:rsidR="000901C1" w:rsidRDefault="000901C1" w:rsidP="00A95525"/>
    <w:sectPr w:rsidR="000901C1"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DD1A0" w14:textId="77777777" w:rsidR="002B5D91" w:rsidRDefault="002B5D91" w:rsidP="008B5D54">
      <w:r>
        <w:separator/>
      </w:r>
    </w:p>
  </w:endnote>
  <w:endnote w:type="continuationSeparator" w:id="0">
    <w:p w14:paraId="49C3C819" w14:textId="77777777" w:rsidR="002B5D91" w:rsidRDefault="002B5D9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972604"/>
      <w:docPartObj>
        <w:docPartGallery w:val="Page Numbers (Bottom of Page)"/>
        <w:docPartUnique/>
      </w:docPartObj>
    </w:sdtPr>
    <w:sdtEndPr>
      <w:rPr>
        <w:noProof/>
      </w:rPr>
    </w:sdtEndPr>
    <w:sdtContent>
      <w:p w14:paraId="14B728F1" w14:textId="7CB979D1" w:rsidR="002B5D91" w:rsidRDefault="002B5D91" w:rsidP="001E0BAB">
        <w:pPr>
          <w:pStyle w:val="Footer"/>
          <w:tabs>
            <w:tab w:val="clear" w:pos="9360"/>
            <w:tab w:val="right" w:pos="10080"/>
          </w:tabs>
        </w:pPr>
        <w:r>
          <w:t>Attachment 4a</w:t>
        </w:r>
        <w:r w:rsidRPr="001E0BAB">
          <w:t xml:space="preserve">— </w:t>
        </w:r>
        <w:r>
          <w:t>Program</w:t>
        </w:r>
        <w:r w:rsidRPr="001E0BAB">
          <w:t xml:space="preserve"> Report Tool Word Version</w:t>
        </w:r>
        <w:r>
          <w:tab/>
        </w:r>
        <w:r>
          <w:fldChar w:fldCharType="begin"/>
        </w:r>
        <w:r>
          <w:instrText xml:space="preserve"> PAGE   \* MERGEFORMAT </w:instrText>
        </w:r>
        <w:r>
          <w:fldChar w:fldCharType="separate"/>
        </w:r>
        <w:r w:rsidR="00D85A07">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D3509" w14:textId="77777777" w:rsidR="002B5D91" w:rsidRDefault="002B5D91" w:rsidP="008B5D54">
      <w:r>
        <w:separator/>
      </w:r>
    </w:p>
  </w:footnote>
  <w:footnote w:type="continuationSeparator" w:id="0">
    <w:p w14:paraId="1FE8884A" w14:textId="77777777" w:rsidR="002B5D91" w:rsidRDefault="002B5D91"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A4A"/>
    <w:multiLevelType w:val="hybridMultilevel"/>
    <w:tmpl w:val="F6BC3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13C25"/>
    <w:multiLevelType w:val="multilevel"/>
    <w:tmpl w:val="BC021212"/>
    <w:lvl w:ilvl="0">
      <w:start w:val="1"/>
      <w:numFmt w:val="decimal"/>
      <w:lvlText w:val="%1."/>
      <w:lvlJc w:val="left"/>
      <w:pPr>
        <w:ind w:left="1080" w:hanging="360"/>
      </w:pPr>
      <w:rPr>
        <w:rFonts w:hint="default"/>
        <w:b/>
        <w:color w:val="auto"/>
      </w:rPr>
    </w:lvl>
    <w:lvl w:ilvl="1">
      <w:start w:val="1"/>
      <w:numFmt w:val="lowerLetter"/>
      <w:lvlText w:val="%1%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C95E6F"/>
    <w:multiLevelType w:val="hybridMultilevel"/>
    <w:tmpl w:val="25185370"/>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2B01"/>
    <w:multiLevelType w:val="hybridMultilevel"/>
    <w:tmpl w:val="EC7263F6"/>
    <w:lvl w:ilvl="0" w:tplc="972636B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E6033"/>
    <w:multiLevelType w:val="hybridMultilevel"/>
    <w:tmpl w:val="2DDE0926"/>
    <w:lvl w:ilvl="0" w:tplc="6330821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B415B"/>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6024F1"/>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A07158"/>
    <w:multiLevelType w:val="multilevel"/>
    <w:tmpl w:val="F9969272"/>
    <w:lvl w:ilvl="0">
      <w:start w:val="1"/>
      <w:numFmt w:val="decimal"/>
      <w:lvlText w:val="%1."/>
      <w:lvlJc w:val="left"/>
      <w:pPr>
        <w:ind w:left="360" w:hanging="360"/>
      </w:pPr>
      <w:rPr>
        <w:rFonts w:hint="default"/>
        <w:b/>
        <w:color w:val="auto"/>
      </w:rPr>
    </w:lvl>
    <w:lvl w:ilvl="1">
      <w:start w:val="1"/>
      <w:numFmt w:val="lowerLetter"/>
      <w:lvlText w:val="%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BD84370"/>
    <w:multiLevelType w:val="hybridMultilevel"/>
    <w:tmpl w:val="089A73FE"/>
    <w:lvl w:ilvl="0" w:tplc="04090003">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69DE0B96">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44667"/>
    <w:multiLevelType w:val="multilevel"/>
    <w:tmpl w:val="F9969272"/>
    <w:lvl w:ilvl="0">
      <w:start w:val="1"/>
      <w:numFmt w:val="decimal"/>
      <w:lvlText w:val="%1."/>
      <w:lvlJc w:val="left"/>
      <w:pPr>
        <w:ind w:left="360" w:hanging="360"/>
      </w:pPr>
      <w:rPr>
        <w:rFonts w:hint="default"/>
        <w:b/>
        <w:color w:val="auto"/>
      </w:rPr>
    </w:lvl>
    <w:lvl w:ilvl="1">
      <w:start w:val="1"/>
      <w:numFmt w:val="lowerLetter"/>
      <w:lvlText w:val="%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734030"/>
    <w:multiLevelType w:val="hybridMultilevel"/>
    <w:tmpl w:val="4468D624"/>
    <w:lvl w:ilvl="0" w:tplc="65724FA4">
      <w:start w:val="1"/>
      <w:numFmt w:val="bullet"/>
      <w:lvlText w:val="o"/>
      <w:lvlJc w:val="left"/>
      <w:pPr>
        <w:ind w:left="1080" w:hanging="360"/>
      </w:pPr>
      <w:rPr>
        <w:rFonts w:ascii="Courier New" w:hAnsi="Courier New" w:cs="Courier New" w:hint="default"/>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17AD3"/>
    <w:multiLevelType w:val="hybridMultilevel"/>
    <w:tmpl w:val="9EE68114"/>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824064"/>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FE5AD9"/>
    <w:multiLevelType w:val="hybridMultilevel"/>
    <w:tmpl w:val="B3A420F6"/>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4582B"/>
    <w:multiLevelType w:val="hybridMultilevel"/>
    <w:tmpl w:val="49B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A417C"/>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94E05DA"/>
    <w:multiLevelType w:val="multilevel"/>
    <w:tmpl w:val="4DBA3C1A"/>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AD8140C"/>
    <w:multiLevelType w:val="hybridMultilevel"/>
    <w:tmpl w:val="87125EFA"/>
    <w:lvl w:ilvl="0" w:tplc="6330821C">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FF29F7"/>
    <w:multiLevelType w:val="hybridMultilevel"/>
    <w:tmpl w:val="8C1454BE"/>
    <w:lvl w:ilvl="0" w:tplc="4D32FD40">
      <w:start w:val="1"/>
      <w:numFmt w:val="bullet"/>
      <w:lvlText w:val="o"/>
      <w:lvlJc w:val="left"/>
      <w:pPr>
        <w:ind w:left="1080" w:hanging="360"/>
      </w:pPr>
      <w:rPr>
        <w:rFonts w:ascii="Courier New" w:hAnsi="Courier New" w:cs="Courier New"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BD11F5"/>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BD75813"/>
    <w:multiLevelType w:val="hybridMultilevel"/>
    <w:tmpl w:val="21E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C45D2"/>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D542FD"/>
    <w:multiLevelType w:val="hybridMultilevel"/>
    <w:tmpl w:val="3FFAB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E811BC"/>
    <w:multiLevelType w:val="multilevel"/>
    <w:tmpl w:val="8C122F82"/>
    <w:lvl w:ilvl="0">
      <w:start w:val="1"/>
      <w:numFmt w:val="decimal"/>
      <w:lvlText w:val="%1."/>
      <w:lvlJc w:val="left"/>
      <w:pPr>
        <w:ind w:left="360" w:hanging="360"/>
      </w:pPr>
      <w:rPr>
        <w:rFonts w:hint="default"/>
        <w:b/>
        <w:color w:val="auto"/>
        <w:sz w:val="22"/>
      </w:rPr>
    </w:lvl>
    <w:lvl w:ilvl="1">
      <w:start w:val="1"/>
      <w:numFmt w:val="lowerLetter"/>
      <w:lvlText w:val="%1%2."/>
      <w:lvlJc w:val="left"/>
      <w:pPr>
        <w:ind w:left="1080" w:hanging="360"/>
      </w:pPr>
      <w:rPr>
        <w:rFonts w:hint="default"/>
        <w:b/>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2A66EF"/>
    <w:multiLevelType w:val="hybridMultilevel"/>
    <w:tmpl w:val="45E2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33B0C"/>
    <w:multiLevelType w:val="hybridMultilevel"/>
    <w:tmpl w:val="F63C12BC"/>
    <w:lvl w:ilvl="0" w:tplc="4184CB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81DC0"/>
    <w:multiLevelType w:val="hybridMultilevel"/>
    <w:tmpl w:val="10E2ED36"/>
    <w:lvl w:ilvl="0" w:tplc="4184CB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73E26"/>
    <w:multiLevelType w:val="hybridMultilevel"/>
    <w:tmpl w:val="F7368B5A"/>
    <w:lvl w:ilvl="0" w:tplc="65724FA4">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A42D9"/>
    <w:multiLevelType w:val="hybridMultilevel"/>
    <w:tmpl w:val="49581276"/>
    <w:lvl w:ilvl="0" w:tplc="65724FA4">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92229"/>
    <w:multiLevelType w:val="hybridMultilevel"/>
    <w:tmpl w:val="4B043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23D89"/>
    <w:multiLevelType w:val="hybridMultilevel"/>
    <w:tmpl w:val="BAFAB9A2"/>
    <w:lvl w:ilvl="0" w:tplc="9C96D812">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03735"/>
    <w:multiLevelType w:val="hybridMultilevel"/>
    <w:tmpl w:val="69207D12"/>
    <w:lvl w:ilvl="0" w:tplc="6330821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7"/>
  </w:num>
  <w:num w:numId="4">
    <w:abstractNumId w:val="18"/>
  </w:num>
  <w:num w:numId="5">
    <w:abstractNumId w:val="19"/>
  </w:num>
  <w:num w:numId="6">
    <w:abstractNumId w:val="1"/>
  </w:num>
  <w:num w:numId="7">
    <w:abstractNumId w:val="9"/>
  </w:num>
  <w:num w:numId="8">
    <w:abstractNumId w:val="25"/>
  </w:num>
  <w:num w:numId="9">
    <w:abstractNumId w:val="2"/>
  </w:num>
  <w:num w:numId="10">
    <w:abstractNumId w:val="8"/>
  </w:num>
  <w:num w:numId="11">
    <w:abstractNumId w:val="4"/>
  </w:num>
  <w:num w:numId="12">
    <w:abstractNumId w:val="13"/>
  </w:num>
  <w:num w:numId="13">
    <w:abstractNumId w:val="20"/>
  </w:num>
  <w:num w:numId="14">
    <w:abstractNumId w:val="29"/>
  </w:num>
  <w:num w:numId="15">
    <w:abstractNumId w:val="0"/>
  </w:num>
  <w:num w:numId="16">
    <w:abstractNumId w:val="26"/>
  </w:num>
  <w:num w:numId="17">
    <w:abstractNumId w:val="5"/>
  </w:num>
  <w:num w:numId="18">
    <w:abstractNumId w:val="15"/>
  </w:num>
  <w:num w:numId="19">
    <w:abstractNumId w:val="28"/>
  </w:num>
  <w:num w:numId="20">
    <w:abstractNumId w:val="16"/>
  </w:num>
  <w:num w:numId="21">
    <w:abstractNumId w:val="14"/>
  </w:num>
  <w:num w:numId="22">
    <w:abstractNumId w:val="21"/>
  </w:num>
  <w:num w:numId="23">
    <w:abstractNumId w:val="12"/>
  </w:num>
  <w:num w:numId="24">
    <w:abstractNumId w:val="23"/>
  </w:num>
  <w:num w:numId="25">
    <w:abstractNumId w:val="6"/>
  </w:num>
  <w:num w:numId="26">
    <w:abstractNumId w:val="22"/>
  </w:num>
  <w:num w:numId="27">
    <w:abstractNumId w:val="17"/>
  </w:num>
  <w:num w:numId="28">
    <w:abstractNumId w:val="11"/>
  </w:num>
  <w:num w:numId="29">
    <w:abstractNumId w:val="31"/>
  </w:num>
  <w:num w:numId="30">
    <w:abstractNumId w:val="3"/>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64"/>
    <w:rsid w:val="00001455"/>
    <w:rsid w:val="00002989"/>
    <w:rsid w:val="00003D83"/>
    <w:rsid w:val="000044F9"/>
    <w:rsid w:val="00004586"/>
    <w:rsid w:val="000067F3"/>
    <w:rsid w:val="00007178"/>
    <w:rsid w:val="00011203"/>
    <w:rsid w:val="00012753"/>
    <w:rsid w:val="00012836"/>
    <w:rsid w:val="0001287A"/>
    <w:rsid w:val="000142E1"/>
    <w:rsid w:val="00014C50"/>
    <w:rsid w:val="00015279"/>
    <w:rsid w:val="00016822"/>
    <w:rsid w:val="0002010C"/>
    <w:rsid w:val="00021554"/>
    <w:rsid w:val="00021DB4"/>
    <w:rsid w:val="0002206B"/>
    <w:rsid w:val="0002245A"/>
    <w:rsid w:val="00022B41"/>
    <w:rsid w:val="00022F9E"/>
    <w:rsid w:val="000234EE"/>
    <w:rsid w:val="000235A8"/>
    <w:rsid w:val="00024EA5"/>
    <w:rsid w:val="00026A99"/>
    <w:rsid w:val="00026B05"/>
    <w:rsid w:val="00026B4A"/>
    <w:rsid w:val="000277CC"/>
    <w:rsid w:val="00027F62"/>
    <w:rsid w:val="0003099D"/>
    <w:rsid w:val="000316D5"/>
    <w:rsid w:val="00031BB9"/>
    <w:rsid w:val="00031D72"/>
    <w:rsid w:val="00031E10"/>
    <w:rsid w:val="00031EFE"/>
    <w:rsid w:val="00031F76"/>
    <w:rsid w:val="00032FCC"/>
    <w:rsid w:val="0003385B"/>
    <w:rsid w:val="000342D4"/>
    <w:rsid w:val="00034983"/>
    <w:rsid w:val="00035368"/>
    <w:rsid w:val="000354A1"/>
    <w:rsid w:val="0003688D"/>
    <w:rsid w:val="0003749C"/>
    <w:rsid w:val="00037BB3"/>
    <w:rsid w:val="00037E5F"/>
    <w:rsid w:val="00041551"/>
    <w:rsid w:val="0004196B"/>
    <w:rsid w:val="00041C9F"/>
    <w:rsid w:val="00041EDD"/>
    <w:rsid w:val="00041FF8"/>
    <w:rsid w:val="0004219B"/>
    <w:rsid w:val="000445CF"/>
    <w:rsid w:val="00045444"/>
    <w:rsid w:val="0004569B"/>
    <w:rsid w:val="0004646C"/>
    <w:rsid w:val="000465FB"/>
    <w:rsid w:val="00046B9B"/>
    <w:rsid w:val="000511EA"/>
    <w:rsid w:val="00052CA0"/>
    <w:rsid w:val="00052F91"/>
    <w:rsid w:val="00053731"/>
    <w:rsid w:val="00053BE4"/>
    <w:rsid w:val="00053CD7"/>
    <w:rsid w:val="00054078"/>
    <w:rsid w:val="00054A05"/>
    <w:rsid w:val="00054AC6"/>
    <w:rsid w:val="00056A34"/>
    <w:rsid w:val="00057A78"/>
    <w:rsid w:val="00057CF5"/>
    <w:rsid w:val="00062596"/>
    <w:rsid w:val="00064C0E"/>
    <w:rsid w:val="00064F74"/>
    <w:rsid w:val="00066BB1"/>
    <w:rsid w:val="000670CF"/>
    <w:rsid w:val="00067378"/>
    <w:rsid w:val="00067C53"/>
    <w:rsid w:val="00070148"/>
    <w:rsid w:val="00070E7A"/>
    <w:rsid w:val="00071A0D"/>
    <w:rsid w:val="00072FAD"/>
    <w:rsid w:val="000740F3"/>
    <w:rsid w:val="00074288"/>
    <w:rsid w:val="00074898"/>
    <w:rsid w:val="000759D5"/>
    <w:rsid w:val="00076650"/>
    <w:rsid w:val="000777EA"/>
    <w:rsid w:val="00080686"/>
    <w:rsid w:val="00082B7A"/>
    <w:rsid w:val="000864ED"/>
    <w:rsid w:val="00086704"/>
    <w:rsid w:val="00087656"/>
    <w:rsid w:val="00087C80"/>
    <w:rsid w:val="00087FFB"/>
    <w:rsid w:val="000901C1"/>
    <w:rsid w:val="000917C4"/>
    <w:rsid w:val="00091A9C"/>
    <w:rsid w:val="00092012"/>
    <w:rsid w:val="00092660"/>
    <w:rsid w:val="00092D95"/>
    <w:rsid w:val="0009374D"/>
    <w:rsid w:val="00095991"/>
    <w:rsid w:val="00095AC1"/>
    <w:rsid w:val="00097CCC"/>
    <w:rsid w:val="00097DF0"/>
    <w:rsid w:val="000A0ABC"/>
    <w:rsid w:val="000A1A59"/>
    <w:rsid w:val="000A2C45"/>
    <w:rsid w:val="000A3B40"/>
    <w:rsid w:val="000A4926"/>
    <w:rsid w:val="000A5971"/>
    <w:rsid w:val="000A6FB2"/>
    <w:rsid w:val="000A7162"/>
    <w:rsid w:val="000A7197"/>
    <w:rsid w:val="000A7766"/>
    <w:rsid w:val="000B19D1"/>
    <w:rsid w:val="000B2159"/>
    <w:rsid w:val="000B21B5"/>
    <w:rsid w:val="000B2291"/>
    <w:rsid w:val="000B2DD2"/>
    <w:rsid w:val="000B2FE6"/>
    <w:rsid w:val="000B3821"/>
    <w:rsid w:val="000B4F96"/>
    <w:rsid w:val="000B5CC4"/>
    <w:rsid w:val="000C1A12"/>
    <w:rsid w:val="000C221B"/>
    <w:rsid w:val="000C28DA"/>
    <w:rsid w:val="000C5073"/>
    <w:rsid w:val="000C652C"/>
    <w:rsid w:val="000C6701"/>
    <w:rsid w:val="000C67B3"/>
    <w:rsid w:val="000C7E17"/>
    <w:rsid w:val="000C7F26"/>
    <w:rsid w:val="000D0EE0"/>
    <w:rsid w:val="000D1ECC"/>
    <w:rsid w:val="000D249A"/>
    <w:rsid w:val="000D3CCB"/>
    <w:rsid w:val="000D4BDB"/>
    <w:rsid w:val="000D5F37"/>
    <w:rsid w:val="000D606E"/>
    <w:rsid w:val="000D6885"/>
    <w:rsid w:val="000D7015"/>
    <w:rsid w:val="000E018E"/>
    <w:rsid w:val="000E0417"/>
    <w:rsid w:val="000E1551"/>
    <w:rsid w:val="000E1B34"/>
    <w:rsid w:val="000E1BD2"/>
    <w:rsid w:val="000E1F4C"/>
    <w:rsid w:val="000E261F"/>
    <w:rsid w:val="000E2F2D"/>
    <w:rsid w:val="000E39AD"/>
    <w:rsid w:val="000E5345"/>
    <w:rsid w:val="000E612C"/>
    <w:rsid w:val="000E682B"/>
    <w:rsid w:val="000E749F"/>
    <w:rsid w:val="000F0254"/>
    <w:rsid w:val="000F03DA"/>
    <w:rsid w:val="000F0722"/>
    <w:rsid w:val="000F0833"/>
    <w:rsid w:val="000F0A4D"/>
    <w:rsid w:val="000F0AD7"/>
    <w:rsid w:val="000F1246"/>
    <w:rsid w:val="000F2586"/>
    <w:rsid w:val="000F3065"/>
    <w:rsid w:val="000F45E0"/>
    <w:rsid w:val="000F7891"/>
    <w:rsid w:val="00100551"/>
    <w:rsid w:val="00103BB1"/>
    <w:rsid w:val="0010444C"/>
    <w:rsid w:val="00106D7F"/>
    <w:rsid w:val="0011075E"/>
    <w:rsid w:val="001128DE"/>
    <w:rsid w:val="00112D1C"/>
    <w:rsid w:val="001134BC"/>
    <w:rsid w:val="00115020"/>
    <w:rsid w:val="001150B3"/>
    <w:rsid w:val="00115929"/>
    <w:rsid w:val="00115A51"/>
    <w:rsid w:val="00115F46"/>
    <w:rsid w:val="001170CB"/>
    <w:rsid w:val="001173C1"/>
    <w:rsid w:val="00117407"/>
    <w:rsid w:val="001236D1"/>
    <w:rsid w:val="00123F9E"/>
    <w:rsid w:val="001247AB"/>
    <w:rsid w:val="00124BBE"/>
    <w:rsid w:val="001254A6"/>
    <w:rsid w:val="0012651A"/>
    <w:rsid w:val="00126662"/>
    <w:rsid w:val="00126CB0"/>
    <w:rsid w:val="00126FC7"/>
    <w:rsid w:val="00131269"/>
    <w:rsid w:val="00132047"/>
    <w:rsid w:val="001320AD"/>
    <w:rsid w:val="001331D4"/>
    <w:rsid w:val="001341A0"/>
    <w:rsid w:val="00135033"/>
    <w:rsid w:val="0013640A"/>
    <w:rsid w:val="001365BA"/>
    <w:rsid w:val="00137164"/>
    <w:rsid w:val="00140870"/>
    <w:rsid w:val="00141402"/>
    <w:rsid w:val="00142A90"/>
    <w:rsid w:val="00143900"/>
    <w:rsid w:val="001439B6"/>
    <w:rsid w:val="00144801"/>
    <w:rsid w:val="0014539A"/>
    <w:rsid w:val="00145998"/>
    <w:rsid w:val="00146A30"/>
    <w:rsid w:val="00146D65"/>
    <w:rsid w:val="00146E78"/>
    <w:rsid w:val="001473DE"/>
    <w:rsid w:val="0015015D"/>
    <w:rsid w:val="00150B69"/>
    <w:rsid w:val="001510C8"/>
    <w:rsid w:val="001523F7"/>
    <w:rsid w:val="00152628"/>
    <w:rsid w:val="001530FF"/>
    <w:rsid w:val="00153AC7"/>
    <w:rsid w:val="0015460F"/>
    <w:rsid w:val="00154E06"/>
    <w:rsid w:val="00154F84"/>
    <w:rsid w:val="00155DB3"/>
    <w:rsid w:val="00156157"/>
    <w:rsid w:val="0015657E"/>
    <w:rsid w:val="00156E22"/>
    <w:rsid w:val="00157B3A"/>
    <w:rsid w:val="00160343"/>
    <w:rsid w:val="00160C07"/>
    <w:rsid w:val="00165228"/>
    <w:rsid w:val="00165733"/>
    <w:rsid w:val="0016589D"/>
    <w:rsid w:val="0016635B"/>
    <w:rsid w:val="001667FE"/>
    <w:rsid w:val="001669D8"/>
    <w:rsid w:val="00166B7E"/>
    <w:rsid w:val="00167362"/>
    <w:rsid w:val="0017028A"/>
    <w:rsid w:val="00171160"/>
    <w:rsid w:val="0017139D"/>
    <w:rsid w:val="00171E21"/>
    <w:rsid w:val="00173D69"/>
    <w:rsid w:val="00174EAA"/>
    <w:rsid w:val="00175C04"/>
    <w:rsid w:val="00175F04"/>
    <w:rsid w:val="0017721B"/>
    <w:rsid w:val="0017782E"/>
    <w:rsid w:val="00177B96"/>
    <w:rsid w:val="001807C9"/>
    <w:rsid w:val="0018144D"/>
    <w:rsid w:val="0018185F"/>
    <w:rsid w:val="00181ED0"/>
    <w:rsid w:val="00182F55"/>
    <w:rsid w:val="00184C3A"/>
    <w:rsid w:val="00185596"/>
    <w:rsid w:val="001901C2"/>
    <w:rsid w:val="00190216"/>
    <w:rsid w:val="00190BC0"/>
    <w:rsid w:val="00190E52"/>
    <w:rsid w:val="001932DF"/>
    <w:rsid w:val="00194C56"/>
    <w:rsid w:val="00194FFC"/>
    <w:rsid w:val="00195ACD"/>
    <w:rsid w:val="001A0594"/>
    <w:rsid w:val="001A0B82"/>
    <w:rsid w:val="001A0D66"/>
    <w:rsid w:val="001A19F6"/>
    <w:rsid w:val="001A4727"/>
    <w:rsid w:val="001A5B64"/>
    <w:rsid w:val="001A6E9B"/>
    <w:rsid w:val="001A72B6"/>
    <w:rsid w:val="001A7599"/>
    <w:rsid w:val="001A77F7"/>
    <w:rsid w:val="001B0F32"/>
    <w:rsid w:val="001B1F5C"/>
    <w:rsid w:val="001B269C"/>
    <w:rsid w:val="001B27B9"/>
    <w:rsid w:val="001B316E"/>
    <w:rsid w:val="001B381B"/>
    <w:rsid w:val="001B5799"/>
    <w:rsid w:val="001B7F9F"/>
    <w:rsid w:val="001C0950"/>
    <w:rsid w:val="001C0B19"/>
    <w:rsid w:val="001C1026"/>
    <w:rsid w:val="001C1A7F"/>
    <w:rsid w:val="001C20A2"/>
    <w:rsid w:val="001C25D3"/>
    <w:rsid w:val="001C3853"/>
    <w:rsid w:val="001C3FBA"/>
    <w:rsid w:val="001C4AC7"/>
    <w:rsid w:val="001C594B"/>
    <w:rsid w:val="001C62BB"/>
    <w:rsid w:val="001C6597"/>
    <w:rsid w:val="001C7513"/>
    <w:rsid w:val="001C767D"/>
    <w:rsid w:val="001D0A77"/>
    <w:rsid w:val="001D1852"/>
    <w:rsid w:val="001D1F4B"/>
    <w:rsid w:val="001D2D87"/>
    <w:rsid w:val="001D4618"/>
    <w:rsid w:val="001D5D8F"/>
    <w:rsid w:val="001D751D"/>
    <w:rsid w:val="001E00E2"/>
    <w:rsid w:val="001E0BAB"/>
    <w:rsid w:val="001E17E6"/>
    <w:rsid w:val="001E24EC"/>
    <w:rsid w:val="001E2CBF"/>
    <w:rsid w:val="001E3B1E"/>
    <w:rsid w:val="001E4AD5"/>
    <w:rsid w:val="001E5C2E"/>
    <w:rsid w:val="001E68A1"/>
    <w:rsid w:val="001E7C57"/>
    <w:rsid w:val="001E7ED1"/>
    <w:rsid w:val="001F0388"/>
    <w:rsid w:val="001F0A77"/>
    <w:rsid w:val="001F2CC4"/>
    <w:rsid w:val="001F329F"/>
    <w:rsid w:val="001F345F"/>
    <w:rsid w:val="001F365E"/>
    <w:rsid w:val="001F4CCE"/>
    <w:rsid w:val="001F517C"/>
    <w:rsid w:val="001F5C2F"/>
    <w:rsid w:val="00200970"/>
    <w:rsid w:val="00200CAA"/>
    <w:rsid w:val="00200E52"/>
    <w:rsid w:val="00201C79"/>
    <w:rsid w:val="00201E29"/>
    <w:rsid w:val="00203C37"/>
    <w:rsid w:val="00203FAE"/>
    <w:rsid w:val="0020457C"/>
    <w:rsid w:val="00205406"/>
    <w:rsid w:val="002066F3"/>
    <w:rsid w:val="00206DB0"/>
    <w:rsid w:val="002079F6"/>
    <w:rsid w:val="002102C4"/>
    <w:rsid w:val="00212440"/>
    <w:rsid w:val="00213404"/>
    <w:rsid w:val="002147C3"/>
    <w:rsid w:val="00215120"/>
    <w:rsid w:val="002212C4"/>
    <w:rsid w:val="0022160C"/>
    <w:rsid w:val="0022318F"/>
    <w:rsid w:val="002243C8"/>
    <w:rsid w:val="002258F7"/>
    <w:rsid w:val="00225AD7"/>
    <w:rsid w:val="00226337"/>
    <w:rsid w:val="0022636D"/>
    <w:rsid w:val="002267BA"/>
    <w:rsid w:val="00227804"/>
    <w:rsid w:val="002318F8"/>
    <w:rsid w:val="0023268D"/>
    <w:rsid w:val="002333C7"/>
    <w:rsid w:val="00235E14"/>
    <w:rsid w:val="0023678B"/>
    <w:rsid w:val="00237B8C"/>
    <w:rsid w:val="00237E4E"/>
    <w:rsid w:val="0024025D"/>
    <w:rsid w:val="00242EED"/>
    <w:rsid w:val="0024414C"/>
    <w:rsid w:val="002449DF"/>
    <w:rsid w:val="00244B72"/>
    <w:rsid w:val="00244CE5"/>
    <w:rsid w:val="00245065"/>
    <w:rsid w:val="00247256"/>
    <w:rsid w:val="00250B56"/>
    <w:rsid w:val="00250BB1"/>
    <w:rsid w:val="00251680"/>
    <w:rsid w:val="002543FE"/>
    <w:rsid w:val="00255318"/>
    <w:rsid w:val="00257C3C"/>
    <w:rsid w:val="00260B92"/>
    <w:rsid w:val="002623A4"/>
    <w:rsid w:val="00262A18"/>
    <w:rsid w:val="002656BE"/>
    <w:rsid w:val="002658C5"/>
    <w:rsid w:val="002662C9"/>
    <w:rsid w:val="002703BD"/>
    <w:rsid w:val="00270B36"/>
    <w:rsid w:val="00270DB0"/>
    <w:rsid w:val="002725BD"/>
    <w:rsid w:val="002725DE"/>
    <w:rsid w:val="00272BC5"/>
    <w:rsid w:val="00272CDA"/>
    <w:rsid w:val="00272F41"/>
    <w:rsid w:val="00276484"/>
    <w:rsid w:val="00277041"/>
    <w:rsid w:val="00277D75"/>
    <w:rsid w:val="002810D9"/>
    <w:rsid w:val="00281177"/>
    <w:rsid w:val="00281515"/>
    <w:rsid w:val="00281605"/>
    <w:rsid w:val="002824DA"/>
    <w:rsid w:val="00283B00"/>
    <w:rsid w:val="00283B5A"/>
    <w:rsid w:val="00285A4D"/>
    <w:rsid w:val="00285D3A"/>
    <w:rsid w:val="0028726A"/>
    <w:rsid w:val="002879C8"/>
    <w:rsid w:val="002900F2"/>
    <w:rsid w:val="002902B4"/>
    <w:rsid w:val="00290E92"/>
    <w:rsid w:val="0029107E"/>
    <w:rsid w:val="002913B8"/>
    <w:rsid w:val="00291A33"/>
    <w:rsid w:val="00292498"/>
    <w:rsid w:val="002925FF"/>
    <w:rsid w:val="00292866"/>
    <w:rsid w:val="00293176"/>
    <w:rsid w:val="002936FE"/>
    <w:rsid w:val="0029769B"/>
    <w:rsid w:val="002A0BA3"/>
    <w:rsid w:val="002A13A8"/>
    <w:rsid w:val="002A326A"/>
    <w:rsid w:val="002A42F9"/>
    <w:rsid w:val="002A4AA9"/>
    <w:rsid w:val="002A557F"/>
    <w:rsid w:val="002A5F8F"/>
    <w:rsid w:val="002A60D1"/>
    <w:rsid w:val="002A720B"/>
    <w:rsid w:val="002B024F"/>
    <w:rsid w:val="002B2E1D"/>
    <w:rsid w:val="002B53B0"/>
    <w:rsid w:val="002B5D91"/>
    <w:rsid w:val="002B6A36"/>
    <w:rsid w:val="002B6C13"/>
    <w:rsid w:val="002B79E3"/>
    <w:rsid w:val="002C0426"/>
    <w:rsid w:val="002C0C8C"/>
    <w:rsid w:val="002C1009"/>
    <w:rsid w:val="002C1B46"/>
    <w:rsid w:val="002C34D5"/>
    <w:rsid w:val="002C4397"/>
    <w:rsid w:val="002C5318"/>
    <w:rsid w:val="002C59E2"/>
    <w:rsid w:val="002C6E81"/>
    <w:rsid w:val="002C7A4E"/>
    <w:rsid w:val="002D1144"/>
    <w:rsid w:val="002D296C"/>
    <w:rsid w:val="002D4202"/>
    <w:rsid w:val="002D5016"/>
    <w:rsid w:val="002D584E"/>
    <w:rsid w:val="002D66D8"/>
    <w:rsid w:val="002D6A1C"/>
    <w:rsid w:val="002D7104"/>
    <w:rsid w:val="002E175B"/>
    <w:rsid w:val="002E1B93"/>
    <w:rsid w:val="002E1C95"/>
    <w:rsid w:val="002E23CE"/>
    <w:rsid w:val="002E26B5"/>
    <w:rsid w:val="002E4446"/>
    <w:rsid w:val="002E4FCE"/>
    <w:rsid w:val="002E50FA"/>
    <w:rsid w:val="002E569A"/>
    <w:rsid w:val="002E61D3"/>
    <w:rsid w:val="002E7213"/>
    <w:rsid w:val="002F058E"/>
    <w:rsid w:val="002F0EF1"/>
    <w:rsid w:val="002F1B2C"/>
    <w:rsid w:val="002F23B5"/>
    <w:rsid w:val="002F2958"/>
    <w:rsid w:val="002F3B36"/>
    <w:rsid w:val="002F44C5"/>
    <w:rsid w:val="002F58C3"/>
    <w:rsid w:val="002F61C3"/>
    <w:rsid w:val="002F7610"/>
    <w:rsid w:val="00300228"/>
    <w:rsid w:val="00300980"/>
    <w:rsid w:val="00300B7A"/>
    <w:rsid w:val="00301834"/>
    <w:rsid w:val="003024EA"/>
    <w:rsid w:val="003029EF"/>
    <w:rsid w:val="00302FC5"/>
    <w:rsid w:val="00305BFF"/>
    <w:rsid w:val="0030718C"/>
    <w:rsid w:val="003110B7"/>
    <w:rsid w:val="0031231C"/>
    <w:rsid w:val="003127A2"/>
    <w:rsid w:val="00312B9F"/>
    <w:rsid w:val="00312C14"/>
    <w:rsid w:val="00313FA9"/>
    <w:rsid w:val="00314249"/>
    <w:rsid w:val="00315829"/>
    <w:rsid w:val="0032067C"/>
    <w:rsid w:val="00320EC4"/>
    <w:rsid w:val="003212F6"/>
    <w:rsid w:val="003216D8"/>
    <w:rsid w:val="003226E3"/>
    <w:rsid w:val="003227B1"/>
    <w:rsid w:val="003244E5"/>
    <w:rsid w:val="00324DF0"/>
    <w:rsid w:val="003250CB"/>
    <w:rsid w:val="00326892"/>
    <w:rsid w:val="0032796A"/>
    <w:rsid w:val="00330123"/>
    <w:rsid w:val="0033016D"/>
    <w:rsid w:val="003302DD"/>
    <w:rsid w:val="003307DD"/>
    <w:rsid w:val="00330B6A"/>
    <w:rsid w:val="00332587"/>
    <w:rsid w:val="003330A7"/>
    <w:rsid w:val="003340D7"/>
    <w:rsid w:val="0033438B"/>
    <w:rsid w:val="00334437"/>
    <w:rsid w:val="003350AC"/>
    <w:rsid w:val="00335EF8"/>
    <w:rsid w:val="00336698"/>
    <w:rsid w:val="003371DD"/>
    <w:rsid w:val="0033749B"/>
    <w:rsid w:val="00337707"/>
    <w:rsid w:val="003377D1"/>
    <w:rsid w:val="00340CA7"/>
    <w:rsid w:val="003413C1"/>
    <w:rsid w:val="0034151E"/>
    <w:rsid w:val="0034231F"/>
    <w:rsid w:val="0034287A"/>
    <w:rsid w:val="00342FF2"/>
    <w:rsid w:val="003435BC"/>
    <w:rsid w:val="0034389A"/>
    <w:rsid w:val="003445D0"/>
    <w:rsid w:val="00344F8B"/>
    <w:rsid w:val="00345162"/>
    <w:rsid w:val="003470D4"/>
    <w:rsid w:val="0034714C"/>
    <w:rsid w:val="0034767C"/>
    <w:rsid w:val="00347A52"/>
    <w:rsid w:val="00347FE0"/>
    <w:rsid w:val="003518CB"/>
    <w:rsid w:val="003522CB"/>
    <w:rsid w:val="00352605"/>
    <w:rsid w:val="00352840"/>
    <w:rsid w:val="00354782"/>
    <w:rsid w:val="0035480F"/>
    <w:rsid w:val="00354A97"/>
    <w:rsid w:val="00354D71"/>
    <w:rsid w:val="00354EEF"/>
    <w:rsid w:val="00355AB0"/>
    <w:rsid w:val="0035617C"/>
    <w:rsid w:val="00356848"/>
    <w:rsid w:val="00357FBD"/>
    <w:rsid w:val="00360A4D"/>
    <w:rsid w:val="0036103B"/>
    <w:rsid w:val="00361989"/>
    <w:rsid w:val="00361C04"/>
    <w:rsid w:val="00361F58"/>
    <w:rsid w:val="00362E38"/>
    <w:rsid w:val="00362EBD"/>
    <w:rsid w:val="00365CB1"/>
    <w:rsid w:val="00367653"/>
    <w:rsid w:val="00371F28"/>
    <w:rsid w:val="00371FEC"/>
    <w:rsid w:val="00372486"/>
    <w:rsid w:val="003728A2"/>
    <w:rsid w:val="003728BA"/>
    <w:rsid w:val="00372ED9"/>
    <w:rsid w:val="003733D4"/>
    <w:rsid w:val="003734ED"/>
    <w:rsid w:val="0037388B"/>
    <w:rsid w:val="00381098"/>
    <w:rsid w:val="00381123"/>
    <w:rsid w:val="00381133"/>
    <w:rsid w:val="00381355"/>
    <w:rsid w:val="00382210"/>
    <w:rsid w:val="00382AC0"/>
    <w:rsid w:val="00382C7C"/>
    <w:rsid w:val="00386CC4"/>
    <w:rsid w:val="00386EC0"/>
    <w:rsid w:val="00387622"/>
    <w:rsid w:val="003902EB"/>
    <w:rsid w:val="00390325"/>
    <w:rsid w:val="00391494"/>
    <w:rsid w:val="00392CD9"/>
    <w:rsid w:val="00392E5B"/>
    <w:rsid w:val="003933F2"/>
    <w:rsid w:val="00394273"/>
    <w:rsid w:val="0039486A"/>
    <w:rsid w:val="00394A10"/>
    <w:rsid w:val="003971C9"/>
    <w:rsid w:val="0039726E"/>
    <w:rsid w:val="003A0E64"/>
    <w:rsid w:val="003A1706"/>
    <w:rsid w:val="003A1BC8"/>
    <w:rsid w:val="003A3FBC"/>
    <w:rsid w:val="003A4C20"/>
    <w:rsid w:val="003A505E"/>
    <w:rsid w:val="003A6242"/>
    <w:rsid w:val="003A656F"/>
    <w:rsid w:val="003A6A07"/>
    <w:rsid w:val="003A6D83"/>
    <w:rsid w:val="003A7EB4"/>
    <w:rsid w:val="003B1E6F"/>
    <w:rsid w:val="003B3251"/>
    <w:rsid w:val="003B40B8"/>
    <w:rsid w:val="003B6735"/>
    <w:rsid w:val="003B6742"/>
    <w:rsid w:val="003B6B93"/>
    <w:rsid w:val="003C0EA1"/>
    <w:rsid w:val="003C2BEE"/>
    <w:rsid w:val="003C2FE8"/>
    <w:rsid w:val="003C501E"/>
    <w:rsid w:val="003C56A6"/>
    <w:rsid w:val="003C7342"/>
    <w:rsid w:val="003C75CE"/>
    <w:rsid w:val="003D064D"/>
    <w:rsid w:val="003D0CCC"/>
    <w:rsid w:val="003D3205"/>
    <w:rsid w:val="003D3A15"/>
    <w:rsid w:val="003D4C70"/>
    <w:rsid w:val="003D580B"/>
    <w:rsid w:val="003D6680"/>
    <w:rsid w:val="003D786C"/>
    <w:rsid w:val="003D7894"/>
    <w:rsid w:val="003D7E27"/>
    <w:rsid w:val="003E00EA"/>
    <w:rsid w:val="003E1350"/>
    <w:rsid w:val="003E1982"/>
    <w:rsid w:val="003E1A5F"/>
    <w:rsid w:val="003E1D7C"/>
    <w:rsid w:val="003E54A6"/>
    <w:rsid w:val="003E6839"/>
    <w:rsid w:val="003E7717"/>
    <w:rsid w:val="003F04A1"/>
    <w:rsid w:val="003F0E13"/>
    <w:rsid w:val="003F31A4"/>
    <w:rsid w:val="003F3599"/>
    <w:rsid w:val="003F35EE"/>
    <w:rsid w:val="003F3ADA"/>
    <w:rsid w:val="003F4606"/>
    <w:rsid w:val="003F57BF"/>
    <w:rsid w:val="003F6163"/>
    <w:rsid w:val="003F6991"/>
    <w:rsid w:val="003F7D6E"/>
    <w:rsid w:val="00400301"/>
    <w:rsid w:val="004009ED"/>
    <w:rsid w:val="004010FB"/>
    <w:rsid w:val="004023D9"/>
    <w:rsid w:val="004034AC"/>
    <w:rsid w:val="00405E34"/>
    <w:rsid w:val="00406CD4"/>
    <w:rsid w:val="0041016D"/>
    <w:rsid w:val="00412378"/>
    <w:rsid w:val="0041306D"/>
    <w:rsid w:val="00413690"/>
    <w:rsid w:val="00414DE3"/>
    <w:rsid w:val="004152F5"/>
    <w:rsid w:val="00417162"/>
    <w:rsid w:val="00417584"/>
    <w:rsid w:val="00420FE0"/>
    <w:rsid w:val="00421ACE"/>
    <w:rsid w:val="00421C02"/>
    <w:rsid w:val="00421E63"/>
    <w:rsid w:val="004235AF"/>
    <w:rsid w:val="00425D03"/>
    <w:rsid w:val="004269D4"/>
    <w:rsid w:val="00426CFC"/>
    <w:rsid w:val="00427082"/>
    <w:rsid w:val="0043060D"/>
    <w:rsid w:val="0043086A"/>
    <w:rsid w:val="00433FCC"/>
    <w:rsid w:val="00436875"/>
    <w:rsid w:val="00436C25"/>
    <w:rsid w:val="00437504"/>
    <w:rsid w:val="0044062E"/>
    <w:rsid w:val="00440893"/>
    <w:rsid w:val="004419F7"/>
    <w:rsid w:val="0044236D"/>
    <w:rsid w:val="00445FA6"/>
    <w:rsid w:val="00446BBC"/>
    <w:rsid w:val="00446C6C"/>
    <w:rsid w:val="00447732"/>
    <w:rsid w:val="00447890"/>
    <w:rsid w:val="00447FDA"/>
    <w:rsid w:val="00450790"/>
    <w:rsid w:val="00450B86"/>
    <w:rsid w:val="0045165D"/>
    <w:rsid w:val="0045264A"/>
    <w:rsid w:val="00454911"/>
    <w:rsid w:val="00455E33"/>
    <w:rsid w:val="00457358"/>
    <w:rsid w:val="0046147E"/>
    <w:rsid w:val="004625A5"/>
    <w:rsid w:val="00463359"/>
    <w:rsid w:val="00463CB9"/>
    <w:rsid w:val="00465C2B"/>
    <w:rsid w:val="00466564"/>
    <w:rsid w:val="00466A5D"/>
    <w:rsid w:val="004671B4"/>
    <w:rsid w:val="0046722C"/>
    <w:rsid w:val="00467F67"/>
    <w:rsid w:val="00471C8B"/>
    <w:rsid w:val="00471F39"/>
    <w:rsid w:val="00472325"/>
    <w:rsid w:val="00474EDC"/>
    <w:rsid w:val="00474F5F"/>
    <w:rsid w:val="00475526"/>
    <w:rsid w:val="00476C3E"/>
    <w:rsid w:val="00480F3D"/>
    <w:rsid w:val="00481020"/>
    <w:rsid w:val="00484CFA"/>
    <w:rsid w:val="00485684"/>
    <w:rsid w:val="0048731A"/>
    <w:rsid w:val="004874DA"/>
    <w:rsid w:val="00487F10"/>
    <w:rsid w:val="00490CF4"/>
    <w:rsid w:val="0049177B"/>
    <w:rsid w:val="004918C0"/>
    <w:rsid w:val="00491BF2"/>
    <w:rsid w:val="00491DF9"/>
    <w:rsid w:val="00492684"/>
    <w:rsid w:val="00493839"/>
    <w:rsid w:val="00493C59"/>
    <w:rsid w:val="00493D3F"/>
    <w:rsid w:val="00493EAE"/>
    <w:rsid w:val="00494485"/>
    <w:rsid w:val="00494B96"/>
    <w:rsid w:val="0049688C"/>
    <w:rsid w:val="004A2433"/>
    <w:rsid w:val="004A2B02"/>
    <w:rsid w:val="004A3AB2"/>
    <w:rsid w:val="004A4940"/>
    <w:rsid w:val="004A7973"/>
    <w:rsid w:val="004A7F07"/>
    <w:rsid w:val="004B1207"/>
    <w:rsid w:val="004B1C88"/>
    <w:rsid w:val="004B22E6"/>
    <w:rsid w:val="004B3181"/>
    <w:rsid w:val="004B45D6"/>
    <w:rsid w:val="004B46FC"/>
    <w:rsid w:val="004B4BE7"/>
    <w:rsid w:val="004B4C02"/>
    <w:rsid w:val="004B6EE5"/>
    <w:rsid w:val="004B730E"/>
    <w:rsid w:val="004C010F"/>
    <w:rsid w:val="004C0382"/>
    <w:rsid w:val="004C0F37"/>
    <w:rsid w:val="004C3521"/>
    <w:rsid w:val="004C420F"/>
    <w:rsid w:val="004C5EFF"/>
    <w:rsid w:val="004C6C86"/>
    <w:rsid w:val="004C723D"/>
    <w:rsid w:val="004D1742"/>
    <w:rsid w:val="004D30C9"/>
    <w:rsid w:val="004D4C3D"/>
    <w:rsid w:val="004E0DBB"/>
    <w:rsid w:val="004E25FD"/>
    <w:rsid w:val="004E2C67"/>
    <w:rsid w:val="004E31F9"/>
    <w:rsid w:val="004E3608"/>
    <w:rsid w:val="004E3BFD"/>
    <w:rsid w:val="004E401F"/>
    <w:rsid w:val="004E4F4E"/>
    <w:rsid w:val="004E525D"/>
    <w:rsid w:val="004E6356"/>
    <w:rsid w:val="004E79DF"/>
    <w:rsid w:val="004F0464"/>
    <w:rsid w:val="004F1241"/>
    <w:rsid w:val="004F1F2A"/>
    <w:rsid w:val="004F32CB"/>
    <w:rsid w:val="004F4422"/>
    <w:rsid w:val="004F4645"/>
    <w:rsid w:val="004F5B97"/>
    <w:rsid w:val="004F5DB0"/>
    <w:rsid w:val="004F630F"/>
    <w:rsid w:val="00500C41"/>
    <w:rsid w:val="005012B0"/>
    <w:rsid w:val="00501441"/>
    <w:rsid w:val="005015B1"/>
    <w:rsid w:val="005019BB"/>
    <w:rsid w:val="005025D8"/>
    <w:rsid w:val="00503306"/>
    <w:rsid w:val="00503667"/>
    <w:rsid w:val="005116A7"/>
    <w:rsid w:val="00511F09"/>
    <w:rsid w:val="00512347"/>
    <w:rsid w:val="00512AF9"/>
    <w:rsid w:val="00514049"/>
    <w:rsid w:val="0051558B"/>
    <w:rsid w:val="00515FAF"/>
    <w:rsid w:val="00517272"/>
    <w:rsid w:val="005201FD"/>
    <w:rsid w:val="00520C6F"/>
    <w:rsid w:val="005212FA"/>
    <w:rsid w:val="00521688"/>
    <w:rsid w:val="005233AD"/>
    <w:rsid w:val="0052349E"/>
    <w:rsid w:val="00524094"/>
    <w:rsid w:val="00524E35"/>
    <w:rsid w:val="00527C90"/>
    <w:rsid w:val="00527D61"/>
    <w:rsid w:val="005302B3"/>
    <w:rsid w:val="005307C1"/>
    <w:rsid w:val="00531C1A"/>
    <w:rsid w:val="005330C5"/>
    <w:rsid w:val="00535153"/>
    <w:rsid w:val="00536586"/>
    <w:rsid w:val="00540A2D"/>
    <w:rsid w:val="0054109E"/>
    <w:rsid w:val="00543999"/>
    <w:rsid w:val="00543EE4"/>
    <w:rsid w:val="00543F68"/>
    <w:rsid w:val="0054665D"/>
    <w:rsid w:val="005469DF"/>
    <w:rsid w:val="0055013F"/>
    <w:rsid w:val="00550DD1"/>
    <w:rsid w:val="00552F8B"/>
    <w:rsid w:val="00554D32"/>
    <w:rsid w:val="0055564D"/>
    <w:rsid w:val="00555C79"/>
    <w:rsid w:val="005570A9"/>
    <w:rsid w:val="005604C7"/>
    <w:rsid w:val="00560B1A"/>
    <w:rsid w:val="0056128D"/>
    <w:rsid w:val="005615A1"/>
    <w:rsid w:val="00561686"/>
    <w:rsid w:val="005622DA"/>
    <w:rsid w:val="005627AE"/>
    <w:rsid w:val="00563FB7"/>
    <w:rsid w:val="005644BE"/>
    <w:rsid w:val="0056464F"/>
    <w:rsid w:val="00564931"/>
    <w:rsid w:val="00564DFE"/>
    <w:rsid w:val="005655BB"/>
    <w:rsid w:val="0056699C"/>
    <w:rsid w:val="005716DC"/>
    <w:rsid w:val="005724AE"/>
    <w:rsid w:val="00572B50"/>
    <w:rsid w:val="00574625"/>
    <w:rsid w:val="005747AE"/>
    <w:rsid w:val="00574D1A"/>
    <w:rsid w:val="005760EF"/>
    <w:rsid w:val="005762A7"/>
    <w:rsid w:val="0058064C"/>
    <w:rsid w:val="005822C2"/>
    <w:rsid w:val="005827AD"/>
    <w:rsid w:val="00582D9D"/>
    <w:rsid w:val="005839E2"/>
    <w:rsid w:val="005907DF"/>
    <w:rsid w:val="00590F90"/>
    <w:rsid w:val="0059165A"/>
    <w:rsid w:val="0059232A"/>
    <w:rsid w:val="00592ABB"/>
    <w:rsid w:val="0059531F"/>
    <w:rsid w:val="005A227B"/>
    <w:rsid w:val="005A5CED"/>
    <w:rsid w:val="005A773A"/>
    <w:rsid w:val="005A7FE0"/>
    <w:rsid w:val="005B0340"/>
    <w:rsid w:val="005B0D4F"/>
    <w:rsid w:val="005B20F1"/>
    <w:rsid w:val="005B2390"/>
    <w:rsid w:val="005B2E55"/>
    <w:rsid w:val="005B472D"/>
    <w:rsid w:val="005B695D"/>
    <w:rsid w:val="005B6D67"/>
    <w:rsid w:val="005B77E6"/>
    <w:rsid w:val="005B7898"/>
    <w:rsid w:val="005B7BA3"/>
    <w:rsid w:val="005C0B42"/>
    <w:rsid w:val="005C0CDA"/>
    <w:rsid w:val="005C20A3"/>
    <w:rsid w:val="005C213E"/>
    <w:rsid w:val="005C74DE"/>
    <w:rsid w:val="005D14F2"/>
    <w:rsid w:val="005D22FA"/>
    <w:rsid w:val="005D27D5"/>
    <w:rsid w:val="005D4994"/>
    <w:rsid w:val="005D4AB3"/>
    <w:rsid w:val="005D4D72"/>
    <w:rsid w:val="005D54C2"/>
    <w:rsid w:val="005D5588"/>
    <w:rsid w:val="005D6A21"/>
    <w:rsid w:val="005D70ED"/>
    <w:rsid w:val="005E03C5"/>
    <w:rsid w:val="005E058B"/>
    <w:rsid w:val="005E0B4B"/>
    <w:rsid w:val="005E0B5F"/>
    <w:rsid w:val="005E17E5"/>
    <w:rsid w:val="005E1E55"/>
    <w:rsid w:val="005E3702"/>
    <w:rsid w:val="005E37E1"/>
    <w:rsid w:val="005E4491"/>
    <w:rsid w:val="005E63AC"/>
    <w:rsid w:val="005E70AB"/>
    <w:rsid w:val="005E7946"/>
    <w:rsid w:val="005F146B"/>
    <w:rsid w:val="005F1896"/>
    <w:rsid w:val="005F266A"/>
    <w:rsid w:val="005F26DF"/>
    <w:rsid w:val="005F2CAE"/>
    <w:rsid w:val="005F304B"/>
    <w:rsid w:val="005F321D"/>
    <w:rsid w:val="005F4119"/>
    <w:rsid w:val="005F4465"/>
    <w:rsid w:val="005F46B5"/>
    <w:rsid w:val="005F708C"/>
    <w:rsid w:val="00600880"/>
    <w:rsid w:val="006023B0"/>
    <w:rsid w:val="0060467E"/>
    <w:rsid w:val="006050FA"/>
    <w:rsid w:val="00605551"/>
    <w:rsid w:val="00606CCA"/>
    <w:rsid w:val="006075AD"/>
    <w:rsid w:val="006079D2"/>
    <w:rsid w:val="00607A1B"/>
    <w:rsid w:val="00607CCE"/>
    <w:rsid w:val="006110DC"/>
    <w:rsid w:val="006143B7"/>
    <w:rsid w:val="00615D0A"/>
    <w:rsid w:val="00616900"/>
    <w:rsid w:val="00617109"/>
    <w:rsid w:val="00617DA1"/>
    <w:rsid w:val="006201D2"/>
    <w:rsid w:val="006204E9"/>
    <w:rsid w:val="00622A3D"/>
    <w:rsid w:val="00622FBB"/>
    <w:rsid w:val="00623EE2"/>
    <w:rsid w:val="00624B7F"/>
    <w:rsid w:val="00626A32"/>
    <w:rsid w:val="00627D2D"/>
    <w:rsid w:val="00634092"/>
    <w:rsid w:val="0063452C"/>
    <w:rsid w:val="006345A1"/>
    <w:rsid w:val="00634FB5"/>
    <w:rsid w:val="006357C4"/>
    <w:rsid w:val="00635D3B"/>
    <w:rsid w:val="00637C75"/>
    <w:rsid w:val="00642CBC"/>
    <w:rsid w:val="00642E45"/>
    <w:rsid w:val="00643136"/>
    <w:rsid w:val="00643439"/>
    <w:rsid w:val="00643BD4"/>
    <w:rsid w:val="0064461F"/>
    <w:rsid w:val="00644932"/>
    <w:rsid w:val="00645E88"/>
    <w:rsid w:val="0064654D"/>
    <w:rsid w:val="0064725A"/>
    <w:rsid w:val="006474E6"/>
    <w:rsid w:val="00647C78"/>
    <w:rsid w:val="00651C48"/>
    <w:rsid w:val="00652DE1"/>
    <w:rsid w:val="00655685"/>
    <w:rsid w:val="006556C4"/>
    <w:rsid w:val="00655F3F"/>
    <w:rsid w:val="006567CE"/>
    <w:rsid w:val="0065694C"/>
    <w:rsid w:val="00656B4B"/>
    <w:rsid w:val="006607F2"/>
    <w:rsid w:val="00660B5D"/>
    <w:rsid w:val="006614FC"/>
    <w:rsid w:val="00661667"/>
    <w:rsid w:val="0066378A"/>
    <w:rsid w:val="00665000"/>
    <w:rsid w:val="00666842"/>
    <w:rsid w:val="006678A2"/>
    <w:rsid w:val="00667AF0"/>
    <w:rsid w:val="00671257"/>
    <w:rsid w:val="00671A01"/>
    <w:rsid w:val="00671D98"/>
    <w:rsid w:val="00672C21"/>
    <w:rsid w:val="00673F1B"/>
    <w:rsid w:val="006740DC"/>
    <w:rsid w:val="00674AA4"/>
    <w:rsid w:val="00674BC8"/>
    <w:rsid w:val="006762D1"/>
    <w:rsid w:val="00680348"/>
    <w:rsid w:val="00680D3F"/>
    <w:rsid w:val="00681477"/>
    <w:rsid w:val="006820D3"/>
    <w:rsid w:val="0068264C"/>
    <w:rsid w:val="00682E7B"/>
    <w:rsid w:val="006831A2"/>
    <w:rsid w:val="0068445A"/>
    <w:rsid w:val="00684D2B"/>
    <w:rsid w:val="00686745"/>
    <w:rsid w:val="00686D09"/>
    <w:rsid w:val="00686D0D"/>
    <w:rsid w:val="00687E13"/>
    <w:rsid w:val="00691C7C"/>
    <w:rsid w:val="00691D1E"/>
    <w:rsid w:val="00696938"/>
    <w:rsid w:val="006976DF"/>
    <w:rsid w:val="006A2B86"/>
    <w:rsid w:val="006A3C0B"/>
    <w:rsid w:val="006A4BC1"/>
    <w:rsid w:val="006A5B19"/>
    <w:rsid w:val="006A7373"/>
    <w:rsid w:val="006B106F"/>
    <w:rsid w:val="006B15FE"/>
    <w:rsid w:val="006B1B59"/>
    <w:rsid w:val="006B2778"/>
    <w:rsid w:val="006B407E"/>
    <w:rsid w:val="006B6FAF"/>
    <w:rsid w:val="006C12D7"/>
    <w:rsid w:val="006C13CE"/>
    <w:rsid w:val="006C1CA9"/>
    <w:rsid w:val="006C2A55"/>
    <w:rsid w:val="006C6578"/>
    <w:rsid w:val="006D0BC4"/>
    <w:rsid w:val="006D0E63"/>
    <w:rsid w:val="006E02DE"/>
    <w:rsid w:val="006E1680"/>
    <w:rsid w:val="006E2F60"/>
    <w:rsid w:val="006E3596"/>
    <w:rsid w:val="006E521C"/>
    <w:rsid w:val="006E7A7D"/>
    <w:rsid w:val="006F4733"/>
    <w:rsid w:val="006F507C"/>
    <w:rsid w:val="006F5F28"/>
    <w:rsid w:val="006F6550"/>
    <w:rsid w:val="006F6DA3"/>
    <w:rsid w:val="006F71A3"/>
    <w:rsid w:val="007003AC"/>
    <w:rsid w:val="00701212"/>
    <w:rsid w:val="0070167C"/>
    <w:rsid w:val="007024F0"/>
    <w:rsid w:val="00702DB7"/>
    <w:rsid w:val="00705A49"/>
    <w:rsid w:val="00705EB0"/>
    <w:rsid w:val="007067E9"/>
    <w:rsid w:val="00706F38"/>
    <w:rsid w:val="00710507"/>
    <w:rsid w:val="007120B6"/>
    <w:rsid w:val="00712222"/>
    <w:rsid w:val="0071382C"/>
    <w:rsid w:val="00713BC4"/>
    <w:rsid w:val="007140BC"/>
    <w:rsid w:val="00714FD9"/>
    <w:rsid w:val="0071636E"/>
    <w:rsid w:val="0071671D"/>
    <w:rsid w:val="00716756"/>
    <w:rsid w:val="007168FA"/>
    <w:rsid w:val="00717714"/>
    <w:rsid w:val="007204E7"/>
    <w:rsid w:val="0072067A"/>
    <w:rsid w:val="00721B8C"/>
    <w:rsid w:val="00723327"/>
    <w:rsid w:val="00726DE8"/>
    <w:rsid w:val="007303DD"/>
    <w:rsid w:val="00731F49"/>
    <w:rsid w:val="00732F96"/>
    <w:rsid w:val="007358A0"/>
    <w:rsid w:val="007359AD"/>
    <w:rsid w:val="007360A7"/>
    <w:rsid w:val="00736982"/>
    <w:rsid w:val="00737393"/>
    <w:rsid w:val="00740920"/>
    <w:rsid w:val="00744758"/>
    <w:rsid w:val="00744F34"/>
    <w:rsid w:val="0074512E"/>
    <w:rsid w:val="007457CF"/>
    <w:rsid w:val="007467AD"/>
    <w:rsid w:val="007509DD"/>
    <w:rsid w:val="00750ECD"/>
    <w:rsid w:val="007514B2"/>
    <w:rsid w:val="007515B9"/>
    <w:rsid w:val="00751C45"/>
    <w:rsid w:val="00754890"/>
    <w:rsid w:val="00755FE4"/>
    <w:rsid w:val="00756600"/>
    <w:rsid w:val="007567CC"/>
    <w:rsid w:val="00757243"/>
    <w:rsid w:val="00757FE5"/>
    <w:rsid w:val="007603AD"/>
    <w:rsid w:val="0076063F"/>
    <w:rsid w:val="007619A4"/>
    <w:rsid w:val="007624C3"/>
    <w:rsid w:val="0076266D"/>
    <w:rsid w:val="00763372"/>
    <w:rsid w:val="007637EF"/>
    <w:rsid w:val="00764D72"/>
    <w:rsid w:val="0076523C"/>
    <w:rsid w:val="00765352"/>
    <w:rsid w:val="00765AB9"/>
    <w:rsid w:val="00765BC4"/>
    <w:rsid w:val="00766324"/>
    <w:rsid w:val="00766BF5"/>
    <w:rsid w:val="007716CB"/>
    <w:rsid w:val="00771AB6"/>
    <w:rsid w:val="007741AE"/>
    <w:rsid w:val="00774365"/>
    <w:rsid w:val="00775CCD"/>
    <w:rsid w:val="0077605B"/>
    <w:rsid w:val="0077715F"/>
    <w:rsid w:val="00777627"/>
    <w:rsid w:val="007803D9"/>
    <w:rsid w:val="007821B9"/>
    <w:rsid w:val="00782A43"/>
    <w:rsid w:val="00782ADE"/>
    <w:rsid w:val="0078407C"/>
    <w:rsid w:val="00786A11"/>
    <w:rsid w:val="00786F85"/>
    <w:rsid w:val="007872D3"/>
    <w:rsid w:val="00790189"/>
    <w:rsid w:val="00790E04"/>
    <w:rsid w:val="0079144C"/>
    <w:rsid w:val="0079189E"/>
    <w:rsid w:val="007930EF"/>
    <w:rsid w:val="00793CE2"/>
    <w:rsid w:val="00793EFD"/>
    <w:rsid w:val="00794146"/>
    <w:rsid w:val="00794B04"/>
    <w:rsid w:val="007952A8"/>
    <w:rsid w:val="007962A1"/>
    <w:rsid w:val="0079747F"/>
    <w:rsid w:val="007A0648"/>
    <w:rsid w:val="007A14DE"/>
    <w:rsid w:val="007A3B7B"/>
    <w:rsid w:val="007A419E"/>
    <w:rsid w:val="007A7141"/>
    <w:rsid w:val="007B078A"/>
    <w:rsid w:val="007B08BF"/>
    <w:rsid w:val="007B18F9"/>
    <w:rsid w:val="007B376D"/>
    <w:rsid w:val="007B37E4"/>
    <w:rsid w:val="007B4FF7"/>
    <w:rsid w:val="007B507D"/>
    <w:rsid w:val="007B535B"/>
    <w:rsid w:val="007B6FDA"/>
    <w:rsid w:val="007C0DBD"/>
    <w:rsid w:val="007C1303"/>
    <w:rsid w:val="007C2885"/>
    <w:rsid w:val="007C339A"/>
    <w:rsid w:val="007C39C4"/>
    <w:rsid w:val="007C3D55"/>
    <w:rsid w:val="007C4986"/>
    <w:rsid w:val="007C4C2F"/>
    <w:rsid w:val="007C595E"/>
    <w:rsid w:val="007C5FBA"/>
    <w:rsid w:val="007C6369"/>
    <w:rsid w:val="007C7580"/>
    <w:rsid w:val="007C792C"/>
    <w:rsid w:val="007D0EEB"/>
    <w:rsid w:val="007D24F4"/>
    <w:rsid w:val="007D2612"/>
    <w:rsid w:val="007D3903"/>
    <w:rsid w:val="007D591A"/>
    <w:rsid w:val="007D59CA"/>
    <w:rsid w:val="007D5CC3"/>
    <w:rsid w:val="007D602B"/>
    <w:rsid w:val="007D7A16"/>
    <w:rsid w:val="007E021E"/>
    <w:rsid w:val="007E06E0"/>
    <w:rsid w:val="007E0A5B"/>
    <w:rsid w:val="007E0F1F"/>
    <w:rsid w:val="007E1821"/>
    <w:rsid w:val="007E1D4D"/>
    <w:rsid w:val="007E3E27"/>
    <w:rsid w:val="007E45AB"/>
    <w:rsid w:val="007E5497"/>
    <w:rsid w:val="007E54EF"/>
    <w:rsid w:val="007F1E31"/>
    <w:rsid w:val="007F2254"/>
    <w:rsid w:val="007F255A"/>
    <w:rsid w:val="007F281E"/>
    <w:rsid w:val="007F2BD4"/>
    <w:rsid w:val="007F462A"/>
    <w:rsid w:val="007F4666"/>
    <w:rsid w:val="007F4BC8"/>
    <w:rsid w:val="007F536E"/>
    <w:rsid w:val="007F5730"/>
    <w:rsid w:val="007F618F"/>
    <w:rsid w:val="007F6B6D"/>
    <w:rsid w:val="007F6C8F"/>
    <w:rsid w:val="007F6FD2"/>
    <w:rsid w:val="007F6FEC"/>
    <w:rsid w:val="007F7FFD"/>
    <w:rsid w:val="008005FE"/>
    <w:rsid w:val="0080093B"/>
    <w:rsid w:val="0080135C"/>
    <w:rsid w:val="00801A42"/>
    <w:rsid w:val="00801C57"/>
    <w:rsid w:val="008048D8"/>
    <w:rsid w:val="0080553A"/>
    <w:rsid w:val="00805635"/>
    <w:rsid w:val="00806BE4"/>
    <w:rsid w:val="00806C4D"/>
    <w:rsid w:val="008076B6"/>
    <w:rsid w:val="00812513"/>
    <w:rsid w:val="00812D25"/>
    <w:rsid w:val="008167D5"/>
    <w:rsid w:val="00816E11"/>
    <w:rsid w:val="00816E56"/>
    <w:rsid w:val="00817E34"/>
    <w:rsid w:val="00820384"/>
    <w:rsid w:val="0082139E"/>
    <w:rsid w:val="0082207C"/>
    <w:rsid w:val="008230E8"/>
    <w:rsid w:val="00823A9B"/>
    <w:rsid w:val="008240E2"/>
    <w:rsid w:val="00824F6F"/>
    <w:rsid w:val="008256BD"/>
    <w:rsid w:val="0082583D"/>
    <w:rsid w:val="00825F7A"/>
    <w:rsid w:val="00826E10"/>
    <w:rsid w:val="00827736"/>
    <w:rsid w:val="00827EE8"/>
    <w:rsid w:val="0083152B"/>
    <w:rsid w:val="00831C74"/>
    <w:rsid w:val="00832247"/>
    <w:rsid w:val="00832C09"/>
    <w:rsid w:val="00832D93"/>
    <w:rsid w:val="00833369"/>
    <w:rsid w:val="008354DB"/>
    <w:rsid w:val="00836D42"/>
    <w:rsid w:val="00837900"/>
    <w:rsid w:val="00837AA1"/>
    <w:rsid w:val="00840428"/>
    <w:rsid w:val="0084052C"/>
    <w:rsid w:val="00841784"/>
    <w:rsid w:val="0084277E"/>
    <w:rsid w:val="008438A0"/>
    <w:rsid w:val="00844F1A"/>
    <w:rsid w:val="0084506A"/>
    <w:rsid w:val="0084617F"/>
    <w:rsid w:val="00847395"/>
    <w:rsid w:val="00847398"/>
    <w:rsid w:val="008473F5"/>
    <w:rsid w:val="008503C5"/>
    <w:rsid w:val="008504F0"/>
    <w:rsid w:val="00850786"/>
    <w:rsid w:val="00850B49"/>
    <w:rsid w:val="00850B7A"/>
    <w:rsid w:val="008515EA"/>
    <w:rsid w:val="00852674"/>
    <w:rsid w:val="0085295B"/>
    <w:rsid w:val="00852ABD"/>
    <w:rsid w:val="00852D32"/>
    <w:rsid w:val="0085487E"/>
    <w:rsid w:val="0085594D"/>
    <w:rsid w:val="00857945"/>
    <w:rsid w:val="00860469"/>
    <w:rsid w:val="00862584"/>
    <w:rsid w:val="00864ED3"/>
    <w:rsid w:val="00865927"/>
    <w:rsid w:val="008662C1"/>
    <w:rsid w:val="008677AE"/>
    <w:rsid w:val="00870E55"/>
    <w:rsid w:val="00871948"/>
    <w:rsid w:val="00871E38"/>
    <w:rsid w:val="00871F37"/>
    <w:rsid w:val="00873CB2"/>
    <w:rsid w:val="00874056"/>
    <w:rsid w:val="0087471F"/>
    <w:rsid w:val="00875363"/>
    <w:rsid w:val="0087589D"/>
    <w:rsid w:val="00876372"/>
    <w:rsid w:val="0087773B"/>
    <w:rsid w:val="008808CC"/>
    <w:rsid w:val="00882C16"/>
    <w:rsid w:val="00882F25"/>
    <w:rsid w:val="00883BA4"/>
    <w:rsid w:val="00886451"/>
    <w:rsid w:val="00887959"/>
    <w:rsid w:val="00891726"/>
    <w:rsid w:val="008929E1"/>
    <w:rsid w:val="0089303D"/>
    <w:rsid w:val="008935B4"/>
    <w:rsid w:val="008935F7"/>
    <w:rsid w:val="00894508"/>
    <w:rsid w:val="0089535A"/>
    <w:rsid w:val="0089564B"/>
    <w:rsid w:val="00896805"/>
    <w:rsid w:val="00897643"/>
    <w:rsid w:val="008976DE"/>
    <w:rsid w:val="008A130B"/>
    <w:rsid w:val="008A766D"/>
    <w:rsid w:val="008A7A26"/>
    <w:rsid w:val="008B2663"/>
    <w:rsid w:val="008B2DD3"/>
    <w:rsid w:val="008B32CF"/>
    <w:rsid w:val="008B3352"/>
    <w:rsid w:val="008B3424"/>
    <w:rsid w:val="008B4724"/>
    <w:rsid w:val="008B51F2"/>
    <w:rsid w:val="008B5B27"/>
    <w:rsid w:val="008B5D54"/>
    <w:rsid w:val="008B6406"/>
    <w:rsid w:val="008B736B"/>
    <w:rsid w:val="008C0633"/>
    <w:rsid w:val="008C180D"/>
    <w:rsid w:val="008C1B43"/>
    <w:rsid w:val="008C268D"/>
    <w:rsid w:val="008C3859"/>
    <w:rsid w:val="008C655D"/>
    <w:rsid w:val="008C6DDC"/>
    <w:rsid w:val="008D2F12"/>
    <w:rsid w:val="008D3C87"/>
    <w:rsid w:val="008D5347"/>
    <w:rsid w:val="008D5BD4"/>
    <w:rsid w:val="008D5CC0"/>
    <w:rsid w:val="008D664D"/>
    <w:rsid w:val="008D732F"/>
    <w:rsid w:val="008E08A5"/>
    <w:rsid w:val="008E1360"/>
    <w:rsid w:val="008E2377"/>
    <w:rsid w:val="008E3DD4"/>
    <w:rsid w:val="008E5B78"/>
    <w:rsid w:val="008E6434"/>
    <w:rsid w:val="008E6EBC"/>
    <w:rsid w:val="008F0048"/>
    <w:rsid w:val="008F0251"/>
    <w:rsid w:val="008F0B15"/>
    <w:rsid w:val="008F0C32"/>
    <w:rsid w:val="008F0E7B"/>
    <w:rsid w:val="008F3345"/>
    <w:rsid w:val="008F3977"/>
    <w:rsid w:val="008F3EDC"/>
    <w:rsid w:val="008F6BF2"/>
    <w:rsid w:val="008F6E6C"/>
    <w:rsid w:val="009015BF"/>
    <w:rsid w:val="00901F7F"/>
    <w:rsid w:val="009024B4"/>
    <w:rsid w:val="0090268B"/>
    <w:rsid w:val="00902D34"/>
    <w:rsid w:val="0090368C"/>
    <w:rsid w:val="00905EE1"/>
    <w:rsid w:val="009112F7"/>
    <w:rsid w:val="00911C8F"/>
    <w:rsid w:val="00912643"/>
    <w:rsid w:val="009126F0"/>
    <w:rsid w:val="009136D3"/>
    <w:rsid w:val="00913E55"/>
    <w:rsid w:val="00914861"/>
    <w:rsid w:val="00914D6B"/>
    <w:rsid w:val="00915791"/>
    <w:rsid w:val="009168E8"/>
    <w:rsid w:val="00921CE7"/>
    <w:rsid w:val="00921FC6"/>
    <w:rsid w:val="00923734"/>
    <w:rsid w:val="009240E1"/>
    <w:rsid w:val="0092475D"/>
    <w:rsid w:val="00924A18"/>
    <w:rsid w:val="0092747E"/>
    <w:rsid w:val="00930F49"/>
    <w:rsid w:val="009321D7"/>
    <w:rsid w:val="009373C9"/>
    <w:rsid w:val="009374F8"/>
    <w:rsid w:val="00937C6A"/>
    <w:rsid w:val="00937F4A"/>
    <w:rsid w:val="00940762"/>
    <w:rsid w:val="0094184E"/>
    <w:rsid w:val="00941A71"/>
    <w:rsid w:val="009423DD"/>
    <w:rsid w:val="0094489F"/>
    <w:rsid w:val="00944F6C"/>
    <w:rsid w:val="009459B7"/>
    <w:rsid w:val="00945BA1"/>
    <w:rsid w:val="00945E2E"/>
    <w:rsid w:val="00945F12"/>
    <w:rsid w:val="00945F8A"/>
    <w:rsid w:val="00946574"/>
    <w:rsid w:val="00946A3F"/>
    <w:rsid w:val="00947D31"/>
    <w:rsid w:val="009503DA"/>
    <w:rsid w:val="009507EC"/>
    <w:rsid w:val="0095088C"/>
    <w:rsid w:val="00951B77"/>
    <w:rsid w:val="00952461"/>
    <w:rsid w:val="0095270C"/>
    <w:rsid w:val="00952A4A"/>
    <w:rsid w:val="00954CCC"/>
    <w:rsid w:val="00955F37"/>
    <w:rsid w:val="00957351"/>
    <w:rsid w:val="00957EEC"/>
    <w:rsid w:val="00960217"/>
    <w:rsid w:val="00960D1B"/>
    <w:rsid w:val="0096239B"/>
    <w:rsid w:val="009639A2"/>
    <w:rsid w:val="00963A4D"/>
    <w:rsid w:val="00963A85"/>
    <w:rsid w:val="009672EA"/>
    <w:rsid w:val="00970C17"/>
    <w:rsid w:val="00971EBB"/>
    <w:rsid w:val="009722EC"/>
    <w:rsid w:val="00972830"/>
    <w:rsid w:val="00972FE7"/>
    <w:rsid w:val="00973366"/>
    <w:rsid w:val="0097426C"/>
    <w:rsid w:val="009756F3"/>
    <w:rsid w:val="009757F7"/>
    <w:rsid w:val="009770FC"/>
    <w:rsid w:val="0098037E"/>
    <w:rsid w:val="00980894"/>
    <w:rsid w:val="00981218"/>
    <w:rsid w:val="009822B8"/>
    <w:rsid w:val="00982C91"/>
    <w:rsid w:val="009857D2"/>
    <w:rsid w:val="009860CF"/>
    <w:rsid w:val="009920FD"/>
    <w:rsid w:val="009928F3"/>
    <w:rsid w:val="00992D90"/>
    <w:rsid w:val="00992FFB"/>
    <w:rsid w:val="00994907"/>
    <w:rsid w:val="0099568F"/>
    <w:rsid w:val="009962DB"/>
    <w:rsid w:val="00997093"/>
    <w:rsid w:val="009A1B29"/>
    <w:rsid w:val="009A20A2"/>
    <w:rsid w:val="009A2267"/>
    <w:rsid w:val="009A413A"/>
    <w:rsid w:val="009A4272"/>
    <w:rsid w:val="009A4AE0"/>
    <w:rsid w:val="009B03AD"/>
    <w:rsid w:val="009B1685"/>
    <w:rsid w:val="009B1B53"/>
    <w:rsid w:val="009B342F"/>
    <w:rsid w:val="009B3ABE"/>
    <w:rsid w:val="009B3FE4"/>
    <w:rsid w:val="009B406E"/>
    <w:rsid w:val="009B4B08"/>
    <w:rsid w:val="009B4F8D"/>
    <w:rsid w:val="009B5D53"/>
    <w:rsid w:val="009B6D47"/>
    <w:rsid w:val="009B6E5B"/>
    <w:rsid w:val="009C14B1"/>
    <w:rsid w:val="009C1DAA"/>
    <w:rsid w:val="009C1E90"/>
    <w:rsid w:val="009C2100"/>
    <w:rsid w:val="009C24BD"/>
    <w:rsid w:val="009C2AC7"/>
    <w:rsid w:val="009C2EFD"/>
    <w:rsid w:val="009C4375"/>
    <w:rsid w:val="009C4503"/>
    <w:rsid w:val="009C53AA"/>
    <w:rsid w:val="009C56A7"/>
    <w:rsid w:val="009C5BA6"/>
    <w:rsid w:val="009C68A0"/>
    <w:rsid w:val="009C6AD0"/>
    <w:rsid w:val="009C6FD7"/>
    <w:rsid w:val="009C7BCE"/>
    <w:rsid w:val="009D0319"/>
    <w:rsid w:val="009D054C"/>
    <w:rsid w:val="009D062D"/>
    <w:rsid w:val="009D19A6"/>
    <w:rsid w:val="009D1A3D"/>
    <w:rsid w:val="009D1DA0"/>
    <w:rsid w:val="009D2F39"/>
    <w:rsid w:val="009D3C39"/>
    <w:rsid w:val="009D4531"/>
    <w:rsid w:val="009D65A6"/>
    <w:rsid w:val="009D6BE8"/>
    <w:rsid w:val="009D76F1"/>
    <w:rsid w:val="009E009F"/>
    <w:rsid w:val="009E0777"/>
    <w:rsid w:val="009E0EB5"/>
    <w:rsid w:val="009E1225"/>
    <w:rsid w:val="009E221B"/>
    <w:rsid w:val="009E29E4"/>
    <w:rsid w:val="009E3499"/>
    <w:rsid w:val="009E402E"/>
    <w:rsid w:val="009E406C"/>
    <w:rsid w:val="009F039C"/>
    <w:rsid w:val="009F1176"/>
    <w:rsid w:val="009F214D"/>
    <w:rsid w:val="009F24C2"/>
    <w:rsid w:val="009F520E"/>
    <w:rsid w:val="009F53D7"/>
    <w:rsid w:val="009F594B"/>
    <w:rsid w:val="009F74D9"/>
    <w:rsid w:val="00A004F4"/>
    <w:rsid w:val="00A01153"/>
    <w:rsid w:val="00A01AB4"/>
    <w:rsid w:val="00A037AD"/>
    <w:rsid w:val="00A049F8"/>
    <w:rsid w:val="00A051FA"/>
    <w:rsid w:val="00A05219"/>
    <w:rsid w:val="00A058E3"/>
    <w:rsid w:val="00A06047"/>
    <w:rsid w:val="00A0630A"/>
    <w:rsid w:val="00A06AB4"/>
    <w:rsid w:val="00A119EA"/>
    <w:rsid w:val="00A11DB0"/>
    <w:rsid w:val="00A12079"/>
    <w:rsid w:val="00A13895"/>
    <w:rsid w:val="00A1475E"/>
    <w:rsid w:val="00A154F0"/>
    <w:rsid w:val="00A1557E"/>
    <w:rsid w:val="00A155CB"/>
    <w:rsid w:val="00A17D48"/>
    <w:rsid w:val="00A217DA"/>
    <w:rsid w:val="00A23DDF"/>
    <w:rsid w:val="00A24DC4"/>
    <w:rsid w:val="00A25207"/>
    <w:rsid w:val="00A25286"/>
    <w:rsid w:val="00A25E06"/>
    <w:rsid w:val="00A269B6"/>
    <w:rsid w:val="00A27649"/>
    <w:rsid w:val="00A3099D"/>
    <w:rsid w:val="00A30A67"/>
    <w:rsid w:val="00A31D7F"/>
    <w:rsid w:val="00A32355"/>
    <w:rsid w:val="00A33695"/>
    <w:rsid w:val="00A33DF0"/>
    <w:rsid w:val="00A3403D"/>
    <w:rsid w:val="00A347ED"/>
    <w:rsid w:val="00A348DF"/>
    <w:rsid w:val="00A34C9E"/>
    <w:rsid w:val="00A35107"/>
    <w:rsid w:val="00A36316"/>
    <w:rsid w:val="00A3796C"/>
    <w:rsid w:val="00A40F81"/>
    <w:rsid w:val="00A41DD6"/>
    <w:rsid w:val="00A42119"/>
    <w:rsid w:val="00A43A31"/>
    <w:rsid w:val="00A44B24"/>
    <w:rsid w:val="00A45781"/>
    <w:rsid w:val="00A462A3"/>
    <w:rsid w:val="00A46CAE"/>
    <w:rsid w:val="00A46D21"/>
    <w:rsid w:val="00A47961"/>
    <w:rsid w:val="00A50B5A"/>
    <w:rsid w:val="00A51ABE"/>
    <w:rsid w:val="00A52667"/>
    <w:rsid w:val="00A5297E"/>
    <w:rsid w:val="00A535E4"/>
    <w:rsid w:val="00A540E2"/>
    <w:rsid w:val="00A54AEF"/>
    <w:rsid w:val="00A55714"/>
    <w:rsid w:val="00A5735F"/>
    <w:rsid w:val="00A600DA"/>
    <w:rsid w:val="00A616D5"/>
    <w:rsid w:val="00A620B4"/>
    <w:rsid w:val="00A6597E"/>
    <w:rsid w:val="00A66FB5"/>
    <w:rsid w:val="00A7060F"/>
    <w:rsid w:val="00A74374"/>
    <w:rsid w:val="00A7539B"/>
    <w:rsid w:val="00A75D7B"/>
    <w:rsid w:val="00A76530"/>
    <w:rsid w:val="00A77C07"/>
    <w:rsid w:val="00A77C1D"/>
    <w:rsid w:val="00A81818"/>
    <w:rsid w:val="00A81B0E"/>
    <w:rsid w:val="00A855AE"/>
    <w:rsid w:val="00A87A98"/>
    <w:rsid w:val="00A90137"/>
    <w:rsid w:val="00A91BE9"/>
    <w:rsid w:val="00A92E72"/>
    <w:rsid w:val="00A9400D"/>
    <w:rsid w:val="00A944B7"/>
    <w:rsid w:val="00A94CD5"/>
    <w:rsid w:val="00A95525"/>
    <w:rsid w:val="00A95718"/>
    <w:rsid w:val="00A95749"/>
    <w:rsid w:val="00A9633E"/>
    <w:rsid w:val="00A97523"/>
    <w:rsid w:val="00AA06E2"/>
    <w:rsid w:val="00AA0CCF"/>
    <w:rsid w:val="00AA153D"/>
    <w:rsid w:val="00AA25B6"/>
    <w:rsid w:val="00AA3F10"/>
    <w:rsid w:val="00AA4675"/>
    <w:rsid w:val="00AA76D6"/>
    <w:rsid w:val="00AB0B67"/>
    <w:rsid w:val="00AB12B7"/>
    <w:rsid w:val="00AB171C"/>
    <w:rsid w:val="00AB1D0F"/>
    <w:rsid w:val="00AB2CA6"/>
    <w:rsid w:val="00AB2D18"/>
    <w:rsid w:val="00AB30C4"/>
    <w:rsid w:val="00AB5230"/>
    <w:rsid w:val="00AB5429"/>
    <w:rsid w:val="00AB551D"/>
    <w:rsid w:val="00AB68A1"/>
    <w:rsid w:val="00AB6B68"/>
    <w:rsid w:val="00AC1206"/>
    <w:rsid w:val="00AC16FC"/>
    <w:rsid w:val="00AC24F2"/>
    <w:rsid w:val="00AC29C7"/>
    <w:rsid w:val="00AC2A9A"/>
    <w:rsid w:val="00AC3FC3"/>
    <w:rsid w:val="00AC4563"/>
    <w:rsid w:val="00AC64F6"/>
    <w:rsid w:val="00AC69E9"/>
    <w:rsid w:val="00AD0846"/>
    <w:rsid w:val="00AD13A2"/>
    <w:rsid w:val="00AD17D8"/>
    <w:rsid w:val="00AD284F"/>
    <w:rsid w:val="00AD3F53"/>
    <w:rsid w:val="00AD4BF0"/>
    <w:rsid w:val="00AD6232"/>
    <w:rsid w:val="00AD64CC"/>
    <w:rsid w:val="00AD6A4B"/>
    <w:rsid w:val="00AD769F"/>
    <w:rsid w:val="00AE0067"/>
    <w:rsid w:val="00AE063E"/>
    <w:rsid w:val="00AE0D30"/>
    <w:rsid w:val="00AE4011"/>
    <w:rsid w:val="00AE5F3D"/>
    <w:rsid w:val="00AE5FD1"/>
    <w:rsid w:val="00AE7243"/>
    <w:rsid w:val="00AE7451"/>
    <w:rsid w:val="00AE7E8E"/>
    <w:rsid w:val="00AF0080"/>
    <w:rsid w:val="00AF177F"/>
    <w:rsid w:val="00AF1F17"/>
    <w:rsid w:val="00AF2618"/>
    <w:rsid w:val="00AF28C0"/>
    <w:rsid w:val="00AF2A7C"/>
    <w:rsid w:val="00AF3159"/>
    <w:rsid w:val="00AF4F97"/>
    <w:rsid w:val="00AF61D0"/>
    <w:rsid w:val="00AF66E1"/>
    <w:rsid w:val="00AF7CA7"/>
    <w:rsid w:val="00AF7E53"/>
    <w:rsid w:val="00B00F6B"/>
    <w:rsid w:val="00B00F83"/>
    <w:rsid w:val="00B012B5"/>
    <w:rsid w:val="00B021F1"/>
    <w:rsid w:val="00B029F0"/>
    <w:rsid w:val="00B05596"/>
    <w:rsid w:val="00B07002"/>
    <w:rsid w:val="00B07447"/>
    <w:rsid w:val="00B11FA7"/>
    <w:rsid w:val="00B1317E"/>
    <w:rsid w:val="00B13566"/>
    <w:rsid w:val="00B13A33"/>
    <w:rsid w:val="00B13EEB"/>
    <w:rsid w:val="00B13F65"/>
    <w:rsid w:val="00B144DB"/>
    <w:rsid w:val="00B1489B"/>
    <w:rsid w:val="00B148F9"/>
    <w:rsid w:val="00B14C2F"/>
    <w:rsid w:val="00B15E94"/>
    <w:rsid w:val="00B16A4A"/>
    <w:rsid w:val="00B16E66"/>
    <w:rsid w:val="00B210F9"/>
    <w:rsid w:val="00B22F53"/>
    <w:rsid w:val="00B23FB8"/>
    <w:rsid w:val="00B253CA"/>
    <w:rsid w:val="00B259DA"/>
    <w:rsid w:val="00B267D8"/>
    <w:rsid w:val="00B26825"/>
    <w:rsid w:val="00B269CE"/>
    <w:rsid w:val="00B27D44"/>
    <w:rsid w:val="00B30285"/>
    <w:rsid w:val="00B3149F"/>
    <w:rsid w:val="00B325A8"/>
    <w:rsid w:val="00B32CFC"/>
    <w:rsid w:val="00B35C08"/>
    <w:rsid w:val="00B36F5C"/>
    <w:rsid w:val="00B37D3E"/>
    <w:rsid w:val="00B403AC"/>
    <w:rsid w:val="00B41768"/>
    <w:rsid w:val="00B422E4"/>
    <w:rsid w:val="00B42FFD"/>
    <w:rsid w:val="00B43438"/>
    <w:rsid w:val="00B4372B"/>
    <w:rsid w:val="00B43D3F"/>
    <w:rsid w:val="00B4523C"/>
    <w:rsid w:val="00B5002D"/>
    <w:rsid w:val="00B504B7"/>
    <w:rsid w:val="00B51DC6"/>
    <w:rsid w:val="00B523DA"/>
    <w:rsid w:val="00B52C91"/>
    <w:rsid w:val="00B5477C"/>
    <w:rsid w:val="00B548EE"/>
    <w:rsid w:val="00B55735"/>
    <w:rsid w:val="00B5612B"/>
    <w:rsid w:val="00B56929"/>
    <w:rsid w:val="00B574FB"/>
    <w:rsid w:val="00B603E7"/>
    <w:rsid w:val="00B608AC"/>
    <w:rsid w:val="00B60DE5"/>
    <w:rsid w:val="00B615E3"/>
    <w:rsid w:val="00B640D2"/>
    <w:rsid w:val="00B64CE8"/>
    <w:rsid w:val="00B64E0F"/>
    <w:rsid w:val="00B65377"/>
    <w:rsid w:val="00B67F13"/>
    <w:rsid w:val="00B71D24"/>
    <w:rsid w:val="00B72D2C"/>
    <w:rsid w:val="00B74EBA"/>
    <w:rsid w:val="00B756BF"/>
    <w:rsid w:val="00B765B7"/>
    <w:rsid w:val="00B80CF5"/>
    <w:rsid w:val="00B8128E"/>
    <w:rsid w:val="00B8152E"/>
    <w:rsid w:val="00B8256B"/>
    <w:rsid w:val="00B827B5"/>
    <w:rsid w:val="00B82C7B"/>
    <w:rsid w:val="00B82E11"/>
    <w:rsid w:val="00B839A5"/>
    <w:rsid w:val="00B83E1E"/>
    <w:rsid w:val="00B83F93"/>
    <w:rsid w:val="00B84193"/>
    <w:rsid w:val="00B846AB"/>
    <w:rsid w:val="00B846B0"/>
    <w:rsid w:val="00B86620"/>
    <w:rsid w:val="00B866FD"/>
    <w:rsid w:val="00B877EC"/>
    <w:rsid w:val="00B90399"/>
    <w:rsid w:val="00B90637"/>
    <w:rsid w:val="00B90DA8"/>
    <w:rsid w:val="00B91209"/>
    <w:rsid w:val="00B9186A"/>
    <w:rsid w:val="00B92049"/>
    <w:rsid w:val="00B92AD2"/>
    <w:rsid w:val="00B931D8"/>
    <w:rsid w:val="00B933F6"/>
    <w:rsid w:val="00B93620"/>
    <w:rsid w:val="00B93932"/>
    <w:rsid w:val="00B95970"/>
    <w:rsid w:val="00B965A5"/>
    <w:rsid w:val="00B97645"/>
    <w:rsid w:val="00BA0540"/>
    <w:rsid w:val="00BA0692"/>
    <w:rsid w:val="00BA1948"/>
    <w:rsid w:val="00BA269F"/>
    <w:rsid w:val="00BA2DFA"/>
    <w:rsid w:val="00BA338C"/>
    <w:rsid w:val="00BA4B5B"/>
    <w:rsid w:val="00BA56E0"/>
    <w:rsid w:val="00BA5B3B"/>
    <w:rsid w:val="00BA620B"/>
    <w:rsid w:val="00BB0D69"/>
    <w:rsid w:val="00BB1505"/>
    <w:rsid w:val="00BB1C38"/>
    <w:rsid w:val="00BB2305"/>
    <w:rsid w:val="00BB24F0"/>
    <w:rsid w:val="00BB2816"/>
    <w:rsid w:val="00BB39E7"/>
    <w:rsid w:val="00BB3DF0"/>
    <w:rsid w:val="00BB4670"/>
    <w:rsid w:val="00BB4DEF"/>
    <w:rsid w:val="00BB508C"/>
    <w:rsid w:val="00BB5351"/>
    <w:rsid w:val="00BB5A94"/>
    <w:rsid w:val="00BB5FEA"/>
    <w:rsid w:val="00BB7CC6"/>
    <w:rsid w:val="00BC0C11"/>
    <w:rsid w:val="00BC29E9"/>
    <w:rsid w:val="00BC2E26"/>
    <w:rsid w:val="00BC349D"/>
    <w:rsid w:val="00BC3610"/>
    <w:rsid w:val="00BC376C"/>
    <w:rsid w:val="00BC38C4"/>
    <w:rsid w:val="00BC4675"/>
    <w:rsid w:val="00BC491F"/>
    <w:rsid w:val="00BC5350"/>
    <w:rsid w:val="00BC60A7"/>
    <w:rsid w:val="00BC68FC"/>
    <w:rsid w:val="00BD026E"/>
    <w:rsid w:val="00BD0758"/>
    <w:rsid w:val="00BD1648"/>
    <w:rsid w:val="00BD183A"/>
    <w:rsid w:val="00BD31EC"/>
    <w:rsid w:val="00BD36A9"/>
    <w:rsid w:val="00BD3F69"/>
    <w:rsid w:val="00BD5217"/>
    <w:rsid w:val="00BD58F3"/>
    <w:rsid w:val="00BD5A64"/>
    <w:rsid w:val="00BD5C1B"/>
    <w:rsid w:val="00BD6277"/>
    <w:rsid w:val="00BD6334"/>
    <w:rsid w:val="00BD64EA"/>
    <w:rsid w:val="00BD6902"/>
    <w:rsid w:val="00BD770C"/>
    <w:rsid w:val="00BD77A2"/>
    <w:rsid w:val="00BE2856"/>
    <w:rsid w:val="00BE30A4"/>
    <w:rsid w:val="00BE3FD4"/>
    <w:rsid w:val="00BE452D"/>
    <w:rsid w:val="00BE6763"/>
    <w:rsid w:val="00BE6EA6"/>
    <w:rsid w:val="00BF0423"/>
    <w:rsid w:val="00BF082C"/>
    <w:rsid w:val="00BF0BD9"/>
    <w:rsid w:val="00BF10FA"/>
    <w:rsid w:val="00BF2D77"/>
    <w:rsid w:val="00BF3D8F"/>
    <w:rsid w:val="00BF530C"/>
    <w:rsid w:val="00BF5A57"/>
    <w:rsid w:val="00BF5BC8"/>
    <w:rsid w:val="00BF66E2"/>
    <w:rsid w:val="00BF6B28"/>
    <w:rsid w:val="00BF7F05"/>
    <w:rsid w:val="00C00259"/>
    <w:rsid w:val="00C007A2"/>
    <w:rsid w:val="00C00B27"/>
    <w:rsid w:val="00C00CC5"/>
    <w:rsid w:val="00C01A42"/>
    <w:rsid w:val="00C01E38"/>
    <w:rsid w:val="00C03492"/>
    <w:rsid w:val="00C03EAA"/>
    <w:rsid w:val="00C04C2D"/>
    <w:rsid w:val="00C06F9F"/>
    <w:rsid w:val="00C07992"/>
    <w:rsid w:val="00C106A6"/>
    <w:rsid w:val="00C1104F"/>
    <w:rsid w:val="00C11FF1"/>
    <w:rsid w:val="00C13194"/>
    <w:rsid w:val="00C16FB7"/>
    <w:rsid w:val="00C1743C"/>
    <w:rsid w:val="00C174EC"/>
    <w:rsid w:val="00C17C64"/>
    <w:rsid w:val="00C17D6D"/>
    <w:rsid w:val="00C21A22"/>
    <w:rsid w:val="00C23909"/>
    <w:rsid w:val="00C2504A"/>
    <w:rsid w:val="00C262C2"/>
    <w:rsid w:val="00C2655E"/>
    <w:rsid w:val="00C31101"/>
    <w:rsid w:val="00C325F1"/>
    <w:rsid w:val="00C32A0D"/>
    <w:rsid w:val="00C3396C"/>
    <w:rsid w:val="00C33F9D"/>
    <w:rsid w:val="00C36FE6"/>
    <w:rsid w:val="00C37711"/>
    <w:rsid w:val="00C40ABE"/>
    <w:rsid w:val="00C40FF5"/>
    <w:rsid w:val="00C44863"/>
    <w:rsid w:val="00C45177"/>
    <w:rsid w:val="00C45AD8"/>
    <w:rsid w:val="00C4753C"/>
    <w:rsid w:val="00C52A9B"/>
    <w:rsid w:val="00C52D06"/>
    <w:rsid w:val="00C54615"/>
    <w:rsid w:val="00C548AB"/>
    <w:rsid w:val="00C5620A"/>
    <w:rsid w:val="00C56A9A"/>
    <w:rsid w:val="00C56FFC"/>
    <w:rsid w:val="00C60428"/>
    <w:rsid w:val="00C628C9"/>
    <w:rsid w:val="00C629B9"/>
    <w:rsid w:val="00C63642"/>
    <w:rsid w:val="00C64202"/>
    <w:rsid w:val="00C6526E"/>
    <w:rsid w:val="00C653CE"/>
    <w:rsid w:val="00C65A3D"/>
    <w:rsid w:val="00C65A93"/>
    <w:rsid w:val="00C65C29"/>
    <w:rsid w:val="00C66353"/>
    <w:rsid w:val="00C667C5"/>
    <w:rsid w:val="00C67209"/>
    <w:rsid w:val="00C70AE9"/>
    <w:rsid w:val="00C70D84"/>
    <w:rsid w:val="00C70DEC"/>
    <w:rsid w:val="00C70FA2"/>
    <w:rsid w:val="00C711B9"/>
    <w:rsid w:val="00C7159E"/>
    <w:rsid w:val="00C73048"/>
    <w:rsid w:val="00C73249"/>
    <w:rsid w:val="00C74A18"/>
    <w:rsid w:val="00C7539B"/>
    <w:rsid w:val="00C753EF"/>
    <w:rsid w:val="00C75BEF"/>
    <w:rsid w:val="00C76005"/>
    <w:rsid w:val="00C771AE"/>
    <w:rsid w:val="00C80956"/>
    <w:rsid w:val="00C80CA1"/>
    <w:rsid w:val="00C815D4"/>
    <w:rsid w:val="00C833A4"/>
    <w:rsid w:val="00C837A0"/>
    <w:rsid w:val="00C8467A"/>
    <w:rsid w:val="00C85403"/>
    <w:rsid w:val="00C862F6"/>
    <w:rsid w:val="00C86357"/>
    <w:rsid w:val="00C86F9D"/>
    <w:rsid w:val="00C87384"/>
    <w:rsid w:val="00C874AA"/>
    <w:rsid w:val="00C9016C"/>
    <w:rsid w:val="00C909BD"/>
    <w:rsid w:val="00C92F3F"/>
    <w:rsid w:val="00C9497C"/>
    <w:rsid w:val="00C94B93"/>
    <w:rsid w:val="00C95574"/>
    <w:rsid w:val="00C96300"/>
    <w:rsid w:val="00C966EA"/>
    <w:rsid w:val="00C96733"/>
    <w:rsid w:val="00C97B87"/>
    <w:rsid w:val="00CA00F9"/>
    <w:rsid w:val="00CA0608"/>
    <w:rsid w:val="00CA0D25"/>
    <w:rsid w:val="00CA0DD6"/>
    <w:rsid w:val="00CA1185"/>
    <w:rsid w:val="00CA354C"/>
    <w:rsid w:val="00CA3D5A"/>
    <w:rsid w:val="00CA4022"/>
    <w:rsid w:val="00CA6829"/>
    <w:rsid w:val="00CA7C70"/>
    <w:rsid w:val="00CA7EAD"/>
    <w:rsid w:val="00CB05ED"/>
    <w:rsid w:val="00CB12AC"/>
    <w:rsid w:val="00CB2F82"/>
    <w:rsid w:val="00CB43E0"/>
    <w:rsid w:val="00CB4893"/>
    <w:rsid w:val="00CB4F8D"/>
    <w:rsid w:val="00CB62F3"/>
    <w:rsid w:val="00CB6C43"/>
    <w:rsid w:val="00CC0369"/>
    <w:rsid w:val="00CC2D44"/>
    <w:rsid w:val="00CC357E"/>
    <w:rsid w:val="00CC3E04"/>
    <w:rsid w:val="00CC40EB"/>
    <w:rsid w:val="00CC587F"/>
    <w:rsid w:val="00CC78C9"/>
    <w:rsid w:val="00CD0289"/>
    <w:rsid w:val="00CD09A7"/>
    <w:rsid w:val="00CD1749"/>
    <w:rsid w:val="00CD18A9"/>
    <w:rsid w:val="00CD264F"/>
    <w:rsid w:val="00CD44E7"/>
    <w:rsid w:val="00CD452A"/>
    <w:rsid w:val="00CD4CCD"/>
    <w:rsid w:val="00CD5AFA"/>
    <w:rsid w:val="00CE0E5F"/>
    <w:rsid w:val="00CE176A"/>
    <w:rsid w:val="00CE19A1"/>
    <w:rsid w:val="00CE2633"/>
    <w:rsid w:val="00CE308E"/>
    <w:rsid w:val="00CE69B8"/>
    <w:rsid w:val="00CE73CD"/>
    <w:rsid w:val="00CF0764"/>
    <w:rsid w:val="00CF15A1"/>
    <w:rsid w:val="00CF3469"/>
    <w:rsid w:val="00CF4459"/>
    <w:rsid w:val="00CF634B"/>
    <w:rsid w:val="00CF7BCF"/>
    <w:rsid w:val="00D00CF4"/>
    <w:rsid w:val="00D027C7"/>
    <w:rsid w:val="00D068C9"/>
    <w:rsid w:val="00D07FF5"/>
    <w:rsid w:val="00D1085F"/>
    <w:rsid w:val="00D10C70"/>
    <w:rsid w:val="00D11DA8"/>
    <w:rsid w:val="00D120B9"/>
    <w:rsid w:val="00D1340C"/>
    <w:rsid w:val="00D14232"/>
    <w:rsid w:val="00D14855"/>
    <w:rsid w:val="00D15991"/>
    <w:rsid w:val="00D15F32"/>
    <w:rsid w:val="00D16010"/>
    <w:rsid w:val="00D16147"/>
    <w:rsid w:val="00D2020F"/>
    <w:rsid w:val="00D20541"/>
    <w:rsid w:val="00D21D42"/>
    <w:rsid w:val="00D22D05"/>
    <w:rsid w:val="00D241BD"/>
    <w:rsid w:val="00D25137"/>
    <w:rsid w:val="00D2543D"/>
    <w:rsid w:val="00D25CEF"/>
    <w:rsid w:val="00D26377"/>
    <w:rsid w:val="00D263AE"/>
    <w:rsid w:val="00D2693C"/>
    <w:rsid w:val="00D27A1B"/>
    <w:rsid w:val="00D27BDB"/>
    <w:rsid w:val="00D27F21"/>
    <w:rsid w:val="00D306D8"/>
    <w:rsid w:val="00D31384"/>
    <w:rsid w:val="00D313B3"/>
    <w:rsid w:val="00D314E6"/>
    <w:rsid w:val="00D3214A"/>
    <w:rsid w:val="00D323CC"/>
    <w:rsid w:val="00D33DDE"/>
    <w:rsid w:val="00D3537F"/>
    <w:rsid w:val="00D361B6"/>
    <w:rsid w:val="00D3636F"/>
    <w:rsid w:val="00D369C4"/>
    <w:rsid w:val="00D36FD7"/>
    <w:rsid w:val="00D3746A"/>
    <w:rsid w:val="00D40531"/>
    <w:rsid w:val="00D40BAC"/>
    <w:rsid w:val="00D41AFE"/>
    <w:rsid w:val="00D420D7"/>
    <w:rsid w:val="00D4342C"/>
    <w:rsid w:val="00D44A20"/>
    <w:rsid w:val="00D44BC3"/>
    <w:rsid w:val="00D46B58"/>
    <w:rsid w:val="00D47E97"/>
    <w:rsid w:val="00D515C9"/>
    <w:rsid w:val="00D51D1B"/>
    <w:rsid w:val="00D51F57"/>
    <w:rsid w:val="00D52665"/>
    <w:rsid w:val="00D53042"/>
    <w:rsid w:val="00D541DD"/>
    <w:rsid w:val="00D554CC"/>
    <w:rsid w:val="00D5632C"/>
    <w:rsid w:val="00D56FE7"/>
    <w:rsid w:val="00D571C4"/>
    <w:rsid w:val="00D60710"/>
    <w:rsid w:val="00D611DB"/>
    <w:rsid w:val="00D61E74"/>
    <w:rsid w:val="00D63A36"/>
    <w:rsid w:val="00D64891"/>
    <w:rsid w:val="00D65E4F"/>
    <w:rsid w:val="00D662B7"/>
    <w:rsid w:val="00D66AA7"/>
    <w:rsid w:val="00D6780A"/>
    <w:rsid w:val="00D67CCA"/>
    <w:rsid w:val="00D67F0F"/>
    <w:rsid w:val="00D71292"/>
    <w:rsid w:val="00D740AD"/>
    <w:rsid w:val="00D74F7F"/>
    <w:rsid w:val="00D76BE3"/>
    <w:rsid w:val="00D76D40"/>
    <w:rsid w:val="00D77544"/>
    <w:rsid w:val="00D82A34"/>
    <w:rsid w:val="00D84761"/>
    <w:rsid w:val="00D85A07"/>
    <w:rsid w:val="00D86078"/>
    <w:rsid w:val="00D860F9"/>
    <w:rsid w:val="00D86F08"/>
    <w:rsid w:val="00D872D1"/>
    <w:rsid w:val="00D87B56"/>
    <w:rsid w:val="00D915A4"/>
    <w:rsid w:val="00D916ED"/>
    <w:rsid w:val="00D917A6"/>
    <w:rsid w:val="00D91877"/>
    <w:rsid w:val="00D924EB"/>
    <w:rsid w:val="00D94337"/>
    <w:rsid w:val="00D9504D"/>
    <w:rsid w:val="00D95EBC"/>
    <w:rsid w:val="00D9670C"/>
    <w:rsid w:val="00DA0C70"/>
    <w:rsid w:val="00DA4D61"/>
    <w:rsid w:val="00DA5F0C"/>
    <w:rsid w:val="00DA5F86"/>
    <w:rsid w:val="00DA6DF6"/>
    <w:rsid w:val="00DA7774"/>
    <w:rsid w:val="00DB0618"/>
    <w:rsid w:val="00DB0A8B"/>
    <w:rsid w:val="00DB4FE7"/>
    <w:rsid w:val="00DB5061"/>
    <w:rsid w:val="00DB59A2"/>
    <w:rsid w:val="00DB6368"/>
    <w:rsid w:val="00DB7DB1"/>
    <w:rsid w:val="00DC0B60"/>
    <w:rsid w:val="00DC0E18"/>
    <w:rsid w:val="00DC12B9"/>
    <w:rsid w:val="00DC241A"/>
    <w:rsid w:val="00DC2E31"/>
    <w:rsid w:val="00DC3A0E"/>
    <w:rsid w:val="00DC3BC0"/>
    <w:rsid w:val="00DC3DF5"/>
    <w:rsid w:val="00DC52B4"/>
    <w:rsid w:val="00DC57CC"/>
    <w:rsid w:val="00DC5FB7"/>
    <w:rsid w:val="00DC60DF"/>
    <w:rsid w:val="00DC63C5"/>
    <w:rsid w:val="00DC6645"/>
    <w:rsid w:val="00DC6BF1"/>
    <w:rsid w:val="00DC6CB0"/>
    <w:rsid w:val="00DC6F7E"/>
    <w:rsid w:val="00DC6F8F"/>
    <w:rsid w:val="00DC7770"/>
    <w:rsid w:val="00DD02B8"/>
    <w:rsid w:val="00DD18BB"/>
    <w:rsid w:val="00DD19E9"/>
    <w:rsid w:val="00DD39D4"/>
    <w:rsid w:val="00DD3BBA"/>
    <w:rsid w:val="00DD5638"/>
    <w:rsid w:val="00DE0259"/>
    <w:rsid w:val="00DE3617"/>
    <w:rsid w:val="00DE435C"/>
    <w:rsid w:val="00DE447B"/>
    <w:rsid w:val="00DE44BA"/>
    <w:rsid w:val="00DE4B80"/>
    <w:rsid w:val="00DE5C8D"/>
    <w:rsid w:val="00DE626D"/>
    <w:rsid w:val="00DE6411"/>
    <w:rsid w:val="00DE6E19"/>
    <w:rsid w:val="00DE753A"/>
    <w:rsid w:val="00DE7A3F"/>
    <w:rsid w:val="00DF0599"/>
    <w:rsid w:val="00DF0B56"/>
    <w:rsid w:val="00DF1CDD"/>
    <w:rsid w:val="00DF2192"/>
    <w:rsid w:val="00DF357A"/>
    <w:rsid w:val="00DF42C0"/>
    <w:rsid w:val="00DF4A1C"/>
    <w:rsid w:val="00DF4E18"/>
    <w:rsid w:val="00DF5249"/>
    <w:rsid w:val="00DF53E2"/>
    <w:rsid w:val="00DF6111"/>
    <w:rsid w:val="00DF64FF"/>
    <w:rsid w:val="00DF6A6F"/>
    <w:rsid w:val="00DF6F04"/>
    <w:rsid w:val="00DF7D31"/>
    <w:rsid w:val="00DF7F5E"/>
    <w:rsid w:val="00E00392"/>
    <w:rsid w:val="00E00652"/>
    <w:rsid w:val="00E00A91"/>
    <w:rsid w:val="00E00D80"/>
    <w:rsid w:val="00E00FB0"/>
    <w:rsid w:val="00E01451"/>
    <w:rsid w:val="00E0223E"/>
    <w:rsid w:val="00E0601A"/>
    <w:rsid w:val="00E107FA"/>
    <w:rsid w:val="00E11D53"/>
    <w:rsid w:val="00E12221"/>
    <w:rsid w:val="00E12454"/>
    <w:rsid w:val="00E12F17"/>
    <w:rsid w:val="00E1304B"/>
    <w:rsid w:val="00E140F5"/>
    <w:rsid w:val="00E14308"/>
    <w:rsid w:val="00E158C5"/>
    <w:rsid w:val="00E15F84"/>
    <w:rsid w:val="00E1715B"/>
    <w:rsid w:val="00E2086B"/>
    <w:rsid w:val="00E2092E"/>
    <w:rsid w:val="00E21564"/>
    <w:rsid w:val="00E2360E"/>
    <w:rsid w:val="00E23A18"/>
    <w:rsid w:val="00E25D50"/>
    <w:rsid w:val="00E265FD"/>
    <w:rsid w:val="00E270ED"/>
    <w:rsid w:val="00E30924"/>
    <w:rsid w:val="00E315FD"/>
    <w:rsid w:val="00E31C14"/>
    <w:rsid w:val="00E34024"/>
    <w:rsid w:val="00E34806"/>
    <w:rsid w:val="00E3518D"/>
    <w:rsid w:val="00E36C8D"/>
    <w:rsid w:val="00E3721B"/>
    <w:rsid w:val="00E37789"/>
    <w:rsid w:val="00E37FCC"/>
    <w:rsid w:val="00E4060B"/>
    <w:rsid w:val="00E43F05"/>
    <w:rsid w:val="00E44034"/>
    <w:rsid w:val="00E445CA"/>
    <w:rsid w:val="00E44F8A"/>
    <w:rsid w:val="00E45B24"/>
    <w:rsid w:val="00E4745B"/>
    <w:rsid w:val="00E4772C"/>
    <w:rsid w:val="00E506FD"/>
    <w:rsid w:val="00E50ECD"/>
    <w:rsid w:val="00E52123"/>
    <w:rsid w:val="00E521D9"/>
    <w:rsid w:val="00E5306B"/>
    <w:rsid w:val="00E53671"/>
    <w:rsid w:val="00E54382"/>
    <w:rsid w:val="00E54505"/>
    <w:rsid w:val="00E551C2"/>
    <w:rsid w:val="00E55986"/>
    <w:rsid w:val="00E55BCE"/>
    <w:rsid w:val="00E55C11"/>
    <w:rsid w:val="00E563F7"/>
    <w:rsid w:val="00E57240"/>
    <w:rsid w:val="00E57770"/>
    <w:rsid w:val="00E60134"/>
    <w:rsid w:val="00E60B96"/>
    <w:rsid w:val="00E6101A"/>
    <w:rsid w:val="00E617FE"/>
    <w:rsid w:val="00E62609"/>
    <w:rsid w:val="00E634A0"/>
    <w:rsid w:val="00E644B5"/>
    <w:rsid w:val="00E64B8A"/>
    <w:rsid w:val="00E66D18"/>
    <w:rsid w:val="00E6777D"/>
    <w:rsid w:val="00E6799B"/>
    <w:rsid w:val="00E67C86"/>
    <w:rsid w:val="00E70A5A"/>
    <w:rsid w:val="00E717F2"/>
    <w:rsid w:val="00E71ADC"/>
    <w:rsid w:val="00E72036"/>
    <w:rsid w:val="00E7399F"/>
    <w:rsid w:val="00E73F6A"/>
    <w:rsid w:val="00E74B64"/>
    <w:rsid w:val="00E753BC"/>
    <w:rsid w:val="00E76943"/>
    <w:rsid w:val="00E77374"/>
    <w:rsid w:val="00E801EB"/>
    <w:rsid w:val="00E83090"/>
    <w:rsid w:val="00E8309A"/>
    <w:rsid w:val="00E83A78"/>
    <w:rsid w:val="00E84021"/>
    <w:rsid w:val="00E84AC7"/>
    <w:rsid w:val="00E84C62"/>
    <w:rsid w:val="00E84D51"/>
    <w:rsid w:val="00E85BDC"/>
    <w:rsid w:val="00E86F54"/>
    <w:rsid w:val="00E8713B"/>
    <w:rsid w:val="00E87E6C"/>
    <w:rsid w:val="00E87F2B"/>
    <w:rsid w:val="00E9093D"/>
    <w:rsid w:val="00E90E5E"/>
    <w:rsid w:val="00E91CDA"/>
    <w:rsid w:val="00E927C3"/>
    <w:rsid w:val="00E9318A"/>
    <w:rsid w:val="00E935F5"/>
    <w:rsid w:val="00E939BA"/>
    <w:rsid w:val="00E93AE5"/>
    <w:rsid w:val="00E949EC"/>
    <w:rsid w:val="00E95EDF"/>
    <w:rsid w:val="00E9625D"/>
    <w:rsid w:val="00E97109"/>
    <w:rsid w:val="00E97B79"/>
    <w:rsid w:val="00E97BA1"/>
    <w:rsid w:val="00EA0AFD"/>
    <w:rsid w:val="00EA1AD9"/>
    <w:rsid w:val="00EA1D5F"/>
    <w:rsid w:val="00EA1FC4"/>
    <w:rsid w:val="00EA1FD7"/>
    <w:rsid w:val="00EA2611"/>
    <w:rsid w:val="00EA3042"/>
    <w:rsid w:val="00EA326C"/>
    <w:rsid w:val="00EA384E"/>
    <w:rsid w:val="00EA4D7D"/>
    <w:rsid w:val="00EA4EC6"/>
    <w:rsid w:val="00EA75C2"/>
    <w:rsid w:val="00EA7706"/>
    <w:rsid w:val="00EB17CE"/>
    <w:rsid w:val="00EB302D"/>
    <w:rsid w:val="00EB35B8"/>
    <w:rsid w:val="00EB383D"/>
    <w:rsid w:val="00EB3A45"/>
    <w:rsid w:val="00EB4891"/>
    <w:rsid w:val="00EB5194"/>
    <w:rsid w:val="00EB617E"/>
    <w:rsid w:val="00EC07CA"/>
    <w:rsid w:val="00EC0FB1"/>
    <w:rsid w:val="00EC13D3"/>
    <w:rsid w:val="00EC23B8"/>
    <w:rsid w:val="00EC3C50"/>
    <w:rsid w:val="00EC4934"/>
    <w:rsid w:val="00EC4BA3"/>
    <w:rsid w:val="00EC510C"/>
    <w:rsid w:val="00EC5312"/>
    <w:rsid w:val="00EC5AC0"/>
    <w:rsid w:val="00EC5C8C"/>
    <w:rsid w:val="00EC5DE1"/>
    <w:rsid w:val="00EC60D6"/>
    <w:rsid w:val="00EC6CAC"/>
    <w:rsid w:val="00EC72A7"/>
    <w:rsid w:val="00EC786C"/>
    <w:rsid w:val="00EC7E80"/>
    <w:rsid w:val="00ED00BE"/>
    <w:rsid w:val="00ED1A7B"/>
    <w:rsid w:val="00ED207F"/>
    <w:rsid w:val="00ED435F"/>
    <w:rsid w:val="00ED4B85"/>
    <w:rsid w:val="00ED5169"/>
    <w:rsid w:val="00ED5FBA"/>
    <w:rsid w:val="00ED7251"/>
    <w:rsid w:val="00EE02E8"/>
    <w:rsid w:val="00EE02F8"/>
    <w:rsid w:val="00EE12B2"/>
    <w:rsid w:val="00EE258A"/>
    <w:rsid w:val="00EE4960"/>
    <w:rsid w:val="00EE4BCC"/>
    <w:rsid w:val="00EE6D56"/>
    <w:rsid w:val="00EE6EB4"/>
    <w:rsid w:val="00EE76DF"/>
    <w:rsid w:val="00EF26DB"/>
    <w:rsid w:val="00EF380D"/>
    <w:rsid w:val="00EF47B2"/>
    <w:rsid w:val="00EF57BC"/>
    <w:rsid w:val="00EF5B5C"/>
    <w:rsid w:val="00EF68B4"/>
    <w:rsid w:val="00F00083"/>
    <w:rsid w:val="00F055FD"/>
    <w:rsid w:val="00F06404"/>
    <w:rsid w:val="00F06BF2"/>
    <w:rsid w:val="00F10319"/>
    <w:rsid w:val="00F117FC"/>
    <w:rsid w:val="00F11FD6"/>
    <w:rsid w:val="00F12097"/>
    <w:rsid w:val="00F1252D"/>
    <w:rsid w:val="00F137B8"/>
    <w:rsid w:val="00F1479B"/>
    <w:rsid w:val="00F14E9D"/>
    <w:rsid w:val="00F1596E"/>
    <w:rsid w:val="00F16806"/>
    <w:rsid w:val="00F171A9"/>
    <w:rsid w:val="00F17B6A"/>
    <w:rsid w:val="00F20B0F"/>
    <w:rsid w:val="00F21960"/>
    <w:rsid w:val="00F222FD"/>
    <w:rsid w:val="00F224D1"/>
    <w:rsid w:val="00F22819"/>
    <w:rsid w:val="00F2389E"/>
    <w:rsid w:val="00F246B2"/>
    <w:rsid w:val="00F24E08"/>
    <w:rsid w:val="00F25D4F"/>
    <w:rsid w:val="00F26B33"/>
    <w:rsid w:val="00F27D1E"/>
    <w:rsid w:val="00F27DC0"/>
    <w:rsid w:val="00F301E2"/>
    <w:rsid w:val="00F32ED0"/>
    <w:rsid w:val="00F3471A"/>
    <w:rsid w:val="00F3616B"/>
    <w:rsid w:val="00F401AF"/>
    <w:rsid w:val="00F40552"/>
    <w:rsid w:val="00F417F3"/>
    <w:rsid w:val="00F41E25"/>
    <w:rsid w:val="00F42952"/>
    <w:rsid w:val="00F43D3F"/>
    <w:rsid w:val="00F440AB"/>
    <w:rsid w:val="00F44E33"/>
    <w:rsid w:val="00F4564E"/>
    <w:rsid w:val="00F459A8"/>
    <w:rsid w:val="00F46721"/>
    <w:rsid w:val="00F475DE"/>
    <w:rsid w:val="00F501AC"/>
    <w:rsid w:val="00F52058"/>
    <w:rsid w:val="00F52EA8"/>
    <w:rsid w:val="00F52F71"/>
    <w:rsid w:val="00F531EE"/>
    <w:rsid w:val="00F54461"/>
    <w:rsid w:val="00F5456F"/>
    <w:rsid w:val="00F558BE"/>
    <w:rsid w:val="00F6054D"/>
    <w:rsid w:val="00F61D8A"/>
    <w:rsid w:val="00F6267A"/>
    <w:rsid w:val="00F64177"/>
    <w:rsid w:val="00F64236"/>
    <w:rsid w:val="00F64305"/>
    <w:rsid w:val="00F65998"/>
    <w:rsid w:val="00F6754F"/>
    <w:rsid w:val="00F715BB"/>
    <w:rsid w:val="00F7323D"/>
    <w:rsid w:val="00F7347D"/>
    <w:rsid w:val="00F734BB"/>
    <w:rsid w:val="00F74F59"/>
    <w:rsid w:val="00F76152"/>
    <w:rsid w:val="00F76542"/>
    <w:rsid w:val="00F76629"/>
    <w:rsid w:val="00F76786"/>
    <w:rsid w:val="00F76984"/>
    <w:rsid w:val="00F77621"/>
    <w:rsid w:val="00F802B1"/>
    <w:rsid w:val="00F80E37"/>
    <w:rsid w:val="00F8136A"/>
    <w:rsid w:val="00F81EFC"/>
    <w:rsid w:val="00F82D64"/>
    <w:rsid w:val="00F83F11"/>
    <w:rsid w:val="00F83FF0"/>
    <w:rsid w:val="00F849B9"/>
    <w:rsid w:val="00F86585"/>
    <w:rsid w:val="00F903E7"/>
    <w:rsid w:val="00F9099E"/>
    <w:rsid w:val="00F90C8F"/>
    <w:rsid w:val="00F91297"/>
    <w:rsid w:val="00F93028"/>
    <w:rsid w:val="00F95B0D"/>
    <w:rsid w:val="00F95BA3"/>
    <w:rsid w:val="00FA0F0E"/>
    <w:rsid w:val="00FA1209"/>
    <w:rsid w:val="00FA172C"/>
    <w:rsid w:val="00FA1D31"/>
    <w:rsid w:val="00FA2636"/>
    <w:rsid w:val="00FA3723"/>
    <w:rsid w:val="00FA4FE5"/>
    <w:rsid w:val="00FB03A2"/>
    <w:rsid w:val="00FB0408"/>
    <w:rsid w:val="00FB304A"/>
    <w:rsid w:val="00FB30EF"/>
    <w:rsid w:val="00FB3116"/>
    <w:rsid w:val="00FB38D0"/>
    <w:rsid w:val="00FB39D8"/>
    <w:rsid w:val="00FB4B83"/>
    <w:rsid w:val="00FB6B9B"/>
    <w:rsid w:val="00FB705A"/>
    <w:rsid w:val="00FC01E4"/>
    <w:rsid w:val="00FC03F7"/>
    <w:rsid w:val="00FC06E9"/>
    <w:rsid w:val="00FC19E0"/>
    <w:rsid w:val="00FC2E90"/>
    <w:rsid w:val="00FC337A"/>
    <w:rsid w:val="00FC33A6"/>
    <w:rsid w:val="00FC50A2"/>
    <w:rsid w:val="00FC67C3"/>
    <w:rsid w:val="00FC7759"/>
    <w:rsid w:val="00FD0F7E"/>
    <w:rsid w:val="00FD4320"/>
    <w:rsid w:val="00FD43EA"/>
    <w:rsid w:val="00FD48E1"/>
    <w:rsid w:val="00FD5C75"/>
    <w:rsid w:val="00FD6111"/>
    <w:rsid w:val="00FD7EA0"/>
    <w:rsid w:val="00FE013F"/>
    <w:rsid w:val="00FE3681"/>
    <w:rsid w:val="00FE3947"/>
    <w:rsid w:val="00FE3D05"/>
    <w:rsid w:val="00FE4401"/>
    <w:rsid w:val="00FE463A"/>
    <w:rsid w:val="00FE4C21"/>
    <w:rsid w:val="00FE5A0E"/>
    <w:rsid w:val="00FF09D6"/>
    <w:rsid w:val="00FF0D09"/>
    <w:rsid w:val="00FF1E9C"/>
    <w:rsid w:val="00FF24E4"/>
    <w:rsid w:val="00FF264F"/>
    <w:rsid w:val="00FF3763"/>
    <w:rsid w:val="00FF4138"/>
    <w:rsid w:val="00FF41A6"/>
    <w:rsid w:val="00FF7242"/>
    <w:rsid w:val="00FF775C"/>
    <w:rsid w:val="00FF7C3B"/>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B80C8F"/>
  <w15:chartTrackingRefBased/>
  <w15:docId w15:val="{BEEF6E81-C9FE-4DD1-B0F7-78AEBE3E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27"/>
    <w:pPr>
      <w:spacing w:after="0" w:line="240" w:lineRule="auto"/>
    </w:pPr>
  </w:style>
  <w:style w:type="paragraph" w:styleId="Heading1">
    <w:name w:val="heading 1"/>
    <w:basedOn w:val="Normal"/>
    <w:next w:val="Normal"/>
    <w:link w:val="Heading1Char"/>
    <w:uiPriority w:val="9"/>
    <w:qFormat/>
    <w:rsid w:val="005F4465"/>
    <w:pPr>
      <w:shd w:val="clear" w:color="auto" w:fill="1F497D" w:themeFill="text2"/>
      <w:tabs>
        <w:tab w:val="left" w:pos="3435"/>
      </w:tabs>
      <w:outlineLvl w:val="0"/>
    </w:pPr>
    <w:rPr>
      <w:b/>
      <w:caps/>
      <w:color w:val="FFFFFF" w:themeColor="background1"/>
      <w:sz w:val="32"/>
    </w:rPr>
  </w:style>
  <w:style w:type="paragraph" w:styleId="Heading2">
    <w:name w:val="heading 2"/>
    <w:basedOn w:val="Normal"/>
    <w:next w:val="Normal"/>
    <w:link w:val="Heading2Char"/>
    <w:uiPriority w:val="9"/>
    <w:unhideWhenUsed/>
    <w:qFormat/>
    <w:rsid w:val="005F4465"/>
    <w:pPr>
      <w:shd w:val="clear" w:color="auto" w:fill="DAEEF3" w:themeFill="accent5" w:themeFillTint="33"/>
      <w:outlineLvl w:val="1"/>
    </w:pPr>
    <w:rPr>
      <w:b/>
      <w:smallCaps/>
      <w:sz w:val="28"/>
    </w:rPr>
  </w:style>
  <w:style w:type="paragraph" w:styleId="Heading3">
    <w:name w:val="heading 3"/>
    <w:basedOn w:val="Heading2"/>
    <w:next w:val="Normal"/>
    <w:link w:val="Heading3Char"/>
    <w:uiPriority w:val="9"/>
    <w:unhideWhenUsed/>
    <w:qFormat/>
    <w:rsid w:val="00FC7759"/>
    <w:pPr>
      <w:shd w:val="clear" w:color="auto" w:fill="auto"/>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3D786C"/>
    <w:pPr>
      <w:ind w:left="720"/>
      <w:contextualSpacing/>
    </w:pPr>
  </w:style>
  <w:style w:type="character" w:styleId="CommentReference">
    <w:name w:val="annotation reference"/>
    <w:basedOn w:val="DefaultParagraphFont"/>
    <w:uiPriority w:val="99"/>
    <w:semiHidden/>
    <w:unhideWhenUsed/>
    <w:rsid w:val="00041551"/>
    <w:rPr>
      <w:sz w:val="16"/>
      <w:szCs w:val="16"/>
    </w:rPr>
  </w:style>
  <w:style w:type="paragraph" w:styleId="CommentText">
    <w:name w:val="annotation text"/>
    <w:basedOn w:val="Normal"/>
    <w:link w:val="CommentTextChar"/>
    <w:uiPriority w:val="99"/>
    <w:unhideWhenUsed/>
    <w:rsid w:val="00041551"/>
    <w:rPr>
      <w:sz w:val="20"/>
      <w:szCs w:val="20"/>
    </w:rPr>
  </w:style>
  <w:style w:type="character" w:customStyle="1" w:styleId="CommentTextChar">
    <w:name w:val="Comment Text Char"/>
    <w:basedOn w:val="DefaultParagraphFont"/>
    <w:link w:val="CommentText"/>
    <w:uiPriority w:val="99"/>
    <w:rsid w:val="00041551"/>
    <w:rPr>
      <w:sz w:val="20"/>
      <w:szCs w:val="20"/>
    </w:rPr>
  </w:style>
  <w:style w:type="paragraph" w:styleId="BalloonText">
    <w:name w:val="Balloon Text"/>
    <w:basedOn w:val="Normal"/>
    <w:link w:val="BalloonTextChar"/>
    <w:uiPriority w:val="99"/>
    <w:semiHidden/>
    <w:unhideWhenUsed/>
    <w:rsid w:val="00E06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1A"/>
    <w:rPr>
      <w:rFonts w:ascii="Segoe UI" w:hAnsi="Segoe UI" w:cs="Segoe UI"/>
      <w:sz w:val="18"/>
      <w:szCs w:val="18"/>
    </w:rPr>
  </w:style>
  <w:style w:type="paragraph" w:styleId="Title">
    <w:name w:val="Title"/>
    <w:basedOn w:val="Normal"/>
    <w:next w:val="Normal"/>
    <w:link w:val="TitleChar"/>
    <w:uiPriority w:val="10"/>
    <w:qFormat/>
    <w:rsid w:val="00C8738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C87384"/>
    <w:rPr>
      <w:rFonts w:asciiTheme="majorHAnsi" w:eastAsiaTheme="majorEastAsia" w:hAnsiTheme="majorHAnsi" w:cstheme="majorBidi"/>
      <w:caps/>
      <w:color w:val="632423" w:themeColor="accent2" w:themeShade="80"/>
      <w:spacing w:val="50"/>
      <w:sz w:val="44"/>
      <w:szCs w:val="44"/>
      <w:lang w:bidi="en-US"/>
    </w:rPr>
  </w:style>
  <w:style w:type="character" w:styleId="BookTitle">
    <w:name w:val="Book Title"/>
    <w:uiPriority w:val="33"/>
    <w:qFormat/>
    <w:rsid w:val="00C87384"/>
    <w:rPr>
      <w:b/>
      <w:color w:val="622423" w:themeColor="accent2" w:themeShade="7F"/>
      <w:spacing w:val="5"/>
      <w:u w:color="622423" w:themeColor="accent2" w:themeShade="7F"/>
    </w:rPr>
  </w:style>
  <w:style w:type="character" w:customStyle="1" w:styleId="Heading1Char">
    <w:name w:val="Heading 1 Char"/>
    <w:basedOn w:val="DefaultParagraphFont"/>
    <w:link w:val="Heading1"/>
    <w:uiPriority w:val="9"/>
    <w:rsid w:val="005F4465"/>
    <w:rPr>
      <w:b/>
      <w:caps/>
      <w:color w:val="FFFFFF" w:themeColor="background1"/>
      <w:sz w:val="32"/>
      <w:shd w:val="clear" w:color="auto" w:fill="1F497D" w:themeFill="text2"/>
    </w:rPr>
  </w:style>
  <w:style w:type="paragraph" w:styleId="NormalWeb">
    <w:name w:val="Normal (Web)"/>
    <w:basedOn w:val="Normal"/>
    <w:uiPriority w:val="99"/>
    <w:semiHidden/>
    <w:unhideWhenUsed/>
    <w:rsid w:val="000277CC"/>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B37E4"/>
    <w:rPr>
      <w:color w:val="0000FF" w:themeColor="hyperlink"/>
      <w:u w:val="single"/>
    </w:rPr>
  </w:style>
  <w:style w:type="character" w:customStyle="1" w:styleId="Heading2Char">
    <w:name w:val="Heading 2 Char"/>
    <w:basedOn w:val="DefaultParagraphFont"/>
    <w:link w:val="Heading2"/>
    <w:uiPriority w:val="9"/>
    <w:rsid w:val="005F4465"/>
    <w:rPr>
      <w:b/>
      <w:smallCaps/>
      <w:sz w:val="28"/>
      <w:shd w:val="clear" w:color="auto" w:fill="DAEEF3" w:themeFill="accent5" w:themeFillTint="33"/>
    </w:rPr>
  </w:style>
  <w:style w:type="table" w:styleId="TableGrid">
    <w:name w:val="Table Grid"/>
    <w:basedOn w:val="TableNormal"/>
    <w:uiPriority w:val="59"/>
    <w:rsid w:val="0095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6CD4"/>
    <w:rPr>
      <w:b/>
      <w:bCs/>
    </w:rPr>
  </w:style>
  <w:style w:type="character" w:customStyle="1" w:styleId="CommentSubjectChar">
    <w:name w:val="Comment Subject Char"/>
    <w:basedOn w:val="CommentTextChar"/>
    <w:link w:val="CommentSubject"/>
    <w:uiPriority w:val="99"/>
    <w:semiHidden/>
    <w:rsid w:val="00406CD4"/>
    <w:rPr>
      <w:b/>
      <w:bCs/>
      <w:sz w:val="20"/>
      <w:szCs w:val="20"/>
    </w:rPr>
  </w:style>
  <w:style w:type="paragraph" w:customStyle="1" w:styleId="Default">
    <w:name w:val="Default"/>
    <w:rsid w:val="00945BA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51B77"/>
    <w:pPr>
      <w:spacing w:after="0" w:line="240" w:lineRule="auto"/>
    </w:pPr>
  </w:style>
  <w:style w:type="character" w:customStyle="1" w:styleId="Heading3Char">
    <w:name w:val="Heading 3 Char"/>
    <w:basedOn w:val="DefaultParagraphFont"/>
    <w:link w:val="Heading3"/>
    <w:uiPriority w:val="9"/>
    <w:rsid w:val="00FC7759"/>
    <w:rPr>
      <w:b/>
      <w:smallCap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7078">
      <w:bodyDiv w:val="1"/>
      <w:marLeft w:val="0"/>
      <w:marRight w:val="0"/>
      <w:marTop w:val="0"/>
      <w:marBottom w:val="0"/>
      <w:divBdr>
        <w:top w:val="none" w:sz="0" w:space="0" w:color="auto"/>
        <w:left w:val="none" w:sz="0" w:space="0" w:color="auto"/>
        <w:bottom w:val="none" w:sz="0" w:space="0" w:color="auto"/>
        <w:right w:val="none" w:sz="0" w:space="0" w:color="auto"/>
      </w:divBdr>
    </w:div>
    <w:div w:id="838035970">
      <w:bodyDiv w:val="1"/>
      <w:marLeft w:val="0"/>
      <w:marRight w:val="0"/>
      <w:marTop w:val="0"/>
      <w:marBottom w:val="0"/>
      <w:divBdr>
        <w:top w:val="none" w:sz="0" w:space="0" w:color="auto"/>
        <w:left w:val="none" w:sz="0" w:space="0" w:color="auto"/>
        <w:bottom w:val="none" w:sz="0" w:space="0" w:color="auto"/>
        <w:right w:val="none" w:sz="0" w:space="0" w:color="auto"/>
      </w:divBdr>
    </w:div>
    <w:div w:id="1240093223">
      <w:bodyDiv w:val="1"/>
      <w:marLeft w:val="0"/>
      <w:marRight w:val="0"/>
      <w:marTop w:val="0"/>
      <w:marBottom w:val="0"/>
      <w:divBdr>
        <w:top w:val="none" w:sz="0" w:space="0" w:color="auto"/>
        <w:left w:val="none" w:sz="0" w:space="0" w:color="auto"/>
        <w:bottom w:val="none" w:sz="0" w:space="0" w:color="auto"/>
        <w:right w:val="none" w:sz="0" w:space="0" w:color="auto"/>
      </w:divBdr>
    </w:div>
    <w:div w:id="1549024460">
      <w:bodyDiv w:val="1"/>
      <w:marLeft w:val="0"/>
      <w:marRight w:val="0"/>
      <w:marTop w:val="0"/>
      <w:marBottom w:val="0"/>
      <w:divBdr>
        <w:top w:val="none" w:sz="0" w:space="0" w:color="auto"/>
        <w:left w:val="none" w:sz="0" w:space="0" w:color="auto"/>
        <w:bottom w:val="none" w:sz="0" w:space="0" w:color="auto"/>
        <w:right w:val="none" w:sz="0" w:space="0" w:color="auto"/>
      </w:divBdr>
    </w:div>
    <w:div w:id="1644773021">
      <w:bodyDiv w:val="1"/>
      <w:marLeft w:val="0"/>
      <w:marRight w:val="0"/>
      <w:marTop w:val="0"/>
      <w:marBottom w:val="0"/>
      <w:divBdr>
        <w:top w:val="none" w:sz="0" w:space="0" w:color="auto"/>
        <w:left w:val="none" w:sz="0" w:space="0" w:color="auto"/>
        <w:bottom w:val="none" w:sz="0" w:space="0" w:color="auto"/>
        <w:right w:val="none" w:sz="0" w:space="0" w:color="auto"/>
      </w:divBdr>
    </w:div>
    <w:div w:id="1685980547">
      <w:bodyDiv w:val="1"/>
      <w:marLeft w:val="0"/>
      <w:marRight w:val="0"/>
      <w:marTop w:val="0"/>
      <w:marBottom w:val="0"/>
      <w:divBdr>
        <w:top w:val="none" w:sz="0" w:space="0" w:color="auto"/>
        <w:left w:val="none" w:sz="0" w:space="0" w:color="auto"/>
        <w:bottom w:val="none" w:sz="0" w:space="0" w:color="auto"/>
        <w:right w:val="none" w:sz="0" w:space="0" w:color="auto"/>
      </w:divBdr>
    </w:div>
    <w:div w:id="1731265549">
      <w:bodyDiv w:val="1"/>
      <w:marLeft w:val="0"/>
      <w:marRight w:val="0"/>
      <w:marTop w:val="0"/>
      <w:marBottom w:val="0"/>
      <w:divBdr>
        <w:top w:val="none" w:sz="0" w:space="0" w:color="auto"/>
        <w:left w:val="none" w:sz="0" w:space="0" w:color="auto"/>
        <w:bottom w:val="none" w:sz="0" w:space="0" w:color="auto"/>
        <w:right w:val="none" w:sz="0" w:space="0" w:color="auto"/>
      </w:divBdr>
    </w:div>
    <w:div w:id="1882589863">
      <w:bodyDiv w:val="1"/>
      <w:marLeft w:val="0"/>
      <w:marRight w:val="0"/>
      <w:marTop w:val="0"/>
      <w:marBottom w:val="0"/>
      <w:divBdr>
        <w:top w:val="none" w:sz="0" w:space="0" w:color="auto"/>
        <w:left w:val="none" w:sz="0" w:space="0" w:color="auto"/>
        <w:bottom w:val="none" w:sz="0" w:space="0" w:color="auto"/>
        <w:right w:val="none" w:sz="0" w:space="0" w:color="auto"/>
      </w:divBdr>
    </w:div>
    <w:div w:id="1926456676">
      <w:bodyDiv w:val="1"/>
      <w:marLeft w:val="0"/>
      <w:marRight w:val="0"/>
      <w:marTop w:val="0"/>
      <w:marBottom w:val="0"/>
      <w:divBdr>
        <w:top w:val="none" w:sz="0" w:space="0" w:color="auto"/>
        <w:left w:val="none" w:sz="0" w:space="0" w:color="auto"/>
        <w:bottom w:val="none" w:sz="0" w:space="0" w:color="auto"/>
        <w:right w:val="none" w:sz="0" w:space="0" w:color="auto"/>
      </w:divBdr>
    </w:div>
    <w:div w:id="20280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emrs@cdc.gov" TargetMode="External"/><Relationship Id="rId13" Type="http://schemas.openxmlformats.org/officeDocument/2006/relationships/hyperlink" Target="#Program_Strategy_1!B3"/><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Program_Strategy_2!B3"/><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ogram_Strategy_3!B3"/><Relationship Id="rId5" Type="http://schemas.openxmlformats.org/officeDocument/2006/relationships/webSettings" Target="webSettings.xml"/><Relationship Id="rId15" Type="http://schemas.openxmlformats.org/officeDocument/2006/relationships/hyperlink" Target="http://www.cdc.gov/ViolencePrevention/pdf/Understanding_Evidence-a.pdf" TargetMode="External"/><Relationship Id="rId10" Type="http://schemas.openxmlformats.org/officeDocument/2006/relationships/hyperlink" Target="#Program_Strategy_4!B3"/><Relationship Id="rId4" Type="http://schemas.openxmlformats.org/officeDocument/2006/relationships/settings" Target="settings.xml"/><Relationship Id="rId9" Type="http://schemas.openxmlformats.org/officeDocument/2006/relationships/hyperlink" Target="#Program_Strategy_5!B3"/><Relationship Id="rId14" Type="http://schemas.openxmlformats.org/officeDocument/2006/relationships/hyperlink" Target="mailto:rpemr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A0F0-8370-4887-AD10-CBF4E917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 Chowdhary</dc:creator>
  <cp:keywords/>
  <dc:description/>
  <cp:lastModifiedBy>Linda Vo</cp:lastModifiedBy>
  <cp:revision>41</cp:revision>
  <dcterms:created xsi:type="dcterms:W3CDTF">2016-03-18T17:40:00Z</dcterms:created>
  <dcterms:modified xsi:type="dcterms:W3CDTF">2016-05-16T18:44:00Z</dcterms:modified>
</cp:coreProperties>
</file>