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0DEE6" w14:textId="7C4EAC97" w:rsidR="00E55BF4" w:rsidRDefault="0060197C" w:rsidP="0060197C">
      <w:pPr>
        <w:jc w:val="right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140048E" wp14:editId="05583214">
                <wp:extent cx="1228725" cy="495300"/>
                <wp:effectExtent l="0" t="0" r="28575" b="19050"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C1878" w14:textId="77777777" w:rsidR="0060197C" w:rsidRDefault="0060197C" w:rsidP="006019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22C39288" w14:textId="0E6B469B" w:rsidR="0060197C" w:rsidRDefault="0060197C" w:rsidP="006019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350451"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17IY</w:t>
                            </w:r>
                          </w:p>
                          <w:p w14:paraId="43D92434" w14:textId="77777777" w:rsidR="0060197C" w:rsidRDefault="0060197C" w:rsidP="006019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7140048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6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" fillcolor="white [3201]" strokecolor="black [3213]">
                <v:textbox>
                  <w:txbxContent>
                    <w:p w14:paraId="3B7C1878" w14:textId="77777777" w:rsidR="0060197C" w:rsidRDefault="0060197C" w:rsidP="006019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22C39288" w14:textId="0E6B469B" w:rsidR="0060197C" w:rsidRDefault="0060197C" w:rsidP="006019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350451"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17IY</w:t>
                      </w:r>
                    </w:p>
                    <w:p w14:paraId="43D92434" w14:textId="77777777" w:rsidR="0060197C" w:rsidRDefault="0060197C" w:rsidP="006019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F4F407" w14:textId="3E289439" w:rsidR="00E2751A" w:rsidRDefault="00AF0C23" w:rsidP="00AF0C23">
      <w:pPr>
        <w:pStyle w:val="GLTables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 xml:space="preserve">Attachment </w:t>
      </w:r>
      <w:r w:rsidR="00A17A81">
        <w:rPr>
          <w:rFonts w:ascii="Times New Roman" w:hAnsi="Times New Roman"/>
          <w:b/>
          <w:szCs w:val="24"/>
        </w:rPr>
        <w:t>7</w:t>
      </w:r>
      <w:r w:rsidR="002258B2"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. </w:t>
      </w:r>
      <w:r w:rsidR="00E2751A">
        <w:rPr>
          <w:rFonts w:ascii="Times New Roman" w:hAnsi="Times New Roman"/>
          <w:b/>
          <w:szCs w:val="24"/>
        </w:rPr>
        <w:t>Network S</w:t>
      </w:r>
      <w:r w:rsidR="00E2751A" w:rsidRPr="00217B94">
        <w:rPr>
          <w:rFonts w:ascii="Times New Roman" w:hAnsi="Times New Roman"/>
          <w:b/>
          <w:szCs w:val="24"/>
        </w:rPr>
        <w:t xml:space="preserve">ize </w:t>
      </w:r>
      <w:r w:rsidR="00E2751A">
        <w:rPr>
          <w:rFonts w:ascii="Times New Roman" w:hAnsi="Times New Roman"/>
          <w:b/>
          <w:szCs w:val="24"/>
        </w:rPr>
        <w:t>Q</w:t>
      </w:r>
      <w:r w:rsidR="00E2751A" w:rsidRPr="00217B94">
        <w:rPr>
          <w:rFonts w:ascii="Times New Roman" w:hAnsi="Times New Roman"/>
          <w:b/>
          <w:szCs w:val="24"/>
        </w:rPr>
        <w:t xml:space="preserve">uestions for </w:t>
      </w:r>
      <w:r w:rsidR="00E2751A">
        <w:rPr>
          <w:rFonts w:ascii="Times New Roman" w:hAnsi="Times New Roman"/>
          <w:b/>
          <w:szCs w:val="24"/>
        </w:rPr>
        <w:t>R</w:t>
      </w:r>
      <w:r w:rsidR="00E2751A" w:rsidRPr="00217B94">
        <w:rPr>
          <w:rFonts w:ascii="Times New Roman" w:hAnsi="Times New Roman"/>
          <w:b/>
          <w:szCs w:val="24"/>
        </w:rPr>
        <w:t xml:space="preserve">espondent-driven </w:t>
      </w:r>
      <w:r w:rsidR="00E2751A">
        <w:rPr>
          <w:rFonts w:ascii="Times New Roman" w:hAnsi="Times New Roman"/>
          <w:b/>
          <w:szCs w:val="24"/>
        </w:rPr>
        <w:t>S</w:t>
      </w:r>
      <w:r w:rsidR="00E2751A" w:rsidRPr="00217B94">
        <w:rPr>
          <w:rFonts w:ascii="Times New Roman" w:hAnsi="Times New Roman"/>
          <w:b/>
          <w:szCs w:val="24"/>
        </w:rPr>
        <w:t>ampling</w:t>
      </w:r>
      <w:r w:rsidR="00E2751A">
        <w:rPr>
          <w:rFonts w:ascii="Times New Roman" w:hAnsi="Times New Roman"/>
          <w:b/>
          <w:szCs w:val="24"/>
        </w:rPr>
        <w:t xml:space="preserve">, </w:t>
      </w:r>
      <w:r w:rsidR="00E2751A" w:rsidRPr="00F30090">
        <w:rPr>
          <w:rFonts w:ascii="Times New Roman" w:hAnsi="Times New Roman"/>
          <w:b/>
        </w:rPr>
        <w:t>Burmese</w:t>
      </w:r>
      <w:r w:rsidR="00E2751A">
        <w:rPr>
          <w:rFonts w:ascii="Times New Roman" w:hAnsi="Times New Roman"/>
          <w:b/>
        </w:rPr>
        <w:t xml:space="preserve"> </w:t>
      </w:r>
      <w:r w:rsidR="006F0E70">
        <w:rPr>
          <w:rFonts w:ascii="Times New Roman" w:hAnsi="Times New Roman"/>
          <w:b/>
        </w:rPr>
        <w:t>Immigrants</w:t>
      </w:r>
      <w:r w:rsidR="00E2751A">
        <w:rPr>
          <w:rFonts w:ascii="Times New Roman" w:hAnsi="Times New Roman"/>
          <w:b/>
        </w:rPr>
        <w:t xml:space="preserve"> and their Descendants</w:t>
      </w:r>
    </w:p>
    <w:p w14:paraId="26A1FE5E" w14:textId="77777777" w:rsidR="00BF0473" w:rsidRDefault="00BF0473" w:rsidP="00CF54B6">
      <w:pPr>
        <w:ind w:left="360" w:hanging="360"/>
        <w:contextualSpacing/>
        <w:rPr>
          <w:i/>
        </w:rPr>
      </w:pPr>
      <w:bookmarkStart w:id="0" w:name="_GoBack"/>
      <w:bookmarkEnd w:id="0"/>
    </w:p>
    <w:p w14:paraId="2FA8323E" w14:textId="77777777" w:rsidR="00CF54B6" w:rsidRPr="00AC65E8" w:rsidRDefault="00CF54B6" w:rsidP="00CF54B6">
      <w:pPr>
        <w:ind w:left="360" w:hanging="360"/>
        <w:contextualSpacing/>
        <w:rPr>
          <w:i/>
        </w:rPr>
      </w:pPr>
      <w:r w:rsidRPr="00AC65E8">
        <w:rPr>
          <w:i/>
        </w:rPr>
        <w:t>Ask the participant these questions before beginning the interview.</w:t>
      </w:r>
    </w:p>
    <w:p w14:paraId="629C430C" w14:textId="77777777" w:rsidR="00CF54B6" w:rsidRPr="00AC65E8" w:rsidRDefault="00CF54B6" w:rsidP="00CF54B6">
      <w:pPr>
        <w:ind w:left="360" w:hanging="360"/>
        <w:contextualSpacing/>
      </w:pPr>
    </w:p>
    <w:p w14:paraId="1FC50AFD" w14:textId="267B6496" w:rsidR="003E0D4E" w:rsidRDefault="008133A1" w:rsidP="003E0D4E">
      <w:pPr>
        <w:rPr>
          <w:rFonts w:eastAsiaTheme="minorHAnsi"/>
          <w:b/>
          <w:bCs/>
        </w:rPr>
      </w:pPr>
      <w:r w:rsidRPr="005B5F23">
        <w:rPr>
          <w:i/>
        </w:rPr>
        <w:t>Script:</w:t>
      </w:r>
      <w:r w:rsidRPr="005B5F23">
        <w:t xml:space="preserve"> </w:t>
      </w:r>
      <w:r w:rsidR="003E0D4E">
        <w:rPr>
          <w:b/>
          <w:bCs/>
        </w:rPr>
        <w:t xml:space="preserve">I’m going to </w:t>
      </w:r>
      <w:r w:rsidR="00C1714A">
        <w:rPr>
          <w:b/>
          <w:bCs/>
        </w:rPr>
        <w:t>ask you some questions about</w:t>
      </w:r>
      <w:r w:rsidR="003E0D4E">
        <w:rPr>
          <w:b/>
          <w:bCs/>
        </w:rPr>
        <w:t xml:space="preserve"> </w:t>
      </w:r>
      <w:r w:rsidR="00734B5E">
        <w:rPr>
          <w:b/>
          <w:bCs/>
        </w:rPr>
        <w:t xml:space="preserve">Burmese </w:t>
      </w:r>
      <w:r w:rsidR="003E0D4E">
        <w:rPr>
          <w:b/>
          <w:bCs/>
        </w:rPr>
        <w:t>people you know</w:t>
      </w:r>
      <w:r w:rsidR="00F23BDB">
        <w:rPr>
          <w:b/>
          <w:bCs/>
        </w:rPr>
        <w:t xml:space="preserve"> in the </w:t>
      </w:r>
      <w:r w:rsidR="00E2751A">
        <w:rPr>
          <w:b/>
          <w:bCs/>
        </w:rPr>
        <w:t>Milwaukee</w:t>
      </w:r>
      <w:r w:rsidR="00F23BDB">
        <w:rPr>
          <w:b/>
          <w:bCs/>
        </w:rPr>
        <w:t xml:space="preserve"> area</w:t>
      </w:r>
      <w:r w:rsidR="003E0D4E">
        <w:rPr>
          <w:b/>
          <w:bCs/>
        </w:rPr>
        <w:t>.  Not including people you live with, think about how many adu</w:t>
      </w:r>
      <w:r w:rsidR="00734B5E">
        <w:rPr>
          <w:b/>
          <w:bCs/>
        </w:rPr>
        <w:t xml:space="preserve">lts (18 </w:t>
      </w:r>
      <w:r w:rsidR="00E2751A">
        <w:rPr>
          <w:b/>
          <w:bCs/>
        </w:rPr>
        <w:t xml:space="preserve">years </w:t>
      </w:r>
      <w:r w:rsidR="00734B5E">
        <w:rPr>
          <w:b/>
          <w:bCs/>
        </w:rPr>
        <w:t>and older) you see and talk with regularly.</w:t>
      </w:r>
    </w:p>
    <w:p w14:paraId="61171CCC" w14:textId="77777777" w:rsidR="00CF54B6" w:rsidRPr="00AC65E8" w:rsidRDefault="00CF54B6" w:rsidP="00CF54B6">
      <w:pPr>
        <w:spacing w:after="240"/>
        <w:contextualSpacing/>
      </w:pPr>
    </w:p>
    <w:p w14:paraId="4EB8AAE8" w14:textId="66CE991E" w:rsidR="00CF54B6" w:rsidRPr="00AC65E8" w:rsidRDefault="00734B5E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>
        <w:rPr>
          <w:b/>
        </w:rPr>
        <w:t>Of Burmese people you see and talk with regularly</w:t>
      </w:r>
      <w:r w:rsidR="00CF54B6" w:rsidRPr="00AC65E8">
        <w:rPr>
          <w:b/>
        </w:rPr>
        <w:t>, about how many eat fish caught in the bodies of water that we talked about?</w:t>
      </w:r>
    </w:p>
    <w:p w14:paraId="1D81563B" w14:textId="77777777" w:rsidR="00CF54B6" w:rsidRPr="00AC65E8" w:rsidRDefault="00CF54B6" w:rsidP="00CF54B6">
      <w:pPr>
        <w:tabs>
          <w:tab w:val="left" w:pos="2160"/>
          <w:tab w:val="left" w:pos="4050"/>
        </w:tabs>
        <w:ind w:left="360"/>
        <w:rPr>
          <w:rFonts w:eastAsia="Times New Roman" w:cs="Calibri"/>
        </w:rPr>
      </w:pPr>
      <w:r w:rsidRPr="00AC65E8">
        <w:t xml:space="preserve">______ </w:t>
      </w:r>
      <w:proofErr w:type="gramStart"/>
      <w:r w:rsidRPr="00AC65E8">
        <w:t>people</w:t>
      </w:r>
      <w:proofErr w:type="gramEnd"/>
      <w:r w:rsidRPr="00AC65E8">
        <w:tab/>
      </w:r>
      <w:r w:rsidRPr="00AC65E8">
        <w:rPr>
          <w:rFonts w:eastAsia="Times New Roman" w:cs="Calibri"/>
        </w:rPr>
        <w:t>___ Don’t know</w:t>
      </w:r>
      <w:r w:rsidRPr="00AC65E8">
        <w:rPr>
          <w:rFonts w:eastAsia="Times New Roman" w:cs="Calibri"/>
        </w:rPr>
        <w:tab/>
        <w:t>___ Refused</w:t>
      </w:r>
    </w:p>
    <w:p w14:paraId="05D5E802" w14:textId="77777777" w:rsidR="00CF54B6" w:rsidRPr="00AC65E8" w:rsidRDefault="00CF54B6" w:rsidP="00CF54B6">
      <w:pPr>
        <w:spacing w:after="240"/>
        <w:contextualSpacing/>
      </w:pPr>
    </w:p>
    <w:p w14:paraId="7A324EA5" w14:textId="77777777" w:rsidR="00CF54B6" w:rsidRPr="00AC65E8" w:rsidRDefault="00CF54B6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 w:rsidRPr="00AC65E8">
        <w:rPr>
          <w:b/>
        </w:rPr>
        <w:t>How many of these people would you consider referring to a project like this one?</w:t>
      </w:r>
    </w:p>
    <w:p w14:paraId="76FFF970" w14:textId="77777777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 xml:space="preserve">______ </w:t>
      </w:r>
      <w:proofErr w:type="gramStart"/>
      <w:r w:rsidRPr="00AC65E8">
        <w:t>people</w:t>
      </w:r>
      <w:proofErr w:type="gramEnd"/>
      <w:r w:rsidRPr="00AC65E8">
        <w:tab/>
        <w:t>___ Don’t know</w:t>
      </w:r>
      <w:r w:rsidRPr="00AC65E8">
        <w:tab/>
        <w:t>___ Refused</w:t>
      </w:r>
    </w:p>
    <w:p w14:paraId="5511344C" w14:textId="77777777" w:rsidR="00CF54B6" w:rsidRPr="00AC65E8" w:rsidRDefault="00CF54B6" w:rsidP="00CF54B6">
      <w:pPr>
        <w:spacing w:after="240"/>
        <w:contextualSpacing/>
      </w:pPr>
    </w:p>
    <w:p w14:paraId="10103622" w14:textId="3987B8CD" w:rsidR="00CF54B6" w:rsidRPr="00AC65E8" w:rsidRDefault="00CF54B6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 w:rsidRPr="00AC65E8">
        <w:rPr>
          <w:b/>
        </w:rPr>
        <w:t xml:space="preserve">If there are people you would </w:t>
      </w:r>
      <w:r w:rsidRPr="00AC65E8">
        <w:rPr>
          <w:b/>
          <w:u w:val="single"/>
        </w:rPr>
        <w:t>not</w:t>
      </w:r>
      <w:r w:rsidRPr="00AC65E8">
        <w:rPr>
          <w:b/>
        </w:rPr>
        <w:t xml:space="preserve"> refer to this project, why would you </w:t>
      </w:r>
      <w:r w:rsidRPr="00AC65E8">
        <w:rPr>
          <w:b/>
          <w:u w:val="single"/>
        </w:rPr>
        <w:t>not</w:t>
      </w:r>
      <w:r w:rsidRPr="00AC65E8">
        <w:rPr>
          <w:b/>
        </w:rPr>
        <w:t xml:space="preserve"> refer them?</w:t>
      </w:r>
      <w:r w:rsidRPr="00AC65E8">
        <w:t xml:space="preserve">  </w:t>
      </w:r>
      <w:r w:rsidRPr="00AC65E8">
        <w:rPr>
          <w:i/>
        </w:rPr>
        <w:t xml:space="preserve">Read list of reasons. </w:t>
      </w:r>
    </w:p>
    <w:p w14:paraId="58F966C1" w14:textId="77777777" w:rsidR="00CF54B6" w:rsidRPr="00AC65E8" w:rsidRDefault="00CF54B6" w:rsidP="00CF54B6">
      <w:pPr>
        <w:spacing w:after="240"/>
        <w:ind w:left="360"/>
        <w:contextualSpacing/>
        <w:rPr>
          <w:b/>
        </w:rPr>
      </w:pPr>
      <w:r w:rsidRPr="00AC65E8">
        <w:rPr>
          <w:i/>
        </w:rPr>
        <w:t>Check all that apply.</w:t>
      </w:r>
    </w:p>
    <w:p w14:paraId="72E7E0FD" w14:textId="59D5FC83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>___ [</w:t>
      </w:r>
      <w:r w:rsidR="00EB03BA">
        <w:t>They already participated</w:t>
      </w:r>
      <w:r w:rsidRPr="00AC65E8">
        <w:t>]</w:t>
      </w:r>
    </w:p>
    <w:p w14:paraId="44AF32CF" w14:textId="01451B37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>___ [</w:t>
      </w:r>
      <w:r w:rsidR="0088663C">
        <w:t xml:space="preserve">They </w:t>
      </w:r>
      <w:r w:rsidR="00EB03BA">
        <w:t>work</w:t>
      </w:r>
      <w:r w:rsidR="0088663C">
        <w:t xml:space="preserve"> so are unable to come to the events</w:t>
      </w:r>
      <w:r w:rsidRPr="00AC65E8">
        <w:t>]</w:t>
      </w:r>
    </w:p>
    <w:p w14:paraId="103D146E" w14:textId="5331B67D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>___ [</w:t>
      </w:r>
      <w:r w:rsidR="00EB03BA">
        <w:t>I don’t know where they live</w:t>
      </w:r>
      <w:r w:rsidRPr="00AC65E8">
        <w:t>]</w:t>
      </w:r>
    </w:p>
    <w:p w14:paraId="124582A6" w14:textId="77777777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 xml:space="preserve">___ Other </w:t>
      </w:r>
      <w:r w:rsidRPr="00AC65E8">
        <w:sym w:font="Wingdings 3" w:char="F096"/>
      </w:r>
      <w:r w:rsidRPr="00AC65E8">
        <w:t xml:space="preserve"> Specify: __________________________________</w:t>
      </w:r>
    </w:p>
    <w:p w14:paraId="0FB1E71C" w14:textId="77777777" w:rsidR="00CF54B6" w:rsidRPr="00AC65E8" w:rsidRDefault="00CF54B6" w:rsidP="00CF54B6">
      <w:pPr>
        <w:ind w:left="360"/>
        <w:rPr>
          <w:rFonts w:eastAsia="Times New Roman" w:cs="Calibri"/>
        </w:rPr>
      </w:pPr>
      <w:r w:rsidRPr="00AC65E8">
        <w:rPr>
          <w:rFonts w:eastAsia="Times New Roman" w:cs="Calibri"/>
        </w:rPr>
        <w:t xml:space="preserve">___ </w:t>
      </w:r>
      <w:proofErr w:type="gramStart"/>
      <w:r w:rsidRPr="00AC65E8">
        <w:rPr>
          <w:rFonts w:eastAsia="Times New Roman" w:cs="Calibri"/>
        </w:rPr>
        <w:t>Don’t</w:t>
      </w:r>
      <w:proofErr w:type="gramEnd"/>
      <w:r w:rsidRPr="00AC65E8">
        <w:rPr>
          <w:rFonts w:eastAsia="Times New Roman" w:cs="Calibri"/>
        </w:rPr>
        <w:t xml:space="preserve"> know</w:t>
      </w:r>
      <w:r w:rsidRPr="00AC65E8">
        <w:rPr>
          <w:rFonts w:eastAsia="Times New Roman" w:cs="Calibri"/>
        </w:rPr>
        <w:tab/>
        <w:t>___ Refused</w:t>
      </w:r>
    </w:p>
    <w:p w14:paraId="36FBD79E" w14:textId="77777777" w:rsidR="00CF54B6" w:rsidRPr="00AC65E8" w:rsidRDefault="00CF54B6" w:rsidP="00CF54B6">
      <w:pPr>
        <w:spacing w:after="240"/>
        <w:ind w:left="360"/>
        <w:contextualSpacing/>
      </w:pPr>
    </w:p>
    <w:p w14:paraId="768B95F2" w14:textId="77777777" w:rsidR="00CF54B6" w:rsidRPr="00AC65E8" w:rsidRDefault="00CF54B6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 w:rsidRPr="00AC65E8">
        <w:rPr>
          <w:i/>
        </w:rPr>
        <w:t xml:space="preserve">If the participant is </w:t>
      </w:r>
      <w:r w:rsidRPr="00AC65E8">
        <w:rPr>
          <w:i/>
          <w:u w:val="single"/>
        </w:rPr>
        <w:t>not</w:t>
      </w:r>
      <w:r w:rsidRPr="00AC65E8">
        <w:rPr>
          <w:i/>
        </w:rPr>
        <w:t xml:space="preserve"> a seed:</w:t>
      </w:r>
      <w:r w:rsidRPr="00AC65E8">
        <w:t xml:space="preserve"> </w:t>
      </w:r>
      <w:r w:rsidRPr="00AC65E8">
        <w:rPr>
          <w:b/>
        </w:rPr>
        <w:t>What is your relationship to the person who gave you the coupon?</w:t>
      </w:r>
    </w:p>
    <w:p w14:paraId="6404650A" w14:textId="77777777" w:rsidR="00CF54B6" w:rsidRPr="00AC65E8" w:rsidRDefault="00CF54B6" w:rsidP="00CF54B6">
      <w:pPr>
        <w:tabs>
          <w:tab w:val="left" w:pos="3420"/>
          <w:tab w:val="left" w:pos="5220"/>
        </w:tabs>
        <w:ind w:left="360"/>
      </w:pPr>
      <w:r w:rsidRPr="00AC65E8">
        <w:t>___ Friend or acquaintance</w:t>
      </w:r>
    </w:p>
    <w:p w14:paraId="17A521DA" w14:textId="77777777" w:rsidR="00CF54B6" w:rsidRPr="00AC65E8" w:rsidRDefault="00CF54B6" w:rsidP="00CF54B6">
      <w:pPr>
        <w:tabs>
          <w:tab w:val="left" w:pos="3420"/>
          <w:tab w:val="left" w:pos="5220"/>
        </w:tabs>
        <w:ind w:left="360"/>
      </w:pPr>
      <w:r w:rsidRPr="00AC65E8">
        <w:t>___ Co-worker</w:t>
      </w:r>
    </w:p>
    <w:p w14:paraId="35106D48" w14:textId="77777777" w:rsidR="00CF54B6" w:rsidRPr="00AC65E8" w:rsidRDefault="00CF54B6" w:rsidP="00CF54B6">
      <w:pPr>
        <w:tabs>
          <w:tab w:val="left" w:pos="3420"/>
          <w:tab w:val="left" w:pos="5220"/>
        </w:tabs>
        <w:ind w:left="360"/>
      </w:pPr>
      <w:r w:rsidRPr="00AC65E8">
        <w:t>___ Store owner or employee</w:t>
      </w:r>
    </w:p>
    <w:p w14:paraId="523D28C4" w14:textId="77777777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 xml:space="preserve">___ Other </w:t>
      </w:r>
      <w:r w:rsidRPr="00AC65E8">
        <w:sym w:font="Wingdings 3" w:char="F096"/>
      </w:r>
      <w:r w:rsidRPr="00AC65E8">
        <w:t xml:space="preserve"> Specify: __________________________________</w:t>
      </w:r>
    </w:p>
    <w:p w14:paraId="0F51B73B" w14:textId="77777777" w:rsidR="00CF54B6" w:rsidRPr="00AC65E8" w:rsidRDefault="00CF54B6" w:rsidP="00CF54B6">
      <w:pPr>
        <w:tabs>
          <w:tab w:val="left" w:pos="2160"/>
          <w:tab w:val="left" w:pos="4050"/>
        </w:tabs>
        <w:ind w:left="360"/>
      </w:pPr>
      <w:r w:rsidRPr="00AC65E8">
        <w:t xml:space="preserve">___ </w:t>
      </w:r>
      <w:proofErr w:type="gramStart"/>
      <w:r w:rsidRPr="00AC65E8">
        <w:t>Don’t</w:t>
      </w:r>
      <w:proofErr w:type="gramEnd"/>
      <w:r w:rsidRPr="00AC65E8">
        <w:t xml:space="preserve"> know</w:t>
      </w:r>
      <w:r w:rsidRPr="00AC65E8">
        <w:tab/>
        <w:t>___ Refused</w:t>
      </w:r>
    </w:p>
    <w:p w14:paraId="4CEF059C" w14:textId="77777777" w:rsidR="00CF54B6" w:rsidRPr="00AC65E8" w:rsidRDefault="00CF54B6" w:rsidP="00CF54B6">
      <w:pPr>
        <w:ind w:left="360"/>
        <w:rPr>
          <w:rFonts w:eastAsia="Times New Roman" w:cs="Calibri"/>
        </w:rPr>
      </w:pPr>
    </w:p>
    <w:p w14:paraId="08B70DD6" w14:textId="77777777" w:rsidR="00CF54B6" w:rsidRPr="00AC65E8" w:rsidRDefault="00CF54B6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 w:rsidRPr="00AC65E8">
        <w:rPr>
          <w:rFonts w:eastAsia="Times New Roman" w:cs="Calibri"/>
          <w:i/>
          <w:iCs/>
          <w:color w:val="000000"/>
        </w:rPr>
        <w:t xml:space="preserve">If the participant is </w:t>
      </w:r>
      <w:r w:rsidRPr="00AC65E8">
        <w:rPr>
          <w:rFonts w:eastAsia="Times New Roman" w:cs="Calibri"/>
          <w:i/>
          <w:iCs/>
          <w:color w:val="000000"/>
          <w:u w:val="single"/>
        </w:rPr>
        <w:t>not</w:t>
      </w:r>
      <w:r w:rsidRPr="00AC65E8">
        <w:rPr>
          <w:rFonts w:eastAsia="Times New Roman" w:cs="Calibri"/>
          <w:i/>
          <w:iCs/>
          <w:color w:val="000000"/>
        </w:rPr>
        <w:t xml:space="preserve"> a seed:</w:t>
      </w:r>
      <w:r w:rsidRPr="00AC65E8">
        <w:rPr>
          <w:rFonts w:eastAsia="Times New Roman" w:cs="Calibri"/>
          <w:color w:val="000000"/>
        </w:rPr>
        <w:t xml:space="preserve"> </w:t>
      </w:r>
      <w:r w:rsidRPr="00AC65E8">
        <w:rPr>
          <w:rFonts w:eastAsia="Times New Roman" w:cs="Calibri"/>
          <w:b/>
          <w:bCs/>
          <w:color w:val="000000"/>
        </w:rPr>
        <w:t xml:space="preserve">Would you have considered referring </w:t>
      </w:r>
      <w:r w:rsidRPr="00AC65E8">
        <w:rPr>
          <w:rFonts w:eastAsia="Times New Roman" w:cs="Calibri"/>
          <w:color w:val="000000"/>
        </w:rPr>
        <w:t>(</w:t>
      </w:r>
      <w:r w:rsidRPr="00AC65E8">
        <w:rPr>
          <w:rFonts w:eastAsia="Times New Roman" w:cs="Calibri"/>
          <w:i/>
          <w:color w:val="000000"/>
          <w:u w:val="single"/>
        </w:rPr>
        <w:t>name of recruiter</w:t>
      </w:r>
      <w:r w:rsidRPr="00AC65E8">
        <w:rPr>
          <w:rFonts w:eastAsia="Times New Roman" w:cs="Calibri"/>
          <w:color w:val="000000"/>
        </w:rPr>
        <w:t xml:space="preserve">), </w:t>
      </w:r>
      <w:r w:rsidRPr="00AC65E8">
        <w:rPr>
          <w:rFonts w:eastAsia="Times New Roman" w:cs="Calibri"/>
          <w:b/>
          <w:bCs/>
          <w:color w:val="000000"/>
        </w:rPr>
        <w:t>the person who referred you?</w:t>
      </w:r>
    </w:p>
    <w:p w14:paraId="145822D6" w14:textId="0AB21EE4" w:rsidR="0060197C" w:rsidRDefault="00CF54B6" w:rsidP="00CF54B6">
      <w:pPr>
        <w:tabs>
          <w:tab w:val="left" w:pos="1800"/>
          <w:tab w:val="left" w:pos="3150"/>
          <w:tab w:val="left" w:pos="5040"/>
        </w:tabs>
        <w:ind w:left="360"/>
      </w:pPr>
      <w:r w:rsidRPr="00AC65E8">
        <w:lastRenderedPageBreak/>
        <w:t>___ Yes</w:t>
      </w:r>
      <w:r w:rsidRPr="00AC65E8">
        <w:tab/>
        <w:t>___ No</w:t>
      </w:r>
      <w:r w:rsidRPr="00AC65E8">
        <w:tab/>
        <w:t xml:space="preserve">___ </w:t>
      </w:r>
      <w:proofErr w:type="gramStart"/>
      <w:r w:rsidRPr="00AC65E8">
        <w:t>Don’t</w:t>
      </w:r>
      <w:proofErr w:type="gramEnd"/>
      <w:r w:rsidRPr="00AC65E8">
        <w:t xml:space="preserve"> know</w:t>
      </w:r>
      <w:r w:rsidRPr="00AC65E8">
        <w:tab/>
        <w:t>___ Refused</w:t>
      </w:r>
      <w:r w:rsidR="0060197C">
        <w:br/>
      </w:r>
      <w:r w:rsidR="0060197C">
        <w:br/>
      </w:r>
      <w:r w:rsidR="0060197C">
        <w:rPr>
          <w:noProof/>
          <w:lang w:eastAsia="zh-CN"/>
        </w:rPr>
        <mc:AlternateContent>
          <mc:Choice Requires="wps">
            <w:drawing>
              <wp:inline distT="0" distB="0" distL="0" distR="0" wp14:anchorId="75C00F67" wp14:editId="01DE288F">
                <wp:extent cx="5904049" cy="1404620"/>
                <wp:effectExtent l="0" t="0" r="2095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0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1F85" w14:textId="44805ABC" w:rsidR="0060197C" w:rsidRPr="009D18FF" w:rsidRDefault="0060197C" w:rsidP="006019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</w:t>
                            </w:r>
                            <w:r w:rsidR="00350451">
                              <w:rPr>
                                <w:sz w:val="16"/>
                                <w:szCs w:val="16"/>
                              </w:rPr>
                              <w:t>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00F67" id="Text Box 2" o:spid="_x0000_s1027" type="#_x0000_t202" style="width:464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">
                <v:textbox style="mso-fit-shape-to-text:t">
                  <w:txbxContent>
                    <w:p w14:paraId="143D1F85" w14:textId="44805ABC" w:rsidR="0060197C" w:rsidRPr="009D18FF" w:rsidRDefault="0060197C" w:rsidP="006019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</w:t>
                      </w:r>
                      <w:r w:rsidR="00350451">
                        <w:rPr>
                          <w:sz w:val="16"/>
                          <w:szCs w:val="16"/>
                        </w:rPr>
                        <w:t>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0197C" w:rsidSect="0060197C">
      <w:pgSz w:w="12240" w:h="15840"/>
      <w:pgMar w:top="135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92D"/>
    <w:multiLevelType w:val="hybridMultilevel"/>
    <w:tmpl w:val="6F769DFC"/>
    <w:lvl w:ilvl="0" w:tplc="42A6366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66"/>
    <w:rsid w:val="000645D9"/>
    <w:rsid w:val="000659DC"/>
    <w:rsid w:val="000755EF"/>
    <w:rsid w:val="000856E9"/>
    <w:rsid w:val="00094641"/>
    <w:rsid w:val="00165002"/>
    <w:rsid w:val="001E4041"/>
    <w:rsid w:val="00217B94"/>
    <w:rsid w:val="002258B2"/>
    <w:rsid w:val="00350451"/>
    <w:rsid w:val="00353C62"/>
    <w:rsid w:val="003935BB"/>
    <w:rsid w:val="003A622D"/>
    <w:rsid w:val="003E0D4E"/>
    <w:rsid w:val="00427655"/>
    <w:rsid w:val="004350F9"/>
    <w:rsid w:val="004C4E44"/>
    <w:rsid w:val="0054320E"/>
    <w:rsid w:val="00550E7B"/>
    <w:rsid w:val="00572D12"/>
    <w:rsid w:val="00574E99"/>
    <w:rsid w:val="005A0DD7"/>
    <w:rsid w:val="005C0612"/>
    <w:rsid w:val="0060197C"/>
    <w:rsid w:val="00606CF4"/>
    <w:rsid w:val="006A6570"/>
    <w:rsid w:val="006B02DE"/>
    <w:rsid w:val="006F0E70"/>
    <w:rsid w:val="00734B5E"/>
    <w:rsid w:val="007E0B7C"/>
    <w:rsid w:val="008133A1"/>
    <w:rsid w:val="00874088"/>
    <w:rsid w:val="0088663C"/>
    <w:rsid w:val="008D6337"/>
    <w:rsid w:val="00912450"/>
    <w:rsid w:val="00914BAC"/>
    <w:rsid w:val="00984851"/>
    <w:rsid w:val="009C60B8"/>
    <w:rsid w:val="009D1B48"/>
    <w:rsid w:val="009D5A09"/>
    <w:rsid w:val="00A17A81"/>
    <w:rsid w:val="00A22C7A"/>
    <w:rsid w:val="00A25009"/>
    <w:rsid w:val="00AF0C23"/>
    <w:rsid w:val="00B94641"/>
    <w:rsid w:val="00BF0422"/>
    <w:rsid w:val="00BF0473"/>
    <w:rsid w:val="00C1714A"/>
    <w:rsid w:val="00C32D70"/>
    <w:rsid w:val="00C37A0B"/>
    <w:rsid w:val="00CF54B6"/>
    <w:rsid w:val="00D92A66"/>
    <w:rsid w:val="00D932FD"/>
    <w:rsid w:val="00DA2A81"/>
    <w:rsid w:val="00DD06DE"/>
    <w:rsid w:val="00E07606"/>
    <w:rsid w:val="00E2751A"/>
    <w:rsid w:val="00E55BF4"/>
    <w:rsid w:val="00E84580"/>
    <w:rsid w:val="00E85740"/>
    <w:rsid w:val="00E87487"/>
    <w:rsid w:val="00EB03BA"/>
    <w:rsid w:val="00EE0270"/>
    <w:rsid w:val="00F07A8E"/>
    <w:rsid w:val="00F23BDB"/>
    <w:rsid w:val="00F26FDB"/>
    <w:rsid w:val="00F71082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5716F"/>
  <w15:docId w15:val="{090CAAA3-00EE-48B2-A17D-01406191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A66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Tables">
    <w:name w:val="GL Tables"/>
    <w:basedOn w:val="Heading1"/>
    <w:link w:val="GLTablesChar"/>
    <w:qFormat/>
    <w:rsid w:val="00D92A66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D92A66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D9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unhideWhenUsed/>
    <w:rsid w:val="00CF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4B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CF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4B6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4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4641"/>
    <w:rPr>
      <w:rFonts w:ascii="Calibri" w:eastAsia="Calibri" w:hAnsi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AF0C23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wdw0</dc:creator>
  <cp:lastModifiedBy>Li, Zheng J. (CDC/ONDIEH/NCEH)</cp:lastModifiedBy>
  <cp:revision>3</cp:revision>
  <cp:lastPrinted>2014-07-09T19:08:00Z</cp:lastPrinted>
  <dcterms:created xsi:type="dcterms:W3CDTF">2017-02-17T19:22:00Z</dcterms:created>
  <dcterms:modified xsi:type="dcterms:W3CDTF">2017-03-06T15:56:00Z</dcterms:modified>
</cp:coreProperties>
</file>