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22A" w:rsidRDefault="002A3F8F" w:rsidP="002B597F">
      <w:pPr>
        <w:spacing w:after="0" w:line="240" w:lineRule="auto"/>
        <w:rPr>
          <w:rFonts w:ascii="Times New Roman" w:hAnsi="Times New Roman" w:cs="Times New Roman"/>
          <w:b/>
        </w:rPr>
      </w:pPr>
      <w:r>
        <w:rPr>
          <w:rFonts w:ascii="Times New Roman" w:hAnsi="Times New Roman" w:cs="Times New Roman"/>
          <w:b/>
        </w:rPr>
        <w:t>Attachment 6</w:t>
      </w:r>
    </w:p>
    <w:p w:rsidR="004F722A" w:rsidRDefault="004F722A" w:rsidP="002B597F">
      <w:pPr>
        <w:spacing w:after="0" w:line="240" w:lineRule="auto"/>
        <w:ind w:left="2160"/>
        <w:jc w:val="right"/>
      </w:pPr>
      <w:r w:rsidRPr="004F722A">
        <w:t xml:space="preserve"> </w:t>
      </w:r>
      <w:r>
        <w:t>OMB No. 0930-03xx</w:t>
      </w:r>
    </w:p>
    <w:p w:rsidR="004F722A" w:rsidRDefault="004F722A" w:rsidP="004F722A">
      <w:pPr>
        <w:spacing w:after="0" w:line="240" w:lineRule="auto"/>
        <w:jc w:val="right"/>
      </w:pPr>
      <w:r>
        <w:tab/>
      </w:r>
      <w:r>
        <w:tab/>
      </w:r>
      <w:r>
        <w:tab/>
      </w:r>
      <w:r>
        <w:tab/>
      </w:r>
      <w:r>
        <w:tab/>
      </w:r>
      <w:r>
        <w:tab/>
      </w:r>
      <w:r>
        <w:tab/>
      </w:r>
      <w:r>
        <w:tab/>
        <w:t>Expiration Date:  xx/xx/xx</w:t>
      </w:r>
    </w:p>
    <w:p w:rsidR="002775C2" w:rsidRDefault="002775C2" w:rsidP="00A935E3">
      <w:pPr>
        <w:spacing w:after="120" w:line="240" w:lineRule="auto"/>
        <w:jc w:val="center"/>
        <w:rPr>
          <w:rFonts w:ascii="Times New Roman" w:hAnsi="Times New Roman" w:cs="Times New Roman"/>
          <w:b/>
        </w:rPr>
      </w:pPr>
    </w:p>
    <w:p w:rsidR="002775C2" w:rsidRDefault="008D0BB2" w:rsidP="004F466E">
      <w:pPr>
        <w:spacing w:after="120" w:line="240" w:lineRule="auto"/>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6F80C2DF" wp14:editId="39C0CA3E">
                <wp:simplePos x="0" y="0"/>
                <wp:positionH relativeFrom="column">
                  <wp:posOffset>-117475</wp:posOffset>
                </wp:positionH>
                <wp:positionV relativeFrom="paragraph">
                  <wp:posOffset>139065</wp:posOffset>
                </wp:positionV>
                <wp:extent cx="5780405" cy="1589405"/>
                <wp:effectExtent l="0" t="0" r="10795"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405" cy="1589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2BD3" w:rsidRDefault="00E62BD3" w:rsidP="004F466E">
                            <w:pPr>
                              <w:jc w:val="center"/>
                              <w:rPr>
                                <w:rFonts w:ascii="Garamond" w:hAnsi="Garamond" w:cs="Times New Roman"/>
                                <w:b/>
                                <w:bCs/>
                                <w:sz w:val="30"/>
                                <w:szCs w:val="30"/>
                              </w:rPr>
                            </w:pPr>
                          </w:p>
                          <w:p w:rsidR="00E62BD3" w:rsidRPr="004F466E" w:rsidRDefault="00E62BD3" w:rsidP="004F466E">
                            <w:pPr>
                              <w:jc w:val="center"/>
                              <w:rPr>
                                <w:rFonts w:ascii="Garamond" w:hAnsi="Garamond" w:cs="Times New Roman"/>
                                <w:b/>
                                <w:bCs/>
                                <w:sz w:val="30"/>
                                <w:szCs w:val="30"/>
                              </w:rPr>
                            </w:pPr>
                            <w:r w:rsidRPr="004F466E">
                              <w:rPr>
                                <w:rFonts w:ascii="Garamond" w:hAnsi="Garamond" w:cs="Times New Roman"/>
                                <w:b/>
                                <w:bCs/>
                                <w:sz w:val="30"/>
                                <w:szCs w:val="30"/>
                              </w:rPr>
                              <w:t>CHILDREN’S MENTAL HEALTH INITIATIVE</w:t>
                            </w:r>
                          </w:p>
                          <w:p w:rsidR="00E62BD3" w:rsidRPr="004F466E" w:rsidRDefault="00E62BD3" w:rsidP="004F466E">
                            <w:pPr>
                              <w:jc w:val="center"/>
                              <w:rPr>
                                <w:rFonts w:ascii="Garamond" w:hAnsi="Garamond" w:cs="Times New Roman"/>
                                <w:b/>
                                <w:bCs/>
                                <w:sz w:val="30"/>
                                <w:szCs w:val="30"/>
                              </w:rPr>
                            </w:pPr>
                            <w:r w:rsidRPr="004F466E">
                              <w:rPr>
                                <w:rFonts w:ascii="Garamond" w:hAnsi="Garamond" w:cs="Times New Roman"/>
                                <w:b/>
                                <w:bCs/>
                                <w:sz w:val="30"/>
                                <w:szCs w:val="30"/>
                              </w:rPr>
                              <w:t>NATIONAL EVALUATION</w:t>
                            </w:r>
                          </w:p>
                          <w:p w:rsidR="00E62BD3" w:rsidRDefault="00E62BD3" w:rsidP="004F466E">
                            <w:pPr>
                              <w:jc w:val="center"/>
                              <w:rPr>
                                <w:rFonts w:ascii="Garamond" w:hAnsi="Garamond" w:cs="Times New Roman"/>
                                <w:b/>
                                <w:caps/>
                                <w:sz w:val="30"/>
                                <w:szCs w:val="30"/>
                              </w:rPr>
                            </w:pPr>
                            <w:r>
                              <w:rPr>
                                <w:rFonts w:ascii="Garamond" w:hAnsi="Garamond" w:cs="Times New Roman"/>
                                <w:b/>
                                <w:caps/>
                                <w:sz w:val="30"/>
                                <w:szCs w:val="30"/>
                              </w:rPr>
                              <w:t>Financial Mapping Interview Protocol</w:t>
                            </w:r>
                          </w:p>
                          <w:p w:rsidR="00E62BD3" w:rsidRPr="004F466E" w:rsidRDefault="00E62BD3" w:rsidP="004F466E">
                            <w:pPr>
                              <w:jc w:val="center"/>
                              <w:rPr>
                                <w:rFonts w:ascii="Garamond" w:hAnsi="Garamond"/>
                                <w:caps/>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25pt;margin-top:10.95pt;width:455.15pt;height:12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" fillcolor="white [3201]" strokeweight=".5pt">
                <v:path arrowok="t"/>
                <v:textbox>
                  <w:txbxContent>
                    <w:p w:rsidR="00E62BD3" w:rsidRDefault="00E62BD3" w:rsidP="004F466E">
                      <w:pPr>
                        <w:jc w:val="center"/>
                        <w:rPr>
                          <w:rFonts w:ascii="Garamond" w:hAnsi="Garamond" w:cs="Times New Roman"/>
                          <w:b/>
                          <w:bCs/>
                          <w:sz w:val="30"/>
                          <w:szCs w:val="30"/>
                        </w:rPr>
                      </w:pPr>
                    </w:p>
                    <w:p w:rsidR="00E62BD3" w:rsidRPr="004F466E" w:rsidRDefault="00E62BD3" w:rsidP="004F466E">
                      <w:pPr>
                        <w:jc w:val="center"/>
                        <w:rPr>
                          <w:rFonts w:ascii="Garamond" w:hAnsi="Garamond" w:cs="Times New Roman"/>
                          <w:b/>
                          <w:bCs/>
                          <w:sz w:val="30"/>
                          <w:szCs w:val="30"/>
                        </w:rPr>
                      </w:pPr>
                      <w:r w:rsidRPr="004F466E">
                        <w:rPr>
                          <w:rFonts w:ascii="Garamond" w:hAnsi="Garamond" w:cs="Times New Roman"/>
                          <w:b/>
                          <w:bCs/>
                          <w:sz w:val="30"/>
                          <w:szCs w:val="30"/>
                        </w:rPr>
                        <w:t>CHILDREN’S MENTAL HEALTH INITIATIVE</w:t>
                      </w:r>
                    </w:p>
                    <w:p w:rsidR="00E62BD3" w:rsidRPr="004F466E" w:rsidRDefault="00E62BD3" w:rsidP="004F466E">
                      <w:pPr>
                        <w:jc w:val="center"/>
                        <w:rPr>
                          <w:rFonts w:ascii="Garamond" w:hAnsi="Garamond" w:cs="Times New Roman"/>
                          <w:b/>
                          <w:bCs/>
                          <w:sz w:val="30"/>
                          <w:szCs w:val="30"/>
                        </w:rPr>
                      </w:pPr>
                      <w:r w:rsidRPr="004F466E">
                        <w:rPr>
                          <w:rFonts w:ascii="Garamond" w:hAnsi="Garamond" w:cs="Times New Roman"/>
                          <w:b/>
                          <w:bCs/>
                          <w:sz w:val="30"/>
                          <w:szCs w:val="30"/>
                        </w:rPr>
                        <w:t>NATIONAL EVALUATION</w:t>
                      </w:r>
                    </w:p>
                    <w:p w:rsidR="00E62BD3" w:rsidRDefault="00E62BD3" w:rsidP="004F466E">
                      <w:pPr>
                        <w:jc w:val="center"/>
                        <w:rPr>
                          <w:rFonts w:ascii="Garamond" w:hAnsi="Garamond" w:cs="Times New Roman"/>
                          <w:b/>
                          <w:caps/>
                          <w:sz w:val="30"/>
                          <w:szCs w:val="30"/>
                        </w:rPr>
                      </w:pPr>
                      <w:r>
                        <w:rPr>
                          <w:rFonts w:ascii="Garamond" w:hAnsi="Garamond" w:cs="Times New Roman"/>
                          <w:b/>
                          <w:caps/>
                          <w:sz w:val="30"/>
                          <w:szCs w:val="30"/>
                        </w:rPr>
                        <w:t>Financial Mapping Interview Protocol</w:t>
                      </w:r>
                    </w:p>
                    <w:p w:rsidR="00E62BD3" w:rsidRPr="004F466E" w:rsidRDefault="00E62BD3" w:rsidP="004F466E">
                      <w:pPr>
                        <w:jc w:val="center"/>
                        <w:rPr>
                          <w:rFonts w:ascii="Garamond" w:hAnsi="Garamond"/>
                          <w:caps/>
                          <w:sz w:val="30"/>
                          <w:szCs w:val="30"/>
                        </w:rPr>
                      </w:pPr>
                    </w:p>
                  </w:txbxContent>
                </v:textbox>
              </v:shape>
            </w:pict>
          </mc:Fallback>
        </mc:AlternateContent>
      </w: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4F722A">
      <w:pPr>
        <w:spacing w:after="0" w:line="240" w:lineRule="auto"/>
        <w:jc w:val="right"/>
      </w:pPr>
      <w:r>
        <w:tab/>
      </w:r>
      <w:r>
        <w:tab/>
      </w:r>
      <w:r>
        <w:tab/>
      </w:r>
      <w:r>
        <w:tab/>
      </w:r>
      <w:r>
        <w:tab/>
      </w:r>
      <w:r>
        <w:tab/>
      </w:r>
      <w:r>
        <w:tab/>
      </w:r>
    </w:p>
    <w:p w:rsidR="002775C2" w:rsidRDefault="002775C2" w:rsidP="002775C2">
      <w:pPr>
        <w:spacing w:after="0" w:line="240" w:lineRule="auto"/>
      </w:pPr>
    </w:p>
    <w:p w:rsidR="002775C2" w:rsidRDefault="002775C2" w:rsidP="002775C2"/>
    <w:p w:rsidR="004F722A" w:rsidRDefault="004F722A" w:rsidP="002775C2"/>
    <w:p w:rsidR="004F722A" w:rsidRDefault="004F722A" w:rsidP="002775C2"/>
    <w:p w:rsidR="00CA2D87" w:rsidRDefault="002775C2" w:rsidP="00CA2D87">
      <w:pPr>
        <w:pStyle w:val="SL-FlLftSgl"/>
      </w:pPr>
      <w:r>
        <w:t>Public Burden Statement: An agency may not conduct or sponsor, and a person is not required to respond to, a collection of information unless it displays a currently valid OMB control number.  The OMB control number for this project is 0930-03xx.  Public reporting burden for this collection of inform</w:t>
      </w:r>
      <w:r w:rsidR="00DD33FD">
        <w:t>ation is estimated to average 150</w:t>
      </w:r>
      <w: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CA2D87">
        <w:t xml:space="preserve">5600 Fishers Lane, </w:t>
      </w:r>
      <w:r w:rsidR="00CA2D87" w:rsidRPr="00052D12">
        <w:rPr>
          <w:rFonts w:cs="Arial"/>
          <w:color w:val="363636"/>
        </w:rPr>
        <w:t>Room 15E57-B,</w:t>
      </w:r>
      <w:r w:rsidR="00CA2D87">
        <w:rPr>
          <w:rFonts w:ascii="Georgia" w:hAnsi="Georgia"/>
          <w:color w:val="363636"/>
          <w:sz w:val="23"/>
          <w:szCs w:val="23"/>
        </w:rPr>
        <w:t xml:space="preserve"> </w:t>
      </w:r>
      <w:r w:rsidR="00CA2D87">
        <w:t>Rockville, Maryland, 20857.</w:t>
      </w:r>
      <w:r w:rsidR="00CA2D87" w:rsidRPr="00052D12">
        <w:rPr>
          <w:rFonts w:ascii="Georgia" w:hAnsi="Georgia"/>
          <w:color w:val="363636"/>
          <w:sz w:val="23"/>
          <w:szCs w:val="23"/>
        </w:rPr>
        <w:t xml:space="preserve"> </w:t>
      </w:r>
    </w:p>
    <w:p w:rsidR="002775C2" w:rsidRDefault="002775C2" w:rsidP="002775C2">
      <w:pPr>
        <w:rPr>
          <w:rFonts w:ascii="Arial" w:hAnsi="Arial" w:cs="Arial"/>
          <w:color w:val="000080"/>
          <w:sz w:val="20"/>
          <w:szCs w:val="20"/>
        </w:rPr>
      </w:pPr>
    </w:p>
    <w:p w:rsidR="002775C2" w:rsidRDefault="002775C2" w:rsidP="002775C2">
      <w:pPr>
        <w:rPr>
          <w:rFonts w:ascii="Times New Roman" w:hAnsi="Times New Roman" w:cs="Times New Roman"/>
          <w:sz w:val="24"/>
          <w:szCs w:val="24"/>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bookmarkStart w:id="0" w:name="_GoBack"/>
      <w:bookmarkEnd w:id="0"/>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A3F8F" w:rsidP="004F466E">
      <w:pPr>
        <w:spacing w:after="120" w:line="240" w:lineRule="auto"/>
        <w:rPr>
          <w:rFonts w:ascii="Times New Roman" w:hAnsi="Times New Roman" w:cs="Times New Roman"/>
          <w:b/>
        </w:rPr>
      </w:pPr>
      <w:r>
        <w:rPr>
          <w:rFonts w:ascii="Times New Roman" w:hAnsi="Times New Roman" w:cs="Times New Roman"/>
          <w:b/>
        </w:rPr>
        <w:lastRenderedPageBreak/>
        <w:t>Attachment 6</w:t>
      </w:r>
      <w:r w:rsidR="004F466E">
        <w:rPr>
          <w:rFonts w:ascii="Times New Roman" w:hAnsi="Times New Roman" w:cs="Times New Roman"/>
          <w:b/>
        </w:rPr>
        <w:t>a</w:t>
      </w:r>
    </w:p>
    <w:p w:rsidR="002775C2" w:rsidRDefault="002775C2" w:rsidP="00A935E3">
      <w:pPr>
        <w:spacing w:after="120" w:line="240" w:lineRule="auto"/>
        <w:jc w:val="center"/>
        <w:rPr>
          <w:rFonts w:ascii="Times New Roman" w:hAnsi="Times New Roman" w:cs="Times New Roman"/>
          <w:b/>
        </w:rPr>
      </w:pPr>
    </w:p>
    <w:p w:rsidR="00A935E3" w:rsidRDefault="00A935E3" w:rsidP="00A935E3">
      <w:pPr>
        <w:spacing w:after="120" w:line="240" w:lineRule="auto"/>
        <w:jc w:val="center"/>
        <w:rPr>
          <w:rFonts w:ascii="Times New Roman" w:hAnsi="Times New Roman" w:cs="Times New Roman"/>
          <w:b/>
        </w:rPr>
      </w:pPr>
      <w:r w:rsidRPr="00A502A8">
        <w:rPr>
          <w:rFonts w:ascii="Times New Roman" w:hAnsi="Times New Roman" w:cs="Times New Roman"/>
          <w:b/>
        </w:rPr>
        <w:t xml:space="preserve">CMHI </w:t>
      </w:r>
      <w:r>
        <w:rPr>
          <w:rFonts w:ascii="Times New Roman" w:hAnsi="Times New Roman" w:cs="Times New Roman"/>
          <w:b/>
        </w:rPr>
        <w:t xml:space="preserve">SOC </w:t>
      </w:r>
      <w:r w:rsidRPr="00A502A8">
        <w:rPr>
          <w:rFonts w:ascii="Times New Roman" w:hAnsi="Times New Roman" w:cs="Times New Roman"/>
          <w:b/>
        </w:rPr>
        <w:t>Evaluation</w:t>
      </w:r>
      <w:r>
        <w:rPr>
          <w:rFonts w:ascii="Times New Roman" w:hAnsi="Times New Roman" w:cs="Times New Roman"/>
          <w:b/>
        </w:rPr>
        <w:t xml:space="preserve">:  </w:t>
      </w:r>
      <w:r w:rsidR="00AA3F00">
        <w:rPr>
          <w:rFonts w:ascii="Times New Roman" w:hAnsi="Times New Roman" w:cs="Times New Roman"/>
          <w:b/>
        </w:rPr>
        <w:t>Financial Mapping Interview Protocol</w:t>
      </w:r>
    </w:p>
    <w:p w:rsidR="00A935E3" w:rsidRPr="00811336" w:rsidRDefault="00A935E3" w:rsidP="00811336">
      <w:pPr>
        <w:spacing w:after="120" w:line="240" w:lineRule="auto"/>
        <w:jc w:val="center"/>
        <w:rPr>
          <w:rFonts w:ascii="Times New Roman" w:hAnsi="Times New Roman" w:cs="Times New Roman"/>
          <w:b/>
        </w:rPr>
      </w:pPr>
      <w:r>
        <w:rPr>
          <w:rFonts w:ascii="Times New Roman" w:hAnsi="Times New Roman" w:cs="Times New Roman"/>
          <w:b/>
        </w:rPr>
        <w:t>Overview</w:t>
      </w:r>
    </w:p>
    <w:p w:rsidR="00AA3F00" w:rsidRPr="00AA3F00" w:rsidRDefault="00AA3F00" w:rsidP="00AA3F00">
      <w:pPr>
        <w:spacing w:after="120"/>
        <w:rPr>
          <w:rFonts w:cs="Times New Roman"/>
          <w:i/>
        </w:rPr>
      </w:pPr>
      <w:proofErr w:type="gramStart"/>
      <w:r w:rsidRPr="00AA3F00">
        <w:rPr>
          <w:rFonts w:cs="Times New Roman"/>
          <w:u w:val="single"/>
        </w:rPr>
        <w:t>Evaluation Question</w:t>
      </w:r>
      <w:r w:rsidRPr="00AA3F00">
        <w:rPr>
          <w:rFonts w:cs="Times New Roman"/>
        </w:rPr>
        <w:t>.</w:t>
      </w:r>
      <w:proofErr w:type="gramEnd"/>
      <w:r w:rsidRPr="00AA3F00">
        <w:rPr>
          <w:rFonts w:cs="Times New Roman"/>
        </w:rPr>
        <w:t xml:space="preserve">  </w:t>
      </w:r>
      <w:r w:rsidRPr="00AA3F00">
        <w:rPr>
          <w:rFonts w:cs="Times New Roman"/>
          <w:i/>
        </w:rPr>
        <w:t>What funding sources are used to support the SOC expansion efforts and how do they change over time?</w:t>
      </w:r>
    </w:p>
    <w:p w:rsidR="00AA3F00" w:rsidRPr="00AA3F00" w:rsidRDefault="00B17A8D" w:rsidP="00AA3F00">
      <w:pPr>
        <w:rPr>
          <w:rFonts w:cs="TimesNewRomanPSMT"/>
        </w:rPr>
      </w:pPr>
      <w:r>
        <w:rPr>
          <w:rFonts w:cs="TimesNewRomanPSMT"/>
        </w:rPr>
        <w:t>The National Evaluation Team (NET)</w:t>
      </w:r>
      <w:r w:rsidR="00AA3F00" w:rsidRPr="00AA3F00">
        <w:rPr>
          <w:rFonts w:cs="TimesNewRomanPSMT"/>
        </w:rPr>
        <w:t xml:space="preserve"> will review documents and interview key informants to collect data necessary to map the funding streams covering children’s mental health services, including any blending or braiding of funds.  In addition, </w:t>
      </w:r>
      <w:r w:rsidR="00E62BD3">
        <w:rPr>
          <w:rFonts w:cs="TimesNewRomanPSMT"/>
        </w:rPr>
        <w:t>the team</w:t>
      </w:r>
      <w:r w:rsidR="00E62BD3" w:rsidRPr="00AA3F00">
        <w:rPr>
          <w:rFonts w:cs="TimesNewRomanPSMT"/>
        </w:rPr>
        <w:t xml:space="preserve"> </w:t>
      </w:r>
      <w:r w:rsidR="00AA3F00" w:rsidRPr="00AA3F00">
        <w:rPr>
          <w:rFonts w:cs="TimesNewRomanPSMT"/>
        </w:rPr>
        <w:t xml:space="preserve">will identify any eligibility criteria for the specific service types.  This information will be collected twice for three grantee cohorts to identify the funding sources used in Year 1 or Year 2, and how it changed two years later. The purpose of financial mapping is to document the primary public funding sources being used to implement and expand systems of care over the life of the expansion planning and implementation grants. Measuring changes over time in target populations, funding streams, services, and eligibility will document grantees’ ability to implement sustainable expansion strategies and help identify what strategies are most </w:t>
      </w:r>
      <w:r w:rsidR="00F96912">
        <w:rPr>
          <w:rFonts w:cs="TimesNewRomanPSMT"/>
        </w:rPr>
        <w:t>successful.  Please note:  the NET does</w:t>
      </w:r>
      <w:r w:rsidR="00AA3F00" w:rsidRPr="00AA3F00">
        <w:rPr>
          <w:rFonts w:cs="TimesNewRomanPSMT"/>
        </w:rPr>
        <w:t xml:space="preserve"> not expect to collect data on actual service budgets or expenditures in this component of the evaluation.  </w:t>
      </w:r>
    </w:p>
    <w:p w:rsidR="00AA3F00" w:rsidRPr="00AA3F00" w:rsidRDefault="00AA3F00" w:rsidP="00AA3F00">
      <w:pPr>
        <w:rPr>
          <w:rFonts w:cs="TimesNewRomanPSMT"/>
        </w:rPr>
      </w:pPr>
      <w:r w:rsidRPr="00AA3F00">
        <w:rPr>
          <w:rFonts w:cs="TimesNewRomanPSMT"/>
        </w:rPr>
        <w:t>In addition to the fina</w:t>
      </w:r>
      <w:r w:rsidR="00F96912">
        <w:rPr>
          <w:rFonts w:cs="TimesNewRomanPSMT"/>
        </w:rPr>
        <w:t>ncial mapping information, the NET</w:t>
      </w:r>
      <w:r w:rsidRPr="00AA3F00">
        <w:rPr>
          <w:rFonts w:cs="TimesNewRomanPSMT"/>
        </w:rPr>
        <w:t xml:space="preserve"> will also explore the ability of Medicaid and Mental Health agencies to share data and/or track shared clients.  This information will help </w:t>
      </w:r>
      <w:r w:rsidR="00E62BD3">
        <w:rPr>
          <w:rFonts w:cs="TimesNewRomanPSMT"/>
        </w:rPr>
        <w:t>the team</w:t>
      </w:r>
      <w:r w:rsidR="00E62BD3" w:rsidRPr="00AA3F00">
        <w:rPr>
          <w:rFonts w:cs="TimesNewRomanPSMT"/>
        </w:rPr>
        <w:t xml:space="preserve"> </w:t>
      </w:r>
      <w:r w:rsidRPr="00AA3F00">
        <w:rPr>
          <w:rFonts w:cs="TimesNewRomanPSMT"/>
        </w:rPr>
        <w:t xml:space="preserve">to identify states that have effective information systems and may be interested in participating in the benchmarking component of this evaluation. </w:t>
      </w:r>
    </w:p>
    <w:p w:rsidR="00AA3F00" w:rsidRPr="00AA3F00" w:rsidRDefault="00AA3F00" w:rsidP="00AA3F00">
      <w:pPr>
        <w:rPr>
          <w:rFonts w:cs="TimesNewRomanPSMT"/>
        </w:rPr>
      </w:pPr>
      <w:proofErr w:type="gramStart"/>
      <w:r w:rsidRPr="00AA3F00">
        <w:rPr>
          <w:rFonts w:cs="Times New Roman"/>
          <w:u w:val="single"/>
        </w:rPr>
        <w:t>Data Collection Instruments</w:t>
      </w:r>
      <w:r w:rsidRPr="00AA3F00">
        <w:rPr>
          <w:rFonts w:cs="Times New Roman"/>
        </w:rPr>
        <w:t>.</w:t>
      </w:r>
      <w:proofErr w:type="gramEnd"/>
      <w:r w:rsidRPr="00AA3F00">
        <w:rPr>
          <w:rFonts w:cs="Times New Roman"/>
        </w:rPr>
        <w:t xml:space="preserve">  </w:t>
      </w:r>
      <w:r w:rsidR="00290671">
        <w:rPr>
          <w:rFonts w:cs="TimesNewRomanPSMT"/>
        </w:rPr>
        <w:t>The NET</w:t>
      </w:r>
      <w:r w:rsidRPr="00AA3F00">
        <w:rPr>
          <w:rFonts w:cs="TimesNewRomanPSMT"/>
        </w:rPr>
        <w:t xml:space="preserve"> will use two data collection approaches in this component of the evaluation:  document review and key informant interviews.  </w:t>
      </w:r>
      <w:r w:rsidR="00290671">
        <w:rPr>
          <w:rFonts w:cs="TimesNewRomanPSMT"/>
        </w:rPr>
        <w:t>We</w:t>
      </w:r>
      <w:r w:rsidRPr="00AA3F00">
        <w:rPr>
          <w:rFonts w:cs="TimesNewRomanPSMT"/>
        </w:rPr>
        <w:t xml:space="preserve"> will review grantee information and additional requested documents, as well as the websites of state Medicaid agencies, state or county Mental Health agencies, and tribal authorities to collect as much preliminary information as possible and to become familiar with the terminology used in each state’s mental health service system.  This review will be used to prepopulate a list of children’s mental health services which will be sent to respondents at least a week before the interview for clarification and correction.  This corrected list will be incorporated into the interview tool and provide the basis for gathering data on eligibility and financing of these services.  Customizing the interview tool for each state will allow interviews to focus on validation of information, clarification of information, and filling in any gaps.  </w:t>
      </w:r>
    </w:p>
    <w:p w:rsidR="00AA3F00" w:rsidRPr="00AA3F00" w:rsidRDefault="00F96912" w:rsidP="00AA3F00">
      <w:pPr>
        <w:rPr>
          <w:rFonts w:cs="TimesNewRomanPSMT"/>
        </w:rPr>
      </w:pPr>
      <w:r>
        <w:rPr>
          <w:rFonts w:cs="TimesNewRomanPSMT"/>
        </w:rPr>
        <w:t>The NET has</w:t>
      </w:r>
      <w:r w:rsidR="00AA3F00" w:rsidRPr="00AA3F00">
        <w:rPr>
          <w:rFonts w:cs="TimesNewRomanPSMT"/>
        </w:rPr>
        <w:t xml:space="preserve"> drafted interview schedules for the following five organizations. Each interview covers the same general topics but is customized to the particular scope of each organization.  </w:t>
      </w:r>
    </w:p>
    <w:p w:rsidR="00AA3F00" w:rsidRPr="00AA3F00" w:rsidRDefault="00AA3F00" w:rsidP="0017644E">
      <w:pPr>
        <w:pStyle w:val="ListParagraph"/>
        <w:widowControl w:val="0"/>
        <w:numPr>
          <w:ilvl w:val="0"/>
          <w:numId w:val="2"/>
        </w:numPr>
        <w:autoSpaceDE w:val="0"/>
        <w:autoSpaceDN w:val="0"/>
        <w:adjustRightInd w:val="0"/>
        <w:contextualSpacing/>
        <w:rPr>
          <w:rFonts w:asciiTheme="minorHAnsi" w:hAnsiTheme="minorHAnsi" w:cs="TimesNewRomanPSMT"/>
        </w:rPr>
      </w:pPr>
      <w:r w:rsidRPr="00AA3F00">
        <w:rPr>
          <w:rFonts w:asciiTheme="minorHAnsi" w:hAnsiTheme="minorHAnsi" w:cs="TimesNewRomanPSMT"/>
        </w:rPr>
        <w:t>Mental Health Authority</w:t>
      </w:r>
    </w:p>
    <w:p w:rsidR="00AA3F00" w:rsidRPr="00AA3F00" w:rsidRDefault="00AA3F00" w:rsidP="0017644E">
      <w:pPr>
        <w:pStyle w:val="ListParagraph"/>
        <w:widowControl w:val="0"/>
        <w:numPr>
          <w:ilvl w:val="0"/>
          <w:numId w:val="2"/>
        </w:numPr>
        <w:autoSpaceDE w:val="0"/>
        <w:autoSpaceDN w:val="0"/>
        <w:adjustRightInd w:val="0"/>
        <w:contextualSpacing/>
        <w:rPr>
          <w:rFonts w:asciiTheme="minorHAnsi" w:hAnsiTheme="minorHAnsi" w:cs="TimesNewRomanPSMT"/>
        </w:rPr>
      </w:pPr>
      <w:r w:rsidRPr="00AA3F00">
        <w:rPr>
          <w:rFonts w:asciiTheme="minorHAnsi" w:hAnsiTheme="minorHAnsi" w:cs="TimesNewRomanPSMT"/>
        </w:rPr>
        <w:t>Medicaid Agency</w:t>
      </w:r>
    </w:p>
    <w:p w:rsidR="00AA3F00" w:rsidRPr="00AA3F00" w:rsidRDefault="00AA3F00" w:rsidP="0017644E">
      <w:pPr>
        <w:pStyle w:val="ListParagraph"/>
        <w:widowControl w:val="0"/>
        <w:numPr>
          <w:ilvl w:val="0"/>
          <w:numId w:val="2"/>
        </w:numPr>
        <w:autoSpaceDE w:val="0"/>
        <w:autoSpaceDN w:val="0"/>
        <w:adjustRightInd w:val="0"/>
        <w:contextualSpacing/>
        <w:rPr>
          <w:rFonts w:asciiTheme="minorHAnsi" w:hAnsiTheme="minorHAnsi" w:cs="TimesNewRomanPSMT"/>
        </w:rPr>
      </w:pPr>
      <w:r w:rsidRPr="00AA3F00">
        <w:rPr>
          <w:rFonts w:asciiTheme="minorHAnsi" w:hAnsiTheme="minorHAnsi" w:cs="TimesNewRomanPSMT"/>
        </w:rPr>
        <w:t>Tribal Health Authority</w:t>
      </w:r>
    </w:p>
    <w:p w:rsidR="00AA3F00" w:rsidRPr="00AA3F00" w:rsidRDefault="00AA3F00" w:rsidP="0017644E">
      <w:pPr>
        <w:pStyle w:val="ListParagraph"/>
        <w:widowControl w:val="0"/>
        <w:numPr>
          <w:ilvl w:val="0"/>
          <w:numId w:val="2"/>
        </w:numPr>
        <w:autoSpaceDE w:val="0"/>
        <w:autoSpaceDN w:val="0"/>
        <w:adjustRightInd w:val="0"/>
        <w:contextualSpacing/>
        <w:rPr>
          <w:rFonts w:asciiTheme="minorHAnsi" w:hAnsiTheme="minorHAnsi" w:cs="TimesNewRomanPSMT"/>
        </w:rPr>
      </w:pPr>
      <w:r w:rsidRPr="00AA3F00">
        <w:rPr>
          <w:rFonts w:asciiTheme="minorHAnsi" w:hAnsiTheme="minorHAnsi" w:cs="TimesNewRomanPSMT"/>
        </w:rPr>
        <w:t>Mental Health Provider Trade Association  (will not be conducted for interviews with tribal grantees)</w:t>
      </w:r>
    </w:p>
    <w:p w:rsidR="00AA3F00" w:rsidRPr="00AA3F00" w:rsidRDefault="00AA3F00" w:rsidP="0017644E">
      <w:pPr>
        <w:pStyle w:val="ListParagraph"/>
        <w:widowControl w:val="0"/>
        <w:numPr>
          <w:ilvl w:val="0"/>
          <w:numId w:val="2"/>
        </w:numPr>
        <w:autoSpaceDE w:val="0"/>
        <w:autoSpaceDN w:val="0"/>
        <w:adjustRightInd w:val="0"/>
        <w:contextualSpacing/>
        <w:rPr>
          <w:rFonts w:asciiTheme="minorHAnsi" w:hAnsiTheme="minorHAnsi" w:cs="TimesNewRomanPSMT"/>
        </w:rPr>
      </w:pPr>
      <w:r w:rsidRPr="00AA3F00">
        <w:rPr>
          <w:rFonts w:asciiTheme="minorHAnsi" w:hAnsiTheme="minorHAnsi" w:cs="TimesNewRomanPSMT"/>
        </w:rPr>
        <w:t>Family/Youth Organization</w:t>
      </w:r>
    </w:p>
    <w:p w:rsidR="00AA3F00" w:rsidRPr="00AA3F00" w:rsidRDefault="00AA3F00" w:rsidP="00AA3F00">
      <w:pPr>
        <w:rPr>
          <w:rFonts w:cs="TimesNewRomanPSMT"/>
        </w:rPr>
      </w:pPr>
    </w:p>
    <w:p w:rsidR="00AA3F00" w:rsidRPr="00AA3F00" w:rsidRDefault="00AA3F00" w:rsidP="00AA3F00">
      <w:pPr>
        <w:rPr>
          <w:rFonts w:cs="TimesNewRomanPSMT"/>
        </w:rPr>
      </w:pPr>
      <w:r w:rsidRPr="00AA3F00">
        <w:rPr>
          <w:rFonts w:cs="TimesNewRomanPSMT"/>
        </w:rPr>
        <w:lastRenderedPageBreak/>
        <w:t>This packet includes these draft interview schedules.  The Mental Health Provider Trade Association</w:t>
      </w:r>
      <w:r w:rsidR="004A2073">
        <w:rPr>
          <w:rFonts w:cs="TimesNewRomanPSMT"/>
        </w:rPr>
        <w:t xml:space="preserve"> interview</w:t>
      </w:r>
      <w:r w:rsidRPr="00AA3F00">
        <w:rPr>
          <w:rFonts w:cs="TimesNewRomanPSMT"/>
        </w:rPr>
        <w:t xml:space="preserve"> is more limited in scope and focuses on any limitations on how public payers are using SOC services </w:t>
      </w:r>
      <w:r w:rsidR="00E62BD3">
        <w:rPr>
          <w:rFonts w:cs="TimesNewRomanPSMT"/>
        </w:rPr>
        <w:t xml:space="preserve">and </w:t>
      </w:r>
      <w:r w:rsidRPr="00AA3F00">
        <w:rPr>
          <w:rFonts w:cs="TimesNewRomanPSMT"/>
        </w:rPr>
        <w:t>whether commercial payers are buying any.  The Family/Youth Organization interview focuses on the scope of services provided by the organization and how they are financed.</w:t>
      </w:r>
    </w:p>
    <w:p w:rsidR="00B62572" w:rsidRPr="00B435B3" w:rsidRDefault="00B62572" w:rsidP="00B62572">
      <w:pPr>
        <w:rPr>
          <w:szCs w:val="24"/>
        </w:rPr>
      </w:pPr>
      <w:r w:rsidRPr="00B435B3">
        <w:rPr>
          <w:szCs w:val="24"/>
        </w:rPr>
        <w:t xml:space="preserve">This interview will be conducted </w:t>
      </w:r>
      <w:r>
        <w:rPr>
          <w:szCs w:val="24"/>
        </w:rPr>
        <w:t>twice</w:t>
      </w:r>
      <w:r w:rsidRPr="00B435B3">
        <w:rPr>
          <w:szCs w:val="24"/>
        </w:rPr>
        <w:t>.  From the first year int</w:t>
      </w:r>
      <w:r w:rsidR="00F96912">
        <w:rPr>
          <w:szCs w:val="24"/>
        </w:rPr>
        <w:t>erview and document analysis, the NET</w:t>
      </w:r>
      <w:r w:rsidRPr="00B435B3">
        <w:rPr>
          <w:szCs w:val="24"/>
        </w:rPr>
        <w:t xml:space="preserve"> will map baseline funding for children’s mental health services.  </w:t>
      </w:r>
      <w:r>
        <w:rPr>
          <w:szCs w:val="24"/>
        </w:rPr>
        <w:t>The s</w:t>
      </w:r>
      <w:r w:rsidRPr="00B435B3">
        <w:rPr>
          <w:szCs w:val="24"/>
        </w:rPr>
        <w:t>ubsequent interview</w:t>
      </w:r>
      <w:r>
        <w:rPr>
          <w:szCs w:val="24"/>
        </w:rPr>
        <w:t>, conducted two years later,</w:t>
      </w:r>
      <w:r w:rsidRPr="00B435B3">
        <w:rPr>
          <w:szCs w:val="24"/>
        </w:rPr>
        <w:t xml:space="preserve"> will identify changes. </w:t>
      </w:r>
      <w:r>
        <w:rPr>
          <w:szCs w:val="24"/>
        </w:rPr>
        <w:t xml:space="preserve"> The same interview will be conducted for the adult division of the mental health agency if the system of care (SOC) is serving young adults ages 18 or older.</w:t>
      </w:r>
      <w:r w:rsidRPr="00B435B3">
        <w:rPr>
          <w:szCs w:val="24"/>
        </w:rPr>
        <w:t xml:space="preserve">  </w:t>
      </w:r>
      <w:r>
        <w:rPr>
          <w:szCs w:val="24"/>
        </w:rPr>
        <w:t>In addition, the Medicaid agency will also be interviewed about its provision of children’s mental health services.</w:t>
      </w:r>
    </w:p>
    <w:p w:rsidR="00AA3F00" w:rsidRPr="00AA3F00" w:rsidRDefault="00AA3F00" w:rsidP="00AA3F00">
      <w:pPr>
        <w:rPr>
          <w:rFonts w:cs="TimesNewRomanPSMT"/>
        </w:rPr>
      </w:pPr>
      <w:r w:rsidRPr="00AA3F00">
        <w:rPr>
          <w:rFonts w:cs="TimesNewRomanPSMT"/>
        </w:rPr>
        <w:t xml:space="preserve">After MHA, Medicaid and tribal interviews, key information will be summarized and sent back to respondents for verification and correction, if necessary.  Once validated, this information will provide the basis for baseline analysis.  In addition, this information will be the starting point for interviews two years later, when respondents will be asked to identify any changes in services provided, eligibility standards, sources of financing, and availability across the state, county or tribal territory.   </w:t>
      </w:r>
    </w:p>
    <w:p w:rsidR="00AA3F00" w:rsidRPr="00AA3F00" w:rsidRDefault="00AA3F00" w:rsidP="00AA3F00">
      <w:pPr>
        <w:autoSpaceDE w:val="0"/>
        <w:autoSpaceDN w:val="0"/>
        <w:adjustRightInd w:val="0"/>
        <w:spacing w:after="0" w:line="240" w:lineRule="auto"/>
        <w:rPr>
          <w:rFonts w:cs="TimesNewRomanPSMT"/>
        </w:rPr>
      </w:pPr>
      <w:proofErr w:type="gramStart"/>
      <w:r w:rsidRPr="00AA3F00">
        <w:rPr>
          <w:rFonts w:cs="TimesNewRomanPSMT"/>
          <w:u w:val="single"/>
        </w:rPr>
        <w:t>Analysis</w:t>
      </w:r>
      <w:r w:rsidRPr="00AA3F00">
        <w:rPr>
          <w:rFonts w:cs="TimesNewRomanPSMT"/>
        </w:rPr>
        <w:t>.</w:t>
      </w:r>
      <w:proofErr w:type="gramEnd"/>
      <w:r w:rsidRPr="00AA3F00">
        <w:rPr>
          <w:rFonts w:cs="TimesNewRomanPSMT"/>
        </w:rPr>
        <w:t xml:space="preserve">  The financial map will identify (1) the continuum of children’s mental health services and for each service: (2) any applicable income or clinical eligibility standards, and (3) sources of funds (funding agency or agencies, which could include juvenile justice, child welfare, and education sources). </w:t>
      </w:r>
    </w:p>
    <w:p w:rsidR="00AA3F00" w:rsidRPr="00AA3F00" w:rsidRDefault="00AA3F00" w:rsidP="00AA3F00">
      <w:pPr>
        <w:autoSpaceDE w:val="0"/>
        <w:autoSpaceDN w:val="0"/>
        <w:adjustRightInd w:val="0"/>
        <w:spacing w:after="0" w:line="240" w:lineRule="auto"/>
        <w:rPr>
          <w:rFonts w:cs="TimesNewRomanPSMT"/>
        </w:rPr>
      </w:pPr>
    </w:p>
    <w:p w:rsidR="00AA3F00" w:rsidRDefault="00A741BD" w:rsidP="00C27EC1">
      <w:pPr>
        <w:autoSpaceDE w:val="0"/>
        <w:autoSpaceDN w:val="0"/>
        <w:adjustRightInd w:val="0"/>
        <w:spacing w:after="0" w:line="240" w:lineRule="auto"/>
        <w:rPr>
          <w:rFonts w:cs="TimesNewRomanPSMT"/>
        </w:rPr>
      </w:pPr>
      <w:r>
        <w:rPr>
          <w:rFonts w:cs="TimesNewRomanPSMT"/>
        </w:rPr>
        <w:t xml:space="preserve">The NET’s </w:t>
      </w:r>
      <w:r w:rsidR="00AA3F00" w:rsidRPr="00AA3F00">
        <w:rPr>
          <w:rFonts w:cs="TimesNewRomanPSMT"/>
        </w:rPr>
        <w:t xml:space="preserve">specific focus will be to identify changes in the structure of financing between the baseline year and two years later, and the impact of these changes on behavioral health services for children in the jurisdiction. The map will also document any relevant expansion of benefits to broaden coverage or geographic availability for services that may be introduced as part of the SOC, such as wraparound planning, intensive care coordination, family and youth peer-support, and flexible funds. </w:t>
      </w:r>
    </w:p>
    <w:p w:rsidR="00C27EC1" w:rsidRDefault="00C27EC1" w:rsidP="00C27EC1">
      <w:pPr>
        <w:autoSpaceDE w:val="0"/>
        <w:autoSpaceDN w:val="0"/>
        <w:adjustRightInd w:val="0"/>
        <w:spacing w:after="0" w:line="240" w:lineRule="auto"/>
        <w:rPr>
          <w:rFonts w:cs="TimesNewRomanPSMT"/>
        </w:rPr>
      </w:pPr>
    </w:p>
    <w:p w:rsidR="00C27EC1" w:rsidRDefault="00C27EC1" w:rsidP="00C27EC1">
      <w:pPr>
        <w:autoSpaceDE w:val="0"/>
        <w:autoSpaceDN w:val="0"/>
        <w:adjustRightInd w:val="0"/>
        <w:spacing w:after="0" w:line="240" w:lineRule="auto"/>
        <w:rPr>
          <w:rFonts w:cs="TimesNewRomanPSMT"/>
        </w:rPr>
      </w:pPr>
    </w:p>
    <w:p w:rsidR="00C27EC1" w:rsidRPr="00C27EC1" w:rsidRDefault="00C27EC1" w:rsidP="00C27EC1">
      <w:pPr>
        <w:autoSpaceDE w:val="0"/>
        <w:autoSpaceDN w:val="0"/>
        <w:adjustRightInd w:val="0"/>
        <w:spacing w:after="0" w:line="240" w:lineRule="auto"/>
        <w:rPr>
          <w:rFonts w:cs="TimesNewRomanPSMT"/>
        </w:rPr>
      </w:pPr>
    </w:p>
    <w:p w:rsidR="00434CE2" w:rsidRDefault="00434CE2" w:rsidP="00434CE2">
      <w:pPr>
        <w:pStyle w:val="ListParagraph"/>
      </w:pPr>
    </w:p>
    <w:p w:rsidR="00434CE2" w:rsidRDefault="00434CE2" w:rsidP="00434CE2"/>
    <w:p w:rsidR="00732687" w:rsidRDefault="00732687" w:rsidP="00434CE2">
      <w:pPr>
        <w:rPr>
          <w:rFonts w:ascii="Times New Roman" w:hAnsi="Times New Roman" w:cs="Times New Roman"/>
          <w:b/>
        </w:rPr>
      </w:pPr>
    </w:p>
    <w:p w:rsidR="004A2073" w:rsidRDefault="004A2073" w:rsidP="00434CE2">
      <w:pPr>
        <w:rPr>
          <w:rFonts w:ascii="Times New Roman" w:hAnsi="Times New Roman" w:cs="Times New Roman"/>
          <w:b/>
        </w:rPr>
      </w:pPr>
    </w:p>
    <w:p w:rsidR="004A2073" w:rsidRDefault="004A2073" w:rsidP="00434CE2">
      <w:pPr>
        <w:rPr>
          <w:rFonts w:ascii="Times New Roman" w:hAnsi="Times New Roman" w:cs="Times New Roman"/>
          <w:b/>
        </w:rPr>
      </w:pPr>
    </w:p>
    <w:p w:rsidR="004A2073" w:rsidRDefault="004A2073" w:rsidP="00434CE2">
      <w:pPr>
        <w:rPr>
          <w:rFonts w:ascii="Times New Roman" w:hAnsi="Times New Roman" w:cs="Times New Roman"/>
          <w:b/>
        </w:rPr>
      </w:pPr>
    </w:p>
    <w:p w:rsidR="004A2073" w:rsidRDefault="004A2073" w:rsidP="00434CE2">
      <w:pPr>
        <w:rPr>
          <w:rFonts w:ascii="Times New Roman" w:hAnsi="Times New Roman" w:cs="Times New Roman"/>
          <w:b/>
        </w:rPr>
      </w:pPr>
    </w:p>
    <w:p w:rsidR="004A2073" w:rsidRDefault="004A2073" w:rsidP="00434CE2">
      <w:pPr>
        <w:rPr>
          <w:rFonts w:ascii="Times New Roman" w:hAnsi="Times New Roman" w:cs="Times New Roman"/>
          <w:b/>
        </w:rPr>
      </w:pPr>
    </w:p>
    <w:p w:rsidR="004A2073" w:rsidRDefault="004A2073" w:rsidP="00434CE2">
      <w:pPr>
        <w:rPr>
          <w:rFonts w:ascii="Times New Roman" w:hAnsi="Times New Roman" w:cs="Times New Roman"/>
          <w:b/>
        </w:rPr>
      </w:pPr>
    </w:p>
    <w:p w:rsidR="004A2073" w:rsidRDefault="004A2073" w:rsidP="00434CE2">
      <w:pPr>
        <w:rPr>
          <w:rFonts w:ascii="Times New Roman" w:hAnsi="Times New Roman" w:cs="Times New Roman"/>
          <w:b/>
        </w:rPr>
      </w:pPr>
    </w:p>
    <w:p w:rsidR="004A2073" w:rsidRDefault="004A2073" w:rsidP="00434CE2">
      <w:pPr>
        <w:rPr>
          <w:rFonts w:ascii="Times New Roman" w:hAnsi="Times New Roman" w:cs="Times New Roman"/>
          <w:b/>
        </w:rPr>
      </w:pPr>
    </w:p>
    <w:p w:rsidR="004A2073" w:rsidRDefault="004A2073" w:rsidP="00434CE2">
      <w:pPr>
        <w:rPr>
          <w:rFonts w:ascii="Times New Roman" w:hAnsi="Times New Roman" w:cs="Times New Roman"/>
          <w:b/>
        </w:rPr>
      </w:pPr>
    </w:p>
    <w:p w:rsidR="004A2073" w:rsidRDefault="004A2073" w:rsidP="00434CE2">
      <w:pPr>
        <w:rPr>
          <w:rFonts w:ascii="Times New Roman" w:hAnsi="Times New Roman" w:cs="Times New Roman"/>
          <w:b/>
        </w:rPr>
      </w:pPr>
    </w:p>
    <w:p w:rsidR="00434CE2" w:rsidRPr="00C27EC1" w:rsidRDefault="002A3F8F" w:rsidP="00434CE2">
      <w:pPr>
        <w:rPr>
          <w:rFonts w:ascii="Times New Roman" w:hAnsi="Times New Roman" w:cs="Times New Roman"/>
          <w:b/>
        </w:rPr>
      </w:pPr>
      <w:r>
        <w:rPr>
          <w:rFonts w:ascii="Times New Roman" w:hAnsi="Times New Roman" w:cs="Times New Roman"/>
          <w:b/>
        </w:rPr>
        <w:t>Attachment 6</w:t>
      </w:r>
      <w:r w:rsidR="004F466E" w:rsidRPr="00C27EC1">
        <w:rPr>
          <w:rFonts w:ascii="Times New Roman" w:hAnsi="Times New Roman" w:cs="Times New Roman"/>
          <w:b/>
        </w:rPr>
        <w:t>b</w:t>
      </w:r>
    </w:p>
    <w:p w:rsidR="004F722A" w:rsidRDefault="004F722A" w:rsidP="00434CE2"/>
    <w:p w:rsidR="004F722A" w:rsidRDefault="004F722A" w:rsidP="00434CE2"/>
    <w:p w:rsidR="004F722A" w:rsidRDefault="008D0BB2" w:rsidP="00434CE2">
      <w:r>
        <w:rPr>
          <w:noProof/>
        </w:rPr>
        <mc:AlternateContent>
          <mc:Choice Requires="wps">
            <w:drawing>
              <wp:anchor distT="0" distB="0" distL="114300" distR="114300" simplePos="0" relativeHeight="251660288" behindDoc="0" locked="0" layoutInCell="1" allowOverlap="1" wp14:anchorId="5C4DF3C4" wp14:editId="358D8F1B">
                <wp:simplePos x="0" y="0"/>
                <wp:positionH relativeFrom="column">
                  <wp:posOffset>1901825</wp:posOffset>
                </wp:positionH>
                <wp:positionV relativeFrom="paragraph">
                  <wp:posOffset>71755</wp:posOffset>
                </wp:positionV>
                <wp:extent cx="2202815" cy="675640"/>
                <wp:effectExtent l="0" t="0" r="2603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2815" cy="675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2BD3" w:rsidRPr="002B597F" w:rsidRDefault="00E62BD3">
                            <w:pPr>
                              <w:rPr>
                                <w:rFonts w:ascii="Garamond" w:hAnsi="Garamond"/>
                                <w:sz w:val="30"/>
                                <w:szCs w:val="30"/>
                              </w:rPr>
                            </w:pPr>
                            <w:r>
                              <w:rPr>
                                <w:rFonts w:ascii="Garamond" w:hAnsi="Garamond"/>
                                <w:sz w:val="30"/>
                                <w:szCs w:val="30"/>
                              </w:rPr>
                              <w:t>INFORMED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 o:spid="_x0000_s1027" type="#_x0000_t202" style="position:absolute;margin-left:149.75pt;margin-top:5.65pt;width:173.45pt;height:5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" fillcolor="white [3201]" strokeweight=".5pt">
                <v:path arrowok="t"/>
                <v:textbox>
                  <w:txbxContent>
                    <w:p w:rsidR="00E62BD3" w:rsidRPr="002B597F" w:rsidRDefault="00E62BD3">
                      <w:pPr>
                        <w:rPr>
                          <w:rFonts w:ascii="Garamond" w:hAnsi="Garamond"/>
                          <w:sz w:val="30"/>
                          <w:szCs w:val="30"/>
                        </w:rPr>
                      </w:pPr>
                      <w:r>
                        <w:rPr>
                          <w:rFonts w:ascii="Garamond" w:hAnsi="Garamond"/>
                          <w:sz w:val="30"/>
                          <w:szCs w:val="30"/>
                        </w:rPr>
                        <w:t>INFORMED CONSENT</w:t>
                      </w:r>
                    </w:p>
                  </w:txbxContent>
                </v:textbox>
              </v:shape>
            </w:pict>
          </mc:Fallback>
        </mc:AlternateContent>
      </w:r>
    </w:p>
    <w:p w:rsidR="00434CE2" w:rsidRDefault="00434CE2" w:rsidP="00434CE2"/>
    <w:p w:rsidR="00434CE2" w:rsidRDefault="00434CE2" w:rsidP="00434CE2">
      <w:pPr>
        <w:spacing w:after="0" w:line="240" w:lineRule="atLeast"/>
        <w:jc w:val="center"/>
        <w:rPr>
          <w:rFonts w:ascii="Times New Roman" w:eastAsia="Times New Roman" w:hAnsi="Times New Roman" w:cs="Times New Roman"/>
          <w:b/>
          <w:sz w:val="40"/>
          <w:szCs w:val="20"/>
        </w:rPr>
      </w:pPr>
    </w:p>
    <w:p w:rsidR="004F722A" w:rsidRPr="0075032C" w:rsidRDefault="00FC24EF" w:rsidP="0075032C">
      <w:pPr>
        <w:spacing w:after="0" w:line="240" w:lineRule="atLeast"/>
        <w:rPr>
          <w:rFonts w:ascii="Times New Roman" w:eastAsia="Times New Roman" w:hAnsi="Times New Roman" w:cs="Times New Roman"/>
          <w:sz w:val="40"/>
          <w:szCs w:val="20"/>
        </w:rPr>
      </w:pPr>
      <w:r>
        <w:rPr>
          <w:rFonts w:ascii="Times New Roman" w:eastAsia="Times New Roman" w:hAnsi="Times New Roman" w:cs="Times New Roman"/>
          <w:sz w:val="40"/>
          <w:szCs w:val="20"/>
        </w:rPr>
        <w:t>These</w:t>
      </w:r>
      <w:r w:rsidR="0075032C" w:rsidRPr="0075032C">
        <w:rPr>
          <w:rFonts w:ascii="Times New Roman" w:eastAsia="Times New Roman" w:hAnsi="Times New Roman" w:cs="Times New Roman"/>
          <w:sz w:val="40"/>
          <w:szCs w:val="20"/>
        </w:rPr>
        <w:t xml:space="preserve"> interview</w:t>
      </w:r>
      <w:r>
        <w:rPr>
          <w:rFonts w:ascii="Times New Roman" w:eastAsia="Times New Roman" w:hAnsi="Times New Roman" w:cs="Times New Roman"/>
          <w:sz w:val="40"/>
          <w:szCs w:val="20"/>
        </w:rPr>
        <w:t>s</w:t>
      </w:r>
      <w:r w:rsidR="0075032C" w:rsidRPr="0075032C">
        <w:rPr>
          <w:rFonts w:ascii="Times New Roman" w:eastAsia="Times New Roman" w:hAnsi="Times New Roman" w:cs="Times New Roman"/>
          <w:sz w:val="40"/>
          <w:szCs w:val="20"/>
        </w:rPr>
        <w:t xml:space="preserve"> will be conducted with grantee representatives over the phone.  Thus, information about the purpose and scope of the evaluation will be shared at the beginning of the interview over the phone.  The respondent will be asked if he/she understands the information shared and voluntarily agrees to respond to the questions.</w:t>
      </w:r>
      <w:r>
        <w:rPr>
          <w:rFonts w:ascii="Times New Roman" w:eastAsia="Times New Roman" w:hAnsi="Times New Roman" w:cs="Times New Roman"/>
          <w:sz w:val="40"/>
          <w:szCs w:val="20"/>
        </w:rPr>
        <w:t xml:space="preserve">  Thus, a verbal consent will be acquired over the phone.</w:t>
      </w: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8C281C" w:rsidRDefault="008C281C" w:rsidP="00091972">
      <w:pPr>
        <w:spacing w:after="0" w:line="240" w:lineRule="atLeast"/>
        <w:rPr>
          <w:rFonts w:ascii="Times New Roman" w:eastAsia="Times New Roman" w:hAnsi="Times New Roman" w:cs="Times New Roman"/>
          <w:b/>
          <w:sz w:val="18"/>
          <w:szCs w:val="18"/>
        </w:rPr>
      </w:pPr>
    </w:p>
    <w:p w:rsidR="008C281C" w:rsidRDefault="008C281C" w:rsidP="00091972">
      <w:pPr>
        <w:spacing w:after="0" w:line="240" w:lineRule="atLeast"/>
        <w:rPr>
          <w:rFonts w:ascii="Times New Roman" w:eastAsia="Times New Roman" w:hAnsi="Times New Roman" w:cs="Times New Roman"/>
          <w:b/>
          <w:sz w:val="18"/>
          <w:szCs w:val="18"/>
        </w:rPr>
      </w:pPr>
    </w:p>
    <w:p w:rsidR="004F722A" w:rsidRPr="00091972" w:rsidRDefault="002A3F8F" w:rsidP="00091972">
      <w:pPr>
        <w:spacing w:after="0" w:line="240"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t>Attachment 6</w:t>
      </w:r>
      <w:r w:rsidR="00C27EC1">
        <w:rPr>
          <w:rFonts w:ascii="Times New Roman" w:eastAsia="Times New Roman" w:hAnsi="Times New Roman" w:cs="Times New Roman"/>
          <w:b/>
          <w:sz w:val="18"/>
          <w:szCs w:val="18"/>
        </w:rPr>
        <w:t>c</w:t>
      </w:r>
    </w:p>
    <w:p w:rsidR="00091972" w:rsidRPr="00091972" w:rsidRDefault="00091972" w:rsidP="00091972">
      <w:pPr>
        <w:spacing w:after="0" w:line="240" w:lineRule="atLeast"/>
        <w:jc w:val="right"/>
        <w:rPr>
          <w:rFonts w:ascii="Times New Roman" w:eastAsia="Times New Roman" w:hAnsi="Times New Roman" w:cs="Times New Roman"/>
          <w:sz w:val="18"/>
          <w:szCs w:val="18"/>
        </w:rPr>
      </w:pP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sz w:val="18"/>
          <w:szCs w:val="18"/>
        </w:rPr>
        <w:t xml:space="preserve">OMB No. </w:t>
      </w:r>
      <w:proofErr w:type="spellStart"/>
      <w:r w:rsidRPr="00091972">
        <w:rPr>
          <w:rFonts w:ascii="Times New Roman" w:eastAsia="Times New Roman" w:hAnsi="Times New Roman" w:cs="Times New Roman"/>
          <w:sz w:val="18"/>
          <w:szCs w:val="18"/>
        </w:rPr>
        <w:t>xxxx-xxxx</w:t>
      </w:r>
      <w:proofErr w:type="spellEnd"/>
    </w:p>
    <w:p w:rsidR="00091972" w:rsidRPr="00091972" w:rsidRDefault="00091972" w:rsidP="00091972">
      <w:pPr>
        <w:spacing w:after="0" w:line="240" w:lineRule="atLeast"/>
        <w:jc w:val="right"/>
        <w:rPr>
          <w:rFonts w:ascii="Times New Roman" w:eastAsia="Times New Roman" w:hAnsi="Times New Roman" w:cs="Times New Roman"/>
          <w:b/>
          <w:sz w:val="18"/>
          <w:szCs w:val="18"/>
        </w:rPr>
      </w:pPr>
      <w:r w:rsidRPr="00091972">
        <w:rPr>
          <w:rFonts w:ascii="Times New Roman" w:eastAsia="Times New Roman" w:hAnsi="Times New Roman" w:cs="Times New Roman"/>
          <w:sz w:val="18"/>
          <w:szCs w:val="18"/>
        </w:rPr>
        <w:t xml:space="preserve">   </w:t>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t>Expiration Date: xx/xx/201x</w:t>
      </w:r>
    </w:p>
    <w:p w:rsidR="00091972" w:rsidRPr="00091972" w:rsidRDefault="00091972" w:rsidP="00091972">
      <w:pPr>
        <w:spacing w:after="0" w:line="240" w:lineRule="atLeast"/>
        <w:jc w:val="right"/>
        <w:rPr>
          <w:rFonts w:ascii="Times New Roman" w:eastAsia="Times New Roman" w:hAnsi="Times New Roman" w:cs="Times New Roman"/>
          <w:b/>
          <w:sz w:val="18"/>
          <w:szCs w:val="18"/>
        </w:rPr>
      </w:pPr>
    </w:p>
    <w:p w:rsidR="004F722A" w:rsidRDefault="008D0BB2" w:rsidP="00434CE2">
      <w:pPr>
        <w:spacing w:after="0" w:line="240" w:lineRule="atLeast"/>
        <w:jc w:val="center"/>
        <w:rPr>
          <w:rFonts w:ascii="Times New Roman" w:eastAsia="Times New Roman" w:hAnsi="Times New Roman" w:cs="Times New Roman"/>
          <w:b/>
          <w:sz w:val="40"/>
          <w:szCs w:val="20"/>
        </w:rPr>
      </w:pPr>
      <w:r>
        <w:rPr>
          <w:rFonts w:ascii="Times New Roman" w:eastAsia="Times New Roman" w:hAnsi="Times New Roman" w:cs="Times New Roman"/>
          <w:b/>
          <w:noProof/>
          <w:sz w:val="40"/>
          <w:szCs w:val="20"/>
        </w:rPr>
        <mc:AlternateContent>
          <mc:Choice Requires="wps">
            <w:drawing>
              <wp:anchor distT="0" distB="0" distL="114300" distR="114300" simplePos="0" relativeHeight="251662336" behindDoc="0" locked="0" layoutInCell="1" allowOverlap="1" wp14:anchorId="12B7BDAD" wp14:editId="2DF45889">
                <wp:simplePos x="0" y="0"/>
                <wp:positionH relativeFrom="column">
                  <wp:posOffset>-395605</wp:posOffset>
                </wp:positionH>
                <wp:positionV relativeFrom="paragraph">
                  <wp:posOffset>99695</wp:posOffset>
                </wp:positionV>
                <wp:extent cx="5891530" cy="1503045"/>
                <wp:effectExtent l="0" t="0" r="13970" b="209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1530" cy="15030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2BD3" w:rsidRPr="00091972" w:rsidRDefault="00E62BD3" w:rsidP="00225FB6">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E62BD3" w:rsidRPr="00091972" w:rsidRDefault="00E62BD3" w:rsidP="00225FB6">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E62BD3" w:rsidRDefault="00E62BD3" w:rsidP="00225FB6">
                            <w:pPr>
                              <w:autoSpaceDE w:val="0"/>
                              <w:autoSpaceDN w:val="0"/>
                              <w:adjustRightInd w:val="0"/>
                              <w:spacing w:after="0" w:line="240" w:lineRule="auto"/>
                              <w:jc w:val="center"/>
                              <w:rPr>
                                <w:rFonts w:ascii="Garamond" w:eastAsia="Times New Roman" w:hAnsi="Garamond" w:cs="Times New Roman"/>
                                <w:bCs/>
                                <w:caps/>
                                <w:sz w:val="30"/>
                                <w:szCs w:val="30"/>
                              </w:rPr>
                            </w:pPr>
                          </w:p>
                          <w:p w:rsidR="00E62BD3" w:rsidRPr="00711747" w:rsidRDefault="00E62BD3" w:rsidP="00225FB6">
                            <w:pPr>
                              <w:jc w:val="center"/>
                              <w:rPr>
                                <w:rFonts w:ascii="Garamond" w:hAnsi="Garamond"/>
                                <w:sz w:val="30"/>
                                <w:szCs w:val="30"/>
                              </w:rPr>
                            </w:pPr>
                            <w:r>
                              <w:rPr>
                                <w:rFonts w:ascii="Garamond" w:eastAsia="Times New Roman" w:hAnsi="Garamond" w:cs="Times New Roman"/>
                                <w:bCs/>
                                <w:caps/>
                                <w:sz w:val="30"/>
                                <w:szCs w:val="30"/>
                              </w:rPr>
                              <w:t>Draft financial Mapping Survey</w:t>
                            </w:r>
                          </w:p>
                          <w:p w:rsidR="00E62BD3" w:rsidRPr="00091972" w:rsidRDefault="00E62BD3" w:rsidP="00225FB6">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mental health Agency</w:t>
                            </w:r>
                            <w:r w:rsidRPr="00091972">
                              <w:rPr>
                                <w:rFonts w:ascii="Garamond" w:eastAsia="Times New Roman" w:hAnsi="Garamond" w:cs="Times New Roman"/>
                                <w:bCs/>
                                <w:caps/>
                                <w:sz w:val="30"/>
                                <w:szCs w:val="30"/>
                              </w:rPr>
                              <w:t xml:space="preserve"> Version</w:t>
                            </w:r>
                          </w:p>
                          <w:p w:rsidR="00E62BD3" w:rsidRPr="00091972" w:rsidRDefault="00E62BD3" w:rsidP="00091972">
                            <w:pPr>
                              <w:jc w:val="cente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31.15pt;margin-top:7.85pt;width:463.9pt;height:11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" fillcolor="white [3201]" strokeweight=".5pt">
                <v:path arrowok="t"/>
                <v:textbox>
                  <w:txbxContent>
                    <w:p w:rsidR="00E62BD3" w:rsidRPr="00091972" w:rsidRDefault="00E62BD3" w:rsidP="00225FB6">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E62BD3" w:rsidRPr="00091972" w:rsidRDefault="00E62BD3" w:rsidP="00225FB6">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E62BD3" w:rsidRDefault="00E62BD3" w:rsidP="00225FB6">
                      <w:pPr>
                        <w:autoSpaceDE w:val="0"/>
                        <w:autoSpaceDN w:val="0"/>
                        <w:adjustRightInd w:val="0"/>
                        <w:spacing w:after="0" w:line="240" w:lineRule="auto"/>
                        <w:jc w:val="center"/>
                        <w:rPr>
                          <w:rFonts w:ascii="Garamond" w:eastAsia="Times New Roman" w:hAnsi="Garamond" w:cs="Times New Roman"/>
                          <w:bCs/>
                          <w:caps/>
                          <w:sz w:val="30"/>
                          <w:szCs w:val="30"/>
                        </w:rPr>
                      </w:pPr>
                    </w:p>
                    <w:p w:rsidR="00E62BD3" w:rsidRPr="00711747" w:rsidRDefault="00E62BD3" w:rsidP="00225FB6">
                      <w:pPr>
                        <w:jc w:val="center"/>
                        <w:rPr>
                          <w:rFonts w:ascii="Garamond" w:hAnsi="Garamond"/>
                          <w:sz w:val="30"/>
                          <w:szCs w:val="30"/>
                        </w:rPr>
                      </w:pPr>
                      <w:r>
                        <w:rPr>
                          <w:rFonts w:ascii="Garamond" w:eastAsia="Times New Roman" w:hAnsi="Garamond" w:cs="Times New Roman"/>
                          <w:bCs/>
                          <w:caps/>
                          <w:sz w:val="30"/>
                          <w:szCs w:val="30"/>
                        </w:rPr>
                        <w:t>Draft financial Mapping Survey</w:t>
                      </w:r>
                    </w:p>
                    <w:p w:rsidR="00E62BD3" w:rsidRPr="00091972" w:rsidRDefault="00E62BD3" w:rsidP="00225FB6">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mental health Agency</w:t>
                      </w:r>
                      <w:r w:rsidRPr="00091972">
                        <w:rPr>
                          <w:rFonts w:ascii="Garamond" w:eastAsia="Times New Roman" w:hAnsi="Garamond" w:cs="Times New Roman"/>
                          <w:bCs/>
                          <w:caps/>
                          <w:sz w:val="30"/>
                          <w:szCs w:val="30"/>
                        </w:rPr>
                        <w:t xml:space="preserve"> Version</w:t>
                      </w:r>
                    </w:p>
                    <w:p w:rsidR="00E62BD3" w:rsidRPr="00091972" w:rsidRDefault="00E62BD3" w:rsidP="00091972">
                      <w:pPr>
                        <w:jc w:val="center"/>
                        <w:rPr>
                          <w:rFonts w:ascii="Garamond" w:hAnsi="Garamond"/>
                          <w:sz w:val="30"/>
                          <w:szCs w:val="30"/>
                        </w:rPr>
                      </w:pPr>
                    </w:p>
                  </w:txbxContent>
                </v:textbox>
              </v:shape>
            </w:pict>
          </mc:Fallback>
        </mc:AlternateContent>
      </w: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225FB6" w:rsidRDefault="00225FB6" w:rsidP="00225FB6">
      <w:pPr>
        <w:autoSpaceDE w:val="0"/>
        <w:autoSpaceDN w:val="0"/>
        <w:adjustRightInd w:val="0"/>
        <w:spacing w:line="240" w:lineRule="auto"/>
        <w:jc w:val="center"/>
        <w:rPr>
          <w:b/>
          <w:bCs/>
          <w:sz w:val="36"/>
          <w:szCs w:val="40"/>
        </w:rPr>
      </w:pPr>
    </w:p>
    <w:tbl>
      <w:tblPr>
        <w:tblpPr w:leftFromText="180" w:rightFromText="180" w:vertAnchor="text" w:horzAnchor="margin" w:tblpXSpec="center" w:tblpY="315"/>
        <w:tblW w:w="0" w:type="auto"/>
        <w:tblLayout w:type="fixed"/>
        <w:tblCellMar>
          <w:left w:w="120" w:type="dxa"/>
          <w:right w:w="120" w:type="dxa"/>
        </w:tblCellMar>
        <w:tblLook w:val="0000" w:firstRow="0" w:lastRow="0" w:firstColumn="0" w:lastColumn="0" w:noHBand="0" w:noVBand="0"/>
      </w:tblPr>
      <w:tblGrid>
        <w:gridCol w:w="2736"/>
      </w:tblGrid>
      <w:tr w:rsidR="00225FB6" w:rsidRPr="00F12F62" w:rsidTr="002B597F">
        <w:tc>
          <w:tcPr>
            <w:tcW w:w="2736" w:type="dxa"/>
            <w:tcBorders>
              <w:top w:val="single" w:sz="7" w:space="0" w:color="auto"/>
              <w:left w:val="single" w:sz="7" w:space="0" w:color="auto"/>
              <w:bottom w:val="single" w:sz="7" w:space="0" w:color="auto"/>
              <w:right w:val="single" w:sz="7" w:space="0" w:color="auto"/>
            </w:tcBorders>
          </w:tcPr>
          <w:p w:rsidR="00225FB6" w:rsidRPr="00F12F62" w:rsidRDefault="00E6340A" w:rsidP="00B232F1">
            <w:pPr>
              <w:widowControl w:val="0"/>
              <w:tabs>
                <w:tab w:val="left" w:pos="-72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Goudy Old Style"/>
                <w:b/>
                <w:bCs/>
                <w:i/>
                <w:iCs/>
                <w:spacing w:val="-3"/>
                <w:lang w:eastAsia="ko-KR"/>
              </w:rPr>
              <w:fldChar w:fldCharType="begin"/>
            </w:r>
            <w:r w:rsidR="00225FB6" w:rsidRPr="00F12F62">
              <w:rPr>
                <w:rFonts w:ascii="Garamond" w:eastAsia="Batang" w:hAnsi="Garamond" w:cs="Goudy Old Style"/>
                <w:b/>
                <w:bCs/>
                <w:i/>
                <w:iCs/>
                <w:spacing w:val="-3"/>
                <w:lang w:eastAsia="ko-KR"/>
              </w:rPr>
              <w:instrText xml:space="preserve">PRIVATE </w:instrText>
            </w:r>
            <w:r w:rsidRPr="00F12F62">
              <w:rPr>
                <w:rFonts w:ascii="Garamond" w:eastAsia="Batang" w:hAnsi="Garamond" w:cs="Goudy Old Style"/>
                <w:b/>
                <w:bCs/>
                <w:i/>
                <w:iCs/>
                <w:spacing w:val="-3"/>
                <w:lang w:eastAsia="ko-KR"/>
              </w:rPr>
              <w:fldChar w:fldCharType="end"/>
            </w:r>
            <w:r w:rsidR="00225FB6" w:rsidRPr="00F12F62">
              <w:rPr>
                <w:rFonts w:ascii="Garamond" w:eastAsia="Batang" w:hAnsi="Garamond" w:cs="Goudy Old Style"/>
                <w:b/>
                <w:bCs/>
                <w:spacing w:val="-3"/>
                <w:sz w:val="30"/>
                <w:szCs w:val="30"/>
                <w:lang w:eastAsia="ko-KR"/>
              </w:rPr>
              <w:t>INTRODUCTION</w:t>
            </w:r>
          </w:p>
        </w:tc>
      </w:tr>
    </w:tbl>
    <w:p w:rsidR="00225FB6" w:rsidRDefault="00225FB6" w:rsidP="00225FB6">
      <w:pPr>
        <w:rPr>
          <w:b/>
          <w:bCs/>
          <w:sz w:val="36"/>
          <w:szCs w:val="40"/>
        </w:rPr>
      </w:pPr>
    </w:p>
    <w:p w:rsidR="00225FB6" w:rsidRPr="00F12F62" w:rsidRDefault="00225FB6" w:rsidP="00225FB6">
      <w:pPr>
        <w:widowControl w:val="0"/>
        <w:tabs>
          <w:tab w:val="left" w:pos="-720"/>
        </w:tabs>
        <w:suppressAutoHyphens/>
        <w:autoSpaceDE w:val="0"/>
        <w:autoSpaceDN w:val="0"/>
        <w:adjustRightInd w:val="0"/>
        <w:jc w:val="both"/>
        <w:rPr>
          <w:rFonts w:ascii="Garamond" w:eastAsia="Batang" w:hAnsi="Garamond" w:cs="CG Times"/>
          <w:spacing w:val="-3"/>
          <w:lang w:eastAsia="ko-KR"/>
        </w:rPr>
      </w:pPr>
    </w:p>
    <w:p w:rsidR="006B6DCA" w:rsidRPr="001301E9" w:rsidRDefault="00D14CE6" w:rsidP="006B6DCA">
      <w:pPr>
        <w:rPr>
          <w:szCs w:val="24"/>
        </w:rPr>
      </w:pPr>
      <w:r>
        <w:rPr>
          <w:szCs w:val="24"/>
        </w:rPr>
        <w:t>T</w:t>
      </w:r>
      <w:r w:rsidR="00877F28">
        <w:rPr>
          <w:szCs w:val="24"/>
        </w:rPr>
        <w:t xml:space="preserve">hank you for your willingness to participate in this interview. </w:t>
      </w:r>
      <w:r w:rsidR="006B6DCA">
        <w:rPr>
          <w:szCs w:val="24"/>
        </w:rPr>
        <w:t>The g</w:t>
      </w:r>
      <w:r w:rsidR="006B6DCA" w:rsidRPr="001301E9">
        <w:rPr>
          <w:szCs w:val="24"/>
        </w:rPr>
        <w:t xml:space="preserve">oals of this </w:t>
      </w:r>
      <w:r w:rsidR="006B6DCA">
        <w:rPr>
          <w:szCs w:val="24"/>
        </w:rPr>
        <w:t>i</w:t>
      </w:r>
      <w:r w:rsidR="006B6DCA" w:rsidRPr="001301E9">
        <w:rPr>
          <w:szCs w:val="24"/>
        </w:rPr>
        <w:t>nterview are to:</w:t>
      </w:r>
    </w:p>
    <w:p w:rsidR="006B6DCA" w:rsidRPr="001301E9" w:rsidRDefault="006B6DCA" w:rsidP="0017644E">
      <w:pPr>
        <w:numPr>
          <w:ilvl w:val="0"/>
          <w:numId w:val="4"/>
        </w:numPr>
        <w:spacing w:after="0" w:line="240" w:lineRule="auto"/>
        <w:rPr>
          <w:szCs w:val="24"/>
        </w:rPr>
      </w:pPr>
      <w:r>
        <w:rPr>
          <w:szCs w:val="24"/>
        </w:rPr>
        <w:t>Acquire and verify</w:t>
      </w:r>
      <w:r w:rsidRPr="001301E9">
        <w:rPr>
          <w:szCs w:val="24"/>
        </w:rPr>
        <w:t xml:space="preserve"> information about key services in the state’s </w:t>
      </w:r>
      <w:r>
        <w:rPr>
          <w:szCs w:val="24"/>
        </w:rPr>
        <w:t xml:space="preserve">mental health </w:t>
      </w:r>
      <w:r w:rsidRPr="001301E9">
        <w:rPr>
          <w:szCs w:val="24"/>
        </w:rPr>
        <w:t>service system for children</w:t>
      </w:r>
      <w:r>
        <w:rPr>
          <w:szCs w:val="24"/>
        </w:rPr>
        <w:t xml:space="preserve"> and how they have changed over the grant period</w:t>
      </w:r>
      <w:r w:rsidRPr="001301E9">
        <w:rPr>
          <w:szCs w:val="24"/>
        </w:rPr>
        <w:t>, specifically</w:t>
      </w:r>
      <w:r>
        <w:rPr>
          <w:szCs w:val="24"/>
        </w:rPr>
        <w:t>:</w:t>
      </w:r>
    </w:p>
    <w:p w:rsidR="006B6DCA" w:rsidRPr="001301E9" w:rsidRDefault="006B6DCA" w:rsidP="0017644E">
      <w:pPr>
        <w:numPr>
          <w:ilvl w:val="1"/>
          <w:numId w:val="4"/>
        </w:numPr>
        <w:spacing w:after="0" w:line="240" w:lineRule="auto"/>
        <w:rPr>
          <w:szCs w:val="24"/>
        </w:rPr>
      </w:pPr>
      <w:r w:rsidRPr="001301E9">
        <w:rPr>
          <w:szCs w:val="24"/>
        </w:rPr>
        <w:t xml:space="preserve">Service eligibility criteria </w:t>
      </w:r>
    </w:p>
    <w:p w:rsidR="006B6DCA" w:rsidRDefault="006B6DCA" w:rsidP="0017644E">
      <w:pPr>
        <w:numPr>
          <w:ilvl w:val="1"/>
          <w:numId w:val="4"/>
        </w:numPr>
        <w:spacing w:after="0" w:line="240" w:lineRule="auto"/>
        <w:rPr>
          <w:szCs w:val="24"/>
        </w:rPr>
      </w:pPr>
      <w:r w:rsidRPr="001301E9">
        <w:rPr>
          <w:szCs w:val="24"/>
        </w:rPr>
        <w:t>Funding sources</w:t>
      </w:r>
    </w:p>
    <w:p w:rsidR="006B6DCA" w:rsidRPr="001301E9" w:rsidRDefault="006B6DCA" w:rsidP="0017644E">
      <w:pPr>
        <w:numPr>
          <w:ilvl w:val="0"/>
          <w:numId w:val="4"/>
        </w:numPr>
        <w:spacing w:after="0" w:line="240" w:lineRule="auto"/>
        <w:rPr>
          <w:szCs w:val="24"/>
        </w:rPr>
      </w:pPr>
      <w:r>
        <w:rPr>
          <w:szCs w:val="24"/>
        </w:rPr>
        <w:t xml:space="preserve">Identify any additional services introduced as part of the state’s SOC, any changes in eligibility criteria for </w:t>
      </w:r>
      <w:r w:rsidR="00E62BD3">
        <w:rPr>
          <w:szCs w:val="24"/>
        </w:rPr>
        <w:t xml:space="preserve">these </w:t>
      </w:r>
      <w:r>
        <w:rPr>
          <w:szCs w:val="24"/>
        </w:rPr>
        <w:t xml:space="preserve">services or how children’s MH and SOC services are funded. </w:t>
      </w:r>
    </w:p>
    <w:p w:rsidR="00A8714D" w:rsidRDefault="00A8714D" w:rsidP="00A8714D">
      <w:pPr>
        <w:spacing w:after="0" w:line="240" w:lineRule="auto"/>
        <w:rPr>
          <w:szCs w:val="24"/>
        </w:rPr>
      </w:pPr>
    </w:p>
    <w:p w:rsidR="00877F28" w:rsidRDefault="00877F28" w:rsidP="00877F28">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877F28" w:rsidRPr="00F12F62" w:rsidRDefault="00877F28" w:rsidP="00877F28">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695104" behindDoc="0" locked="0" layoutInCell="1" allowOverlap="1" wp14:anchorId="23A05AD9" wp14:editId="59C9FD57">
                <wp:simplePos x="0" y="0"/>
                <wp:positionH relativeFrom="column">
                  <wp:posOffset>1143000</wp:posOffset>
                </wp:positionH>
                <wp:positionV relativeFrom="paragraph">
                  <wp:posOffset>36830</wp:posOffset>
                </wp:positionV>
                <wp:extent cx="4280535" cy="375285"/>
                <wp:effectExtent l="0" t="0" r="24765"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E62BD3" w:rsidRPr="00CF6B0B" w:rsidRDefault="00E62BD3" w:rsidP="00877F28">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90pt;margin-top:2.9pt;width:337.05pt;height:29.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">
                <v:textbox>
                  <w:txbxContent>
                    <w:p w:rsidR="00E62BD3" w:rsidRPr="00CF6B0B" w:rsidRDefault="00E62BD3" w:rsidP="00877F28">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4E3F24" w:rsidRPr="009568F6" w:rsidRDefault="00877F28" w:rsidP="004E3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F12F62">
        <w:rPr>
          <w:rFonts w:eastAsia="Batang"/>
          <w:spacing w:val="-3"/>
          <w:lang w:eastAsia="ko-KR"/>
        </w:rPr>
        <w:br/>
      </w:r>
      <w:r w:rsidR="004E3F24" w:rsidRPr="009568F6">
        <w:rPr>
          <w:rFonts w:eastAsia="Batang"/>
          <w:spacing w:val="-3"/>
          <w:lang w:eastAsia="ko-KR"/>
        </w:rPr>
        <w:t xml:space="preserve">The National Evaluation team is conducting an evaluation of system of care expansion grantees on behalf of the Substance Abuse and Mental Health Services Administration (SAMSHA).  </w:t>
      </w:r>
    </w:p>
    <w:p w:rsidR="004E3F24" w:rsidRPr="009568F6" w:rsidRDefault="004E3F24" w:rsidP="004E3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will be asking you to share </w:t>
      </w:r>
      <w:r w:rsidR="001200BB">
        <w:rPr>
          <w:rFonts w:eastAsia="Batang"/>
          <w:spacing w:val="-3"/>
          <w:lang w:eastAsia="ko-KR"/>
        </w:rPr>
        <w:t>information about</w:t>
      </w:r>
      <w:r w:rsidRPr="009568F6">
        <w:rPr>
          <w:rFonts w:eastAsia="Batang"/>
          <w:spacing w:val="-3"/>
          <w:lang w:eastAsia="ko-KR"/>
        </w:rPr>
        <w:t xml:space="preserve"> various topics related to</w:t>
      </w:r>
      <w:r w:rsidR="001200BB">
        <w:rPr>
          <w:rFonts w:eastAsia="Batang"/>
          <w:spacing w:val="-3"/>
          <w:lang w:eastAsia="ko-KR"/>
        </w:rPr>
        <w:t xml:space="preserve"> funding of</w:t>
      </w:r>
      <w:r w:rsidRPr="009568F6">
        <w:rPr>
          <w:rFonts w:eastAsia="Batang"/>
          <w:spacing w:val="-3"/>
          <w:lang w:eastAsia="ko-KR"/>
        </w:rPr>
        <w:t xml:space="preserve"> system of care implementation and expansion. </w:t>
      </w:r>
    </w:p>
    <w:p w:rsidR="004E3F24" w:rsidRPr="009568F6" w:rsidRDefault="004E3F24" w:rsidP="004E3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0B4B6E">
        <w:rPr>
          <w:rFonts w:eastAsia="Batang"/>
          <w:spacing w:val="-3"/>
          <w:lang w:eastAsia="ko-KR"/>
        </w:rPr>
        <w:t>This se</w:t>
      </w:r>
      <w:r w:rsidR="000B4B6E" w:rsidRPr="000B4B6E">
        <w:rPr>
          <w:rFonts w:eastAsia="Batang"/>
          <w:spacing w:val="-3"/>
          <w:lang w:eastAsia="ko-KR"/>
        </w:rPr>
        <w:t xml:space="preserve">ssion will last approximately </w:t>
      </w:r>
      <w:r w:rsidR="00E62BD3">
        <w:rPr>
          <w:rFonts w:eastAsia="Batang"/>
          <w:spacing w:val="-3"/>
          <w:lang w:eastAsia="ko-KR"/>
        </w:rPr>
        <w:t>90 to 120</w:t>
      </w:r>
      <w:r w:rsidR="00E62BD3" w:rsidRPr="000B4B6E">
        <w:rPr>
          <w:rFonts w:eastAsia="Batang"/>
          <w:spacing w:val="-3"/>
          <w:lang w:eastAsia="ko-KR"/>
        </w:rPr>
        <w:t xml:space="preserve"> </w:t>
      </w:r>
      <w:r w:rsidRPr="000B4B6E">
        <w:rPr>
          <w:rFonts w:eastAsia="Batang"/>
          <w:spacing w:val="-3"/>
          <w:lang w:eastAsia="ko-KR"/>
        </w:rPr>
        <w:t>minutes.</w:t>
      </w:r>
    </w:p>
    <w:p w:rsidR="004E3F24" w:rsidRPr="009568F6" w:rsidRDefault="004E3F24" w:rsidP="004E3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4E3F24" w:rsidRPr="009568F6" w:rsidRDefault="004E3F24" w:rsidP="004E3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w:t>
      </w:r>
      <w:r w:rsidR="00D014AC">
        <w:rPr>
          <w:rFonts w:eastAsia="Batang"/>
          <w:spacing w:val="-3"/>
          <w:lang w:eastAsia="ko-KR"/>
        </w:rPr>
        <w:t>aggregate data will be used to summarize the findings</w:t>
      </w:r>
      <w:r w:rsidRPr="009568F6">
        <w:rPr>
          <w:rFonts w:eastAsia="Batang"/>
          <w:spacing w:val="-3"/>
          <w:lang w:eastAsia="ko-KR"/>
        </w:rPr>
        <w:t xml:space="preserve">. </w:t>
      </w:r>
    </w:p>
    <w:p w:rsidR="004E3F24" w:rsidRPr="009568F6" w:rsidRDefault="004E3F24" w:rsidP="004E3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[OBTAIN INFORMED </w:t>
      </w:r>
      <w:r w:rsidR="00551A64">
        <w:rPr>
          <w:rFonts w:eastAsia="Batang"/>
          <w:spacing w:val="-3"/>
          <w:lang w:eastAsia="ko-KR"/>
        </w:rPr>
        <w:t xml:space="preserve">VERBAL </w:t>
      </w:r>
      <w:r w:rsidRPr="009568F6">
        <w:rPr>
          <w:rFonts w:eastAsia="Batang"/>
          <w:spacing w:val="-3"/>
          <w:lang w:eastAsia="ko-KR"/>
        </w:rPr>
        <w:t>CONSEN</w:t>
      </w:r>
      <w:r>
        <w:rPr>
          <w:rFonts w:eastAsia="Batang"/>
          <w:spacing w:val="-3"/>
          <w:lang w:eastAsia="ko-KR"/>
        </w:rPr>
        <w:t>T]</w:t>
      </w:r>
    </w:p>
    <w:p w:rsidR="004E3F24" w:rsidRPr="009568F6" w:rsidRDefault="004E3F24" w:rsidP="004E3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would like to record this interview so that we can be sure to accurately capture your responses. A </w:t>
      </w:r>
      <w:r w:rsidRPr="009568F6">
        <w:rPr>
          <w:rFonts w:eastAsia="Batang"/>
          <w:spacing w:val="-3"/>
          <w:lang w:eastAsia="ko-KR"/>
        </w:rPr>
        <w:lastRenderedPageBreak/>
        <w:t>recording would only be reviewed by a few National Evaluation staff members.</w:t>
      </w:r>
    </w:p>
    <w:p w:rsidR="004E3F24" w:rsidRPr="009568F6" w:rsidRDefault="004E3F24" w:rsidP="004E3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w:t>
      </w:r>
      <w:r>
        <w:rPr>
          <w:rFonts w:eastAsia="Batang"/>
          <w:spacing w:val="-3"/>
          <w:lang w:eastAsia="ko-KR"/>
        </w:rPr>
        <w:t xml:space="preserve">TAIN </w:t>
      </w:r>
      <w:r w:rsidR="00551A64">
        <w:rPr>
          <w:rFonts w:eastAsia="Batang"/>
          <w:spacing w:val="-3"/>
          <w:lang w:eastAsia="ko-KR"/>
        </w:rPr>
        <w:t xml:space="preserve">VERBAL </w:t>
      </w:r>
      <w:r>
        <w:rPr>
          <w:rFonts w:eastAsia="Batang"/>
          <w:spacing w:val="-3"/>
          <w:lang w:eastAsia="ko-KR"/>
        </w:rPr>
        <w:t>CONSENT TO RECORD SESSION]</w:t>
      </w: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877F28" w:rsidRPr="00F12F62" w:rsidTr="00E2559E">
        <w:tc>
          <w:tcPr>
            <w:tcW w:w="2736" w:type="dxa"/>
            <w:tcBorders>
              <w:top w:val="single" w:sz="7" w:space="0" w:color="auto"/>
              <w:left w:val="single" w:sz="7" w:space="0" w:color="auto"/>
              <w:bottom w:val="single" w:sz="7" w:space="0" w:color="auto"/>
              <w:right w:val="single" w:sz="7" w:space="0" w:color="auto"/>
            </w:tcBorders>
          </w:tcPr>
          <w:p w:rsidR="00877F28" w:rsidRPr="00F12F62" w:rsidRDefault="00877F28" w:rsidP="00E2559E">
            <w:pPr>
              <w:widowControl w:val="0"/>
              <w:tabs>
                <w:tab w:val="left" w:pos="-720"/>
                <w:tab w:val="left" w:pos="432"/>
                <w:tab w:val="left" w:pos="648"/>
                <w:tab w:val="left" w:pos="144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CG Times"/>
                <w:spacing w:val="-3"/>
                <w:lang w:eastAsia="ko-KR"/>
              </w:rPr>
              <w:fldChar w:fldCharType="begin"/>
            </w:r>
            <w:r w:rsidRPr="00F12F62">
              <w:rPr>
                <w:rFonts w:ascii="Garamond" w:eastAsia="Batang" w:hAnsi="Garamond" w:cs="CG Times"/>
                <w:spacing w:val="-3"/>
                <w:lang w:eastAsia="ko-KR"/>
              </w:rPr>
              <w:instrText xml:space="preserve">PRIVATE </w:instrText>
            </w:r>
            <w:r w:rsidRPr="00F12F62">
              <w:rPr>
                <w:rFonts w:ascii="Garamond" w:eastAsia="Batang" w:hAnsi="Garamond" w:cs="CG Times"/>
                <w:spacing w:val="-3"/>
                <w:lang w:eastAsia="ko-KR"/>
              </w:rPr>
              <w:fldChar w:fldCharType="end"/>
            </w:r>
            <w:r w:rsidRPr="00F12F62">
              <w:rPr>
                <w:rFonts w:ascii="Garamond" w:eastAsia="Batang" w:hAnsi="Garamond" w:cs="Goudy Old Style"/>
                <w:b/>
                <w:bCs/>
                <w:spacing w:val="-3"/>
                <w:sz w:val="30"/>
                <w:szCs w:val="30"/>
                <w:lang w:eastAsia="ko-KR"/>
              </w:rPr>
              <w:t>INSTRUCTIONS</w:t>
            </w:r>
          </w:p>
        </w:tc>
      </w:tr>
    </w:tbl>
    <w:p w:rsidR="00877F28" w:rsidRPr="00F12F62" w:rsidRDefault="00877F28" w:rsidP="00877F28">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877F28" w:rsidRDefault="00877F28" w:rsidP="00877F28">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877F28" w:rsidRDefault="00C57861" w:rsidP="00753DA6">
      <w:pPr>
        <w:spacing w:after="0" w:line="240" w:lineRule="atLeast"/>
        <w:rPr>
          <w:rFonts w:ascii="Times New Roman" w:eastAsia="Times New Roman" w:hAnsi="Times New Roman" w:cs="Times New Roman"/>
          <w:szCs w:val="20"/>
        </w:rPr>
      </w:pPr>
      <w:r>
        <w:rPr>
          <w:rFonts w:ascii="Times New Roman" w:eastAsia="Times New Roman" w:hAnsi="Times New Roman" w:cs="Times New Roman"/>
          <w:szCs w:val="20"/>
        </w:rPr>
        <w:t xml:space="preserve">The interviewer will ask you several questions.  Please ask for clarification and provide as accurate information as possible.  </w:t>
      </w:r>
    </w:p>
    <w:p w:rsidR="00A8714D" w:rsidRDefault="00A8714D" w:rsidP="00A8714D">
      <w:pPr>
        <w:spacing w:after="0" w:line="240" w:lineRule="auto"/>
        <w:rPr>
          <w:szCs w:val="24"/>
        </w:rPr>
      </w:pPr>
    </w:p>
    <w:p w:rsidR="00877F28" w:rsidRPr="001301E9" w:rsidRDefault="00877F28" w:rsidP="00A8714D">
      <w:pPr>
        <w:spacing w:after="0" w:line="240" w:lineRule="auto"/>
        <w:rPr>
          <w:szCs w:val="24"/>
        </w:rPr>
      </w:pPr>
    </w:p>
    <w:p w:rsidR="006B6DCA" w:rsidRDefault="006B6DCA" w:rsidP="006B6DCA">
      <w:pPr>
        <w:jc w:val="center"/>
        <w:rPr>
          <w:b/>
          <w:szCs w:val="24"/>
        </w:rPr>
      </w:pPr>
      <w:r>
        <w:rPr>
          <w:noProof/>
        </w:rPr>
        <mc:AlternateContent>
          <mc:Choice Requires="wps">
            <w:drawing>
              <wp:anchor distT="0" distB="0" distL="114300" distR="114300" simplePos="0" relativeHeight="251680768" behindDoc="0" locked="0" layoutInCell="0" allowOverlap="1" wp14:anchorId="3DAAE4FD" wp14:editId="601F9A72">
                <wp:simplePos x="0" y="0"/>
                <wp:positionH relativeFrom="column">
                  <wp:posOffset>599440</wp:posOffset>
                </wp:positionH>
                <wp:positionV relativeFrom="paragraph">
                  <wp:posOffset>169545</wp:posOffset>
                </wp:positionV>
                <wp:extent cx="5303520" cy="1958340"/>
                <wp:effectExtent l="35560" t="31115" r="33020" b="2984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958340"/>
                        </a:xfrm>
                        <a:prstGeom prst="rect">
                          <a:avLst/>
                        </a:prstGeom>
                        <a:solidFill>
                          <a:srgbClr val="FFFFFF"/>
                        </a:solidFill>
                        <a:ln w="57150" cmpd="thickThin">
                          <a:solidFill>
                            <a:srgbClr val="000000"/>
                          </a:solidFill>
                          <a:miter lim="800000"/>
                          <a:headEnd/>
                          <a:tailEnd/>
                        </a:ln>
                      </wps:spPr>
                      <wps:txbx>
                        <w:txbxContent>
                          <w:p w:rsidR="00E62BD3" w:rsidRDefault="00E62BD3" w:rsidP="006B6DCA"/>
                          <w:p w:rsidR="00E62BD3" w:rsidRDefault="00E62BD3" w:rsidP="006B6DCA">
                            <w:r>
                              <w:t>Date of Interview: _____________</w:t>
                            </w:r>
                            <w:r>
                              <w:tab/>
                            </w:r>
                            <w:r>
                              <w:tab/>
                              <w:t>Interviewer’s Initials: ___________</w:t>
                            </w:r>
                          </w:p>
                          <w:p w:rsidR="00E62BD3" w:rsidRDefault="00E62BD3" w:rsidP="006B6DCA">
                            <w:pPr>
                              <w:jc w:val="center"/>
                            </w:pPr>
                          </w:p>
                          <w:p w:rsidR="00E62BD3" w:rsidRDefault="00E62BD3" w:rsidP="006B6DCA">
                            <w:r>
                              <w:t>Agency/Organization Name: ________________________________________________</w:t>
                            </w:r>
                          </w:p>
                          <w:p w:rsidR="00E62BD3" w:rsidRDefault="00E62BD3" w:rsidP="006B6DCA"/>
                          <w:p w:rsidR="00E62BD3" w:rsidRDefault="00E62BD3" w:rsidP="006B6DCA">
                            <w:r>
                              <w:t>Name &amp; Position of Interviewee: _________________________________________</w:t>
                            </w:r>
                          </w:p>
                          <w:p w:rsidR="00E62BD3" w:rsidRDefault="00E62BD3" w:rsidP="006B6DCA"/>
                          <w:p w:rsidR="00E62BD3" w:rsidRDefault="00E62BD3" w:rsidP="006B6DCA">
                            <w:r>
                              <w:t>Name &amp; Position of Interviewee: _________________________________________</w:t>
                            </w:r>
                          </w:p>
                          <w:p w:rsidR="00E62BD3" w:rsidRDefault="00E62BD3" w:rsidP="006B6DCA"/>
                          <w:p w:rsidR="00E62BD3" w:rsidRDefault="00E62BD3" w:rsidP="006B6DCA">
                            <w:r>
                              <w:t>Name &amp; Position of Interviewee: _________________________________________</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47.2pt;margin-top:13.35pt;width:417.6pt;height:15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" o:allowincell="f" strokeweight="4.5pt">
                <v:stroke linestyle="thickThin"/>
                <v:textbox>
                  <w:txbxContent>
                    <w:p w:rsidR="00E62BD3" w:rsidRDefault="00E62BD3" w:rsidP="006B6DCA"/>
                    <w:p w:rsidR="00E62BD3" w:rsidRDefault="00E62BD3" w:rsidP="006B6DCA">
                      <w:r>
                        <w:t>Date of Interview: _____________</w:t>
                      </w:r>
                      <w:r>
                        <w:tab/>
                      </w:r>
                      <w:r>
                        <w:tab/>
                        <w:t>Interviewer’s Initials: ___________</w:t>
                      </w:r>
                    </w:p>
                    <w:p w:rsidR="00E62BD3" w:rsidRDefault="00E62BD3" w:rsidP="006B6DCA">
                      <w:pPr>
                        <w:jc w:val="center"/>
                      </w:pPr>
                    </w:p>
                    <w:p w:rsidR="00E62BD3" w:rsidRDefault="00E62BD3" w:rsidP="006B6DCA">
                      <w:r>
                        <w:t>Agency/Organization Name: ________________________________________________</w:t>
                      </w:r>
                    </w:p>
                    <w:p w:rsidR="00E62BD3" w:rsidRDefault="00E62BD3" w:rsidP="006B6DCA"/>
                    <w:p w:rsidR="00E62BD3" w:rsidRDefault="00E62BD3" w:rsidP="006B6DCA">
                      <w:r>
                        <w:t>Name &amp; Position of Interviewee: _________________________________________</w:t>
                      </w:r>
                    </w:p>
                    <w:p w:rsidR="00E62BD3" w:rsidRDefault="00E62BD3" w:rsidP="006B6DCA"/>
                    <w:p w:rsidR="00E62BD3" w:rsidRDefault="00E62BD3" w:rsidP="006B6DCA">
                      <w:r>
                        <w:t>Name &amp; Position of Interviewee: _________________________________________</w:t>
                      </w:r>
                    </w:p>
                    <w:p w:rsidR="00E62BD3" w:rsidRDefault="00E62BD3" w:rsidP="006B6DCA"/>
                    <w:p w:rsidR="00E62BD3" w:rsidRDefault="00E62BD3" w:rsidP="006B6DCA">
                      <w:r>
                        <w:t>Name &amp; Position of Interviewee: _________________________________________</w:t>
                      </w:r>
                      <w:r>
                        <w:tab/>
                      </w:r>
                    </w:p>
                  </w:txbxContent>
                </v:textbox>
              </v:shape>
            </w:pict>
          </mc:Fallback>
        </mc:AlternateContent>
      </w:r>
    </w:p>
    <w:p w:rsidR="006B6DCA" w:rsidRDefault="006B6DCA" w:rsidP="006B6DCA">
      <w:pPr>
        <w:pStyle w:val="Header"/>
        <w:jc w:val="center"/>
        <w:rPr>
          <w:rFonts w:ascii="Times New Roman" w:hAnsi="Times New Roman"/>
          <w:sz w:val="24"/>
        </w:rPr>
      </w:pPr>
    </w:p>
    <w:p w:rsidR="006B6DCA" w:rsidRDefault="006B6DCA" w:rsidP="006B6DCA">
      <w:pPr>
        <w:pStyle w:val="Header"/>
        <w:jc w:val="center"/>
        <w:rPr>
          <w:rFonts w:ascii="Times New Roman" w:hAnsi="Times New Roman"/>
          <w:sz w:val="24"/>
        </w:rPr>
      </w:pPr>
      <w:r>
        <w:rPr>
          <w:rFonts w:ascii="Times New Roman" w:hAnsi="Times New Roman"/>
          <w:sz w:val="24"/>
        </w:rPr>
        <w:t>Date of interview: __________ Interviewer’s Initials: _________</w:t>
      </w:r>
    </w:p>
    <w:p w:rsidR="006B6DCA" w:rsidRDefault="006B6DCA" w:rsidP="006B6DCA">
      <w:pPr>
        <w:pStyle w:val="Header"/>
        <w:jc w:val="center"/>
        <w:rPr>
          <w:rFonts w:ascii="Times New Roman" w:hAnsi="Times New Roman"/>
          <w:sz w:val="24"/>
        </w:rPr>
      </w:pPr>
    </w:p>
    <w:p w:rsidR="006B6DCA" w:rsidRDefault="006B6DCA" w:rsidP="006B6DCA">
      <w:pPr>
        <w:pStyle w:val="Heading7"/>
        <w:spacing w:after="360" w:line="360" w:lineRule="auto"/>
        <w:ind w:firstLine="720"/>
      </w:pPr>
    </w:p>
    <w:p w:rsidR="006B6DCA" w:rsidRDefault="006B6DCA" w:rsidP="006B6DCA">
      <w:pPr>
        <w:pStyle w:val="Heading7"/>
        <w:spacing w:after="360" w:line="360" w:lineRule="auto"/>
      </w:pPr>
    </w:p>
    <w:p w:rsidR="006B6DCA" w:rsidRDefault="006B6DCA" w:rsidP="006B6DCA">
      <w:pPr>
        <w:jc w:val="center"/>
        <w:rPr>
          <w:sz w:val="16"/>
          <w:szCs w:val="16"/>
        </w:rPr>
      </w:pPr>
    </w:p>
    <w:p w:rsidR="00091972" w:rsidRDefault="00091972" w:rsidP="00434CE2">
      <w:pPr>
        <w:spacing w:after="0" w:line="240" w:lineRule="atLeast"/>
        <w:jc w:val="center"/>
        <w:rPr>
          <w:rFonts w:ascii="Times New Roman" w:eastAsia="Times New Roman" w:hAnsi="Times New Roman" w:cs="Times New Roman"/>
          <w:szCs w:val="20"/>
        </w:rPr>
      </w:pPr>
    </w:p>
    <w:p w:rsidR="00091972" w:rsidRDefault="00091972" w:rsidP="00434CE2">
      <w:pPr>
        <w:spacing w:after="0" w:line="240" w:lineRule="atLeast"/>
        <w:jc w:val="center"/>
        <w:rPr>
          <w:rFonts w:ascii="Times New Roman" w:eastAsia="Times New Roman" w:hAnsi="Times New Roman" w:cs="Times New Roman"/>
          <w:szCs w:val="20"/>
        </w:rPr>
      </w:pPr>
    </w:p>
    <w:p w:rsidR="00173133" w:rsidRPr="00B435B3" w:rsidRDefault="00173133" w:rsidP="00173133">
      <w:pPr>
        <w:rPr>
          <w:b/>
          <w:i/>
          <w:szCs w:val="16"/>
        </w:rPr>
      </w:pPr>
      <w:r w:rsidRPr="00B435B3">
        <w:rPr>
          <w:b/>
          <w:i/>
          <w:szCs w:val="16"/>
        </w:rPr>
        <w:t>Ou</w:t>
      </w:r>
      <w:r>
        <w:rPr>
          <w:b/>
          <w:i/>
          <w:szCs w:val="16"/>
        </w:rPr>
        <w:t>r</w:t>
      </w:r>
      <w:r w:rsidRPr="00B435B3">
        <w:rPr>
          <w:b/>
          <w:i/>
          <w:szCs w:val="16"/>
        </w:rPr>
        <w:t xml:space="preserve"> initial set of questions concerns </w:t>
      </w:r>
      <w:r>
        <w:rPr>
          <w:b/>
          <w:i/>
          <w:szCs w:val="16"/>
        </w:rPr>
        <w:t xml:space="preserve">the full scope of children’s mental health services provided by your agency. </w:t>
      </w:r>
    </w:p>
    <w:p w:rsidR="00173133" w:rsidRDefault="00173133" w:rsidP="0017644E">
      <w:pPr>
        <w:numPr>
          <w:ilvl w:val="0"/>
          <w:numId w:val="3"/>
        </w:numPr>
        <w:tabs>
          <w:tab w:val="left" w:pos="360"/>
          <w:tab w:val="left" w:pos="6480"/>
          <w:tab w:val="left" w:pos="7920"/>
        </w:tabs>
        <w:spacing w:after="0" w:line="240" w:lineRule="auto"/>
      </w:pPr>
      <w:r>
        <w:t xml:space="preserve">What funding sources does your agency use to pay for children’s mental health services? </w:t>
      </w:r>
    </w:p>
    <w:p w:rsidR="00173133" w:rsidRDefault="00173133" w:rsidP="00173133">
      <w:pPr>
        <w:tabs>
          <w:tab w:val="left" w:pos="360"/>
          <w:tab w:val="left" w:pos="6480"/>
          <w:tab w:val="left" w:pos="7920"/>
        </w:tabs>
        <w:ind w:left="360"/>
      </w:pPr>
      <w:r>
        <w:t>(</w:t>
      </w:r>
      <w:proofErr w:type="gramStart"/>
      <w:r>
        <w:t>for</w:t>
      </w:r>
      <w:proofErr w:type="gramEnd"/>
      <w:r>
        <w:t xml:space="preserve"> example, MH Block Grant, State General Fund, special taxes, county contribution, Medicaid and other)</w:t>
      </w: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1260"/>
        <w:gridCol w:w="3758"/>
      </w:tblGrid>
      <w:tr w:rsidR="00173133" w:rsidRPr="004C544E" w:rsidTr="00B17A8D">
        <w:trPr>
          <w:trHeight w:val="360"/>
          <w:jc w:val="center"/>
        </w:trPr>
        <w:tc>
          <w:tcPr>
            <w:tcW w:w="3362" w:type="dxa"/>
            <w:shd w:val="clear" w:color="auto" w:fill="auto"/>
            <w:vAlign w:val="center"/>
          </w:tcPr>
          <w:p w:rsidR="00173133" w:rsidRPr="003575A3" w:rsidRDefault="00173133" w:rsidP="00B17A8D">
            <w:pPr>
              <w:tabs>
                <w:tab w:val="left" w:pos="360"/>
                <w:tab w:val="left" w:pos="6480"/>
                <w:tab w:val="left" w:pos="7920"/>
              </w:tabs>
              <w:jc w:val="center"/>
              <w:rPr>
                <w:b/>
              </w:rPr>
            </w:pPr>
            <w:r w:rsidRPr="003575A3">
              <w:rPr>
                <w:b/>
              </w:rPr>
              <w:t>Funding Source</w:t>
            </w:r>
          </w:p>
        </w:tc>
        <w:tc>
          <w:tcPr>
            <w:tcW w:w="1260" w:type="dxa"/>
            <w:shd w:val="clear" w:color="auto" w:fill="auto"/>
            <w:vAlign w:val="center"/>
          </w:tcPr>
          <w:p w:rsidR="00173133" w:rsidRPr="003575A3" w:rsidRDefault="00173133" w:rsidP="00B17A8D">
            <w:pPr>
              <w:tabs>
                <w:tab w:val="left" w:pos="360"/>
                <w:tab w:val="left" w:pos="6480"/>
                <w:tab w:val="left" w:pos="7920"/>
              </w:tabs>
              <w:jc w:val="center"/>
              <w:rPr>
                <w:b/>
              </w:rPr>
            </w:pPr>
            <w:r w:rsidRPr="003575A3">
              <w:rPr>
                <w:b/>
              </w:rPr>
              <w:t>Y/N</w:t>
            </w:r>
          </w:p>
        </w:tc>
        <w:tc>
          <w:tcPr>
            <w:tcW w:w="3758" w:type="dxa"/>
            <w:vAlign w:val="center"/>
          </w:tcPr>
          <w:p w:rsidR="00173133" w:rsidRPr="003575A3" w:rsidRDefault="00173133" w:rsidP="00B17A8D">
            <w:pPr>
              <w:tabs>
                <w:tab w:val="left" w:pos="360"/>
                <w:tab w:val="left" w:pos="6480"/>
                <w:tab w:val="left" w:pos="7920"/>
              </w:tabs>
              <w:jc w:val="center"/>
              <w:rPr>
                <w:b/>
              </w:rPr>
            </w:pPr>
            <w:r w:rsidRPr="003575A3">
              <w:rPr>
                <w:b/>
              </w:rPr>
              <w:t>Comments</w:t>
            </w:r>
          </w:p>
        </w:tc>
      </w:tr>
      <w:tr w:rsidR="00173133" w:rsidRPr="003575A3" w:rsidTr="00B17A8D">
        <w:trPr>
          <w:trHeight w:val="432"/>
          <w:jc w:val="center"/>
        </w:trPr>
        <w:tc>
          <w:tcPr>
            <w:tcW w:w="3362" w:type="dxa"/>
            <w:shd w:val="clear" w:color="auto" w:fill="auto"/>
            <w:vAlign w:val="center"/>
          </w:tcPr>
          <w:p w:rsidR="00173133" w:rsidRPr="003575A3" w:rsidRDefault="00173133" w:rsidP="00B17A8D">
            <w:pPr>
              <w:tabs>
                <w:tab w:val="left" w:pos="360"/>
                <w:tab w:val="left" w:pos="6480"/>
                <w:tab w:val="left" w:pos="7920"/>
              </w:tabs>
              <w:rPr>
                <w:sz w:val="20"/>
              </w:rPr>
            </w:pPr>
            <w:r w:rsidRPr="003575A3">
              <w:rPr>
                <w:sz w:val="20"/>
              </w:rPr>
              <w:t>MH Block Grant</w:t>
            </w:r>
          </w:p>
        </w:tc>
        <w:tc>
          <w:tcPr>
            <w:tcW w:w="1260" w:type="dxa"/>
            <w:shd w:val="clear" w:color="auto" w:fill="auto"/>
            <w:vAlign w:val="center"/>
          </w:tcPr>
          <w:p w:rsidR="00173133" w:rsidRPr="003575A3" w:rsidRDefault="00173133" w:rsidP="00B17A8D">
            <w:pPr>
              <w:tabs>
                <w:tab w:val="left" w:pos="360"/>
                <w:tab w:val="left" w:pos="6480"/>
                <w:tab w:val="left" w:pos="7920"/>
              </w:tabs>
              <w:rPr>
                <w:sz w:val="20"/>
              </w:rPr>
            </w:pPr>
          </w:p>
        </w:tc>
        <w:tc>
          <w:tcPr>
            <w:tcW w:w="3758" w:type="dxa"/>
          </w:tcPr>
          <w:p w:rsidR="00173133" w:rsidRPr="003575A3" w:rsidRDefault="00173133" w:rsidP="00B17A8D">
            <w:pPr>
              <w:tabs>
                <w:tab w:val="left" w:pos="360"/>
                <w:tab w:val="left" w:pos="6480"/>
                <w:tab w:val="left" w:pos="7920"/>
              </w:tabs>
              <w:rPr>
                <w:sz w:val="20"/>
              </w:rPr>
            </w:pPr>
          </w:p>
        </w:tc>
      </w:tr>
      <w:tr w:rsidR="00173133" w:rsidRPr="003575A3" w:rsidTr="00B17A8D">
        <w:trPr>
          <w:trHeight w:val="432"/>
          <w:jc w:val="center"/>
        </w:trPr>
        <w:tc>
          <w:tcPr>
            <w:tcW w:w="3362" w:type="dxa"/>
            <w:shd w:val="clear" w:color="auto" w:fill="auto"/>
            <w:vAlign w:val="center"/>
          </w:tcPr>
          <w:p w:rsidR="00173133" w:rsidRPr="003575A3" w:rsidRDefault="00173133" w:rsidP="00B17A8D">
            <w:pPr>
              <w:tabs>
                <w:tab w:val="left" w:pos="360"/>
                <w:tab w:val="left" w:pos="6480"/>
                <w:tab w:val="left" w:pos="7920"/>
              </w:tabs>
              <w:rPr>
                <w:sz w:val="20"/>
              </w:rPr>
            </w:pPr>
            <w:r w:rsidRPr="003575A3">
              <w:rPr>
                <w:sz w:val="20"/>
              </w:rPr>
              <w:t>State General Fund</w:t>
            </w:r>
          </w:p>
        </w:tc>
        <w:tc>
          <w:tcPr>
            <w:tcW w:w="1260" w:type="dxa"/>
            <w:shd w:val="clear" w:color="auto" w:fill="auto"/>
            <w:vAlign w:val="center"/>
          </w:tcPr>
          <w:p w:rsidR="00173133" w:rsidRPr="003575A3" w:rsidRDefault="00173133" w:rsidP="00B17A8D">
            <w:pPr>
              <w:tabs>
                <w:tab w:val="left" w:pos="360"/>
                <w:tab w:val="left" w:pos="6480"/>
                <w:tab w:val="left" w:pos="7920"/>
              </w:tabs>
              <w:rPr>
                <w:sz w:val="20"/>
              </w:rPr>
            </w:pPr>
          </w:p>
        </w:tc>
        <w:tc>
          <w:tcPr>
            <w:tcW w:w="3758" w:type="dxa"/>
          </w:tcPr>
          <w:p w:rsidR="00173133" w:rsidRPr="003575A3" w:rsidRDefault="00173133" w:rsidP="00B17A8D">
            <w:pPr>
              <w:tabs>
                <w:tab w:val="left" w:pos="360"/>
                <w:tab w:val="left" w:pos="6480"/>
                <w:tab w:val="left" w:pos="7920"/>
              </w:tabs>
              <w:rPr>
                <w:sz w:val="20"/>
              </w:rPr>
            </w:pPr>
          </w:p>
        </w:tc>
      </w:tr>
      <w:tr w:rsidR="00173133" w:rsidRPr="003575A3" w:rsidTr="00B17A8D">
        <w:trPr>
          <w:trHeight w:val="432"/>
          <w:jc w:val="center"/>
        </w:trPr>
        <w:tc>
          <w:tcPr>
            <w:tcW w:w="3362" w:type="dxa"/>
            <w:shd w:val="clear" w:color="auto" w:fill="auto"/>
            <w:vAlign w:val="center"/>
          </w:tcPr>
          <w:p w:rsidR="00173133" w:rsidRPr="003575A3" w:rsidRDefault="00173133" w:rsidP="00B17A8D">
            <w:pPr>
              <w:tabs>
                <w:tab w:val="left" w:pos="360"/>
                <w:tab w:val="left" w:pos="6480"/>
                <w:tab w:val="left" w:pos="7920"/>
              </w:tabs>
              <w:rPr>
                <w:sz w:val="20"/>
              </w:rPr>
            </w:pPr>
            <w:r w:rsidRPr="003575A3">
              <w:rPr>
                <w:sz w:val="20"/>
              </w:rPr>
              <w:t>Earmarked tax revenue (specify)</w:t>
            </w:r>
          </w:p>
        </w:tc>
        <w:tc>
          <w:tcPr>
            <w:tcW w:w="1260" w:type="dxa"/>
            <w:shd w:val="clear" w:color="auto" w:fill="auto"/>
            <w:vAlign w:val="center"/>
          </w:tcPr>
          <w:p w:rsidR="00173133" w:rsidRPr="003575A3" w:rsidRDefault="00173133" w:rsidP="00B17A8D">
            <w:pPr>
              <w:tabs>
                <w:tab w:val="left" w:pos="360"/>
                <w:tab w:val="left" w:pos="6480"/>
                <w:tab w:val="left" w:pos="7920"/>
              </w:tabs>
              <w:rPr>
                <w:sz w:val="20"/>
              </w:rPr>
            </w:pPr>
          </w:p>
        </w:tc>
        <w:tc>
          <w:tcPr>
            <w:tcW w:w="3758" w:type="dxa"/>
          </w:tcPr>
          <w:p w:rsidR="00173133" w:rsidRPr="003575A3" w:rsidRDefault="00173133" w:rsidP="00B17A8D">
            <w:pPr>
              <w:tabs>
                <w:tab w:val="left" w:pos="360"/>
                <w:tab w:val="left" w:pos="6480"/>
                <w:tab w:val="left" w:pos="7920"/>
              </w:tabs>
              <w:rPr>
                <w:sz w:val="20"/>
              </w:rPr>
            </w:pPr>
          </w:p>
        </w:tc>
      </w:tr>
      <w:tr w:rsidR="00173133" w:rsidRPr="003575A3" w:rsidTr="00B17A8D">
        <w:trPr>
          <w:trHeight w:val="432"/>
          <w:jc w:val="center"/>
        </w:trPr>
        <w:tc>
          <w:tcPr>
            <w:tcW w:w="3362" w:type="dxa"/>
            <w:shd w:val="clear" w:color="auto" w:fill="auto"/>
            <w:vAlign w:val="center"/>
          </w:tcPr>
          <w:p w:rsidR="00173133" w:rsidRPr="003575A3" w:rsidRDefault="00173133" w:rsidP="00B17A8D">
            <w:pPr>
              <w:tabs>
                <w:tab w:val="left" w:pos="360"/>
                <w:tab w:val="left" w:pos="6480"/>
                <w:tab w:val="left" w:pos="7920"/>
              </w:tabs>
              <w:rPr>
                <w:sz w:val="20"/>
              </w:rPr>
            </w:pPr>
            <w:r w:rsidRPr="003575A3">
              <w:rPr>
                <w:sz w:val="20"/>
              </w:rPr>
              <w:t>County contribution</w:t>
            </w:r>
          </w:p>
        </w:tc>
        <w:tc>
          <w:tcPr>
            <w:tcW w:w="1260" w:type="dxa"/>
            <w:shd w:val="clear" w:color="auto" w:fill="auto"/>
            <w:vAlign w:val="center"/>
          </w:tcPr>
          <w:p w:rsidR="00173133" w:rsidRPr="003575A3" w:rsidRDefault="00173133" w:rsidP="00B17A8D">
            <w:pPr>
              <w:tabs>
                <w:tab w:val="left" w:pos="360"/>
                <w:tab w:val="left" w:pos="6480"/>
                <w:tab w:val="left" w:pos="7920"/>
              </w:tabs>
              <w:rPr>
                <w:sz w:val="20"/>
              </w:rPr>
            </w:pPr>
          </w:p>
        </w:tc>
        <w:tc>
          <w:tcPr>
            <w:tcW w:w="3758" w:type="dxa"/>
          </w:tcPr>
          <w:p w:rsidR="00173133" w:rsidRPr="003575A3" w:rsidRDefault="00173133" w:rsidP="00B17A8D">
            <w:pPr>
              <w:tabs>
                <w:tab w:val="left" w:pos="360"/>
                <w:tab w:val="left" w:pos="6480"/>
                <w:tab w:val="left" w:pos="7920"/>
              </w:tabs>
              <w:rPr>
                <w:sz w:val="20"/>
              </w:rPr>
            </w:pPr>
          </w:p>
        </w:tc>
      </w:tr>
      <w:tr w:rsidR="00173133" w:rsidRPr="003575A3" w:rsidTr="00B17A8D">
        <w:trPr>
          <w:trHeight w:val="432"/>
          <w:jc w:val="center"/>
        </w:trPr>
        <w:tc>
          <w:tcPr>
            <w:tcW w:w="3362" w:type="dxa"/>
            <w:shd w:val="clear" w:color="auto" w:fill="auto"/>
            <w:vAlign w:val="center"/>
          </w:tcPr>
          <w:p w:rsidR="00173133" w:rsidRPr="003575A3" w:rsidRDefault="00173133" w:rsidP="00B17A8D">
            <w:pPr>
              <w:tabs>
                <w:tab w:val="left" w:pos="360"/>
                <w:tab w:val="left" w:pos="6480"/>
                <w:tab w:val="left" w:pos="7920"/>
              </w:tabs>
              <w:rPr>
                <w:sz w:val="20"/>
              </w:rPr>
            </w:pPr>
            <w:r w:rsidRPr="003575A3">
              <w:rPr>
                <w:sz w:val="20"/>
              </w:rPr>
              <w:t>Medicaid</w:t>
            </w:r>
          </w:p>
        </w:tc>
        <w:tc>
          <w:tcPr>
            <w:tcW w:w="1260" w:type="dxa"/>
            <w:shd w:val="clear" w:color="auto" w:fill="auto"/>
            <w:vAlign w:val="center"/>
          </w:tcPr>
          <w:p w:rsidR="00173133" w:rsidRPr="003575A3" w:rsidRDefault="00173133" w:rsidP="00B17A8D">
            <w:pPr>
              <w:tabs>
                <w:tab w:val="left" w:pos="360"/>
                <w:tab w:val="left" w:pos="6480"/>
                <w:tab w:val="left" w:pos="7920"/>
              </w:tabs>
              <w:rPr>
                <w:sz w:val="20"/>
              </w:rPr>
            </w:pPr>
          </w:p>
        </w:tc>
        <w:tc>
          <w:tcPr>
            <w:tcW w:w="3758" w:type="dxa"/>
          </w:tcPr>
          <w:p w:rsidR="00173133" w:rsidRPr="003575A3" w:rsidRDefault="00173133" w:rsidP="00B17A8D">
            <w:pPr>
              <w:tabs>
                <w:tab w:val="left" w:pos="360"/>
                <w:tab w:val="left" w:pos="6480"/>
                <w:tab w:val="left" w:pos="7920"/>
              </w:tabs>
              <w:rPr>
                <w:sz w:val="20"/>
              </w:rPr>
            </w:pPr>
          </w:p>
        </w:tc>
      </w:tr>
      <w:tr w:rsidR="00173133" w:rsidRPr="003575A3" w:rsidTr="00B17A8D">
        <w:trPr>
          <w:trHeight w:val="432"/>
          <w:jc w:val="center"/>
        </w:trPr>
        <w:tc>
          <w:tcPr>
            <w:tcW w:w="4622" w:type="dxa"/>
            <w:gridSpan w:val="2"/>
            <w:shd w:val="clear" w:color="auto" w:fill="auto"/>
          </w:tcPr>
          <w:p w:rsidR="00173133" w:rsidRPr="003575A3" w:rsidRDefault="00173133" w:rsidP="00B17A8D">
            <w:pPr>
              <w:tabs>
                <w:tab w:val="left" w:pos="360"/>
                <w:tab w:val="left" w:pos="6480"/>
                <w:tab w:val="left" w:pos="7920"/>
              </w:tabs>
              <w:rPr>
                <w:sz w:val="20"/>
              </w:rPr>
            </w:pPr>
            <w:r w:rsidRPr="003575A3">
              <w:rPr>
                <w:sz w:val="20"/>
              </w:rPr>
              <w:t>Other, specify:</w:t>
            </w:r>
          </w:p>
        </w:tc>
        <w:tc>
          <w:tcPr>
            <w:tcW w:w="3758" w:type="dxa"/>
          </w:tcPr>
          <w:p w:rsidR="00173133" w:rsidRPr="003575A3" w:rsidRDefault="00173133" w:rsidP="00B17A8D">
            <w:pPr>
              <w:tabs>
                <w:tab w:val="left" w:pos="360"/>
                <w:tab w:val="left" w:pos="6480"/>
                <w:tab w:val="left" w:pos="7920"/>
              </w:tabs>
              <w:rPr>
                <w:sz w:val="20"/>
              </w:rPr>
            </w:pPr>
          </w:p>
        </w:tc>
      </w:tr>
      <w:tr w:rsidR="00173133" w:rsidRPr="003575A3" w:rsidTr="00B17A8D">
        <w:trPr>
          <w:trHeight w:val="432"/>
          <w:jc w:val="center"/>
        </w:trPr>
        <w:tc>
          <w:tcPr>
            <w:tcW w:w="4622" w:type="dxa"/>
            <w:gridSpan w:val="2"/>
            <w:shd w:val="clear" w:color="auto" w:fill="auto"/>
          </w:tcPr>
          <w:p w:rsidR="00173133" w:rsidRPr="003575A3" w:rsidRDefault="00173133" w:rsidP="00B17A8D">
            <w:pPr>
              <w:tabs>
                <w:tab w:val="left" w:pos="360"/>
                <w:tab w:val="left" w:pos="6480"/>
                <w:tab w:val="left" w:pos="7920"/>
              </w:tabs>
              <w:rPr>
                <w:sz w:val="20"/>
              </w:rPr>
            </w:pPr>
          </w:p>
        </w:tc>
        <w:tc>
          <w:tcPr>
            <w:tcW w:w="3758" w:type="dxa"/>
          </w:tcPr>
          <w:p w:rsidR="00173133" w:rsidRPr="003575A3" w:rsidRDefault="00173133" w:rsidP="00B17A8D">
            <w:pPr>
              <w:tabs>
                <w:tab w:val="left" w:pos="360"/>
                <w:tab w:val="left" w:pos="6480"/>
                <w:tab w:val="left" w:pos="7920"/>
              </w:tabs>
              <w:rPr>
                <w:sz w:val="20"/>
              </w:rPr>
            </w:pPr>
          </w:p>
        </w:tc>
      </w:tr>
    </w:tbl>
    <w:p w:rsidR="00173133" w:rsidRDefault="00173133" w:rsidP="00173133">
      <w:pPr>
        <w:tabs>
          <w:tab w:val="left" w:pos="360"/>
          <w:tab w:val="left" w:pos="6480"/>
          <w:tab w:val="left" w:pos="7920"/>
        </w:tabs>
        <w:rPr>
          <w:sz w:val="20"/>
        </w:rPr>
      </w:pPr>
    </w:p>
    <w:p w:rsidR="003F04C2" w:rsidRDefault="003F04C2" w:rsidP="00173133">
      <w:pPr>
        <w:tabs>
          <w:tab w:val="left" w:pos="360"/>
          <w:tab w:val="left" w:pos="6480"/>
          <w:tab w:val="left" w:pos="7920"/>
        </w:tabs>
        <w:rPr>
          <w:sz w:val="20"/>
        </w:rPr>
      </w:pPr>
    </w:p>
    <w:p w:rsidR="00173133" w:rsidRDefault="00173133" w:rsidP="0017644E">
      <w:pPr>
        <w:numPr>
          <w:ilvl w:val="0"/>
          <w:numId w:val="3"/>
        </w:numPr>
        <w:tabs>
          <w:tab w:val="left" w:pos="360"/>
          <w:tab w:val="left" w:pos="6480"/>
          <w:tab w:val="left" w:pos="7920"/>
        </w:tabs>
        <w:spacing w:after="0" w:line="240" w:lineRule="auto"/>
      </w:pPr>
      <w:r>
        <w:lastRenderedPageBreak/>
        <w:t xml:space="preserve">How </w:t>
      </w:r>
      <w:proofErr w:type="gramStart"/>
      <w:r>
        <w:t>are the children’s mental health services your agency pays for</w:t>
      </w:r>
      <w:proofErr w:type="gramEnd"/>
      <w:r>
        <w:t xml:space="preserve"> organized and delivered? </w:t>
      </w:r>
    </w:p>
    <w:p w:rsidR="00173133" w:rsidRDefault="00173133" w:rsidP="00173133">
      <w:pPr>
        <w:tabs>
          <w:tab w:val="left" w:pos="360"/>
          <w:tab w:val="left" w:pos="6480"/>
          <w:tab w:val="left" w:pos="7920"/>
        </w:tabs>
        <w:ind w:left="360"/>
      </w:pPr>
      <w:r>
        <w:t>(</w:t>
      </w:r>
      <w:proofErr w:type="gramStart"/>
      <w:r>
        <w:t>for</w:t>
      </w:r>
      <w:proofErr w:type="gramEnd"/>
      <w:r>
        <w:t xml:space="preserve"> example, fund a Community Mental Health Center for catchment area, network of contracted providers, use of a lead community provider, public (state or county) operated clinics, and other)</w:t>
      </w:r>
    </w:p>
    <w:p w:rsidR="003F04C2" w:rsidRDefault="003F04C2" w:rsidP="00173133">
      <w:pPr>
        <w:tabs>
          <w:tab w:val="left" w:pos="360"/>
          <w:tab w:val="left" w:pos="6480"/>
          <w:tab w:val="left" w:pos="7920"/>
        </w:tabs>
        <w:ind w:left="360"/>
      </w:pPr>
    </w:p>
    <w:p w:rsidR="00173133" w:rsidRDefault="00173133" w:rsidP="0017644E">
      <w:pPr>
        <w:numPr>
          <w:ilvl w:val="0"/>
          <w:numId w:val="3"/>
        </w:numPr>
        <w:spacing w:after="0" w:line="240" w:lineRule="auto"/>
      </w:pPr>
      <w:r>
        <w:t xml:space="preserve">The table below shows the children’s mental health services that you have previously identified as those provided, purchased or financed by your state’s Mental Health Authority. We will be using this service list in our subsequent questions.  Do you have any additions or corrections to make to this list?   </w:t>
      </w:r>
      <w:r w:rsidRPr="00B435B3">
        <w:t xml:space="preserve"> </w:t>
      </w:r>
      <w:r>
        <w:t xml:space="preserve">  </w:t>
      </w:r>
    </w:p>
    <w:p w:rsidR="00173133" w:rsidRDefault="00173133" w:rsidP="00173133">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3"/>
        <w:gridCol w:w="3953"/>
      </w:tblGrid>
      <w:tr w:rsidR="00173133" w:rsidRPr="005847E3" w:rsidTr="00B17A8D">
        <w:trPr>
          <w:trHeight w:val="287"/>
          <w:tblHeader/>
          <w:jc w:val="center"/>
        </w:trPr>
        <w:tc>
          <w:tcPr>
            <w:tcW w:w="7906" w:type="dxa"/>
            <w:gridSpan w:val="2"/>
            <w:tcBorders>
              <w:top w:val="single" w:sz="4" w:space="0" w:color="auto"/>
              <w:left w:val="single" w:sz="4" w:space="0" w:color="auto"/>
              <w:bottom w:val="single" w:sz="4" w:space="0" w:color="auto"/>
              <w:right w:val="single" w:sz="4" w:space="0" w:color="auto"/>
            </w:tcBorders>
            <w:vAlign w:val="center"/>
          </w:tcPr>
          <w:p w:rsidR="00173133" w:rsidRDefault="00173133" w:rsidP="00B17A8D">
            <w:pPr>
              <w:rPr>
                <w:b/>
                <w:sz w:val="20"/>
              </w:rPr>
            </w:pPr>
            <w:r>
              <w:rPr>
                <w:b/>
                <w:sz w:val="20"/>
              </w:rPr>
              <w:t xml:space="preserve">Service Table 1: State MHA Services </w:t>
            </w:r>
          </w:p>
        </w:tc>
      </w:tr>
      <w:tr w:rsidR="00173133" w:rsidRPr="005847E3" w:rsidTr="00B17A8D">
        <w:trPr>
          <w:trHeight w:val="683"/>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b/>
                <w:sz w:val="20"/>
              </w:rPr>
            </w:pPr>
            <w:r w:rsidRPr="005847E3">
              <w:rPr>
                <w:b/>
                <w:sz w:val="20"/>
              </w:rPr>
              <w:t>CMHI Evalu</w:t>
            </w:r>
            <w:r>
              <w:rPr>
                <w:b/>
                <w:sz w:val="20"/>
              </w:rPr>
              <w:t>a</w:t>
            </w:r>
            <w:r w:rsidRPr="005847E3">
              <w:rPr>
                <w:b/>
                <w:sz w:val="20"/>
              </w:rPr>
              <w:t>tion Service Category/ Service Name</w:t>
            </w:r>
          </w:p>
        </w:tc>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b/>
                <w:sz w:val="20"/>
              </w:rPr>
            </w:pPr>
            <w:r>
              <w:rPr>
                <w:b/>
                <w:sz w:val="20"/>
              </w:rPr>
              <w:t>State MHA or Medicaid Department/</w:t>
            </w:r>
            <w:r w:rsidRPr="005847E3">
              <w:rPr>
                <w:b/>
                <w:sz w:val="20"/>
              </w:rPr>
              <w:t xml:space="preserve">                                  Service Name</w:t>
            </w: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Psychiatric Inpatient Care</w:t>
            </w:r>
          </w:p>
        </w:tc>
        <w:tc>
          <w:tcPr>
            <w:tcW w:w="3953"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r w:rsidRPr="005847E3">
              <w:rPr>
                <w:b/>
                <w:sz w:val="20"/>
              </w:rPr>
              <w:t> </w:t>
            </w: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State Hospital</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Community or </w:t>
            </w:r>
            <w:r>
              <w:rPr>
                <w:sz w:val="20"/>
              </w:rPr>
              <w:t>Psychiatric H</w:t>
            </w:r>
            <w:r w:rsidRPr="005847E3">
              <w:rPr>
                <w:sz w:val="20"/>
              </w:rPr>
              <w:t>ospital</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Non-Hospital 24 Hour Care</w:t>
            </w:r>
          </w:p>
        </w:tc>
        <w:tc>
          <w:tcPr>
            <w:tcW w:w="3953"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Residential Treatment Programs </w:t>
            </w:r>
          </w:p>
        </w:tc>
        <w:tc>
          <w:tcPr>
            <w:tcW w:w="3953"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 Therapeutic Foster Care</w:t>
            </w:r>
          </w:p>
        </w:tc>
        <w:tc>
          <w:tcPr>
            <w:tcW w:w="3953"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Pr>
                <w:b/>
                <w:sz w:val="20"/>
              </w:rPr>
              <w:t>Ambulatory Mental Health Services</w:t>
            </w:r>
          </w:p>
        </w:tc>
        <w:tc>
          <w:tcPr>
            <w:tcW w:w="3953"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Partial Hospital</w:t>
            </w:r>
          </w:p>
        </w:tc>
        <w:tc>
          <w:tcPr>
            <w:tcW w:w="3953"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Traditional Outpatient Mental Health Care</w:t>
            </w:r>
          </w:p>
        </w:tc>
        <w:tc>
          <w:tcPr>
            <w:tcW w:w="3953"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Psychotropic Medications</w:t>
            </w:r>
          </w:p>
        </w:tc>
        <w:tc>
          <w:tcPr>
            <w:tcW w:w="3953"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Traditional Case Management</w:t>
            </w:r>
          </w:p>
        </w:tc>
        <w:tc>
          <w:tcPr>
            <w:tcW w:w="3953"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Crisis Intervention</w:t>
            </w:r>
          </w:p>
        </w:tc>
        <w:tc>
          <w:tcPr>
            <w:tcW w:w="3953"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Psychiatric Crisis Intervention</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Mobile Crisis Services</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Crisis Stabilization (up to 72 hours)</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Telephonic Crisis Services</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System of Care Services</w:t>
            </w:r>
          </w:p>
        </w:tc>
        <w:tc>
          <w:tcPr>
            <w:tcW w:w="3953"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Wraparound Planning</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Intensive Care Coordination</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lastRenderedPageBreak/>
              <w:t xml:space="preserve">  Flexible Funding</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Outreach</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Psychosocial Rehabilitation</w:t>
            </w:r>
          </w:p>
        </w:tc>
        <w:tc>
          <w:tcPr>
            <w:tcW w:w="3953"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Home and </w:t>
            </w:r>
            <w:r>
              <w:rPr>
                <w:sz w:val="20"/>
              </w:rPr>
              <w:t>Community Based S</w:t>
            </w:r>
            <w:r w:rsidRPr="005847E3">
              <w:rPr>
                <w:sz w:val="20"/>
              </w:rPr>
              <w:t>ervices</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 xml:space="preserve">  Peer S</w:t>
            </w:r>
            <w:r w:rsidRPr="005847E3">
              <w:rPr>
                <w:sz w:val="20"/>
              </w:rPr>
              <w:t>ervices</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 xml:space="preserve">  Day T</w:t>
            </w:r>
            <w:r w:rsidRPr="005847E3">
              <w:rPr>
                <w:sz w:val="20"/>
              </w:rPr>
              <w:t>reatment</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Other</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Supportive Services</w:t>
            </w:r>
          </w:p>
        </w:tc>
        <w:tc>
          <w:tcPr>
            <w:tcW w:w="3953"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Respite</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Transportation  </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Other </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MH Services Provided by Medical Organizations</w:t>
            </w:r>
          </w:p>
        </w:tc>
        <w:tc>
          <w:tcPr>
            <w:tcW w:w="3953"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Hospital Emergency Services</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Pr>
                <w:sz w:val="20"/>
              </w:rPr>
              <w:t>Primary Care Mental Health Services</w:t>
            </w: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173133" w:rsidRPr="005847E3" w:rsidRDefault="00173133" w:rsidP="00B17A8D">
            <w:pPr>
              <w:jc w:val="center"/>
              <w:rPr>
                <w:sz w:val="20"/>
              </w:rPr>
            </w:pPr>
          </w:p>
        </w:tc>
      </w:tr>
    </w:tbl>
    <w:p w:rsidR="00173133" w:rsidRDefault="00173133" w:rsidP="00173133">
      <w:pPr>
        <w:ind w:left="360"/>
      </w:pPr>
    </w:p>
    <w:p w:rsidR="00173133" w:rsidRDefault="00173133" w:rsidP="0017644E">
      <w:pPr>
        <w:numPr>
          <w:ilvl w:val="0"/>
          <w:numId w:val="3"/>
        </w:numPr>
        <w:spacing w:after="0" w:line="240" w:lineRule="auto"/>
      </w:pPr>
      <w:r>
        <w:t xml:space="preserve">What are the eligibility criteria for each of the children’s mental health services provided by your agency?   </w:t>
      </w:r>
      <w:r w:rsidRPr="004C544E">
        <w:rPr>
          <w:i/>
        </w:rPr>
        <w:t>Probes:  eligibility criteria might be based on income, clinical condition, or other factors</w:t>
      </w:r>
    </w:p>
    <w:p w:rsidR="00173133" w:rsidRDefault="00173133" w:rsidP="00173133">
      <w:pPr>
        <w:ind w:left="36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2"/>
        <w:gridCol w:w="1040"/>
        <w:gridCol w:w="1168"/>
        <w:gridCol w:w="3440"/>
      </w:tblGrid>
      <w:tr w:rsidR="00173133" w:rsidRPr="005847E3" w:rsidTr="00B17A8D">
        <w:trPr>
          <w:trHeight w:val="377"/>
          <w:tblHeader/>
          <w:jc w:val="center"/>
        </w:trPr>
        <w:tc>
          <w:tcPr>
            <w:tcW w:w="9360" w:type="dxa"/>
            <w:gridSpan w:val="4"/>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rPr>
                <w:b/>
                <w:sz w:val="20"/>
              </w:rPr>
            </w:pPr>
            <w:r>
              <w:rPr>
                <w:b/>
                <w:sz w:val="20"/>
              </w:rPr>
              <w:t>Service Table 2:  MHA Eligibility Criteria</w:t>
            </w:r>
          </w:p>
        </w:tc>
      </w:tr>
      <w:tr w:rsidR="00173133" w:rsidRPr="005847E3" w:rsidTr="00B17A8D">
        <w:trPr>
          <w:trHeight w:val="767"/>
          <w:tblHeader/>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b/>
                <w:sz w:val="20"/>
              </w:rPr>
            </w:pPr>
            <w:r>
              <w:rPr>
                <w:b/>
                <w:sz w:val="20"/>
              </w:rPr>
              <w:t>State MHA or Medicaid Department/</w:t>
            </w:r>
            <w:r w:rsidRPr="005847E3">
              <w:rPr>
                <w:b/>
                <w:sz w:val="20"/>
              </w:rPr>
              <w:t xml:space="preserve">                                  Service Name</w:t>
            </w:r>
          </w:p>
        </w:tc>
        <w:tc>
          <w:tcPr>
            <w:tcW w:w="1040" w:type="dxa"/>
            <w:tcBorders>
              <w:top w:val="single" w:sz="4" w:space="0" w:color="auto"/>
              <w:left w:val="single" w:sz="4" w:space="0" w:color="auto"/>
              <w:bottom w:val="single" w:sz="4" w:space="0" w:color="auto"/>
              <w:right w:val="single" w:sz="4" w:space="0" w:color="auto"/>
            </w:tcBorders>
            <w:vAlign w:val="center"/>
          </w:tcPr>
          <w:p w:rsidR="00173133" w:rsidRPr="00774E9B" w:rsidRDefault="00173133" w:rsidP="00B17A8D">
            <w:pPr>
              <w:jc w:val="center"/>
              <w:rPr>
                <w:b/>
                <w:sz w:val="20"/>
              </w:rPr>
            </w:pPr>
            <w:r w:rsidRPr="00774E9B">
              <w:rPr>
                <w:b/>
                <w:sz w:val="20"/>
              </w:rPr>
              <w:t>Income</w:t>
            </w:r>
          </w:p>
          <w:p w:rsidR="006675B0" w:rsidRDefault="00173133" w:rsidP="006675B0">
            <w:pPr>
              <w:jc w:val="center"/>
              <w:rPr>
                <w:sz w:val="20"/>
              </w:rPr>
            </w:pPr>
            <w:r w:rsidRPr="00774E9B">
              <w:rPr>
                <w:sz w:val="20"/>
              </w:rPr>
              <w:t xml:space="preserve">Y </w:t>
            </w:r>
            <w:r>
              <w:rPr>
                <w:sz w:val="20"/>
              </w:rPr>
              <w:t>–</w:t>
            </w:r>
            <w:r w:rsidRPr="00774E9B">
              <w:rPr>
                <w:sz w:val="20"/>
              </w:rPr>
              <w:t xml:space="preserve"> Yes% FPL</w:t>
            </w:r>
          </w:p>
          <w:p w:rsidR="00173133" w:rsidRPr="004C544E" w:rsidRDefault="00173133" w:rsidP="006675B0">
            <w:pPr>
              <w:jc w:val="center"/>
              <w:rPr>
                <w:sz w:val="20"/>
              </w:rPr>
            </w:pPr>
            <w:r w:rsidRPr="00774E9B">
              <w:rPr>
                <w:sz w:val="20"/>
              </w:rPr>
              <w:t>N - No</w:t>
            </w:r>
          </w:p>
        </w:tc>
        <w:tc>
          <w:tcPr>
            <w:tcW w:w="1168" w:type="dxa"/>
            <w:tcBorders>
              <w:top w:val="single" w:sz="4" w:space="0" w:color="auto"/>
              <w:left w:val="single" w:sz="4" w:space="0" w:color="auto"/>
              <w:bottom w:val="single" w:sz="4" w:space="0" w:color="auto"/>
              <w:right w:val="single" w:sz="4" w:space="0" w:color="auto"/>
            </w:tcBorders>
            <w:vAlign w:val="center"/>
          </w:tcPr>
          <w:p w:rsidR="00173133" w:rsidRPr="00774E9B" w:rsidRDefault="00173133" w:rsidP="00B17A8D">
            <w:pPr>
              <w:jc w:val="center"/>
              <w:rPr>
                <w:b/>
                <w:sz w:val="20"/>
              </w:rPr>
            </w:pPr>
            <w:r w:rsidRPr="00774E9B">
              <w:rPr>
                <w:b/>
                <w:sz w:val="20"/>
              </w:rPr>
              <w:t>Clinical</w:t>
            </w:r>
          </w:p>
          <w:p w:rsidR="00173133" w:rsidRPr="00774E9B" w:rsidRDefault="00173133" w:rsidP="00B17A8D">
            <w:pPr>
              <w:pBdr>
                <w:top w:val="single" w:sz="4" w:space="1" w:color="auto"/>
              </w:pBdr>
              <w:jc w:val="center"/>
              <w:rPr>
                <w:sz w:val="20"/>
              </w:rPr>
            </w:pPr>
            <w:r w:rsidRPr="00774E9B">
              <w:rPr>
                <w:sz w:val="20"/>
              </w:rPr>
              <w:t>Y - Yes</w:t>
            </w:r>
          </w:p>
          <w:p w:rsidR="00173133" w:rsidRPr="00774E9B" w:rsidRDefault="00173133" w:rsidP="00B17A8D">
            <w:pPr>
              <w:jc w:val="center"/>
              <w:rPr>
                <w:sz w:val="20"/>
              </w:rPr>
            </w:pPr>
            <w:r w:rsidRPr="00774E9B">
              <w:rPr>
                <w:sz w:val="20"/>
              </w:rPr>
              <w:t>1  - SED</w:t>
            </w:r>
          </w:p>
          <w:p w:rsidR="00173133" w:rsidRDefault="00173133" w:rsidP="00B17A8D">
            <w:pPr>
              <w:jc w:val="center"/>
              <w:rPr>
                <w:sz w:val="20"/>
              </w:rPr>
            </w:pPr>
            <w:r>
              <w:rPr>
                <w:sz w:val="20"/>
              </w:rPr>
              <w:t>2</w:t>
            </w:r>
            <w:r w:rsidRPr="00774E9B">
              <w:rPr>
                <w:sz w:val="20"/>
              </w:rPr>
              <w:t xml:space="preserve">  - Other</w:t>
            </w:r>
          </w:p>
          <w:p w:rsidR="00173133" w:rsidRPr="00774E9B" w:rsidRDefault="00173133" w:rsidP="00B17A8D">
            <w:pPr>
              <w:pBdr>
                <w:top w:val="single" w:sz="4" w:space="1" w:color="auto"/>
              </w:pBdr>
              <w:jc w:val="center"/>
              <w:rPr>
                <w:b/>
                <w:sz w:val="20"/>
              </w:rPr>
            </w:pPr>
            <w:r w:rsidRPr="00774E9B">
              <w:rPr>
                <w:sz w:val="20"/>
              </w:rPr>
              <w:t>N - No</w:t>
            </w:r>
          </w:p>
        </w:tc>
        <w:tc>
          <w:tcPr>
            <w:tcW w:w="3440" w:type="dxa"/>
            <w:tcBorders>
              <w:top w:val="single" w:sz="4" w:space="0" w:color="auto"/>
              <w:left w:val="single" w:sz="4" w:space="0" w:color="auto"/>
              <w:bottom w:val="single" w:sz="4" w:space="0" w:color="auto"/>
              <w:right w:val="single" w:sz="4" w:space="0" w:color="auto"/>
            </w:tcBorders>
            <w:vAlign w:val="center"/>
          </w:tcPr>
          <w:p w:rsidR="00173133" w:rsidRDefault="00173133" w:rsidP="00B17A8D">
            <w:pPr>
              <w:jc w:val="center"/>
              <w:rPr>
                <w:b/>
                <w:sz w:val="20"/>
              </w:rPr>
            </w:pPr>
            <w:r>
              <w:rPr>
                <w:b/>
                <w:sz w:val="20"/>
              </w:rPr>
              <w:t>Other</w:t>
            </w:r>
          </w:p>
          <w:p w:rsidR="00173133" w:rsidRPr="00D90442" w:rsidRDefault="00173133" w:rsidP="00B17A8D">
            <w:pPr>
              <w:jc w:val="center"/>
              <w:rPr>
                <w:sz w:val="20"/>
              </w:rPr>
            </w:pPr>
            <w:r>
              <w:rPr>
                <w:sz w:val="20"/>
              </w:rPr>
              <w:t>Describe</w:t>
            </w: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Psychiatric Inpatient Care</w:t>
            </w:r>
          </w:p>
        </w:tc>
        <w:tc>
          <w:tcPr>
            <w:tcW w:w="1040"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r w:rsidRPr="005847E3">
              <w:rPr>
                <w:b/>
                <w:sz w:val="20"/>
              </w:rPr>
              <w:t> </w:t>
            </w:r>
          </w:p>
        </w:tc>
        <w:tc>
          <w:tcPr>
            <w:tcW w:w="1168"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3440"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State Hospital</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lastRenderedPageBreak/>
              <w:t xml:space="preserve">Community or </w:t>
            </w:r>
            <w:r>
              <w:rPr>
                <w:sz w:val="20"/>
              </w:rPr>
              <w:t>Psychiatric H</w:t>
            </w:r>
            <w:r w:rsidRPr="005847E3">
              <w:rPr>
                <w:sz w:val="20"/>
              </w:rPr>
              <w:t>ospital</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Non-Hospital 24 Hour Care</w:t>
            </w:r>
          </w:p>
        </w:tc>
        <w:tc>
          <w:tcPr>
            <w:tcW w:w="10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168"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34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Residential Treatment Programs </w:t>
            </w:r>
          </w:p>
        </w:tc>
        <w:tc>
          <w:tcPr>
            <w:tcW w:w="1040"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 Therapeutic Foster Care</w:t>
            </w:r>
          </w:p>
        </w:tc>
        <w:tc>
          <w:tcPr>
            <w:tcW w:w="1040"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Pr>
                <w:b/>
                <w:sz w:val="20"/>
              </w:rPr>
              <w:t>Ambulatory Mental Health Services</w:t>
            </w:r>
          </w:p>
        </w:tc>
        <w:tc>
          <w:tcPr>
            <w:tcW w:w="1040"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1168"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3440"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Partial Hospital</w:t>
            </w:r>
          </w:p>
        </w:tc>
        <w:tc>
          <w:tcPr>
            <w:tcW w:w="1040"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Traditional Outpatient Mental Health Care</w:t>
            </w:r>
          </w:p>
        </w:tc>
        <w:tc>
          <w:tcPr>
            <w:tcW w:w="1040"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Psychotropic Medications</w:t>
            </w:r>
          </w:p>
        </w:tc>
        <w:tc>
          <w:tcPr>
            <w:tcW w:w="1040"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Traditional Case Management</w:t>
            </w:r>
          </w:p>
        </w:tc>
        <w:tc>
          <w:tcPr>
            <w:tcW w:w="1040"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Crisis Intervention</w:t>
            </w:r>
          </w:p>
        </w:tc>
        <w:tc>
          <w:tcPr>
            <w:tcW w:w="1040"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1168"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3440"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Psychiatric Crisis Intervention</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Mobile Crisis Services</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Crisis Stabilization (up to 72 hours)</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Telephonic Crisis Services</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System of Care Services</w:t>
            </w:r>
          </w:p>
        </w:tc>
        <w:tc>
          <w:tcPr>
            <w:tcW w:w="10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168"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34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Wraparound Planning</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Intensive Care Coordination</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Flexible Funding</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Outreach</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Psychosocial Rehabilitation</w:t>
            </w:r>
          </w:p>
        </w:tc>
        <w:tc>
          <w:tcPr>
            <w:tcW w:w="10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168"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34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Home and </w:t>
            </w:r>
            <w:r>
              <w:rPr>
                <w:sz w:val="20"/>
              </w:rPr>
              <w:t>Community Based S</w:t>
            </w:r>
            <w:r w:rsidRPr="005847E3">
              <w:rPr>
                <w:sz w:val="20"/>
              </w:rPr>
              <w:t>ervices</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 xml:space="preserve">  Peer S</w:t>
            </w:r>
            <w:r w:rsidRPr="005847E3">
              <w:rPr>
                <w:sz w:val="20"/>
              </w:rPr>
              <w:t>ervices</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lastRenderedPageBreak/>
              <w:t xml:space="preserve">  Day T</w:t>
            </w:r>
            <w:r w:rsidRPr="005847E3">
              <w:rPr>
                <w:sz w:val="20"/>
              </w:rPr>
              <w:t>reatment</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Other</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Supportive Services</w:t>
            </w:r>
          </w:p>
        </w:tc>
        <w:tc>
          <w:tcPr>
            <w:tcW w:w="10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168"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34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Respite</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Transportation  </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Other </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MH Services Provided by Medical Organizations</w:t>
            </w:r>
          </w:p>
        </w:tc>
        <w:tc>
          <w:tcPr>
            <w:tcW w:w="10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168"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34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Hospital Emergency Services</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Pr>
                <w:sz w:val="20"/>
              </w:rPr>
              <w:t>Primary Care Mental Health Services</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bl>
    <w:p w:rsidR="00173133" w:rsidRDefault="00173133" w:rsidP="00173133">
      <w:pPr>
        <w:ind w:left="360"/>
      </w:pPr>
    </w:p>
    <w:p w:rsidR="00173133" w:rsidRDefault="00173133" w:rsidP="00173133">
      <w:pPr>
        <w:ind w:left="360" w:hanging="360"/>
      </w:pPr>
      <w:r>
        <w:t xml:space="preserve">5a. </w:t>
      </w:r>
      <w:proofErr w:type="gramStart"/>
      <w:r>
        <w:t>What</w:t>
      </w:r>
      <w:proofErr w:type="gramEnd"/>
      <w:r>
        <w:t xml:space="preserve"> are the MHA funding sources for each type of service?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9"/>
        <w:gridCol w:w="1443"/>
        <w:gridCol w:w="1530"/>
        <w:gridCol w:w="1295"/>
        <w:gridCol w:w="1423"/>
      </w:tblGrid>
      <w:tr w:rsidR="00173133" w:rsidRPr="005847E3" w:rsidTr="00B17A8D">
        <w:trPr>
          <w:trHeight w:val="359"/>
          <w:tblHeader/>
          <w:jc w:val="center"/>
        </w:trPr>
        <w:tc>
          <w:tcPr>
            <w:tcW w:w="9360" w:type="dxa"/>
            <w:gridSpan w:val="5"/>
            <w:tcBorders>
              <w:top w:val="single" w:sz="4" w:space="0" w:color="auto"/>
              <w:left w:val="single" w:sz="4" w:space="0" w:color="auto"/>
              <w:bottom w:val="single" w:sz="4" w:space="0" w:color="auto"/>
              <w:right w:val="single" w:sz="4" w:space="0" w:color="auto"/>
            </w:tcBorders>
            <w:vAlign w:val="center"/>
          </w:tcPr>
          <w:p w:rsidR="00173133" w:rsidRDefault="00173133" w:rsidP="00B17A8D">
            <w:pPr>
              <w:rPr>
                <w:b/>
                <w:sz w:val="20"/>
              </w:rPr>
            </w:pPr>
            <w:r>
              <w:rPr>
                <w:b/>
                <w:sz w:val="20"/>
              </w:rPr>
              <w:t>Service Table 3:  State MHA Funding Sources</w:t>
            </w:r>
          </w:p>
        </w:tc>
      </w:tr>
      <w:tr w:rsidR="00173133" w:rsidRPr="005847E3" w:rsidTr="00B17A8D">
        <w:trPr>
          <w:trHeight w:val="494"/>
          <w:tblHeader/>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b/>
                <w:sz w:val="20"/>
              </w:rPr>
            </w:pPr>
            <w:r>
              <w:rPr>
                <w:b/>
                <w:sz w:val="20"/>
              </w:rPr>
              <w:t>State Service Name</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774E9B" w:rsidRDefault="00173133" w:rsidP="00B17A8D">
            <w:pPr>
              <w:jc w:val="center"/>
              <w:rPr>
                <w:b/>
                <w:sz w:val="20"/>
              </w:rPr>
            </w:pPr>
            <w:r>
              <w:rPr>
                <w:b/>
                <w:sz w:val="20"/>
              </w:rPr>
              <w:t>State General Funds</w:t>
            </w: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774E9B" w:rsidRDefault="00173133" w:rsidP="00B17A8D">
            <w:pPr>
              <w:jc w:val="center"/>
              <w:rPr>
                <w:b/>
                <w:sz w:val="20"/>
              </w:rPr>
            </w:pPr>
            <w:r>
              <w:rPr>
                <w:b/>
                <w:sz w:val="20"/>
              </w:rPr>
              <w:t>Medicaid Federal Match</w:t>
            </w: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774E9B" w:rsidRDefault="00173133" w:rsidP="00B17A8D">
            <w:pPr>
              <w:jc w:val="center"/>
              <w:rPr>
                <w:b/>
                <w:sz w:val="20"/>
              </w:rPr>
            </w:pPr>
            <w:r w:rsidRPr="00774E9B">
              <w:rPr>
                <w:b/>
                <w:sz w:val="20"/>
              </w:rPr>
              <w:t>County</w:t>
            </w:r>
            <w:r>
              <w:rPr>
                <w:b/>
                <w:sz w:val="20"/>
              </w:rPr>
              <w:t xml:space="preserve"> Funds</w:t>
            </w:r>
          </w:p>
        </w:tc>
        <w:tc>
          <w:tcPr>
            <w:tcW w:w="1423" w:type="dxa"/>
            <w:tcBorders>
              <w:top w:val="single" w:sz="4" w:space="0" w:color="auto"/>
              <w:left w:val="single" w:sz="4" w:space="0" w:color="auto"/>
              <w:bottom w:val="single" w:sz="4" w:space="0" w:color="auto"/>
              <w:right w:val="single" w:sz="4" w:space="0" w:color="auto"/>
            </w:tcBorders>
            <w:vAlign w:val="center"/>
          </w:tcPr>
          <w:p w:rsidR="00173133" w:rsidRDefault="00173133" w:rsidP="00B17A8D">
            <w:pPr>
              <w:jc w:val="center"/>
              <w:rPr>
                <w:b/>
                <w:sz w:val="20"/>
              </w:rPr>
            </w:pPr>
            <w:r>
              <w:rPr>
                <w:b/>
                <w:sz w:val="20"/>
              </w:rPr>
              <w:t>Other</w:t>
            </w:r>
          </w:p>
          <w:p w:rsidR="00173133" w:rsidRPr="00D90442" w:rsidRDefault="00173133" w:rsidP="00B17A8D">
            <w:pPr>
              <w:jc w:val="center"/>
              <w:rPr>
                <w:sz w:val="20"/>
              </w:rPr>
            </w:pPr>
            <w:r w:rsidRPr="00D90442">
              <w:rPr>
                <w:sz w:val="20"/>
              </w:rPr>
              <w:t>(specify)</w:t>
            </w: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Psychiatric Inpatient Care</w:t>
            </w:r>
          </w:p>
        </w:tc>
        <w:tc>
          <w:tcPr>
            <w:tcW w:w="144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p>
        </w:tc>
        <w:tc>
          <w:tcPr>
            <w:tcW w:w="1295"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p>
        </w:tc>
        <w:tc>
          <w:tcPr>
            <w:tcW w:w="142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State Hospital</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Community or Psychiatric H</w:t>
            </w:r>
            <w:r w:rsidRPr="005847E3">
              <w:rPr>
                <w:sz w:val="20"/>
              </w:rPr>
              <w:t>ospital</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Non-Hospital 24 Hour Care</w:t>
            </w:r>
          </w:p>
        </w:tc>
        <w:tc>
          <w:tcPr>
            <w:tcW w:w="1443"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295"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423"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Residential Treatment Programs </w:t>
            </w:r>
          </w:p>
        </w:tc>
        <w:tc>
          <w:tcPr>
            <w:tcW w:w="1443" w:type="dxa"/>
            <w:tcBorders>
              <w:top w:val="single" w:sz="4" w:space="0" w:color="auto"/>
              <w:left w:val="single" w:sz="4" w:space="0" w:color="auto"/>
              <w:bottom w:val="single" w:sz="4" w:space="0" w:color="auto"/>
              <w:right w:val="single" w:sz="4" w:space="0" w:color="auto"/>
            </w:tcBorders>
            <w:shd w:val="clear" w:color="000000" w:fill="FFFFFF"/>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shd w:val="clear" w:color="000000" w:fill="FFFFFF"/>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 Therapeutic Foster Care</w:t>
            </w:r>
          </w:p>
        </w:tc>
        <w:tc>
          <w:tcPr>
            <w:tcW w:w="1443" w:type="dxa"/>
            <w:tcBorders>
              <w:top w:val="single" w:sz="4" w:space="0" w:color="auto"/>
              <w:left w:val="single" w:sz="4" w:space="0" w:color="auto"/>
              <w:bottom w:val="single" w:sz="4" w:space="0" w:color="auto"/>
              <w:right w:val="single" w:sz="4" w:space="0" w:color="auto"/>
            </w:tcBorders>
            <w:shd w:val="clear" w:color="000000" w:fill="FFFFFF"/>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shd w:val="clear" w:color="000000" w:fill="FFFFFF"/>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Pr>
                <w:b/>
                <w:sz w:val="20"/>
              </w:rPr>
              <w:t>Ambulatory Mental Health Services</w:t>
            </w:r>
          </w:p>
        </w:tc>
        <w:tc>
          <w:tcPr>
            <w:tcW w:w="144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p>
        </w:tc>
        <w:tc>
          <w:tcPr>
            <w:tcW w:w="1295"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p>
        </w:tc>
        <w:tc>
          <w:tcPr>
            <w:tcW w:w="142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lastRenderedPageBreak/>
              <w:t>Partial Hospital</w:t>
            </w:r>
          </w:p>
        </w:tc>
        <w:tc>
          <w:tcPr>
            <w:tcW w:w="1443"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Traditional Outpatient Mental Health Care</w:t>
            </w:r>
          </w:p>
        </w:tc>
        <w:tc>
          <w:tcPr>
            <w:tcW w:w="1443"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Psychotropic Medications</w:t>
            </w:r>
          </w:p>
        </w:tc>
        <w:tc>
          <w:tcPr>
            <w:tcW w:w="1443"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Traditional Case Management</w:t>
            </w:r>
          </w:p>
        </w:tc>
        <w:tc>
          <w:tcPr>
            <w:tcW w:w="1443"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Crisis Intervention</w:t>
            </w:r>
          </w:p>
        </w:tc>
        <w:tc>
          <w:tcPr>
            <w:tcW w:w="144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p>
        </w:tc>
        <w:tc>
          <w:tcPr>
            <w:tcW w:w="1295"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p>
        </w:tc>
        <w:tc>
          <w:tcPr>
            <w:tcW w:w="142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Psychiatric Crisis Intervention</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Mobile Crisis Services</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Crisis Stabilization (up to 72 hours)</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Telephonic Crisis Services</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System of Care Services</w:t>
            </w:r>
          </w:p>
        </w:tc>
        <w:tc>
          <w:tcPr>
            <w:tcW w:w="1443"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295"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423"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Wraparound Planning</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Intensive Care Coordination</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Flexible Funding</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Outreach</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Psychosocial Rehabilitation</w:t>
            </w:r>
          </w:p>
        </w:tc>
        <w:tc>
          <w:tcPr>
            <w:tcW w:w="1443"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295"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423"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Home and </w:t>
            </w:r>
            <w:r>
              <w:rPr>
                <w:sz w:val="20"/>
              </w:rPr>
              <w:t>Community Based S</w:t>
            </w:r>
            <w:r w:rsidRPr="005847E3">
              <w:rPr>
                <w:sz w:val="20"/>
              </w:rPr>
              <w:t>ervices</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 xml:space="preserve">  Peer S</w:t>
            </w:r>
            <w:r w:rsidRPr="005847E3">
              <w:rPr>
                <w:sz w:val="20"/>
              </w:rPr>
              <w:t>ervices</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 xml:space="preserve">  Day T</w:t>
            </w:r>
            <w:r w:rsidRPr="005847E3">
              <w:rPr>
                <w:sz w:val="20"/>
              </w:rPr>
              <w:t>reatment</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Other</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Supportive Services</w:t>
            </w:r>
          </w:p>
        </w:tc>
        <w:tc>
          <w:tcPr>
            <w:tcW w:w="1443"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295"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423"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Respite</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Transportation  </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Other </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MH Services Provided by Medical Organizations</w:t>
            </w:r>
          </w:p>
        </w:tc>
        <w:tc>
          <w:tcPr>
            <w:tcW w:w="1443"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295"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423"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lastRenderedPageBreak/>
              <w:t>Hospital Emergency Services</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Pr>
                <w:sz w:val="20"/>
              </w:rPr>
              <w:t>Primary Care Mental Health Services</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bl>
    <w:p w:rsidR="00173133" w:rsidRDefault="00173133" w:rsidP="00173133">
      <w:pPr>
        <w:ind w:left="360" w:hanging="360"/>
      </w:pPr>
    </w:p>
    <w:p w:rsidR="00173133" w:rsidRDefault="00173133" w:rsidP="00173133">
      <w:pPr>
        <w:ind w:left="360"/>
      </w:pPr>
      <w:r>
        <w:t xml:space="preserve">  </w:t>
      </w:r>
    </w:p>
    <w:p w:rsidR="00173133" w:rsidRDefault="00173133" w:rsidP="00173133">
      <w:pPr>
        <w:ind w:left="360" w:hanging="360"/>
      </w:pPr>
      <w:r>
        <w:t xml:space="preserve">5b. Do any other public entities cover part of the cost of these children’s mental health services?  </w:t>
      </w:r>
      <w:proofErr w:type="gramStart"/>
      <w:r>
        <w:t>(e.g., the Medicaid, child welfare, or juvenile justice agencies or schools)?</w:t>
      </w:r>
      <w:proofErr w:type="gramEnd"/>
      <w:r>
        <w:t xml:space="preserve">  If yes, who are the other payers and what types of costs do they cover (e.g., treatment component, room and board, education)?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1204"/>
        <w:gridCol w:w="1766"/>
        <w:gridCol w:w="1340"/>
        <w:gridCol w:w="1468"/>
      </w:tblGrid>
      <w:tr w:rsidR="00173133" w:rsidRPr="005847E3" w:rsidTr="00B17A8D">
        <w:trPr>
          <w:trHeight w:val="350"/>
          <w:tblHeader/>
          <w:jc w:val="center"/>
        </w:trPr>
        <w:tc>
          <w:tcPr>
            <w:tcW w:w="9360" w:type="dxa"/>
            <w:gridSpan w:val="5"/>
            <w:tcBorders>
              <w:top w:val="single" w:sz="4" w:space="0" w:color="auto"/>
              <w:left w:val="single" w:sz="4" w:space="0" w:color="auto"/>
              <w:bottom w:val="single" w:sz="4" w:space="0" w:color="auto"/>
              <w:right w:val="single" w:sz="4" w:space="0" w:color="auto"/>
            </w:tcBorders>
            <w:vAlign w:val="center"/>
          </w:tcPr>
          <w:p w:rsidR="00173133" w:rsidRDefault="00173133" w:rsidP="00B17A8D">
            <w:pPr>
              <w:rPr>
                <w:b/>
                <w:sz w:val="20"/>
              </w:rPr>
            </w:pPr>
            <w:r>
              <w:rPr>
                <w:b/>
                <w:sz w:val="20"/>
              </w:rPr>
              <w:t>Service Table 4: Other Funding Sources</w:t>
            </w:r>
          </w:p>
        </w:tc>
      </w:tr>
      <w:tr w:rsidR="00173133" w:rsidRPr="005847E3" w:rsidTr="00B17A8D">
        <w:trPr>
          <w:trHeight w:val="494"/>
          <w:tblHeader/>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b/>
                <w:sz w:val="20"/>
              </w:rPr>
            </w:pPr>
            <w:r>
              <w:rPr>
                <w:b/>
                <w:sz w:val="20"/>
              </w:rPr>
              <w:t>State Service Name</w:t>
            </w:r>
          </w:p>
        </w:tc>
        <w:tc>
          <w:tcPr>
            <w:tcW w:w="1204" w:type="dxa"/>
            <w:tcBorders>
              <w:top w:val="single" w:sz="4" w:space="0" w:color="auto"/>
              <w:left w:val="single" w:sz="4" w:space="0" w:color="auto"/>
              <w:bottom w:val="single" w:sz="4" w:space="0" w:color="auto"/>
              <w:right w:val="single" w:sz="4" w:space="0" w:color="auto"/>
            </w:tcBorders>
            <w:vAlign w:val="center"/>
          </w:tcPr>
          <w:p w:rsidR="00173133" w:rsidRDefault="00173133" w:rsidP="00B17A8D">
            <w:pPr>
              <w:jc w:val="center"/>
              <w:rPr>
                <w:b/>
                <w:sz w:val="20"/>
              </w:rPr>
            </w:pPr>
            <w:r>
              <w:rPr>
                <w:b/>
                <w:sz w:val="20"/>
              </w:rPr>
              <w:t>Federal Funded</w:t>
            </w:r>
          </w:p>
          <w:p w:rsidR="00173133" w:rsidRPr="00D90442" w:rsidRDefault="00173133" w:rsidP="00B17A8D">
            <w:pPr>
              <w:jc w:val="center"/>
              <w:rPr>
                <w:sz w:val="20"/>
              </w:rPr>
            </w:pPr>
            <w:r w:rsidRPr="003575A3">
              <w:rPr>
                <w:sz w:val="18"/>
              </w:rPr>
              <w:t>(Specify grant name)</w:t>
            </w:r>
          </w:p>
        </w:tc>
        <w:tc>
          <w:tcPr>
            <w:tcW w:w="1766" w:type="dxa"/>
            <w:tcBorders>
              <w:top w:val="single" w:sz="4" w:space="0" w:color="auto"/>
              <w:left w:val="single" w:sz="4" w:space="0" w:color="auto"/>
              <w:bottom w:val="single" w:sz="4" w:space="0" w:color="auto"/>
              <w:right w:val="single" w:sz="4" w:space="0" w:color="auto"/>
            </w:tcBorders>
            <w:vAlign w:val="center"/>
          </w:tcPr>
          <w:p w:rsidR="00173133" w:rsidRDefault="00173133" w:rsidP="00B17A8D">
            <w:pPr>
              <w:jc w:val="center"/>
              <w:rPr>
                <w:b/>
                <w:sz w:val="20"/>
              </w:rPr>
            </w:pPr>
            <w:r w:rsidRPr="00774E9B">
              <w:rPr>
                <w:b/>
                <w:sz w:val="20"/>
              </w:rPr>
              <w:t>Other</w:t>
            </w:r>
          </w:p>
          <w:p w:rsidR="00173133" w:rsidRPr="00774E9B" w:rsidRDefault="00173133" w:rsidP="00B17A8D">
            <w:pPr>
              <w:jc w:val="center"/>
              <w:rPr>
                <w:b/>
                <w:sz w:val="20"/>
              </w:rPr>
            </w:pPr>
            <w:r>
              <w:rPr>
                <w:b/>
                <w:sz w:val="20"/>
              </w:rPr>
              <w:t>Agency</w:t>
            </w:r>
          </w:p>
          <w:p w:rsidR="00173133" w:rsidRPr="003575A3" w:rsidRDefault="00173133" w:rsidP="00B17A8D">
            <w:pPr>
              <w:jc w:val="center"/>
              <w:rPr>
                <w:sz w:val="18"/>
              </w:rPr>
            </w:pPr>
            <w:r w:rsidRPr="003575A3">
              <w:rPr>
                <w:sz w:val="18"/>
              </w:rPr>
              <w:t>CW – child welfare</w:t>
            </w:r>
          </w:p>
          <w:p w:rsidR="00173133" w:rsidRPr="003575A3" w:rsidRDefault="00173133" w:rsidP="00B17A8D">
            <w:pPr>
              <w:jc w:val="center"/>
              <w:rPr>
                <w:sz w:val="18"/>
              </w:rPr>
            </w:pPr>
            <w:proofErr w:type="spellStart"/>
            <w:r w:rsidRPr="003575A3">
              <w:rPr>
                <w:sz w:val="18"/>
              </w:rPr>
              <w:t>Sch</w:t>
            </w:r>
            <w:proofErr w:type="spellEnd"/>
            <w:r w:rsidRPr="003575A3">
              <w:rPr>
                <w:sz w:val="18"/>
              </w:rPr>
              <w:t xml:space="preserve"> – schools</w:t>
            </w:r>
          </w:p>
          <w:p w:rsidR="00173133" w:rsidRPr="00774E9B" w:rsidRDefault="00173133" w:rsidP="00B17A8D">
            <w:pPr>
              <w:jc w:val="center"/>
              <w:rPr>
                <w:b/>
                <w:sz w:val="20"/>
              </w:rPr>
            </w:pPr>
            <w:r w:rsidRPr="003575A3">
              <w:rPr>
                <w:sz w:val="18"/>
              </w:rPr>
              <w:t>JJ – juvenile justice</w:t>
            </w:r>
          </w:p>
        </w:tc>
        <w:tc>
          <w:tcPr>
            <w:tcW w:w="1340" w:type="dxa"/>
            <w:tcBorders>
              <w:top w:val="single" w:sz="4" w:space="0" w:color="auto"/>
              <w:left w:val="single" w:sz="4" w:space="0" w:color="auto"/>
              <w:bottom w:val="single" w:sz="4" w:space="0" w:color="auto"/>
              <w:right w:val="single" w:sz="4" w:space="0" w:color="auto"/>
            </w:tcBorders>
            <w:vAlign w:val="center"/>
          </w:tcPr>
          <w:p w:rsidR="00173133" w:rsidRPr="00774E9B" w:rsidRDefault="00173133" w:rsidP="00B17A8D">
            <w:pPr>
              <w:jc w:val="center"/>
              <w:rPr>
                <w:b/>
                <w:sz w:val="20"/>
              </w:rPr>
            </w:pPr>
            <w:r>
              <w:rPr>
                <w:b/>
                <w:sz w:val="20"/>
              </w:rPr>
              <w:t>Other</w:t>
            </w:r>
          </w:p>
        </w:tc>
        <w:tc>
          <w:tcPr>
            <w:tcW w:w="1468" w:type="dxa"/>
            <w:tcBorders>
              <w:top w:val="single" w:sz="4" w:space="0" w:color="auto"/>
              <w:left w:val="single" w:sz="4" w:space="0" w:color="auto"/>
              <w:bottom w:val="single" w:sz="4" w:space="0" w:color="auto"/>
              <w:right w:val="single" w:sz="4" w:space="0" w:color="auto"/>
            </w:tcBorders>
            <w:vAlign w:val="center"/>
          </w:tcPr>
          <w:p w:rsidR="00173133" w:rsidRPr="00774E9B" w:rsidRDefault="00173133" w:rsidP="00B17A8D">
            <w:pPr>
              <w:jc w:val="center"/>
              <w:rPr>
                <w:b/>
                <w:sz w:val="20"/>
              </w:rPr>
            </w:pPr>
            <w:r>
              <w:rPr>
                <w:b/>
                <w:sz w:val="20"/>
              </w:rPr>
              <w:t>Notes</w:t>
            </w: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Psychiatric Inpatient Care</w:t>
            </w:r>
          </w:p>
        </w:tc>
        <w:tc>
          <w:tcPr>
            <w:tcW w:w="1204"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1766"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1340"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1468"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State Hospital</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Community or </w:t>
            </w:r>
            <w:r>
              <w:rPr>
                <w:sz w:val="20"/>
              </w:rPr>
              <w:t>Psychiatric H</w:t>
            </w:r>
            <w:r w:rsidRPr="005847E3">
              <w:rPr>
                <w:sz w:val="20"/>
              </w:rPr>
              <w:t>ospital</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Non-Hospital 24 Hour Care</w:t>
            </w:r>
          </w:p>
        </w:tc>
        <w:tc>
          <w:tcPr>
            <w:tcW w:w="1204"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766"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3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468"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Residential Treatment Programs </w:t>
            </w:r>
          </w:p>
        </w:tc>
        <w:tc>
          <w:tcPr>
            <w:tcW w:w="1204"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 Therapeutic Foster Care</w:t>
            </w:r>
          </w:p>
        </w:tc>
        <w:tc>
          <w:tcPr>
            <w:tcW w:w="1204"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Pr>
                <w:b/>
                <w:sz w:val="20"/>
              </w:rPr>
              <w:t>Ambulatory Mental Health Services</w:t>
            </w:r>
          </w:p>
        </w:tc>
        <w:tc>
          <w:tcPr>
            <w:tcW w:w="1204"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1766"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1340"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1468"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Partial Hospital</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Traditional Outpatient Mental Health Care</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Psychotropic Medications</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Traditional Case Management</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Crisis Intervention</w:t>
            </w:r>
          </w:p>
        </w:tc>
        <w:tc>
          <w:tcPr>
            <w:tcW w:w="1204"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1766"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1340"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1468"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lastRenderedPageBreak/>
              <w:t>Psychiatric Crisis Intervention</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Mobile Crisis Services</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Crisis Stabilization (up to 72 hours)</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Telephonic Crisis Services</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System of Care Services</w:t>
            </w:r>
          </w:p>
        </w:tc>
        <w:tc>
          <w:tcPr>
            <w:tcW w:w="1204"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766"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3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468"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Wraparound Planning</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Intensive Care Coordination</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Flexible Funding</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Outreach</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Psychosocial Rehabilitation</w:t>
            </w:r>
          </w:p>
        </w:tc>
        <w:tc>
          <w:tcPr>
            <w:tcW w:w="1204"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766"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3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468"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Home and </w:t>
            </w:r>
            <w:r>
              <w:rPr>
                <w:sz w:val="20"/>
              </w:rPr>
              <w:t>Community Based S</w:t>
            </w:r>
            <w:r w:rsidRPr="005847E3">
              <w:rPr>
                <w:sz w:val="20"/>
              </w:rPr>
              <w:t>ervices</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 xml:space="preserve">  Peer S</w:t>
            </w:r>
            <w:r w:rsidRPr="005847E3">
              <w:rPr>
                <w:sz w:val="20"/>
              </w:rPr>
              <w:t>ervices</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 xml:space="preserve">  Day T</w:t>
            </w:r>
            <w:r w:rsidRPr="005847E3">
              <w:rPr>
                <w:sz w:val="20"/>
              </w:rPr>
              <w:t>reatment</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Other</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Supportive Services</w:t>
            </w:r>
          </w:p>
        </w:tc>
        <w:tc>
          <w:tcPr>
            <w:tcW w:w="1204"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766"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3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468"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Respite</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Transportation  </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Other </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MH Services Provided by Medical Organizations</w:t>
            </w:r>
          </w:p>
        </w:tc>
        <w:tc>
          <w:tcPr>
            <w:tcW w:w="1204"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766"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3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468"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Hospital Emergency Services</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Pr>
                <w:sz w:val="20"/>
              </w:rPr>
              <w:t>Primary Care Mental Health Services</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bl>
    <w:p w:rsidR="00173133" w:rsidRDefault="00173133" w:rsidP="00173133">
      <w:pPr>
        <w:spacing w:after="60"/>
        <w:ind w:left="360"/>
      </w:pPr>
    </w:p>
    <w:p w:rsidR="003302FE" w:rsidRDefault="003302FE" w:rsidP="00173133">
      <w:pPr>
        <w:spacing w:after="60"/>
        <w:ind w:left="360"/>
      </w:pPr>
    </w:p>
    <w:p w:rsidR="003302FE" w:rsidRDefault="003302FE" w:rsidP="00173133">
      <w:pPr>
        <w:spacing w:after="60"/>
        <w:ind w:left="360"/>
      </w:pPr>
    </w:p>
    <w:p w:rsidR="003302FE" w:rsidRDefault="003302FE" w:rsidP="00173133">
      <w:pPr>
        <w:spacing w:after="60"/>
        <w:ind w:left="360"/>
      </w:pPr>
    </w:p>
    <w:p w:rsidR="003302FE" w:rsidRDefault="003302FE" w:rsidP="00173133">
      <w:pPr>
        <w:spacing w:after="60"/>
        <w:ind w:left="360"/>
      </w:pPr>
    </w:p>
    <w:p w:rsidR="003302FE" w:rsidRDefault="003302FE" w:rsidP="00173133">
      <w:pPr>
        <w:spacing w:after="60"/>
        <w:ind w:left="360"/>
      </w:pPr>
    </w:p>
    <w:p w:rsidR="003302FE" w:rsidRDefault="003302FE" w:rsidP="00173133">
      <w:pPr>
        <w:spacing w:after="60"/>
        <w:ind w:left="360"/>
      </w:pPr>
    </w:p>
    <w:p w:rsidR="003302FE" w:rsidRDefault="003302FE" w:rsidP="00173133">
      <w:pPr>
        <w:spacing w:after="60"/>
        <w:ind w:left="360"/>
      </w:pPr>
    </w:p>
    <w:p w:rsidR="00173133" w:rsidRDefault="00173133" w:rsidP="0017644E">
      <w:pPr>
        <w:numPr>
          <w:ilvl w:val="0"/>
          <w:numId w:val="6"/>
        </w:numPr>
        <w:spacing w:after="60" w:line="240" w:lineRule="auto"/>
      </w:pPr>
      <w:r w:rsidRPr="003F31F4">
        <w:t xml:space="preserve">Are fees charged to participating families for any of these services?  If so, for what services?  Do you use a sliding scale?  </w:t>
      </w:r>
    </w:p>
    <w:p w:rsidR="00173133" w:rsidRPr="003F31F4" w:rsidRDefault="00173133" w:rsidP="00173133">
      <w:pPr>
        <w:spacing w:after="60"/>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37"/>
        <w:gridCol w:w="1113"/>
        <w:gridCol w:w="3807"/>
      </w:tblGrid>
      <w:tr w:rsidR="00173133" w:rsidRPr="005847E3" w:rsidTr="00B17A8D">
        <w:trPr>
          <w:trHeight w:val="259"/>
          <w:tblHeader/>
          <w:jc w:val="center"/>
        </w:trPr>
        <w:tc>
          <w:tcPr>
            <w:tcW w:w="9691" w:type="dxa"/>
            <w:gridSpan w:val="4"/>
            <w:tcBorders>
              <w:top w:val="single" w:sz="4" w:space="0" w:color="auto"/>
              <w:left w:val="single" w:sz="4" w:space="0" w:color="auto"/>
              <w:bottom w:val="single" w:sz="4" w:space="0" w:color="auto"/>
              <w:right w:val="single" w:sz="4" w:space="0" w:color="auto"/>
            </w:tcBorders>
            <w:vAlign w:val="center"/>
          </w:tcPr>
          <w:p w:rsidR="00173133" w:rsidRDefault="00173133" w:rsidP="00B17A8D">
            <w:pPr>
              <w:rPr>
                <w:b/>
                <w:sz w:val="20"/>
              </w:rPr>
            </w:pPr>
            <w:r>
              <w:rPr>
                <w:b/>
                <w:sz w:val="20"/>
              </w:rPr>
              <w:t>Service Table 5: Self Pay</w:t>
            </w:r>
          </w:p>
        </w:tc>
      </w:tr>
      <w:tr w:rsidR="00173133" w:rsidRPr="005847E3" w:rsidTr="00B17A8D">
        <w:trPr>
          <w:trHeight w:val="494"/>
          <w:tblHeader/>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b/>
                <w:sz w:val="20"/>
              </w:rPr>
            </w:pPr>
            <w:r>
              <w:rPr>
                <w:b/>
                <w:sz w:val="20"/>
              </w:rPr>
              <w:t>State Service Name</w:t>
            </w:r>
          </w:p>
        </w:tc>
        <w:tc>
          <w:tcPr>
            <w:tcW w:w="953" w:type="dxa"/>
            <w:tcBorders>
              <w:top w:val="single" w:sz="4" w:space="0" w:color="auto"/>
              <w:left w:val="single" w:sz="4" w:space="0" w:color="auto"/>
              <w:bottom w:val="single" w:sz="4" w:space="0" w:color="auto"/>
              <w:right w:val="single" w:sz="4" w:space="0" w:color="auto"/>
            </w:tcBorders>
            <w:vAlign w:val="center"/>
          </w:tcPr>
          <w:p w:rsidR="00173133" w:rsidRPr="00F8358E" w:rsidRDefault="00173133" w:rsidP="00B17A8D">
            <w:pPr>
              <w:jc w:val="center"/>
              <w:rPr>
                <w:b/>
                <w:sz w:val="20"/>
              </w:rPr>
            </w:pPr>
            <w:r>
              <w:rPr>
                <w:b/>
                <w:sz w:val="20"/>
              </w:rPr>
              <w:t>Self-pay?</w:t>
            </w:r>
          </w:p>
          <w:p w:rsidR="00173133" w:rsidRPr="00F8358E" w:rsidRDefault="00173133" w:rsidP="00B17A8D">
            <w:pPr>
              <w:jc w:val="center"/>
              <w:rPr>
                <w:sz w:val="20"/>
              </w:rPr>
            </w:pPr>
            <w:r w:rsidRPr="00F8358E">
              <w:rPr>
                <w:sz w:val="20"/>
              </w:rPr>
              <w:t>Y – Yes</w:t>
            </w:r>
          </w:p>
          <w:p w:rsidR="00173133" w:rsidRPr="00774E9B" w:rsidRDefault="00173133" w:rsidP="00B17A8D">
            <w:pPr>
              <w:jc w:val="center"/>
              <w:rPr>
                <w:b/>
                <w:sz w:val="20"/>
              </w:rPr>
            </w:pPr>
            <w:r w:rsidRPr="00F8358E">
              <w:rPr>
                <w:sz w:val="20"/>
              </w:rPr>
              <w:t>N- No</w:t>
            </w:r>
          </w:p>
        </w:tc>
        <w:tc>
          <w:tcPr>
            <w:tcW w:w="1130" w:type="dxa"/>
            <w:tcBorders>
              <w:top w:val="single" w:sz="4" w:space="0" w:color="auto"/>
              <w:left w:val="single" w:sz="4" w:space="0" w:color="auto"/>
              <w:bottom w:val="single" w:sz="4" w:space="0" w:color="auto"/>
              <w:right w:val="single" w:sz="4" w:space="0" w:color="auto"/>
            </w:tcBorders>
          </w:tcPr>
          <w:p w:rsidR="00173133" w:rsidRDefault="00173133" w:rsidP="00B17A8D">
            <w:pPr>
              <w:jc w:val="center"/>
              <w:rPr>
                <w:b/>
                <w:sz w:val="20"/>
              </w:rPr>
            </w:pPr>
            <w:r>
              <w:rPr>
                <w:b/>
                <w:sz w:val="20"/>
              </w:rPr>
              <w:t>Sliding Fee Scale?</w:t>
            </w:r>
          </w:p>
          <w:p w:rsidR="00173133" w:rsidRPr="00F8358E" w:rsidRDefault="00173133" w:rsidP="00B17A8D">
            <w:pPr>
              <w:jc w:val="center"/>
              <w:rPr>
                <w:sz w:val="20"/>
              </w:rPr>
            </w:pPr>
            <w:r w:rsidRPr="00F8358E">
              <w:rPr>
                <w:sz w:val="20"/>
              </w:rPr>
              <w:t>Y – Yes</w:t>
            </w:r>
          </w:p>
          <w:p w:rsidR="00173133" w:rsidRDefault="00173133" w:rsidP="00B17A8D">
            <w:pPr>
              <w:jc w:val="center"/>
              <w:rPr>
                <w:b/>
                <w:sz w:val="20"/>
              </w:rPr>
            </w:pPr>
            <w:r w:rsidRPr="00F8358E">
              <w:rPr>
                <w:sz w:val="20"/>
              </w:rPr>
              <w:t>N- No</w:t>
            </w:r>
          </w:p>
        </w:tc>
        <w:tc>
          <w:tcPr>
            <w:tcW w:w="3963" w:type="dxa"/>
            <w:tcBorders>
              <w:top w:val="single" w:sz="4" w:space="0" w:color="auto"/>
              <w:left w:val="single" w:sz="4" w:space="0" w:color="auto"/>
              <w:bottom w:val="single" w:sz="4" w:space="0" w:color="auto"/>
              <w:right w:val="single" w:sz="4" w:space="0" w:color="auto"/>
            </w:tcBorders>
          </w:tcPr>
          <w:p w:rsidR="00173133" w:rsidRDefault="00173133" w:rsidP="00B17A8D">
            <w:pPr>
              <w:jc w:val="center"/>
              <w:rPr>
                <w:b/>
                <w:sz w:val="20"/>
              </w:rPr>
            </w:pPr>
            <w:r>
              <w:rPr>
                <w:b/>
                <w:sz w:val="20"/>
              </w:rPr>
              <w:t>Notes</w:t>
            </w: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E95E30" w:rsidRDefault="00173133" w:rsidP="00B17A8D">
            <w:pPr>
              <w:jc w:val="center"/>
              <w:rPr>
                <w:b/>
                <w:sz w:val="20"/>
              </w:rPr>
            </w:pPr>
            <w:r w:rsidRPr="00E95E30">
              <w:rPr>
                <w:b/>
                <w:sz w:val="20"/>
              </w:rPr>
              <w:t>Psychiatric Inpatient Care</w:t>
            </w:r>
          </w:p>
        </w:tc>
        <w:tc>
          <w:tcPr>
            <w:tcW w:w="953" w:type="dxa"/>
            <w:tcBorders>
              <w:top w:val="single" w:sz="4" w:space="0" w:color="auto"/>
              <w:left w:val="single" w:sz="4" w:space="0" w:color="auto"/>
              <w:bottom w:val="single" w:sz="4" w:space="0" w:color="auto"/>
              <w:right w:val="single" w:sz="4" w:space="0" w:color="auto"/>
            </w:tcBorders>
            <w:shd w:val="clear" w:color="auto" w:fill="D9D9D9"/>
          </w:tcPr>
          <w:p w:rsidR="00173133" w:rsidRPr="00E95E30" w:rsidRDefault="00173133" w:rsidP="00B17A8D">
            <w:pPr>
              <w:jc w:val="center"/>
              <w:rPr>
                <w:b/>
                <w:sz w:val="20"/>
              </w:rPr>
            </w:pPr>
            <w:r w:rsidRPr="00E95E30">
              <w:rPr>
                <w:b/>
                <w:sz w:val="20"/>
              </w:rPr>
              <w:t> </w:t>
            </w:r>
          </w:p>
        </w:tc>
        <w:tc>
          <w:tcPr>
            <w:tcW w:w="1130" w:type="dxa"/>
            <w:tcBorders>
              <w:top w:val="single" w:sz="4" w:space="0" w:color="auto"/>
              <w:left w:val="single" w:sz="4" w:space="0" w:color="auto"/>
              <w:bottom w:val="single" w:sz="4" w:space="0" w:color="auto"/>
              <w:right w:val="single" w:sz="4" w:space="0" w:color="auto"/>
            </w:tcBorders>
            <w:shd w:val="clear" w:color="auto" w:fill="D9D9D9"/>
          </w:tcPr>
          <w:p w:rsidR="00173133" w:rsidRPr="00E95E30" w:rsidRDefault="00173133" w:rsidP="00B17A8D">
            <w:pPr>
              <w:jc w:val="center"/>
              <w:rPr>
                <w:b/>
                <w:sz w:val="20"/>
              </w:rPr>
            </w:pPr>
          </w:p>
        </w:tc>
        <w:tc>
          <w:tcPr>
            <w:tcW w:w="3963" w:type="dxa"/>
            <w:tcBorders>
              <w:top w:val="single" w:sz="4" w:space="0" w:color="auto"/>
              <w:left w:val="single" w:sz="4" w:space="0" w:color="auto"/>
              <w:bottom w:val="single" w:sz="4" w:space="0" w:color="auto"/>
              <w:right w:val="single" w:sz="4" w:space="0" w:color="auto"/>
            </w:tcBorders>
            <w:shd w:val="clear" w:color="auto" w:fill="D9D9D9"/>
          </w:tcPr>
          <w:p w:rsidR="00173133" w:rsidRPr="00E95E30" w:rsidRDefault="00173133" w:rsidP="00B17A8D">
            <w:pPr>
              <w:jc w:val="center"/>
              <w:rPr>
                <w:b/>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State Hospital</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Pr>
                <w:sz w:val="20"/>
              </w:rPr>
              <w:t>Community or Psychiatric H</w:t>
            </w:r>
            <w:r w:rsidRPr="00E95E30">
              <w:rPr>
                <w:sz w:val="20"/>
              </w:rPr>
              <w:t>ospital</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E95E30" w:rsidRDefault="00173133" w:rsidP="00B17A8D">
            <w:pPr>
              <w:jc w:val="center"/>
              <w:rPr>
                <w:b/>
                <w:sz w:val="20"/>
              </w:rPr>
            </w:pPr>
            <w:r w:rsidRPr="00E95E30">
              <w:rPr>
                <w:b/>
                <w:sz w:val="20"/>
              </w:rPr>
              <w:t>Non-Hospital 24 Hour Care</w:t>
            </w:r>
          </w:p>
        </w:tc>
        <w:tc>
          <w:tcPr>
            <w:tcW w:w="953"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c>
          <w:tcPr>
            <w:tcW w:w="1130"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c>
          <w:tcPr>
            <w:tcW w:w="3963"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E95E30" w:rsidRDefault="00173133" w:rsidP="00B17A8D">
            <w:pPr>
              <w:jc w:val="center"/>
              <w:rPr>
                <w:sz w:val="20"/>
              </w:rPr>
            </w:pPr>
            <w:r w:rsidRPr="00E95E30">
              <w:rPr>
                <w:sz w:val="20"/>
              </w:rPr>
              <w:t>Residential Treatment Programs </w:t>
            </w:r>
          </w:p>
        </w:tc>
        <w:tc>
          <w:tcPr>
            <w:tcW w:w="953" w:type="dxa"/>
            <w:tcBorders>
              <w:top w:val="single" w:sz="4" w:space="0" w:color="auto"/>
              <w:left w:val="single" w:sz="4" w:space="0" w:color="auto"/>
              <w:bottom w:val="single" w:sz="4" w:space="0" w:color="auto"/>
              <w:right w:val="single" w:sz="4" w:space="0" w:color="auto"/>
            </w:tcBorders>
            <w:shd w:val="clear" w:color="000000" w:fill="FFFFFF"/>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shd w:val="clear" w:color="000000" w:fill="FFFFFF"/>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E95E30" w:rsidRDefault="00173133" w:rsidP="00B17A8D">
            <w:pPr>
              <w:jc w:val="center"/>
              <w:rPr>
                <w:sz w:val="20"/>
              </w:rPr>
            </w:pPr>
            <w:r w:rsidRPr="00E95E30">
              <w:rPr>
                <w:sz w:val="20"/>
              </w:rPr>
              <w:t> Therapeutic Foster Care</w:t>
            </w:r>
          </w:p>
        </w:tc>
        <w:tc>
          <w:tcPr>
            <w:tcW w:w="953" w:type="dxa"/>
            <w:tcBorders>
              <w:top w:val="single" w:sz="4" w:space="0" w:color="auto"/>
              <w:left w:val="single" w:sz="4" w:space="0" w:color="auto"/>
              <w:bottom w:val="single" w:sz="4" w:space="0" w:color="auto"/>
              <w:right w:val="single" w:sz="4" w:space="0" w:color="auto"/>
            </w:tcBorders>
            <w:shd w:val="clear" w:color="000000" w:fill="FFFFFF"/>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shd w:val="clear" w:color="000000" w:fill="FFFFFF"/>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E95E30" w:rsidRDefault="00173133" w:rsidP="00B17A8D">
            <w:pPr>
              <w:jc w:val="center"/>
              <w:rPr>
                <w:b/>
                <w:sz w:val="20"/>
              </w:rPr>
            </w:pPr>
            <w:r w:rsidRPr="00E95E30">
              <w:rPr>
                <w:b/>
                <w:sz w:val="20"/>
              </w:rPr>
              <w:t>Ambulatory Mental Health Services</w:t>
            </w:r>
          </w:p>
        </w:tc>
        <w:tc>
          <w:tcPr>
            <w:tcW w:w="953" w:type="dxa"/>
            <w:tcBorders>
              <w:top w:val="single" w:sz="4" w:space="0" w:color="auto"/>
              <w:left w:val="single" w:sz="4" w:space="0" w:color="auto"/>
              <w:bottom w:val="single" w:sz="4" w:space="0" w:color="auto"/>
              <w:right w:val="single" w:sz="4" w:space="0" w:color="auto"/>
            </w:tcBorders>
            <w:shd w:val="clear" w:color="auto" w:fill="D9D9D9"/>
          </w:tcPr>
          <w:p w:rsidR="00173133" w:rsidRPr="00E95E30" w:rsidRDefault="00173133" w:rsidP="00B17A8D">
            <w:pPr>
              <w:jc w:val="center"/>
              <w:rPr>
                <w:b/>
                <w:sz w:val="20"/>
              </w:rPr>
            </w:pPr>
          </w:p>
        </w:tc>
        <w:tc>
          <w:tcPr>
            <w:tcW w:w="1130" w:type="dxa"/>
            <w:tcBorders>
              <w:top w:val="single" w:sz="4" w:space="0" w:color="auto"/>
              <w:left w:val="single" w:sz="4" w:space="0" w:color="auto"/>
              <w:bottom w:val="single" w:sz="4" w:space="0" w:color="auto"/>
              <w:right w:val="single" w:sz="4" w:space="0" w:color="auto"/>
            </w:tcBorders>
            <w:shd w:val="clear" w:color="auto" w:fill="D9D9D9"/>
          </w:tcPr>
          <w:p w:rsidR="00173133" w:rsidRPr="00E95E30" w:rsidRDefault="00173133" w:rsidP="00B17A8D">
            <w:pPr>
              <w:jc w:val="center"/>
              <w:rPr>
                <w:b/>
                <w:sz w:val="20"/>
              </w:rPr>
            </w:pPr>
          </w:p>
        </w:tc>
        <w:tc>
          <w:tcPr>
            <w:tcW w:w="3963" w:type="dxa"/>
            <w:tcBorders>
              <w:top w:val="single" w:sz="4" w:space="0" w:color="auto"/>
              <w:left w:val="single" w:sz="4" w:space="0" w:color="auto"/>
              <w:bottom w:val="single" w:sz="4" w:space="0" w:color="auto"/>
              <w:right w:val="single" w:sz="4" w:space="0" w:color="auto"/>
            </w:tcBorders>
            <w:shd w:val="clear" w:color="auto" w:fill="D9D9D9"/>
          </w:tcPr>
          <w:p w:rsidR="00173133" w:rsidRPr="00E95E30" w:rsidRDefault="00173133" w:rsidP="00B17A8D">
            <w:pPr>
              <w:jc w:val="center"/>
              <w:rPr>
                <w:b/>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E95E30" w:rsidRDefault="00173133" w:rsidP="00B17A8D">
            <w:pPr>
              <w:jc w:val="center"/>
              <w:rPr>
                <w:sz w:val="20"/>
              </w:rPr>
            </w:pPr>
            <w:r w:rsidRPr="00E95E30">
              <w:rPr>
                <w:sz w:val="20"/>
              </w:rPr>
              <w:t>Partial Hospital</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shd w:val="clear" w:color="auto" w:fill="FFFFFF"/>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shd w:val="clear" w:color="auto" w:fill="FFFFFF"/>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E95E30" w:rsidRDefault="00173133" w:rsidP="00B17A8D">
            <w:pPr>
              <w:jc w:val="center"/>
              <w:rPr>
                <w:sz w:val="20"/>
              </w:rPr>
            </w:pPr>
            <w:r w:rsidRPr="00E95E30">
              <w:rPr>
                <w:sz w:val="20"/>
              </w:rPr>
              <w:t>Traditional Outpatient Mental Health Care</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shd w:val="clear" w:color="auto" w:fill="FFFFFF"/>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shd w:val="clear" w:color="auto" w:fill="FFFFFF"/>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E95E30" w:rsidRDefault="00173133" w:rsidP="00B17A8D">
            <w:pPr>
              <w:jc w:val="center"/>
              <w:rPr>
                <w:sz w:val="20"/>
              </w:rPr>
            </w:pPr>
            <w:r w:rsidRPr="00E95E30">
              <w:rPr>
                <w:sz w:val="20"/>
              </w:rPr>
              <w:t>Psychotropic Medications</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shd w:val="clear" w:color="auto" w:fill="FFFFFF"/>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shd w:val="clear" w:color="auto" w:fill="FFFFFF"/>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E95E30" w:rsidRDefault="00173133" w:rsidP="00B17A8D">
            <w:pPr>
              <w:jc w:val="center"/>
              <w:rPr>
                <w:sz w:val="20"/>
              </w:rPr>
            </w:pPr>
            <w:r w:rsidRPr="00E95E30">
              <w:rPr>
                <w:sz w:val="20"/>
              </w:rPr>
              <w:t>Traditional Case Management</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shd w:val="clear" w:color="auto" w:fill="FFFFFF"/>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shd w:val="clear" w:color="auto" w:fill="FFFFFF"/>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E95E30" w:rsidRDefault="00173133" w:rsidP="00B17A8D">
            <w:pPr>
              <w:jc w:val="center"/>
              <w:rPr>
                <w:b/>
                <w:sz w:val="20"/>
              </w:rPr>
            </w:pPr>
            <w:r w:rsidRPr="00E95E30">
              <w:rPr>
                <w:b/>
                <w:sz w:val="20"/>
              </w:rPr>
              <w:t>Crisis Intervention</w:t>
            </w:r>
          </w:p>
        </w:tc>
        <w:tc>
          <w:tcPr>
            <w:tcW w:w="953" w:type="dxa"/>
            <w:tcBorders>
              <w:top w:val="single" w:sz="4" w:space="0" w:color="auto"/>
              <w:left w:val="single" w:sz="4" w:space="0" w:color="auto"/>
              <w:bottom w:val="single" w:sz="4" w:space="0" w:color="auto"/>
              <w:right w:val="single" w:sz="4" w:space="0" w:color="auto"/>
            </w:tcBorders>
            <w:shd w:val="clear" w:color="auto" w:fill="D9D9D9"/>
          </w:tcPr>
          <w:p w:rsidR="00173133" w:rsidRPr="00E95E30" w:rsidRDefault="00173133" w:rsidP="00B17A8D">
            <w:pPr>
              <w:jc w:val="center"/>
              <w:rPr>
                <w:b/>
                <w:sz w:val="20"/>
              </w:rPr>
            </w:pPr>
          </w:p>
        </w:tc>
        <w:tc>
          <w:tcPr>
            <w:tcW w:w="1130" w:type="dxa"/>
            <w:tcBorders>
              <w:top w:val="single" w:sz="4" w:space="0" w:color="auto"/>
              <w:left w:val="single" w:sz="4" w:space="0" w:color="auto"/>
              <w:bottom w:val="single" w:sz="4" w:space="0" w:color="auto"/>
              <w:right w:val="single" w:sz="4" w:space="0" w:color="auto"/>
            </w:tcBorders>
            <w:shd w:val="clear" w:color="auto" w:fill="D9D9D9"/>
          </w:tcPr>
          <w:p w:rsidR="00173133" w:rsidRPr="00E95E30" w:rsidRDefault="00173133" w:rsidP="00B17A8D">
            <w:pPr>
              <w:jc w:val="center"/>
              <w:rPr>
                <w:b/>
                <w:sz w:val="20"/>
              </w:rPr>
            </w:pPr>
          </w:p>
        </w:tc>
        <w:tc>
          <w:tcPr>
            <w:tcW w:w="3963" w:type="dxa"/>
            <w:tcBorders>
              <w:top w:val="single" w:sz="4" w:space="0" w:color="auto"/>
              <w:left w:val="single" w:sz="4" w:space="0" w:color="auto"/>
              <w:bottom w:val="single" w:sz="4" w:space="0" w:color="auto"/>
              <w:right w:val="single" w:sz="4" w:space="0" w:color="auto"/>
            </w:tcBorders>
            <w:shd w:val="clear" w:color="auto" w:fill="D9D9D9"/>
          </w:tcPr>
          <w:p w:rsidR="00173133" w:rsidRPr="00E95E30" w:rsidRDefault="00173133" w:rsidP="00B17A8D">
            <w:pPr>
              <w:jc w:val="center"/>
              <w:rPr>
                <w:b/>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Psychiatric Crisis Intervention</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Mobile Crisis Services</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Crisis Stabilization (up to 72 hours)</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Telephonic Crisis Services</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E95E30" w:rsidRDefault="00173133" w:rsidP="00B17A8D">
            <w:pPr>
              <w:jc w:val="center"/>
              <w:rPr>
                <w:b/>
                <w:sz w:val="20"/>
              </w:rPr>
            </w:pPr>
            <w:r w:rsidRPr="00E95E30">
              <w:rPr>
                <w:b/>
                <w:sz w:val="20"/>
              </w:rPr>
              <w:lastRenderedPageBreak/>
              <w:t>System of Care Services</w:t>
            </w:r>
          </w:p>
        </w:tc>
        <w:tc>
          <w:tcPr>
            <w:tcW w:w="953"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c>
          <w:tcPr>
            <w:tcW w:w="1130"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c>
          <w:tcPr>
            <w:tcW w:w="3963"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 xml:space="preserve">  Wraparound Planning</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 xml:space="preserve">  Intensive Care Coordination</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 xml:space="preserve">  Flexible Funding</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 xml:space="preserve">  Outreach</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E95E30" w:rsidRDefault="00173133" w:rsidP="00B17A8D">
            <w:pPr>
              <w:jc w:val="center"/>
              <w:rPr>
                <w:b/>
                <w:sz w:val="20"/>
              </w:rPr>
            </w:pPr>
            <w:r w:rsidRPr="00E95E30">
              <w:rPr>
                <w:b/>
                <w:sz w:val="20"/>
              </w:rPr>
              <w:t>Psychosocial Rehabilitation</w:t>
            </w:r>
          </w:p>
        </w:tc>
        <w:tc>
          <w:tcPr>
            <w:tcW w:w="953"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c>
          <w:tcPr>
            <w:tcW w:w="1130"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c>
          <w:tcPr>
            <w:tcW w:w="3963"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 xml:space="preserve">  Home and Community Based Services</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 xml:space="preserve">  Peer Services</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 xml:space="preserve">  Day Treatment</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 xml:space="preserve">  Other</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E95E30" w:rsidRDefault="00173133" w:rsidP="00B17A8D">
            <w:pPr>
              <w:jc w:val="center"/>
              <w:rPr>
                <w:b/>
                <w:sz w:val="20"/>
              </w:rPr>
            </w:pPr>
            <w:r w:rsidRPr="00E95E30">
              <w:rPr>
                <w:b/>
                <w:sz w:val="20"/>
              </w:rPr>
              <w:t>Supportive Services</w:t>
            </w:r>
          </w:p>
        </w:tc>
        <w:tc>
          <w:tcPr>
            <w:tcW w:w="953"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c>
          <w:tcPr>
            <w:tcW w:w="1130"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c>
          <w:tcPr>
            <w:tcW w:w="3963"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 xml:space="preserve">  Respite</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 xml:space="preserve">Transportation  </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 xml:space="preserve">Other </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E95E30" w:rsidRDefault="00173133" w:rsidP="00B17A8D">
            <w:pPr>
              <w:jc w:val="center"/>
              <w:rPr>
                <w:b/>
                <w:sz w:val="20"/>
              </w:rPr>
            </w:pPr>
            <w:r w:rsidRPr="00E95E30">
              <w:rPr>
                <w:b/>
                <w:sz w:val="20"/>
              </w:rPr>
              <w:t>MH Services Provided by Medical Organizations</w:t>
            </w:r>
          </w:p>
        </w:tc>
        <w:tc>
          <w:tcPr>
            <w:tcW w:w="953"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c>
          <w:tcPr>
            <w:tcW w:w="1130"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c>
          <w:tcPr>
            <w:tcW w:w="3963"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Hospital Emergency Services</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E95E30" w:rsidRDefault="00173133" w:rsidP="00B17A8D">
            <w:pPr>
              <w:jc w:val="center"/>
              <w:rPr>
                <w:sz w:val="20"/>
              </w:rPr>
            </w:pPr>
            <w:r w:rsidRPr="00E95E30">
              <w:rPr>
                <w:sz w:val="20"/>
              </w:rPr>
              <w:t>Primary Care Mental Health Services</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bl>
    <w:p w:rsidR="00173133" w:rsidRPr="00D90442" w:rsidRDefault="00173133" w:rsidP="00173133">
      <w:pPr>
        <w:spacing w:after="60"/>
        <w:rPr>
          <w:highlight w:val="yellow"/>
        </w:rPr>
      </w:pPr>
    </w:p>
    <w:p w:rsidR="00173133" w:rsidRDefault="00173133" w:rsidP="00173133">
      <w:pPr>
        <w:ind w:left="360"/>
      </w:pPr>
      <w:r>
        <w:br w:type="page"/>
      </w:r>
    </w:p>
    <w:p w:rsidR="00173133" w:rsidRPr="00C522A0" w:rsidRDefault="00173133" w:rsidP="00C522A0">
      <w:pPr>
        <w:rPr>
          <w:b/>
          <w:i/>
        </w:rPr>
      </w:pPr>
      <w:r w:rsidRPr="001301E9">
        <w:rPr>
          <w:b/>
          <w:i/>
        </w:rPr>
        <w:lastRenderedPageBreak/>
        <w:t xml:space="preserve">Our </w:t>
      </w:r>
      <w:r>
        <w:rPr>
          <w:b/>
          <w:i/>
        </w:rPr>
        <w:t>next</w:t>
      </w:r>
      <w:r w:rsidRPr="001301E9">
        <w:rPr>
          <w:b/>
          <w:i/>
        </w:rPr>
        <w:t xml:space="preserve"> set of questions pertain</w:t>
      </w:r>
      <w:r>
        <w:rPr>
          <w:b/>
          <w:i/>
        </w:rPr>
        <w:t>s</w:t>
      </w:r>
      <w:r w:rsidRPr="001301E9">
        <w:rPr>
          <w:b/>
          <w:i/>
        </w:rPr>
        <w:t xml:space="preserve"> to </w:t>
      </w:r>
      <w:r>
        <w:rPr>
          <w:b/>
          <w:i/>
        </w:rPr>
        <w:t>Mental Health Authority</w:t>
      </w:r>
      <w:r w:rsidRPr="001301E9">
        <w:rPr>
          <w:b/>
          <w:i/>
        </w:rPr>
        <w:t xml:space="preserve"> services </w:t>
      </w:r>
      <w:r>
        <w:rPr>
          <w:b/>
          <w:i/>
        </w:rPr>
        <w:t xml:space="preserve">designated </w:t>
      </w:r>
      <w:r w:rsidRPr="001301E9">
        <w:rPr>
          <w:b/>
          <w:i/>
        </w:rPr>
        <w:t xml:space="preserve">for </w:t>
      </w:r>
      <w:r>
        <w:rPr>
          <w:b/>
          <w:i/>
        </w:rPr>
        <w:t xml:space="preserve">or primarily used by </w:t>
      </w:r>
      <w:r w:rsidRPr="001301E9">
        <w:rPr>
          <w:b/>
          <w:i/>
        </w:rPr>
        <w:t>children</w:t>
      </w:r>
      <w:r>
        <w:rPr>
          <w:b/>
          <w:i/>
        </w:rPr>
        <w:t xml:space="preserve"> with SED</w:t>
      </w:r>
      <w:r w:rsidRPr="001301E9">
        <w:rPr>
          <w:b/>
          <w:i/>
        </w:rPr>
        <w:t>.</w:t>
      </w:r>
    </w:p>
    <w:p w:rsidR="00173133" w:rsidRDefault="00173133" w:rsidP="0017644E">
      <w:pPr>
        <w:numPr>
          <w:ilvl w:val="0"/>
          <w:numId w:val="6"/>
        </w:numPr>
        <w:spacing w:after="0" w:line="240" w:lineRule="auto"/>
      </w:pPr>
      <w:r>
        <w:t>How does your agency’s definition for Serious Emotional Disturbance (SED) compare to SAMHSA’s definition?   (</w:t>
      </w:r>
      <w:proofErr w:type="spellStart"/>
      <w:proofErr w:type="gramStart"/>
      <w:r>
        <w:t>eg</w:t>
      </w:r>
      <w:proofErr w:type="spellEnd"/>
      <w:proofErr w:type="gramEnd"/>
      <w:r>
        <w:t>, more or less restrictive in terms of age, specified diagnoses or level of functioning, or substantially comparable.)</w:t>
      </w:r>
      <w:r>
        <w:tab/>
      </w:r>
    </w:p>
    <w:p w:rsidR="00173133" w:rsidRDefault="00173133" w:rsidP="00173133">
      <w:pPr>
        <w:tabs>
          <w:tab w:val="left" w:pos="360"/>
          <w:tab w:val="left" w:pos="6480"/>
          <w:tab w:val="left" w:pos="7920"/>
        </w:tabs>
        <w:ind w:left="360"/>
      </w:pPr>
      <w:r>
        <w:rPr>
          <w:noProof/>
        </w:rPr>
        <mc:AlternateContent>
          <mc:Choice Requires="wps">
            <w:drawing>
              <wp:anchor distT="0" distB="0" distL="114300" distR="114300" simplePos="0" relativeHeight="251678720" behindDoc="0" locked="0" layoutInCell="1" allowOverlap="1" wp14:anchorId="12FB61E4" wp14:editId="50E7244B">
                <wp:simplePos x="0" y="0"/>
                <wp:positionH relativeFrom="column">
                  <wp:posOffset>192405</wp:posOffset>
                </wp:positionH>
                <wp:positionV relativeFrom="paragraph">
                  <wp:posOffset>87630</wp:posOffset>
                </wp:positionV>
                <wp:extent cx="6092190" cy="3817620"/>
                <wp:effectExtent l="9525" t="9525" r="13335" b="114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3817620"/>
                        </a:xfrm>
                        <a:prstGeom prst="rect">
                          <a:avLst/>
                        </a:prstGeom>
                        <a:solidFill>
                          <a:srgbClr val="FFFFFF"/>
                        </a:solidFill>
                        <a:ln w="9525">
                          <a:solidFill>
                            <a:srgbClr val="000000"/>
                          </a:solidFill>
                          <a:miter lim="800000"/>
                          <a:headEnd/>
                          <a:tailEnd/>
                        </a:ln>
                      </wps:spPr>
                      <wps:txbx>
                        <w:txbxContent>
                          <w:p w:rsidR="00E62BD3" w:rsidRPr="00E95E30" w:rsidRDefault="00E62BD3" w:rsidP="00173133">
                            <w:pPr>
                              <w:pStyle w:val="NormalWeb"/>
                              <w:spacing w:before="0" w:beforeAutospacing="0" w:after="120" w:afterAutospacing="0"/>
                              <w:rPr>
                                <w:b/>
                                <w:color w:val="333333"/>
                                <w:sz w:val="22"/>
                              </w:rPr>
                            </w:pPr>
                            <w:r w:rsidRPr="00E95E30">
                              <w:rPr>
                                <w:b/>
                                <w:color w:val="333333"/>
                                <w:sz w:val="22"/>
                              </w:rPr>
                              <w:t xml:space="preserve">SAMHSA’s Definition of Serious Emotional </w:t>
                            </w:r>
                            <w:r>
                              <w:rPr>
                                <w:b/>
                                <w:color w:val="333333"/>
                                <w:sz w:val="22"/>
                              </w:rPr>
                              <w:t>Disturbance</w:t>
                            </w:r>
                            <w:r w:rsidRPr="00E95E30">
                              <w:rPr>
                                <w:b/>
                                <w:color w:val="333333"/>
                                <w:sz w:val="22"/>
                              </w:rPr>
                              <w:t xml:space="preserve"> (SED)</w:t>
                            </w:r>
                          </w:p>
                          <w:p w:rsidR="00E62BD3" w:rsidRPr="00E95E30" w:rsidRDefault="00E62BD3" w:rsidP="00173133">
                            <w:pPr>
                              <w:pStyle w:val="NormalWeb"/>
                              <w:spacing w:before="0" w:beforeAutospacing="0" w:after="120" w:afterAutospacing="0"/>
                              <w:rPr>
                                <w:b/>
                                <w:color w:val="333333"/>
                                <w:sz w:val="22"/>
                              </w:rPr>
                            </w:pPr>
                            <w:r w:rsidRPr="00E95E30">
                              <w:rPr>
                                <w:color w:val="333333"/>
                                <w:sz w:val="22"/>
                              </w:rPr>
                              <w:t>Federal Register: Volume 58, Number 96. Pages 29422-29425</w:t>
                            </w:r>
                          </w:p>
                          <w:p w:rsidR="00E62BD3" w:rsidRPr="00E95E30" w:rsidRDefault="00E62BD3" w:rsidP="00173133">
                            <w:pPr>
                              <w:pStyle w:val="NormalWeb"/>
                              <w:spacing w:before="0" w:beforeAutospacing="0" w:after="120" w:afterAutospacing="0"/>
                              <w:rPr>
                                <w:color w:val="333333"/>
                                <w:sz w:val="22"/>
                              </w:rPr>
                            </w:pPr>
                            <w:r w:rsidRPr="00E95E30">
                              <w:rPr>
                                <w:color w:val="333333"/>
                                <w:sz w:val="22"/>
                              </w:rPr>
                              <w:t>The CMHS definition is that children with “serious emotional disturbance” are persons:</w:t>
                            </w:r>
                          </w:p>
                          <w:p w:rsidR="00E62BD3" w:rsidRPr="00E95E30" w:rsidRDefault="00E62BD3" w:rsidP="0017644E">
                            <w:pPr>
                              <w:numPr>
                                <w:ilvl w:val="0"/>
                                <w:numId w:val="5"/>
                              </w:numPr>
                              <w:spacing w:after="120" w:line="240" w:lineRule="auto"/>
                              <w:rPr>
                                <w:color w:val="333333"/>
                              </w:rPr>
                            </w:pPr>
                            <w:r w:rsidRPr="00E95E30">
                              <w:rPr>
                                <w:color w:val="333333"/>
                              </w:rPr>
                              <w:t>From birth up to age 18</w:t>
                            </w:r>
                          </w:p>
                          <w:p w:rsidR="00E62BD3" w:rsidRPr="00E95E30" w:rsidRDefault="00E62BD3" w:rsidP="0017644E">
                            <w:pPr>
                              <w:numPr>
                                <w:ilvl w:val="0"/>
                                <w:numId w:val="5"/>
                              </w:numPr>
                              <w:spacing w:after="120" w:line="240" w:lineRule="auto"/>
                              <w:rPr>
                                <w:color w:val="333333"/>
                              </w:rPr>
                            </w:pPr>
                            <w:r w:rsidRPr="00E95E30">
                              <w:rPr>
                                <w:color w:val="333333"/>
                              </w:rPr>
                              <w:t>Who currently or at any time during the past year have had a diagnosable mental, behavioral, or emotional disorder of sufficient duration to meet diagnostic criteria specified within the current DSM</w:t>
                            </w:r>
                          </w:p>
                          <w:p w:rsidR="00E62BD3" w:rsidRPr="00E95E30" w:rsidRDefault="00E62BD3" w:rsidP="0017644E">
                            <w:pPr>
                              <w:numPr>
                                <w:ilvl w:val="0"/>
                                <w:numId w:val="5"/>
                              </w:numPr>
                              <w:spacing w:after="120" w:line="240" w:lineRule="auto"/>
                              <w:rPr>
                                <w:color w:val="333333"/>
                              </w:rPr>
                            </w:pPr>
                            <w:r w:rsidRPr="00E95E30">
                              <w:rPr>
                                <w:color w:val="333333"/>
                              </w:rPr>
                              <w:t>That resulted in functional impairment, which substantially interferes with or limits the child's role or functioning in family, school, or community activities (p.29425).</w:t>
                            </w:r>
                          </w:p>
                          <w:p w:rsidR="00E62BD3" w:rsidRPr="00E95E30" w:rsidRDefault="00E62BD3" w:rsidP="00173133">
                            <w:pPr>
                              <w:pStyle w:val="NormalWeb"/>
                              <w:spacing w:before="0" w:beforeAutospacing="0" w:after="120" w:afterAutospacing="0"/>
                              <w:rPr>
                                <w:color w:val="333333"/>
                                <w:sz w:val="22"/>
                              </w:rPr>
                            </w:pPr>
                            <w:r w:rsidRPr="00E95E30">
                              <w:rPr>
                                <w:color w:val="333333"/>
                                <w:sz w:val="22"/>
                              </w:rPr>
                              <w:t xml:space="preserve">Mental disorders are those listed in DSM-III-R or their ICD-9-CM equivalent (and subsequent revisions) </w:t>
                            </w:r>
                            <w:proofErr w:type="gramStart"/>
                            <w:r w:rsidRPr="00E95E30">
                              <w:rPr>
                                <w:color w:val="333333"/>
                                <w:sz w:val="22"/>
                              </w:rPr>
                              <w:t>Those</w:t>
                            </w:r>
                            <w:proofErr w:type="gramEnd"/>
                            <w:r w:rsidRPr="00E95E30">
                              <w:rPr>
                                <w:color w:val="333333"/>
                                <w:sz w:val="22"/>
                              </w:rPr>
                              <w:t xml:space="preserve"> of biological etiology are included and DSM-III-R `V' codes, substance use, and developmental disorders are excluded.</w:t>
                            </w:r>
                          </w:p>
                          <w:p w:rsidR="00E62BD3" w:rsidRPr="00E95E30" w:rsidRDefault="00E62BD3" w:rsidP="00173133">
                            <w:pPr>
                              <w:pStyle w:val="NormalWeb"/>
                              <w:spacing w:before="0" w:beforeAutospacing="0" w:after="120" w:afterAutospacing="0"/>
                              <w:rPr>
                                <w:color w:val="333333"/>
                                <w:sz w:val="22"/>
                              </w:rPr>
                            </w:pPr>
                            <w:r w:rsidRPr="00E95E30">
                              <w:rPr>
                                <w:color w:val="333333"/>
                                <w:sz w:val="22"/>
                              </w:rPr>
                              <w:t xml:space="preserve">“Functional impairment is defined as difficulties that substantially interfere with or limit a child or adolescent from achieving or maintaining one or more developmentally-appropriate social, behavioral, cognitive, communicative, or adaptive skills. Functional impairments of episodic, recurrent, and continuous duration are included unless they are temporary and expected responses to stressful events in their environment. Children who would have met functional impairment criteria during the referenced year without the benefit of treatment or other support services are included in this definition….” (p. 29425).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31" type="#_x0000_t202" style="position:absolute;left:0;text-align:left;margin-left:15.15pt;margin-top:6.9pt;width:479.7pt;height:30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">
                <v:textbox>
                  <w:txbxContent>
                    <w:p w:rsidR="00E62BD3" w:rsidRPr="00E95E30" w:rsidRDefault="00E62BD3" w:rsidP="00173133">
                      <w:pPr>
                        <w:pStyle w:val="NormalWeb"/>
                        <w:spacing w:before="0" w:beforeAutospacing="0" w:after="120" w:afterAutospacing="0"/>
                        <w:rPr>
                          <w:b/>
                          <w:color w:val="333333"/>
                          <w:sz w:val="22"/>
                        </w:rPr>
                      </w:pPr>
                      <w:r w:rsidRPr="00E95E30">
                        <w:rPr>
                          <w:b/>
                          <w:color w:val="333333"/>
                          <w:sz w:val="22"/>
                        </w:rPr>
                        <w:t xml:space="preserve">SAMHSA’s Definition of Serious Emotional </w:t>
                      </w:r>
                      <w:r>
                        <w:rPr>
                          <w:b/>
                          <w:color w:val="333333"/>
                          <w:sz w:val="22"/>
                        </w:rPr>
                        <w:t>Disturbance</w:t>
                      </w:r>
                      <w:r w:rsidRPr="00E95E30">
                        <w:rPr>
                          <w:b/>
                          <w:color w:val="333333"/>
                          <w:sz w:val="22"/>
                        </w:rPr>
                        <w:t xml:space="preserve"> (SED)</w:t>
                      </w:r>
                    </w:p>
                    <w:p w:rsidR="00E62BD3" w:rsidRPr="00E95E30" w:rsidRDefault="00E62BD3" w:rsidP="00173133">
                      <w:pPr>
                        <w:pStyle w:val="NormalWeb"/>
                        <w:spacing w:before="0" w:beforeAutospacing="0" w:after="120" w:afterAutospacing="0"/>
                        <w:rPr>
                          <w:b/>
                          <w:color w:val="333333"/>
                          <w:sz w:val="22"/>
                        </w:rPr>
                      </w:pPr>
                      <w:r w:rsidRPr="00E95E30">
                        <w:rPr>
                          <w:color w:val="333333"/>
                          <w:sz w:val="22"/>
                        </w:rPr>
                        <w:t>Federal Register: Volume 58, Number 96. Pages 29422-29425</w:t>
                      </w:r>
                    </w:p>
                    <w:p w:rsidR="00E62BD3" w:rsidRPr="00E95E30" w:rsidRDefault="00E62BD3" w:rsidP="00173133">
                      <w:pPr>
                        <w:pStyle w:val="NormalWeb"/>
                        <w:spacing w:before="0" w:beforeAutospacing="0" w:after="120" w:afterAutospacing="0"/>
                        <w:rPr>
                          <w:color w:val="333333"/>
                          <w:sz w:val="22"/>
                        </w:rPr>
                      </w:pPr>
                      <w:r w:rsidRPr="00E95E30">
                        <w:rPr>
                          <w:color w:val="333333"/>
                          <w:sz w:val="22"/>
                        </w:rPr>
                        <w:t>The CMHS definition is that children with “serious emotional disturbance” are persons:</w:t>
                      </w:r>
                    </w:p>
                    <w:p w:rsidR="00E62BD3" w:rsidRPr="00E95E30" w:rsidRDefault="00E62BD3" w:rsidP="0017644E">
                      <w:pPr>
                        <w:numPr>
                          <w:ilvl w:val="0"/>
                          <w:numId w:val="5"/>
                        </w:numPr>
                        <w:spacing w:after="120" w:line="240" w:lineRule="auto"/>
                        <w:rPr>
                          <w:color w:val="333333"/>
                        </w:rPr>
                      </w:pPr>
                      <w:r w:rsidRPr="00E95E30">
                        <w:rPr>
                          <w:color w:val="333333"/>
                        </w:rPr>
                        <w:t>From birth up to age 18</w:t>
                      </w:r>
                    </w:p>
                    <w:p w:rsidR="00E62BD3" w:rsidRPr="00E95E30" w:rsidRDefault="00E62BD3" w:rsidP="0017644E">
                      <w:pPr>
                        <w:numPr>
                          <w:ilvl w:val="0"/>
                          <w:numId w:val="5"/>
                        </w:numPr>
                        <w:spacing w:after="120" w:line="240" w:lineRule="auto"/>
                        <w:rPr>
                          <w:color w:val="333333"/>
                        </w:rPr>
                      </w:pPr>
                      <w:r w:rsidRPr="00E95E30">
                        <w:rPr>
                          <w:color w:val="333333"/>
                        </w:rPr>
                        <w:t>Who currently or at any time during the past year have had a diagnosable mental, behavioral, or emotional disorder of sufficient duration to meet diagnostic criteria specified within the current DSM</w:t>
                      </w:r>
                    </w:p>
                    <w:p w:rsidR="00E62BD3" w:rsidRPr="00E95E30" w:rsidRDefault="00E62BD3" w:rsidP="0017644E">
                      <w:pPr>
                        <w:numPr>
                          <w:ilvl w:val="0"/>
                          <w:numId w:val="5"/>
                        </w:numPr>
                        <w:spacing w:after="120" w:line="240" w:lineRule="auto"/>
                        <w:rPr>
                          <w:color w:val="333333"/>
                        </w:rPr>
                      </w:pPr>
                      <w:r w:rsidRPr="00E95E30">
                        <w:rPr>
                          <w:color w:val="333333"/>
                        </w:rPr>
                        <w:t>That resulted in functional impairment, which substantially interferes with or limits the child's role or functioning in family, school, or community activities (p.29425).</w:t>
                      </w:r>
                    </w:p>
                    <w:p w:rsidR="00E62BD3" w:rsidRPr="00E95E30" w:rsidRDefault="00E62BD3" w:rsidP="00173133">
                      <w:pPr>
                        <w:pStyle w:val="NormalWeb"/>
                        <w:spacing w:before="0" w:beforeAutospacing="0" w:after="120" w:afterAutospacing="0"/>
                        <w:rPr>
                          <w:color w:val="333333"/>
                          <w:sz w:val="22"/>
                        </w:rPr>
                      </w:pPr>
                      <w:r w:rsidRPr="00E95E30">
                        <w:rPr>
                          <w:color w:val="333333"/>
                          <w:sz w:val="22"/>
                        </w:rPr>
                        <w:t xml:space="preserve">Mental disorders are those listed in DSM-III-R or their ICD-9-CM equivalent (and subsequent revisions) </w:t>
                      </w:r>
                      <w:proofErr w:type="gramStart"/>
                      <w:r w:rsidRPr="00E95E30">
                        <w:rPr>
                          <w:color w:val="333333"/>
                          <w:sz w:val="22"/>
                        </w:rPr>
                        <w:t>Those</w:t>
                      </w:r>
                      <w:proofErr w:type="gramEnd"/>
                      <w:r w:rsidRPr="00E95E30">
                        <w:rPr>
                          <w:color w:val="333333"/>
                          <w:sz w:val="22"/>
                        </w:rPr>
                        <w:t xml:space="preserve"> of biological etiology are included and DSM-III-R `V' codes, substance use, and developmental disorders are excluded.</w:t>
                      </w:r>
                    </w:p>
                    <w:p w:rsidR="00E62BD3" w:rsidRPr="00E95E30" w:rsidRDefault="00E62BD3" w:rsidP="00173133">
                      <w:pPr>
                        <w:pStyle w:val="NormalWeb"/>
                        <w:spacing w:before="0" w:beforeAutospacing="0" w:after="120" w:afterAutospacing="0"/>
                        <w:rPr>
                          <w:color w:val="333333"/>
                          <w:sz w:val="22"/>
                        </w:rPr>
                      </w:pPr>
                      <w:r w:rsidRPr="00E95E30">
                        <w:rPr>
                          <w:color w:val="333333"/>
                          <w:sz w:val="22"/>
                        </w:rPr>
                        <w:t xml:space="preserve">“Functional impairment is defined as difficulties that substantially interfere with or limit a child or adolescent from achieving or maintaining one or more developmentally-appropriate social, behavioral, cognitive, communicative, or adaptive skills. Functional impairments of episodic, recurrent, and continuous duration are included unless they are temporary and expected responses to stressful events in their environment. Children who would have met functional impairment criteria during the referenced year without the benefit of treatment or other support services are included in this definition….” (p. 29425).  </w:t>
                      </w:r>
                    </w:p>
                  </w:txbxContent>
                </v:textbox>
              </v:shape>
            </w:pict>
          </mc:Fallback>
        </mc:AlternateContent>
      </w:r>
    </w:p>
    <w:p w:rsidR="00173133" w:rsidRDefault="00173133" w:rsidP="00173133">
      <w:pPr>
        <w:tabs>
          <w:tab w:val="left" w:pos="360"/>
          <w:tab w:val="left" w:pos="6480"/>
          <w:tab w:val="left" w:pos="7920"/>
        </w:tabs>
        <w:ind w:left="360"/>
      </w:pPr>
    </w:p>
    <w:p w:rsidR="00173133" w:rsidRDefault="00173133" w:rsidP="00173133">
      <w:pPr>
        <w:tabs>
          <w:tab w:val="left" w:pos="360"/>
          <w:tab w:val="left" w:pos="6480"/>
          <w:tab w:val="left" w:pos="7920"/>
        </w:tabs>
        <w:ind w:left="360"/>
      </w:pPr>
    </w:p>
    <w:p w:rsidR="00173133" w:rsidRDefault="00173133" w:rsidP="00173133">
      <w:pPr>
        <w:tabs>
          <w:tab w:val="left" w:pos="360"/>
          <w:tab w:val="left" w:pos="6480"/>
          <w:tab w:val="left" w:pos="7920"/>
        </w:tabs>
        <w:ind w:left="360"/>
      </w:pPr>
    </w:p>
    <w:p w:rsidR="00173133" w:rsidRDefault="00173133" w:rsidP="00173133">
      <w:pPr>
        <w:tabs>
          <w:tab w:val="left" w:pos="360"/>
          <w:tab w:val="left" w:pos="6480"/>
          <w:tab w:val="left" w:pos="7920"/>
        </w:tabs>
        <w:ind w:left="360"/>
      </w:pPr>
    </w:p>
    <w:p w:rsidR="00173133" w:rsidRDefault="00173133" w:rsidP="00173133">
      <w:pPr>
        <w:tabs>
          <w:tab w:val="left" w:pos="360"/>
          <w:tab w:val="left" w:pos="6480"/>
          <w:tab w:val="left" w:pos="7920"/>
        </w:tabs>
        <w:ind w:left="360"/>
      </w:pPr>
    </w:p>
    <w:p w:rsidR="00173133" w:rsidRDefault="00173133" w:rsidP="00173133">
      <w:pPr>
        <w:tabs>
          <w:tab w:val="left" w:pos="360"/>
          <w:tab w:val="left" w:pos="6480"/>
          <w:tab w:val="left" w:pos="7920"/>
        </w:tabs>
        <w:ind w:left="360"/>
      </w:pPr>
    </w:p>
    <w:p w:rsidR="00173133" w:rsidRDefault="00173133" w:rsidP="00173133">
      <w:pPr>
        <w:tabs>
          <w:tab w:val="left" w:pos="360"/>
          <w:tab w:val="left" w:pos="6480"/>
          <w:tab w:val="left" w:pos="7920"/>
        </w:tabs>
        <w:ind w:left="360"/>
      </w:pPr>
    </w:p>
    <w:p w:rsidR="00173133" w:rsidRDefault="00173133" w:rsidP="00173133">
      <w:pPr>
        <w:tabs>
          <w:tab w:val="left" w:pos="360"/>
          <w:tab w:val="left" w:pos="6480"/>
          <w:tab w:val="left" w:pos="7920"/>
        </w:tabs>
        <w:ind w:left="360"/>
      </w:pPr>
    </w:p>
    <w:p w:rsidR="00173133" w:rsidRDefault="00173133" w:rsidP="00173133">
      <w:pPr>
        <w:tabs>
          <w:tab w:val="left" w:pos="360"/>
          <w:tab w:val="left" w:pos="6480"/>
          <w:tab w:val="left" w:pos="7920"/>
        </w:tabs>
        <w:ind w:left="360"/>
      </w:pPr>
    </w:p>
    <w:p w:rsidR="00173133" w:rsidRDefault="00173133" w:rsidP="00173133">
      <w:pPr>
        <w:tabs>
          <w:tab w:val="left" w:pos="360"/>
          <w:tab w:val="left" w:pos="6480"/>
          <w:tab w:val="left" w:pos="7920"/>
        </w:tabs>
        <w:ind w:left="360"/>
      </w:pPr>
    </w:p>
    <w:p w:rsidR="00173133" w:rsidRDefault="00173133" w:rsidP="00173133">
      <w:pPr>
        <w:tabs>
          <w:tab w:val="left" w:pos="360"/>
          <w:tab w:val="left" w:pos="6480"/>
          <w:tab w:val="left" w:pos="7920"/>
        </w:tabs>
        <w:ind w:left="360"/>
      </w:pPr>
    </w:p>
    <w:p w:rsidR="00173133" w:rsidRDefault="00173133" w:rsidP="00173133">
      <w:pPr>
        <w:tabs>
          <w:tab w:val="left" w:pos="360"/>
          <w:tab w:val="left" w:pos="6480"/>
          <w:tab w:val="left" w:pos="7920"/>
        </w:tabs>
        <w:ind w:left="360"/>
      </w:pPr>
    </w:p>
    <w:p w:rsidR="003302FE" w:rsidRDefault="003302FE" w:rsidP="00173133">
      <w:pPr>
        <w:tabs>
          <w:tab w:val="left" w:pos="360"/>
          <w:tab w:val="left" w:pos="6480"/>
          <w:tab w:val="left" w:pos="7920"/>
        </w:tabs>
        <w:ind w:left="360"/>
      </w:pPr>
    </w:p>
    <w:p w:rsidR="00173133" w:rsidRDefault="00173133" w:rsidP="0017644E">
      <w:pPr>
        <w:numPr>
          <w:ilvl w:val="0"/>
          <w:numId w:val="6"/>
        </w:numPr>
        <w:tabs>
          <w:tab w:val="left" w:pos="360"/>
          <w:tab w:val="left" w:pos="6480"/>
          <w:tab w:val="left" w:pos="7920"/>
        </w:tabs>
        <w:spacing w:after="0" w:line="240" w:lineRule="auto"/>
      </w:pPr>
      <w:r>
        <w:t xml:space="preserve">Who is authorized to determine whether a child has SED?  </w:t>
      </w:r>
      <w:r w:rsidRPr="008B5081">
        <w:rPr>
          <w:i/>
        </w:rPr>
        <w:t>( Probes:  Provider clinician, state or county clinician, summary assessment submitted to State/County, other)</w:t>
      </w:r>
      <w:r>
        <w:t xml:space="preserve">  </w:t>
      </w:r>
    </w:p>
    <w:p w:rsidR="00173133" w:rsidRDefault="00173133" w:rsidP="00173133">
      <w:pPr>
        <w:tabs>
          <w:tab w:val="left" w:pos="5868"/>
        </w:tabs>
      </w:pPr>
    </w:p>
    <w:p w:rsidR="006675B0" w:rsidRDefault="006675B0" w:rsidP="00173133">
      <w:pPr>
        <w:tabs>
          <w:tab w:val="left" w:pos="5868"/>
        </w:tabs>
      </w:pPr>
    </w:p>
    <w:p w:rsidR="00173133" w:rsidRDefault="00173133" w:rsidP="0017644E">
      <w:pPr>
        <w:numPr>
          <w:ilvl w:val="0"/>
          <w:numId w:val="6"/>
        </w:numPr>
        <w:spacing w:before="120" w:after="0" w:line="240" w:lineRule="auto"/>
        <w:rPr>
          <w:i/>
        </w:rPr>
      </w:pPr>
      <w:r>
        <w:t xml:space="preserve">Have you ever received a report from Medicaid on the use or cost of Medicaid services by children with SED?  If so, how were these children identified?  </w:t>
      </w:r>
      <w:r w:rsidRPr="00B13864">
        <w:rPr>
          <w:i/>
        </w:rPr>
        <w:t>Probes:  matched client IDs, defined SED by diagnoses or claims, have a marker in the Medicaid system that identifies clients with SED</w:t>
      </w:r>
    </w:p>
    <w:p w:rsidR="00173133" w:rsidRDefault="00173133" w:rsidP="00173133">
      <w:pPr>
        <w:spacing w:before="120"/>
        <w:rPr>
          <w:i/>
        </w:rPr>
      </w:pPr>
    </w:p>
    <w:p w:rsidR="003302FE" w:rsidRDefault="003302FE" w:rsidP="00173133">
      <w:pPr>
        <w:spacing w:before="120"/>
        <w:rPr>
          <w:b/>
          <w:i/>
        </w:rPr>
      </w:pPr>
    </w:p>
    <w:p w:rsidR="003302FE" w:rsidRDefault="003302FE" w:rsidP="00173133">
      <w:pPr>
        <w:spacing w:before="120"/>
        <w:rPr>
          <w:b/>
          <w:i/>
        </w:rPr>
      </w:pPr>
    </w:p>
    <w:p w:rsidR="003302FE" w:rsidRDefault="003302FE" w:rsidP="00173133">
      <w:pPr>
        <w:spacing w:before="120"/>
        <w:rPr>
          <w:b/>
          <w:i/>
        </w:rPr>
      </w:pPr>
    </w:p>
    <w:p w:rsidR="006675B0" w:rsidRDefault="006675B0" w:rsidP="00173133">
      <w:pPr>
        <w:spacing w:before="120"/>
        <w:rPr>
          <w:b/>
          <w:i/>
        </w:rPr>
      </w:pPr>
    </w:p>
    <w:p w:rsidR="00173133" w:rsidRPr="00900672" w:rsidRDefault="00173133" w:rsidP="00173133">
      <w:pPr>
        <w:spacing w:before="120"/>
        <w:rPr>
          <w:b/>
          <w:i/>
        </w:rPr>
      </w:pPr>
      <w:r w:rsidRPr="003F31F4">
        <w:rPr>
          <w:b/>
          <w:i/>
        </w:rPr>
        <w:lastRenderedPageBreak/>
        <w:t xml:space="preserve">For this part of the evaluation, we are focusing on some of the core services needed by children with SED in a system of care.  These include wraparound planning, intensive care coordination, flexible funding, </w:t>
      </w:r>
      <w:r>
        <w:rPr>
          <w:b/>
          <w:i/>
        </w:rPr>
        <w:t xml:space="preserve">family peer services </w:t>
      </w:r>
      <w:r w:rsidRPr="003F31F4">
        <w:rPr>
          <w:b/>
          <w:i/>
        </w:rPr>
        <w:t xml:space="preserve">and </w:t>
      </w:r>
      <w:r>
        <w:rPr>
          <w:b/>
          <w:i/>
        </w:rPr>
        <w:t>youth peer</w:t>
      </w:r>
      <w:r w:rsidRPr="003F31F4">
        <w:rPr>
          <w:b/>
          <w:i/>
        </w:rPr>
        <w:t xml:space="preserve"> services. We recognize that you may not provide all these services or may include additional services when thinking about systems of care.   The next set of questions addresses how these f</w:t>
      </w:r>
      <w:r>
        <w:rPr>
          <w:b/>
          <w:i/>
        </w:rPr>
        <w:t>ive</w:t>
      </w:r>
      <w:r w:rsidRPr="003F31F4">
        <w:rPr>
          <w:b/>
          <w:i/>
        </w:rPr>
        <w:t xml:space="preserve"> services fit into the overall service system for children with SED.</w:t>
      </w:r>
      <w:r w:rsidRPr="00900672">
        <w:rPr>
          <w:b/>
          <w:i/>
        </w:rPr>
        <w:t xml:space="preserve">  </w:t>
      </w:r>
    </w:p>
    <w:p w:rsidR="00173133" w:rsidRDefault="00173133" w:rsidP="00173133">
      <w:pPr>
        <w:spacing w:before="120"/>
      </w:pPr>
    </w:p>
    <w:p w:rsidR="00173133" w:rsidRDefault="00173133" w:rsidP="0017644E">
      <w:pPr>
        <w:numPr>
          <w:ilvl w:val="0"/>
          <w:numId w:val="6"/>
        </w:numPr>
        <w:spacing w:after="0" w:line="240" w:lineRule="auto"/>
      </w:pPr>
      <w:r>
        <w:t xml:space="preserve">First, we’d like to confirm </w:t>
      </w:r>
      <w:r w:rsidR="00E62BD3">
        <w:t xml:space="preserve">that we </w:t>
      </w:r>
      <w:proofErr w:type="gramStart"/>
      <w:r w:rsidR="00E62BD3">
        <w:t xml:space="preserve">correctly </w:t>
      </w:r>
      <w:r>
        <w:t xml:space="preserve"> understand</w:t>
      </w:r>
      <w:proofErr w:type="gramEnd"/>
      <w:r>
        <w:t xml:space="preserve"> the population of focus your current CMHI grant.  Can you review this description and let us know if anything needs to be corrected? </w:t>
      </w:r>
      <w:r w:rsidRPr="008B5081">
        <w:rPr>
          <w:i/>
        </w:rPr>
        <w:t>(Note: we will summarize this from our review of grant documents using such categories as age, region, clinical criteria, functional criteria, use of certain type of service  (</w:t>
      </w:r>
      <w:proofErr w:type="spellStart"/>
      <w:r w:rsidRPr="008B5081">
        <w:rPr>
          <w:i/>
        </w:rPr>
        <w:t>eg</w:t>
      </w:r>
      <w:proofErr w:type="spellEnd"/>
      <w:r w:rsidRPr="008B5081">
        <w:rPr>
          <w:i/>
        </w:rPr>
        <w:t>. inpatient, residential),  referral source, child welfare status, juvenile justice status, other)</w:t>
      </w:r>
    </w:p>
    <w:p w:rsidR="00173133" w:rsidRDefault="00173133" w:rsidP="00173133"/>
    <w:p w:rsidR="00173133" w:rsidRDefault="00173133" w:rsidP="00173133">
      <w:pPr>
        <w:spacing w:before="120"/>
        <w:ind w:left="360"/>
      </w:pPr>
      <w:r>
        <w:t>[Insert state/county specific description here}</w:t>
      </w:r>
    </w:p>
    <w:p w:rsidR="00173133" w:rsidRDefault="00173133" w:rsidP="00173133">
      <w:pPr>
        <w:spacing w:before="120"/>
      </w:pPr>
    </w:p>
    <w:p w:rsidR="00173133" w:rsidRDefault="00173133" w:rsidP="0017644E">
      <w:pPr>
        <w:numPr>
          <w:ilvl w:val="0"/>
          <w:numId w:val="6"/>
        </w:numPr>
        <w:tabs>
          <w:tab w:val="left" w:pos="360"/>
          <w:tab w:val="left" w:pos="6480"/>
          <w:tab w:val="left" w:pos="7920"/>
        </w:tabs>
        <w:spacing w:after="0" w:line="240" w:lineRule="auto"/>
      </w:pPr>
      <w:r>
        <w:t xml:space="preserve">Who authorizes children to receive wraparound planning, intensive care coordination, flexible funding and family or youth peer services?   </w:t>
      </w:r>
    </w:p>
    <w:p w:rsidR="00173133" w:rsidRPr="00E95E30" w:rsidRDefault="00173133" w:rsidP="00173133">
      <w:pPr>
        <w:tabs>
          <w:tab w:val="left" w:pos="360"/>
          <w:tab w:val="left" w:pos="6480"/>
          <w:tab w:val="left" w:pos="7920"/>
        </w:tabs>
        <w:ind w:left="360"/>
        <w:rPr>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1001"/>
        <w:gridCol w:w="974"/>
        <w:gridCol w:w="1340"/>
        <w:gridCol w:w="3282"/>
      </w:tblGrid>
      <w:tr w:rsidR="00173133" w:rsidRPr="005847E3" w:rsidTr="00B17A8D">
        <w:trPr>
          <w:trHeight w:val="269"/>
          <w:jc w:val="center"/>
        </w:trPr>
        <w:tc>
          <w:tcPr>
            <w:tcW w:w="1015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rPr>
                <w:b/>
                <w:sz w:val="20"/>
              </w:rPr>
            </w:pPr>
            <w:r>
              <w:rPr>
                <w:b/>
                <w:sz w:val="20"/>
              </w:rPr>
              <w:t>Service Table 6:  System of Care Service Eligibility</w:t>
            </w:r>
          </w:p>
        </w:tc>
      </w:tr>
      <w:tr w:rsidR="00173133"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b/>
                <w:sz w:val="20"/>
              </w:rPr>
            </w:pPr>
            <w:r w:rsidRPr="005847E3">
              <w:rPr>
                <w:b/>
                <w:sz w:val="20"/>
              </w:rPr>
              <w:t>System of Care Services</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b/>
                <w:sz w:val="20"/>
              </w:rPr>
            </w:pPr>
            <w:r>
              <w:rPr>
                <w:b/>
                <w:sz w:val="20"/>
              </w:rPr>
              <w:t>Provider clinician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b/>
                <w:sz w:val="20"/>
              </w:rPr>
            </w:pPr>
            <w:r>
              <w:rPr>
                <w:b/>
                <w:sz w:val="20"/>
              </w:rPr>
              <w:t>State or county clinician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b/>
                <w:sz w:val="20"/>
              </w:rPr>
            </w:pPr>
            <w:r>
              <w:rPr>
                <w:b/>
                <w:sz w:val="20"/>
              </w:rPr>
              <w:t>Summary assessment submitted to state/county</w:t>
            </w:r>
          </w:p>
        </w:tc>
        <w:tc>
          <w:tcPr>
            <w:tcW w:w="3744"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b/>
                <w:sz w:val="20"/>
              </w:rPr>
            </w:pPr>
            <w:r>
              <w:rPr>
                <w:b/>
                <w:sz w:val="20"/>
              </w:rPr>
              <w:t>Other (specify)</w:t>
            </w:r>
          </w:p>
        </w:tc>
      </w:tr>
      <w:tr w:rsidR="00173133"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Wraparound Planning</w:t>
            </w:r>
          </w:p>
        </w:tc>
        <w:tc>
          <w:tcPr>
            <w:tcW w:w="101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Intensive Care Coordination</w:t>
            </w:r>
          </w:p>
        </w:tc>
        <w:tc>
          <w:tcPr>
            <w:tcW w:w="101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Flexible Funding</w:t>
            </w:r>
          </w:p>
        </w:tc>
        <w:tc>
          <w:tcPr>
            <w:tcW w:w="101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w:t>
            </w:r>
            <w:r>
              <w:rPr>
                <w:sz w:val="20"/>
              </w:rPr>
              <w:t>Family Peer Services</w:t>
            </w:r>
          </w:p>
        </w:tc>
        <w:tc>
          <w:tcPr>
            <w:tcW w:w="101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Youth Peer Services</w:t>
            </w:r>
          </w:p>
        </w:tc>
        <w:tc>
          <w:tcPr>
            <w:tcW w:w="101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bl>
    <w:p w:rsidR="00173133" w:rsidRDefault="00173133" w:rsidP="00173133">
      <w:pPr>
        <w:tabs>
          <w:tab w:val="left" w:pos="360"/>
          <w:tab w:val="left" w:pos="6480"/>
          <w:tab w:val="left" w:pos="7920"/>
        </w:tabs>
        <w:ind w:left="360"/>
      </w:pPr>
    </w:p>
    <w:p w:rsidR="00173133" w:rsidRDefault="00173133" w:rsidP="0017644E">
      <w:pPr>
        <w:numPr>
          <w:ilvl w:val="0"/>
          <w:numId w:val="6"/>
        </w:numPr>
        <w:tabs>
          <w:tab w:val="left" w:pos="360"/>
          <w:tab w:val="left" w:pos="6480"/>
          <w:tab w:val="left" w:pos="7920"/>
        </w:tabs>
        <w:spacing w:after="0" w:line="240" w:lineRule="auto"/>
      </w:pPr>
      <w:r>
        <w:t xml:space="preserve">Are specific tools used to make this determination? (If so, please specify)  </w:t>
      </w:r>
    </w:p>
    <w:p w:rsidR="00173133" w:rsidRPr="00E95E30" w:rsidRDefault="00173133" w:rsidP="00173133">
      <w:pPr>
        <w:ind w:left="360"/>
        <w:rPr>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6487"/>
      </w:tblGrid>
      <w:tr w:rsidR="00173133" w:rsidRPr="005847E3" w:rsidTr="00B17A8D">
        <w:trPr>
          <w:trHeight w:val="269"/>
          <w:jc w:val="center"/>
        </w:trPr>
        <w:tc>
          <w:tcPr>
            <w:tcW w:w="10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73133" w:rsidRDefault="00173133" w:rsidP="00B17A8D">
            <w:pPr>
              <w:rPr>
                <w:b/>
                <w:sz w:val="20"/>
              </w:rPr>
            </w:pPr>
            <w:r>
              <w:rPr>
                <w:b/>
                <w:sz w:val="20"/>
              </w:rPr>
              <w:t>Service Table 7:  Tools</w:t>
            </w:r>
          </w:p>
        </w:tc>
      </w:tr>
      <w:tr w:rsidR="00173133"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b/>
                <w:sz w:val="20"/>
              </w:rPr>
            </w:pPr>
            <w:r w:rsidRPr="005847E3">
              <w:rPr>
                <w:b/>
                <w:sz w:val="20"/>
              </w:rPr>
              <w:t>System of Care Services</w:t>
            </w:r>
          </w:p>
        </w:tc>
        <w:tc>
          <w:tcPr>
            <w:tcW w:w="7055" w:type="dxa"/>
            <w:tcBorders>
              <w:top w:val="single" w:sz="4" w:space="0" w:color="auto"/>
              <w:left w:val="single" w:sz="4" w:space="0" w:color="auto"/>
              <w:bottom w:val="single" w:sz="4" w:space="0" w:color="auto"/>
              <w:right w:val="single" w:sz="4" w:space="0" w:color="auto"/>
            </w:tcBorders>
            <w:shd w:val="clear" w:color="auto" w:fill="auto"/>
          </w:tcPr>
          <w:p w:rsidR="00173133" w:rsidRPr="005847E3" w:rsidRDefault="00173133" w:rsidP="00B17A8D">
            <w:pPr>
              <w:jc w:val="center"/>
              <w:rPr>
                <w:b/>
                <w:sz w:val="20"/>
              </w:rPr>
            </w:pPr>
            <w:r>
              <w:rPr>
                <w:b/>
                <w:sz w:val="20"/>
              </w:rPr>
              <w:t>Eligibility Determination Tool</w:t>
            </w:r>
          </w:p>
        </w:tc>
      </w:tr>
      <w:tr w:rsidR="00173133"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Wraparound Planning</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lastRenderedPageBreak/>
              <w:t xml:space="preserve">  Intensive Care Coordination</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Flexible Funding</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w:t>
            </w:r>
            <w:r>
              <w:rPr>
                <w:sz w:val="20"/>
              </w:rPr>
              <w:t>Family Peer Services</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Youth Peer Services</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bl>
    <w:p w:rsidR="00173133" w:rsidRDefault="00173133" w:rsidP="00173133">
      <w:pPr>
        <w:ind w:left="360"/>
      </w:pPr>
    </w:p>
    <w:p w:rsidR="00173133" w:rsidRDefault="00173133" w:rsidP="0017644E">
      <w:pPr>
        <w:numPr>
          <w:ilvl w:val="0"/>
          <w:numId w:val="6"/>
        </w:numPr>
        <w:tabs>
          <w:tab w:val="left" w:pos="360"/>
          <w:tab w:val="left" w:pos="6480"/>
          <w:tab w:val="left" w:pos="7920"/>
        </w:tabs>
        <w:spacing w:after="0" w:line="240" w:lineRule="auto"/>
      </w:pPr>
      <w:r>
        <w:t>What kinds of provider organizations deliver these services?</w:t>
      </w:r>
    </w:p>
    <w:p w:rsidR="00173133" w:rsidRPr="00E95E30" w:rsidRDefault="00173133" w:rsidP="00173133">
      <w:pPr>
        <w:tabs>
          <w:tab w:val="left" w:pos="360"/>
          <w:tab w:val="left" w:pos="6480"/>
          <w:tab w:val="left" w:pos="7920"/>
        </w:tabs>
        <w:ind w:left="360"/>
        <w:rPr>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6476"/>
      </w:tblGrid>
      <w:tr w:rsidR="00173133" w:rsidRPr="005847E3" w:rsidTr="00B17A8D">
        <w:trPr>
          <w:trHeight w:val="269"/>
          <w:jc w:val="center"/>
        </w:trPr>
        <w:tc>
          <w:tcPr>
            <w:tcW w:w="10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73133" w:rsidRDefault="00173133" w:rsidP="00B17A8D">
            <w:pPr>
              <w:rPr>
                <w:b/>
                <w:sz w:val="20"/>
              </w:rPr>
            </w:pPr>
            <w:r>
              <w:rPr>
                <w:b/>
                <w:sz w:val="20"/>
              </w:rPr>
              <w:t>Service Table 8:  Providers</w:t>
            </w:r>
          </w:p>
        </w:tc>
      </w:tr>
      <w:tr w:rsidR="00173133"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b/>
                <w:sz w:val="20"/>
              </w:rPr>
            </w:pPr>
            <w:r w:rsidRPr="005847E3">
              <w:rPr>
                <w:b/>
                <w:sz w:val="20"/>
              </w:rPr>
              <w:t>System of Care Services</w:t>
            </w:r>
          </w:p>
        </w:tc>
        <w:tc>
          <w:tcPr>
            <w:tcW w:w="7055" w:type="dxa"/>
            <w:tcBorders>
              <w:top w:val="single" w:sz="4" w:space="0" w:color="auto"/>
              <w:left w:val="single" w:sz="4" w:space="0" w:color="auto"/>
              <w:bottom w:val="single" w:sz="4" w:space="0" w:color="auto"/>
              <w:right w:val="single" w:sz="4" w:space="0" w:color="auto"/>
            </w:tcBorders>
            <w:shd w:val="clear" w:color="auto" w:fill="auto"/>
          </w:tcPr>
          <w:p w:rsidR="00173133" w:rsidRPr="005847E3" w:rsidRDefault="00173133" w:rsidP="00B17A8D">
            <w:pPr>
              <w:jc w:val="center"/>
              <w:rPr>
                <w:b/>
                <w:sz w:val="20"/>
              </w:rPr>
            </w:pPr>
            <w:r>
              <w:rPr>
                <w:b/>
                <w:sz w:val="20"/>
              </w:rPr>
              <w:t>Provider Type</w:t>
            </w:r>
          </w:p>
        </w:tc>
      </w:tr>
      <w:tr w:rsidR="00173133"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Wraparound Planning</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Intensive Care Coordination</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Flexible Funding</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w:t>
            </w:r>
            <w:r>
              <w:rPr>
                <w:sz w:val="20"/>
              </w:rPr>
              <w:t>Family Peer Services</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Youth Peer Services</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bl>
    <w:p w:rsidR="00173133" w:rsidRDefault="00173133" w:rsidP="00173133">
      <w:pPr>
        <w:tabs>
          <w:tab w:val="left" w:pos="360"/>
          <w:tab w:val="left" w:pos="6480"/>
          <w:tab w:val="left" w:pos="7920"/>
        </w:tabs>
        <w:ind w:left="360"/>
      </w:pPr>
    </w:p>
    <w:p w:rsidR="00173133" w:rsidRDefault="00173133" w:rsidP="0017644E">
      <w:pPr>
        <w:numPr>
          <w:ilvl w:val="0"/>
          <w:numId w:val="6"/>
        </w:numPr>
        <w:tabs>
          <w:tab w:val="left" w:pos="360"/>
          <w:tab w:val="left" w:pos="6480"/>
          <w:tab w:val="left" w:pos="7920"/>
        </w:tabs>
        <w:spacing w:after="0" w:line="240" w:lineRule="auto"/>
      </w:pPr>
      <w:r>
        <w:t xml:space="preserve">Are these services available statewide?  Would you say they are available in 75% to 100% of the state, 50%-75% of the state, 25%-50% of the state or less than 25% of the state?  </w:t>
      </w:r>
    </w:p>
    <w:p w:rsidR="00173133" w:rsidRDefault="00173133" w:rsidP="00173133">
      <w:pPr>
        <w:tabs>
          <w:tab w:val="left" w:pos="360"/>
          <w:tab w:val="left" w:pos="6480"/>
          <w:tab w:val="left" w:pos="7920"/>
        </w:tabs>
        <w:ind w:left="36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1980"/>
        <w:gridCol w:w="4518"/>
      </w:tblGrid>
      <w:tr w:rsidR="00173133" w:rsidRPr="005847E3" w:rsidTr="00B17A8D">
        <w:trPr>
          <w:trHeight w:val="269"/>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auto"/>
          </w:tcPr>
          <w:p w:rsidR="00173133" w:rsidRPr="00A90FEA" w:rsidRDefault="00173133" w:rsidP="00B17A8D">
            <w:pPr>
              <w:rPr>
                <w:b/>
                <w:sz w:val="20"/>
              </w:rPr>
            </w:pPr>
            <w:r>
              <w:rPr>
                <w:b/>
                <w:sz w:val="20"/>
              </w:rPr>
              <w:t xml:space="preserve">Service Table 9:  </w:t>
            </w:r>
            <w:proofErr w:type="spellStart"/>
            <w:r>
              <w:rPr>
                <w:b/>
                <w:sz w:val="20"/>
              </w:rPr>
              <w:t>Statewideness</w:t>
            </w:r>
            <w:proofErr w:type="spellEnd"/>
          </w:p>
        </w:tc>
      </w:tr>
      <w:tr w:rsidR="00173133" w:rsidRPr="005847E3" w:rsidTr="00B17A8D">
        <w:trPr>
          <w:trHeight w:val="269"/>
          <w:jc w:val="center"/>
        </w:trPr>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b/>
                <w:sz w:val="20"/>
              </w:rPr>
            </w:pPr>
            <w:r w:rsidRPr="005847E3">
              <w:rPr>
                <w:b/>
                <w:sz w:val="20"/>
              </w:rPr>
              <w:t>System of Care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73133" w:rsidRPr="00A90FEA" w:rsidRDefault="00173133" w:rsidP="00B17A8D">
            <w:pPr>
              <w:jc w:val="center"/>
              <w:rPr>
                <w:b/>
                <w:sz w:val="20"/>
              </w:rPr>
            </w:pPr>
            <w:r w:rsidRPr="00A90FEA">
              <w:rPr>
                <w:b/>
                <w:sz w:val="20"/>
              </w:rPr>
              <w:t>Statewide?</w:t>
            </w:r>
          </w:p>
          <w:p w:rsidR="00173133" w:rsidRPr="00A90FEA" w:rsidRDefault="00173133" w:rsidP="00B17A8D">
            <w:pPr>
              <w:jc w:val="center"/>
              <w:rPr>
                <w:sz w:val="20"/>
              </w:rPr>
            </w:pPr>
            <w:r w:rsidRPr="00A90FEA">
              <w:rPr>
                <w:sz w:val="20"/>
              </w:rPr>
              <w:t>1-Statewide</w:t>
            </w:r>
          </w:p>
          <w:p w:rsidR="00173133" w:rsidRPr="00A90FEA" w:rsidRDefault="00173133" w:rsidP="00B17A8D">
            <w:pPr>
              <w:jc w:val="center"/>
              <w:rPr>
                <w:sz w:val="20"/>
              </w:rPr>
            </w:pPr>
            <w:r w:rsidRPr="00A90FEA">
              <w:rPr>
                <w:sz w:val="20"/>
              </w:rPr>
              <w:t>2 – 50-75% of State</w:t>
            </w:r>
          </w:p>
          <w:p w:rsidR="00173133" w:rsidRPr="00A90FEA" w:rsidRDefault="00173133" w:rsidP="00B17A8D">
            <w:pPr>
              <w:jc w:val="center"/>
              <w:rPr>
                <w:sz w:val="20"/>
              </w:rPr>
            </w:pPr>
            <w:r w:rsidRPr="00A90FEA">
              <w:rPr>
                <w:sz w:val="20"/>
              </w:rPr>
              <w:t>3 – 25-50% of State</w:t>
            </w:r>
          </w:p>
          <w:p w:rsidR="00173133" w:rsidRPr="00A90FEA" w:rsidRDefault="00173133" w:rsidP="00B17A8D">
            <w:pPr>
              <w:jc w:val="center"/>
              <w:rPr>
                <w:b/>
                <w:sz w:val="20"/>
              </w:rPr>
            </w:pPr>
            <w:r w:rsidRPr="00A90FEA">
              <w:rPr>
                <w:sz w:val="20"/>
              </w:rPr>
              <w:t>4 – 0-25% of State</w:t>
            </w:r>
          </w:p>
        </w:tc>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A90FEA" w:rsidRDefault="00173133" w:rsidP="00B17A8D">
            <w:pPr>
              <w:jc w:val="center"/>
              <w:rPr>
                <w:b/>
                <w:sz w:val="20"/>
              </w:rPr>
            </w:pPr>
          </w:p>
        </w:tc>
      </w:tr>
      <w:tr w:rsidR="00173133" w:rsidRPr="005847E3" w:rsidTr="00B17A8D">
        <w:trPr>
          <w:trHeight w:val="251"/>
          <w:jc w:val="center"/>
        </w:trPr>
        <w:tc>
          <w:tcPr>
            <w:tcW w:w="286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Wraparound Planning</w:t>
            </w:r>
          </w:p>
        </w:tc>
        <w:tc>
          <w:tcPr>
            <w:tcW w:w="198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451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286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Intensive Care Coordination</w:t>
            </w:r>
          </w:p>
        </w:tc>
        <w:tc>
          <w:tcPr>
            <w:tcW w:w="198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451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06"/>
          <w:jc w:val="center"/>
        </w:trPr>
        <w:tc>
          <w:tcPr>
            <w:tcW w:w="286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Flexible Funding</w:t>
            </w:r>
          </w:p>
        </w:tc>
        <w:tc>
          <w:tcPr>
            <w:tcW w:w="198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451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286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Family Peer Services</w:t>
            </w:r>
          </w:p>
        </w:tc>
        <w:tc>
          <w:tcPr>
            <w:tcW w:w="198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451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2862" w:type="dxa"/>
            <w:tcBorders>
              <w:top w:val="single" w:sz="4" w:space="0" w:color="auto"/>
              <w:left w:val="single" w:sz="4" w:space="0" w:color="auto"/>
              <w:bottom w:val="single" w:sz="4" w:space="0" w:color="auto"/>
              <w:right w:val="single" w:sz="4" w:space="0" w:color="auto"/>
            </w:tcBorders>
            <w:vAlign w:val="center"/>
          </w:tcPr>
          <w:p w:rsidR="00173133" w:rsidRDefault="00173133" w:rsidP="00B17A8D">
            <w:pPr>
              <w:jc w:val="center"/>
              <w:rPr>
                <w:sz w:val="20"/>
              </w:rPr>
            </w:pPr>
            <w:r>
              <w:rPr>
                <w:sz w:val="20"/>
              </w:rPr>
              <w:t>Youth Peer Services</w:t>
            </w:r>
          </w:p>
        </w:tc>
        <w:tc>
          <w:tcPr>
            <w:tcW w:w="198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451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bl>
    <w:p w:rsidR="00173133" w:rsidRDefault="00173133" w:rsidP="00173133">
      <w:pPr>
        <w:tabs>
          <w:tab w:val="left" w:pos="360"/>
          <w:tab w:val="left" w:pos="6480"/>
          <w:tab w:val="left" w:pos="7920"/>
        </w:tabs>
        <w:ind w:left="360"/>
      </w:pPr>
    </w:p>
    <w:p w:rsidR="00173133" w:rsidRDefault="00173133" w:rsidP="00173133">
      <w:pPr>
        <w:tabs>
          <w:tab w:val="left" w:pos="360"/>
          <w:tab w:val="left" w:pos="6480"/>
          <w:tab w:val="left" w:pos="7920"/>
        </w:tabs>
        <w:ind w:left="360"/>
      </w:pPr>
    </w:p>
    <w:p w:rsidR="00173133" w:rsidRPr="0029156C" w:rsidRDefault="00173133" w:rsidP="0017644E">
      <w:pPr>
        <w:numPr>
          <w:ilvl w:val="0"/>
          <w:numId w:val="6"/>
        </w:numPr>
        <w:tabs>
          <w:tab w:val="left" w:pos="360"/>
          <w:tab w:val="left" w:pos="6480"/>
          <w:tab w:val="left" w:pos="7920"/>
        </w:tabs>
        <w:spacing w:after="0" w:line="240" w:lineRule="auto"/>
      </w:pPr>
      <w:r>
        <w:t>Are there plans for funding these services from other sources in the future?  (</w:t>
      </w:r>
      <w:proofErr w:type="spellStart"/>
      <w:r>
        <w:t>eg</w:t>
      </w:r>
      <w:proofErr w:type="spellEnd"/>
      <w:r>
        <w:t xml:space="preserve">. secure funding from </w:t>
      </w:r>
      <w:r w:rsidRPr="0029156C">
        <w:t>Medicaid, Child Welfare, Juvenile Justice, other )</w:t>
      </w:r>
    </w:p>
    <w:p w:rsidR="00173133" w:rsidRDefault="00173133" w:rsidP="00173133">
      <w:pPr>
        <w:tabs>
          <w:tab w:val="left" w:pos="360"/>
          <w:tab w:val="left" w:pos="6480"/>
          <w:tab w:val="left" w:pos="7920"/>
        </w:tabs>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6475"/>
      </w:tblGrid>
      <w:tr w:rsidR="00173133" w:rsidRPr="005847E3" w:rsidTr="00B17A8D">
        <w:trPr>
          <w:trHeight w:val="269"/>
          <w:jc w:val="center"/>
        </w:trPr>
        <w:tc>
          <w:tcPr>
            <w:tcW w:w="10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73133" w:rsidRDefault="00173133" w:rsidP="00B17A8D">
            <w:pPr>
              <w:rPr>
                <w:b/>
                <w:sz w:val="20"/>
              </w:rPr>
            </w:pPr>
            <w:r>
              <w:rPr>
                <w:b/>
                <w:sz w:val="20"/>
              </w:rPr>
              <w:t>Service Table 10:  Future Funding Plans</w:t>
            </w:r>
          </w:p>
        </w:tc>
      </w:tr>
      <w:tr w:rsidR="00173133"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b/>
                <w:sz w:val="20"/>
              </w:rPr>
            </w:pPr>
            <w:r w:rsidRPr="005847E3">
              <w:rPr>
                <w:b/>
                <w:sz w:val="20"/>
              </w:rPr>
              <w:t>System of Care Services</w:t>
            </w:r>
          </w:p>
        </w:tc>
        <w:tc>
          <w:tcPr>
            <w:tcW w:w="7055" w:type="dxa"/>
            <w:tcBorders>
              <w:top w:val="single" w:sz="4" w:space="0" w:color="auto"/>
              <w:left w:val="single" w:sz="4" w:space="0" w:color="auto"/>
              <w:bottom w:val="single" w:sz="4" w:space="0" w:color="auto"/>
              <w:right w:val="single" w:sz="4" w:space="0" w:color="auto"/>
            </w:tcBorders>
            <w:shd w:val="clear" w:color="auto" w:fill="auto"/>
          </w:tcPr>
          <w:p w:rsidR="00173133" w:rsidRPr="005847E3" w:rsidRDefault="00173133" w:rsidP="00B17A8D">
            <w:pPr>
              <w:jc w:val="center"/>
              <w:rPr>
                <w:b/>
                <w:sz w:val="20"/>
              </w:rPr>
            </w:pPr>
            <w:r>
              <w:rPr>
                <w:b/>
                <w:sz w:val="20"/>
              </w:rPr>
              <w:t>Planned Sources for Future Funding</w:t>
            </w:r>
          </w:p>
        </w:tc>
      </w:tr>
      <w:tr w:rsidR="00173133"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Wraparound Planning</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Intensive Care Coordination</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Flexible Funding</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Family Peer Services</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Default="00173133" w:rsidP="00B17A8D">
            <w:pPr>
              <w:jc w:val="center"/>
              <w:rPr>
                <w:sz w:val="20"/>
              </w:rPr>
            </w:pPr>
            <w:r>
              <w:rPr>
                <w:sz w:val="20"/>
              </w:rPr>
              <w:t>Youth Peer Services (specify)</w:t>
            </w:r>
          </w:p>
          <w:p w:rsidR="00173133" w:rsidRPr="005847E3" w:rsidRDefault="00173133" w:rsidP="00B17A8D">
            <w:pPr>
              <w:jc w:val="center"/>
              <w:rPr>
                <w:sz w:val="20"/>
              </w:rPr>
            </w:pP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Default="00173133" w:rsidP="00B17A8D">
            <w:pPr>
              <w:jc w:val="center"/>
              <w:rPr>
                <w:sz w:val="20"/>
              </w:rPr>
            </w:pPr>
            <w:r>
              <w:rPr>
                <w:sz w:val="20"/>
              </w:rPr>
              <w:t>Other services</w:t>
            </w:r>
          </w:p>
          <w:p w:rsidR="00173133" w:rsidRDefault="00173133" w:rsidP="00B17A8D">
            <w:pPr>
              <w:jc w:val="center"/>
              <w:rPr>
                <w:sz w:val="20"/>
              </w:rPr>
            </w:pP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Default="00173133" w:rsidP="00B17A8D">
            <w:pPr>
              <w:jc w:val="center"/>
              <w:rPr>
                <w:sz w:val="20"/>
              </w:rPr>
            </w:pPr>
          </w:p>
          <w:p w:rsidR="00173133" w:rsidRDefault="00173133" w:rsidP="00B17A8D">
            <w:pPr>
              <w:jc w:val="center"/>
              <w:rPr>
                <w:sz w:val="20"/>
              </w:rPr>
            </w:pP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bl>
    <w:p w:rsidR="00173133" w:rsidRDefault="00173133" w:rsidP="00173133">
      <w:pPr>
        <w:tabs>
          <w:tab w:val="left" w:pos="360"/>
          <w:tab w:val="left" w:pos="6480"/>
          <w:tab w:val="left" w:pos="7920"/>
        </w:tabs>
      </w:pPr>
    </w:p>
    <w:p w:rsidR="00173133" w:rsidRDefault="00173133" w:rsidP="00173133">
      <w:pPr>
        <w:tabs>
          <w:tab w:val="left" w:pos="360"/>
          <w:tab w:val="left" w:pos="6480"/>
          <w:tab w:val="left" w:pos="7920"/>
        </w:tabs>
        <w:ind w:left="360"/>
      </w:pPr>
    </w:p>
    <w:p w:rsidR="006675B0" w:rsidRDefault="006675B0" w:rsidP="00173133">
      <w:pPr>
        <w:ind w:left="57"/>
        <w:rPr>
          <w:b/>
          <w:i/>
        </w:rPr>
      </w:pPr>
    </w:p>
    <w:p w:rsidR="006675B0" w:rsidRDefault="006675B0" w:rsidP="00173133">
      <w:pPr>
        <w:ind w:left="57"/>
        <w:rPr>
          <w:b/>
          <w:i/>
        </w:rPr>
      </w:pPr>
    </w:p>
    <w:p w:rsidR="006675B0" w:rsidRDefault="006675B0" w:rsidP="00173133">
      <w:pPr>
        <w:ind w:left="57"/>
        <w:rPr>
          <w:b/>
          <w:i/>
        </w:rPr>
      </w:pPr>
    </w:p>
    <w:p w:rsidR="006675B0" w:rsidRDefault="006675B0" w:rsidP="00173133">
      <w:pPr>
        <w:ind w:left="57"/>
        <w:rPr>
          <w:b/>
          <w:i/>
        </w:rPr>
      </w:pPr>
    </w:p>
    <w:p w:rsidR="006675B0" w:rsidRDefault="006675B0" w:rsidP="00173133">
      <w:pPr>
        <w:ind w:left="57"/>
        <w:rPr>
          <w:b/>
          <w:i/>
        </w:rPr>
      </w:pPr>
    </w:p>
    <w:p w:rsidR="006675B0" w:rsidRDefault="006675B0" w:rsidP="00173133">
      <w:pPr>
        <w:ind w:left="57"/>
        <w:rPr>
          <w:b/>
          <w:i/>
        </w:rPr>
      </w:pPr>
    </w:p>
    <w:p w:rsidR="006675B0" w:rsidRDefault="006675B0" w:rsidP="00173133">
      <w:pPr>
        <w:ind w:left="57"/>
        <w:rPr>
          <w:b/>
          <w:i/>
        </w:rPr>
      </w:pPr>
    </w:p>
    <w:p w:rsidR="006675B0" w:rsidRDefault="006675B0" w:rsidP="00173133">
      <w:pPr>
        <w:ind w:left="57"/>
        <w:rPr>
          <w:b/>
          <w:i/>
        </w:rPr>
      </w:pPr>
    </w:p>
    <w:p w:rsidR="006675B0" w:rsidRDefault="006675B0" w:rsidP="00173133">
      <w:pPr>
        <w:ind w:left="57"/>
        <w:rPr>
          <w:b/>
          <w:i/>
        </w:rPr>
      </w:pPr>
    </w:p>
    <w:p w:rsidR="006675B0" w:rsidRDefault="006675B0" w:rsidP="00173133">
      <w:pPr>
        <w:ind w:left="57"/>
        <w:rPr>
          <w:b/>
          <w:i/>
        </w:rPr>
      </w:pPr>
    </w:p>
    <w:p w:rsidR="006675B0" w:rsidRDefault="006675B0" w:rsidP="00173133">
      <w:pPr>
        <w:ind w:left="57"/>
        <w:rPr>
          <w:b/>
          <w:i/>
        </w:rPr>
      </w:pPr>
    </w:p>
    <w:p w:rsidR="006675B0" w:rsidRDefault="006675B0" w:rsidP="00173133">
      <w:pPr>
        <w:ind w:left="57"/>
        <w:rPr>
          <w:b/>
          <w:i/>
        </w:rPr>
      </w:pPr>
    </w:p>
    <w:p w:rsidR="00173133" w:rsidRPr="00B435B3" w:rsidRDefault="00173133" w:rsidP="00173133">
      <w:pPr>
        <w:ind w:left="57"/>
        <w:rPr>
          <w:b/>
          <w:i/>
        </w:rPr>
      </w:pPr>
      <w:r w:rsidRPr="00B435B3">
        <w:rPr>
          <w:b/>
          <w:i/>
        </w:rPr>
        <w:t>Finally, we would like your thoughts about the factors in your state likely to be relevant to generating sustainable funding for statewide SOC services.</w:t>
      </w:r>
    </w:p>
    <w:p w:rsidR="00173133" w:rsidRDefault="00173133" w:rsidP="00173133">
      <w:pPr>
        <w:ind w:left="57"/>
      </w:pPr>
    </w:p>
    <w:p w:rsidR="00173133" w:rsidRPr="003A0242" w:rsidRDefault="00173133" w:rsidP="0017644E">
      <w:pPr>
        <w:numPr>
          <w:ilvl w:val="0"/>
          <w:numId w:val="6"/>
        </w:numPr>
        <w:spacing w:after="0" w:line="240" w:lineRule="auto"/>
        <w:rPr>
          <w:i/>
        </w:rPr>
      </w:pPr>
      <w:r>
        <w:t xml:space="preserve">What are the main barriers to funding the system of care services on a statewide basis?  </w:t>
      </w:r>
      <w:r w:rsidRPr="003A0242">
        <w:rPr>
          <w:i/>
        </w:rPr>
        <w:t>(</w:t>
      </w:r>
      <w:proofErr w:type="gramStart"/>
      <w:r w:rsidRPr="003A0242">
        <w:rPr>
          <w:i/>
        </w:rPr>
        <w:t>probe</w:t>
      </w:r>
      <w:proofErr w:type="gramEnd"/>
      <w:r w:rsidRPr="003A0242">
        <w:rPr>
          <w:i/>
        </w:rPr>
        <w:t>: what agencies are responsible for addressing these barriers?)</w:t>
      </w:r>
    </w:p>
    <w:p w:rsidR="00173133" w:rsidRDefault="00173133" w:rsidP="00173133">
      <w:pPr>
        <w:ind w:left="360"/>
      </w:pPr>
    </w:p>
    <w:p w:rsidR="00173133" w:rsidRDefault="00173133" w:rsidP="00173133">
      <w:pPr>
        <w:ind w:left="360"/>
      </w:pPr>
    </w:p>
    <w:p w:rsidR="00173133" w:rsidRDefault="00173133" w:rsidP="00173133">
      <w:pPr>
        <w:ind w:left="360"/>
      </w:pPr>
    </w:p>
    <w:p w:rsidR="00173133" w:rsidRDefault="00173133" w:rsidP="00173133">
      <w:pPr>
        <w:ind w:left="360"/>
      </w:pPr>
    </w:p>
    <w:p w:rsidR="00173133" w:rsidRDefault="00173133" w:rsidP="0017644E">
      <w:pPr>
        <w:numPr>
          <w:ilvl w:val="0"/>
          <w:numId w:val="6"/>
        </w:numPr>
        <w:spacing w:after="120" w:line="240" w:lineRule="auto"/>
      </w:pPr>
      <w:r>
        <w:t xml:space="preserve">Now that we have discussed the barriers, what factors in your state are facilitating the funding of the system of care services on a statewide basis?   </w:t>
      </w:r>
      <w:r w:rsidRPr="003A0242">
        <w:rPr>
          <w:i/>
        </w:rPr>
        <w:t>(</w:t>
      </w:r>
      <w:proofErr w:type="gramStart"/>
      <w:r w:rsidRPr="003A0242">
        <w:rPr>
          <w:i/>
        </w:rPr>
        <w:t>probe</w:t>
      </w:r>
      <w:proofErr w:type="gramEnd"/>
      <w:r w:rsidRPr="003A0242">
        <w:rPr>
          <w:i/>
        </w:rPr>
        <w:t>: what agencies or other entities are involved?</w:t>
      </w:r>
      <w:r>
        <w:rPr>
          <w:i/>
        </w:rPr>
        <w:t>)</w:t>
      </w:r>
    </w:p>
    <w:p w:rsidR="00173133" w:rsidRDefault="00173133" w:rsidP="00173133"/>
    <w:p w:rsidR="00173133" w:rsidRDefault="00173133" w:rsidP="00173133"/>
    <w:p w:rsidR="00173133" w:rsidRDefault="00173133" w:rsidP="00173133">
      <w:pPr>
        <w:tabs>
          <w:tab w:val="left" w:pos="360"/>
          <w:tab w:val="left" w:pos="6480"/>
          <w:tab w:val="left" w:pos="7920"/>
        </w:tabs>
        <w:ind w:left="360"/>
        <w:rPr>
          <w:i/>
        </w:rPr>
      </w:pPr>
    </w:p>
    <w:p w:rsidR="00173133" w:rsidRDefault="00173133" w:rsidP="00173133">
      <w:pPr>
        <w:pStyle w:val="Heading7"/>
        <w:spacing w:after="0"/>
        <w:rPr>
          <w:b/>
        </w:rPr>
      </w:pPr>
      <w:r>
        <w:rPr>
          <w:b/>
        </w:rPr>
        <w:t>Closing Comments</w:t>
      </w:r>
    </w:p>
    <w:p w:rsidR="00173133" w:rsidRDefault="00173133" w:rsidP="00173133"/>
    <w:p w:rsidR="00173133" w:rsidRDefault="00173133" w:rsidP="0017644E">
      <w:pPr>
        <w:numPr>
          <w:ilvl w:val="0"/>
          <w:numId w:val="6"/>
        </w:numPr>
        <w:spacing w:after="0" w:line="240" w:lineRule="auto"/>
      </w:pPr>
      <w:r>
        <w:t>What else can you tell us to help us understand the Mental Health Authority’s contribution to financing SOC or related services for children with SED and their families in your state?</w:t>
      </w:r>
    </w:p>
    <w:p w:rsidR="00173133" w:rsidRPr="00B435B3" w:rsidRDefault="00173133" w:rsidP="00173133">
      <w:pPr>
        <w:tabs>
          <w:tab w:val="left" w:pos="360"/>
          <w:tab w:val="left" w:pos="6480"/>
          <w:tab w:val="left" w:pos="7920"/>
        </w:tabs>
        <w:ind w:left="360"/>
      </w:pPr>
    </w:p>
    <w:p w:rsidR="00173133" w:rsidRDefault="00173133" w:rsidP="00173133">
      <w:pPr>
        <w:pStyle w:val="MidTitle"/>
        <w:tabs>
          <w:tab w:val="clear" w:pos="720"/>
          <w:tab w:val="clear" w:pos="3600"/>
          <w:tab w:val="clear" w:pos="7920"/>
        </w:tabs>
        <w:rPr>
          <w:rFonts w:ascii="Times New Roman" w:hAnsi="Times New Roman"/>
        </w:rPr>
      </w:pPr>
    </w:p>
    <w:p w:rsidR="00173133" w:rsidRPr="00E800F4" w:rsidRDefault="00173133" w:rsidP="00173133">
      <w:pPr>
        <w:pStyle w:val="MidTitle"/>
        <w:tabs>
          <w:tab w:val="clear" w:pos="720"/>
          <w:tab w:val="clear" w:pos="3600"/>
          <w:tab w:val="clear" w:pos="7920"/>
        </w:tabs>
        <w:jc w:val="center"/>
        <w:rPr>
          <w:rFonts w:ascii="Times New Roman" w:hAnsi="Times New Roman"/>
          <w:sz w:val="28"/>
          <w:szCs w:val="28"/>
        </w:rPr>
      </w:pPr>
      <w:r>
        <w:rPr>
          <w:rFonts w:ascii="Times New Roman" w:hAnsi="Times New Roman"/>
          <w:b/>
          <w:i/>
        </w:rPr>
        <w:t>We plan to summarize the information you have provided and give you a chance to review it to be sure we correctly understand your state’s financing.</w:t>
      </w:r>
      <w:r w:rsidRPr="00846BAD">
        <w:rPr>
          <w:rFonts w:ascii="Times New Roman" w:hAnsi="Times New Roman"/>
          <w:b/>
          <w:i/>
        </w:rPr>
        <w:t xml:space="preserve"> </w:t>
      </w:r>
      <w:r w:rsidRPr="0057030D">
        <w:rPr>
          <w:rFonts w:ascii="Times New Roman" w:hAnsi="Times New Roman"/>
          <w:b/>
          <w:i/>
        </w:rPr>
        <w:t>Thank you very much for your help</w:t>
      </w:r>
      <w:r>
        <w:rPr>
          <w:rFonts w:ascii="Times New Roman" w:hAnsi="Times New Roman"/>
          <w:b/>
          <w:i/>
        </w:rPr>
        <w:t xml:space="preserve">.  </w:t>
      </w:r>
    </w:p>
    <w:p w:rsidR="00434CE2" w:rsidRPr="0016414F" w:rsidRDefault="00434CE2" w:rsidP="00434CE2">
      <w:pPr>
        <w:spacing w:after="0" w:line="240" w:lineRule="auto"/>
        <w:ind w:left="-720" w:right="-720"/>
        <w:jc w:val="both"/>
        <w:rPr>
          <w:rFonts w:ascii="Times New Roman" w:eastAsia="Times New Roman" w:hAnsi="Times New Roman" w:cs="Times New Roman"/>
        </w:rPr>
      </w:pPr>
    </w:p>
    <w:p w:rsidR="00434CE2" w:rsidRPr="0016414F" w:rsidRDefault="00434CE2" w:rsidP="00434CE2">
      <w:pPr>
        <w:autoSpaceDE w:val="0"/>
        <w:autoSpaceDN w:val="0"/>
        <w:adjustRightInd w:val="0"/>
        <w:spacing w:after="0" w:line="240" w:lineRule="auto"/>
        <w:ind w:left="-720" w:right="-907"/>
        <w:rPr>
          <w:rFonts w:ascii="Times New Roman" w:eastAsia="Times New Roman" w:hAnsi="Times New Roman" w:cs="Times New Roman"/>
        </w:rPr>
      </w:pPr>
    </w:p>
    <w:p w:rsidR="00434CE2" w:rsidRDefault="00434CE2" w:rsidP="00434CE2"/>
    <w:p w:rsidR="00434CE2" w:rsidRDefault="008D0BB2" w:rsidP="00434CE2">
      <w:r>
        <w:rPr>
          <w:noProof/>
        </w:rPr>
        <mc:AlternateContent>
          <mc:Choice Requires="wps">
            <w:drawing>
              <wp:anchor distT="0" distB="0" distL="114300" distR="114300" simplePos="0" relativeHeight="251666432" behindDoc="0" locked="0" layoutInCell="1" allowOverlap="1" wp14:anchorId="5982C882" wp14:editId="09531A71">
                <wp:simplePos x="0" y="0"/>
                <wp:positionH relativeFrom="column">
                  <wp:posOffset>311785</wp:posOffset>
                </wp:positionH>
                <wp:positionV relativeFrom="paragraph">
                  <wp:posOffset>95885</wp:posOffset>
                </wp:positionV>
                <wp:extent cx="4929505" cy="1224280"/>
                <wp:effectExtent l="0" t="0" r="23495"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1224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2BD3" w:rsidRPr="002B597F" w:rsidRDefault="00E62BD3" w:rsidP="00091972">
                            <w:pPr>
                              <w:tabs>
                                <w:tab w:val="left" w:pos="3345"/>
                              </w:tabs>
                              <w:rPr>
                                <w:rFonts w:ascii="Garamond" w:hAnsi="Garamond"/>
                                <w:sz w:val="30"/>
                                <w:szCs w:val="30"/>
                              </w:rPr>
                            </w:pPr>
                            <w:r w:rsidRPr="002B597F">
                              <w:rPr>
                                <w:rFonts w:ascii="Garamond" w:hAnsi="Garamond"/>
                                <w:sz w:val="30"/>
                                <w:szCs w:val="30"/>
                              </w:rPr>
                              <w:t>End of Instrument:</w:t>
                            </w:r>
                          </w:p>
                          <w:p w:rsidR="00E62BD3" w:rsidRPr="002B597F" w:rsidRDefault="00E62BD3" w:rsidP="00091972">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financial mapping</w:t>
                            </w:r>
                            <w:r w:rsidRPr="002B597F">
                              <w:rPr>
                                <w:rFonts w:ascii="Garamond" w:hAnsi="Garamond"/>
                                <w:sz w:val="30"/>
                                <w:szCs w:val="30"/>
                              </w:rPr>
                              <w:t xml:space="preserve"> portion of the National Systems of Care Expansion Evaluation. </w:t>
                            </w:r>
                          </w:p>
                          <w:p w:rsidR="00E62BD3" w:rsidRPr="009C1703" w:rsidRDefault="00E62BD3" w:rsidP="00091972">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margin-left:24.55pt;margin-top:7.55pt;width:388.15pt;height:9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" fillcolor="white [3201]" strokeweight=".5pt">
                <v:path arrowok="t"/>
                <v:textbox>
                  <w:txbxContent>
                    <w:p w:rsidR="00E62BD3" w:rsidRPr="002B597F" w:rsidRDefault="00E62BD3" w:rsidP="00091972">
                      <w:pPr>
                        <w:tabs>
                          <w:tab w:val="left" w:pos="3345"/>
                        </w:tabs>
                        <w:rPr>
                          <w:rFonts w:ascii="Garamond" w:hAnsi="Garamond"/>
                          <w:sz w:val="30"/>
                          <w:szCs w:val="30"/>
                        </w:rPr>
                      </w:pPr>
                      <w:r w:rsidRPr="002B597F">
                        <w:rPr>
                          <w:rFonts w:ascii="Garamond" w:hAnsi="Garamond"/>
                          <w:sz w:val="30"/>
                          <w:szCs w:val="30"/>
                        </w:rPr>
                        <w:t>End of Instrument:</w:t>
                      </w:r>
                    </w:p>
                    <w:p w:rsidR="00E62BD3" w:rsidRPr="002B597F" w:rsidRDefault="00E62BD3" w:rsidP="00091972">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financial mapping</w:t>
                      </w:r>
                      <w:r w:rsidRPr="002B597F">
                        <w:rPr>
                          <w:rFonts w:ascii="Garamond" w:hAnsi="Garamond"/>
                          <w:sz w:val="30"/>
                          <w:szCs w:val="30"/>
                        </w:rPr>
                        <w:t xml:space="preserve"> portion of the National Systems of Care Expansion Evaluation. </w:t>
                      </w:r>
                    </w:p>
                    <w:p w:rsidR="00E62BD3" w:rsidRPr="009C1703" w:rsidRDefault="00E62BD3" w:rsidP="00091972">
                      <w:pPr>
                        <w:rPr>
                          <w:rFonts w:ascii="Garamond" w:hAnsi="Garamond"/>
                          <w:sz w:val="30"/>
                          <w:szCs w:val="30"/>
                        </w:rPr>
                      </w:pPr>
                    </w:p>
                  </w:txbxContent>
                </v:textbox>
              </v:shape>
            </w:pict>
          </mc:Fallback>
        </mc:AlternateContent>
      </w:r>
    </w:p>
    <w:p w:rsidR="00434CE2" w:rsidRDefault="00434CE2" w:rsidP="00434CE2"/>
    <w:p w:rsidR="00091972" w:rsidRDefault="00091972" w:rsidP="00091972">
      <w:pPr>
        <w:ind w:left="-720" w:right="-720"/>
        <w:jc w:val="center"/>
      </w:pPr>
    </w:p>
    <w:p w:rsidR="00091972" w:rsidRDefault="00091972" w:rsidP="00091972">
      <w:pPr>
        <w:ind w:left="-720" w:right="-720"/>
        <w:jc w:val="center"/>
      </w:pPr>
    </w:p>
    <w:p w:rsidR="00091972" w:rsidRPr="009C1703" w:rsidRDefault="00091972" w:rsidP="00091972"/>
    <w:p w:rsidR="00091972" w:rsidRDefault="00091972" w:rsidP="00091972"/>
    <w:p w:rsidR="00C22459" w:rsidRDefault="00C22459">
      <w:pPr>
        <w:rPr>
          <w:rFonts w:ascii="Times New Roman" w:eastAsia="Times New Roman" w:hAnsi="Times New Roman" w:cs="Times New Roman"/>
          <w:b/>
        </w:rPr>
      </w:pPr>
      <w:r>
        <w:rPr>
          <w:rFonts w:ascii="Times New Roman" w:eastAsia="Times New Roman" w:hAnsi="Times New Roman" w:cs="Times New Roman"/>
          <w:b/>
        </w:rPr>
        <w:lastRenderedPageBreak/>
        <w:br w:type="page"/>
      </w:r>
    </w:p>
    <w:p w:rsidR="00280810" w:rsidRPr="00280810" w:rsidRDefault="002A3F8F" w:rsidP="00280810">
      <w:pPr>
        <w:spacing w:after="0" w:line="240" w:lineRule="atLeast"/>
        <w:rPr>
          <w:rFonts w:ascii="Times New Roman" w:eastAsia="Times New Roman" w:hAnsi="Times New Roman" w:cs="Times New Roman"/>
          <w:b/>
        </w:rPr>
      </w:pPr>
      <w:r>
        <w:rPr>
          <w:rFonts w:ascii="Times New Roman" w:eastAsia="Times New Roman" w:hAnsi="Times New Roman" w:cs="Times New Roman"/>
          <w:b/>
        </w:rPr>
        <w:lastRenderedPageBreak/>
        <w:t>Attachment 6</w:t>
      </w:r>
      <w:r w:rsidR="004F466E" w:rsidRPr="00A8714D">
        <w:rPr>
          <w:rFonts w:ascii="Times New Roman" w:eastAsia="Times New Roman" w:hAnsi="Times New Roman" w:cs="Times New Roman"/>
          <w:b/>
        </w:rPr>
        <w:t>d</w:t>
      </w:r>
    </w:p>
    <w:p w:rsidR="00280810" w:rsidRPr="00280810" w:rsidRDefault="00280810" w:rsidP="00280810">
      <w:pPr>
        <w:spacing w:after="0" w:line="240" w:lineRule="atLeast"/>
        <w:ind w:right="-900"/>
        <w:jc w:val="right"/>
        <w:rPr>
          <w:rFonts w:ascii="Times New Roman" w:eastAsia="Times New Roman" w:hAnsi="Times New Roman" w:cs="Times New Roman"/>
          <w:szCs w:val="20"/>
        </w:rPr>
      </w:pPr>
      <w:r w:rsidRPr="00A8714D">
        <w:rPr>
          <w:rFonts w:ascii="Times New Roman" w:eastAsia="Times New Roman" w:hAnsi="Times New Roman" w:cs="Times New Roman"/>
        </w:rPr>
        <w:t xml:space="preserve">OMB No. </w:t>
      </w:r>
      <w:proofErr w:type="spellStart"/>
      <w:r w:rsidRPr="00A8714D">
        <w:rPr>
          <w:rFonts w:ascii="Times New Roman" w:eastAsia="Times New Roman" w:hAnsi="Times New Roman" w:cs="Times New Roman"/>
        </w:rPr>
        <w:t>xxxx</w:t>
      </w:r>
      <w:r w:rsidRPr="00A8714D">
        <w:rPr>
          <w:rFonts w:ascii="Times New Roman" w:eastAsia="Times New Roman" w:hAnsi="Times New Roman" w:cs="Times New Roman"/>
          <w:szCs w:val="20"/>
        </w:rPr>
        <w:t>-xxxx</w:t>
      </w:r>
      <w:proofErr w:type="spellEnd"/>
    </w:p>
    <w:p w:rsidR="00280810" w:rsidRPr="00280810" w:rsidRDefault="00280810" w:rsidP="00280810">
      <w:pPr>
        <w:spacing w:after="0" w:line="240" w:lineRule="atLeast"/>
        <w:ind w:right="-900"/>
        <w:jc w:val="right"/>
        <w:rPr>
          <w:rFonts w:ascii="Times New Roman" w:eastAsia="Times New Roman" w:hAnsi="Times New Roman" w:cs="Times New Roman"/>
          <w:szCs w:val="20"/>
        </w:rPr>
      </w:pPr>
      <w:r w:rsidRPr="00280810">
        <w:rPr>
          <w:rFonts w:ascii="Times New Roman" w:eastAsia="Times New Roman" w:hAnsi="Times New Roman" w:cs="Times New Roman"/>
          <w:szCs w:val="20"/>
        </w:rPr>
        <w:t xml:space="preserve">   </w:t>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t>Expiration Date: xx/xx/201x</w:t>
      </w:r>
    </w:p>
    <w:p w:rsidR="00280810" w:rsidRPr="00280810" w:rsidRDefault="008D0BB2" w:rsidP="00280810">
      <w:pPr>
        <w:spacing w:after="0" w:line="240" w:lineRule="atLeast"/>
        <w:rPr>
          <w:rFonts w:ascii="Times New Roman" w:eastAsia="Times New Roman" w:hAnsi="Times New Roman" w:cs="Times New Roman"/>
        </w:rPr>
      </w:pPr>
      <w:r>
        <w:rPr>
          <w:rFonts w:ascii="Times New Roman" w:eastAsia="Times New Roman" w:hAnsi="Times New Roman" w:cs="Times New Roman"/>
          <w:noProof/>
          <w:szCs w:val="20"/>
        </w:rPr>
        <mc:AlternateContent>
          <mc:Choice Requires="wps">
            <w:drawing>
              <wp:anchor distT="0" distB="0" distL="114300" distR="114300" simplePos="0" relativeHeight="251668480" behindDoc="0" locked="0" layoutInCell="1" allowOverlap="1" wp14:anchorId="542A1427" wp14:editId="6D53F15C">
                <wp:simplePos x="0" y="0"/>
                <wp:positionH relativeFrom="column">
                  <wp:posOffset>-849630</wp:posOffset>
                </wp:positionH>
                <wp:positionV relativeFrom="paragraph">
                  <wp:posOffset>101600</wp:posOffset>
                </wp:positionV>
                <wp:extent cx="7244715" cy="1571625"/>
                <wp:effectExtent l="0" t="0" r="1333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4715" cy="1571625"/>
                        </a:xfrm>
                        <a:prstGeom prst="rect">
                          <a:avLst/>
                        </a:prstGeom>
                        <a:solidFill>
                          <a:sysClr val="window" lastClr="FFFFFF"/>
                        </a:solidFill>
                        <a:ln w="6350">
                          <a:solidFill>
                            <a:prstClr val="black"/>
                          </a:solidFill>
                        </a:ln>
                        <a:effectLst/>
                      </wps:spPr>
                      <wps:txbx>
                        <w:txbxContent>
                          <w:p w:rsidR="00E62BD3" w:rsidRPr="00091972" w:rsidRDefault="00E62BD3" w:rsidP="00A8714D">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E62BD3" w:rsidRPr="00091972" w:rsidRDefault="00E62BD3" w:rsidP="00A8714D">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E62BD3" w:rsidRDefault="00E62BD3" w:rsidP="00A8714D">
                            <w:pPr>
                              <w:autoSpaceDE w:val="0"/>
                              <w:autoSpaceDN w:val="0"/>
                              <w:adjustRightInd w:val="0"/>
                              <w:spacing w:after="0" w:line="240" w:lineRule="auto"/>
                              <w:jc w:val="center"/>
                              <w:rPr>
                                <w:rFonts w:ascii="Garamond" w:eastAsia="Times New Roman" w:hAnsi="Garamond" w:cs="Times New Roman"/>
                                <w:bCs/>
                                <w:caps/>
                                <w:sz w:val="30"/>
                                <w:szCs w:val="30"/>
                              </w:rPr>
                            </w:pPr>
                          </w:p>
                          <w:p w:rsidR="00E62BD3" w:rsidRPr="00711747" w:rsidRDefault="00E62BD3" w:rsidP="00A8714D">
                            <w:pPr>
                              <w:jc w:val="center"/>
                              <w:rPr>
                                <w:rFonts w:ascii="Garamond" w:hAnsi="Garamond"/>
                                <w:sz w:val="30"/>
                                <w:szCs w:val="30"/>
                              </w:rPr>
                            </w:pPr>
                            <w:r>
                              <w:rPr>
                                <w:rFonts w:ascii="Garamond" w:eastAsia="Times New Roman" w:hAnsi="Garamond" w:cs="Times New Roman"/>
                                <w:bCs/>
                                <w:caps/>
                                <w:sz w:val="30"/>
                                <w:szCs w:val="30"/>
                              </w:rPr>
                              <w:t>Draft financial Mapping Survey</w:t>
                            </w:r>
                          </w:p>
                          <w:p w:rsidR="00E62BD3" w:rsidRPr="00091972" w:rsidRDefault="00E62BD3" w:rsidP="00A8714D">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medicaid Agency</w:t>
                            </w:r>
                            <w:r w:rsidRPr="00091972">
                              <w:rPr>
                                <w:rFonts w:ascii="Garamond" w:eastAsia="Times New Roman" w:hAnsi="Garamond" w:cs="Times New Roman"/>
                                <w:bCs/>
                                <w:caps/>
                                <w:sz w:val="30"/>
                                <w:szCs w:val="30"/>
                              </w:rPr>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margin-left:-66.9pt;margin-top:8pt;width:570.45pt;height:12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" fillcolor="window" strokeweight=".5pt">
                <v:path arrowok="t"/>
                <v:textbox>
                  <w:txbxContent>
                    <w:p w:rsidR="00E62BD3" w:rsidRPr="00091972" w:rsidRDefault="00E62BD3" w:rsidP="00A8714D">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E62BD3" w:rsidRPr="00091972" w:rsidRDefault="00E62BD3" w:rsidP="00A8714D">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E62BD3" w:rsidRDefault="00E62BD3" w:rsidP="00A8714D">
                      <w:pPr>
                        <w:autoSpaceDE w:val="0"/>
                        <w:autoSpaceDN w:val="0"/>
                        <w:adjustRightInd w:val="0"/>
                        <w:spacing w:after="0" w:line="240" w:lineRule="auto"/>
                        <w:jc w:val="center"/>
                        <w:rPr>
                          <w:rFonts w:ascii="Garamond" w:eastAsia="Times New Roman" w:hAnsi="Garamond" w:cs="Times New Roman"/>
                          <w:bCs/>
                          <w:caps/>
                          <w:sz w:val="30"/>
                          <w:szCs w:val="30"/>
                        </w:rPr>
                      </w:pPr>
                    </w:p>
                    <w:p w:rsidR="00E62BD3" w:rsidRPr="00711747" w:rsidRDefault="00E62BD3" w:rsidP="00A8714D">
                      <w:pPr>
                        <w:jc w:val="center"/>
                        <w:rPr>
                          <w:rFonts w:ascii="Garamond" w:hAnsi="Garamond"/>
                          <w:sz w:val="30"/>
                          <w:szCs w:val="30"/>
                        </w:rPr>
                      </w:pPr>
                      <w:r>
                        <w:rPr>
                          <w:rFonts w:ascii="Garamond" w:eastAsia="Times New Roman" w:hAnsi="Garamond" w:cs="Times New Roman"/>
                          <w:bCs/>
                          <w:caps/>
                          <w:sz w:val="30"/>
                          <w:szCs w:val="30"/>
                        </w:rPr>
                        <w:t>Draft financial Mapping Survey</w:t>
                      </w:r>
                    </w:p>
                    <w:p w:rsidR="00E62BD3" w:rsidRPr="00091972" w:rsidRDefault="00E62BD3" w:rsidP="00A8714D">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medicaid Agency</w:t>
                      </w:r>
                      <w:r w:rsidRPr="00091972">
                        <w:rPr>
                          <w:rFonts w:ascii="Garamond" w:eastAsia="Times New Roman" w:hAnsi="Garamond" w:cs="Times New Roman"/>
                          <w:bCs/>
                          <w:caps/>
                          <w:sz w:val="30"/>
                          <w:szCs w:val="30"/>
                        </w:rPr>
                        <w:t xml:space="preserve"> Version</w:t>
                      </w:r>
                    </w:p>
                  </w:txbxContent>
                </v:textbox>
              </v:shape>
            </w:pict>
          </mc:Fallback>
        </mc:AlternateContent>
      </w:r>
    </w:p>
    <w:p w:rsidR="00280810" w:rsidRPr="00280810" w:rsidRDefault="00280810" w:rsidP="00280810">
      <w:pPr>
        <w:spacing w:after="0" w:line="240" w:lineRule="atLeast"/>
        <w:jc w:val="center"/>
        <w:rPr>
          <w:rFonts w:ascii="Times New Roman" w:eastAsia="Times New Roman" w:hAnsi="Times New Roman" w:cs="Times New Roman"/>
        </w:rPr>
      </w:pPr>
    </w:p>
    <w:p w:rsidR="00280810" w:rsidRPr="00280810" w:rsidRDefault="00280810" w:rsidP="00280810">
      <w:pPr>
        <w:spacing w:after="0" w:line="240" w:lineRule="atLeast"/>
        <w:jc w:val="center"/>
        <w:rPr>
          <w:rFonts w:ascii="Times New Roman" w:eastAsia="Times New Roman" w:hAnsi="Times New Roman" w:cs="Times New Roman"/>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40"/>
          <w:szCs w:val="40"/>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36"/>
          <w:szCs w:val="40"/>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36"/>
          <w:szCs w:val="40"/>
        </w:rPr>
      </w:pPr>
    </w:p>
    <w:p w:rsidR="00280810" w:rsidRDefault="00280810" w:rsidP="00280810">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B77AF" w:rsidRDefault="001B77AF" w:rsidP="00280810">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B77AF" w:rsidRDefault="001B77AF" w:rsidP="00280810">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tbl>
      <w:tblPr>
        <w:tblpPr w:leftFromText="180" w:rightFromText="180" w:vertAnchor="text" w:horzAnchor="margin" w:tblpXSpec="center" w:tblpY="315"/>
        <w:tblW w:w="0" w:type="auto"/>
        <w:tblLayout w:type="fixed"/>
        <w:tblCellMar>
          <w:left w:w="120" w:type="dxa"/>
          <w:right w:w="120" w:type="dxa"/>
        </w:tblCellMar>
        <w:tblLook w:val="0000" w:firstRow="0" w:lastRow="0" w:firstColumn="0" w:lastColumn="0" w:noHBand="0" w:noVBand="0"/>
      </w:tblPr>
      <w:tblGrid>
        <w:gridCol w:w="2736"/>
      </w:tblGrid>
      <w:tr w:rsidR="001B77AF" w:rsidRPr="00F12F62" w:rsidTr="00290671">
        <w:tc>
          <w:tcPr>
            <w:tcW w:w="2736" w:type="dxa"/>
            <w:tcBorders>
              <w:top w:val="single" w:sz="7" w:space="0" w:color="auto"/>
              <w:left w:val="single" w:sz="7" w:space="0" w:color="auto"/>
              <w:bottom w:val="single" w:sz="7" w:space="0" w:color="auto"/>
              <w:right w:val="single" w:sz="7" w:space="0" w:color="auto"/>
            </w:tcBorders>
          </w:tcPr>
          <w:p w:rsidR="001B77AF" w:rsidRPr="00F12F62" w:rsidRDefault="001B77AF" w:rsidP="00290671">
            <w:pPr>
              <w:widowControl w:val="0"/>
              <w:tabs>
                <w:tab w:val="left" w:pos="-72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Goudy Old Style"/>
                <w:b/>
                <w:bCs/>
                <w:i/>
                <w:iCs/>
                <w:spacing w:val="-3"/>
                <w:lang w:eastAsia="ko-KR"/>
              </w:rPr>
              <w:fldChar w:fldCharType="begin"/>
            </w:r>
            <w:r w:rsidRPr="00F12F62">
              <w:rPr>
                <w:rFonts w:ascii="Garamond" w:eastAsia="Batang" w:hAnsi="Garamond" w:cs="Goudy Old Style"/>
                <w:b/>
                <w:bCs/>
                <w:i/>
                <w:iCs/>
                <w:spacing w:val="-3"/>
                <w:lang w:eastAsia="ko-KR"/>
              </w:rPr>
              <w:instrText xml:space="preserve">PRIVATE </w:instrText>
            </w:r>
            <w:r w:rsidRPr="00F12F62">
              <w:rPr>
                <w:rFonts w:ascii="Garamond" w:eastAsia="Batang" w:hAnsi="Garamond" w:cs="Goudy Old Style"/>
                <w:b/>
                <w:bCs/>
                <w:i/>
                <w:iCs/>
                <w:spacing w:val="-3"/>
                <w:lang w:eastAsia="ko-KR"/>
              </w:rPr>
              <w:fldChar w:fldCharType="end"/>
            </w:r>
            <w:r w:rsidRPr="00F12F62">
              <w:rPr>
                <w:rFonts w:ascii="Garamond" w:eastAsia="Batang" w:hAnsi="Garamond" w:cs="Goudy Old Style"/>
                <w:b/>
                <w:bCs/>
                <w:spacing w:val="-3"/>
                <w:sz w:val="30"/>
                <w:szCs w:val="30"/>
                <w:lang w:eastAsia="ko-KR"/>
              </w:rPr>
              <w:t>INTRODUCTION</w:t>
            </w:r>
          </w:p>
        </w:tc>
      </w:tr>
    </w:tbl>
    <w:p w:rsidR="001B77AF" w:rsidRDefault="001B77AF" w:rsidP="00280810">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B77AF" w:rsidRDefault="001B77AF" w:rsidP="00280810">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B77AF" w:rsidRDefault="001B77AF" w:rsidP="00280810">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B77AF" w:rsidRPr="00280810" w:rsidRDefault="001B77AF" w:rsidP="00280810">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B77AF" w:rsidRPr="001301E9" w:rsidRDefault="001B77AF" w:rsidP="001B77AF">
      <w:pPr>
        <w:rPr>
          <w:szCs w:val="24"/>
        </w:rPr>
      </w:pPr>
      <w:r>
        <w:rPr>
          <w:szCs w:val="24"/>
        </w:rPr>
        <w:t>Thank you for your willingness to participate in this interview. The g</w:t>
      </w:r>
      <w:r w:rsidRPr="001301E9">
        <w:rPr>
          <w:szCs w:val="24"/>
        </w:rPr>
        <w:t xml:space="preserve">oals of this </w:t>
      </w:r>
      <w:r>
        <w:rPr>
          <w:szCs w:val="24"/>
        </w:rPr>
        <w:t>i</w:t>
      </w:r>
      <w:r w:rsidRPr="001301E9">
        <w:rPr>
          <w:szCs w:val="24"/>
        </w:rPr>
        <w:t>nterview are to:</w:t>
      </w:r>
    </w:p>
    <w:p w:rsidR="001B77AF" w:rsidRPr="001301E9" w:rsidRDefault="001B77AF" w:rsidP="001B77AF">
      <w:pPr>
        <w:numPr>
          <w:ilvl w:val="0"/>
          <w:numId w:val="4"/>
        </w:numPr>
        <w:spacing w:after="0" w:line="240" w:lineRule="auto"/>
        <w:rPr>
          <w:szCs w:val="24"/>
        </w:rPr>
      </w:pPr>
      <w:r>
        <w:rPr>
          <w:szCs w:val="24"/>
        </w:rPr>
        <w:t>Acquire and verify</w:t>
      </w:r>
      <w:r w:rsidRPr="001301E9">
        <w:rPr>
          <w:szCs w:val="24"/>
        </w:rPr>
        <w:t xml:space="preserve"> information about key services in the state’s </w:t>
      </w:r>
      <w:r>
        <w:rPr>
          <w:szCs w:val="24"/>
        </w:rPr>
        <w:t xml:space="preserve">mental health </w:t>
      </w:r>
      <w:r w:rsidRPr="001301E9">
        <w:rPr>
          <w:szCs w:val="24"/>
        </w:rPr>
        <w:t>service system for children</w:t>
      </w:r>
      <w:r>
        <w:rPr>
          <w:szCs w:val="24"/>
        </w:rPr>
        <w:t xml:space="preserve"> and how they have changed over the grant period</w:t>
      </w:r>
      <w:r w:rsidRPr="001301E9">
        <w:rPr>
          <w:szCs w:val="24"/>
        </w:rPr>
        <w:t>, specifically</w:t>
      </w:r>
      <w:r>
        <w:rPr>
          <w:szCs w:val="24"/>
        </w:rPr>
        <w:t>:</w:t>
      </w:r>
    </w:p>
    <w:p w:rsidR="001B77AF" w:rsidRPr="001301E9" w:rsidRDefault="001B77AF" w:rsidP="001B77AF">
      <w:pPr>
        <w:numPr>
          <w:ilvl w:val="1"/>
          <w:numId w:val="4"/>
        </w:numPr>
        <w:spacing w:after="0" w:line="240" w:lineRule="auto"/>
        <w:rPr>
          <w:szCs w:val="24"/>
        </w:rPr>
      </w:pPr>
      <w:r w:rsidRPr="001301E9">
        <w:rPr>
          <w:szCs w:val="24"/>
        </w:rPr>
        <w:t xml:space="preserve">Service eligibility criteria </w:t>
      </w:r>
    </w:p>
    <w:p w:rsidR="001B77AF" w:rsidRDefault="001B77AF" w:rsidP="001B77AF">
      <w:pPr>
        <w:numPr>
          <w:ilvl w:val="1"/>
          <w:numId w:val="4"/>
        </w:numPr>
        <w:spacing w:after="0" w:line="240" w:lineRule="auto"/>
        <w:rPr>
          <w:szCs w:val="24"/>
        </w:rPr>
      </w:pPr>
      <w:r w:rsidRPr="001301E9">
        <w:rPr>
          <w:szCs w:val="24"/>
        </w:rPr>
        <w:t>Funding sources</w:t>
      </w:r>
    </w:p>
    <w:p w:rsidR="001B77AF" w:rsidRPr="001301E9" w:rsidRDefault="001B77AF" w:rsidP="001B77AF">
      <w:pPr>
        <w:numPr>
          <w:ilvl w:val="0"/>
          <w:numId w:val="4"/>
        </w:numPr>
        <w:spacing w:after="0" w:line="240" w:lineRule="auto"/>
        <w:rPr>
          <w:szCs w:val="24"/>
        </w:rPr>
      </w:pPr>
      <w:r>
        <w:rPr>
          <w:szCs w:val="24"/>
        </w:rPr>
        <w:t xml:space="preserve">Identify any additional services introduced as part of the state’s SOC, any changes in eligibility criteria for SOC services or how children’s MH and SOC services are funded. </w:t>
      </w:r>
    </w:p>
    <w:p w:rsidR="00A8714D" w:rsidRDefault="00A8714D" w:rsidP="00A8714D">
      <w:pPr>
        <w:spacing w:after="0" w:line="240" w:lineRule="auto"/>
        <w:rPr>
          <w:szCs w:val="24"/>
        </w:rPr>
      </w:pPr>
    </w:p>
    <w:p w:rsidR="00E2559E" w:rsidRDefault="00E2559E" w:rsidP="00E2559E">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E2559E" w:rsidRPr="00F12F62" w:rsidRDefault="00E2559E" w:rsidP="00E2559E">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699200" behindDoc="0" locked="0" layoutInCell="1" allowOverlap="1" wp14:anchorId="485F446B" wp14:editId="09D0893A">
                <wp:simplePos x="0" y="0"/>
                <wp:positionH relativeFrom="column">
                  <wp:posOffset>1143000</wp:posOffset>
                </wp:positionH>
                <wp:positionV relativeFrom="paragraph">
                  <wp:posOffset>36830</wp:posOffset>
                </wp:positionV>
                <wp:extent cx="4280535" cy="375285"/>
                <wp:effectExtent l="0" t="0" r="2476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E62BD3" w:rsidRPr="00CF6B0B" w:rsidRDefault="00E62BD3" w:rsidP="00E2559E">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left:0;text-align:left;margin-left:90pt;margin-top:2.9pt;width:337.05pt;height:29.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">
                <v:textbox>
                  <w:txbxContent>
                    <w:p w:rsidR="00E62BD3" w:rsidRPr="00CF6B0B" w:rsidRDefault="00E62BD3" w:rsidP="00E2559E">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E2559E" w:rsidRPr="009568F6" w:rsidRDefault="00E2559E" w:rsidP="00E2559E">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F12F62">
        <w:rPr>
          <w:rFonts w:eastAsia="Batang"/>
          <w:spacing w:val="-3"/>
          <w:lang w:eastAsia="ko-KR"/>
        </w:rPr>
        <w:br/>
      </w:r>
      <w:r w:rsidRPr="009568F6">
        <w:rPr>
          <w:rFonts w:eastAsia="Batang"/>
          <w:spacing w:val="-3"/>
          <w:lang w:eastAsia="ko-KR"/>
        </w:rPr>
        <w:t xml:space="preserve">The National Evaluation team is conducting an evaluation of system of care expansion grantees on behalf of the Substance Abuse and Mental Health Services Administration (SAMSHA).  </w:t>
      </w:r>
    </w:p>
    <w:p w:rsidR="00E2559E" w:rsidRPr="009568F6" w:rsidRDefault="00E2559E" w:rsidP="00E2559E">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will be asking you to share </w:t>
      </w:r>
      <w:r>
        <w:rPr>
          <w:rFonts w:eastAsia="Batang"/>
          <w:spacing w:val="-3"/>
          <w:lang w:eastAsia="ko-KR"/>
        </w:rPr>
        <w:t>information about</w:t>
      </w:r>
      <w:r w:rsidRPr="009568F6">
        <w:rPr>
          <w:rFonts w:eastAsia="Batang"/>
          <w:spacing w:val="-3"/>
          <w:lang w:eastAsia="ko-KR"/>
        </w:rPr>
        <w:t xml:space="preserve"> various topics related to</w:t>
      </w:r>
      <w:r>
        <w:rPr>
          <w:rFonts w:eastAsia="Batang"/>
          <w:spacing w:val="-3"/>
          <w:lang w:eastAsia="ko-KR"/>
        </w:rPr>
        <w:t xml:space="preserve"> funding of</w:t>
      </w:r>
      <w:r w:rsidRPr="009568F6">
        <w:rPr>
          <w:rFonts w:eastAsia="Batang"/>
          <w:spacing w:val="-3"/>
          <w:lang w:eastAsia="ko-KR"/>
        </w:rPr>
        <w:t xml:space="preserve"> system of care implementation and expansion. </w:t>
      </w:r>
    </w:p>
    <w:p w:rsidR="00E2559E" w:rsidRPr="009568F6" w:rsidRDefault="00E2559E" w:rsidP="00E2559E">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7C7D98">
        <w:rPr>
          <w:rFonts w:eastAsia="Batang"/>
          <w:spacing w:val="-3"/>
          <w:lang w:eastAsia="ko-KR"/>
        </w:rPr>
        <w:t xml:space="preserve">This session will last approximately </w:t>
      </w:r>
      <w:r w:rsidR="00E62BD3">
        <w:rPr>
          <w:rFonts w:eastAsia="Batang"/>
          <w:spacing w:val="-3"/>
          <w:lang w:eastAsia="ko-KR"/>
        </w:rPr>
        <w:t xml:space="preserve">90 to </w:t>
      </w:r>
      <w:r w:rsidR="00E62BD3" w:rsidRPr="007C7D98">
        <w:rPr>
          <w:rFonts w:eastAsia="Batang"/>
          <w:spacing w:val="-3"/>
          <w:lang w:eastAsia="ko-KR"/>
        </w:rPr>
        <w:t>1</w:t>
      </w:r>
      <w:r w:rsidR="00E62BD3">
        <w:rPr>
          <w:rFonts w:eastAsia="Batang"/>
          <w:spacing w:val="-3"/>
          <w:lang w:eastAsia="ko-KR"/>
        </w:rPr>
        <w:t>2</w:t>
      </w:r>
      <w:r w:rsidR="00E62BD3" w:rsidRPr="007C7D98">
        <w:rPr>
          <w:rFonts w:eastAsia="Batang"/>
          <w:spacing w:val="-3"/>
          <w:lang w:eastAsia="ko-KR"/>
        </w:rPr>
        <w:t xml:space="preserve">0 </w:t>
      </w:r>
      <w:r w:rsidRPr="007C7D98">
        <w:rPr>
          <w:rFonts w:eastAsia="Batang"/>
          <w:spacing w:val="-3"/>
          <w:lang w:eastAsia="ko-KR"/>
        </w:rPr>
        <w:t>minutes.</w:t>
      </w:r>
    </w:p>
    <w:p w:rsidR="00E2559E" w:rsidRPr="009568F6" w:rsidRDefault="00E2559E" w:rsidP="00E2559E">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E2559E" w:rsidRPr="009568F6" w:rsidRDefault="00E2559E" w:rsidP="00E2559E">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w:t>
      </w:r>
      <w:r>
        <w:rPr>
          <w:rFonts w:eastAsia="Batang"/>
          <w:spacing w:val="-3"/>
          <w:lang w:eastAsia="ko-KR"/>
        </w:rPr>
        <w:t>aggregate data will be used to summarize the findings</w:t>
      </w:r>
      <w:r w:rsidRPr="009568F6">
        <w:rPr>
          <w:rFonts w:eastAsia="Batang"/>
          <w:spacing w:val="-3"/>
          <w:lang w:eastAsia="ko-KR"/>
        </w:rPr>
        <w:t xml:space="preserve">. </w:t>
      </w:r>
    </w:p>
    <w:p w:rsidR="00E2559E" w:rsidRPr="009568F6" w:rsidRDefault="00E2559E" w:rsidP="00E2559E">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[OBTAIN INFORMED </w:t>
      </w:r>
      <w:r>
        <w:rPr>
          <w:rFonts w:eastAsia="Batang"/>
          <w:spacing w:val="-3"/>
          <w:lang w:eastAsia="ko-KR"/>
        </w:rPr>
        <w:t xml:space="preserve">VERBAL </w:t>
      </w:r>
      <w:r w:rsidRPr="009568F6">
        <w:rPr>
          <w:rFonts w:eastAsia="Batang"/>
          <w:spacing w:val="-3"/>
          <w:lang w:eastAsia="ko-KR"/>
        </w:rPr>
        <w:t>CONSEN</w:t>
      </w:r>
      <w:r>
        <w:rPr>
          <w:rFonts w:eastAsia="Batang"/>
          <w:spacing w:val="-3"/>
          <w:lang w:eastAsia="ko-KR"/>
        </w:rPr>
        <w:t>T]</w:t>
      </w:r>
    </w:p>
    <w:p w:rsidR="00E2559E" w:rsidRPr="009568F6" w:rsidRDefault="00E2559E" w:rsidP="00E2559E">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We would like to record this interview so that we can be sure to accurately capture your responses. A recording would only be reviewed by a few National Evaluation staff members.</w:t>
      </w:r>
    </w:p>
    <w:p w:rsidR="00E2559E" w:rsidRPr="009568F6" w:rsidRDefault="00E2559E" w:rsidP="00E2559E">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w:t>
      </w:r>
      <w:r>
        <w:rPr>
          <w:rFonts w:eastAsia="Batang"/>
          <w:spacing w:val="-3"/>
          <w:lang w:eastAsia="ko-KR"/>
        </w:rPr>
        <w:t>TAIN VERBAL CONSENT TO RECORD SESSION]</w:t>
      </w:r>
    </w:p>
    <w:p w:rsidR="00280810" w:rsidRDefault="00280810" w:rsidP="00091972">
      <w:pPr>
        <w:rPr>
          <w:rFonts w:ascii="Times New Roman" w:eastAsia="Times New Roman" w:hAnsi="Times New Roman" w:cs="Times New Roman"/>
          <w:szCs w:val="20"/>
        </w:rPr>
      </w:pPr>
    </w:p>
    <w:p w:rsidR="00E2559E" w:rsidRDefault="00E2559E" w:rsidP="00091972"/>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044ABD" w:rsidRPr="00F12F62" w:rsidTr="00E2559E">
        <w:tc>
          <w:tcPr>
            <w:tcW w:w="2736" w:type="dxa"/>
            <w:tcBorders>
              <w:top w:val="single" w:sz="7" w:space="0" w:color="auto"/>
              <w:left w:val="single" w:sz="7" w:space="0" w:color="auto"/>
              <w:bottom w:val="single" w:sz="7" w:space="0" w:color="auto"/>
              <w:right w:val="single" w:sz="7" w:space="0" w:color="auto"/>
            </w:tcBorders>
          </w:tcPr>
          <w:p w:rsidR="00044ABD" w:rsidRPr="00F12F62" w:rsidRDefault="00044ABD" w:rsidP="00E2559E">
            <w:pPr>
              <w:widowControl w:val="0"/>
              <w:tabs>
                <w:tab w:val="left" w:pos="-720"/>
                <w:tab w:val="left" w:pos="432"/>
                <w:tab w:val="left" w:pos="648"/>
                <w:tab w:val="left" w:pos="144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CG Times"/>
                <w:spacing w:val="-3"/>
                <w:lang w:eastAsia="ko-KR"/>
              </w:rPr>
              <w:fldChar w:fldCharType="begin"/>
            </w:r>
            <w:r w:rsidRPr="00F12F62">
              <w:rPr>
                <w:rFonts w:ascii="Garamond" w:eastAsia="Batang" w:hAnsi="Garamond" w:cs="CG Times"/>
                <w:spacing w:val="-3"/>
                <w:lang w:eastAsia="ko-KR"/>
              </w:rPr>
              <w:instrText xml:space="preserve">PRIVATE </w:instrText>
            </w:r>
            <w:r w:rsidRPr="00F12F62">
              <w:rPr>
                <w:rFonts w:ascii="Garamond" w:eastAsia="Batang" w:hAnsi="Garamond" w:cs="CG Times"/>
                <w:spacing w:val="-3"/>
                <w:lang w:eastAsia="ko-KR"/>
              </w:rPr>
              <w:fldChar w:fldCharType="end"/>
            </w:r>
            <w:r w:rsidRPr="00F12F62">
              <w:rPr>
                <w:rFonts w:ascii="Garamond" w:eastAsia="Batang" w:hAnsi="Garamond" w:cs="Goudy Old Style"/>
                <w:b/>
                <w:bCs/>
                <w:spacing w:val="-3"/>
                <w:sz w:val="30"/>
                <w:szCs w:val="30"/>
                <w:lang w:eastAsia="ko-KR"/>
              </w:rPr>
              <w:t>INSTRUCTIONS</w:t>
            </w:r>
          </w:p>
        </w:tc>
      </w:tr>
    </w:tbl>
    <w:p w:rsidR="00044ABD" w:rsidRPr="00F12F62" w:rsidRDefault="00044ABD" w:rsidP="00044ABD">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044ABD" w:rsidRDefault="00044ABD" w:rsidP="00044ABD">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044ABD" w:rsidRDefault="00044ABD" w:rsidP="00044ABD">
      <w:pPr>
        <w:spacing w:after="0" w:line="240" w:lineRule="atLeast"/>
        <w:rPr>
          <w:rFonts w:ascii="Times New Roman" w:eastAsia="Times New Roman" w:hAnsi="Times New Roman" w:cs="Times New Roman"/>
          <w:szCs w:val="20"/>
        </w:rPr>
      </w:pPr>
      <w:r>
        <w:rPr>
          <w:rFonts w:ascii="Times New Roman" w:eastAsia="Times New Roman" w:hAnsi="Times New Roman" w:cs="Times New Roman"/>
          <w:szCs w:val="20"/>
        </w:rPr>
        <w:t xml:space="preserve">The interviewer will ask you several questions.  Please ask for clarification and provide as accurate information as possible.  </w:t>
      </w:r>
    </w:p>
    <w:p w:rsidR="00044ABD" w:rsidRDefault="00044ABD" w:rsidP="00044ABD">
      <w:pPr>
        <w:spacing w:after="0" w:line="240" w:lineRule="auto"/>
        <w:rPr>
          <w:szCs w:val="24"/>
        </w:rPr>
      </w:pPr>
    </w:p>
    <w:p w:rsidR="00044ABD" w:rsidRPr="001301E9" w:rsidRDefault="00044ABD" w:rsidP="00044ABD">
      <w:pPr>
        <w:spacing w:after="0" w:line="240" w:lineRule="auto"/>
        <w:rPr>
          <w:szCs w:val="24"/>
        </w:rPr>
      </w:pPr>
    </w:p>
    <w:p w:rsidR="00044ABD" w:rsidRDefault="00044ABD" w:rsidP="00044ABD">
      <w:pPr>
        <w:jc w:val="center"/>
        <w:rPr>
          <w:b/>
          <w:szCs w:val="24"/>
        </w:rPr>
      </w:pPr>
      <w:r>
        <w:rPr>
          <w:noProof/>
        </w:rPr>
        <mc:AlternateContent>
          <mc:Choice Requires="wps">
            <w:drawing>
              <wp:anchor distT="0" distB="0" distL="114300" distR="114300" simplePos="0" relativeHeight="251697152" behindDoc="0" locked="0" layoutInCell="0" allowOverlap="1" wp14:anchorId="58AAEDF8" wp14:editId="3078330A">
                <wp:simplePos x="0" y="0"/>
                <wp:positionH relativeFrom="column">
                  <wp:posOffset>599440</wp:posOffset>
                </wp:positionH>
                <wp:positionV relativeFrom="paragraph">
                  <wp:posOffset>169545</wp:posOffset>
                </wp:positionV>
                <wp:extent cx="5303520" cy="1958340"/>
                <wp:effectExtent l="35560" t="31115" r="33020" b="298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958340"/>
                        </a:xfrm>
                        <a:prstGeom prst="rect">
                          <a:avLst/>
                        </a:prstGeom>
                        <a:solidFill>
                          <a:srgbClr val="FFFFFF"/>
                        </a:solidFill>
                        <a:ln w="57150" cmpd="thickThin">
                          <a:solidFill>
                            <a:srgbClr val="000000"/>
                          </a:solidFill>
                          <a:miter lim="800000"/>
                          <a:headEnd/>
                          <a:tailEnd/>
                        </a:ln>
                      </wps:spPr>
                      <wps:txbx>
                        <w:txbxContent>
                          <w:p w:rsidR="00E62BD3" w:rsidRDefault="00E62BD3" w:rsidP="00044ABD"/>
                          <w:p w:rsidR="00E62BD3" w:rsidRDefault="00E62BD3" w:rsidP="00044ABD">
                            <w:r>
                              <w:t>Date of Interview: _____________</w:t>
                            </w:r>
                            <w:r>
                              <w:tab/>
                            </w:r>
                            <w:r>
                              <w:tab/>
                              <w:t>Interviewer’s Initials: ___________</w:t>
                            </w:r>
                          </w:p>
                          <w:p w:rsidR="00E62BD3" w:rsidRDefault="00E62BD3" w:rsidP="00044ABD">
                            <w:pPr>
                              <w:jc w:val="center"/>
                            </w:pPr>
                          </w:p>
                          <w:p w:rsidR="00E62BD3" w:rsidRDefault="00E62BD3" w:rsidP="00044ABD">
                            <w:r>
                              <w:t>Agency/Organization Name: ________________________________________________</w:t>
                            </w:r>
                          </w:p>
                          <w:p w:rsidR="00E62BD3" w:rsidRDefault="00E62BD3" w:rsidP="00044ABD"/>
                          <w:p w:rsidR="00E62BD3" w:rsidRDefault="00E62BD3" w:rsidP="00044ABD">
                            <w:r>
                              <w:t>Name &amp; Position of Interviewee: _________________________________________</w:t>
                            </w:r>
                          </w:p>
                          <w:p w:rsidR="00E62BD3" w:rsidRDefault="00E62BD3" w:rsidP="00044ABD"/>
                          <w:p w:rsidR="00E62BD3" w:rsidRDefault="00E62BD3" w:rsidP="00044ABD">
                            <w:r>
                              <w:t>Name &amp; Position of Interviewee: _________________________________________</w:t>
                            </w:r>
                          </w:p>
                          <w:p w:rsidR="00E62BD3" w:rsidRDefault="00E62BD3" w:rsidP="00044ABD"/>
                          <w:p w:rsidR="00E62BD3" w:rsidRDefault="00E62BD3" w:rsidP="00044ABD">
                            <w:r>
                              <w:t>Name &amp; Position of Interviewee: _________________________________________</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5" type="#_x0000_t202" style="position:absolute;left:0;text-align:left;margin-left:47.2pt;margin-top:13.35pt;width:417.6pt;height:15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" o:allowincell="f" strokeweight="4.5pt">
                <v:stroke linestyle="thickThin"/>
                <v:textbox>
                  <w:txbxContent>
                    <w:p w:rsidR="00E62BD3" w:rsidRDefault="00E62BD3" w:rsidP="00044ABD"/>
                    <w:p w:rsidR="00E62BD3" w:rsidRDefault="00E62BD3" w:rsidP="00044ABD">
                      <w:r>
                        <w:t>Date of Interview: _____________</w:t>
                      </w:r>
                      <w:r>
                        <w:tab/>
                      </w:r>
                      <w:r>
                        <w:tab/>
                        <w:t>Interviewer’s Initials: ___________</w:t>
                      </w:r>
                    </w:p>
                    <w:p w:rsidR="00E62BD3" w:rsidRDefault="00E62BD3" w:rsidP="00044ABD">
                      <w:pPr>
                        <w:jc w:val="center"/>
                      </w:pPr>
                    </w:p>
                    <w:p w:rsidR="00E62BD3" w:rsidRDefault="00E62BD3" w:rsidP="00044ABD">
                      <w:r>
                        <w:t>Agency/Organization Name: ________________________________________________</w:t>
                      </w:r>
                    </w:p>
                    <w:p w:rsidR="00E62BD3" w:rsidRDefault="00E62BD3" w:rsidP="00044ABD"/>
                    <w:p w:rsidR="00E62BD3" w:rsidRDefault="00E62BD3" w:rsidP="00044ABD">
                      <w:r>
                        <w:t>Name &amp; Position of Interviewee: _________________________________________</w:t>
                      </w:r>
                    </w:p>
                    <w:p w:rsidR="00E62BD3" w:rsidRDefault="00E62BD3" w:rsidP="00044ABD"/>
                    <w:p w:rsidR="00E62BD3" w:rsidRDefault="00E62BD3" w:rsidP="00044ABD">
                      <w:r>
                        <w:t>Name &amp; Position of Interviewee: _________________________________________</w:t>
                      </w:r>
                    </w:p>
                    <w:p w:rsidR="00E62BD3" w:rsidRDefault="00E62BD3" w:rsidP="00044ABD"/>
                    <w:p w:rsidR="00E62BD3" w:rsidRDefault="00E62BD3" w:rsidP="00044ABD">
                      <w:r>
                        <w:t>Name &amp; Position of Interviewee: _________________________________________</w:t>
                      </w:r>
                      <w:r>
                        <w:tab/>
                      </w:r>
                    </w:p>
                  </w:txbxContent>
                </v:textbox>
              </v:shape>
            </w:pict>
          </mc:Fallback>
        </mc:AlternateContent>
      </w:r>
    </w:p>
    <w:p w:rsidR="00044ABD" w:rsidRDefault="00044ABD" w:rsidP="00044ABD">
      <w:pPr>
        <w:pStyle w:val="Header"/>
        <w:jc w:val="center"/>
        <w:rPr>
          <w:rFonts w:ascii="Times New Roman" w:hAnsi="Times New Roman"/>
          <w:sz w:val="24"/>
        </w:rPr>
      </w:pPr>
    </w:p>
    <w:p w:rsidR="00044ABD" w:rsidRDefault="00044ABD" w:rsidP="00044ABD">
      <w:pPr>
        <w:pStyle w:val="Header"/>
        <w:jc w:val="center"/>
        <w:rPr>
          <w:rFonts w:ascii="Times New Roman" w:hAnsi="Times New Roman"/>
          <w:sz w:val="24"/>
        </w:rPr>
      </w:pPr>
      <w:r>
        <w:rPr>
          <w:rFonts w:ascii="Times New Roman" w:hAnsi="Times New Roman"/>
          <w:sz w:val="24"/>
        </w:rPr>
        <w:t>Date of interview: __________ Interviewer’s Initials: _________</w:t>
      </w:r>
    </w:p>
    <w:p w:rsidR="00044ABD" w:rsidRDefault="00044ABD" w:rsidP="00044ABD">
      <w:pPr>
        <w:pStyle w:val="Header"/>
        <w:jc w:val="center"/>
        <w:rPr>
          <w:rFonts w:ascii="Times New Roman" w:hAnsi="Times New Roman"/>
          <w:sz w:val="24"/>
        </w:rPr>
      </w:pPr>
    </w:p>
    <w:p w:rsidR="00044ABD" w:rsidRDefault="00044ABD" w:rsidP="00044ABD">
      <w:pPr>
        <w:pStyle w:val="Heading7"/>
        <w:spacing w:after="360" w:line="360" w:lineRule="auto"/>
        <w:ind w:firstLine="720"/>
      </w:pPr>
    </w:p>
    <w:p w:rsidR="00044ABD" w:rsidRDefault="00044ABD" w:rsidP="00044ABD">
      <w:pPr>
        <w:pStyle w:val="Heading7"/>
        <w:spacing w:after="360" w:line="360" w:lineRule="auto"/>
      </w:pPr>
    </w:p>
    <w:p w:rsidR="00044ABD" w:rsidRDefault="00044ABD" w:rsidP="00044ABD">
      <w:pPr>
        <w:jc w:val="center"/>
        <w:rPr>
          <w:sz w:val="16"/>
          <w:szCs w:val="16"/>
        </w:rPr>
      </w:pPr>
    </w:p>
    <w:p w:rsidR="00044ABD" w:rsidRDefault="00044ABD" w:rsidP="00044ABD">
      <w:pPr>
        <w:spacing w:after="0" w:line="240" w:lineRule="atLeast"/>
        <w:jc w:val="center"/>
        <w:rPr>
          <w:rFonts w:ascii="Times New Roman" w:eastAsia="Times New Roman" w:hAnsi="Times New Roman" w:cs="Times New Roman"/>
          <w:szCs w:val="20"/>
        </w:rPr>
      </w:pPr>
    </w:p>
    <w:p w:rsidR="00044ABD" w:rsidRDefault="00044ABD" w:rsidP="00044ABD">
      <w:pPr>
        <w:spacing w:after="0" w:line="240" w:lineRule="atLeast"/>
        <w:jc w:val="center"/>
        <w:rPr>
          <w:rFonts w:ascii="Times New Roman" w:eastAsia="Times New Roman" w:hAnsi="Times New Roman" w:cs="Times New Roman"/>
          <w:szCs w:val="20"/>
        </w:rPr>
      </w:pPr>
    </w:p>
    <w:p w:rsidR="00044ABD" w:rsidRDefault="00044ABD" w:rsidP="00044ABD">
      <w:pPr>
        <w:spacing w:after="0" w:line="240" w:lineRule="atLeast"/>
        <w:jc w:val="center"/>
        <w:rPr>
          <w:rFonts w:ascii="Times New Roman" w:eastAsia="Times New Roman" w:hAnsi="Times New Roman" w:cs="Times New Roman"/>
          <w:szCs w:val="20"/>
        </w:rPr>
      </w:pPr>
    </w:p>
    <w:p w:rsidR="00044ABD" w:rsidRDefault="00044ABD" w:rsidP="00044ABD">
      <w:pPr>
        <w:spacing w:after="0" w:line="240" w:lineRule="atLeast"/>
        <w:jc w:val="center"/>
        <w:rPr>
          <w:rFonts w:ascii="Times New Roman" w:eastAsia="Times New Roman" w:hAnsi="Times New Roman" w:cs="Times New Roman"/>
          <w:szCs w:val="20"/>
        </w:rPr>
      </w:pPr>
    </w:p>
    <w:p w:rsidR="00732687" w:rsidRPr="005E7EC5" w:rsidRDefault="00732687" w:rsidP="00732687">
      <w:pPr>
        <w:rPr>
          <w:b/>
          <w:i/>
          <w:szCs w:val="16"/>
        </w:rPr>
      </w:pPr>
      <w:r w:rsidRPr="005E7EC5">
        <w:rPr>
          <w:b/>
          <w:i/>
          <w:szCs w:val="16"/>
        </w:rPr>
        <w:t>Ou</w:t>
      </w:r>
      <w:r>
        <w:rPr>
          <w:b/>
          <w:i/>
          <w:szCs w:val="16"/>
        </w:rPr>
        <w:t>r</w:t>
      </w:r>
      <w:r w:rsidRPr="005E7EC5">
        <w:rPr>
          <w:b/>
          <w:i/>
          <w:szCs w:val="16"/>
        </w:rPr>
        <w:t xml:space="preserve"> initial set of questions concerns </w:t>
      </w:r>
      <w:r>
        <w:rPr>
          <w:b/>
          <w:i/>
          <w:szCs w:val="16"/>
        </w:rPr>
        <w:t xml:space="preserve">the full scope of your state’s Medicaid and SCHIP program and its children’s mental health services. </w:t>
      </w:r>
    </w:p>
    <w:p w:rsidR="00732687" w:rsidRPr="00825A68" w:rsidRDefault="00732687" w:rsidP="00732687">
      <w:pPr>
        <w:jc w:val="center"/>
        <w:rPr>
          <w:sz w:val="16"/>
          <w:szCs w:val="16"/>
        </w:rPr>
      </w:pPr>
    </w:p>
    <w:p w:rsidR="00732687" w:rsidRDefault="00732687" w:rsidP="00C22459">
      <w:pPr>
        <w:pStyle w:val="ListParagraph"/>
        <w:numPr>
          <w:ilvl w:val="1"/>
          <w:numId w:val="6"/>
        </w:numPr>
        <w:tabs>
          <w:tab w:val="left" w:pos="360"/>
          <w:tab w:val="left" w:pos="6480"/>
          <w:tab w:val="left" w:pos="7920"/>
        </w:tabs>
      </w:pPr>
      <w:r>
        <w:t>The table below shows the Medicaid eligibility criteria you previously reviewed.  Do you have any additions or corrections? (</w:t>
      </w:r>
      <w:r w:rsidRPr="00C22459">
        <w:rPr>
          <w:i/>
        </w:rPr>
        <w:t>This will have been prepopulated and submitted to the respondent prior to the interview for review and correction.)</w:t>
      </w:r>
      <w:r>
        <w:t xml:space="preserve"> </w:t>
      </w:r>
    </w:p>
    <w:p w:rsidR="00732687" w:rsidRDefault="00732687" w:rsidP="00732687">
      <w:pPr>
        <w:tabs>
          <w:tab w:val="left" w:pos="360"/>
          <w:tab w:val="left" w:pos="6480"/>
          <w:tab w:val="left" w:pos="7920"/>
        </w:tabs>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7"/>
        <w:gridCol w:w="1603"/>
        <w:gridCol w:w="1845"/>
        <w:gridCol w:w="1845"/>
      </w:tblGrid>
      <w:tr w:rsidR="00732687" w:rsidRPr="007C7930" w:rsidTr="00B17A8D">
        <w:trPr>
          <w:jc w:val="center"/>
        </w:trPr>
        <w:tc>
          <w:tcPr>
            <w:tcW w:w="4428" w:type="dxa"/>
            <w:shd w:val="clear" w:color="auto" w:fill="auto"/>
            <w:vAlign w:val="bottom"/>
          </w:tcPr>
          <w:p w:rsidR="00732687" w:rsidRPr="0068215E" w:rsidRDefault="00732687" w:rsidP="00B17A8D">
            <w:pPr>
              <w:tabs>
                <w:tab w:val="left" w:pos="360"/>
                <w:tab w:val="left" w:pos="6480"/>
                <w:tab w:val="left" w:pos="7920"/>
              </w:tabs>
              <w:jc w:val="center"/>
              <w:rPr>
                <w:b/>
              </w:rPr>
            </w:pPr>
            <w:r w:rsidRPr="0068215E">
              <w:rPr>
                <w:b/>
              </w:rPr>
              <w:t>Eligibility Category</w:t>
            </w:r>
          </w:p>
        </w:tc>
        <w:tc>
          <w:tcPr>
            <w:tcW w:w="1732" w:type="dxa"/>
            <w:vAlign w:val="bottom"/>
          </w:tcPr>
          <w:p w:rsidR="00732687" w:rsidRPr="0068215E" w:rsidRDefault="00732687" w:rsidP="00B17A8D">
            <w:pPr>
              <w:tabs>
                <w:tab w:val="left" w:pos="360"/>
                <w:tab w:val="left" w:pos="6480"/>
                <w:tab w:val="left" w:pos="7920"/>
              </w:tabs>
              <w:jc w:val="center"/>
              <w:rPr>
                <w:b/>
              </w:rPr>
            </w:pPr>
            <w:r w:rsidRPr="0068215E">
              <w:rPr>
                <w:b/>
              </w:rPr>
              <w:t>Ages 0-1</w:t>
            </w:r>
          </w:p>
          <w:p w:rsidR="00732687" w:rsidRPr="0068215E" w:rsidRDefault="00732687" w:rsidP="00B17A8D">
            <w:pPr>
              <w:tabs>
                <w:tab w:val="left" w:pos="360"/>
                <w:tab w:val="left" w:pos="6480"/>
                <w:tab w:val="left" w:pos="7920"/>
              </w:tabs>
              <w:jc w:val="center"/>
              <w:rPr>
                <w:b/>
              </w:rPr>
            </w:pPr>
            <w:r w:rsidRPr="0068215E">
              <w:rPr>
                <w:b/>
              </w:rPr>
              <w:t>(% of Federal Poverty Levels)</w:t>
            </w:r>
          </w:p>
        </w:tc>
        <w:tc>
          <w:tcPr>
            <w:tcW w:w="1996" w:type="dxa"/>
            <w:shd w:val="clear" w:color="auto" w:fill="auto"/>
            <w:vAlign w:val="bottom"/>
          </w:tcPr>
          <w:p w:rsidR="00732687" w:rsidRPr="0068215E" w:rsidRDefault="00732687" w:rsidP="00B17A8D">
            <w:pPr>
              <w:tabs>
                <w:tab w:val="left" w:pos="360"/>
                <w:tab w:val="left" w:pos="6480"/>
                <w:tab w:val="left" w:pos="7920"/>
              </w:tabs>
              <w:jc w:val="center"/>
              <w:rPr>
                <w:b/>
              </w:rPr>
            </w:pPr>
            <w:r w:rsidRPr="0068215E">
              <w:rPr>
                <w:b/>
              </w:rPr>
              <w:t>Ages 2-5</w:t>
            </w:r>
          </w:p>
          <w:p w:rsidR="00732687" w:rsidRPr="0068215E" w:rsidRDefault="00732687" w:rsidP="00B17A8D">
            <w:pPr>
              <w:tabs>
                <w:tab w:val="left" w:pos="360"/>
                <w:tab w:val="left" w:pos="6480"/>
                <w:tab w:val="left" w:pos="7920"/>
              </w:tabs>
              <w:jc w:val="center"/>
              <w:rPr>
                <w:b/>
              </w:rPr>
            </w:pPr>
            <w:r w:rsidRPr="0068215E">
              <w:rPr>
                <w:b/>
              </w:rPr>
              <w:t>(% of Federal Poverty Levels)</w:t>
            </w:r>
          </w:p>
        </w:tc>
        <w:tc>
          <w:tcPr>
            <w:tcW w:w="1996" w:type="dxa"/>
            <w:shd w:val="clear" w:color="auto" w:fill="auto"/>
            <w:vAlign w:val="bottom"/>
          </w:tcPr>
          <w:p w:rsidR="00732687" w:rsidRPr="0068215E" w:rsidRDefault="00732687" w:rsidP="00B17A8D">
            <w:pPr>
              <w:tabs>
                <w:tab w:val="left" w:pos="360"/>
                <w:tab w:val="left" w:pos="6480"/>
                <w:tab w:val="left" w:pos="7920"/>
              </w:tabs>
              <w:jc w:val="center"/>
              <w:rPr>
                <w:b/>
              </w:rPr>
            </w:pPr>
            <w:r w:rsidRPr="0068215E">
              <w:rPr>
                <w:b/>
              </w:rPr>
              <w:t>Ages 6-19</w:t>
            </w:r>
          </w:p>
          <w:p w:rsidR="00732687" w:rsidRPr="0068215E" w:rsidRDefault="00732687" w:rsidP="00B17A8D">
            <w:pPr>
              <w:tabs>
                <w:tab w:val="left" w:pos="360"/>
                <w:tab w:val="left" w:pos="6480"/>
                <w:tab w:val="left" w:pos="7920"/>
              </w:tabs>
              <w:jc w:val="center"/>
              <w:rPr>
                <w:b/>
              </w:rPr>
            </w:pPr>
            <w:r w:rsidRPr="0068215E">
              <w:rPr>
                <w:b/>
              </w:rPr>
              <w:t>(% of Federal Poverty Levels)</w:t>
            </w:r>
          </w:p>
        </w:tc>
      </w:tr>
      <w:tr w:rsidR="00732687" w:rsidRPr="007C7930" w:rsidTr="00B17A8D">
        <w:trPr>
          <w:jc w:val="center"/>
        </w:trPr>
        <w:tc>
          <w:tcPr>
            <w:tcW w:w="4428" w:type="dxa"/>
            <w:shd w:val="clear" w:color="auto" w:fill="auto"/>
          </w:tcPr>
          <w:p w:rsidR="00732687" w:rsidRPr="0068215E" w:rsidRDefault="00732687" w:rsidP="00B17A8D">
            <w:pPr>
              <w:tabs>
                <w:tab w:val="left" w:pos="360"/>
                <w:tab w:val="left" w:pos="6480"/>
                <w:tab w:val="left" w:pos="7920"/>
              </w:tabs>
            </w:pPr>
            <w:r w:rsidRPr="0068215E">
              <w:t xml:space="preserve">Medicaid eligibility criteria:  </w:t>
            </w:r>
            <w:r w:rsidRPr="0068215E">
              <w:tab/>
              <w:t xml:space="preserve">ages 0-5 </w:t>
            </w:r>
            <w:r w:rsidRPr="0068215E">
              <w:tab/>
              <w:t>_______%Federal Poverty Level  ages 6-19 __________%FPL</w:t>
            </w:r>
          </w:p>
        </w:tc>
        <w:tc>
          <w:tcPr>
            <w:tcW w:w="1732" w:type="dxa"/>
          </w:tcPr>
          <w:p w:rsidR="00732687" w:rsidRPr="0068215E" w:rsidRDefault="00732687" w:rsidP="00B17A8D">
            <w:pPr>
              <w:tabs>
                <w:tab w:val="left" w:pos="360"/>
                <w:tab w:val="left" w:pos="6480"/>
                <w:tab w:val="left" w:pos="7920"/>
              </w:tabs>
            </w:pPr>
          </w:p>
        </w:tc>
        <w:tc>
          <w:tcPr>
            <w:tcW w:w="1996" w:type="dxa"/>
            <w:shd w:val="clear" w:color="auto" w:fill="auto"/>
          </w:tcPr>
          <w:p w:rsidR="00732687" w:rsidRPr="0068215E" w:rsidRDefault="00732687" w:rsidP="00B17A8D">
            <w:pPr>
              <w:tabs>
                <w:tab w:val="left" w:pos="360"/>
                <w:tab w:val="left" w:pos="6480"/>
                <w:tab w:val="left" w:pos="7920"/>
              </w:tabs>
            </w:pPr>
          </w:p>
        </w:tc>
        <w:tc>
          <w:tcPr>
            <w:tcW w:w="1996" w:type="dxa"/>
            <w:shd w:val="clear" w:color="auto" w:fill="auto"/>
          </w:tcPr>
          <w:p w:rsidR="00732687" w:rsidRPr="0068215E" w:rsidRDefault="00732687" w:rsidP="00B17A8D">
            <w:pPr>
              <w:tabs>
                <w:tab w:val="left" w:pos="360"/>
                <w:tab w:val="left" w:pos="6480"/>
                <w:tab w:val="left" w:pos="7920"/>
              </w:tabs>
            </w:pPr>
          </w:p>
        </w:tc>
      </w:tr>
      <w:tr w:rsidR="00732687" w:rsidRPr="007C7930" w:rsidTr="00B17A8D">
        <w:trPr>
          <w:jc w:val="center"/>
        </w:trPr>
        <w:tc>
          <w:tcPr>
            <w:tcW w:w="4428" w:type="dxa"/>
            <w:shd w:val="clear" w:color="auto" w:fill="auto"/>
          </w:tcPr>
          <w:p w:rsidR="00732687" w:rsidRPr="0068215E" w:rsidRDefault="00732687" w:rsidP="00B17A8D">
            <w:pPr>
              <w:tabs>
                <w:tab w:val="left" w:pos="360"/>
                <w:tab w:val="left" w:pos="6480"/>
                <w:tab w:val="left" w:pos="7920"/>
              </w:tabs>
            </w:pPr>
            <w:r w:rsidRPr="0068215E">
              <w:t xml:space="preserve">Medicaid expansion eligibility: </w:t>
            </w:r>
          </w:p>
        </w:tc>
        <w:tc>
          <w:tcPr>
            <w:tcW w:w="1732" w:type="dxa"/>
          </w:tcPr>
          <w:p w:rsidR="00732687" w:rsidRPr="0068215E" w:rsidRDefault="00732687" w:rsidP="00B17A8D">
            <w:pPr>
              <w:tabs>
                <w:tab w:val="left" w:pos="360"/>
                <w:tab w:val="left" w:pos="6480"/>
                <w:tab w:val="left" w:pos="7920"/>
              </w:tabs>
            </w:pPr>
          </w:p>
        </w:tc>
        <w:tc>
          <w:tcPr>
            <w:tcW w:w="1996" w:type="dxa"/>
            <w:shd w:val="clear" w:color="auto" w:fill="auto"/>
          </w:tcPr>
          <w:p w:rsidR="00732687" w:rsidRPr="0068215E" w:rsidRDefault="00732687" w:rsidP="00B17A8D">
            <w:pPr>
              <w:tabs>
                <w:tab w:val="left" w:pos="360"/>
                <w:tab w:val="left" w:pos="6480"/>
                <w:tab w:val="left" w:pos="7920"/>
              </w:tabs>
            </w:pPr>
          </w:p>
        </w:tc>
        <w:tc>
          <w:tcPr>
            <w:tcW w:w="1996" w:type="dxa"/>
            <w:shd w:val="clear" w:color="auto" w:fill="auto"/>
          </w:tcPr>
          <w:p w:rsidR="00732687" w:rsidRPr="0068215E" w:rsidRDefault="00732687" w:rsidP="00B17A8D">
            <w:pPr>
              <w:tabs>
                <w:tab w:val="left" w:pos="360"/>
                <w:tab w:val="left" w:pos="6480"/>
                <w:tab w:val="left" w:pos="7920"/>
              </w:tabs>
            </w:pPr>
          </w:p>
        </w:tc>
      </w:tr>
      <w:tr w:rsidR="00732687" w:rsidRPr="007C7930" w:rsidTr="00B17A8D">
        <w:trPr>
          <w:jc w:val="center"/>
        </w:trPr>
        <w:tc>
          <w:tcPr>
            <w:tcW w:w="4428" w:type="dxa"/>
            <w:shd w:val="clear" w:color="auto" w:fill="auto"/>
          </w:tcPr>
          <w:p w:rsidR="00732687" w:rsidRPr="0068215E" w:rsidRDefault="00732687" w:rsidP="00B17A8D">
            <w:pPr>
              <w:tabs>
                <w:tab w:val="left" w:pos="360"/>
                <w:tab w:val="left" w:pos="6480"/>
                <w:tab w:val="left" w:pos="7920"/>
              </w:tabs>
            </w:pPr>
            <w:r w:rsidRPr="0068215E">
              <w:t xml:space="preserve">SCHIP eligibility criteria:  </w:t>
            </w:r>
          </w:p>
        </w:tc>
        <w:tc>
          <w:tcPr>
            <w:tcW w:w="1732" w:type="dxa"/>
          </w:tcPr>
          <w:p w:rsidR="00732687" w:rsidRPr="0068215E" w:rsidRDefault="00732687" w:rsidP="00B17A8D">
            <w:pPr>
              <w:tabs>
                <w:tab w:val="left" w:pos="360"/>
                <w:tab w:val="left" w:pos="6480"/>
                <w:tab w:val="left" w:pos="7920"/>
              </w:tabs>
            </w:pPr>
          </w:p>
        </w:tc>
        <w:tc>
          <w:tcPr>
            <w:tcW w:w="1996" w:type="dxa"/>
            <w:shd w:val="clear" w:color="auto" w:fill="auto"/>
          </w:tcPr>
          <w:p w:rsidR="00732687" w:rsidRPr="0068215E" w:rsidRDefault="00732687" w:rsidP="00B17A8D">
            <w:pPr>
              <w:tabs>
                <w:tab w:val="left" w:pos="360"/>
                <w:tab w:val="left" w:pos="6480"/>
                <w:tab w:val="left" w:pos="7920"/>
              </w:tabs>
            </w:pPr>
          </w:p>
        </w:tc>
        <w:tc>
          <w:tcPr>
            <w:tcW w:w="1996" w:type="dxa"/>
            <w:shd w:val="clear" w:color="auto" w:fill="auto"/>
          </w:tcPr>
          <w:p w:rsidR="00732687" w:rsidRPr="0068215E" w:rsidRDefault="00732687" w:rsidP="00B17A8D">
            <w:pPr>
              <w:tabs>
                <w:tab w:val="left" w:pos="360"/>
                <w:tab w:val="left" w:pos="6480"/>
                <w:tab w:val="left" w:pos="7920"/>
              </w:tabs>
            </w:pPr>
          </w:p>
        </w:tc>
      </w:tr>
      <w:tr w:rsidR="00732687" w:rsidRPr="007C7930" w:rsidTr="001B77AF">
        <w:trPr>
          <w:trHeight w:val="60"/>
          <w:jc w:val="center"/>
        </w:trPr>
        <w:tc>
          <w:tcPr>
            <w:tcW w:w="4428" w:type="dxa"/>
            <w:shd w:val="clear" w:color="auto" w:fill="auto"/>
          </w:tcPr>
          <w:p w:rsidR="00732687" w:rsidRPr="0068215E" w:rsidRDefault="00732687" w:rsidP="00B17A8D">
            <w:pPr>
              <w:tabs>
                <w:tab w:val="left" w:pos="360"/>
                <w:tab w:val="left" w:pos="6480"/>
                <w:tab w:val="left" w:pos="7920"/>
              </w:tabs>
            </w:pPr>
            <w:r w:rsidRPr="0068215E">
              <w:t>Other category (specify)</w:t>
            </w:r>
          </w:p>
          <w:p w:rsidR="00732687" w:rsidRPr="0068215E" w:rsidRDefault="00732687" w:rsidP="00B17A8D">
            <w:pPr>
              <w:tabs>
                <w:tab w:val="left" w:pos="360"/>
                <w:tab w:val="left" w:pos="6480"/>
                <w:tab w:val="left" w:pos="7920"/>
              </w:tabs>
            </w:pPr>
          </w:p>
        </w:tc>
        <w:tc>
          <w:tcPr>
            <w:tcW w:w="1732" w:type="dxa"/>
          </w:tcPr>
          <w:p w:rsidR="00732687" w:rsidRPr="0068215E" w:rsidRDefault="00732687" w:rsidP="00B17A8D">
            <w:pPr>
              <w:tabs>
                <w:tab w:val="left" w:pos="360"/>
                <w:tab w:val="left" w:pos="6480"/>
                <w:tab w:val="left" w:pos="7920"/>
              </w:tabs>
            </w:pPr>
          </w:p>
        </w:tc>
        <w:tc>
          <w:tcPr>
            <w:tcW w:w="1996" w:type="dxa"/>
            <w:shd w:val="clear" w:color="auto" w:fill="auto"/>
          </w:tcPr>
          <w:p w:rsidR="00732687" w:rsidRPr="0068215E" w:rsidRDefault="00732687" w:rsidP="00B17A8D">
            <w:pPr>
              <w:tabs>
                <w:tab w:val="left" w:pos="360"/>
                <w:tab w:val="left" w:pos="6480"/>
                <w:tab w:val="left" w:pos="7920"/>
              </w:tabs>
            </w:pPr>
          </w:p>
        </w:tc>
        <w:tc>
          <w:tcPr>
            <w:tcW w:w="1996" w:type="dxa"/>
            <w:shd w:val="clear" w:color="auto" w:fill="auto"/>
          </w:tcPr>
          <w:p w:rsidR="00732687" w:rsidRPr="0068215E" w:rsidRDefault="00732687" w:rsidP="00B17A8D">
            <w:pPr>
              <w:tabs>
                <w:tab w:val="left" w:pos="360"/>
                <w:tab w:val="left" w:pos="6480"/>
                <w:tab w:val="left" w:pos="7920"/>
              </w:tabs>
            </w:pPr>
          </w:p>
        </w:tc>
      </w:tr>
    </w:tbl>
    <w:p w:rsidR="00732687" w:rsidRDefault="00732687" w:rsidP="00732687">
      <w:pPr>
        <w:tabs>
          <w:tab w:val="left" w:pos="360"/>
          <w:tab w:val="left" w:pos="6480"/>
          <w:tab w:val="left" w:pos="7920"/>
        </w:tabs>
      </w:pPr>
    </w:p>
    <w:p w:rsidR="00732687" w:rsidRDefault="00732687" w:rsidP="00732687">
      <w:pPr>
        <w:tabs>
          <w:tab w:val="left" w:pos="360"/>
          <w:tab w:val="left" w:pos="6480"/>
          <w:tab w:val="left" w:pos="7920"/>
        </w:tabs>
      </w:pPr>
    </w:p>
    <w:p w:rsidR="00732687" w:rsidRDefault="00732687" w:rsidP="00C22459">
      <w:pPr>
        <w:pStyle w:val="ListParagraph"/>
        <w:numPr>
          <w:ilvl w:val="1"/>
          <w:numId w:val="6"/>
        </w:numPr>
        <w:tabs>
          <w:tab w:val="left" w:pos="360"/>
          <w:tab w:val="left" w:pos="6480"/>
          <w:tab w:val="left" w:pos="7920"/>
        </w:tabs>
      </w:pPr>
      <w:r>
        <w:t>Does your state use Managed Care Organizations (MCO) or Managed Behavioral Health Organizations (MBHO) for children enrolled in Medicaid or SCHIP?  What children’s eligibility categories are included in these managed care programs and what children’s eligibility categories are excluded?  What geographies are included and what geographies are excluded?</w:t>
      </w:r>
    </w:p>
    <w:p w:rsidR="00732687" w:rsidRDefault="00732687" w:rsidP="00732687">
      <w:pPr>
        <w:tabs>
          <w:tab w:val="left" w:pos="360"/>
          <w:tab w:val="left" w:pos="6480"/>
          <w:tab w:val="left" w:pos="7920"/>
        </w:tabs>
        <w:ind w:left="36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79"/>
        <w:gridCol w:w="1708"/>
        <w:gridCol w:w="1586"/>
        <w:gridCol w:w="1742"/>
        <w:gridCol w:w="1990"/>
      </w:tblGrid>
      <w:tr w:rsidR="00732687" w:rsidTr="00C22459">
        <w:trPr>
          <w:jc w:val="center"/>
        </w:trPr>
        <w:tc>
          <w:tcPr>
            <w:tcW w:w="1555" w:type="dxa"/>
            <w:shd w:val="clear" w:color="auto" w:fill="auto"/>
            <w:vAlign w:val="bottom"/>
          </w:tcPr>
          <w:p w:rsidR="00732687" w:rsidRPr="00AF7739" w:rsidRDefault="00732687" w:rsidP="00B17A8D">
            <w:pPr>
              <w:tabs>
                <w:tab w:val="left" w:pos="360"/>
                <w:tab w:val="left" w:pos="6480"/>
                <w:tab w:val="left" w:pos="7920"/>
              </w:tabs>
              <w:jc w:val="center"/>
              <w:rPr>
                <w:b/>
              </w:rPr>
            </w:pPr>
            <w:r>
              <w:tab/>
            </w:r>
            <w:r w:rsidRPr="00AF7739">
              <w:rPr>
                <w:b/>
              </w:rPr>
              <w:t>Managed Care Type</w:t>
            </w:r>
          </w:p>
        </w:tc>
        <w:tc>
          <w:tcPr>
            <w:tcW w:w="779" w:type="dxa"/>
            <w:shd w:val="clear" w:color="auto" w:fill="auto"/>
            <w:vAlign w:val="bottom"/>
          </w:tcPr>
          <w:p w:rsidR="00732687" w:rsidRPr="00AF7739" w:rsidRDefault="00732687" w:rsidP="00B17A8D">
            <w:pPr>
              <w:tabs>
                <w:tab w:val="left" w:pos="360"/>
                <w:tab w:val="left" w:pos="6480"/>
                <w:tab w:val="left" w:pos="7920"/>
              </w:tabs>
              <w:jc w:val="center"/>
              <w:rPr>
                <w:b/>
              </w:rPr>
            </w:pPr>
            <w:r w:rsidRPr="00AF7739">
              <w:rPr>
                <w:b/>
              </w:rPr>
              <w:t>Used?</w:t>
            </w:r>
          </w:p>
          <w:p w:rsidR="00732687" w:rsidRPr="00AF7739" w:rsidRDefault="00732687" w:rsidP="00B17A8D">
            <w:pPr>
              <w:tabs>
                <w:tab w:val="left" w:pos="360"/>
                <w:tab w:val="left" w:pos="6480"/>
                <w:tab w:val="left" w:pos="7920"/>
              </w:tabs>
              <w:jc w:val="center"/>
              <w:rPr>
                <w:sz w:val="18"/>
              </w:rPr>
            </w:pPr>
            <w:r w:rsidRPr="00AF7739">
              <w:rPr>
                <w:sz w:val="18"/>
              </w:rPr>
              <w:t>Y- Yes</w:t>
            </w:r>
          </w:p>
          <w:p w:rsidR="00732687" w:rsidRPr="00AF7739" w:rsidRDefault="00732687" w:rsidP="00B17A8D">
            <w:pPr>
              <w:tabs>
                <w:tab w:val="left" w:pos="360"/>
                <w:tab w:val="left" w:pos="6480"/>
                <w:tab w:val="left" w:pos="7920"/>
              </w:tabs>
              <w:jc w:val="center"/>
              <w:rPr>
                <w:b/>
              </w:rPr>
            </w:pPr>
            <w:r w:rsidRPr="00AF7739">
              <w:rPr>
                <w:sz w:val="18"/>
              </w:rPr>
              <w:t>N- No</w:t>
            </w:r>
          </w:p>
        </w:tc>
        <w:tc>
          <w:tcPr>
            <w:tcW w:w="1708" w:type="dxa"/>
            <w:shd w:val="clear" w:color="auto" w:fill="auto"/>
            <w:vAlign w:val="bottom"/>
          </w:tcPr>
          <w:p w:rsidR="00732687" w:rsidRPr="00AF7739" w:rsidRDefault="00732687" w:rsidP="00B17A8D">
            <w:pPr>
              <w:tabs>
                <w:tab w:val="left" w:pos="360"/>
                <w:tab w:val="left" w:pos="6480"/>
                <w:tab w:val="left" w:pos="7920"/>
              </w:tabs>
              <w:jc w:val="center"/>
              <w:rPr>
                <w:b/>
              </w:rPr>
            </w:pPr>
            <w:r w:rsidRPr="00AF7739">
              <w:rPr>
                <w:b/>
              </w:rPr>
              <w:t>Eligibility Categories Included</w:t>
            </w:r>
          </w:p>
        </w:tc>
        <w:tc>
          <w:tcPr>
            <w:tcW w:w="1586" w:type="dxa"/>
            <w:shd w:val="clear" w:color="auto" w:fill="auto"/>
            <w:vAlign w:val="bottom"/>
          </w:tcPr>
          <w:p w:rsidR="00732687" w:rsidRPr="00AF7739" w:rsidRDefault="00732687" w:rsidP="00B17A8D">
            <w:pPr>
              <w:tabs>
                <w:tab w:val="left" w:pos="360"/>
                <w:tab w:val="left" w:pos="6480"/>
                <w:tab w:val="left" w:pos="7920"/>
              </w:tabs>
              <w:jc w:val="center"/>
              <w:rPr>
                <w:b/>
              </w:rPr>
            </w:pPr>
            <w:r w:rsidRPr="00AF7739">
              <w:rPr>
                <w:b/>
              </w:rPr>
              <w:t>Eligibility Categories Excluded</w:t>
            </w:r>
          </w:p>
        </w:tc>
        <w:tc>
          <w:tcPr>
            <w:tcW w:w="1742" w:type="dxa"/>
            <w:shd w:val="clear" w:color="auto" w:fill="auto"/>
            <w:vAlign w:val="bottom"/>
          </w:tcPr>
          <w:p w:rsidR="00732687" w:rsidRPr="00AF7739" w:rsidRDefault="00732687" w:rsidP="00B17A8D">
            <w:pPr>
              <w:tabs>
                <w:tab w:val="left" w:pos="360"/>
                <w:tab w:val="left" w:pos="6480"/>
                <w:tab w:val="left" w:pos="7920"/>
              </w:tabs>
              <w:jc w:val="center"/>
              <w:rPr>
                <w:b/>
              </w:rPr>
            </w:pPr>
            <w:r w:rsidRPr="00AF7739">
              <w:rPr>
                <w:b/>
              </w:rPr>
              <w:t>Geographic Areas Included</w:t>
            </w:r>
          </w:p>
        </w:tc>
        <w:tc>
          <w:tcPr>
            <w:tcW w:w="1990" w:type="dxa"/>
            <w:shd w:val="clear" w:color="auto" w:fill="auto"/>
            <w:vAlign w:val="bottom"/>
          </w:tcPr>
          <w:p w:rsidR="00732687" w:rsidRPr="00AF7739" w:rsidRDefault="00732687" w:rsidP="00B17A8D">
            <w:pPr>
              <w:tabs>
                <w:tab w:val="left" w:pos="360"/>
                <w:tab w:val="left" w:pos="6480"/>
                <w:tab w:val="left" w:pos="7920"/>
              </w:tabs>
              <w:jc w:val="center"/>
              <w:rPr>
                <w:b/>
              </w:rPr>
            </w:pPr>
            <w:r w:rsidRPr="00AF7739">
              <w:rPr>
                <w:b/>
              </w:rPr>
              <w:t>Geographic Areas Excluded</w:t>
            </w:r>
          </w:p>
        </w:tc>
      </w:tr>
      <w:tr w:rsidR="00732687" w:rsidTr="00C22459">
        <w:trPr>
          <w:jc w:val="center"/>
        </w:trPr>
        <w:tc>
          <w:tcPr>
            <w:tcW w:w="1555" w:type="dxa"/>
            <w:shd w:val="clear" w:color="auto" w:fill="auto"/>
          </w:tcPr>
          <w:p w:rsidR="00732687" w:rsidRPr="00CE27EA" w:rsidRDefault="00732687" w:rsidP="00B17A8D">
            <w:pPr>
              <w:tabs>
                <w:tab w:val="left" w:pos="360"/>
                <w:tab w:val="left" w:pos="6480"/>
                <w:tab w:val="left" w:pos="7920"/>
              </w:tabs>
            </w:pPr>
            <w:r w:rsidRPr="00CE27EA">
              <w:t>MCOs</w:t>
            </w:r>
          </w:p>
        </w:tc>
        <w:tc>
          <w:tcPr>
            <w:tcW w:w="779" w:type="dxa"/>
            <w:shd w:val="clear" w:color="auto" w:fill="auto"/>
          </w:tcPr>
          <w:p w:rsidR="00732687" w:rsidRPr="00CE27EA" w:rsidRDefault="00732687" w:rsidP="00B17A8D">
            <w:pPr>
              <w:tabs>
                <w:tab w:val="left" w:pos="360"/>
                <w:tab w:val="left" w:pos="6480"/>
                <w:tab w:val="left" w:pos="7920"/>
              </w:tabs>
            </w:pPr>
          </w:p>
        </w:tc>
        <w:tc>
          <w:tcPr>
            <w:tcW w:w="1708" w:type="dxa"/>
            <w:shd w:val="clear" w:color="auto" w:fill="auto"/>
          </w:tcPr>
          <w:p w:rsidR="00732687" w:rsidRPr="00CE27EA" w:rsidRDefault="00732687" w:rsidP="00B17A8D">
            <w:pPr>
              <w:tabs>
                <w:tab w:val="left" w:pos="360"/>
                <w:tab w:val="left" w:pos="6480"/>
                <w:tab w:val="left" w:pos="7920"/>
              </w:tabs>
            </w:pPr>
          </w:p>
        </w:tc>
        <w:tc>
          <w:tcPr>
            <w:tcW w:w="1586" w:type="dxa"/>
            <w:shd w:val="clear" w:color="auto" w:fill="auto"/>
          </w:tcPr>
          <w:p w:rsidR="00732687" w:rsidRPr="00CE27EA" w:rsidRDefault="00732687" w:rsidP="00B17A8D">
            <w:pPr>
              <w:tabs>
                <w:tab w:val="left" w:pos="360"/>
                <w:tab w:val="left" w:pos="6480"/>
                <w:tab w:val="left" w:pos="7920"/>
              </w:tabs>
            </w:pPr>
          </w:p>
        </w:tc>
        <w:tc>
          <w:tcPr>
            <w:tcW w:w="1742" w:type="dxa"/>
            <w:shd w:val="clear" w:color="auto" w:fill="auto"/>
          </w:tcPr>
          <w:p w:rsidR="00732687" w:rsidRPr="00CE27EA" w:rsidRDefault="00732687" w:rsidP="00B17A8D">
            <w:pPr>
              <w:tabs>
                <w:tab w:val="left" w:pos="360"/>
                <w:tab w:val="left" w:pos="6480"/>
                <w:tab w:val="left" w:pos="7920"/>
              </w:tabs>
            </w:pPr>
          </w:p>
        </w:tc>
        <w:tc>
          <w:tcPr>
            <w:tcW w:w="1990" w:type="dxa"/>
            <w:shd w:val="clear" w:color="auto" w:fill="auto"/>
          </w:tcPr>
          <w:p w:rsidR="00732687" w:rsidRPr="00CE27EA" w:rsidRDefault="00732687" w:rsidP="00B17A8D">
            <w:pPr>
              <w:tabs>
                <w:tab w:val="left" w:pos="360"/>
                <w:tab w:val="left" w:pos="6480"/>
                <w:tab w:val="left" w:pos="7920"/>
              </w:tabs>
            </w:pPr>
          </w:p>
        </w:tc>
      </w:tr>
      <w:tr w:rsidR="00732687" w:rsidTr="00C22459">
        <w:trPr>
          <w:jc w:val="center"/>
        </w:trPr>
        <w:tc>
          <w:tcPr>
            <w:tcW w:w="1555" w:type="dxa"/>
            <w:shd w:val="clear" w:color="auto" w:fill="auto"/>
          </w:tcPr>
          <w:p w:rsidR="00732687" w:rsidRPr="00CE27EA" w:rsidRDefault="00732687" w:rsidP="00B17A8D">
            <w:pPr>
              <w:tabs>
                <w:tab w:val="left" w:pos="360"/>
                <w:tab w:val="left" w:pos="6480"/>
                <w:tab w:val="left" w:pos="7920"/>
              </w:tabs>
            </w:pPr>
            <w:r w:rsidRPr="00CE27EA">
              <w:t>MBHOs</w:t>
            </w:r>
          </w:p>
        </w:tc>
        <w:tc>
          <w:tcPr>
            <w:tcW w:w="779" w:type="dxa"/>
            <w:shd w:val="clear" w:color="auto" w:fill="auto"/>
          </w:tcPr>
          <w:p w:rsidR="00732687" w:rsidRPr="00CE27EA" w:rsidRDefault="00732687" w:rsidP="00B17A8D">
            <w:pPr>
              <w:tabs>
                <w:tab w:val="left" w:pos="360"/>
                <w:tab w:val="left" w:pos="6480"/>
                <w:tab w:val="left" w:pos="7920"/>
              </w:tabs>
            </w:pPr>
          </w:p>
        </w:tc>
        <w:tc>
          <w:tcPr>
            <w:tcW w:w="1708" w:type="dxa"/>
            <w:shd w:val="clear" w:color="auto" w:fill="auto"/>
          </w:tcPr>
          <w:p w:rsidR="00732687" w:rsidRPr="00CE27EA" w:rsidRDefault="00732687" w:rsidP="00B17A8D">
            <w:pPr>
              <w:tabs>
                <w:tab w:val="left" w:pos="360"/>
                <w:tab w:val="left" w:pos="6480"/>
                <w:tab w:val="left" w:pos="7920"/>
              </w:tabs>
            </w:pPr>
          </w:p>
        </w:tc>
        <w:tc>
          <w:tcPr>
            <w:tcW w:w="1586" w:type="dxa"/>
            <w:shd w:val="clear" w:color="auto" w:fill="auto"/>
          </w:tcPr>
          <w:p w:rsidR="00732687" w:rsidRPr="00CE27EA" w:rsidRDefault="00732687" w:rsidP="00B17A8D">
            <w:pPr>
              <w:tabs>
                <w:tab w:val="left" w:pos="360"/>
                <w:tab w:val="left" w:pos="6480"/>
                <w:tab w:val="left" w:pos="7920"/>
              </w:tabs>
            </w:pPr>
          </w:p>
        </w:tc>
        <w:tc>
          <w:tcPr>
            <w:tcW w:w="1742" w:type="dxa"/>
            <w:shd w:val="clear" w:color="auto" w:fill="auto"/>
          </w:tcPr>
          <w:p w:rsidR="00732687" w:rsidRPr="00CE27EA" w:rsidRDefault="00732687" w:rsidP="00B17A8D">
            <w:pPr>
              <w:tabs>
                <w:tab w:val="left" w:pos="360"/>
                <w:tab w:val="left" w:pos="6480"/>
                <w:tab w:val="left" w:pos="7920"/>
              </w:tabs>
            </w:pPr>
          </w:p>
        </w:tc>
        <w:tc>
          <w:tcPr>
            <w:tcW w:w="1990" w:type="dxa"/>
            <w:shd w:val="clear" w:color="auto" w:fill="auto"/>
          </w:tcPr>
          <w:p w:rsidR="00732687" w:rsidRPr="00CE27EA" w:rsidRDefault="00732687" w:rsidP="00B17A8D">
            <w:pPr>
              <w:tabs>
                <w:tab w:val="left" w:pos="360"/>
                <w:tab w:val="left" w:pos="6480"/>
                <w:tab w:val="left" w:pos="7920"/>
              </w:tabs>
            </w:pPr>
          </w:p>
        </w:tc>
      </w:tr>
      <w:tr w:rsidR="00732687" w:rsidTr="00C22459">
        <w:trPr>
          <w:jc w:val="center"/>
        </w:trPr>
        <w:tc>
          <w:tcPr>
            <w:tcW w:w="1555" w:type="dxa"/>
            <w:shd w:val="clear" w:color="auto" w:fill="auto"/>
          </w:tcPr>
          <w:p w:rsidR="00732687" w:rsidRPr="00CE27EA" w:rsidRDefault="00732687" w:rsidP="00B17A8D">
            <w:pPr>
              <w:tabs>
                <w:tab w:val="left" w:pos="360"/>
                <w:tab w:val="left" w:pos="6480"/>
                <w:tab w:val="left" w:pos="7920"/>
              </w:tabs>
            </w:pPr>
            <w:r w:rsidRPr="00CE27EA">
              <w:t>Other</w:t>
            </w:r>
          </w:p>
        </w:tc>
        <w:tc>
          <w:tcPr>
            <w:tcW w:w="779" w:type="dxa"/>
            <w:shd w:val="clear" w:color="auto" w:fill="auto"/>
          </w:tcPr>
          <w:p w:rsidR="00732687" w:rsidRPr="00CE27EA" w:rsidRDefault="00732687" w:rsidP="00B17A8D">
            <w:pPr>
              <w:tabs>
                <w:tab w:val="left" w:pos="360"/>
                <w:tab w:val="left" w:pos="6480"/>
                <w:tab w:val="left" w:pos="7920"/>
              </w:tabs>
            </w:pPr>
          </w:p>
        </w:tc>
        <w:tc>
          <w:tcPr>
            <w:tcW w:w="1708" w:type="dxa"/>
            <w:shd w:val="clear" w:color="auto" w:fill="auto"/>
          </w:tcPr>
          <w:p w:rsidR="00732687" w:rsidRPr="00CE27EA" w:rsidRDefault="00732687" w:rsidP="00B17A8D">
            <w:pPr>
              <w:tabs>
                <w:tab w:val="left" w:pos="360"/>
                <w:tab w:val="left" w:pos="6480"/>
                <w:tab w:val="left" w:pos="7920"/>
              </w:tabs>
            </w:pPr>
          </w:p>
        </w:tc>
        <w:tc>
          <w:tcPr>
            <w:tcW w:w="1586" w:type="dxa"/>
            <w:shd w:val="clear" w:color="auto" w:fill="auto"/>
          </w:tcPr>
          <w:p w:rsidR="00732687" w:rsidRPr="00CE27EA" w:rsidRDefault="00732687" w:rsidP="00B17A8D">
            <w:pPr>
              <w:tabs>
                <w:tab w:val="left" w:pos="360"/>
                <w:tab w:val="left" w:pos="6480"/>
                <w:tab w:val="left" w:pos="7920"/>
              </w:tabs>
            </w:pPr>
          </w:p>
        </w:tc>
        <w:tc>
          <w:tcPr>
            <w:tcW w:w="1742" w:type="dxa"/>
            <w:shd w:val="clear" w:color="auto" w:fill="auto"/>
          </w:tcPr>
          <w:p w:rsidR="00732687" w:rsidRPr="00CE27EA" w:rsidRDefault="00732687" w:rsidP="00B17A8D">
            <w:pPr>
              <w:tabs>
                <w:tab w:val="left" w:pos="360"/>
                <w:tab w:val="left" w:pos="6480"/>
                <w:tab w:val="left" w:pos="7920"/>
              </w:tabs>
            </w:pPr>
          </w:p>
        </w:tc>
        <w:tc>
          <w:tcPr>
            <w:tcW w:w="1990" w:type="dxa"/>
            <w:shd w:val="clear" w:color="auto" w:fill="auto"/>
          </w:tcPr>
          <w:p w:rsidR="00732687" w:rsidRPr="00CE27EA" w:rsidRDefault="00732687" w:rsidP="00B17A8D">
            <w:pPr>
              <w:tabs>
                <w:tab w:val="left" w:pos="360"/>
                <w:tab w:val="left" w:pos="6480"/>
                <w:tab w:val="left" w:pos="7920"/>
              </w:tabs>
            </w:pPr>
          </w:p>
        </w:tc>
      </w:tr>
    </w:tbl>
    <w:p w:rsidR="00C22459" w:rsidRDefault="00C22459" w:rsidP="00C22459">
      <w:pPr>
        <w:tabs>
          <w:tab w:val="left" w:pos="360"/>
          <w:tab w:val="left" w:pos="6480"/>
          <w:tab w:val="left" w:pos="7920"/>
        </w:tabs>
        <w:spacing w:after="0" w:line="240" w:lineRule="auto"/>
      </w:pPr>
    </w:p>
    <w:p w:rsidR="00732687" w:rsidRDefault="00732687" w:rsidP="00C22459">
      <w:pPr>
        <w:pStyle w:val="ListParagraph"/>
        <w:numPr>
          <w:ilvl w:val="1"/>
          <w:numId w:val="6"/>
        </w:numPr>
        <w:tabs>
          <w:tab w:val="left" w:pos="360"/>
          <w:tab w:val="left" w:pos="6480"/>
          <w:tab w:val="left" w:pos="7920"/>
        </w:tabs>
      </w:pPr>
      <w:r>
        <w:t xml:space="preserve">Approximately what share of Medicaid/SCHIP enrolled children are enrolled in MCOs and MBHOs in your state? </w:t>
      </w:r>
    </w:p>
    <w:p w:rsidR="00732687" w:rsidRDefault="00732687" w:rsidP="00732687">
      <w:pPr>
        <w:tabs>
          <w:tab w:val="left" w:pos="360"/>
          <w:tab w:val="left" w:pos="6480"/>
          <w:tab w:val="left" w:pos="7920"/>
        </w:tabs>
        <w:ind w:left="360"/>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2020"/>
      </w:tblGrid>
      <w:tr w:rsidR="00732687" w:rsidTr="00B17A8D">
        <w:tc>
          <w:tcPr>
            <w:tcW w:w="1688" w:type="dxa"/>
            <w:shd w:val="clear" w:color="auto" w:fill="auto"/>
          </w:tcPr>
          <w:p w:rsidR="00732687" w:rsidRPr="00AF7739" w:rsidRDefault="00732687" w:rsidP="00B17A8D">
            <w:pPr>
              <w:tabs>
                <w:tab w:val="left" w:pos="360"/>
                <w:tab w:val="left" w:pos="6480"/>
                <w:tab w:val="left" w:pos="7920"/>
              </w:tabs>
              <w:ind w:left="270"/>
              <w:rPr>
                <w:b/>
              </w:rPr>
            </w:pPr>
            <w:r w:rsidRPr="00AF7739">
              <w:rPr>
                <w:b/>
              </w:rPr>
              <w:t>Managed Care Type</w:t>
            </w:r>
          </w:p>
        </w:tc>
        <w:tc>
          <w:tcPr>
            <w:tcW w:w="2020" w:type="dxa"/>
            <w:shd w:val="clear" w:color="auto" w:fill="auto"/>
          </w:tcPr>
          <w:p w:rsidR="00732687" w:rsidRPr="00AF7739" w:rsidRDefault="00732687" w:rsidP="00B17A8D">
            <w:pPr>
              <w:tabs>
                <w:tab w:val="left" w:pos="360"/>
                <w:tab w:val="left" w:pos="6480"/>
                <w:tab w:val="left" w:pos="7920"/>
              </w:tabs>
              <w:rPr>
                <w:b/>
              </w:rPr>
            </w:pPr>
            <w:r w:rsidRPr="00AF7739">
              <w:rPr>
                <w:b/>
              </w:rPr>
              <w:t>Share of children enrolled</w:t>
            </w:r>
          </w:p>
          <w:p w:rsidR="00C22459" w:rsidRDefault="00732687" w:rsidP="00B17A8D">
            <w:pPr>
              <w:jc w:val="center"/>
              <w:rPr>
                <w:sz w:val="20"/>
              </w:rPr>
            </w:pPr>
            <w:r w:rsidRPr="00CE27EA">
              <w:rPr>
                <w:sz w:val="20"/>
              </w:rPr>
              <w:t xml:space="preserve">        1-more than 75%</w:t>
            </w:r>
          </w:p>
          <w:p w:rsidR="00732687" w:rsidRPr="00CE27EA" w:rsidRDefault="00732687" w:rsidP="00B17A8D">
            <w:pPr>
              <w:jc w:val="center"/>
              <w:rPr>
                <w:sz w:val="20"/>
              </w:rPr>
            </w:pPr>
            <w:r w:rsidRPr="00CE27EA">
              <w:rPr>
                <w:sz w:val="20"/>
              </w:rPr>
              <w:t xml:space="preserve">2 – 50-75% </w:t>
            </w:r>
          </w:p>
          <w:p w:rsidR="00732687" w:rsidRPr="00CE27EA" w:rsidRDefault="00732687" w:rsidP="00B17A8D">
            <w:pPr>
              <w:jc w:val="center"/>
              <w:rPr>
                <w:sz w:val="20"/>
              </w:rPr>
            </w:pPr>
            <w:r w:rsidRPr="00CE27EA">
              <w:rPr>
                <w:sz w:val="20"/>
              </w:rPr>
              <w:t xml:space="preserve">3 – 25-50% </w:t>
            </w:r>
          </w:p>
          <w:p w:rsidR="00732687" w:rsidRPr="00CE27EA" w:rsidRDefault="00732687" w:rsidP="00B17A8D">
            <w:pPr>
              <w:tabs>
                <w:tab w:val="left" w:pos="360"/>
                <w:tab w:val="left" w:pos="6480"/>
                <w:tab w:val="left" w:pos="7920"/>
              </w:tabs>
            </w:pPr>
            <w:r w:rsidRPr="00CE27EA">
              <w:rPr>
                <w:sz w:val="20"/>
              </w:rPr>
              <w:t xml:space="preserve">        4 – 0-25% </w:t>
            </w:r>
          </w:p>
        </w:tc>
      </w:tr>
      <w:tr w:rsidR="00732687" w:rsidTr="00B17A8D">
        <w:tc>
          <w:tcPr>
            <w:tcW w:w="1688" w:type="dxa"/>
            <w:shd w:val="clear" w:color="auto" w:fill="auto"/>
          </w:tcPr>
          <w:p w:rsidR="00732687" w:rsidRPr="00CE27EA" w:rsidRDefault="00732687" w:rsidP="00B17A8D">
            <w:pPr>
              <w:tabs>
                <w:tab w:val="left" w:pos="360"/>
                <w:tab w:val="left" w:pos="6480"/>
                <w:tab w:val="left" w:pos="7920"/>
              </w:tabs>
            </w:pPr>
            <w:r w:rsidRPr="00CE27EA">
              <w:t>MCOs</w:t>
            </w:r>
          </w:p>
        </w:tc>
        <w:tc>
          <w:tcPr>
            <w:tcW w:w="2020" w:type="dxa"/>
            <w:shd w:val="clear" w:color="auto" w:fill="auto"/>
          </w:tcPr>
          <w:p w:rsidR="00732687" w:rsidRPr="00CE27EA" w:rsidRDefault="00732687" w:rsidP="00B17A8D">
            <w:pPr>
              <w:tabs>
                <w:tab w:val="left" w:pos="360"/>
                <w:tab w:val="left" w:pos="6480"/>
                <w:tab w:val="left" w:pos="7920"/>
              </w:tabs>
            </w:pPr>
          </w:p>
        </w:tc>
      </w:tr>
      <w:tr w:rsidR="00732687" w:rsidTr="00B17A8D">
        <w:tc>
          <w:tcPr>
            <w:tcW w:w="1688" w:type="dxa"/>
            <w:shd w:val="clear" w:color="auto" w:fill="auto"/>
          </w:tcPr>
          <w:p w:rsidR="00732687" w:rsidRPr="00CE27EA" w:rsidRDefault="00732687" w:rsidP="00B17A8D">
            <w:pPr>
              <w:tabs>
                <w:tab w:val="left" w:pos="360"/>
                <w:tab w:val="left" w:pos="6480"/>
                <w:tab w:val="left" w:pos="7920"/>
              </w:tabs>
            </w:pPr>
            <w:r w:rsidRPr="00CE27EA">
              <w:t>MBHOs</w:t>
            </w:r>
          </w:p>
        </w:tc>
        <w:tc>
          <w:tcPr>
            <w:tcW w:w="2020" w:type="dxa"/>
            <w:shd w:val="clear" w:color="auto" w:fill="auto"/>
          </w:tcPr>
          <w:p w:rsidR="00732687" w:rsidRPr="00CE27EA" w:rsidRDefault="00732687" w:rsidP="00B17A8D">
            <w:pPr>
              <w:tabs>
                <w:tab w:val="left" w:pos="360"/>
                <w:tab w:val="left" w:pos="6480"/>
                <w:tab w:val="left" w:pos="7920"/>
              </w:tabs>
            </w:pPr>
          </w:p>
        </w:tc>
      </w:tr>
      <w:tr w:rsidR="00732687" w:rsidTr="00B17A8D">
        <w:tc>
          <w:tcPr>
            <w:tcW w:w="1688" w:type="dxa"/>
            <w:shd w:val="clear" w:color="auto" w:fill="auto"/>
          </w:tcPr>
          <w:p w:rsidR="00732687" w:rsidRPr="00CE27EA" w:rsidRDefault="00732687" w:rsidP="00B17A8D">
            <w:pPr>
              <w:tabs>
                <w:tab w:val="left" w:pos="360"/>
                <w:tab w:val="left" w:pos="6480"/>
                <w:tab w:val="left" w:pos="7920"/>
              </w:tabs>
            </w:pPr>
            <w:r w:rsidRPr="00CE27EA">
              <w:t>Other</w:t>
            </w:r>
          </w:p>
        </w:tc>
        <w:tc>
          <w:tcPr>
            <w:tcW w:w="2020" w:type="dxa"/>
            <w:shd w:val="clear" w:color="auto" w:fill="auto"/>
          </w:tcPr>
          <w:p w:rsidR="00732687" w:rsidRPr="00CE27EA" w:rsidRDefault="00732687" w:rsidP="00B17A8D">
            <w:pPr>
              <w:tabs>
                <w:tab w:val="left" w:pos="360"/>
                <w:tab w:val="left" w:pos="6480"/>
                <w:tab w:val="left" w:pos="7920"/>
              </w:tabs>
            </w:pPr>
          </w:p>
        </w:tc>
      </w:tr>
    </w:tbl>
    <w:p w:rsidR="00732687" w:rsidRDefault="00732687" w:rsidP="00732687">
      <w:pPr>
        <w:tabs>
          <w:tab w:val="left" w:pos="360"/>
          <w:tab w:val="left" w:pos="6480"/>
          <w:tab w:val="left" w:pos="7920"/>
        </w:tabs>
      </w:pPr>
    </w:p>
    <w:p w:rsidR="00C22459" w:rsidRDefault="00C22459" w:rsidP="00732687">
      <w:pPr>
        <w:tabs>
          <w:tab w:val="left" w:pos="360"/>
          <w:tab w:val="left" w:pos="6480"/>
          <w:tab w:val="left" w:pos="7920"/>
        </w:tabs>
      </w:pPr>
    </w:p>
    <w:p w:rsidR="00123590" w:rsidRDefault="00123590" w:rsidP="00732687">
      <w:pPr>
        <w:tabs>
          <w:tab w:val="left" w:pos="360"/>
          <w:tab w:val="left" w:pos="6480"/>
          <w:tab w:val="left" w:pos="7920"/>
        </w:tabs>
      </w:pPr>
    </w:p>
    <w:p w:rsidR="00123590" w:rsidRDefault="00123590" w:rsidP="00732687">
      <w:pPr>
        <w:tabs>
          <w:tab w:val="left" w:pos="360"/>
          <w:tab w:val="left" w:pos="6480"/>
          <w:tab w:val="left" w:pos="7920"/>
        </w:tabs>
      </w:pPr>
    </w:p>
    <w:p w:rsidR="00123590" w:rsidRDefault="00123590" w:rsidP="00732687">
      <w:pPr>
        <w:tabs>
          <w:tab w:val="left" w:pos="360"/>
          <w:tab w:val="left" w:pos="6480"/>
          <w:tab w:val="left" w:pos="7920"/>
        </w:tabs>
      </w:pPr>
    </w:p>
    <w:p w:rsidR="00732687" w:rsidRDefault="00732687" w:rsidP="00C22459">
      <w:pPr>
        <w:pStyle w:val="ListParagraph"/>
        <w:numPr>
          <w:ilvl w:val="1"/>
          <w:numId w:val="6"/>
        </w:numPr>
      </w:pPr>
      <w:r>
        <w:t xml:space="preserve">The table below shows the Medicaid children’s mental health services that you have previously identified. We will be using this service list in our subsequent questions.  Do you have any additions or corrections to make to this list?   </w:t>
      </w:r>
      <w:r w:rsidRPr="00B435B3">
        <w:t xml:space="preserve"> </w:t>
      </w:r>
      <w:r>
        <w:t xml:space="preserve">  </w:t>
      </w:r>
    </w:p>
    <w:p w:rsidR="00732687" w:rsidRDefault="00732687" w:rsidP="00732687">
      <w:pPr>
        <w:tabs>
          <w:tab w:val="left" w:pos="360"/>
          <w:tab w:val="left" w:pos="6480"/>
          <w:tab w:val="left" w:pos="7920"/>
        </w:tabs>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3"/>
        <w:gridCol w:w="3953"/>
      </w:tblGrid>
      <w:tr w:rsidR="00732687" w:rsidRPr="005847E3" w:rsidTr="00B17A8D">
        <w:trPr>
          <w:trHeight w:val="287"/>
          <w:tblHeader/>
          <w:jc w:val="center"/>
        </w:trPr>
        <w:tc>
          <w:tcPr>
            <w:tcW w:w="7906" w:type="dxa"/>
            <w:gridSpan w:val="2"/>
            <w:tcBorders>
              <w:top w:val="single" w:sz="4" w:space="0" w:color="auto"/>
              <w:left w:val="single" w:sz="4" w:space="0" w:color="auto"/>
              <w:bottom w:val="single" w:sz="4" w:space="0" w:color="auto"/>
              <w:right w:val="single" w:sz="4" w:space="0" w:color="auto"/>
            </w:tcBorders>
            <w:vAlign w:val="center"/>
          </w:tcPr>
          <w:p w:rsidR="00732687" w:rsidRDefault="00732687" w:rsidP="00B17A8D">
            <w:pPr>
              <w:rPr>
                <w:b/>
                <w:sz w:val="20"/>
              </w:rPr>
            </w:pPr>
            <w:r>
              <w:rPr>
                <w:b/>
                <w:sz w:val="20"/>
              </w:rPr>
              <w:t xml:space="preserve">Service Table 1: State Medicaid Services </w:t>
            </w:r>
          </w:p>
        </w:tc>
      </w:tr>
      <w:tr w:rsidR="00732687" w:rsidRPr="005847E3" w:rsidTr="00B17A8D">
        <w:trPr>
          <w:trHeight w:val="656"/>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b/>
                <w:sz w:val="20"/>
              </w:rPr>
            </w:pPr>
            <w:r w:rsidRPr="005847E3">
              <w:rPr>
                <w:b/>
                <w:sz w:val="20"/>
              </w:rPr>
              <w:t>CMHI Evalu</w:t>
            </w:r>
            <w:r>
              <w:rPr>
                <w:b/>
                <w:sz w:val="20"/>
              </w:rPr>
              <w:t>a</w:t>
            </w:r>
            <w:r w:rsidRPr="005847E3">
              <w:rPr>
                <w:b/>
                <w:sz w:val="20"/>
              </w:rPr>
              <w:t>tion Service Category/ Service Name</w:t>
            </w:r>
          </w:p>
        </w:tc>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b/>
                <w:sz w:val="20"/>
              </w:rPr>
            </w:pPr>
            <w:r>
              <w:rPr>
                <w:b/>
                <w:sz w:val="20"/>
              </w:rPr>
              <w:t>State Medicaid Department/</w:t>
            </w:r>
            <w:r w:rsidRPr="005847E3">
              <w:rPr>
                <w:b/>
                <w:sz w:val="20"/>
              </w:rPr>
              <w:t xml:space="preserve">                                  Service Name</w:t>
            </w: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Psychiatric Inpatient Care</w:t>
            </w:r>
          </w:p>
        </w:tc>
        <w:tc>
          <w:tcPr>
            <w:tcW w:w="3953"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r w:rsidRPr="005847E3">
              <w:rPr>
                <w:b/>
                <w:sz w:val="20"/>
              </w:rPr>
              <w:t> </w:t>
            </w: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State Hospital</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Community or P</w:t>
            </w:r>
            <w:r w:rsidRPr="005847E3">
              <w:rPr>
                <w:sz w:val="20"/>
              </w:rPr>
              <w:t>syc</w:t>
            </w:r>
            <w:r>
              <w:rPr>
                <w:sz w:val="20"/>
              </w:rPr>
              <w:t>hiatric H</w:t>
            </w:r>
            <w:r w:rsidRPr="005847E3">
              <w:rPr>
                <w:sz w:val="20"/>
              </w:rPr>
              <w:t>ospital</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Non-Hospital 24 Hour Care</w:t>
            </w:r>
          </w:p>
        </w:tc>
        <w:tc>
          <w:tcPr>
            <w:tcW w:w="3953"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Residential Treatment Programs </w:t>
            </w:r>
          </w:p>
        </w:tc>
        <w:tc>
          <w:tcPr>
            <w:tcW w:w="3953"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 Therapeutic Foster Care</w:t>
            </w:r>
          </w:p>
        </w:tc>
        <w:tc>
          <w:tcPr>
            <w:tcW w:w="3953"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Pr>
                <w:b/>
                <w:sz w:val="20"/>
              </w:rPr>
              <w:t>Ambulatory Mental Health Services</w:t>
            </w:r>
          </w:p>
        </w:tc>
        <w:tc>
          <w:tcPr>
            <w:tcW w:w="3953"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Partial Hospital</w:t>
            </w:r>
          </w:p>
        </w:tc>
        <w:tc>
          <w:tcPr>
            <w:tcW w:w="3953"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Traditional Outpatient Mental Health Care</w:t>
            </w:r>
          </w:p>
        </w:tc>
        <w:tc>
          <w:tcPr>
            <w:tcW w:w="3953"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Psychotropic Medications</w:t>
            </w:r>
          </w:p>
        </w:tc>
        <w:tc>
          <w:tcPr>
            <w:tcW w:w="3953"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Traditional Case Management</w:t>
            </w:r>
          </w:p>
        </w:tc>
        <w:tc>
          <w:tcPr>
            <w:tcW w:w="3953"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Crisis Intervention</w:t>
            </w:r>
          </w:p>
        </w:tc>
        <w:tc>
          <w:tcPr>
            <w:tcW w:w="3953"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Psychiatric Crisis Intervention</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Mobile Crisis Services</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Crisis Stabilization (up to 72 hours)</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Telephonic Crisis Services</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System of Care Services</w:t>
            </w:r>
          </w:p>
        </w:tc>
        <w:tc>
          <w:tcPr>
            <w:tcW w:w="3953"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Wraparound Planning</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Intensive Care Coordination</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Flexible Funding</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Outreach</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Psychosocial Rehabilitation</w:t>
            </w:r>
          </w:p>
        </w:tc>
        <w:tc>
          <w:tcPr>
            <w:tcW w:w="3953"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lastRenderedPageBreak/>
              <w:t xml:space="preserve">  Home and Community Based S</w:t>
            </w:r>
            <w:r w:rsidRPr="005847E3">
              <w:rPr>
                <w:sz w:val="20"/>
              </w:rPr>
              <w:t>ervices</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Peer S</w:t>
            </w:r>
            <w:r w:rsidRPr="005847E3">
              <w:rPr>
                <w:sz w:val="20"/>
              </w:rPr>
              <w:t>ervices</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Day T</w:t>
            </w:r>
            <w:r w:rsidRPr="005847E3">
              <w:rPr>
                <w:sz w:val="20"/>
              </w:rPr>
              <w:t>reatment</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Other</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Supportive Services</w:t>
            </w:r>
          </w:p>
        </w:tc>
        <w:tc>
          <w:tcPr>
            <w:tcW w:w="3953"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Respite</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Transportation</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Other </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MH Services Provided by Medical Organizations</w:t>
            </w:r>
          </w:p>
        </w:tc>
        <w:tc>
          <w:tcPr>
            <w:tcW w:w="3953"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Hospital Emergency Services</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Pr>
                <w:sz w:val="20"/>
              </w:rPr>
              <w:t>Primary Care Mental Health Services</w:t>
            </w: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732687" w:rsidRPr="005847E3" w:rsidRDefault="00732687" w:rsidP="00B17A8D">
            <w:pPr>
              <w:jc w:val="center"/>
              <w:rPr>
                <w:sz w:val="20"/>
              </w:rPr>
            </w:pPr>
          </w:p>
        </w:tc>
      </w:tr>
    </w:tbl>
    <w:p w:rsidR="00732687" w:rsidRDefault="00732687" w:rsidP="00732687">
      <w:pPr>
        <w:tabs>
          <w:tab w:val="left" w:pos="360"/>
          <w:tab w:val="left" w:pos="6480"/>
          <w:tab w:val="left" w:pos="7920"/>
        </w:tabs>
        <w:ind w:left="360"/>
      </w:pPr>
    </w:p>
    <w:p w:rsidR="00123590" w:rsidRDefault="00123590" w:rsidP="00123590">
      <w:pPr>
        <w:tabs>
          <w:tab w:val="left" w:pos="360"/>
          <w:tab w:val="left" w:pos="6480"/>
          <w:tab w:val="left" w:pos="7920"/>
        </w:tabs>
        <w:spacing w:after="0" w:line="240" w:lineRule="auto"/>
      </w:pPr>
    </w:p>
    <w:p w:rsidR="00732687" w:rsidRDefault="00732687" w:rsidP="00123590">
      <w:pPr>
        <w:pStyle w:val="ListParagraph"/>
        <w:numPr>
          <w:ilvl w:val="1"/>
          <w:numId w:val="6"/>
        </w:numPr>
        <w:tabs>
          <w:tab w:val="left" w:pos="360"/>
          <w:tab w:val="left" w:pos="6480"/>
          <w:tab w:val="left" w:pos="7920"/>
        </w:tabs>
      </w:pPr>
      <w:r>
        <w:t>Are any of these services carved out of Medicaid or SCHIP managed care plans?  Please specify.</w:t>
      </w:r>
    </w:p>
    <w:p w:rsidR="00732687" w:rsidRDefault="00732687" w:rsidP="00732687">
      <w:pPr>
        <w:tabs>
          <w:tab w:val="left" w:pos="360"/>
          <w:tab w:val="left" w:pos="6480"/>
          <w:tab w:val="left" w:pos="7920"/>
        </w:tabs>
        <w:ind w:left="36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2754"/>
        <w:gridCol w:w="2754"/>
      </w:tblGrid>
      <w:tr w:rsidR="00732687" w:rsidRPr="005847E3" w:rsidTr="00B17A8D">
        <w:trPr>
          <w:trHeight w:val="287"/>
          <w:tblHeader/>
          <w:jc w:val="center"/>
        </w:trPr>
        <w:tc>
          <w:tcPr>
            <w:tcW w:w="9360" w:type="dxa"/>
            <w:gridSpan w:val="3"/>
            <w:tcBorders>
              <w:top w:val="single" w:sz="4" w:space="0" w:color="auto"/>
              <w:left w:val="single" w:sz="4" w:space="0" w:color="auto"/>
              <w:bottom w:val="single" w:sz="4" w:space="0" w:color="auto"/>
              <w:right w:val="single" w:sz="4" w:space="0" w:color="auto"/>
            </w:tcBorders>
            <w:vAlign w:val="center"/>
          </w:tcPr>
          <w:p w:rsidR="00732687" w:rsidRDefault="00732687" w:rsidP="00B17A8D">
            <w:pPr>
              <w:rPr>
                <w:b/>
                <w:sz w:val="20"/>
              </w:rPr>
            </w:pPr>
            <w:r>
              <w:rPr>
                <w:b/>
                <w:sz w:val="20"/>
              </w:rPr>
              <w:t xml:space="preserve">Service Table 2: Managed Care Status </w:t>
            </w:r>
          </w:p>
        </w:tc>
      </w:tr>
      <w:tr w:rsidR="00732687" w:rsidRPr="005847E3" w:rsidTr="00B17A8D">
        <w:trPr>
          <w:trHeight w:val="767"/>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b/>
                <w:sz w:val="20"/>
              </w:rPr>
            </w:pPr>
            <w:r w:rsidRPr="005847E3">
              <w:rPr>
                <w:b/>
                <w:sz w:val="20"/>
              </w:rPr>
              <w:t>CMHI Evalu</w:t>
            </w:r>
            <w:r>
              <w:rPr>
                <w:b/>
                <w:sz w:val="20"/>
              </w:rPr>
              <w:t>a</w:t>
            </w:r>
            <w:r w:rsidRPr="005847E3">
              <w:rPr>
                <w:b/>
                <w:sz w:val="20"/>
              </w:rPr>
              <w:t>tion Service Category/ Service Name</w:t>
            </w:r>
          </w:p>
        </w:tc>
        <w:tc>
          <w:tcPr>
            <w:tcW w:w="2754"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b/>
                <w:sz w:val="20"/>
              </w:rPr>
            </w:pPr>
            <w:r>
              <w:rPr>
                <w:b/>
                <w:sz w:val="20"/>
              </w:rPr>
              <w:t>Carved Out of MCO?</w:t>
            </w:r>
          </w:p>
          <w:p w:rsidR="00732687" w:rsidRPr="009F4086" w:rsidRDefault="00732687" w:rsidP="00B17A8D">
            <w:pPr>
              <w:jc w:val="center"/>
              <w:rPr>
                <w:sz w:val="18"/>
              </w:rPr>
            </w:pPr>
            <w:r w:rsidRPr="009F4086">
              <w:rPr>
                <w:sz w:val="18"/>
              </w:rPr>
              <w:t>Y-Yes</w:t>
            </w:r>
          </w:p>
          <w:p w:rsidR="00732687" w:rsidRPr="005847E3" w:rsidRDefault="00732687" w:rsidP="00B17A8D">
            <w:pPr>
              <w:jc w:val="center"/>
              <w:rPr>
                <w:b/>
                <w:sz w:val="20"/>
              </w:rPr>
            </w:pPr>
            <w:r w:rsidRPr="009F4086">
              <w:rPr>
                <w:sz w:val="18"/>
              </w:rPr>
              <w:t>N- No</w:t>
            </w:r>
          </w:p>
        </w:tc>
        <w:tc>
          <w:tcPr>
            <w:tcW w:w="2754"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b/>
                <w:sz w:val="20"/>
              </w:rPr>
            </w:pPr>
            <w:r>
              <w:rPr>
                <w:b/>
                <w:sz w:val="20"/>
              </w:rPr>
              <w:t>Carved Out of MBHO?</w:t>
            </w:r>
          </w:p>
          <w:p w:rsidR="00732687" w:rsidRPr="009F4086" w:rsidRDefault="00732687" w:rsidP="00B17A8D">
            <w:pPr>
              <w:jc w:val="center"/>
              <w:rPr>
                <w:sz w:val="18"/>
              </w:rPr>
            </w:pPr>
            <w:r w:rsidRPr="009F4086">
              <w:rPr>
                <w:sz w:val="18"/>
              </w:rPr>
              <w:t>Y-Yes</w:t>
            </w:r>
          </w:p>
          <w:p w:rsidR="00732687" w:rsidRDefault="00732687" w:rsidP="00B17A8D">
            <w:pPr>
              <w:jc w:val="center"/>
              <w:rPr>
                <w:b/>
                <w:sz w:val="20"/>
              </w:rPr>
            </w:pPr>
            <w:r w:rsidRPr="009F4086">
              <w:rPr>
                <w:sz w:val="18"/>
              </w:rPr>
              <w:t>N- No</w:t>
            </w: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Psychiatric Inpatient Care</w:t>
            </w:r>
          </w:p>
        </w:tc>
        <w:tc>
          <w:tcPr>
            <w:tcW w:w="275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r w:rsidRPr="005847E3">
              <w:rPr>
                <w:b/>
                <w:sz w:val="20"/>
              </w:rPr>
              <w:t> </w:t>
            </w:r>
          </w:p>
        </w:tc>
        <w:tc>
          <w:tcPr>
            <w:tcW w:w="275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State Hospital</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Community or Psychiatric H</w:t>
            </w:r>
            <w:r w:rsidRPr="005847E3">
              <w:rPr>
                <w:sz w:val="20"/>
              </w:rPr>
              <w:t>ospital</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Non-Hospital 24 Hour Care</w:t>
            </w:r>
          </w:p>
        </w:tc>
        <w:tc>
          <w:tcPr>
            <w:tcW w:w="275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75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Residential Treatment Programs </w:t>
            </w:r>
          </w:p>
        </w:tc>
        <w:tc>
          <w:tcPr>
            <w:tcW w:w="2754"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 Therapeutic Foster Care</w:t>
            </w:r>
          </w:p>
        </w:tc>
        <w:tc>
          <w:tcPr>
            <w:tcW w:w="2754"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Pr>
                <w:b/>
                <w:sz w:val="20"/>
              </w:rPr>
              <w:t>Ambulatory Mental Health Services</w:t>
            </w:r>
          </w:p>
        </w:tc>
        <w:tc>
          <w:tcPr>
            <w:tcW w:w="275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275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Partial Hospital</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Traditional Outpatient Mental Health Care</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lastRenderedPageBreak/>
              <w:t>Psychotropic Medications</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Traditional Case Management</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Crisis Intervention</w:t>
            </w:r>
          </w:p>
        </w:tc>
        <w:tc>
          <w:tcPr>
            <w:tcW w:w="275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275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Psychiatric Crisis Intervention</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Mobile Crisis Services</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Crisis Stabilization (up to 72 hours)</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Telephonic Crisis Services</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System of Care Services</w:t>
            </w:r>
          </w:p>
        </w:tc>
        <w:tc>
          <w:tcPr>
            <w:tcW w:w="275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75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Wraparound Planning</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Intensive Care Coordination</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Flexible Funding</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Outreach</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Psychosocial Rehabilitation</w:t>
            </w:r>
          </w:p>
        </w:tc>
        <w:tc>
          <w:tcPr>
            <w:tcW w:w="275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75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Home and Community Based S</w:t>
            </w:r>
            <w:r w:rsidRPr="005847E3">
              <w:rPr>
                <w:sz w:val="20"/>
              </w:rPr>
              <w:t>ervices</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Peer S</w:t>
            </w:r>
            <w:r w:rsidRPr="005847E3">
              <w:rPr>
                <w:sz w:val="20"/>
              </w:rPr>
              <w:t>ervices</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Day T</w:t>
            </w:r>
            <w:r w:rsidRPr="005847E3">
              <w:rPr>
                <w:sz w:val="20"/>
              </w:rPr>
              <w:t>reatment</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Other</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Supportive Services</w:t>
            </w:r>
          </w:p>
        </w:tc>
        <w:tc>
          <w:tcPr>
            <w:tcW w:w="275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75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Respite</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Transportation</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Other </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MH Services Provided by Medical Organizations</w:t>
            </w:r>
          </w:p>
        </w:tc>
        <w:tc>
          <w:tcPr>
            <w:tcW w:w="275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75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Hospital Emergency Services</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Pr>
                <w:sz w:val="20"/>
              </w:rPr>
              <w:t>Primary Care Mental Health Services</w:t>
            </w:r>
          </w:p>
        </w:tc>
        <w:tc>
          <w:tcPr>
            <w:tcW w:w="2754" w:type="dxa"/>
            <w:tcBorders>
              <w:top w:val="single" w:sz="4" w:space="0" w:color="auto"/>
              <w:left w:val="single" w:sz="4" w:space="0" w:color="auto"/>
              <w:bottom w:val="single" w:sz="4" w:space="0" w:color="auto"/>
              <w:right w:val="single" w:sz="4" w:space="0" w:color="auto"/>
            </w:tcBorders>
            <w:shd w:val="clear" w:color="auto" w:fill="auto"/>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bl>
    <w:p w:rsidR="00732687" w:rsidRDefault="00732687" w:rsidP="00732687">
      <w:pPr>
        <w:tabs>
          <w:tab w:val="left" w:pos="360"/>
          <w:tab w:val="left" w:pos="6480"/>
          <w:tab w:val="left" w:pos="7920"/>
        </w:tabs>
        <w:ind w:left="360"/>
      </w:pPr>
    </w:p>
    <w:p w:rsidR="00732687" w:rsidRDefault="00732687" w:rsidP="00732687">
      <w:pPr>
        <w:tabs>
          <w:tab w:val="left" w:pos="360"/>
          <w:tab w:val="left" w:pos="6480"/>
          <w:tab w:val="left" w:pos="7920"/>
        </w:tabs>
        <w:ind w:left="360"/>
      </w:pPr>
    </w:p>
    <w:p w:rsidR="00123590" w:rsidRDefault="00123590" w:rsidP="00732687">
      <w:pPr>
        <w:tabs>
          <w:tab w:val="left" w:pos="360"/>
          <w:tab w:val="left" w:pos="6480"/>
          <w:tab w:val="left" w:pos="7920"/>
        </w:tabs>
        <w:ind w:left="360"/>
      </w:pPr>
    </w:p>
    <w:p w:rsidR="00123590" w:rsidRDefault="00123590" w:rsidP="00732687">
      <w:pPr>
        <w:tabs>
          <w:tab w:val="left" w:pos="360"/>
          <w:tab w:val="left" w:pos="6480"/>
          <w:tab w:val="left" w:pos="7920"/>
        </w:tabs>
        <w:ind w:left="360"/>
      </w:pPr>
    </w:p>
    <w:p w:rsidR="00123590" w:rsidRDefault="00123590" w:rsidP="00732687">
      <w:pPr>
        <w:tabs>
          <w:tab w:val="left" w:pos="360"/>
          <w:tab w:val="left" w:pos="6480"/>
          <w:tab w:val="left" w:pos="7920"/>
        </w:tabs>
        <w:ind w:left="360"/>
      </w:pPr>
    </w:p>
    <w:p w:rsidR="00732687" w:rsidRDefault="00732687" w:rsidP="00123590">
      <w:pPr>
        <w:pStyle w:val="ListParagraph"/>
        <w:numPr>
          <w:ilvl w:val="1"/>
          <w:numId w:val="6"/>
        </w:numPr>
        <w:tabs>
          <w:tab w:val="left" w:pos="360"/>
          <w:tab w:val="left" w:pos="6480"/>
          <w:tab w:val="left" w:pos="7920"/>
        </w:tabs>
      </w:pPr>
      <w:r>
        <w:t xml:space="preserve">Are there clinical or other authorization or eligibility criteria for these services?  </w:t>
      </w:r>
    </w:p>
    <w:p w:rsidR="00732687" w:rsidRDefault="00732687" w:rsidP="00732687">
      <w:pPr>
        <w:tabs>
          <w:tab w:val="left" w:pos="360"/>
          <w:tab w:val="left" w:pos="6480"/>
          <w:tab w:val="left" w:pos="7920"/>
        </w:tabs>
        <w:ind w:left="36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990"/>
        <w:gridCol w:w="4698"/>
      </w:tblGrid>
      <w:tr w:rsidR="00732687" w:rsidRPr="005847E3" w:rsidTr="00B17A8D">
        <w:trPr>
          <w:trHeight w:val="242"/>
          <w:tblHeader/>
          <w:jc w:val="center"/>
        </w:trPr>
        <w:tc>
          <w:tcPr>
            <w:tcW w:w="9360" w:type="dxa"/>
            <w:gridSpan w:val="3"/>
            <w:tcBorders>
              <w:top w:val="single" w:sz="4" w:space="0" w:color="auto"/>
              <w:left w:val="single" w:sz="4" w:space="0" w:color="auto"/>
              <w:bottom w:val="single" w:sz="4" w:space="0" w:color="auto"/>
              <w:right w:val="single" w:sz="4" w:space="0" w:color="auto"/>
            </w:tcBorders>
            <w:vAlign w:val="center"/>
          </w:tcPr>
          <w:p w:rsidR="00732687" w:rsidRDefault="00732687" w:rsidP="00B17A8D">
            <w:pPr>
              <w:rPr>
                <w:b/>
                <w:sz w:val="20"/>
              </w:rPr>
            </w:pPr>
            <w:r>
              <w:rPr>
                <w:b/>
                <w:sz w:val="20"/>
              </w:rPr>
              <w:t xml:space="preserve">Service Table 3: Eligibility Criteria </w:t>
            </w:r>
          </w:p>
        </w:tc>
      </w:tr>
      <w:tr w:rsidR="00732687" w:rsidRPr="005847E3" w:rsidTr="00B17A8D">
        <w:trPr>
          <w:trHeight w:val="767"/>
          <w:tblHeader/>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b/>
                <w:sz w:val="20"/>
              </w:rPr>
            </w:pPr>
            <w:r>
              <w:rPr>
                <w:b/>
                <w:sz w:val="20"/>
              </w:rPr>
              <w:t>State MHA or Medicaid Department/</w:t>
            </w:r>
            <w:r w:rsidRPr="005847E3">
              <w:rPr>
                <w:b/>
                <w:sz w:val="20"/>
              </w:rPr>
              <w:t xml:space="preserve">                                  Service Name</w:t>
            </w:r>
          </w:p>
        </w:tc>
        <w:tc>
          <w:tcPr>
            <w:tcW w:w="990" w:type="dxa"/>
            <w:tcBorders>
              <w:top w:val="single" w:sz="4" w:space="0" w:color="auto"/>
              <w:left w:val="single" w:sz="4" w:space="0" w:color="auto"/>
              <w:bottom w:val="single" w:sz="4" w:space="0" w:color="auto"/>
              <w:right w:val="single" w:sz="4" w:space="0" w:color="auto"/>
            </w:tcBorders>
          </w:tcPr>
          <w:p w:rsidR="00732687" w:rsidRPr="00774E9B" w:rsidRDefault="00732687" w:rsidP="00B17A8D">
            <w:pPr>
              <w:jc w:val="center"/>
              <w:rPr>
                <w:b/>
                <w:sz w:val="20"/>
              </w:rPr>
            </w:pPr>
            <w:r w:rsidRPr="00774E9B">
              <w:rPr>
                <w:b/>
                <w:sz w:val="20"/>
              </w:rPr>
              <w:t>Clinical</w:t>
            </w:r>
          </w:p>
          <w:p w:rsidR="00732687" w:rsidRPr="00774E9B" w:rsidRDefault="00732687" w:rsidP="00B17A8D">
            <w:pPr>
              <w:pBdr>
                <w:top w:val="single" w:sz="4" w:space="1" w:color="auto"/>
              </w:pBdr>
              <w:rPr>
                <w:sz w:val="20"/>
              </w:rPr>
            </w:pPr>
            <w:r w:rsidRPr="00774E9B">
              <w:rPr>
                <w:sz w:val="20"/>
              </w:rPr>
              <w:t>Y - Yes</w:t>
            </w:r>
          </w:p>
          <w:p w:rsidR="00732687" w:rsidRPr="00774E9B" w:rsidRDefault="00732687" w:rsidP="00B17A8D">
            <w:pPr>
              <w:rPr>
                <w:sz w:val="20"/>
              </w:rPr>
            </w:pPr>
            <w:r w:rsidRPr="00774E9B">
              <w:rPr>
                <w:sz w:val="20"/>
              </w:rPr>
              <w:t>1  - SED</w:t>
            </w:r>
          </w:p>
          <w:p w:rsidR="00732687" w:rsidRDefault="00732687" w:rsidP="00B17A8D">
            <w:pPr>
              <w:rPr>
                <w:sz w:val="20"/>
              </w:rPr>
            </w:pPr>
            <w:r>
              <w:rPr>
                <w:sz w:val="20"/>
              </w:rPr>
              <w:t>2</w:t>
            </w:r>
            <w:r w:rsidRPr="00774E9B">
              <w:rPr>
                <w:sz w:val="20"/>
              </w:rPr>
              <w:t xml:space="preserve">  - Other</w:t>
            </w:r>
          </w:p>
          <w:p w:rsidR="00732687" w:rsidRPr="00774E9B" w:rsidRDefault="00732687" w:rsidP="00B17A8D">
            <w:pPr>
              <w:pBdr>
                <w:top w:val="single" w:sz="4" w:space="1" w:color="auto"/>
              </w:pBdr>
              <w:rPr>
                <w:b/>
                <w:sz w:val="20"/>
              </w:rPr>
            </w:pPr>
            <w:r w:rsidRPr="00774E9B">
              <w:rPr>
                <w:sz w:val="20"/>
              </w:rPr>
              <w:t>N - No</w:t>
            </w:r>
          </w:p>
        </w:tc>
        <w:tc>
          <w:tcPr>
            <w:tcW w:w="4698"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b/>
                <w:sz w:val="20"/>
              </w:rPr>
            </w:pPr>
            <w:r>
              <w:rPr>
                <w:b/>
                <w:sz w:val="20"/>
              </w:rPr>
              <w:t>Other</w:t>
            </w:r>
          </w:p>
          <w:p w:rsidR="00732687" w:rsidRPr="00D90442" w:rsidRDefault="00732687" w:rsidP="00B17A8D">
            <w:pPr>
              <w:jc w:val="center"/>
              <w:rPr>
                <w:sz w:val="20"/>
              </w:rPr>
            </w:pPr>
            <w:r>
              <w:rPr>
                <w:sz w:val="20"/>
              </w:rPr>
              <w:t>Describe</w:t>
            </w: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Psychiatric Inpatient Care</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4698"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State Hospital</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Community or Psychiatric H</w:t>
            </w:r>
            <w:r w:rsidRPr="005847E3">
              <w:rPr>
                <w:sz w:val="20"/>
              </w:rPr>
              <w:t>ospital</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Non-Hospital 24 Hour Care</w:t>
            </w:r>
          </w:p>
        </w:tc>
        <w:tc>
          <w:tcPr>
            <w:tcW w:w="99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4698"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Residential Treatment Programs </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 Therapeutic Foster Care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Pr>
                <w:b/>
                <w:sz w:val="20"/>
              </w:rPr>
              <w:t>Ambulatory Mental Health Services</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4698"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Partial Hospital</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Traditional Outpatient Mental Health Care</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Psychotropic Medications</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Traditional Case Management</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Crisis Intervention</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4698"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Psychiatric Crisis Intervention</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Mobile Crisis Services</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Crisis Stabilization (up to 72 hours)</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Telephonic Crisis Services</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System of Care Services</w:t>
            </w:r>
          </w:p>
        </w:tc>
        <w:tc>
          <w:tcPr>
            <w:tcW w:w="99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4698"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Wraparound Planning</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Intensive Care Coordination</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lastRenderedPageBreak/>
              <w:t xml:space="preserve">  Flexible Funding</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Outreach</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Psychosocial Rehabilitation</w:t>
            </w:r>
          </w:p>
        </w:tc>
        <w:tc>
          <w:tcPr>
            <w:tcW w:w="99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4698"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Home and Community Based S</w:t>
            </w:r>
            <w:r w:rsidRPr="005847E3">
              <w:rPr>
                <w:sz w:val="20"/>
              </w:rPr>
              <w:t>ervices</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Peer S</w:t>
            </w:r>
            <w:r w:rsidRPr="005847E3">
              <w:rPr>
                <w:sz w:val="20"/>
              </w:rPr>
              <w:t>ervices</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Day </w:t>
            </w:r>
            <w:r>
              <w:rPr>
                <w:sz w:val="20"/>
              </w:rPr>
              <w:t>T</w:t>
            </w:r>
            <w:r w:rsidRPr="005847E3">
              <w:rPr>
                <w:sz w:val="20"/>
              </w:rPr>
              <w:t>reatment</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Other</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Supportive Services</w:t>
            </w:r>
          </w:p>
        </w:tc>
        <w:tc>
          <w:tcPr>
            <w:tcW w:w="99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4698"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Respite</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Transportation  </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Other </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MH Services Provided by Medical Organizations</w:t>
            </w:r>
          </w:p>
        </w:tc>
        <w:tc>
          <w:tcPr>
            <w:tcW w:w="99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4698"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Hospital Emergency Services</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Pr>
                <w:sz w:val="20"/>
              </w:rPr>
              <w:t>Primary Care Mental Health Services</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bl>
    <w:p w:rsidR="00732687" w:rsidRDefault="00732687" w:rsidP="00732687">
      <w:pPr>
        <w:tabs>
          <w:tab w:val="left" w:pos="360"/>
          <w:tab w:val="left" w:pos="6480"/>
          <w:tab w:val="left" w:pos="7920"/>
        </w:tabs>
        <w:ind w:left="360"/>
      </w:pPr>
    </w:p>
    <w:p w:rsidR="00732687" w:rsidRDefault="00732687" w:rsidP="00123590">
      <w:pPr>
        <w:pStyle w:val="ListParagraph"/>
        <w:numPr>
          <w:ilvl w:val="1"/>
          <w:numId w:val="6"/>
        </w:numPr>
        <w:tabs>
          <w:tab w:val="left" w:pos="360"/>
          <w:tab w:val="left" w:pos="6480"/>
          <w:tab w:val="left" w:pos="7920"/>
        </w:tabs>
      </w:pPr>
      <w:r>
        <w:t xml:space="preserve">Does Medicaid share funding for any of these services with other public entities (such as the mental health, child welfare, or juvenile justice agencies or schools)?  Who are the other payers and what types of costs do they cover (e.g., room and board, education)?  </w:t>
      </w:r>
    </w:p>
    <w:p w:rsidR="00732687" w:rsidRDefault="00732687" w:rsidP="00732687">
      <w:pPr>
        <w:ind w:left="360"/>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984"/>
        <w:gridCol w:w="984"/>
        <w:gridCol w:w="984"/>
        <w:gridCol w:w="984"/>
        <w:gridCol w:w="985"/>
        <w:gridCol w:w="2183"/>
      </w:tblGrid>
      <w:tr w:rsidR="00732687" w:rsidRPr="005847E3" w:rsidTr="00B17A8D">
        <w:trPr>
          <w:trHeight w:val="287"/>
          <w:tblHeader/>
          <w:jc w:val="center"/>
        </w:trPr>
        <w:tc>
          <w:tcPr>
            <w:tcW w:w="9756" w:type="dxa"/>
            <w:gridSpan w:val="7"/>
            <w:tcBorders>
              <w:top w:val="single" w:sz="4" w:space="0" w:color="auto"/>
              <w:left w:val="single" w:sz="4" w:space="0" w:color="auto"/>
              <w:bottom w:val="single" w:sz="4" w:space="0" w:color="auto"/>
              <w:right w:val="single" w:sz="4" w:space="0" w:color="auto"/>
            </w:tcBorders>
            <w:vAlign w:val="center"/>
          </w:tcPr>
          <w:p w:rsidR="00732687" w:rsidRDefault="00732687" w:rsidP="00B17A8D">
            <w:pPr>
              <w:rPr>
                <w:b/>
                <w:sz w:val="20"/>
              </w:rPr>
            </w:pPr>
            <w:r>
              <w:rPr>
                <w:b/>
                <w:sz w:val="20"/>
              </w:rPr>
              <w:t xml:space="preserve">Service Table 4: Non-Medicaid Funding Sources </w:t>
            </w:r>
          </w:p>
        </w:tc>
      </w:tr>
      <w:tr w:rsidR="00732687" w:rsidRPr="005847E3" w:rsidTr="00B17A8D">
        <w:trPr>
          <w:trHeight w:val="494"/>
          <w:tblHeader/>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b/>
                <w:sz w:val="20"/>
              </w:rPr>
            </w:pPr>
            <w:r>
              <w:rPr>
                <w:b/>
                <w:sz w:val="20"/>
              </w:rPr>
              <w:t>State Service Name</w:t>
            </w:r>
          </w:p>
        </w:tc>
        <w:tc>
          <w:tcPr>
            <w:tcW w:w="984"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b/>
                <w:sz w:val="20"/>
              </w:rPr>
            </w:pPr>
            <w:r>
              <w:rPr>
                <w:b/>
                <w:sz w:val="20"/>
              </w:rPr>
              <w:t xml:space="preserve">Federal </w:t>
            </w:r>
          </w:p>
          <w:p w:rsidR="00732687" w:rsidRPr="005C33BE" w:rsidRDefault="00732687" w:rsidP="00B17A8D">
            <w:pPr>
              <w:jc w:val="center"/>
              <w:rPr>
                <w:sz w:val="20"/>
              </w:rPr>
            </w:pPr>
            <w:r w:rsidRPr="005C33BE">
              <w:rPr>
                <w:sz w:val="18"/>
              </w:rPr>
              <w:t>(specify source)</w:t>
            </w:r>
          </w:p>
        </w:tc>
        <w:tc>
          <w:tcPr>
            <w:tcW w:w="984"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b/>
                <w:sz w:val="20"/>
              </w:rPr>
            </w:pPr>
            <w:r>
              <w:rPr>
                <w:b/>
                <w:sz w:val="20"/>
              </w:rPr>
              <w:t>State</w:t>
            </w:r>
          </w:p>
          <w:p w:rsidR="00732687" w:rsidRPr="00774E9B" w:rsidRDefault="00732687" w:rsidP="00B17A8D">
            <w:pPr>
              <w:jc w:val="center"/>
              <w:rPr>
                <w:b/>
                <w:sz w:val="20"/>
              </w:rPr>
            </w:pPr>
            <w:r w:rsidRPr="005C33BE">
              <w:rPr>
                <w:sz w:val="18"/>
              </w:rPr>
              <w:t>(specify source)</w:t>
            </w:r>
          </w:p>
        </w:tc>
        <w:tc>
          <w:tcPr>
            <w:tcW w:w="984"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b/>
                <w:sz w:val="20"/>
              </w:rPr>
            </w:pPr>
            <w:r>
              <w:rPr>
                <w:b/>
                <w:sz w:val="20"/>
              </w:rPr>
              <w:t>County</w:t>
            </w:r>
          </w:p>
          <w:p w:rsidR="00732687" w:rsidRPr="00774E9B" w:rsidRDefault="00732687" w:rsidP="00B17A8D">
            <w:pPr>
              <w:jc w:val="center"/>
              <w:rPr>
                <w:b/>
                <w:sz w:val="20"/>
              </w:rPr>
            </w:pPr>
            <w:r w:rsidRPr="005C33BE">
              <w:rPr>
                <w:sz w:val="18"/>
              </w:rPr>
              <w:t>(specify source)</w:t>
            </w:r>
          </w:p>
        </w:tc>
        <w:tc>
          <w:tcPr>
            <w:tcW w:w="984"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b/>
                <w:sz w:val="20"/>
              </w:rPr>
            </w:pPr>
            <w:r>
              <w:rPr>
                <w:b/>
                <w:sz w:val="20"/>
              </w:rPr>
              <w:t>Grant Funded</w:t>
            </w:r>
          </w:p>
          <w:p w:rsidR="00732687" w:rsidRPr="00774E9B" w:rsidRDefault="00732687" w:rsidP="00B17A8D">
            <w:pPr>
              <w:jc w:val="center"/>
              <w:rPr>
                <w:b/>
                <w:sz w:val="20"/>
              </w:rPr>
            </w:pPr>
            <w:r w:rsidRPr="005C33BE">
              <w:rPr>
                <w:sz w:val="18"/>
              </w:rPr>
              <w:t>(specify source)</w:t>
            </w:r>
          </w:p>
        </w:tc>
        <w:tc>
          <w:tcPr>
            <w:tcW w:w="985"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b/>
                <w:sz w:val="20"/>
              </w:rPr>
            </w:pPr>
            <w:r>
              <w:rPr>
                <w:b/>
                <w:sz w:val="20"/>
              </w:rPr>
              <w:t>Other</w:t>
            </w:r>
          </w:p>
          <w:p w:rsidR="00732687" w:rsidRPr="00D90442" w:rsidRDefault="00732687" w:rsidP="00B17A8D">
            <w:pPr>
              <w:jc w:val="center"/>
              <w:rPr>
                <w:sz w:val="20"/>
              </w:rPr>
            </w:pPr>
            <w:r w:rsidRPr="005C33BE">
              <w:rPr>
                <w:sz w:val="18"/>
              </w:rPr>
              <w:t>(specify source)</w:t>
            </w:r>
          </w:p>
        </w:tc>
        <w:tc>
          <w:tcPr>
            <w:tcW w:w="2183" w:type="dxa"/>
            <w:tcBorders>
              <w:top w:val="single" w:sz="4" w:space="0" w:color="auto"/>
              <w:left w:val="single" w:sz="4" w:space="0" w:color="auto"/>
              <w:bottom w:val="single" w:sz="4" w:space="0" w:color="auto"/>
              <w:right w:val="single" w:sz="4" w:space="0" w:color="auto"/>
            </w:tcBorders>
            <w:vAlign w:val="center"/>
          </w:tcPr>
          <w:p w:rsidR="00732687" w:rsidRPr="00774E9B" w:rsidRDefault="00732687" w:rsidP="00B17A8D">
            <w:pPr>
              <w:jc w:val="center"/>
              <w:rPr>
                <w:b/>
                <w:sz w:val="20"/>
              </w:rPr>
            </w:pPr>
            <w:r>
              <w:rPr>
                <w:b/>
                <w:sz w:val="20"/>
              </w:rPr>
              <w:t>Notes</w:t>
            </w:r>
          </w:p>
        </w:tc>
      </w:tr>
      <w:tr w:rsidR="00732687" w:rsidRPr="005847E3" w:rsidTr="00B17A8D">
        <w:trPr>
          <w:trHeight w:val="323"/>
          <w:jc w:val="center"/>
        </w:trPr>
        <w:tc>
          <w:tcPr>
            <w:tcW w:w="26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lastRenderedPageBreak/>
              <w:t>Psychiatric Inpatient Care</w:t>
            </w: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r w:rsidRPr="005847E3">
              <w:rPr>
                <w:b/>
                <w:sz w:val="20"/>
              </w:rPr>
              <w:t> </w:t>
            </w: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985"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2183"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69"/>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State Hospital</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1"/>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Community or </w:t>
            </w:r>
            <w:r>
              <w:rPr>
                <w:sz w:val="20"/>
              </w:rPr>
              <w:t>Psychiatric H</w:t>
            </w:r>
            <w:r w:rsidRPr="005847E3">
              <w:rPr>
                <w:sz w:val="20"/>
              </w:rPr>
              <w:t>ospital</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1"/>
          <w:jc w:val="center"/>
        </w:trPr>
        <w:tc>
          <w:tcPr>
            <w:tcW w:w="26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Non-Hospital 24 Hour Care</w:t>
            </w: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5"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183"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69"/>
          <w:jc w:val="center"/>
        </w:trPr>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Residential Treatment Programs </w:t>
            </w:r>
          </w:p>
        </w:tc>
        <w:tc>
          <w:tcPr>
            <w:tcW w:w="984"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r>
      <w:tr w:rsidR="00732687" w:rsidRPr="005847E3" w:rsidTr="00B17A8D">
        <w:trPr>
          <w:trHeight w:val="251"/>
          <w:jc w:val="center"/>
        </w:trPr>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 Therapeutic Foster Care</w:t>
            </w:r>
          </w:p>
        </w:tc>
        <w:tc>
          <w:tcPr>
            <w:tcW w:w="984"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r>
      <w:tr w:rsidR="00732687" w:rsidRPr="005847E3" w:rsidTr="00B17A8D">
        <w:trPr>
          <w:trHeight w:val="359"/>
          <w:jc w:val="center"/>
        </w:trPr>
        <w:tc>
          <w:tcPr>
            <w:tcW w:w="26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Pr>
                <w:b/>
                <w:sz w:val="20"/>
              </w:rPr>
              <w:t>Ambulatory Mental Health Services</w:t>
            </w: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985"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2183"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60"/>
          <w:jc w:val="center"/>
        </w:trPr>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Partial Hospital</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69"/>
          <w:jc w:val="center"/>
        </w:trPr>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Traditional Outpatient Mental Health Care</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1"/>
          <w:jc w:val="center"/>
        </w:trPr>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Psychotropic Medications</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24"/>
          <w:jc w:val="center"/>
        </w:trPr>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Traditional Case Management</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60"/>
          <w:jc w:val="center"/>
        </w:trPr>
        <w:tc>
          <w:tcPr>
            <w:tcW w:w="26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Crisis Intervention</w:t>
            </w: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985"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2183"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78"/>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Psychiatric Crisis Intervention</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1"/>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Mobile Crisis Services</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9"/>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Crisis Stabilization (up to 72 hours)</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1"/>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Telephonic Crisis Services</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9"/>
          <w:jc w:val="center"/>
        </w:trPr>
        <w:tc>
          <w:tcPr>
            <w:tcW w:w="26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System of Care Services</w:t>
            </w: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5"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183"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1"/>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Wraparound Planning</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Intensive Care Coordination</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06"/>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Flexible Funding</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lastRenderedPageBreak/>
              <w:t xml:space="preserve">  Outreach</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06"/>
          <w:jc w:val="center"/>
        </w:trPr>
        <w:tc>
          <w:tcPr>
            <w:tcW w:w="26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Psychosocial Rehabilitation</w:t>
            </w: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5"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183"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33"/>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Home and Community Based S</w:t>
            </w:r>
            <w:r w:rsidRPr="005847E3">
              <w:rPr>
                <w:sz w:val="20"/>
              </w:rPr>
              <w:t>ervices</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9"/>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Peer S</w:t>
            </w:r>
            <w:r w:rsidRPr="005847E3">
              <w:rPr>
                <w:sz w:val="20"/>
              </w:rPr>
              <w:t>ervices</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0"/>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Day T</w:t>
            </w:r>
            <w:r w:rsidRPr="005847E3">
              <w:rPr>
                <w:sz w:val="20"/>
              </w:rPr>
              <w:t>reatment</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1"/>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Other</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0"/>
          <w:jc w:val="center"/>
        </w:trPr>
        <w:tc>
          <w:tcPr>
            <w:tcW w:w="26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Supportive Services</w:t>
            </w: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5"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183"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179"/>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Respite</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06"/>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Transportation</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3"/>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Other </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9"/>
          <w:jc w:val="center"/>
        </w:trPr>
        <w:tc>
          <w:tcPr>
            <w:tcW w:w="26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MH Services Provided by Medical Organizations</w:t>
            </w: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5"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183"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60"/>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Hospital Emergency Services</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0"/>
          <w:jc w:val="center"/>
        </w:trPr>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Pr>
                <w:sz w:val="20"/>
              </w:rPr>
              <w:t>Primary Care Mental Health Services</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bl>
    <w:p w:rsidR="00732687" w:rsidRDefault="00732687" w:rsidP="00732687">
      <w:pPr>
        <w:ind w:left="360"/>
      </w:pPr>
    </w:p>
    <w:p w:rsidR="00732687" w:rsidRDefault="00732687" w:rsidP="00123590">
      <w:pPr>
        <w:pStyle w:val="ListParagraph"/>
        <w:numPr>
          <w:ilvl w:val="1"/>
          <w:numId w:val="6"/>
        </w:numPr>
        <w:spacing w:after="60"/>
      </w:pPr>
      <w:r w:rsidRPr="00405FF5">
        <w:t>Are fees charged to participating families for any of these services?  If so, for what services and how much?</w:t>
      </w:r>
    </w:p>
    <w:p w:rsidR="00732687" w:rsidRDefault="00732687" w:rsidP="00732687"/>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080"/>
        <w:gridCol w:w="1436"/>
        <w:gridCol w:w="3158"/>
      </w:tblGrid>
      <w:tr w:rsidR="00732687" w:rsidRPr="005847E3" w:rsidTr="00B17A8D">
        <w:trPr>
          <w:trHeight w:val="233"/>
          <w:tblHeader/>
          <w:jc w:val="center"/>
        </w:trPr>
        <w:tc>
          <w:tcPr>
            <w:tcW w:w="8802" w:type="dxa"/>
            <w:gridSpan w:val="4"/>
            <w:tcBorders>
              <w:top w:val="single" w:sz="4" w:space="0" w:color="auto"/>
              <w:left w:val="single" w:sz="4" w:space="0" w:color="auto"/>
              <w:bottom w:val="single" w:sz="4" w:space="0" w:color="auto"/>
              <w:right w:val="single" w:sz="4" w:space="0" w:color="auto"/>
            </w:tcBorders>
            <w:vAlign w:val="center"/>
          </w:tcPr>
          <w:p w:rsidR="00732687" w:rsidRDefault="00732687" w:rsidP="00B17A8D">
            <w:pPr>
              <w:rPr>
                <w:b/>
                <w:sz w:val="20"/>
              </w:rPr>
            </w:pPr>
            <w:r>
              <w:rPr>
                <w:b/>
                <w:sz w:val="20"/>
              </w:rPr>
              <w:t>Service Table 5:  Self-Pay</w:t>
            </w:r>
          </w:p>
        </w:tc>
      </w:tr>
      <w:tr w:rsidR="00732687" w:rsidRPr="005847E3" w:rsidTr="00B17A8D">
        <w:trPr>
          <w:trHeight w:val="494"/>
          <w:tblHeader/>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b/>
                <w:sz w:val="20"/>
              </w:rPr>
            </w:pPr>
            <w:r>
              <w:rPr>
                <w:b/>
                <w:sz w:val="20"/>
              </w:rPr>
              <w:t>State Service Name</w:t>
            </w:r>
          </w:p>
        </w:tc>
        <w:tc>
          <w:tcPr>
            <w:tcW w:w="1016" w:type="dxa"/>
            <w:tcBorders>
              <w:top w:val="single" w:sz="4" w:space="0" w:color="auto"/>
              <w:left w:val="single" w:sz="4" w:space="0" w:color="auto"/>
              <w:bottom w:val="single" w:sz="4" w:space="0" w:color="auto"/>
              <w:right w:val="single" w:sz="4" w:space="0" w:color="auto"/>
            </w:tcBorders>
            <w:vAlign w:val="center"/>
          </w:tcPr>
          <w:p w:rsidR="00732687" w:rsidRPr="00F8358E" w:rsidRDefault="00732687" w:rsidP="00B17A8D">
            <w:pPr>
              <w:jc w:val="center"/>
              <w:rPr>
                <w:b/>
                <w:sz w:val="20"/>
              </w:rPr>
            </w:pPr>
            <w:r>
              <w:rPr>
                <w:b/>
                <w:sz w:val="20"/>
              </w:rPr>
              <w:t>Self-pay?</w:t>
            </w:r>
          </w:p>
          <w:p w:rsidR="00732687" w:rsidRPr="00F8358E" w:rsidRDefault="00732687" w:rsidP="00B17A8D">
            <w:pPr>
              <w:jc w:val="center"/>
              <w:rPr>
                <w:sz w:val="20"/>
              </w:rPr>
            </w:pPr>
            <w:r w:rsidRPr="00F8358E">
              <w:rPr>
                <w:sz w:val="20"/>
              </w:rPr>
              <w:t>Y – Yes</w:t>
            </w:r>
          </w:p>
          <w:p w:rsidR="00732687" w:rsidRPr="00774E9B" w:rsidRDefault="00732687" w:rsidP="00B17A8D">
            <w:pPr>
              <w:jc w:val="center"/>
              <w:rPr>
                <w:b/>
                <w:sz w:val="20"/>
              </w:rPr>
            </w:pPr>
            <w:r w:rsidRPr="00F8358E">
              <w:rPr>
                <w:sz w:val="20"/>
              </w:rPr>
              <w:t>N- No</w:t>
            </w:r>
          </w:p>
        </w:tc>
        <w:tc>
          <w:tcPr>
            <w:tcW w:w="1350"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b/>
                <w:sz w:val="20"/>
              </w:rPr>
            </w:pPr>
            <w:r>
              <w:rPr>
                <w:b/>
                <w:sz w:val="20"/>
              </w:rPr>
              <w:t>Amount of copay</w:t>
            </w:r>
          </w:p>
          <w:p w:rsidR="00732687" w:rsidRDefault="00732687" w:rsidP="00B17A8D">
            <w:pPr>
              <w:jc w:val="center"/>
              <w:rPr>
                <w:b/>
                <w:sz w:val="20"/>
              </w:rPr>
            </w:pPr>
            <w:r>
              <w:rPr>
                <w:b/>
                <w:sz w:val="20"/>
              </w:rPr>
              <w:t>$ or %</w:t>
            </w:r>
          </w:p>
        </w:tc>
        <w:tc>
          <w:tcPr>
            <w:tcW w:w="2970"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b/>
                <w:sz w:val="20"/>
              </w:rPr>
            </w:pPr>
            <w:r>
              <w:rPr>
                <w:b/>
                <w:sz w:val="20"/>
              </w:rPr>
              <w:t>Notes</w:t>
            </w:r>
          </w:p>
        </w:tc>
      </w:tr>
      <w:tr w:rsidR="00732687" w:rsidRPr="005847E3" w:rsidTr="00B17A8D">
        <w:trPr>
          <w:trHeight w:val="323"/>
          <w:jc w:val="center"/>
        </w:trPr>
        <w:tc>
          <w:tcPr>
            <w:tcW w:w="3466"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Psychiatric Inpatient Care</w:t>
            </w:r>
          </w:p>
        </w:tc>
        <w:tc>
          <w:tcPr>
            <w:tcW w:w="1016"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r w:rsidRPr="005847E3">
              <w:rPr>
                <w:b/>
                <w:sz w:val="20"/>
              </w:rPr>
              <w:t> </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2970"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69"/>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State Hospital</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1"/>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lastRenderedPageBreak/>
              <w:t>Community or Psychiatric H</w:t>
            </w:r>
            <w:r w:rsidRPr="005847E3">
              <w:rPr>
                <w:sz w:val="20"/>
              </w:rPr>
              <w:t>ospital</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1"/>
          <w:jc w:val="center"/>
        </w:trPr>
        <w:tc>
          <w:tcPr>
            <w:tcW w:w="3466"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Non-Hospital 24 Hour Care</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135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97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69"/>
          <w:jc w:val="center"/>
        </w:trPr>
        <w:tc>
          <w:tcPr>
            <w:tcW w:w="3466"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Residential Treatment Programs </w:t>
            </w:r>
          </w:p>
        </w:tc>
        <w:tc>
          <w:tcPr>
            <w:tcW w:w="1016"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r>
      <w:tr w:rsidR="00732687" w:rsidRPr="005847E3" w:rsidTr="00B17A8D">
        <w:trPr>
          <w:trHeight w:val="251"/>
          <w:jc w:val="center"/>
        </w:trPr>
        <w:tc>
          <w:tcPr>
            <w:tcW w:w="3466"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 Therapeutic Foster Care</w:t>
            </w:r>
          </w:p>
        </w:tc>
        <w:tc>
          <w:tcPr>
            <w:tcW w:w="1016"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r>
      <w:tr w:rsidR="00732687" w:rsidRPr="005847E3" w:rsidTr="00B17A8D">
        <w:trPr>
          <w:trHeight w:val="359"/>
          <w:jc w:val="center"/>
        </w:trPr>
        <w:tc>
          <w:tcPr>
            <w:tcW w:w="3466"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Pr>
                <w:b/>
                <w:sz w:val="20"/>
              </w:rPr>
              <w:t>Ambulatory Mental Health Services</w:t>
            </w:r>
          </w:p>
        </w:tc>
        <w:tc>
          <w:tcPr>
            <w:tcW w:w="1016"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2970"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60"/>
          <w:jc w:val="center"/>
        </w:trPr>
        <w:tc>
          <w:tcPr>
            <w:tcW w:w="3466"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Partial Hospital</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69"/>
          <w:jc w:val="center"/>
        </w:trPr>
        <w:tc>
          <w:tcPr>
            <w:tcW w:w="3466"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Traditional Outpatient Mental Health Care</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1"/>
          <w:jc w:val="center"/>
        </w:trPr>
        <w:tc>
          <w:tcPr>
            <w:tcW w:w="3466"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Psychotropic Medications</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24"/>
          <w:jc w:val="center"/>
        </w:trPr>
        <w:tc>
          <w:tcPr>
            <w:tcW w:w="3466"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Traditional Case Management</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60"/>
          <w:jc w:val="center"/>
        </w:trPr>
        <w:tc>
          <w:tcPr>
            <w:tcW w:w="3466"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Crisis Intervention</w:t>
            </w:r>
          </w:p>
        </w:tc>
        <w:tc>
          <w:tcPr>
            <w:tcW w:w="1016"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2970"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78"/>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Psychiatric Crisis Intervention</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1"/>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Mobile Crisis Services</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9"/>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Crisis Stabilization (up to 72 hours)</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1"/>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Telephonic Crisis Services</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9"/>
          <w:jc w:val="center"/>
        </w:trPr>
        <w:tc>
          <w:tcPr>
            <w:tcW w:w="3466"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System of Care Services</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135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97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1"/>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Wraparound Planning</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Intensive Care Coordination</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06"/>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Flexible Funding</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Outreach</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06"/>
          <w:jc w:val="center"/>
        </w:trPr>
        <w:tc>
          <w:tcPr>
            <w:tcW w:w="3466"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Psychosocial Rehabilitation</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135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97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33"/>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Home and Community Based S</w:t>
            </w:r>
            <w:r w:rsidRPr="005847E3">
              <w:rPr>
                <w:sz w:val="20"/>
              </w:rPr>
              <w:t>ervices</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9"/>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Peer S</w:t>
            </w:r>
            <w:r w:rsidRPr="005847E3">
              <w:rPr>
                <w:sz w:val="20"/>
              </w:rPr>
              <w:t>ervices</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0"/>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Day T</w:t>
            </w:r>
            <w:r w:rsidRPr="005847E3">
              <w:rPr>
                <w:sz w:val="20"/>
              </w:rPr>
              <w:t>reatment</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1"/>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Other</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0"/>
          <w:jc w:val="center"/>
        </w:trPr>
        <w:tc>
          <w:tcPr>
            <w:tcW w:w="3466"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lastRenderedPageBreak/>
              <w:t>Supportive Services</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135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97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179"/>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Respite</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06"/>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Transportation </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3"/>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Other </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9"/>
          <w:jc w:val="center"/>
        </w:trPr>
        <w:tc>
          <w:tcPr>
            <w:tcW w:w="3466"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MH Services Provided by Medical Organizations</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135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97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60"/>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Hospital Emergency Services</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0"/>
          <w:jc w:val="center"/>
        </w:trPr>
        <w:tc>
          <w:tcPr>
            <w:tcW w:w="3466"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Pr>
                <w:sz w:val="20"/>
              </w:rPr>
              <w:t>Primary Care Mental Health Services</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bl>
    <w:p w:rsidR="00732687" w:rsidRDefault="00732687" w:rsidP="00732687">
      <w:pPr>
        <w:ind w:left="360"/>
      </w:pPr>
    </w:p>
    <w:p w:rsidR="00732687" w:rsidRDefault="00732687" w:rsidP="00732687">
      <w:pPr>
        <w:ind w:left="360"/>
      </w:pPr>
    </w:p>
    <w:p w:rsidR="00732687" w:rsidRPr="001301E9" w:rsidRDefault="00732687" w:rsidP="00732687">
      <w:pPr>
        <w:rPr>
          <w:b/>
          <w:i/>
        </w:rPr>
      </w:pPr>
      <w:r w:rsidRPr="001301E9">
        <w:rPr>
          <w:b/>
          <w:i/>
        </w:rPr>
        <w:t xml:space="preserve">Our </w:t>
      </w:r>
      <w:r>
        <w:rPr>
          <w:b/>
          <w:i/>
        </w:rPr>
        <w:t>next</w:t>
      </w:r>
      <w:r w:rsidRPr="001301E9">
        <w:rPr>
          <w:b/>
          <w:i/>
        </w:rPr>
        <w:t xml:space="preserve"> set of questions pertain</w:t>
      </w:r>
      <w:r>
        <w:rPr>
          <w:b/>
          <w:i/>
        </w:rPr>
        <w:t>s</w:t>
      </w:r>
      <w:r w:rsidRPr="001301E9">
        <w:rPr>
          <w:b/>
          <w:i/>
        </w:rPr>
        <w:t xml:space="preserve"> to </w:t>
      </w:r>
      <w:r>
        <w:rPr>
          <w:b/>
          <w:i/>
        </w:rPr>
        <w:t>any Medicaid</w:t>
      </w:r>
      <w:r w:rsidRPr="001301E9">
        <w:rPr>
          <w:b/>
          <w:i/>
        </w:rPr>
        <w:t xml:space="preserve"> </w:t>
      </w:r>
      <w:r>
        <w:rPr>
          <w:b/>
          <w:i/>
        </w:rPr>
        <w:t xml:space="preserve">mental health </w:t>
      </w:r>
      <w:r w:rsidRPr="001301E9">
        <w:rPr>
          <w:b/>
          <w:i/>
        </w:rPr>
        <w:t xml:space="preserve">services </w:t>
      </w:r>
      <w:r>
        <w:rPr>
          <w:b/>
          <w:i/>
        </w:rPr>
        <w:t xml:space="preserve">designated </w:t>
      </w:r>
      <w:r w:rsidRPr="001301E9">
        <w:rPr>
          <w:b/>
          <w:i/>
        </w:rPr>
        <w:t xml:space="preserve">for </w:t>
      </w:r>
      <w:r>
        <w:rPr>
          <w:b/>
          <w:i/>
        </w:rPr>
        <w:t xml:space="preserve">or primarily used by </w:t>
      </w:r>
      <w:r w:rsidRPr="001301E9">
        <w:rPr>
          <w:b/>
          <w:i/>
        </w:rPr>
        <w:t>children</w:t>
      </w:r>
      <w:r>
        <w:rPr>
          <w:b/>
          <w:i/>
        </w:rPr>
        <w:t xml:space="preserve"> with </w:t>
      </w:r>
      <w:r w:rsidR="00E62BD3">
        <w:rPr>
          <w:b/>
          <w:i/>
        </w:rPr>
        <w:t>Serious Emotional Disturbance (</w:t>
      </w:r>
      <w:r>
        <w:rPr>
          <w:b/>
          <w:i/>
        </w:rPr>
        <w:t>SED</w:t>
      </w:r>
      <w:r w:rsidR="00E62BD3">
        <w:rPr>
          <w:b/>
          <w:i/>
        </w:rPr>
        <w:t>)</w:t>
      </w:r>
      <w:r w:rsidRPr="001301E9">
        <w:rPr>
          <w:b/>
          <w:i/>
        </w:rPr>
        <w:t>.</w:t>
      </w:r>
    </w:p>
    <w:p w:rsidR="00732687" w:rsidRPr="005141EA" w:rsidRDefault="00732687" w:rsidP="00732687">
      <w:pPr>
        <w:ind w:left="360"/>
        <w:rPr>
          <w:sz w:val="18"/>
        </w:rPr>
      </w:pPr>
    </w:p>
    <w:p w:rsidR="00732687" w:rsidRDefault="00732687" w:rsidP="00123590">
      <w:pPr>
        <w:pStyle w:val="ListParagraph"/>
        <w:numPr>
          <w:ilvl w:val="1"/>
          <w:numId w:val="6"/>
        </w:numPr>
      </w:pPr>
      <w:r>
        <w:t>Does Medicaid use a specific definition for Serious Emotional Disturbance (SED) in connection with any mental health services? Y _____  N _____</w:t>
      </w:r>
    </w:p>
    <w:p w:rsidR="00732687" w:rsidRPr="005141EA" w:rsidRDefault="00732687" w:rsidP="00732687">
      <w:pPr>
        <w:tabs>
          <w:tab w:val="left" w:pos="360"/>
          <w:tab w:val="left" w:pos="6480"/>
          <w:tab w:val="left" w:pos="7920"/>
        </w:tabs>
        <w:ind w:left="360"/>
        <w:rPr>
          <w:sz w:val="20"/>
        </w:rPr>
      </w:pPr>
    </w:p>
    <w:p w:rsidR="00732687" w:rsidRDefault="00732687" w:rsidP="00732687">
      <w:pPr>
        <w:tabs>
          <w:tab w:val="left" w:pos="360"/>
          <w:tab w:val="left" w:pos="6480"/>
          <w:tab w:val="left" w:pos="7920"/>
        </w:tabs>
        <w:ind w:left="360"/>
      </w:pPr>
      <w:proofErr w:type="gramStart"/>
      <w:r>
        <w:t>9.a</w:t>
      </w:r>
      <w:proofErr w:type="gramEnd"/>
      <w:r>
        <w:t xml:space="preserve">. If yes, </w:t>
      </w:r>
      <w:proofErr w:type="gramStart"/>
      <w:r>
        <w:t>How</w:t>
      </w:r>
      <w:proofErr w:type="gramEnd"/>
      <w:r>
        <w:t xml:space="preserve"> is it defined? </w:t>
      </w:r>
    </w:p>
    <w:p w:rsidR="00732687" w:rsidRDefault="00732687" w:rsidP="00732687">
      <w:pPr>
        <w:tabs>
          <w:tab w:val="left" w:pos="360"/>
          <w:tab w:val="left" w:pos="6480"/>
          <w:tab w:val="left" w:pos="7920"/>
        </w:tabs>
        <w:spacing w:before="120"/>
        <w:ind w:left="360"/>
      </w:pPr>
      <w:r>
        <w:t>SED Definition: _______________________________________________________________</w:t>
      </w:r>
    </w:p>
    <w:p w:rsidR="00732687" w:rsidRDefault="00732687" w:rsidP="00732687">
      <w:pPr>
        <w:spacing w:before="120"/>
        <w:ind w:firstLine="360"/>
      </w:pPr>
      <w:r>
        <w:t>_____________________________________________________________________________</w:t>
      </w:r>
    </w:p>
    <w:p w:rsidR="00732687" w:rsidRDefault="00732687" w:rsidP="00732687">
      <w:pPr>
        <w:spacing w:before="120"/>
        <w:ind w:firstLine="360"/>
      </w:pPr>
      <w:r>
        <w:t>_____________________________________________________________________________</w:t>
      </w:r>
    </w:p>
    <w:p w:rsidR="00732687" w:rsidRDefault="00732687" w:rsidP="00732687">
      <w:pPr>
        <w:spacing w:before="120"/>
        <w:ind w:firstLine="360"/>
      </w:pPr>
      <w:r>
        <w:t>_____________________________________________________________________________</w:t>
      </w:r>
    </w:p>
    <w:p w:rsidR="00732687" w:rsidRPr="005141EA" w:rsidRDefault="00732687" w:rsidP="00732687">
      <w:pPr>
        <w:tabs>
          <w:tab w:val="left" w:pos="360"/>
          <w:tab w:val="left" w:pos="6480"/>
          <w:tab w:val="left" w:pos="7920"/>
        </w:tabs>
        <w:ind w:left="360"/>
        <w:rPr>
          <w:sz w:val="18"/>
        </w:rPr>
      </w:pPr>
    </w:p>
    <w:p w:rsidR="00732687" w:rsidRDefault="00732687" w:rsidP="00732687">
      <w:pPr>
        <w:tabs>
          <w:tab w:val="left" w:pos="360"/>
          <w:tab w:val="left" w:pos="6480"/>
          <w:tab w:val="left" w:pos="7920"/>
        </w:tabs>
        <w:ind w:left="360"/>
      </w:pPr>
      <w:proofErr w:type="gramStart"/>
      <w:r>
        <w:t>9.b</w:t>
      </w:r>
      <w:proofErr w:type="gramEnd"/>
      <w:r>
        <w:t>. If yes, to which services does it pertain?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1890"/>
        <w:gridCol w:w="3798"/>
      </w:tblGrid>
      <w:tr w:rsidR="00732687" w:rsidRPr="005847E3" w:rsidTr="00B17A8D">
        <w:trPr>
          <w:trHeight w:val="242"/>
          <w:tblHeader/>
          <w:jc w:val="center"/>
        </w:trPr>
        <w:tc>
          <w:tcPr>
            <w:tcW w:w="9360" w:type="dxa"/>
            <w:gridSpan w:val="3"/>
            <w:tcBorders>
              <w:top w:val="single" w:sz="4" w:space="0" w:color="auto"/>
              <w:left w:val="single" w:sz="4" w:space="0" w:color="auto"/>
              <w:bottom w:val="single" w:sz="4" w:space="0" w:color="auto"/>
              <w:right w:val="single" w:sz="4" w:space="0" w:color="auto"/>
            </w:tcBorders>
            <w:vAlign w:val="center"/>
          </w:tcPr>
          <w:p w:rsidR="00732687" w:rsidRDefault="00732687" w:rsidP="00B17A8D">
            <w:pPr>
              <w:rPr>
                <w:b/>
                <w:sz w:val="20"/>
              </w:rPr>
            </w:pPr>
            <w:r>
              <w:rPr>
                <w:b/>
                <w:sz w:val="20"/>
              </w:rPr>
              <w:t xml:space="preserve">Service Table 6: SED Services </w:t>
            </w:r>
          </w:p>
        </w:tc>
      </w:tr>
      <w:tr w:rsidR="00732687" w:rsidRPr="005847E3" w:rsidTr="00B17A8D">
        <w:trPr>
          <w:trHeight w:val="494"/>
          <w:tblHeader/>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b/>
                <w:sz w:val="20"/>
              </w:rPr>
            </w:pPr>
            <w:r>
              <w:rPr>
                <w:b/>
                <w:sz w:val="20"/>
              </w:rPr>
              <w:lastRenderedPageBreak/>
              <w:t>State Service Name</w:t>
            </w:r>
          </w:p>
        </w:tc>
        <w:tc>
          <w:tcPr>
            <w:tcW w:w="1890"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b/>
                <w:sz w:val="20"/>
              </w:rPr>
            </w:pPr>
            <w:r>
              <w:rPr>
                <w:b/>
                <w:sz w:val="20"/>
              </w:rPr>
              <w:t>SED Qualification?</w:t>
            </w:r>
          </w:p>
          <w:p w:rsidR="00732687" w:rsidRPr="00CD5BAC" w:rsidRDefault="00732687" w:rsidP="00B17A8D">
            <w:pPr>
              <w:jc w:val="center"/>
              <w:rPr>
                <w:sz w:val="18"/>
              </w:rPr>
            </w:pPr>
            <w:r w:rsidRPr="00CD5BAC">
              <w:rPr>
                <w:sz w:val="18"/>
              </w:rPr>
              <w:t>Y-Yes</w:t>
            </w:r>
          </w:p>
          <w:p w:rsidR="00732687" w:rsidRPr="00774E9B" w:rsidRDefault="00732687" w:rsidP="00B17A8D">
            <w:pPr>
              <w:jc w:val="center"/>
              <w:rPr>
                <w:b/>
                <w:sz w:val="20"/>
              </w:rPr>
            </w:pPr>
            <w:r w:rsidRPr="00CD5BAC">
              <w:rPr>
                <w:sz w:val="18"/>
              </w:rPr>
              <w:t>N-No</w:t>
            </w:r>
          </w:p>
        </w:tc>
        <w:tc>
          <w:tcPr>
            <w:tcW w:w="3798"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b/>
                <w:sz w:val="20"/>
              </w:rPr>
            </w:pPr>
            <w:r>
              <w:rPr>
                <w:b/>
                <w:sz w:val="20"/>
              </w:rPr>
              <w:t>Comments</w:t>
            </w: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Psychiatric Inpatient Care</w:t>
            </w:r>
          </w:p>
        </w:tc>
        <w:tc>
          <w:tcPr>
            <w:tcW w:w="1890"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r w:rsidRPr="005847E3">
              <w:rPr>
                <w:b/>
                <w:sz w:val="20"/>
              </w:rPr>
              <w:t> </w:t>
            </w:r>
          </w:p>
        </w:tc>
        <w:tc>
          <w:tcPr>
            <w:tcW w:w="3798"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State Hospital</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Community or Psychiatric H</w:t>
            </w:r>
            <w:r w:rsidRPr="005847E3">
              <w:rPr>
                <w:sz w:val="20"/>
              </w:rPr>
              <w:t>ospital</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Non-Hospital 24 Hour Care</w:t>
            </w:r>
          </w:p>
        </w:tc>
        <w:tc>
          <w:tcPr>
            <w:tcW w:w="189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3798"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Residential Treatment Programs </w:t>
            </w:r>
          </w:p>
        </w:tc>
        <w:tc>
          <w:tcPr>
            <w:tcW w:w="1890"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 Therapeutic Foster Care</w:t>
            </w:r>
          </w:p>
        </w:tc>
        <w:tc>
          <w:tcPr>
            <w:tcW w:w="1890"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Pr>
                <w:b/>
                <w:sz w:val="20"/>
              </w:rPr>
              <w:t>Ambulatory Mental Health Services</w:t>
            </w:r>
          </w:p>
        </w:tc>
        <w:tc>
          <w:tcPr>
            <w:tcW w:w="1890"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3798"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Partial Hospital</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Traditional Outpatient Mental Health Care</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Psychotropic Medications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Traditional Case Management</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Crisis Intervention</w:t>
            </w:r>
          </w:p>
        </w:tc>
        <w:tc>
          <w:tcPr>
            <w:tcW w:w="1890"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3798"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Psychiatric Crisis Intervention</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Mobile Crisis Services</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Crisis Stabilization (up to 72 hours)</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Telephonic Crisis Services</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System of Care Services</w:t>
            </w:r>
          </w:p>
        </w:tc>
        <w:tc>
          <w:tcPr>
            <w:tcW w:w="189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3798"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Wraparound Planning</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Intensive Care Coordination</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Flexible Funding</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Outreach</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Psychosocial Rehabilitation</w:t>
            </w:r>
          </w:p>
        </w:tc>
        <w:tc>
          <w:tcPr>
            <w:tcW w:w="189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3798"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Home and Community Based S</w:t>
            </w:r>
            <w:r w:rsidRPr="005847E3">
              <w:rPr>
                <w:sz w:val="20"/>
              </w:rPr>
              <w:t>ervices</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Peer S</w:t>
            </w:r>
            <w:r w:rsidRPr="005847E3">
              <w:rPr>
                <w:sz w:val="20"/>
              </w:rPr>
              <w:t>ervices</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Day T</w:t>
            </w:r>
            <w:r w:rsidRPr="005847E3">
              <w:rPr>
                <w:sz w:val="20"/>
              </w:rPr>
              <w:t>reatment</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lastRenderedPageBreak/>
              <w:t xml:space="preserve">  Other</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Supportive Services</w:t>
            </w:r>
          </w:p>
        </w:tc>
        <w:tc>
          <w:tcPr>
            <w:tcW w:w="189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3798"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Respite</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Transportation </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Other</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MH Services Provided by Medical Organizations</w:t>
            </w:r>
          </w:p>
        </w:tc>
        <w:tc>
          <w:tcPr>
            <w:tcW w:w="189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3798"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Hospital Emergency Services</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Pr>
                <w:sz w:val="20"/>
              </w:rPr>
              <w:t>Primary Care Mental Health Services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bl>
    <w:p w:rsidR="00123590" w:rsidRDefault="00123590" w:rsidP="00123590">
      <w:pPr>
        <w:tabs>
          <w:tab w:val="left" w:pos="360"/>
          <w:tab w:val="left" w:pos="6480"/>
          <w:tab w:val="left" w:pos="7920"/>
        </w:tabs>
        <w:spacing w:after="0" w:line="240" w:lineRule="auto"/>
      </w:pPr>
    </w:p>
    <w:p w:rsidR="00123590" w:rsidRDefault="00123590" w:rsidP="00123590">
      <w:pPr>
        <w:tabs>
          <w:tab w:val="left" w:pos="360"/>
          <w:tab w:val="left" w:pos="6480"/>
          <w:tab w:val="left" w:pos="7920"/>
        </w:tabs>
        <w:spacing w:after="0" w:line="240" w:lineRule="auto"/>
      </w:pPr>
    </w:p>
    <w:p w:rsidR="00123590" w:rsidRDefault="00123590" w:rsidP="00123590">
      <w:pPr>
        <w:tabs>
          <w:tab w:val="left" w:pos="360"/>
          <w:tab w:val="left" w:pos="6480"/>
          <w:tab w:val="left" w:pos="7920"/>
        </w:tabs>
        <w:spacing w:after="0" w:line="240" w:lineRule="auto"/>
      </w:pPr>
    </w:p>
    <w:p w:rsidR="00732687" w:rsidRDefault="00732687" w:rsidP="00123590">
      <w:pPr>
        <w:pStyle w:val="ListParagraph"/>
        <w:numPr>
          <w:ilvl w:val="1"/>
          <w:numId w:val="6"/>
        </w:numPr>
        <w:tabs>
          <w:tab w:val="left" w:pos="360"/>
          <w:tab w:val="left" w:pos="6480"/>
          <w:tab w:val="left" w:pos="7920"/>
        </w:tabs>
      </w:pPr>
      <w:r>
        <w:t xml:space="preserve">(If applicable) What process is used to determine whether a child has SED?  Are there tools used to assess SED? (If so, please specify)  </w:t>
      </w:r>
    </w:p>
    <w:p w:rsidR="00732687" w:rsidRDefault="00732687" w:rsidP="00732687">
      <w:pPr>
        <w:tabs>
          <w:tab w:val="left" w:pos="360"/>
          <w:tab w:val="left" w:pos="6480"/>
          <w:tab w:val="left" w:pos="7920"/>
        </w:tabs>
        <w:spacing w:before="120"/>
        <w:ind w:left="360"/>
      </w:pPr>
      <w:r>
        <w:t>SED Determination Process: ________________________________________________________</w:t>
      </w:r>
    </w:p>
    <w:p w:rsidR="00732687" w:rsidRDefault="00732687" w:rsidP="00732687">
      <w:pPr>
        <w:spacing w:before="120"/>
        <w:ind w:firstLine="360"/>
      </w:pPr>
      <w:r>
        <w:t>_______________________________________________________________________________</w:t>
      </w:r>
    </w:p>
    <w:p w:rsidR="00732687" w:rsidRDefault="00732687" w:rsidP="00732687">
      <w:pPr>
        <w:spacing w:before="120"/>
        <w:ind w:firstLine="360"/>
      </w:pPr>
      <w:r>
        <w:t>_______________________________________________________________________________</w:t>
      </w:r>
    </w:p>
    <w:p w:rsidR="00732687" w:rsidRDefault="00732687" w:rsidP="00732687">
      <w:pPr>
        <w:spacing w:before="120"/>
        <w:ind w:firstLine="360"/>
      </w:pPr>
      <w:r>
        <w:t>_______________________________________________________________________________</w:t>
      </w:r>
    </w:p>
    <w:p w:rsidR="00732687" w:rsidRDefault="00732687" w:rsidP="00732687">
      <w:pPr>
        <w:tabs>
          <w:tab w:val="left" w:pos="360"/>
          <w:tab w:val="left" w:pos="6480"/>
          <w:tab w:val="left" w:pos="7920"/>
        </w:tabs>
        <w:spacing w:before="120"/>
        <w:ind w:left="360"/>
      </w:pPr>
      <w:r>
        <w:t>SED Tools:  _______________________________________________________________________________</w:t>
      </w:r>
    </w:p>
    <w:p w:rsidR="00732687" w:rsidRDefault="00732687" w:rsidP="00732687">
      <w:pPr>
        <w:tabs>
          <w:tab w:val="left" w:pos="360"/>
          <w:tab w:val="left" w:pos="6480"/>
          <w:tab w:val="left" w:pos="7920"/>
        </w:tabs>
        <w:ind w:left="360"/>
      </w:pPr>
    </w:p>
    <w:p w:rsidR="00732687" w:rsidRDefault="00732687" w:rsidP="00123590">
      <w:pPr>
        <w:pStyle w:val="ListParagraph"/>
        <w:numPr>
          <w:ilvl w:val="1"/>
          <w:numId w:val="6"/>
        </w:numPr>
      </w:pPr>
      <w:r>
        <w:t xml:space="preserve">What kinds of providers deliver Medicaid children’s mental health services? </w:t>
      </w:r>
    </w:p>
    <w:p w:rsidR="00732687" w:rsidRDefault="00732687" w:rsidP="00732687">
      <w:pPr>
        <w:ind w:left="360"/>
      </w:pPr>
    </w:p>
    <w:p w:rsidR="00732687" w:rsidRDefault="00732687" w:rsidP="0017644E">
      <w:pPr>
        <w:numPr>
          <w:ilvl w:val="0"/>
          <w:numId w:val="7"/>
        </w:numPr>
        <w:spacing w:after="0" w:line="240" w:lineRule="auto"/>
      </w:pPr>
      <w:r>
        <w:t>child/family choice of any willing provider_______________________________________</w:t>
      </w:r>
    </w:p>
    <w:p w:rsidR="00732687" w:rsidRDefault="00732687" w:rsidP="0017644E">
      <w:pPr>
        <w:numPr>
          <w:ilvl w:val="0"/>
          <w:numId w:val="7"/>
        </w:numPr>
        <w:spacing w:after="0" w:line="240" w:lineRule="auto"/>
      </w:pPr>
      <w:r>
        <w:t xml:space="preserve">use of a lead agency _________________________________________________________ </w:t>
      </w:r>
    </w:p>
    <w:p w:rsidR="00732687" w:rsidRDefault="00732687" w:rsidP="0017644E">
      <w:pPr>
        <w:numPr>
          <w:ilvl w:val="0"/>
          <w:numId w:val="7"/>
        </w:numPr>
        <w:spacing w:after="0" w:line="240" w:lineRule="auto"/>
      </w:pPr>
      <w:r>
        <w:t xml:space="preserve">public (state or county) offices ________________________________________________ </w:t>
      </w:r>
    </w:p>
    <w:p w:rsidR="00732687" w:rsidRDefault="00732687" w:rsidP="0017644E">
      <w:pPr>
        <w:numPr>
          <w:ilvl w:val="0"/>
          <w:numId w:val="7"/>
        </w:numPr>
        <w:spacing w:after="0" w:line="240" w:lineRule="auto"/>
      </w:pPr>
      <w:r>
        <w:t>other specify  ______________________________________________________________</w:t>
      </w:r>
    </w:p>
    <w:p w:rsidR="00732687" w:rsidRDefault="00732687" w:rsidP="00732687">
      <w:pPr>
        <w:spacing w:before="120"/>
        <w:ind w:left="1080"/>
      </w:pPr>
      <w:r>
        <w:t>__________________________________________________________________________________________________________________________________________________</w:t>
      </w:r>
    </w:p>
    <w:p w:rsidR="00732687" w:rsidRPr="00123590" w:rsidRDefault="00732687" w:rsidP="00123590">
      <w:pPr>
        <w:pStyle w:val="ListParagraph"/>
        <w:numPr>
          <w:ilvl w:val="1"/>
          <w:numId w:val="6"/>
        </w:numPr>
        <w:spacing w:before="120"/>
        <w:rPr>
          <w:i/>
        </w:rPr>
      </w:pPr>
      <w:r>
        <w:lastRenderedPageBreak/>
        <w:t xml:space="preserve">Does your agency have a method of generating information on the service utilization and cost of Medicaid enrolled children with SED?  </w:t>
      </w:r>
      <w:r w:rsidRPr="00123590">
        <w:rPr>
          <w:i/>
        </w:rPr>
        <w:t>Probes:  matched client IDs, defined SED by diagnoses or claims, have a marker in the Medicaid system that identifies clients with SED</w:t>
      </w:r>
    </w:p>
    <w:p w:rsidR="00732687" w:rsidRDefault="00732687" w:rsidP="00732687">
      <w:pPr>
        <w:spacing w:before="120"/>
      </w:pPr>
    </w:p>
    <w:p w:rsidR="00732687" w:rsidRDefault="00732687" w:rsidP="00732687">
      <w:pPr>
        <w:spacing w:before="120"/>
        <w:rPr>
          <w:b/>
          <w:i/>
        </w:rPr>
      </w:pPr>
      <w:r w:rsidRPr="003F31F4">
        <w:rPr>
          <w:b/>
          <w:i/>
        </w:rPr>
        <w:t xml:space="preserve">For this part of the evaluation, we are focusing on some of the core services needed by children with SED in a system of care.  These include wraparound planning, intensive care coordination, flexible funding, </w:t>
      </w:r>
      <w:r>
        <w:rPr>
          <w:b/>
          <w:i/>
        </w:rPr>
        <w:t xml:space="preserve">family peer services </w:t>
      </w:r>
      <w:r w:rsidRPr="003F31F4">
        <w:rPr>
          <w:b/>
          <w:i/>
        </w:rPr>
        <w:t xml:space="preserve">and </w:t>
      </w:r>
      <w:r>
        <w:rPr>
          <w:b/>
          <w:i/>
        </w:rPr>
        <w:t>youth peer</w:t>
      </w:r>
      <w:r w:rsidRPr="003F31F4">
        <w:rPr>
          <w:b/>
          <w:i/>
        </w:rPr>
        <w:t xml:space="preserve"> services. We recognize that </w:t>
      </w:r>
      <w:r>
        <w:rPr>
          <w:b/>
          <w:i/>
        </w:rPr>
        <w:t>Medicaid</w:t>
      </w:r>
      <w:r w:rsidRPr="003F31F4">
        <w:rPr>
          <w:b/>
          <w:i/>
        </w:rPr>
        <w:t xml:space="preserve"> may not </w:t>
      </w:r>
      <w:r>
        <w:rPr>
          <w:b/>
          <w:i/>
        </w:rPr>
        <w:t>cover</w:t>
      </w:r>
      <w:r w:rsidRPr="003F31F4">
        <w:rPr>
          <w:b/>
          <w:i/>
        </w:rPr>
        <w:t xml:space="preserve"> all these services or may include additional services when thinking about systems of care.   The next set of questions addresses how these f</w:t>
      </w:r>
      <w:r>
        <w:rPr>
          <w:b/>
          <w:i/>
        </w:rPr>
        <w:t>ive</w:t>
      </w:r>
      <w:r w:rsidRPr="003F31F4">
        <w:rPr>
          <w:b/>
          <w:i/>
        </w:rPr>
        <w:t xml:space="preserve"> services fit into the overall service system for children with SED.</w:t>
      </w:r>
      <w:r w:rsidRPr="00900672">
        <w:rPr>
          <w:b/>
          <w:i/>
        </w:rPr>
        <w:t xml:space="preserve">  </w:t>
      </w:r>
    </w:p>
    <w:p w:rsidR="00123590" w:rsidRPr="00900672" w:rsidRDefault="00123590" w:rsidP="00732687">
      <w:pPr>
        <w:spacing w:before="120"/>
        <w:rPr>
          <w:b/>
          <w:i/>
        </w:rPr>
      </w:pPr>
    </w:p>
    <w:p w:rsidR="00732687" w:rsidRDefault="00732687" w:rsidP="00123590">
      <w:pPr>
        <w:pStyle w:val="ListParagraph"/>
        <w:numPr>
          <w:ilvl w:val="1"/>
          <w:numId w:val="6"/>
        </w:numPr>
        <w:tabs>
          <w:tab w:val="left" w:pos="360"/>
          <w:tab w:val="left" w:pos="6480"/>
          <w:tab w:val="left" w:pos="7920"/>
        </w:tabs>
      </w:pPr>
      <w:r>
        <w:t>For any of these services covered by Medicaid, what Medicaid option is used to finance them?</w:t>
      </w:r>
    </w:p>
    <w:p w:rsidR="00732687" w:rsidRDefault="00732687" w:rsidP="00732687">
      <w:pPr>
        <w:tabs>
          <w:tab w:val="left" w:pos="360"/>
          <w:tab w:val="left" w:pos="6480"/>
          <w:tab w:val="left" w:pos="7920"/>
        </w:tabs>
        <w:ind w:left="36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983"/>
        <w:gridCol w:w="999"/>
        <w:gridCol w:w="1323"/>
        <w:gridCol w:w="3293"/>
      </w:tblGrid>
      <w:tr w:rsidR="00732687" w:rsidRPr="005847E3" w:rsidTr="00B17A8D">
        <w:trPr>
          <w:trHeight w:val="269"/>
          <w:jc w:val="center"/>
        </w:trPr>
        <w:tc>
          <w:tcPr>
            <w:tcW w:w="1015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32687" w:rsidRPr="005847E3" w:rsidRDefault="00732687" w:rsidP="00B17A8D">
            <w:pPr>
              <w:rPr>
                <w:b/>
                <w:sz w:val="20"/>
              </w:rPr>
            </w:pPr>
            <w:r>
              <w:rPr>
                <w:b/>
                <w:sz w:val="20"/>
              </w:rPr>
              <w:t>Service Table 7:  Medicaid Option</w:t>
            </w:r>
          </w:p>
        </w:tc>
      </w:tr>
      <w:tr w:rsidR="00732687"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b/>
                <w:sz w:val="20"/>
              </w:rPr>
            </w:pPr>
            <w:r w:rsidRPr="005847E3">
              <w:rPr>
                <w:b/>
                <w:sz w:val="20"/>
              </w:rPr>
              <w:t>System of Care Services</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bottom"/>
          </w:tcPr>
          <w:p w:rsidR="00732687" w:rsidRDefault="00732687" w:rsidP="00B17A8D">
            <w:pPr>
              <w:jc w:val="center"/>
              <w:rPr>
                <w:b/>
                <w:sz w:val="20"/>
              </w:rPr>
            </w:pPr>
            <w:r>
              <w:rPr>
                <w:b/>
                <w:sz w:val="20"/>
              </w:rPr>
              <w:t>State Plan Service</w:t>
            </w:r>
          </w:p>
          <w:p w:rsidR="00732687" w:rsidRPr="00BF236F" w:rsidRDefault="00732687" w:rsidP="00B17A8D">
            <w:pPr>
              <w:jc w:val="center"/>
              <w:rPr>
                <w:sz w:val="18"/>
              </w:rPr>
            </w:pPr>
            <w:r w:rsidRPr="00BF236F">
              <w:rPr>
                <w:sz w:val="18"/>
              </w:rPr>
              <w:t>Y- Yes</w:t>
            </w:r>
          </w:p>
          <w:p w:rsidR="00732687" w:rsidRPr="005847E3" w:rsidRDefault="00732687" w:rsidP="00B17A8D">
            <w:pPr>
              <w:jc w:val="center"/>
              <w:rPr>
                <w:b/>
                <w:sz w:val="20"/>
              </w:rPr>
            </w:pPr>
            <w:r w:rsidRPr="00BF236F">
              <w:rPr>
                <w:sz w:val="18"/>
              </w:rPr>
              <w:t>N-No</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32687" w:rsidRDefault="00732687" w:rsidP="00B17A8D">
            <w:pPr>
              <w:jc w:val="center"/>
              <w:rPr>
                <w:b/>
                <w:sz w:val="20"/>
              </w:rPr>
            </w:pPr>
            <w:r>
              <w:rPr>
                <w:b/>
                <w:sz w:val="20"/>
              </w:rPr>
              <w:t>Medicaid Managed Care Waiver</w:t>
            </w:r>
          </w:p>
          <w:p w:rsidR="00732687" w:rsidRPr="00BF236F" w:rsidRDefault="00732687" w:rsidP="00B17A8D">
            <w:pPr>
              <w:jc w:val="center"/>
              <w:rPr>
                <w:sz w:val="18"/>
              </w:rPr>
            </w:pPr>
            <w:r w:rsidRPr="00BF236F">
              <w:rPr>
                <w:sz w:val="18"/>
              </w:rPr>
              <w:t>Y- Yes</w:t>
            </w:r>
          </w:p>
          <w:p w:rsidR="00732687" w:rsidRPr="00BF236F" w:rsidRDefault="00732687" w:rsidP="00B17A8D">
            <w:pPr>
              <w:jc w:val="center"/>
              <w:rPr>
                <w:sz w:val="20"/>
              </w:rPr>
            </w:pPr>
            <w:r w:rsidRPr="00BF236F">
              <w:rPr>
                <w:sz w:val="18"/>
              </w:rPr>
              <w:t>N-No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732687" w:rsidRDefault="00732687" w:rsidP="00B17A8D">
            <w:pPr>
              <w:jc w:val="center"/>
              <w:rPr>
                <w:b/>
                <w:sz w:val="20"/>
              </w:rPr>
            </w:pPr>
            <w:r>
              <w:rPr>
                <w:b/>
                <w:sz w:val="20"/>
              </w:rPr>
              <w:t>Medicaid Home &amp; Community Based Waiver</w:t>
            </w:r>
          </w:p>
          <w:p w:rsidR="00732687" w:rsidRPr="00BF236F" w:rsidRDefault="00732687" w:rsidP="00B17A8D">
            <w:pPr>
              <w:jc w:val="center"/>
              <w:rPr>
                <w:sz w:val="18"/>
              </w:rPr>
            </w:pPr>
            <w:r w:rsidRPr="00BF236F">
              <w:rPr>
                <w:sz w:val="18"/>
              </w:rPr>
              <w:t>Y- Yes</w:t>
            </w:r>
          </w:p>
          <w:p w:rsidR="00732687" w:rsidRPr="005847E3" w:rsidRDefault="00732687" w:rsidP="00B17A8D">
            <w:pPr>
              <w:jc w:val="center"/>
              <w:rPr>
                <w:b/>
                <w:sz w:val="20"/>
              </w:rPr>
            </w:pPr>
            <w:r w:rsidRPr="00BF236F">
              <w:rPr>
                <w:sz w:val="18"/>
              </w:rPr>
              <w:t>N-No</w:t>
            </w:r>
          </w:p>
        </w:tc>
        <w:tc>
          <w:tcPr>
            <w:tcW w:w="3744"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b/>
                <w:sz w:val="20"/>
              </w:rPr>
            </w:pPr>
            <w:r>
              <w:rPr>
                <w:b/>
                <w:sz w:val="20"/>
              </w:rPr>
              <w:t>Other Medicaid Waiver (specify)</w:t>
            </w:r>
          </w:p>
        </w:tc>
      </w:tr>
      <w:tr w:rsidR="00732687"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Wraparound Planning</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Intensive Care Coordination</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Flexible Funding</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t>
            </w:r>
            <w:r>
              <w:rPr>
                <w:sz w:val="20"/>
              </w:rPr>
              <w:t>Family Peer Services</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Youth Peer Services</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bl>
    <w:p w:rsidR="00732687" w:rsidRDefault="00732687" w:rsidP="00732687">
      <w:pPr>
        <w:tabs>
          <w:tab w:val="left" w:pos="360"/>
          <w:tab w:val="left" w:pos="6480"/>
          <w:tab w:val="left" w:pos="7920"/>
        </w:tabs>
        <w:ind w:left="360"/>
      </w:pPr>
    </w:p>
    <w:p w:rsidR="00732687" w:rsidRDefault="00732687" w:rsidP="00123590">
      <w:pPr>
        <w:pStyle w:val="ListParagraph"/>
        <w:numPr>
          <w:ilvl w:val="1"/>
          <w:numId w:val="6"/>
        </w:numPr>
        <w:tabs>
          <w:tab w:val="left" w:pos="360"/>
          <w:tab w:val="left" w:pos="6480"/>
          <w:tab w:val="left" w:pos="7920"/>
        </w:tabs>
      </w:pPr>
      <w:r>
        <w:t xml:space="preserve">Who authorizes children to receive wraparound planning, intensive care coordination, flexible funding and family or youth peer services?   </w:t>
      </w:r>
    </w:p>
    <w:p w:rsidR="00732687" w:rsidRDefault="00732687" w:rsidP="00732687">
      <w:pPr>
        <w:tabs>
          <w:tab w:val="left" w:pos="360"/>
          <w:tab w:val="left" w:pos="6480"/>
          <w:tab w:val="left" w:pos="7920"/>
        </w:tabs>
        <w:ind w:left="36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1001"/>
        <w:gridCol w:w="974"/>
        <w:gridCol w:w="1340"/>
        <w:gridCol w:w="3282"/>
      </w:tblGrid>
      <w:tr w:rsidR="00732687" w:rsidRPr="005847E3" w:rsidTr="00B17A8D">
        <w:trPr>
          <w:trHeight w:val="269"/>
          <w:jc w:val="center"/>
        </w:trPr>
        <w:tc>
          <w:tcPr>
            <w:tcW w:w="1015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32687" w:rsidRPr="005847E3" w:rsidRDefault="00732687" w:rsidP="00B17A8D">
            <w:pPr>
              <w:rPr>
                <w:b/>
                <w:sz w:val="20"/>
              </w:rPr>
            </w:pPr>
            <w:r>
              <w:rPr>
                <w:b/>
                <w:sz w:val="20"/>
              </w:rPr>
              <w:t>Service Table 8:  System of Care Service Eligibility</w:t>
            </w:r>
          </w:p>
        </w:tc>
      </w:tr>
      <w:tr w:rsidR="00732687"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b/>
                <w:sz w:val="20"/>
              </w:rPr>
            </w:pPr>
            <w:r w:rsidRPr="005847E3">
              <w:rPr>
                <w:b/>
                <w:sz w:val="20"/>
              </w:rPr>
              <w:t>System of Care Services</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b/>
                <w:sz w:val="20"/>
              </w:rPr>
            </w:pPr>
            <w:r>
              <w:rPr>
                <w:b/>
                <w:sz w:val="20"/>
              </w:rPr>
              <w:t>Provider clinical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b/>
                <w:sz w:val="20"/>
              </w:rPr>
            </w:pPr>
            <w:r>
              <w:rPr>
                <w:b/>
                <w:sz w:val="20"/>
              </w:rPr>
              <w:t>State or county clinician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b/>
                <w:sz w:val="20"/>
              </w:rPr>
            </w:pPr>
            <w:r>
              <w:rPr>
                <w:b/>
                <w:sz w:val="20"/>
              </w:rPr>
              <w:t>Summary assessment submitted to state/county</w:t>
            </w:r>
          </w:p>
        </w:tc>
        <w:tc>
          <w:tcPr>
            <w:tcW w:w="3744"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b/>
                <w:sz w:val="20"/>
              </w:rPr>
            </w:pPr>
            <w:r>
              <w:rPr>
                <w:b/>
                <w:sz w:val="20"/>
              </w:rPr>
              <w:t>Other (specify)</w:t>
            </w:r>
          </w:p>
        </w:tc>
      </w:tr>
      <w:tr w:rsidR="00732687"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lastRenderedPageBreak/>
              <w:t xml:space="preserve">  Wraparound Planning</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Intensive Care Coordination</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Flexible Funding</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t>
            </w:r>
            <w:r>
              <w:rPr>
                <w:sz w:val="20"/>
              </w:rPr>
              <w:t>Family Peer Services</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Youth Peer Services</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bl>
    <w:p w:rsidR="00732687" w:rsidRDefault="00732687" w:rsidP="00732687">
      <w:pPr>
        <w:tabs>
          <w:tab w:val="left" w:pos="360"/>
          <w:tab w:val="left" w:pos="6480"/>
          <w:tab w:val="left" w:pos="7920"/>
        </w:tabs>
        <w:ind w:left="360"/>
      </w:pPr>
    </w:p>
    <w:p w:rsidR="00732687" w:rsidRDefault="00732687" w:rsidP="00123590">
      <w:pPr>
        <w:pStyle w:val="ListParagraph"/>
        <w:numPr>
          <w:ilvl w:val="1"/>
          <w:numId w:val="6"/>
        </w:numPr>
        <w:tabs>
          <w:tab w:val="left" w:pos="360"/>
          <w:tab w:val="left" w:pos="6480"/>
          <w:tab w:val="left" w:pos="7920"/>
        </w:tabs>
      </w:pPr>
      <w:r>
        <w:t xml:space="preserve">Are specific tools used to make this determination? (If so, please specify)  </w:t>
      </w:r>
    </w:p>
    <w:p w:rsidR="00732687" w:rsidRDefault="00732687" w:rsidP="00732687">
      <w:pPr>
        <w:ind w:left="36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6487"/>
      </w:tblGrid>
      <w:tr w:rsidR="00732687" w:rsidRPr="005847E3" w:rsidTr="00B17A8D">
        <w:trPr>
          <w:trHeight w:val="269"/>
          <w:jc w:val="center"/>
        </w:trPr>
        <w:tc>
          <w:tcPr>
            <w:tcW w:w="10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32687" w:rsidRDefault="00732687" w:rsidP="00B17A8D">
            <w:pPr>
              <w:rPr>
                <w:b/>
                <w:sz w:val="20"/>
              </w:rPr>
            </w:pPr>
            <w:r>
              <w:rPr>
                <w:b/>
                <w:sz w:val="20"/>
              </w:rPr>
              <w:t>Service Table 9:  Tools</w:t>
            </w:r>
          </w:p>
        </w:tc>
      </w:tr>
      <w:tr w:rsidR="00732687"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b/>
                <w:sz w:val="20"/>
              </w:rPr>
            </w:pPr>
            <w:r w:rsidRPr="005847E3">
              <w:rPr>
                <w:b/>
                <w:sz w:val="20"/>
              </w:rPr>
              <w:t>System of Care Services</w:t>
            </w:r>
          </w:p>
        </w:tc>
        <w:tc>
          <w:tcPr>
            <w:tcW w:w="7055" w:type="dxa"/>
            <w:tcBorders>
              <w:top w:val="single" w:sz="4" w:space="0" w:color="auto"/>
              <w:left w:val="single" w:sz="4" w:space="0" w:color="auto"/>
              <w:bottom w:val="single" w:sz="4" w:space="0" w:color="auto"/>
              <w:right w:val="single" w:sz="4" w:space="0" w:color="auto"/>
            </w:tcBorders>
            <w:shd w:val="clear" w:color="auto" w:fill="auto"/>
          </w:tcPr>
          <w:p w:rsidR="00732687" w:rsidRPr="005847E3" w:rsidRDefault="00732687" w:rsidP="00B17A8D">
            <w:pPr>
              <w:jc w:val="center"/>
              <w:rPr>
                <w:b/>
                <w:sz w:val="20"/>
              </w:rPr>
            </w:pPr>
            <w:r>
              <w:rPr>
                <w:b/>
                <w:sz w:val="20"/>
              </w:rPr>
              <w:t>Eligibility Determination Tool</w:t>
            </w:r>
          </w:p>
        </w:tc>
      </w:tr>
      <w:tr w:rsidR="00732687"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Wraparound Planning</w:t>
            </w:r>
          </w:p>
        </w:tc>
        <w:tc>
          <w:tcPr>
            <w:tcW w:w="705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Intensive Care Coordination</w:t>
            </w:r>
          </w:p>
        </w:tc>
        <w:tc>
          <w:tcPr>
            <w:tcW w:w="705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Flexible Funding</w:t>
            </w:r>
          </w:p>
        </w:tc>
        <w:tc>
          <w:tcPr>
            <w:tcW w:w="705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t>
            </w:r>
            <w:r>
              <w:rPr>
                <w:sz w:val="20"/>
              </w:rPr>
              <w:t>Family Peer Services</w:t>
            </w:r>
          </w:p>
        </w:tc>
        <w:tc>
          <w:tcPr>
            <w:tcW w:w="705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Youth Peer Services</w:t>
            </w:r>
          </w:p>
        </w:tc>
        <w:tc>
          <w:tcPr>
            <w:tcW w:w="705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bl>
    <w:p w:rsidR="00732687" w:rsidRDefault="00732687" w:rsidP="00732687">
      <w:pPr>
        <w:ind w:left="360"/>
      </w:pPr>
    </w:p>
    <w:p w:rsidR="00732687" w:rsidRDefault="00732687" w:rsidP="00123590">
      <w:pPr>
        <w:pStyle w:val="ListParagraph"/>
        <w:numPr>
          <w:ilvl w:val="1"/>
          <w:numId w:val="6"/>
        </w:numPr>
        <w:tabs>
          <w:tab w:val="left" w:pos="360"/>
          <w:tab w:val="left" w:pos="6480"/>
          <w:tab w:val="left" w:pos="7920"/>
        </w:tabs>
      </w:pPr>
      <w:r>
        <w:t>What kinds of provider organizations deliver these services?</w:t>
      </w:r>
    </w:p>
    <w:p w:rsidR="00732687" w:rsidRDefault="00732687" w:rsidP="00732687">
      <w:pPr>
        <w:tabs>
          <w:tab w:val="left" w:pos="360"/>
          <w:tab w:val="left" w:pos="6480"/>
          <w:tab w:val="left" w:pos="7920"/>
        </w:tabs>
        <w:ind w:left="36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6476"/>
      </w:tblGrid>
      <w:tr w:rsidR="00732687" w:rsidRPr="005847E3" w:rsidTr="00B17A8D">
        <w:trPr>
          <w:trHeight w:val="269"/>
          <w:jc w:val="center"/>
        </w:trPr>
        <w:tc>
          <w:tcPr>
            <w:tcW w:w="10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32687" w:rsidRDefault="00732687" w:rsidP="00B17A8D">
            <w:pPr>
              <w:rPr>
                <w:b/>
                <w:sz w:val="20"/>
              </w:rPr>
            </w:pPr>
            <w:r>
              <w:rPr>
                <w:b/>
                <w:sz w:val="20"/>
              </w:rPr>
              <w:t>Service Table 10:  Providers</w:t>
            </w:r>
          </w:p>
        </w:tc>
      </w:tr>
      <w:tr w:rsidR="00732687"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b/>
                <w:sz w:val="20"/>
              </w:rPr>
            </w:pPr>
            <w:r w:rsidRPr="005847E3">
              <w:rPr>
                <w:b/>
                <w:sz w:val="20"/>
              </w:rPr>
              <w:t>System of Care Services</w:t>
            </w:r>
          </w:p>
        </w:tc>
        <w:tc>
          <w:tcPr>
            <w:tcW w:w="7055" w:type="dxa"/>
            <w:tcBorders>
              <w:top w:val="single" w:sz="4" w:space="0" w:color="auto"/>
              <w:left w:val="single" w:sz="4" w:space="0" w:color="auto"/>
              <w:bottom w:val="single" w:sz="4" w:space="0" w:color="auto"/>
              <w:right w:val="single" w:sz="4" w:space="0" w:color="auto"/>
            </w:tcBorders>
            <w:shd w:val="clear" w:color="auto" w:fill="auto"/>
          </w:tcPr>
          <w:p w:rsidR="00732687" w:rsidRPr="005847E3" w:rsidRDefault="00732687" w:rsidP="00B17A8D">
            <w:pPr>
              <w:jc w:val="center"/>
              <w:rPr>
                <w:b/>
                <w:sz w:val="20"/>
              </w:rPr>
            </w:pPr>
            <w:r>
              <w:rPr>
                <w:b/>
                <w:sz w:val="20"/>
              </w:rPr>
              <w:t>Provider Type</w:t>
            </w:r>
          </w:p>
        </w:tc>
      </w:tr>
      <w:tr w:rsidR="00732687"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Wraparound Planning</w:t>
            </w:r>
          </w:p>
        </w:tc>
        <w:tc>
          <w:tcPr>
            <w:tcW w:w="705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Intensive Care Coordination</w:t>
            </w:r>
          </w:p>
        </w:tc>
        <w:tc>
          <w:tcPr>
            <w:tcW w:w="705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Flexible Funding</w:t>
            </w:r>
          </w:p>
        </w:tc>
        <w:tc>
          <w:tcPr>
            <w:tcW w:w="705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t>
            </w:r>
            <w:r>
              <w:rPr>
                <w:sz w:val="20"/>
              </w:rPr>
              <w:t>Family Peer Services</w:t>
            </w:r>
          </w:p>
        </w:tc>
        <w:tc>
          <w:tcPr>
            <w:tcW w:w="705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Youth Peer Services</w:t>
            </w:r>
          </w:p>
        </w:tc>
        <w:tc>
          <w:tcPr>
            <w:tcW w:w="705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bl>
    <w:p w:rsidR="00732687" w:rsidRDefault="00732687" w:rsidP="00732687">
      <w:pPr>
        <w:tabs>
          <w:tab w:val="left" w:pos="360"/>
          <w:tab w:val="left" w:pos="6480"/>
          <w:tab w:val="left" w:pos="7920"/>
        </w:tabs>
        <w:ind w:left="360"/>
      </w:pPr>
    </w:p>
    <w:p w:rsidR="00732687" w:rsidRDefault="00732687" w:rsidP="00123590">
      <w:pPr>
        <w:pStyle w:val="ListParagraph"/>
        <w:numPr>
          <w:ilvl w:val="1"/>
          <w:numId w:val="6"/>
        </w:numPr>
        <w:tabs>
          <w:tab w:val="left" w:pos="360"/>
          <w:tab w:val="left" w:pos="6480"/>
          <w:tab w:val="left" w:pos="7920"/>
        </w:tabs>
      </w:pPr>
      <w:r>
        <w:t xml:space="preserve">Are these services available statewide?  Would you say they are available in 75% to 100% of the state, 50%-75% of the state, 25%-50% of the state or less than 25% of the state?  </w:t>
      </w:r>
    </w:p>
    <w:p w:rsidR="00732687" w:rsidRDefault="00732687" w:rsidP="00732687">
      <w:pPr>
        <w:tabs>
          <w:tab w:val="left" w:pos="360"/>
          <w:tab w:val="left" w:pos="6480"/>
          <w:tab w:val="left" w:pos="7920"/>
        </w:tabs>
        <w:ind w:left="36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1980"/>
        <w:gridCol w:w="4518"/>
      </w:tblGrid>
      <w:tr w:rsidR="00732687" w:rsidRPr="005847E3" w:rsidTr="00B17A8D">
        <w:trPr>
          <w:trHeight w:val="269"/>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auto"/>
          </w:tcPr>
          <w:p w:rsidR="00732687" w:rsidRPr="00A90FEA" w:rsidRDefault="00732687" w:rsidP="00B17A8D">
            <w:pPr>
              <w:rPr>
                <w:b/>
                <w:sz w:val="20"/>
              </w:rPr>
            </w:pPr>
            <w:r>
              <w:rPr>
                <w:b/>
                <w:sz w:val="20"/>
              </w:rPr>
              <w:lastRenderedPageBreak/>
              <w:t xml:space="preserve">Service Table 11:  </w:t>
            </w:r>
            <w:proofErr w:type="spellStart"/>
            <w:r>
              <w:rPr>
                <w:b/>
                <w:sz w:val="20"/>
              </w:rPr>
              <w:t>Statewideness</w:t>
            </w:r>
            <w:proofErr w:type="spellEnd"/>
          </w:p>
        </w:tc>
      </w:tr>
      <w:tr w:rsidR="00732687" w:rsidRPr="005847E3" w:rsidTr="00B17A8D">
        <w:trPr>
          <w:trHeight w:val="269"/>
          <w:jc w:val="center"/>
        </w:trPr>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b/>
                <w:sz w:val="20"/>
              </w:rPr>
            </w:pPr>
            <w:r w:rsidRPr="005847E3">
              <w:rPr>
                <w:b/>
                <w:sz w:val="20"/>
              </w:rPr>
              <w:t>System of Care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32687" w:rsidRPr="00A90FEA" w:rsidRDefault="00732687" w:rsidP="00B17A8D">
            <w:pPr>
              <w:jc w:val="center"/>
              <w:rPr>
                <w:b/>
                <w:sz w:val="20"/>
              </w:rPr>
            </w:pPr>
            <w:r w:rsidRPr="00A90FEA">
              <w:rPr>
                <w:b/>
                <w:sz w:val="20"/>
              </w:rPr>
              <w:t>Statewide?</w:t>
            </w:r>
          </w:p>
          <w:p w:rsidR="00732687" w:rsidRPr="00B91562" w:rsidRDefault="00732687" w:rsidP="00B17A8D">
            <w:pPr>
              <w:jc w:val="center"/>
              <w:rPr>
                <w:sz w:val="18"/>
              </w:rPr>
            </w:pPr>
            <w:r w:rsidRPr="00B91562">
              <w:rPr>
                <w:sz w:val="18"/>
              </w:rPr>
              <w:t>1-Statewide</w:t>
            </w:r>
          </w:p>
          <w:p w:rsidR="00732687" w:rsidRPr="00B91562" w:rsidRDefault="00732687" w:rsidP="00B17A8D">
            <w:pPr>
              <w:jc w:val="center"/>
              <w:rPr>
                <w:sz w:val="18"/>
              </w:rPr>
            </w:pPr>
            <w:r w:rsidRPr="00B91562">
              <w:rPr>
                <w:sz w:val="18"/>
              </w:rPr>
              <w:t>2 – 50-75% of State</w:t>
            </w:r>
          </w:p>
          <w:p w:rsidR="00732687" w:rsidRPr="00B91562" w:rsidRDefault="00732687" w:rsidP="00B17A8D">
            <w:pPr>
              <w:jc w:val="center"/>
              <w:rPr>
                <w:sz w:val="18"/>
              </w:rPr>
            </w:pPr>
            <w:r w:rsidRPr="00B91562">
              <w:rPr>
                <w:sz w:val="18"/>
              </w:rPr>
              <w:t>3 – 25-50% of State</w:t>
            </w:r>
          </w:p>
          <w:p w:rsidR="00732687" w:rsidRPr="00A90FEA" w:rsidRDefault="00732687" w:rsidP="00B17A8D">
            <w:pPr>
              <w:jc w:val="center"/>
              <w:rPr>
                <w:b/>
                <w:sz w:val="20"/>
              </w:rPr>
            </w:pPr>
            <w:r w:rsidRPr="00B91562">
              <w:rPr>
                <w:sz w:val="18"/>
              </w:rPr>
              <w:t>4 – 0-25% of State</w:t>
            </w:r>
          </w:p>
        </w:tc>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A90FEA" w:rsidRDefault="00732687" w:rsidP="00B17A8D">
            <w:pPr>
              <w:jc w:val="center"/>
              <w:rPr>
                <w:b/>
                <w:sz w:val="20"/>
              </w:rPr>
            </w:pPr>
          </w:p>
        </w:tc>
      </w:tr>
      <w:tr w:rsidR="00732687" w:rsidRPr="005847E3" w:rsidTr="00B17A8D">
        <w:trPr>
          <w:trHeight w:val="251"/>
          <w:jc w:val="center"/>
        </w:trPr>
        <w:tc>
          <w:tcPr>
            <w:tcW w:w="286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Wraparound Planning</w:t>
            </w:r>
          </w:p>
        </w:tc>
        <w:tc>
          <w:tcPr>
            <w:tcW w:w="198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51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286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Intensive Care Coordination</w:t>
            </w:r>
          </w:p>
        </w:tc>
        <w:tc>
          <w:tcPr>
            <w:tcW w:w="198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51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06"/>
          <w:jc w:val="center"/>
        </w:trPr>
        <w:tc>
          <w:tcPr>
            <w:tcW w:w="286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Flexible Funding</w:t>
            </w:r>
          </w:p>
        </w:tc>
        <w:tc>
          <w:tcPr>
            <w:tcW w:w="198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51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286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Family Peer Services</w:t>
            </w:r>
          </w:p>
        </w:tc>
        <w:tc>
          <w:tcPr>
            <w:tcW w:w="198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51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2862"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sz w:val="20"/>
              </w:rPr>
            </w:pPr>
            <w:r>
              <w:rPr>
                <w:sz w:val="20"/>
              </w:rPr>
              <w:t>Youth Peer Services</w:t>
            </w:r>
          </w:p>
        </w:tc>
        <w:tc>
          <w:tcPr>
            <w:tcW w:w="198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51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bl>
    <w:p w:rsidR="00732687" w:rsidRDefault="00732687" w:rsidP="00732687">
      <w:pPr>
        <w:tabs>
          <w:tab w:val="left" w:pos="360"/>
          <w:tab w:val="left" w:pos="6480"/>
          <w:tab w:val="left" w:pos="7920"/>
        </w:tabs>
        <w:ind w:left="360"/>
      </w:pPr>
    </w:p>
    <w:p w:rsidR="00732687" w:rsidRPr="0029156C" w:rsidRDefault="00732687" w:rsidP="00123590">
      <w:pPr>
        <w:pStyle w:val="ListParagraph"/>
        <w:numPr>
          <w:ilvl w:val="1"/>
          <w:numId w:val="6"/>
        </w:numPr>
        <w:tabs>
          <w:tab w:val="left" w:pos="360"/>
          <w:tab w:val="left" w:pos="6480"/>
          <w:tab w:val="left" w:pos="7920"/>
        </w:tabs>
      </w:pPr>
      <w:r>
        <w:t xml:space="preserve">Which SOC services could potentially be funded by Medicaid either under your current state plan or through a state plan amendment?  Are there plans for using Medicaid to fund any of these services in the future?  </w:t>
      </w:r>
    </w:p>
    <w:p w:rsidR="00732687" w:rsidRDefault="00732687" w:rsidP="00732687">
      <w:pPr>
        <w:tabs>
          <w:tab w:val="left" w:pos="360"/>
          <w:tab w:val="left" w:pos="6480"/>
          <w:tab w:val="left" w:pos="7920"/>
        </w:tabs>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1804"/>
        <w:gridCol w:w="4788"/>
      </w:tblGrid>
      <w:tr w:rsidR="00732687" w:rsidRPr="005847E3" w:rsidTr="00B17A8D">
        <w:trPr>
          <w:trHeight w:val="269"/>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FFFFFF"/>
          </w:tcPr>
          <w:p w:rsidR="00732687" w:rsidRDefault="00732687" w:rsidP="00B17A8D">
            <w:pPr>
              <w:rPr>
                <w:b/>
                <w:sz w:val="20"/>
              </w:rPr>
            </w:pPr>
            <w:r>
              <w:rPr>
                <w:b/>
                <w:sz w:val="20"/>
              </w:rPr>
              <w:t>Service Table 12:  Future Funding Plans</w:t>
            </w:r>
          </w:p>
        </w:tc>
      </w:tr>
      <w:tr w:rsidR="00732687" w:rsidRPr="005847E3" w:rsidTr="00B17A8D">
        <w:trPr>
          <w:trHeight w:val="269"/>
          <w:jc w:val="center"/>
        </w:trPr>
        <w:tc>
          <w:tcPr>
            <w:tcW w:w="2768"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b/>
                <w:sz w:val="20"/>
              </w:rPr>
            </w:pPr>
            <w:r w:rsidRPr="005847E3">
              <w:rPr>
                <w:b/>
                <w:sz w:val="20"/>
              </w:rPr>
              <w:t>System of Care Services</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Default="00732687" w:rsidP="00B17A8D">
            <w:pPr>
              <w:jc w:val="center"/>
              <w:rPr>
                <w:b/>
                <w:sz w:val="20"/>
              </w:rPr>
            </w:pPr>
            <w:r>
              <w:rPr>
                <w:b/>
                <w:sz w:val="20"/>
              </w:rPr>
              <w:t>Potential for Medicaid funding</w:t>
            </w:r>
          </w:p>
          <w:p w:rsidR="00732687" w:rsidRPr="00BF236F" w:rsidRDefault="00732687" w:rsidP="00B17A8D">
            <w:pPr>
              <w:jc w:val="center"/>
              <w:rPr>
                <w:sz w:val="18"/>
              </w:rPr>
            </w:pPr>
            <w:r w:rsidRPr="00BF236F">
              <w:rPr>
                <w:sz w:val="18"/>
              </w:rPr>
              <w:t>Y-Yes</w:t>
            </w:r>
          </w:p>
          <w:p w:rsidR="00732687" w:rsidRDefault="00732687" w:rsidP="00B17A8D">
            <w:pPr>
              <w:jc w:val="center"/>
              <w:rPr>
                <w:b/>
                <w:sz w:val="20"/>
              </w:rPr>
            </w:pPr>
            <w:r w:rsidRPr="00BF236F">
              <w:rPr>
                <w:sz w:val="18"/>
              </w:rPr>
              <w:t>N-No</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b/>
                <w:sz w:val="20"/>
              </w:rPr>
            </w:pPr>
            <w:r>
              <w:rPr>
                <w:b/>
                <w:sz w:val="20"/>
              </w:rPr>
              <w:t>Plans for Future Funding</w:t>
            </w:r>
          </w:p>
        </w:tc>
      </w:tr>
      <w:tr w:rsidR="00732687" w:rsidRPr="005847E3" w:rsidTr="00B17A8D">
        <w:trPr>
          <w:trHeight w:val="251"/>
          <w:jc w:val="center"/>
        </w:trPr>
        <w:tc>
          <w:tcPr>
            <w:tcW w:w="2768"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Wraparound Planning</w:t>
            </w:r>
          </w:p>
        </w:tc>
        <w:tc>
          <w:tcPr>
            <w:tcW w:w="180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78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2768"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Intensive Care Coordination</w:t>
            </w:r>
          </w:p>
        </w:tc>
        <w:tc>
          <w:tcPr>
            <w:tcW w:w="180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78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06"/>
          <w:jc w:val="center"/>
        </w:trPr>
        <w:tc>
          <w:tcPr>
            <w:tcW w:w="2768"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Flexible Funding</w:t>
            </w:r>
          </w:p>
        </w:tc>
        <w:tc>
          <w:tcPr>
            <w:tcW w:w="180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78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2768"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Family Peer Services</w:t>
            </w:r>
          </w:p>
        </w:tc>
        <w:tc>
          <w:tcPr>
            <w:tcW w:w="180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78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2768"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sz w:val="20"/>
              </w:rPr>
            </w:pPr>
            <w:r>
              <w:rPr>
                <w:sz w:val="20"/>
              </w:rPr>
              <w:t>Youth Peer Services (specify)</w:t>
            </w:r>
          </w:p>
          <w:p w:rsidR="00732687" w:rsidRPr="005847E3" w:rsidRDefault="00732687" w:rsidP="00B17A8D">
            <w:pPr>
              <w:jc w:val="center"/>
              <w:rPr>
                <w:sz w:val="20"/>
              </w:rPr>
            </w:pPr>
          </w:p>
        </w:tc>
        <w:tc>
          <w:tcPr>
            <w:tcW w:w="180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78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2768"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sz w:val="20"/>
              </w:rPr>
            </w:pPr>
            <w:r>
              <w:rPr>
                <w:sz w:val="20"/>
              </w:rPr>
              <w:t>Other services</w:t>
            </w:r>
          </w:p>
          <w:p w:rsidR="00732687" w:rsidRDefault="00732687" w:rsidP="00B17A8D">
            <w:pPr>
              <w:jc w:val="center"/>
              <w:rPr>
                <w:sz w:val="20"/>
              </w:rPr>
            </w:pPr>
          </w:p>
        </w:tc>
        <w:tc>
          <w:tcPr>
            <w:tcW w:w="180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78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bl>
    <w:p w:rsidR="00732687" w:rsidRDefault="00732687" w:rsidP="00732687">
      <w:pPr>
        <w:tabs>
          <w:tab w:val="left" w:pos="360"/>
          <w:tab w:val="left" w:pos="6480"/>
          <w:tab w:val="left" w:pos="7920"/>
        </w:tabs>
      </w:pPr>
    </w:p>
    <w:p w:rsidR="00123590" w:rsidRDefault="00123590" w:rsidP="00732687">
      <w:pPr>
        <w:ind w:left="57"/>
        <w:rPr>
          <w:b/>
          <w:i/>
        </w:rPr>
      </w:pPr>
    </w:p>
    <w:p w:rsidR="00123590" w:rsidRDefault="00123590" w:rsidP="00732687">
      <w:pPr>
        <w:ind w:left="57"/>
        <w:rPr>
          <w:b/>
          <w:i/>
        </w:rPr>
      </w:pPr>
    </w:p>
    <w:p w:rsidR="00123590" w:rsidRDefault="00123590" w:rsidP="00732687">
      <w:pPr>
        <w:ind w:left="57"/>
        <w:rPr>
          <w:b/>
          <w:i/>
        </w:rPr>
      </w:pPr>
    </w:p>
    <w:p w:rsidR="00123590" w:rsidRDefault="00123590" w:rsidP="00732687">
      <w:pPr>
        <w:ind w:left="57"/>
        <w:rPr>
          <w:b/>
          <w:i/>
        </w:rPr>
      </w:pPr>
    </w:p>
    <w:p w:rsidR="00732687" w:rsidRPr="00B435B3" w:rsidRDefault="00732687" w:rsidP="00732687">
      <w:pPr>
        <w:ind w:left="57"/>
        <w:rPr>
          <w:b/>
          <w:i/>
        </w:rPr>
      </w:pPr>
      <w:r w:rsidRPr="00B435B3">
        <w:rPr>
          <w:b/>
          <w:i/>
        </w:rPr>
        <w:t>Finally, we would like your thoughts about the factors in your state likely to be relevant to generating sustainable funding for statewide SOC services.</w:t>
      </w:r>
    </w:p>
    <w:p w:rsidR="00732687" w:rsidRDefault="00732687" w:rsidP="00732687">
      <w:pPr>
        <w:ind w:left="57"/>
      </w:pPr>
    </w:p>
    <w:p w:rsidR="00732687" w:rsidRPr="003A0242" w:rsidRDefault="00732687" w:rsidP="00C22459">
      <w:pPr>
        <w:numPr>
          <w:ilvl w:val="0"/>
          <w:numId w:val="6"/>
        </w:numPr>
        <w:spacing w:after="0" w:line="240" w:lineRule="auto"/>
        <w:rPr>
          <w:i/>
        </w:rPr>
      </w:pPr>
      <w:r>
        <w:t xml:space="preserve">What are the main barriers to funding the system of care services on a statewide basis?  </w:t>
      </w:r>
      <w:r w:rsidRPr="003A0242">
        <w:rPr>
          <w:i/>
        </w:rPr>
        <w:t>(</w:t>
      </w:r>
      <w:proofErr w:type="gramStart"/>
      <w:r w:rsidRPr="003A0242">
        <w:rPr>
          <w:i/>
        </w:rPr>
        <w:t>probe</w:t>
      </w:r>
      <w:proofErr w:type="gramEnd"/>
      <w:r w:rsidRPr="003A0242">
        <w:rPr>
          <w:i/>
        </w:rPr>
        <w:t>: what agencies are responsible for addressing these barriers?)</w:t>
      </w:r>
    </w:p>
    <w:p w:rsidR="00732687" w:rsidRDefault="00732687" w:rsidP="00732687">
      <w:pPr>
        <w:ind w:left="360"/>
      </w:pPr>
    </w:p>
    <w:p w:rsidR="00732687" w:rsidRDefault="00732687" w:rsidP="00732687">
      <w:pPr>
        <w:ind w:left="360"/>
      </w:pPr>
    </w:p>
    <w:p w:rsidR="00732687" w:rsidRDefault="00732687" w:rsidP="00732687">
      <w:pPr>
        <w:ind w:left="360"/>
      </w:pPr>
    </w:p>
    <w:p w:rsidR="00732687" w:rsidRPr="00B91562" w:rsidRDefault="00732687" w:rsidP="00C22459">
      <w:pPr>
        <w:numPr>
          <w:ilvl w:val="0"/>
          <w:numId w:val="6"/>
        </w:numPr>
        <w:spacing w:after="120" w:line="240" w:lineRule="auto"/>
      </w:pPr>
      <w:r>
        <w:t xml:space="preserve">Now that we have discussed the barriers, what factors in your state are facilitating the funding of the system of care services on a statewide basis?   </w:t>
      </w:r>
      <w:r w:rsidRPr="003A0242">
        <w:rPr>
          <w:i/>
        </w:rPr>
        <w:t>(</w:t>
      </w:r>
      <w:proofErr w:type="gramStart"/>
      <w:r w:rsidRPr="003A0242">
        <w:rPr>
          <w:i/>
        </w:rPr>
        <w:t>probe</w:t>
      </w:r>
      <w:proofErr w:type="gramEnd"/>
      <w:r w:rsidRPr="003A0242">
        <w:rPr>
          <w:i/>
        </w:rPr>
        <w:t>: what agencies or other entities are involved?</w:t>
      </w:r>
    </w:p>
    <w:p w:rsidR="00732687" w:rsidRDefault="00732687" w:rsidP="00732687">
      <w:pPr>
        <w:spacing w:after="120"/>
        <w:ind w:left="360"/>
      </w:pPr>
    </w:p>
    <w:p w:rsidR="00732687" w:rsidRDefault="00732687" w:rsidP="00732687">
      <w:pPr>
        <w:pStyle w:val="Heading7"/>
        <w:spacing w:after="0"/>
        <w:rPr>
          <w:b/>
        </w:rPr>
      </w:pPr>
      <w:r>
        <w:rPr>
          <w:b/>
        </w:rPr>
        <w:t>Closing Comments</w:t>
      </w:r>
    </w:p>
    <w:p w:rsidR="00732687" w:rsidRDefault="00732687" w:rsidP="00732687"/>
    <w:p w:rsidR="00732687" w:rsidRDefault="00732687" w:rsidP="00C22459">
      <w:pPr>
        <w:numPr>
          <w:ilvl w:val="0"/>
          <w:numId w:val="6"/>
        </w:numPr>
        <w:spacing w:after="0" w:line="240" w:lineRule="auto"/>
      </w:pPr>
      <w:r>
        <w:t>What else can you tell us to help us understand Medicaid’s contribution to financing SOC or related services for children with SED in your state?</w:t>
      </w:r>
    </w:p>
    <w:p w:rsidR="00732687" w:rsidRDefault="00732687" w:rsidP="00732687">
      <w:pPr>
        <w:spacing w:before="120"/>
      </w:pPr>
      <w:r>
        <w:t>__________________________________________________________________________________</w:t>
      </w:r>
    </w:p>
    <w:p w:rsidR="00732687" w:rsidRDefault="00732687" w:rsidP="00732687">
      <w:pPr>
        <w:spacing w:before="120"/>
      </w:pPr>
      <w:r>
        <w:t>__________________________________________________________________________________</w:t>
      </w:r>
    </w:p>
    <w:p w:rsidR="00732687" w:rsidRDefault="00732687" w:rsidP="00732687">
      <w:pPr>
        <w:spacing w:before="120"/>
      </w:pPr>
      <w:r>
        <w:t>__________________________________________________________________________________</w:t>
      </w:r>
    </w:p>
    <w:p w:rsidR="00732687" w:rsidRDefault="00732687" w:rsidP="00732687">
      <w:pPr>
        <w:spacing w:before="120"/>
      </w:pPr>
      <w:r>
        <w:t>__________________________________________________________________________________</w:t>
      </w:r>
    </w:p>
    <w:p w:rsidR="00732687" w:rsidRDefault="00732687" w:rsidP="00732687">
      <w:pPr>
        <w:spacing w:before="120"/>
      </w:pPr>
      <w:r>
        <w:t>__________________________________________________________________________________</w:t>
      </w:r>
    </w:p>
    <w:p w:rsidR="00732687" w:rsidRDefault="00732687" w:rsidP="00732687">
      <w:pPr>
        <w:spacing w:before="120"/>
      </w:pPr>
      <w:r>
        <w:t>__________________________________________________________________________________</w:t>
      </w:r>
    </w:p>
    <w:p w:rsidR="00732687" w:rsidRDefault="00732687" w:rsidP="00732687">
      <w:pPr>
        <w:pStyle w:val="MidTitle"/>
        <w:tabs>
          <w:tab w:val="clear" w:pos="720"/>
          <w:tab w:val="clear" w:pos="3600"/>
          <w:tab w:val="clear" w:pos="7920"/>
        </w:tabs>
        <w:rPr>
          <w:rFonts w:ascii="Times New Roman" w:hAnsi="Times New Roman"/>
        </w:rPr>
      </w:pPr>
    </w:p>
    <w:p w:rsidR="00280810" w:rsidRDefault="00280810" w:rsidP="00091972"/>
    <w:p w:rsidR="00FA3B8F" w:rsidRPr="00E800F4" w:rsidRDefault="00FA3B8F" w:rsidP="00FA3B8F">
      <w:pPr>
        <w:pStyle w:val="MidTitle"/>
        <w:tabs>
          <w:tab w:val="clear" w:pos="720"/>
          <w:tab w:val="clear" w:pos="3600"/>
          <w:tab w:val="clear" w:pos="7920"/>
        </w:tabs>
        <w:jc w:val="center"/>
        <w:rPr>
          <w:rFonts w:ascii="Times New Roman" w:hAnsi="Times New Roman"/>
          <w:sz w:val="28"/>
          <w:szCs w:val="28"/>
        </w:rPr>
      </w:pPr>
      <w:r>
        <w:rPr>
          <w:rFonts w:ascii="Times New Roman" w:hAnsi="Times New Roman"/>
          <w:b/>
          <w:i/>
        </w:rPr>
        <w:t>We plan to summarize the information you have provided and give you a chance to review it to be sure we correctly understand your state’s financing.</w:t>
      </w:r>
      <w:r w:rsidRPr="00846BAD">
        <w:rPr>
          <w:rFonts w:ascii="Times New Roman" w:hAnsi="Times New Roman"/>
          <w:b/>
          <w:i/>
        </w:rPr>
        <w:t xml:space="preserve"> </w:t>
      </w:r>
      <w:r w:rsidRPr="0057030D">
        <w:rPr>
          <w:rFonts w:ascii="Times New Roman" w:hAnsi="Times New Roman"/>
          <w:b/>
          <w:i/>
        </w:rPr>
        <w:t>Thank you very much for your help</w:t>
      </w:r>
      <w:r>
        <w:rPr>
          <w:rFonts w:ascii="Times New Roman" w:hAnsi="Times New Roman"/>
          <w:b/>
          <w:i/>
        </w:rPr>
        <w:t xml:space="preserve">.  </w:t>
      </w:r>
    </w:p>
    <w:p w:rsidR="00FA3B8F" w:rsidRPr="0016414F" w:rsidRDefault="00F96912" w:rsidP="00FA3B8F">
      <w:pPr>
        <w:spacing w:after="0" w:line="240" w:lineRule="auto"/>
        <w:ind w:left="-720" w:right="-720"/>
        <w:jc w:val="both"/>
        <w:rPr>
          <w:rFonts w:ascii="Times New Roman" w:eastAsia="Times New Roman" w:hAnsi="Times New Roman" w:cs="Times New Roman"/>
        </w:rPr>
      </w:pPr>
      <w:r>
        <w:rPr>
          <w:noProof/>
        </w:rPr>
        <mc:AlternateContent>
          <mc:Choice Requires="wps">
            <w:drawing>
              <wp:anchor distT="0" distB="0" distL="114300" distR="114300" simplePos="0" relativeHeight="251710464" behindDoc="0" locked="0" layoutInCell="1" allowOverlap="1" wp14:anchorId="62011534" wp14:editId="5E975E01">
                <wp:simplePos x="0" y="0"/>
                <wp:positionH relativeFrom="column">
                  <wp:posOffset>311150</wp:posOffset>
                </wp:positionH>
                <wp:positionV relativeFrom="paragraph">
                  <wp:posOffset>0</wp:posOffset>
                </wp:positionV>
                <wp:extent cx="4929505" cy="933450"/>
                <wp:effectExtent l="0" t="0" r="23495"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933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2BD3" w:rsidRPr="002B597F" w:rsidRDefault="00E62BD3" w:rsidP="00FA3B8F">
                            <w:pPr>
                              <w:tabs>
                                <w:tab w:val="left" w:pos="3345"/>
                              </w:tabs>
                              <w:rPr>
                                <w:rFonts w:ascii="Garamond" w:hAnsi="Garamond"/>
                                <w:sz w:val="30"/>
                                <w:szCs w:val="30"/>
                              </w:rPr>
                            </w:pPr>
                            <w:r w:rsidRPr="002B597F">
                              <w:rPr>
                                <w:rFonts w:ascii="Garamond" w:hAnsi="Garamond"/>
                                <w:sz w:val="30"/>
                                <w:szCs w:val="30"/>
                              </w:rPr>
                              <w:t>End of Instrument:</w:t>
                            </w:r>
                          </w:p>
                          <w:p w:rsidR="00E62BD3" w:rsidRPr="002B597F" w:rsidRDefault="00E62BD3" w:rsidP="00FA3B8F">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financial mapping</w:t>
                            </w:r>
                            <w:r w:rsidRPr="002B597F">
                              <w:rPr>
                                <w:rFonts w:ascii="Garamond" w:hAnsi="Garamond"/>
                                <w:sz w:val="30"/>
                                <w:szCs w:val="30"/>
                              </w:rPr>
                              <w:t xml:space="preserve"> portion of the National Systems of Care Expansion Evaluation. </w:t>
                            </w:r>
                          </w:p>
                          <w:p w:rsidR="00E62BD3" w:rsidRPr="009C1703" w:rsidRDefault="00E62BD3" w:rsidP="00FA3B8F">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6" type="#_x0000_t202" style="position:absolute;left:0;text-align:left;margin-left:24.5pt;margin-top:0;width:388.15pt;height:7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" fillcolor="white [3201]" strokeweight=".5pt">
                <v:path arrowok="t"/>
                <v:textbox>
                  <w:txbxContent>
                    <w:p w:rsidR="00E62BD3" w:rsidRPr="002B597F" w:rsidRDefault="00E62BD3" w:rsidP="00FA3B8F">
                      <w:pPr>
                        <w:tabs>
                          <w:tab w:val="left" w:pos="3345"/>
                        </w:tabs>
                        <w:rPr>
                          <w:rFonts w:ascii="Garamond" w:hAnsi="Garamond"/>
                          <w:sz w:val="30"/>
                          <w:szCs w:val="30"/>
                        </w:rPr>
                      </w:pPr>
                      <w:r w:rsidRPr="002B597F">
                        <w:rPr>
                          <w:rFonts w:ascii="Garamond" w:hAnsi="Garamond"/>
                          <w:sz w:val="30"/>
                          <w:szCs w:val="30"/>
                        </w:rPr>
                        <w:t>End of Instrument:</w:t>
                      </w:r>
                    </w:p>
                    <w:p w:rsidR="00E62BD3" w:rsidRPr="002B597F" w:rsidRDefault="00E62BD3" w:rsidP="00FA3B8F">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financial mapping</w:t>
                      </w:r>
                      <w:r w:rsidRPr="002B597F">
                        <w:rPr>
                          <w:rFonts w:ascii="Garamond" w:hAnsi="Garamond"/>
                          <w:sz w:val="30"/>
                          <w:szCs w:val="30"/>
                        </w:rPr>
                        <w:t xml:space="preserve"> portion of the National Systems of Care Expansion Evaluation. </w:t>
                      </w:r>
                    </w:p>
                    <w:p w:rsidR="00E62BD3" w:rsidRPr="009C1703" w:rsidRDefault="00E62BD3" w:rsidP="00FA3B8F">
                      <w:pPr>
                        <w:rPr>
                          <w:rFonts w:ascii="Garamond" w:hAnsi="Garamond"/>
                          <w:sz w:val="30"/>
                          <w:szCs w:val="30"/>
                        </w:rPr>
                      </w:pPr>
                    </w:p>
                  </w:txbxContent>
                </v:textbox>
              </v:shape>
            </w:pict>
          </mc:Fallback>
        </mc:AlternateContent>
      </w:r>
    </w:p>
    <w:p w:rsidR="00FA3B8F" w:rsidRPr="0016414F" w:rsidRDefault="00FA3B8F" w:rsidP="00FA3B8F">
      <w:pPr>
        <w:autoSpaceDE w:val="0"/>
        <w:autoSpaceDN w:val="0"/>
        <w:adjustRightInd w:val="0"/>
        <w:spacing w:after="0" w:line="240" w:lineRule="auto"/>
        <w:ind w:left="-720" w:right="-907"/>
        <w:rPr>
          <w:rFonts w:ascii="Times New Roman" w:eastAsia="Times New Roman" w:hAnsi="Times New Roman" w:cs="Times New Roman"/>
        </w:rPr>
      </w:pPr>
    </w:p>
    <w:p w:rsidR="00FA3B8F" w:rsidRDefault="00FA3B8F" w:rsidP="00FA3B8F"/>
    <w:p w:rsidR="00FA3B8F" w:rsidRDefault="00FA3B8F" w:rsidP="00FA3B8F"/>
    <w:p w:rsidR="00FA3B8F" w:rsidRDefault="00FA3B8F" w:rsidP="00FA3B8F"/>
    <w:p w:rsidR="00FA3B8F" w:rsidRDefault="00FA3B8F" w:rsidP="00FA3B8F">
      <w:pPr>
        <w:ind w:left="-720" w:right="-720"/>
        <w:jc w:val="center"/>
      </w:pPr>
    </w:p>
    <w:p w:rsidR="00FA3B8F" w:rsidRDefault="00FA3B8F" w:rsidP="00FA3B8F">
      <w:pPr>
        <w:ind w:left="-720" w:right="-720"/>
        <w:jc w:val="center"/>
      </w:pPr>
    </w:p>
    <w:p w:rsidR="00280810" w:rsidRPr="00280810" w:rsidRDefault="002A3F8F" w:rsidP="00280810">
      <w:pPr>
        <w:spacing w:after="0" w:line="240" w:lineRule="atLeast"/>
        <w:rPr>
          <w:rFonts w:ascii="Times New Roman" w:eastAsia="Times New Roman" w:hAnsi="Times New Roman" w:cs="Times New Roman"/>
          <w:b/>
        </w:rPr>
      </w:pPr>
      <w:r>
        <w:rPr>
          <w:rFonts w:ascii="Times New Roman" w:eastAsia="Times New Roman" w:hAnsi="Times New Roman" w:cs="Times New Roman"/>
          <w:b/>
        </w:rPr>
        <w:t>Attachment 6</w:t>
      </w:r>
      <w:r w:rsidR="004F466E" w:rsidRPr="00732687">
        <w:rPr>
          <w:rFonts w:ascii="Times New Roman" w:eastAsia="Times New Roman" w:hAnsi="Times New Roman" w:cs="Times New Roman"/>
          <w:b/>
        </w:rPr>
        <w:t>e</w:t>
      </w:r>
    </w:p>
    <w:p w:rsidR="00280810" w:rsidRPr="00280810" w:rsidRDefault="00280810" w:rsidP="00280810">
      <w:pPr>
        <w:spacing w:after="0" w:line="240" w:lineRule="atLeast"/>
        <w:ind w:right="-900"/>
        <w:jc w:val="right"/>
        <w:rPr>
          <w:rFonts w:ascii="Times New Roman" w:eastAsia="Times New Roman" w:hAnsi="Times New Roman" w:cs="Times New Roman"/>
          <w:szCs w:val="20"/>
        </w:rPr>
      </w:pPr>
      <w:r w:rsidRPr="00280810">
        <w:rPr>
          <w:rFonts w:ascii="Times New Roman" w:eastAsia="Times New Roman" w:hAnsi="Times New Roman" w:cs="Times New Roman"/>
        </w:rPr>
        <w:t xml:space="preserve">OMB No. </w:t>
      </w:r>
      <w:proofErr w:type="spellStart"/>
      <w:r w:rsidRPr="00280810">
        <w:rPr>
          <w:rFonts w:ascii="Times New Roman" w:eastAsia="Times New Roman" w:hAnsi="Times New Roman" w:cs="Times New Roman"/>
        </w:rPr>
        <w:t>xxxx</w:t>
      </w:r>
      <w:r w:rsidRPr="00280810">
        <w:rPr>
          <w:rFonts w:ascii="Times New Roman" w:eastAsia="Times New Roman" w:hAnsi="Times New Roman" w:cs="Times New Roman"/>
          <w:szCs w:val="20"/>
        </w:rPr>
        <w:t>-xxxx</w:t>
      </w:r>
      <w:proofErr w:type="spellEnd"/>
    </w:p>
    <w:p w:rsidR="00280810" w:rsidRPr="00280810" w:rsidRDefault="00280810" w:rsidP="00280810">
      <w:pPr>
        <w:spacing w:after="0" w:line="240" w:lineRule="atLeast"/>
        <w:ind w:right="-900"/>
        <w:jc w:val="right"/>
        <w:rPr>
          <w:rFonts w:ascii="Times New Roman" w:eastAsia="Times New Roman" w:hAnsi="Times New Roman" w:cs="Times New Roman"/>
          <w:szCs w:val="20"/>
        </w:rPr>
      </w:pPr>
      <w:r w:rsidRPr="00280810">
        <w:rPr>
          <w:rFonts w:ascii="Times New Roman" w:eastAsia="Times New Roman" w:hAnsi="Times New Roman" w:cs="Times New Roman"/>
          <w:szCs w:val="20"/>
        </w:rPr>
        <w:t xml:space="preserve">   </w:t>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t>Expiration Date: xx/xx/201x</w:t>
      </w:r>
    </w:p>
    <w:p w:rsidR="00280810" w:rsidRPr="00280810" w:rsidRDefault="008D0BB2" w:rsidP="00280810">
      <w:pPr>
        <w:spacing w:after="0" w:line="240" w:lineRule="atLeast"/>
        <w:rPr>
          <w:rFonts w:ascii="Times New Roman" w:eastAsia="Times New Roman" w:hAnsi="Times New Roman" w:cs="Times New Roman"/>
        </w:rPr>
      </w:pPr>
      <w:r>
        <w:rPr>
          <w:rFonts w:ascii="Times New Roman" w:eastAsia="Times New Roman" w:hAnsi="Times New Roman" w:cs="Times New Roman"/>
          <w:noProof/>
          <w:szCs w:val="20"/>
        </w:rPr>
        <mc:AlternateContent>
          <mc:Choice Requires="wps">
            <w:drawing>
              <wp:anchor distT="0" distB="0" distL="114300" distR="114300" simplePos="0" relativeHeight="251673600" behindDoc="0" locked="0" layoutInCell="1" allowOverlap="1" wp14:anchorId="6FFE3EB4" wp14:editId="07B86047">
                <wp:simplePos x="0" y="0"/>
                <wp:positionH relativeFrom="column">
                  <wp:posOffset>-849630</wp:posOffset>
                </wp:positionH>
                <wp:positionV relativeFrom="paragraph">
                  <wp:posOffset>101600</wp:posOffset>
                </wp:positionV>
                <wp:extent cx="7244715" cy="1571625"/>
                <wp:effectExtent l="0" t="0" r="1333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4715" cy="1571625"/>
                        </a:xfrm>
                        <a:prstGeom prst="rect">
                          <a:avLst/>
                        </a:prstGeom>
                        <a:solidFill>
                          <a:sysClr val="window" lastClr="FFFFFF"/>
                        </a:solidFill>
                        <a:ln w="6350">
                          <a:solidFill>
                            <a:prstClr val="black"/>
                          </a:solidFill>
                        </a:ln>
                        <a:effectLst/>
                      </wps:spPr>
                      <wps:txbx>
                        <w:txbxContent>
                          <w:p w:rsidR="00E62BD3" w:rsidRPr="00091972" w:rsidRDefault="00E62BD3" w:rsidP="00732687">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E62BD3" w:rsidRPr="00091972" w:rsidRDefault="00E62BD3" w:rsidP="00732687">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E62BD3" w:rsidRDefault="00E62BD3" w:rsidP="00732687">
                            <w:pPr>
                              <w:autoSpaceDE w:val="0"/>
                              <w:autoSpaceDN w:val="0"/>
                              <w:adjustRightInd w:val="0"/>
                              <w:spacing w:after="0" w:line="240" w:lineRule="auto"/>
                              <w:jc w:val="center"/>
                              <w:rPr>
                                <w:rFonts w:ascii="Garamond" w:eastAsia="Times New Roman" w:hAnsi="Garamond" w:cs="Times New Roman"/>
                                <w:bCs/>
                                <w:caps/>
                                <w:sz w:val="30"/>
                                <w:szCs w:val="30"/>
                              </w:rPr>
                            </w:pPr>
                          </w:p>
                          <w:p w:rsidR="00E62BD3" w:rsidRPr="00711747" w:rsidRDefault="00E62BD3" w:rsidP="00732687">
                            <w:pPr>
                              <w:jc w:val="center"/>
                              <w:rPr>
                                <w:rFonts w:ascii="Garamond" w:hAnsi="Garamond"/>
                                <w:sz w:val="30"/>
                                <w:szCs w:val="30"/>
                              </w:rPr>
                            </w:pPr>
                            <w:r>
                              <w:rPr>
                                <w:rFonts w:ascii="Garamond" w:eastAsia="Times New Roman" w:hAnsi="Garamond" w:cs="Times New Roman"/>
                                <w:bCs/>
                                <w:caps/>
                                <w:sz w:val="30"/>
                                <w:szCs w:val="30"/>
                              </w:rPr>
                              <w:t>Draft financial Mapping Survey</w:t>
                            </w:r>
                          </w:p>
                          <w:p w:rsidR="00E62BD3" w:rsidRPr="00091972" w:rsidRDefault="00E62BD3" w:rsidP="00732687">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 xml:space="preserve">mental health provider trade association </w:t>
                            </w:r>
                            <w:r w:rsidRPr="00091972">
                              <w:rPr>
                                <w:rFonts w:ascii="Garamond" w:eastAsia="Times New Roman" w:hAnsi="Garamond" w:cs="Times New Roman"/>
                                <w:bCs/>
                                <w:caps/>
                                <w:sz w:val="30"/>
                                <w:szCs w:val="30"/>
                              </w:rPr>
                              <w:t>Version</w:t>
                            </w:r>
                          </w:p>
                          <w:p w:rsidR="00E62BD3" w:rsidRDefault="00E62BD3" w:rsidP="0028081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7" type="#_x0000_t202" style="position:absolute;margin-left:-66.9pt;margin-top:8pt;width:570.45pt;height:12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" fillcolor="window" strokeweight=".5pt">
                <v:path arrowok="t"/>
                <v:textbox>
                  <w:txbxContent>
                    <w:p w:rsidR="00E62BD3" w:rsidRPr="00091972" w:rsidRDefault="00E62BD3" w:rsidP="00732687">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E62BD3" w:rsidRPr="00091972" w:rsidRDefault="00E62BD3" w:rsidP="00732687">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E62BD3" w:rsidRDefault="00E62BD3" w:rsidP="00732687">
                      <w:pPr>
                        <w:autoSpaceDE w:val="0"/>
                        <w:autoSpaceDN w:val="0"/>
                        <w:adjustRightInd w:val="0"/>
                        <w:spacing w:after="0" w:line="240" w:lineRule="auto"/>
                        <w:jc w:val="center"/>
                        <w:rPr>
                          <w:rFonts w:ascii="Garamond" w:eastAsia="Times New Roman" w:hAnsi="Garamond" w:cs="Times New Roman"/>
                          <w:bCs/>
                          <w:caps/>
                          <w:sz w:val="30"/>
                          <w:szCs w:val="30"/>
                        </w:rPr>
                      </w:pPr>
                    </w:p>
                    <w:p w:rsidR="00E62BD3" w:rsidRPr="00711747" w:rsidRDefault="00E62BD3" w:rsidP="00732687">
                      <w:pPr>
                        <w:jc w:val="center"/>
                        <w:rPr>
                          <w:rFonts w:ascii="Garamond" w:hAnsi="Garamond"/>
                          <w:sz w:val="30"/>
                          <w:szCs w:val="30"/>
                        </w:rPr>
                      </w:pPr>
                      <w:r>
                        <w:rPr>
                          <w:rFonts w:ascii="Garamond" w:eastAsia="Times New Roman" w:hAnsi="Garamond" w:cs="Times New Roman"/>
                          <w:bCs/>
                          <w:caps/>
                          <w:sz w:val="30"/>
                          <w:szCs w:val="30"/>
                        </w:rPr>
                        <w:t>Draft financial Mapping Survey</w:t>
                      </w:r>
                    </w:p>
                    <w:p w:rsidR="00E62BD3" w:rsidRPr="00091972" w:rsidRDefault="00E62BD3" w:rsidP="00732687">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 xml:space="preserve">mental health provider trade association </w:t>
                      </w:r>
                      <w:r w:rsidRPr="00091972">
                        <w:rPr>
                          <w:rFonts w:ascii="Garamond" w:eastAsia="Times New Roman" w:hAnsi="Garamond" w:cs="Times New Roman"/>
                          <w:bCs/>
                          <w:caps/>
                          <w:sz w:val="30"/>
                          <w:szCs w:val="30"/>
                        </w:rPr>
                        <w:t>Version</w:t>
                      </w:r>
                    </w:p>
                    <w:p w:rsidR="00E62BD3" w:rsidRDefault="00E62BD3" w:rsidP="00280810">
                      <w:pPr>
                        <w:jc w:val="center"/>
                      </w:pPr>
                    </w:p>
                  </w:txbxContent>
                </v:textbox>
              </v:shape>
            </w:pict>
          </mc:Fallback>
        </mc:AlternateContent>
      </w:r>
    </w:p>
    <w:p w:rsidR="00280810" w:rsidRPr="00280810" w:rsidRDefault="00280810" w:rsidP="00280810">
      <w:pPr>
        <w:spacing w:after="0" w:line="240" w:lineRule="atLeast"/>
        <w:jc w:val="center"/>
        <w:rPr>
          <w:rFonts w:ascii="Times New Roman" w:eastAsia="Times New Roman" w:hAnsi="Times New Roman" w:cs="Times New Roman"/>
        </w:rPr>
      </w:pPr>
    </w:p>
    <w:p w:rsidR="00280810" w:rsidRPr="00280810" w:rsidRDefault="00280810" w:rsidP="00280810">
      <w:pPr>
        <w:spacing w:after="0" w:line="240" w:lineRule="atLeast"/>
        <w:jc w:val="center"/>
        <w:rPr>
          <w:rFonts w:ascii="Times New Roman" w:eastAsia="Times New Roman" w:hAnsi="Times New Roman" w:cs="Times New Roman"/>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40"/>
          <w:szCs w:val="40"/>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36"/>
          <w:szCs w:val="40"/>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36"/>
          <w:szCs w:val="40"/>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36"/>
          <w:szCs w:val="40"/>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36"/>
          <w:szCs w:val="40"/>
        </w:rPr>
      </w:pPr>
    </w:p>
    <w:tbl>
      <w:tblPr>
        <w:tblpPr w:leftFromText="180" w:rightFromText="180" w:vertAnchor="text" w:horzAnchor="margin" w:tblpXSpec="center" w:tblpY="-61"/>
        <w:tblW w:w="0" w:type="auto"/>
        <w:tblLayout w:type="fixed"/>
        <w:tblCellMar>
          <w:left w:w="120" w:type="dxa"/>
          <w:right w:w="120" w:type="dxa"/>
        </w:tblCellMar>
        <w:tblLook w:val="0000" w:firstRow="0" w:lastRow="0" w:firstColumn="0" w:lastColumn="0" w:noHBand="0" w:noVBand="0"/>
      </w:tblPr>
      <w:tblGrid>
        <w:gridCol w:w="2924"/>
      </w:tblGrid>
      <w:tr w:rsidR="00280810" w:rsidRPr="00280810" w:rsidTr="00E32863">
        <w:trPr>
          <w:trHeight w:val="593"/>
        </w:trPr>
        <w:tc>
          <w:tcPr>
            <w:tcW w:w="2924" w:type="dxa"/>
            <w:tcBorders>
              <w:top w:val="single" w:sz="7" w:space="0" w:color="auto"/>
              <w:left w:val="single" w:sz="7" w:space="0" w:color="auto"/>
              <w:bottom w:val="single" w:sz="7" w:space="0" w:color="auto"/>
              <w:right w:val="single" w:sz="7" w:space="0" w:color="auto"/>
            </w:tcBorders>
          </w:tcPr>
          <w:p w:rsidR="00280810" w:rsidRPr="00280810" w:rsidRDefault="00E6340A" w:rsidP="00280810">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spacing w:val="-3"/>
                <w:sz w:val="30"/>
                <w:szCs w:val="30"/>
                <w:lang w:eastAsia="ko-KR"/>
              </w:rPr>
            </w:pPr>
            <w:r w:rsidRPr="00280810">
              <w:rPr>
                <w:rFonts w:ascii="Garamond" w:eastAsia="Batang" w:hAnsi="Garamond" w:cs="Goudy Old Style"/>
                <w:b/>
                <w:bCs/>
                <w:i/>
                <w:iCs/>
                <w:spacing w:val="-3"/>
                <w:szCs w:val="20"/>
                <w:lang w:eastAsia="ko-KR"/>
              </w:rPr>
              <w:fldChar w:fldCharType="begin"/>
            </w:r>
            <w:r w:rsidR="00280810" w:rsidRPr="00280810">
              <w:rPr>
                <w:rFonts w:ascii="Garamond" w:eastAsia="Batang" w:hAnsi="Garamond" w:cs="Goudy Old Style"/>
                <w:b/>
                <w:bCs/>
                <w:i/>
                <w:iCs/>
                <w:spacing w:val="-3"/>
                <w:szCs w:val="20"/>
                <w:lang w:eastAsia="ko-KR"/>
              </w:rPr>
              <w:instrText xml:space="preserve">PRIVATE </w:instrText>
            </w:r>
            <w:r w:rsidRPr="00280810">
              <w:rPr>
                <w:rFonts w:ascii="Garamond" w:eastAsia="Batang" w:hAnsi="Garamond" w:cs="Goudy Old Style"/>
                <w:b/>
                <w:bCs/>
                <w:i/>
                <w:iCs/>
                <w:spacing w:val="-3"/>
                <w:szCs w:val="20"/>
                <w:lang w:eastAsia="ko-KR"/>
              </w:rPr>
              <w:fldChar w:fldCharType="end"/>
            </w:r>
            <w:r w:rsidR="00280810" w:rsidRPr="00280810">
              <w:rPr>
                <w:rFonts w:ascii="Garamond" w:eastAsia="Batang" w:hAnsi="Garamond" w:cs="Goudy Old Style"/>
                <w:b/>
                <w:bCs/>
                <w:spacing w:val="-3"/>
                <w:sz w:val="30"/>
                <w:szCs w:val="30"/>
                <w:lang w:eastAsia="ko-KR"/>
              </w:rPr>
              <w:t>INTRODUCTION</w:t>
            </w:r>
          </w:p>
        </w:tc>
      </w:tr>
    </w:tbl>
    <w:p w:rsidR="001B77AF" w:rsidRDefault="001B77AF" w:rsidP="001B77AF">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B77AF" w:rsidRDefault="001B77AF" w:rsidP="001B77AF">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B77AF" w:rsidRPr="00280810" w:rsidRDefault="001B77AF" w:rsidP="001B77AF">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B77AF" w:rsidRPr="001301E9" w:rsidRDefault="001B77AF" w:rsidP="001B77AF">
      <w:pPr>
        <w:rPr>
          <w:szCs w:val="24"/>
        </w:rPr>
      </w:pPr>
      <w:r>
        <w:rPr>
          <w:szCs w:val="24"/>
        </w:rPr>
        <w:t>Thank you for your willingness to participate in this interview. The g</w:t>
      </w:r>
      <w:r w:rsidRPr="001301E9">
        <w:rPr>
          <w:szCs w:val="24"/>
        </w:rPr>
        <w:t xml:space="preserve">oals of this </w:t>
      </w:r>
      <w:r>
        <w:rPr>
          <w:szCs w:val="24"/>
        </w:rPr>
        <w:t>i</w:t>
      </w:r>
      <w:r w:rsidRPr="001301E9">
        <w:rPr>
          <w:szCs w:val="24"/>
        </w:rPr>
        <w:t>nterview are to:</w:t>
      </w:r>
    </w:p>
    <w:p w:rsidR="001B77AF" w:rsidRPr="001301E9" w:rsidRDefault="001B77AF" w:rsidP="001B77AF">
      <w:pPr>
        <w:numPr>
          <w:ilvl w:val="0"/>
          <w:numId w:val="4"/>
        </w:numPr>
        <w:spacing w:after="0" w:line="240" w:lineRule="auto"/>
        <w:rPr>
          <w:szCs w:val="24"/>
        </w:rPr>
      </w:pPr>
      <w:r>
        <w:rPr>
          <w:szCs w:val="24"/>
        </w:rPr>
        <w:t>Acquire and verify</w:t>
      </w:r>
      <w:r w:rsidRPr="001301E9">
        <w:rPr>
          <w:szCs w:val="24"/>
        </w:rPr>
        <w:t xml:space="preserve"> information about key services in the state’s </w:t>
      </w:r>
      <w:r>
        <w:rPr>
          <w:szCs w:val="24"/>
        </w:rPr>
        <w:t xml:space="preserve">mental health </w:t>
      </w:r>
      <w:r w:rsidRPr="001301E9">
        <w:rPr>
          <w:szCs w:val="24"/>
        </w:rPr>
        <w:t>service system for children</w:t>
      </w:r>
      <w:r>
        <w:rPr>
          <w:szCs w:val="24"/>
        </w:rPr>
        <w:t xml:space="preserve"> and how they have changed over the grant period</w:t>
      </w:r>
      <w:r w:rsidRPr="001301E9">
        <w:rPr>
          <w:szCs w:val="24"/>
        </w:rPr>
        <w:t>, specifically</w:t>
      </w:r>
      <w:r>
        <w:rPr>
          <w:szCs w:val="24"/>
        </w:rPr>
        <w:t>:</w:t>
      </w:r>
    </w:p>
    <w:p w:rsidR="001B77AF" w:rsidRPr="001301E9" w:rsidRDefault="001B77AF" w:rsidP="001B77AF">
      <w:pPr>
        <w:numPr>
          <w:ilvl w:val="1"/>
          <w:numId w:val="4"/>
        </w:numPr>
        <w:spacing w:after="0" w:line="240" w:lineRule="auto"/>
        <w:rPr>
          <w:szCs w:val="24"/>
        </w:rPr>
      </w:pPr>
      <w:r w:rsidRPr="001301E9">
        <w:rPr>
          <w:szCs w:val="24"/>
        </w:rPr>
        <w:t xml:space="preserve">Service eligibility criteria </w:t>
      </w:r>
    </w:p>
    <w:p w:rsidR="001B77AF" w:rsidRDefault="001B77AF" w:rsidP="001B77AF">
      <w:pPr>
        <w:numPr>
          <w:ilvl w:val="1"/>
          <w:numId w:val="4"/>
        </w:numPr>
        <w:spacing w:after="0" w:line="240" w:lineRule="auto"/>
        <w:rPr>
          <w:szCs w:val="24"/>
        </w:rPr>
      </w:pPr>
      <w:r w:rsidRPr="001301E9">
        <w:rPr>
          <w:szCs w:val="24"/>
        </w:rPr>
        <w:t>Funding sources</w:t>
      </w:r>
    </w:p>
    <w:p w:rsidR="001B77AF" w:rsidRPr="001301E9" w:rsidRDefault="001B77AF" w:rsidP="001B77AF">
      <w:pPr>
        <w:numPr>
          <w:ilvl w:val="0"/>
          <w:numId w:val="4"/>
        </w:numPr>
        <w:spacing w:after="0" w:line="240" w:lineRule="auto"/>
        <w:rPr>
          <w:szCs w:val="24"/>
        </w:rPr>
      </w:pPr>
      <w:r>
        <w:rPr>
          <w:szCs w:val="24"/>
        </w:rPr>
        <w:t xml:space="preserve">Identify any additional services introduced as part of the state’s SOC, any changes in eligibility criteria for SOC services or how children’s MH and SOC services are funded. </w:t>
      </w:r>
    </w:p>
    <w:p w:rsidR="001B77AF" w:rsidRDefault="001B77AF" w:rsidP="001B77AF">
      <w:pPr>
        <w:spacing w:after="0" w:line="240" w:lineRule="auto"/>
        <w:rPr>
          <w:szCs w:val="24"/>
        </w:rPr>
      </w:pPr>
    </w:p>
    <w:p w:rsidR="001B77AF" w:rsidRDefault="001B77AF" w:rsidP="001B77A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1B77AF" w:rsidRPr="00F12F62" w:rsidRDefault="001B77AF" w:rsidP="001B77A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702272" behindDoc="0" locked="0" layoutInCell="1" allowOverlap="1" wp14:anchorId="47523206" wp14:editId="3755ECCB">
                <wp:simplePos x="0" y="0"/>
                <wp:positionH relativeFrom="column">
                  <wp:posOffset>1143000</wp:posOffset>
                </wp:positionH>
                <wp:positionV relativeFrom="paragraph">
                  <wp:posOffset>36830</wp:posOffset>
                </wp:positionV>
                <wp:extent cx="4280535" cy="375285"/>
                <wp:effectExtent l="0" t="0" r="24765" b="24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E62BD3" w:rsidRPr="00CF6B0B" w:rsidRDefault="00E62BD3" w:rsidP="001B77AF">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8" type="#_x0000_t202" style="position:absolute;left:0;text-align:left;margin-left:90pt;margin-top:2.9pt;width:337.05pt;height:29.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">
                <v:textbox>
                  <w:txbxContent>
                    <w:p w:rsidR="00E62BD3" w:rsidRPr="00CF6B0B" w:rsidRDefault="00E62BD3" w:rsidP="001B77AF">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1B77AF" w:rsidRPr="009568F6" w:rsidRDefault="001B77AF" w:rsidP="001B77A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F12F62">
        <w:rPr>
          <w:rFonts w:eastAsia="Batang"/>
          <w:spacing w:val="-3"/>
          <w:lang w:eastAsia="ko-KR"/>
        </w:rPr>
        <w:br/>
      </w:r>
      <w:r w:rsidRPr="009568F6">
        <w:rPr>
          <w:rFonts w:eastAsia="Batang"/>
          <w:spacing w:val="-3"/>
          <w:lang w:eastAsia="ko-KR"/>
        </w:rPr>
        <w:t xml:space="preserve">The National Evaluation team is conducting an evaluation of system of care expansion grantees on behalf of the Substance Abuse and Mental Health Services Administration (SAMSHA).  </w:t>
      </w:r>
    </w:p>
    <w:p w:rsidR="001B77AF" w:rsidRPr="009568F6" w:rsidRDefault="001B77AF" w:rsidP="001B77A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will be asking you to share </w:t>
      </w:r>
      <w:r>
        <w:rPr>
          <w:rFonts w:eastAsia="Batang"/>
          <w:spacing w:val="-3"/>
          <w:lang w:eastAsia="ko-KR"/>
        </w:rPr>
        <w:t>information about</w:t>
      </w:r>
      <w:r w:rsidRPr="009568F6">
        <w:rPr>
          <w:rFonts w:eastAsia="Batang"/>
          <w:spacing w:val="-3"/>
          <w:lang w:eastAsia="ko-KR"/>
        </w:rPr>
        <w:t xml:space="preserve"> various topics related to</w:t>
      </w:r>
      <w:r>
        <w:rPr>
          <w:rFonts w:eastAsia="Batang"/>
          <w:spacing w:val="-3"/>
          <w:lang w:eastAsia="ko-KR"/>
        </w:rPr>
        <w:t xml:space="preserve"> funding of</w:t>
      </w:r>
      <w:r w:rsidRPr="009568F6">
        <w:rPr>
          <w:rFonts w:eastAsia="Batang"/>
          <w:spacing w:val="-3"/>
          <w:lang w:eastAsia="ko-KR"/>
        </w:rPr>
        <w:t xml:space="preserve"> system of care implementation and expansion. </w:t>
      </w:r>
    </w:p>
    <w:p w:rsidR="001B77AF" w:rsidRPr="009568F6" w:rsidRDefault="001B77AF" w:rsidP="001B77A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7C7D98">
        <w:rPr>
          <w:rFonts w:eastAsia="Batang"/>
          <w:spacing w:val="-3"/>
          <w:lang w:eastAsia="ko-KR"/>
        </w:rPr>
        <w:t>This se</w:t>
      </w:r>
      <w:r w:rsidR="007C7D98" w:rsidRPr="007C7D98">
        <w:rPr>
          <w:rFonts w:eastAsia="Batang"/>
          <w:spacing w:val="-3"/>
          <w:lang w:eastAsia="ko-KR"/>
        </w:rPr>
        <w:t xml:space="preserve">ssion will last approximately </w:t>
      </w:r>
      <w:r w:rsidR="00237F96">
        <w:rPr>
          <w:rFonts w:eastAsia="Batang"/>
          <w:spacing w:val="-3"/>
          <w:lang w:eastAsia="ko-KR"/>
        </w:rPr>
        <w:t>60 to 9</w:t>
      </w:r>
      <w:r w:rsidRPr="007C7D98">
        <w:rPr>
          <w:rFonts w:eastAsia="Batang"/>
          <w:spacing w:val="-3"/>
          <w:lang w:eastAsia="ko-KR"/>
        </w:rPr>
        <w:t>0 minutes.</w:t>
      </w:r>
    </w:p>
    <w:p w:rsidR="001B77AF" w:rsidRPr="009568F6" w:rsidRDefault="001B77AF" w:rsidP="001B77A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1B77AF" w:rsidRPr="009568F6" w:rsidRDefault="001B77AF" w:rsidP="001B77A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w:t>
      </w:r>
      <w:r>
        <w:rPr>
          <w:rFonts w:eastAsia="Batang"/>
          <w:spacing w:val="-3"/>
          <w:lang w:eastAsia="ko-KR"/>
        </w:rPr>
        <w:t>aggregate data will be used to summarize the findings</w:t>
      </w:r>
      <w:r w:rsidRPr="009568F6">
        <w:rPr>
          <w:rFonts w:eastAsia="Batang"/>
          <w:spacing w:val="-3"/>
          <w:lang w:eastAsia="ko-KR"/>
        </w:rPr>
        <w:t xml:space="preserve">. </w:t>
      </w:r>
    </w:p>
    <w:p w:rsidR="001B77AF" w:rsidRPr="009568F6" w:rsidRDefault="001B77AF" w:rsidP="001B77A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[OBTAIN INFORMED </w:t>
      </w:r>
      <w:r>
        <w:rPr>
          <w:rFonts w:eastAsia="Batang"/>
          <w:spacing w:val="-3"/>
          <w:lang w:eastAsia="ko-KR"/>
        </w:rPr>
        <w:t xml:space="preserve">VERBAL </w:t>
      </w:r>
      <w:r w:rsidRPr="009568F6">
        <w:rPr>
          <w:rFonts w:eastAsia="Batang"/>
          <w:spacing w:val="-3"/>
          <w:lang w:eastAsia="ko-KR"/>
        </w:rPr>
        <w:t>CONSEN</w:t>
      </w:r>
      <w:r>
        <w:rPr>
          <w:rFonts w:eastAsia="Batang"/>
          <w:spacing w:val="-3"/>
          <w:lang w:eastAsia="ko-KR"/>
        </w:rPr>
        <w:t>T]</w:t>
      </w:r>
    </w:p>
    <w:p w:rsidR="001B77AF" w:rsidRPr="009568F6" w:rsidRDefault="001B77AF" w:rsidP="001B77A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lastRenderedPageBreak/>
        <w:t>We would like to record this interview so that we can be sure to accurately capture your responses. A recording would only be reviewed by a few National Evaluation staff members.</w:t>
      </w:r>
    </w:p>
    <w:p w:rsidR="001B77AF" w:rsidRPr="009568F6" w:rsidRDefault="001B77AF" w:rsidP="001B77A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w:t>
      </w:r>
      <w:r>
        <w:rPr>
          <w:rFonts w:eastAsia="Batang"/>
          <w:spacing w:val="-3"/>
          <w:lang w:eastAsia="ko-KR"/>
        </w:rPr>
        <w:t>TAIN VERBAL CONSENT TO RECORD SESSION]</w:t>
      </w:r>
    </w:p>
    <w:p w:rsidR="001B77AF" w:rsidRDefault="001B77AF" w:rsidP="001B77AF">
      <w:pPr>
        <w:rPr>
          <w:rFonts w:ascii="Times New Roman" w:eastAsia="Times New Roman" w:hAnsi="Times New Roman" w:cs="Times New Roman"/>
          <w:szCs w:val="20"/>
        </w:rPr>
      </w:pPr>
    </w:p>
    <w:p w:rsidR="001B77AF" w:rsidRDefault="001B77AF" w:rsidP="001B77AF"/>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1B77AF" w:rsidRPr="00F12F62" w:rsidTr="00290671">
        <w:tc>
          <w:tcPr>
            <w:tcW w:w="2736" w:type="dxa"/>
            <w:tcBorders>
              <w:top w:val="single" w:sz="7" w:space="0" w:color="auto"/>
              <w:left w:val="single" w:sz="7" w:space="0" w:color="auto"/>
              <w:bottom w:val="single" w:sz="7" w:space="0" w:color="auto"/>
              <w:right w:val="single" w:sz="7" w:space="0" w:color="auto"/>
            </w:tcBorders>
          </w:tcPr>
          <w:p w:rsidR="001B77AF" w:rsidRPr="00F12F62" w:rsidRDefault="001B77AF" w:rsidP="00290671">
            <w:pPr>
              <w:widowControl w:val="0"/>
              <w:tabs>
                <w:tab w:val="left" w:pos="-720"/>
                <w:tab w:val="left" w:pos="432"/>
                <w:tab w:val="left" w:pos="648"/>
                <w:tab w:val="left" w:pos="144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CG Times"/>
                <w:spacing w:val="-3"/>
                <w:lang w:eastAsia="ko-KR"/>
              </w:rPr>
              <w:fldChar w:fldCharType="begin"/>
            </w:r>
            <w:r w:rsidRPr="00F12F62">
              <w:rPr>
                <w:rFonts w:ascii="Garamond" w:eastAsia="Batang" w:hAnsi="Garamond" w:cs="CG Times"/>
                <w:spacing w:val="-3"/>
                <w:lang w:eastAsia="ko-KR"/>
              </w:rPr>
              <w:instrText xml:space="preserve">PRIVATE </w:instrText>
            </w:r>
            <w:r w:rsidRPr="00F12F62">
              <w:rPr>
                <w:rFonts w:ascii="Garamond" w:eastAsia="Batang" w:hAnsi="Garamond" w:cs="CG Times"/>
                <w:spacing w:val="-3"/>
                <w:lang w:eastAsia="ko-KR"/>
              </w:rPr>
              <w:fldChar w:fldCharType="end"/>
            </w:r>
            <w:r w:rsidRPr="00F12F62">
              <w:rPr>
                <w:rFonts w:ascii="Garamond" w:eastAsia="Batang" w:hAnsi="Garamond" w:cs="Goudy Old Style"/>
                <w:b/>
                <w:bCs/>
                <w:spacing w:val="-3"/>
                <w:sz w:val="30"/>
                <w:szCs w:val="30"/>
                <w:lang w:eastAsia="ko-KR"/>
              </w:rPr>
              <w:t>INSTRUCTIONS</w:t>
            </w:r>
          </w:p>
        </w:tc>
      </w:tr>
    </w:tbl>
    <w:p w:rsidR="001B77AF" w:rsidRPr="00F12F62" w:rsidRDefault="001B77AF" w:rsidP="001B77AF">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1B77AF" w:rsidRDefault="001B77AF" w:rsidP="001B77AF">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1B77AF" w:rsidRDefault="001B77AF" w:rsidP="001B77AF">
      <w:pPr>
        <w:spacing w:after="0" w:line="240" w:lineRule="atLeast"/>
        <w:rPr>
          <w:rFonts w:ascii="Times New Roman" w:eastAsia="Times New Roman" w:hAnsi="Times New Roman" w:cs="Times New Roman"/>
          <w:szCs w:val="20"/>
        </w:rPr>
      </w:pPr>
      <w:r>
        <w:rPr>
          <w:rFonts w:ascii="Times New Roman" w:eastAsia="Times New Roman" w:hAnsi="Times New Roman" w:cs="Times New Roman"/>
          <w:szCs w:val="20"/>
        </w:rPr>
        <w:t xml:space="preserve">The interviewer will ask you several questions.  Please ask for clarification and provide as accurate information as possible.  </w:t>
      </w:r>
    </w:p>
    <w:p w:rsidR="001B77AF" w:rsidRDefault="001B77AF" w:rsidP="001B77AF">
      <w:pPr>
        <w:spacing w:after="0" w:line="240" w:lineRule="auto"/>
        <w:rPr>
          <w:szCs w:val="24"/>
        </w:rPr>
      </w:pPr>
    </w:p>
    <w:p w:rsidR="001B77AF" w:rsidRPr="001301E9" w:rsidRDefault="001B77AF" w:rsidP="001B77AF">
      <w:pPr>
        <w:spacing w:after="0" w:line="240" w:lineRule="auto"/>
        <w:rPr>
          <w:szCs w:val="24"/>
        </w:rPr>
      </w:pPr>
    </w:p>
    <w:p w:rsidR="001B77AF" w:rsidRDefault="001B77AF" w:rsidP="001B77AF">
      <w:pPr>
        <w:jc w:val="center"/>
        <w:rPr>
          <w:b/>
          <w:szCs w:val="24"/>
        </w:rPr>
      </w:pPr>
      <w:r>
        <w:rPr>
          <w:noProof/>
        </w:rPr>
        <mc:AlternateContent>
          <mc:Choice Requires="wps">
            <w:drawing>
              <wp:anchor distT="0" distB="0" distL="114300" distR="114300" simplePos="0" relativeHeight="251701248" behindDoc="0" locked="0" layoutInCell="0" allowOverlap="1" wp14:anchorId="79FE875B" wp14:editId="349BADD0">
                <wp:simplePos x="0" y="0"/>
                <wp:positionH relativeFrom="column">
                  <wp:posOffset>599440</wp:posOffset>
                </wp:positionH>
                <wp:positionV relativeFrom="paragraph">
                  <wp:posOffset>169545</wp:posOffset>
                </wp:positionV>
                <wp:extent cx="5303520" cy="1958340"/>
                <wp:effectExtent l="35560" t="31115" r="33020" b="298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958340"/>
                        </a:xfrm>
                        <a:prstGeom prst="rect">
                          <a:avLst/>
                        </a:prstGeom>
                        <a:solidFill>
                          <a:srgbClr val="FFFFFF"/>
                        </a:solidFill>
                        <a:ln w="57150" cmpd="thickThin">
                          <a:solidFill>
                            <a:srgbClr val="000000"/>
                          </a:solidFill>
                          <a:miter lim="800000"/>
                          <a:headEnd/>
                          <a:tailEnd/>
                        </a:ln>
                      </wps:spPr>
                      <wps:txbx>
                        <w:txbxContent>
                          <w:p w:rsidR="00E62BD3" w:rsidRDefault="00E62BD3" w:rsidP="001B77AF"/>
                          <w:p w:rsidR="00E62BD3" w:rsidRDefault="00E62BD3" w:rsidP="001B77AF">
                            <w:r>
                              <w:t>Date of Interview: _____________</w:t>
                            </w:r>
                            <w:r>
                              <w:tab/>
                            </w:r>
                            <w:r>
                              <w:tab/>
                              <w:t>Interviewer’s Initials: ___________</w:t>
                            </w:r>
                          </w:p>
                          <w:p w:rsidR="00E62BD3" w:rsidRDefault="00E62BD3" w:rsidP="001B77AF">
                            <w:pPr>
                              <w:jc w:val="center"/>
                            </w:pPr>
                          </w:p>
                          <w:p w:rsidR="00E62BD3" w:rsidRDefault="00E62BD3" w:rsidP="001B77AF">
                            <w:r>
                              <w:t>Agency/Organization Name: ________________________________________________</w:t>
                            </w:r>
                          </w:p>
                          <w:p w:rsidR="00E62BD3" w:rsidRDefault="00E62BD3" w:rsidP="001B77AF"/>
                          <w:p w:rsidR="00E62BD3" w:rsidRDefault="00E62BD3" w:rsidP="001B77AF">
                            <w:r>
                              <w:t>Name &amp; Position of Interviewee: _________________________________________</w:t>
                            </w:r>
                          </w:p>
                          <w:p w:rsidR="00E62BD3" w:rsidRDefault="00E62BD3" w:rsidP="001B77AF"/>
                          <w:p w:rsidR="00E62BD3" w:rsidRDefault="00E62BD3" w:rsidP="001B77AF">
                            <w:r>
                              <w:t>Name &amp; Position of Interviewee: _________________________________________</w:t>
                            </w:r>
                          </w:p>
                          <w:p w:rsidR="00E62BD3" w:rsidRDefault="00E62BD3" w:rsidP="001B77AF"/>
                          <w:p w:rsidR="00E62BD3" w:rsidRDefault="00E62BD3" w:rsidP="001B77AF">
                            <w:r>
                              <w:t>Name &amp; Position of Interviewee: _________________________________________</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9" type="#_x0000_t202" style="position:absolute;left:0;text-align:left;margin-left:47.2pt;margin-top:13.35pt;width:417.6pt;height:154.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" o:allowincell="f" strokeweight="4.5pt">
                <v:stroke linestyle="thickThin"/>
                <v:textbox>
                  <w:txbxContent>
                    <w:p w:rsidR="00E62BD3" w:rsidRDefault="00E62BD3" w:rsidP="001B77AF"/>
                    <w:p w:rsidR="00E62BD3" w:rsidRDefault="00E62BD3" w:rsidP="001B77AF">
                      <w:r>
                        <w:t>Date of Interview: _____________</w:t>
                      </w:r>
                      <w:r>
                        <w:tab/>
                      </w:r>
                      <w:r>
                        <w:tab/>
                        <w:t>Interviewer’s Initials: ___________</w:t>
                      </w:r>
                    </w:p>
                    <w:p w:rsidR="00E62BD3" w:rsidRDefault="00E62BD3" w:rsidP="001B77AF">
                      <w:pPr>
                        <w:jc w:val="center"/>
                      </w:pPr>
                    </w:p>
                    <w:p w:rsidR="00E62BD3" w:rsidRDefault="00E62BD3" w:rsidP="001B77AF">
                      <w:r>
                        <w:t>Agency/Organization Name: ________________________________________________</w:t>
                      </w:r>
                    </w:p>
                    <w:p w:rsidR="00E62BD3" w:rsidRDefault="00E62BD3" w:rsidP="001B77AF"/>
                    <w:p w:rsidR="00E62BD3" w:rsidRDefault="00E62BD3" w:rsidP="001B77AF">
                      <w:r>
                        <w:t>Name &amp; Position of Interviewee: _________________________________________</w:t>
                      </w:r>
                    </w:p>
                    <w:p w:rsidR="00E62BD3" w:rsidRDefault="00E62BD3" w:rsidP="001B77AF"/>
                    <w:p w:rsidR="00E62BD3" w:rsidRDefault="00E62BD3" w:rsidP="001B77AF">
                      <w:r>
                        <w:t>Name &amp; Position of Interviewee: _________________________________________</w:t>
                      </w:r>
                    </w:p>
                    <w:p w:rsidR="00E62BD3" w:rsidRDefault="00E62BD3" w:rsidP="001B77AF"/>
                    <w:p w:rsidR="00E62BD3" w:rsidRDefault="00E62BD3" w:rsidP="001B77AF">
                      <w:r>
                        <w:t>Name &amp; Position of Interviewee: _________________________________________</w:t>
                      </w:r>
                      <w:r>
                        <w:tab/>
                      </w:r>
                    </w:p>
                  </w:txbxContent>
                </v:textbox>
              </v:shape>
            </w:pict>
          </mc:Fallback>
        </mc:AlternateContent>
      </w:r>
    </w:p>
    <w:p w:rsidR="001B77AF" w:rsidRDefault="001B77AF" w:rsidP="001B77AF">
      <w:pPr>
        <w:pStyle w:val="Header"/>
        <w:jc w:val="center"/>
        <w:rPr>
          <w:rFonts w:ascii="Times New Roman" w:hAnsi="Times New Roman"/>
          <w:sz w:val="24"/>
        </w:rPr>
      </w:pPr>
    </w:p>
    <w:p w:rsidR="001B77AF" w:rsidRDefault="001B77AF" w:rsidP="001B77AF">
      <w:pPr>
        <w:pStyle w:val="Header"/>
        <w:jc w:val="center"/>
        <w:rPr>
          <w:rFonts w:ascii="Times New Roman" w:hAnsi="Times New Roman"/>
          <w:sz w:val="24"/>
        </w:rPr>
      </w:pPr>
      <w:r>
        <w:rPr>
          <w:rFonts w:ascii="Times New Roman" w:hAnsi="Times New Roman"/>
          <w:sz w:val="24"/>
        </w:rPr>
        <w:t>Date of interview: __________ Interviewer’s Initials: _________</w:t>
      </w:r>
    </w:p>
    <w:p w:rsidR="001B77AF" w:rsidRDefault="001B77AF" w:rsidP="001B77AF">
      <w:pPr>
        <w:pStyle w:val="Header"/>
        <w:jc w:val="center"/>
        <w:rPr>
          <w:rFonts w:ascii="Times New Roman" w:hAnsi="Times New Roman"/>
          <w:sz w:val="24"/>
        </w:rPr>
      </w:pPr>
    </w:p>
    <w:p w:rsidR="001B77AF" w:rsidRDefault="001B77AF" w:rsidP="001B77AF">
      <w:pPr>
        <w:pStyle w:val="Heading7"/>
        <w:spacing w:after="360" w:line="360" w:lineRule="auto"/>
        <w:ind w:firstLine="720"/>
      </w:pPr>
    </w:p>
    <w:p w:rsidR="001B77AF" w:rsidRDefault="001B77AF" w:rsidP="001B77AF">
      <w:pPr>
        <w:pStyle w:val="Heading7"/>
        <w:spacing w:after="360" w:line="360" w:lineRule="auto"/>
      </w:pPr>
    </w:p>
    <w:p w:rsidR="001B77AF" w:rsidRDefault="001B77AF" w:rsidP="001B77AF">
      <w:pPr>
        <w:jc w:val="center"/>
        <w:rPr>
          <w:sz w:val="16"/>
          <w:szCs w:val="16"/>
        </w:rPr>
      </w:pPr>
    </w:p>
    <w:p w:rsidR="001B77AF" w:rsidRDefault="001B77AF" w:rsidP="001B77AF">
      <w:pPr>
        <w:spacing w:after="0" w:line="240" w:lineRule="atLeast"/>
        <w:jc w:val="center"/>
        <w:rPr>
          <w:rFonts w:ascii="Times New Roman" w:eastAsia="Times New Roman" w:hAnsi="Times New Roman" w:cs="Times New Roman"/>
          <w:szCs w:val="20"/>
        </w:rPr>
      </w:pPr>
    </w:p>
    <w:p w:rsidR="001B77AF" w:rsidRDefault="001B77AF" w:rsidP="001B77AF">
      <w:pPr>
        <w:spacing w:after="0" w:line="240" w:lineRule="atLeast"/>
        <w:jc w:val="center"/>
        <w:rPr>
          <w:rFonts w:ascii="Times New Roman" w:eastAsia="Times New Roman" w:hAnsi="Times New Roman" w:cs="Times New Roman"/>
          <w:szCs w:val="20"/>
        </w:rPr>
      </w:pPr>
    </w:p>
    <w:p w:rsidR="001B77AF" w:rsidRDefault="001B77AF" w:rsidP="001B77AF">
      <w:pPr>
        <w:spacing w:after="0" w:line="240" w:lineRule="atLeast"/>
        <w:jc w:val="center"/>
        <w:rPr>
          <w:rFonts w:ascii="Times New Roman" w:eastAsia="Times New Roman" w:hAnsi="Times New Roman" w:cs="Times New Roman"/>
          <w:szCs w:val="20"/>
        </w:rPr>
      </w:pPr>
    </w:p>
    <w:p w:rsidR="001B77AF" w:rsidRDefault="001B77AF" w:rsidP="001B77AF">
      <w:pPr>
        <w:spacing w:after="0" w:line="240" w:lineRule="atLeast"/>
        <w:jc w:val="center"/>
        <w:rPr>
          <w:rFonts w:ascii="Times New Roman" w:eastAsia="Times New Roman" w:hAnsi="Times New Roman" w:cs="Times New Roman"/>
          <w:szCs w:val="20"/>
        </w:rPr>
      </w:pPr>
    </w:p>
    <w:p w:rsidR="006607AD" w:rsidRPr="00657CA6" w:rsidRDefault="006607AD" w:rsidP="006607AD">
      <w:pPr>
        <w:rPr>
          <w:b/>
          <w:i/>
          <w:szCs w:val="16"/>
        </w:rPr>
      </w:pPr>
      <w:r w:rsidRPr="00657CA6">
        <w:rPr>
          <w:b/>
          <w:i/>
          <w:szCs w:val="16"/>
        </w:rPr>
        <w:t>Ou</w:t>
      </w:r>
      <w:r>
        <w:rPr>
          <w:b/>
          <w:i/>
          <w:szCs w:val="16"/>
        </w:rPr>
        <w:t>r</w:t>
      </w:r>
      <w:r w:rsidRPr="00657CA6">
        <w:rPr>
          <w:b/>
          <w:i/>
          <w:szCs w:val="16"/>
        </w:rPr>
        <w:t xml:space="preserve"> initial set of questions concerns </w:t>
      </w:r>
      <w:r>
        <w:rPr>
          <w:b/>
          <w:i/>
          <w:szCs w:val="16"/>
        </w:rPr>
        <w:t xml:space="preserve">the scope of children’s public mental health services provided in your state. </w:t>
      </w:r>
    </w:p>
    <w:p w:rsidR="006607AD" w:rsidRDefault="006607AD" w:rsidP="002E19C4">
      <w:pPr>
        <w:pStyle w:val="ListParagraph"/>
        <w:numPr>
          <w:ilvl w:val="1"/>
          <w:numId w:val="6"/>
        </w:numPr>
      </w:pPr>
      <w:r>
        <w:t xml:space="preserve">We have interviewed the Medicaid and Mental Health Authority in your state/county to develop this list of the children’s mental health services they purchase or provide.  Which of these children’s mental health services do your members provide? </w:t>
      </w:r>
    </w:p>
    <w:p w:rsidR="002E19C4" w:rsidRDefault="002E19C4" w:rsidP="002E19C4">
      <w:pPr>
        <w:pStyle w:val="ListParagraph"/>
        <w:ind w:left="79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3773"/>
        <w:gridCol w:w="2398"/>
      </w:tblGrid>
      <w:tr w:rsidR="006607AD" w:rsidRPr="005847E3" w:rsidTr="002E19C4">
        <w:trPr>
          <w:trHeight w:val="287"/>
          <w:tblHeader/>
          <w:jc w:val="center"/>
        </w:trPr>
        <w:tc>
          <w:tcPr>
            <w:tcW w:w="6998" w:type="dxa"/>
            <w:gridSpan w:val="2"/>
            <w:tcBorders>
              <w:top w:val="single" w:sz="4" w:space="0" w:color="auto"/>
              <w:left w:val="single" w:sz="4" w:space="0" w:color="auto"/>
              <w:bottom w:val="single" w:sz="4" w:space="0" w:color="auto"/>
              <w:right w:val="single" w:sz="4" w:space="0" w:color="auto"/>
            </w:tcBorders>
            <w:vAlign w:val="center"/>
          </w:tcPr>
          <w:p w:rsidR="006607AD" w:rsidRDefault="006607AD" w:rsidP="00B17A8D">
            <w:pPr>
              <w:rPr>
                <w:b/>
                <w:sz w:val="20"/>
              </w:rPr>
            </w:pPr>
            <w:r>
              <w:rPr>
                <w:b/>
                <w:sz w:val="20"/>
              </w:rPr>
              <w:t xml:space="preserve">Service Table 1: State MHA &amp; Medicaid Services </w:t>
            </w:r>
          </w:p>
        </w:tc>
        <w:tc>
          <w:tcPr>
            <w:tcW w:w="2398" w:type="dxa"/>
            <w:tcBorders>
              <w:top w:val="single" w:sz="4" w:space="0" w:color="auto"/>
              <w:left w:val="single" w:sz="4" w:space="0" w:color="auto"/>
              <w:bottom w:val="single" w:sz="4" w:space="0" w:color="auto"/>
              <w:right w:val="single" w:sz="4" w:space="0" w:color="auto"/>
            </w:tcBorders>
          </w:tcPr>
          <w:p w:rsidR="006607AD" w:rsidRDefault="006607AD" w:rsidP="00B17A8D">
            <w:pPr>
              <w:rPr>
                <w:b/>
                <w:sz w:val="20"/>
              </w:rPr>
            </w:pPr>
          </w:p>
        </w:tc>
      </w:tr>
      <w:tr w:rsidR="006607AD" w:rsidRPr="005847E3" w:rsidTr="002E19C4">
        <w:trPr>
          <w:trHeight w:val="767"/>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b/>
                <w:sz w:val="20"/>
              </w:rPr>
            </w:pPr>
            <w:r w:rsidRPr="005847E3">
              <w:rPr>
                <w:b/>
                <w:sz w:val="20"/>
              </w:rPr>
              <w:t>CMHI Evalu</w:t>
            </w:r>
            <w:r>
              <w:rPr>
                <w:b/>
                <w:sz w:val="20"/>
              </w:rPr>
              <w:t>a</w:t>
            </w:r>
            <w:r w:rsidRPr="005847E3">
              <w:rPr>
                <w:b/>
                <w:sz w:val="20"/>
              </w:rPr>
              <w:t>tion Service Category/ Service Name</w:t>
            </w:r>
          </w:p>
        </w:tc>
        <w:tc>
          <w:tcPr>
            <w:tcW w:w="37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b/>
                <w:sz w:val="20"/>
              </w:rPr>
            </w:pPr>
            <w:r>
              <w:rPr>
                <w:b/>
                <w:sz w:val="20"/>
              </w:rPr>
              <w:t>State MHA &amp; Medicaid Department/</w:t>
            </w:r>
            <w:r w:rsidRPr="005847E3">
              <w:rPr>
                <w:b/>
                <w:sz w:val="20"/>
              </w:rPr>
              <w:t xml:space="preserve">                                  Service Name</w:t>
            </w:r>
          </w:p>
        </w:tc>
        <w:tc>
          <w:tcPr>
            <w:tcW w:w="2398" w:type="dxa"/>
            <w:tcBorders>
              <w:top w:val="single" w:sz="4" w:space="0" w:color="auto"/>
              <w:left w:val="single" w:sz="4" w:space="0" w:color="auto"/>
              <w:bottom w:val="single" w:sz="4" w:space="0" w:color="auto"/>
              <w:right w:val="single" w:sz="4" w:space="0" w:color="auto"/>
            </w:tcBorders>
          </w:tcPr>
          <w:p w:rsidR="006607AD" w:rsidRDefault="006607AD" w:rsidP="00B17A8D">
            <w:pPr>
              <w:jc w:val="center"/>
              <w:rPr>
                <w:b/>
                <w:sz w:val="20"/>
              </w:rPr>
            </w:pPr>
            <w:r>
              <w:rPr>
                <w:b/>
                <w:sz w:val="20"/>
              </w:rPr>
              <w:t>Provided by Trade Assn Members?</w:t>
            </w:r>
          </w:p>
          <w:p w:rsidR="006607AD" w:rsidRPr="00AA6D5C" w:rsidRDefault="006607AD" w:rsidP="00B17A8D">
            <w:pPr>
              <w:jc w:val="center"/>
              <w:rPr>
                <w:sz w:val="20"/>
              </w:rPr>
            </w:pPr>
            <w:r w:rsidRPr="00AA6D5C">
              <w:rPr>
                <w:sz w:val="18"/>
              </w:rPr>
              <w:t>Y-Yes   N-No</w:t>
            </w:r>
          </w:p>
        </w:tc>
      </w:tr>
      <w:tr w:rsidR="006607AD" w:rsidRPr="005847E3" w:rsidTr="002E19C4">
        <w:trPr>
          <w:trHeight w:val="323"/>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Psychiatric Inpatient Care</w:t>
            </w:r>
          </w:p>
        </w:tc>
        <w:tc>
          <w:tcPr>
            <w:tcW w:w="3773"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r w:rsidRPr="005847E3">
              <w:rPr>
                <w:b/>
                <w:sz w:val="20"/>
              </w:rPr>
              <w:t> </w:t>
            </w:r>
          </w:p>
        </w:tc>
        <w:tc>
          <w:tcPr>
            <w:tcW w:w="2398"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2E19C4">
        <w:trPr>
          <w:trHeight w:val="269"/>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State Hospital</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51"/>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Community or </w:t>
            </w:r>
            <w:r>
              <w:rPr>
                <w:sz w:val="20"/>
              </w:rPr>
              <w:t>Psychiatric</w:t>
            </w:r>
            <w:r w:rsidRPr="005847E3">
              <w:rPr>
                <w:sz w:val="20"/>
              </w:rPr>
              <w:t xml:space="preserve"> </w:t>
            </w:r>
            <w:r>
              <w:rPr>
                <w:sz w:val="20"/>
              </w:rPr>
              <w:t>Hospital</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51"/>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lastRenderedPageBreak/>
              <w:t>Non-Hospital 24 Hour Care</w:t>
            </w:r>
          </w:p>
        </w:tc>
        <w:tc>
          <w:tcPr>
            <w:tcW w:w="3773"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39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2E19C4">
        <w:trPr>
          <w:trHeight w:val="269"/>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Residential Treatment Programs </w:t>
            </w:r>
          </w:p>
        </w:tc>
        <w:tc>
          <w:tcPr>
            <w:tcW w:w="3773"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r>
      <w:tr w:rsidR="006607AD" w:rsidRPr="005847E3" w:rsidTr="002E19C4">
        <w:trPr>
          <w:trHeight w:val="251"/>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 Therapeutic Foster Care</w:t>
            </w:r>
          </w:p>
        </w:tc>
        <w:tc>
          <w:tcPr>
            <w:tcW w:w="3773"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r>
      <w:tr w:rsidR="006607AD" w:rsidRPr="005847E3" w:rsidTr="002E19C4">
        <w:trPr>
          <w:trHeight w:val="359"/>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Pr>
                <w:b/>
                <w:sz w:val="20"/>
              </w:rPr>
              <w:t>Ambulatory Mental Health Services</w:t>
            </w:r>
          </w:p>
        </w:tc>
        <w:tc>
          <w:tcPr>
            <w:tcW w:w="3773"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2398"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2E19C4">
        <w:trPr>
          <w:trHeight w:val="260"/>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Partial Hospital</w:t>
            </w:r>
          </w:p>
        </w:tc>
        <w:tc>
          <w:tcPr>
            <w:tcW w:w="3773"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2E19C4">
        <w:trPr>
          <w:trHeight w:val="269"/>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Traditional Outpatient Mental Health Care</w:t>
            </w:r>
          </w:p>
        </w:tc>
        <w:tc>
          <w:tcPr>
            <w:tcW w:w="3773"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2E19C4">
        <w:trPr>
          <w:trHeight w:val="251"/>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Psychotropic Medications</w:t>
            </w:r>
          </w:p>
        </w:tc>
        <w:tc>
          <w:tcPr>
            <w:tcW w:w="3773"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2E19C4">
        <w:trPr>
          <w:trHeight w:val="224"/>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Traditional Case Management</w:t>
            </w:r>
          </w:p>
        </w:tc>
        <w:tc>
          <w:tcPr>
            <w:tcW w:w="3773"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2E19C4">
        <w:trPr>
          <w:trHeight w:val="260"/>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Crisis Intervention</w:t>
            </w:r>
          </w:p>
        </w:tc>
        <w:tc>
          <w:tcPr>
            <w:tcW w:w="3773"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2398"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2E19C4">
        <w:trPr>
          <w:trHeight w:val="278"/>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Psychiatric Crisis Intervention</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51"/>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Mobile Crisis Services</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69"/>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Crisis Stabilization (up to 72 hours)</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51"/>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Telephonic Crisis Services</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69"/>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System of Care Services</w:t>
            </w:r>
          </w:p>
        </w:tc>
        <w:tc>
          <w:tcPr>
            <w:tcW w:w="3773"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39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2E19C4">
        <w:trPr>
          <w:trHeight w:val="251"/>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Wraparound Planning</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179"/>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Intensive Care Coordination</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06"/>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Flexible Funding</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179"/>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Outreach</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06"/>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Psychosocial Rehabilitation</w:t>
            </w:r>
          </w:p>
        </w:tc>
        <w:tc>
          <w:tcPr>
            <w:tcW w:w="3773"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39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2E19C4">
        <w:trPr>
          <w:trHeight w:val="233"/>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Home and </w:t>
            </w:r>
            <w:r>
              <w:rPr>
                <w:sz w:val="20"/>
              </w:rPr>
              <w:t>Community Based Services</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69"/>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Peer Services</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60"/>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Day Treatment</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51"/>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Other</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60"/>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Supportive Services</w:t>
            </w:r>
          </w:p>
        </w:tc>
        <w:tc>
          <w:tcPr>
            <w:tcW w:w="3773"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39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2E19C4">
        <w:trPr>
          <w:trHeight w:val="179"/>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Respite</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06"/>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Other</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33"/>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Transportation</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69"/>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lastRenderedPageBreak/>
              <w:t>MH Services Provided by Medical Organizations</w:t>
            </w:r>
          </w:p>
        </w:tc>
        <w:tc>
          <w:tcPr>
            <w:tcW w:w="3773"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39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2E19C4">
        <w:trPr>
          <w:trHeight w:val="260"/>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Hospital Emergency Services</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60"/>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Pr>
                <w:sz w:val="20"/>
              </w:rPr>
              <w:t>Primary Care Mental Health Services</w:t>
            </w:r>
          </w:p>
        </w:tc>
        <w:tc>
          <w:tcPr>
            <w:tcW w:w="3773" w:type="dxa"/>
            <w:tcBorders>
              <w:top w:val="single" w:sz="4" w:space="0" w:color="auto"/>
              <w:left w:val="single" w:sz="4" w:space="0" w:color="auto"/>
              <w:bottom w:val="single" w:sz="4" w:space="0" w:color="auto"/>
              <w:right w:val="single" w:sz="4" w:space="0" w:color="auto"/>
            </w:tcBorders>
            <w:shd w:val="clear" w:color="auto" w:fill="auto"/>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bl>
    <w:p w:rsidR="006607AD" w:rsidRDefault="006607AD" w:rsidP="006607AD">
      <w:pPr>
        <w:tabs>
          <w:tab w:val="left" w:pos="360"/>
          <w:tab w:val="left" w:pos="6480"/>
          <w:tab w:val="left" w:pos="7920"/>
        </w:tabs>
        <w:ind w:left="360"/>
      </w:pPr>
    </w:p>
    <w:p w:rsidR="006607AD" w:rsidRDefault="006607AD" w:rsidP="002E19C4">
      <w:pPr>
        <w:pStyle w:val="ListParagraph"/>
        <w:numPr>
          <w:ilvl w:val="1"/>
          <w:numId w:val="6"/>
        </w:numPr>
      </w:pPr>
      <w:r>
        <w:t>The following table indicates the eligibility criteria for these services</w:t>
      </w:r>
      <w:proofErr w:type="gramStart"/>
      <w:r>
        <w:t>.[</w:t>
      </w:r>
      <w:proofErr w:type="gramEnd"/>
      <w:r w:rsidRPr="002E19C4">
        <w:rPr>
          <w:i/>
        </w:rPr>
        <w:t>Note: the income and clinical eligibility criteria will be populated from our interviews with the state Medicaid and Mental Health agencies.]</w:t>
      </w:r>
      <w:r>
        <w:t xml:space="preserve">  Are there any barriers for eligible children to receive these services?  Please describe.  </w:t>
      </w:r>
    </w:p>
    <w:p w:rsidR="006607AD" w:rsidRDefault="006607AD" w:rsidP="006607AD">
      <w:pPr>
        <w:tabs>
          <w:tab w:val="left" w:pos="360"/>
          <w:tab w:val="left" w:pos="6480"/>
          <w:tab w:val="left" w:pos="7920"/>
        </w:tabs>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3"/>
        <w:gridCol w:w="1072"/>
        <w:gridCol w:w="1052"/>
        <w:gridCol w:w="2929"/>
      </w:tblGrid>
      <w:tr w:rsidR="006607AD" w:rsidRPr="005847E3" w:rsidTr="00B17A8D">
        <w:trPr>
          <w:trHeight w:val="242"/>
          <w:tblHeader/>
          <w:jc w:val="center"/>
        </w:trPr>
        <w:tc>
          <w:tcPr>
            <w:tcW w:w="9006" w:type="dxa"/>
            <w:gridSpan w:val="4"/>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rPr>
                <w:b/>
                <w:sz w:val="20"/>
              </w:rPr>
            </w:pPr>
            <w:r>
              <w:rPr>
                <w:b/>
                <w:sz w:val="20"/>
              </w:rPr>
              <w:t>Service Table 2:  MHA Eligibility Criteria</w:t>
            </w:r>
          </w:p>
        </w:tc>
      </w:tr>
      <w:tr w:rsidR="006607AD" w:rsidRPr="005847E3" w:rsidTr="00B17A8D">
        <w:trPr>
          <w:trHeight w:val="767"/>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b/>
                <w:sz w:val="20"/>
              </w:rPr>
            </w:pPr>
            <w:r>
              <w:rPr>
                <w:b/>
                <w:sz w:val="20"/>
              </w:rPr>
              <w:t>State MHA or Medicaid Department/</w:t>
            </w:r>
            <w:r w:rsidRPr="005847E3">
              <w:rPr>
                <w:b/>
                <w:sz w:val="20"/>
              </w:rPr>
              <w:t xml:space="preserve">                                  Service Name</w:t>
            </w:r>
          </w:p>
        </w:tc>
        <w:tc>
          <w:tcPr>
            <w:tcW w:w="1072" w:type="dxa"/>
            <w:tcBorders>
              <w:top w:val="single" w:sz="4" w:space="0" w:color="auto"/>
              <w:left w:val="single" w:sz="4" w:space="0" w:color="auto"/>
              <w:bottom w:val="single" w:sz="4" w:space="0" w:color="auto"/>
              <w:right w:val="single" w:sz="4" w:space="0" w:color="auto"/>
            </w:tcBorders>
          </w:tcPr>
          <w:p w:rsidR="006607AD" w:rsidRPr="00774E9B" w:rsidRDefault="006607AD" w:rsidP="00B17A8D">
            <w:pPr>
              <w:jc w:val="center"/>
              <w:rPr>
                <w:b/>
                <w:sz w:val="20"/>
              </w:rPr>
            </w:pPr>
            <w:r w:rsidRPr="00774E9B">
              <w:rPr>
                <w:b/>
                <w:sz w:val="20"/>
              </w:rPr>
              <w:t>Income</w:t>
            </w:r>
          </w:p>
          <w:p w:rsidR="006607AD" w:rsidRDefault="006607AD" w:rsidP="00B17A8D">
            <w:pPr>
              <w:rPr>
                <w:sz w:val="20"/>
              </w:rPr>
            </w:pPr>
            <w:r w:rsidRPr="00774E9B">
              <w:rPr>
                <w:sz w:val="20"/>
              </w:rPr>
              <w:t xml:space="preserve">Y </w:t>
            </w:r>
            <w:r>
              <w:rPr>
                <w:sz w:val="20"/>
              </w:rPr>
              <w:t>–</w:t>
            </w:r>
            <w:r w:rsidRPr="00774E9B">
              <w:rPr>
                <w:sz w:val="20"/>
              </w:rPr>
              <w:t xml:space="preserve"> Yes</w:t>
            </w:r>
          </w:p>
          <w:p w:rsidR="006607AD" w:rsidRPr="00774E9B" w:rsidRDefault="006607AD" w:rsidP="00B17A8D">
            <w:pPr>
              <w:rPr>
                <w:sz w:val="20"/>
              </w:rPr>
            </w:pPr>
            <w:r w:rsidRPr="00774E9B">
              <w:rPr>
                <w:sz w:val="20"/>
              </w:rPr>
              <w:t>% FPL</w:t>
            </w:r>
          </w:p>
          <w:p w:rsidR="006607AD" w:rsidRPr="004C544E" w:rsidRDefault="006607AD" w:rsidP="00B17A8D">
            <w:pPr>
              <w:rPr>
                <w:sz w:val="20"/>
              </w:rPr>
            </w:pPr>
            <w:r w:rsidRPr="00774E9B">
              <w:rPr>
                <w:sz w:val="20"/>
              </w:rPr>
              <w:t>N - No</w:t>
            </w:r>
          </w:p>
        </w:tc>
        <w:tc>
          <w:tcPr>
            <w:tcW w:w="1052" w:type="dxa"/>
            <w:tcBorders>
              <w:top w:val="single" w:sz="4" w:space="0" w:color="auto"/>
              <w:left w:val="single" w:sz="4" w:space="0" w:color="auto"/>
              <w:bottom w:val="single" w:sz="4" w:space="0" w:color="auto"/>
              <w:right w:val="single" w:sz="4" w:space="0" w:color="auto"/>
            </w:tcBorders>
          </w:tcPr>
          <w:p w:rsidR="006607AD" w:rsidRPr="00774E9B" w:rsidRDefault="006607AD" w:rsidP="00B17A8D">
            <w:pPr>
              <w:jc w:val="center"/>
              <w:rPr>
                <w:b/>
                <w:sz w:val="20"/>
              </w:rPr>
            </w:pPr>
            <w:r w:rsidRPr="00774E9B">
              <w:rPr>
                <w:b/>
                <w:sz w:val="20"/>
              </w:rPr>
              <w:t>Clinical</w:t>
            </w:r>
          </w:p>
          <w:p w:rsidR="006607AD" w:rsidRPr="00774E9B" w:rsidRDefault="006607AD" w:rsidP="00B17A8D">
            <w:pPr>
              <w:pBdr>
                <w:top w:val="single" w:sz="4" w:space="1" w:color="auto"/>
              </w:pBdr>
              <w:rPr>
                <w:sz w:val="20"/>
              </w:rPr>
            </w:pPr>
            <w:r w:rsidRPr="00774E9B">
              <w:rPr>
                <w:sz w:val="20"/>
              </w:rPr>
              <w:t>Y - Yes</w:t>
            </w:r>
          </w:p>
          <w:p w:rsidR="006607AD" w:rsidRPr="00774E9B" w:rsidRDefault="006607AD" w:rsidP="00B17A8D">
            <w:pPr>
              <w:rPr>
                <w:sz w:val="20"/>
              </w:rPr>
            </w:pPr>
            <w:r w:rsidRPr="00774E9B">
              <w:rPr>
                <w:sz w:val="20"/>
              </w:rPr>
              <w:t>1  - SED</w:t>
            </w:r>
          </w:p>
          <w:p w:rsidR="006607AD" w:rsidRDefault="006607AD" w:rsidP="00B17A8D">
            <w:pPr>
              <w:rPr>
                <w:sz w:val="20"/>
              </w:rPr>
            </w:pPr>
            <w:r>
              <w:rPr>
                <w:sz w:val="20"/>
              </w:rPr>
              <w:t>2</w:t>
            </w:r>
            <w:r w:rsidRPr="00774E9B">
              <w:rPr>
                <w:sz w:val="20"/>
              </w:rPr>
              <w:t xml:space="preserve">  - Other</w:t>
            </w:r>
          </w:p>
          <w:p w:rsidR="006607AD" w:rsidRPr="00774E9B" w:rsidRDefault="006607AD" w:rsidP="00B17A8D">
            <w:pPr>
              <w:pBdr>
                <w:top w:val="single" w:sz="4" w:space="1" w:color="auto"/>
              </w:pBdr>
              <w:rPr>
                <w:b/>
                <w:sz w:val="20"/>
              </w:rPr>
            </w:pPr>
            <w:r w:rsidRPr="00774E9B">
              <w:rPr>
                <w:sz w:val="20"/>
              </w:rPr>
              <w:t>N - No</w:t>
            </w:r>
          </w:p>
        </w:tc>
        <w:tc>
          <w:tcPr>
            <w:tcW w:w="2929" w:type="dxa"/>
            <w:tcBorders>
              <w:top w:val="single" w:sz="4" w:space="0" w:color="auto"/>
              <w:left w:val="single" w:sz="4" w:space="0" w:color="auto"/>
              <w:bottom w:val="single" w:sz="4" w:space="0" w:color="auto"/>
              <w:right w:val="single" w:sz="4" w:space="0" w:color="auto"/>
            </w:tcBorders>
          </w:tcPr>
          <w:p w:rsidR="006607AD" w:rsidRDefault="006607AD" w:rsidP="00B17A8D">
            <w:pPr>
              <w:jc w:val="center"/>
              <w:rPr>
                <w:b/>
                <w:sz w:val="20"/>
              </w:rPr>
            </w:pPr>
            <w:r>
              <w:rPr>
                <w:b/>
                <w:sz w:val="20"/>
              </w:rPr>
              <w:t>Barriers</w:t>
            </w:r>
          </w:p>
          <w:p w:rsidR="006607AD" w:rsidRPr="00D90442" w:rsidRDefault="006607AD" w:rsidP="00B17A8D">
            <w:pPr>
              <w:jc w:val="center"/>
              <w:rPr>
                <w:sz w:val="20"/>
              </w:rPr>
            </w:pPr>
            <w:r w:rsidRPr="00AA6D5C">
              <w:rPr>
                <w:sz w:val="18"/>
              </w:rPr>
              <w:t>Describe</w:t>
            </w:r>
          </w:p>
        </w:tc>
      </w:tr>
      <w:tr w:rsidR="006607AD" w:rsidRPr="005847E3" w:rsidTr="00B17A8D">
        <w:trPr>
          <w:trHeight w:val="323"/>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Psychiatric Inpatient Care</w:t>
            </w:r>
          </w:p>
        </w:tc>
        <w:tc>
          <w:tcPr>
            <w:tcW w:w="1072"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r w:rsidRPr="005847E3">
              <w:rPr>
                <w:b/>
                <w:sz w:val="20"/>
              </w:rPr>
              <w:t> </w:t>
            </w:r>
          </w:p>
        </w:tc>
        <w:tc>
          <w:tcPr>
            <w:tcW w:w="1052"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2929"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State Hospital</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Community or </w:t>
            </w:r>
            <w:r>
              <w:rPr>
                <w:sz w:val="20"/>
              </w:rPr>
              <w:t>Psychiatric</w:t>
            </w:r>
            <w:r w:rsidRPr="005847E3">
              <w:rPr>
                <w:sz w:val="20"/>
              </w:rPr>
              <w:t xml:space="preserve"> </w:t>
            </w:r>
            <w:r>
              <w:rPr>
                <w:sz w:val="20"/>
              </w:rPr>
              <w:t>Hospital</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Non-Hospital 24 Hour Care</w:t>
            </w:r>
          </w:p>
        </w:tc>
        <w:tc>
          <w:tcPr>
            <w:tcW w:w="1072"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929"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Residential Treatment Programs </w:t>
            </w:r>
          </w:p>
        </w:tc>
        <w:tc>
          <w:tcPr>
            <w:tcW w:w="1072"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r>
      <w:tr w:rsidR="006607AD" w:rsidRPr="005847E3"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 Therapeutic Foster Care</w:t>
            </w:r>
          </w:p>
        </w:tc>
        <w:tc>
          <w:tcPr>
            <w:tcW w:w="1072"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r>
      <w:tr w:rsidR="006607AD" w:rsidRPr="005847E3" w:rsidTr="00B17A8D">
        <w:trPr>
          <w:trHeight w:val="35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Pr>
                <w:b/>
                <w:sz w:val="20"/>
              </w:rPr>
              <w:t>Ambulatory Mental Health Services</w:t>
            </w:r>
          </w:p>
        </w:tc>
        <w:tc>
          <w:tcPr>
            <w:tcW w:w="1072"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052"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2929"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Partial Hospital</w:t>
            </w: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Traditional Outpatient Mental Health Care</w:t>
            </w: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Psychotropic Medications</w:t>
            </w: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B17A8D">
        <w:trPr>
          <w:trHeight w:val="224"/>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Traditional Case Management</w:t>
            </w: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Crisis Intervention</w:t>
            </w:r>
          </w:p>
        </w:tc>
        <w:tc>
          <w:tcPr>
            <w:tcW w:w="1072"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052"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2929"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B17A8D">
        <w:trPr>
          <w:trHeight w:val="278"/>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Psychiatric Crisis Intervention</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Mobile Crisis Services</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lastRenderedPageBreak/>
              <w:t>Crisis Stabilization (up to 72 hours)</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Telephonic Crisis Services</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System of Care Services</w:t>
            </w:r>
          </w:p>
        </w:tc>
        <w:tc>
          <w:tcPr>
            <w:tcW w:w="1072"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929"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Wraparound Planning</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Intensive Care Coordination</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Flexible Funding</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Outreach</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Psychosocial Rehabilitation</w:t>
            </w:r>
          </w:p>
        </w:tc>
        <w:tc>
          <w:tcPr>
            <w:tcW w:w="1072"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929"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233"/>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Home and </w:t>
            </w:r>
            <w:r>
              <w:rPr>
                <w:sz w:val="20"/>
              </w:rPr>
              <w:t>Community Based Services</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Peer Services</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Day Treatment</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Other</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Supportive Services</w:t>
            </w:r>
          </w:p>
        </w:tc>
        <w:tc>
          <w:tcPr>
            <w:tcW w:w="1072"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929"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179"/>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Respite</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Other</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33"/>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Transportation</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MH Services Provided by Medical Organizations</w:t>
            </w:r>
          </w:p>
        </w:tc>
        <w:tc>
          <w:tcPr>
            <w:tcW w:w="1072"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929"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Hospital Emergency Services</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Pr>
                <w:sz w:val="20"/>
              </w:rPr>
              <w:t>Primary Care Mental Health Services</w:t>
            </w: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bl>
    <w:p w:rsidR="006607AD" w:rsidRDefault="006607AD" w:rsidP="006607AD">
      <w:pPr>
        <w:tabs>
          <w:tab w:val="left" w:pos="360"/>
          <w:tab w:val="left" w:pos="6480"/>
          <w:tab w:val="left" w:pos="7920"/>
        </w:tabs>
        <w:ind w:left="360"/>
      </w:pPr>
    </w:p>
    <w:p w:rsidR="002E19C4" w:rsidRDefault="002E19C4" w:rsidP="006607AD">
      <w:pPr>
        <w:tabs>
          <w:tab w:val="left" w:pos="360"/>
          <w:tab w:val="left" w:pos="6480"/>
          <w:tab w:val="left" w:pos="7920"/>
        </w:tabs>
        <w:ind w:left="360"/>
      </w:pPr>
    </w:p>
    <w:p w:rsidR="002E19C4" w:rsidRDefault="002E19C4" w:rsidP="006607AD">
      <w:pPr>
        <w:tabs>
          <w:tab w:val="left" w:pos="360"/>
          <w:tab w:val="left" w:pos="6480"/>
          <w:tab w:val="left" w:pos="7920"/>
        </w:tabs>
        <w:ind w:left="360"/>
      </w:pPr>
    </w:p>
    <w:p w:rsidR="002E19C4" w:rsidRDefault="002E19C4" w:rsidP="006607AD">
      <w:pPr>
        <w:tabs>
          <w:tab w:val="left" w:pos="360"/>
          <w:tab w:val="left" w:pos="6480"/>
          <w:tab w:val="left" w:pos="7920"/>
        </w:tabs>
        <w:ind w:left="360"/>
      </w:pPr>
    </w:p>
    <w:p w:rsidR="002E19C4" w:rsidRDefault="002E19C4" w:rsidP="006607AD">
      <w:pPr>
        <w:tabs>
          <w:tab w:val="left" w:pos="360"/>
          <w:tab w:val="left" w:pos="6480"/>
          <w:tab w:val="left" w:pos="7920"/>
        </w:tabs>
        <w:ind w:left="360"/>
      </w:pPr>
    </w:p>
    <w:p w:rsidR="002E19C4" w:rsidRDefault="002E19C4" w:rsidP="006607AD">
      <w:pPr>
        <w:tabs>
          <w:tab w:val="left" w:pos="360"/>
          <w:tab w:val="left" w:pos="6480"/>
          <w:tab w:val="left" w:pos="7920"/>
        </w:tabs>
        <w:ind w:left="360"/>
      </w:pPr>
    </w:p>
    <w:p w:rsidR="002E19C4" w:rsidRDefault="002E19C4" w:rsidP="006607AD">
      <w:pPr>
        <w:tabs>
          <w:tab w:val="left" w:pos="360"/>
          <w:tab w:val="left" w:pos="6480"/>
          <w:tab w:val="left" w:pos="7920"/>
        </w:tabs>
        <w:ind w:left="360"/>
      </w:pPr>
    </w:p>
    <w:p w:rsidR="006607AD" w:rsidRDefault="006607AD" w:rsidP="002E19C4">
      <w:pPr>
        <w:pStyle w:val="ListParagraph"/>
        <w:numPr>
          <w:ilvl w:val="1"/>
          <w:numId w:val="6"/>
        </w:numPr>
      </w:pPr>
      <w:r>
        <w:t xml:space="preserve">What agencies or other entities pay for each of these services?  What is the method of payment (cost reimbursement or grant, unit rate, class rate, case rate)?    </w:t>
      </w:r>
    </w:p>
    <w:p w:rsidR="006607AD" w:rsidRDefault="006607AD" w:rsidP="006607AD"/>
    <w:tbl>
      <w:tblPr>
        <w:tblW w:w="9782"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
        <w:gridCol w:w="2287"/>
        <w:gridCol w:w="1316"/>
        <w:gridCol w:w="87"/>
        <w:gridCol w:w="1146"/>
        <w:gridCol w:w="86"/>
        <w:gridCol w:w="1057"/>
        <w:gridCol w:w="87"/>
        <w:gridCol w:w="925"/>
        <w:gridCol w:w="87"/>
        <w:gridCol w:w="974"/>
        <w:gridCol w:w="87"/>
        <w:gridCol w:w="1525"/>
      </w:tblGrid>
      <w:tr w:rsidR="006607AD" w:rsidRPr="0054737A" w:rsidTr="007A0F32">
        <w:trPr>
          <w:gridBefore w:val="1"/>
          <w:wBefore w:w="118" w:type="dxa"/>
          <w:tblHeader/>
        </w:trPr>
        <w:tc>
          <w:tcPr>
            <w:tcW w:w="9664" w:type="dxa"/>
            <w:gridSpan w:val="12"/>
            <w:shd w:val="clear" w:color="auto" w:fill="auto"/>
          </w:tcPr>
          <w:p w:rsidR="006607AD" w:rsidRDefault="006607AD" w:rsidP="00B17A8D">
            <w:pPr>
              <w:rPr>
                <w:b/>
              </w:rPr>
            </w:pPr>
            <w:r>
              <w:rPr>
                <w:b/>
              </w:rPr>
              <w:t>Service Table 3:  Funding Sources</w:t>
            </w:r>
          </w:p>
        </w:tc>
      </w:tr>
      <w:tr w:rsidR="006607AD" w:rsidRPr="0054737A" w:rsidTr="007A0F32">
        <w:trPr>
          <w:gridBefore w:val="1"/>
          <w:wBefore w:w="118" w:type="dxa"/>
          <w:tblHeader/>
        </w:trPr>
        <w:tc>
          <w:tcPr>
            <w:tcW w:w="2287" w:type="dxa"/>
            <w:vMerge w:val="restart"/>
            <w:shd w:val="clear" w:color="auto" w:fill="auto"/>
            <w:vAlign w:val="center"/>
          </w:tcPr>
          <w:p w:rsidR="006607AD" w:rsidRPr="0054737A" w:rsidRDefault="006607AD" w:rsidP="00B17A8D">
            <w:pPr>
              <w:jc w:val="center"/>
              <w:rPr>
                <w:b/>
              </w:rPr>
            </w:pPr>
            <w:r w:rsidRPr="0054737A">
              <w:rPr>
                <w:b/>
              </w:rPr>
              <w:t>Service</w:t>
            </w:r>
            <w:r>
              <w:rPr>
                <w:b/>
              </w:rPr>
              <w:t xml:space="preserve"> Category/Service Name</w:t>
            </w:r>
          </w:p>
        </w:tc>
        <w:tc>
          <w:tcPr>
            <w:tcW w:w="5852" w:type="dxa"/>
            <w:gridSpan w:val="10"/>
          </w:tcPr>
          <w:p w:rsidR="006607AD" w:rsidRPr="0054737A" w:rsidRDefault="006607AD" w:rsidP="00B17A8D">
            <w:pPr>
              <w:jc w:val="center"/>
              <w:rPr>
                <w:b/>
              </w:rPr>
            </w:pPr>
            <w:r w:rsidRPr="0054737A">
              <w:rPr>
                <w:b/>
              </w:rPr>
              <w:t>Funding Sources</w:t>
            </w:r>
          </w:p>
        </w:tc>
        <w:tc>
          <w:tcPr>
            <w:tcW w:w="1525" w:type="dxa"/>
            <w:vMerge w:val="restart"/>
            <w:shd w:val="clear" w:color="auto" w:fill="auto"/>
            <w:vAlign w:val="center"/>
          </w:tcPr>
          <w:p w:rsidR="006607AD" w:rsidRDefault="006607AD" w:rsidP="00B17A8D">
            <w:pPr>
              <w:jc w:val="center"/>
              <w:rPr>
                <w:b/>
              </w:rPr>
            </w:pPr>
            <w:r>
              <w:rPr>
                <w:b/>
              </w:rPr>
              <w:t xml:space="preserve">Method of Payment </w:t>
            </w:r>
          </w:p>
          <w:p w:rsidR="006607AD" w:rsidRPr="007A4C57" w:rsidRDefault="006607AD" w:rsidP="00B17A8D">
            <w:pPr>
              <w:jc w:val="center"/>
              <w:rPr>
                <w:sz w:val="18"/>
              </w:rPr>
            </w:pPr>
            <w:r w:rsidRPr="007A4C57">
              <w:rPr>
                <w:sz w:val="18"/>
              </w:rPr>
              <w:t>CR-Cost reimbursement</w:t>
            </w:r>
          </w:p>
          <w:p w:rsidR="006607AD" w:rsidRPr="007A4C57" w:rsidRDefault="006607AD" w:rsidP="00B17A8D">
            <w:pPr>
              <w:jc w:val="center"/>
              <w:rPr>
                <w:sz w:val="18"/>
              </w:rPr>
            </w:pPr>
            <w:r w:rsidRPr="007A4C57">
              <w:rPr>
                <w:sz w:val="18"/>
              </w:rPr>
              <w:t>U – unit rate</w:t>
            </w:r>
          </w:p>
          <w:p w:rsidR="006607AD" w:rsidRPr="007A4C57" w:rsidRDefault="006607AD" w:rsidP="00B17A8D">
            <w:pPr>
              <w:jc w:val="center"/>
              <w:rPr>
                <w:sz w:val="18"/>
              </w:rPr>
            </w:pPr>
            <w:r w:rsidRPr="007A4C57">
              <w:rPr>
                <w:sz w:val="18"/>
              </w:rPr>
              <w:t>C – class rate</w:t>
            </w:r>
          </w:p>
          <w:p w:rsidR="006607AD" w:rsidRPr="0054737A" w:rsidRDefault="006607AD" w:rsidP="00B17A8D">
            <w:pPr>
              <w:jc w:val="center"/>
              <w:rPr>
                <w:b/>
              </w:rPr>
            </w:pPr>
            <w:r w:rsidRPr="007A4C57">
              <w:rPr>
                <w:sz w:val="18"/>
              </w:rPr>
              <w:t>CA – Case rate</w:t>
            </w:r>
          </w:p>
        </w:tc>
      </w:tr>
      <w:tr w:rsidR="007A0F32" w:rsidTr="007A0F32">
        <w:trPr>
          <w:gridBefore w:val="1"/>
          <w:wBefore w:w="118" w:type="dxa"/>
          <w:tblHeader/>
        </w:trPr>
        <w:tc>
          <w:tcPr>
            <w:tcW w:w="2287" w:type="dxa"/>
            <w:vMerge/>
            <w:shd w:val="clear" w:color="auto" w:fill="auto"/>
          </w:tcPr>
          <w:p w:rsidR="006607AD" w:rsidRDefault="006607AD" w:rsidP="00B17A8D"/>
        </w:tc>
        <w:tc>
          <w:tcPr>
            <w:tcW w:w="1403" w:type="dxa"/>
            <w:gridSpan w:val="2"/>
            <w:shd w:val="clear" w:color="auto" w:fill="auto"/>
            <w:vAlign w:val="center"/>
          </w:tcPr>
          <w:p w:rsidR="006607AD" w:rsidRPr="00641E08" w:rsidRDefault="006607AD" w:rsidP="00B17A8D">
            <w:pPr>
              <w:jc w:val="center"/>
              <w:rPr>
                <w:b/>
              </w:rPr>
            </w:pPr>
            <w:r>
              <w:rPr>
                <w:b/>
              </w:rPr>
              <w:t>Medicaid</w:t>
            </w:r>
          </w:p>
        </w:tc>
        <w:tc>
          <w:tcPr>
            <w:tcW w:w="1232" w:type="dxa"/>
            <w:gridSpan w:val="2"/>
            <w:shd w:val="clear" w:color="auto" w:fill="auto"/>
            <w:vAlign w:val="center"/>
          </w:tcPr>
          <w:p w:rsidR="006607AD" w:rsidRPr="00641E08" w:rsidRDefault="006607AD" w:rsidP="00B17A8D">
            <w:pPr>
              <w:jc w:val="center"/>
              <w:rPr>
                <w:b/>
              </w:rPr>
            </w:pPr>
            <w:r>
              <w:rPr>
                <w:b/>
              </w:rPr>
              <w:t>State Mental Health Authority</w:t>
            </w:r>
          </w:p>
        </w:tc>
        <w:tc>
          <w:tcPr>
            <w:tcW w:w="1144" w:type="dxa"/>
            <w:gridSpan w:val="2"/>
            <w:shd w:val="clear" w:color="auto" w:fill="auto"/>
            <w:vAlign w:val="center"/>
          </w:tcPr>
          <w:p w:rsidR="006607AD" w:rsidRPr="00641E08" w:rsidRDefault="006607AD" w:rsidP="00B17A8D">
            <w:pPr>
              <w:jc w:val="center"/>
              <w:rPr>
                <w:b/>
              </w:rPr>
            </w:pPr>
            <w:r w:rsidRPr="00641E08">
              <w:rPr>
                <w:b/>
              </w:rPr>
              <w:t>County</w:t>
            </w:r>
            <w:r>
              <w:rPr>
                <w:b/>
              </w:rPr>
              <w:t xml:space="preserve"> Mental Health Authority</w:t>
            </w:r>
          </w:p>
        </w:tc>
        <w:tc>
          <w:tcPr>
            <w:tcW w:w="1012" w:type="dxa"/>
            <w:gridSpan w:val="2"/>
            <w:vAlign w:val="center"/>
          </w:tcPr>
          <w:p w:rsidR="006607AD" w:rsidRDefault="006607AD" w:rsidP="00B17A8D">
            <w:pPr>
              <w:jc w:val="center"/>
              <w:rPr>
                <w:b/>
              </w:rPr>
            </w:pPr>
            <w:r>
              <w:rPr>
                <w:b/>
              </w:rPr>
              <w:t>Grant</w:t>
            </w:r>
          </w:p>
          <w:p w:rsidR="006607AD" w:rsidRPr="00AA6D5C" w:rsidRDefault="006607AD" w:rsidP="00B17A8D">
            <w:pPr>
              <w:jc w:val="center"/>
            </w:pPr>
            <w:r w:rsidRPr="00AA6D5C">
              <w:rPr>
                <w:sz w:val="20"/>
              </w:rPr>
              <w:t>(specify)</w:t>
            </w:r>
          </w:p>
        </w:tc>
        <w:tc>
          <w:tcPr>
            <w:tcW w:w="1061" w:type="dxa"/>
            <w:gridSpan w:val="2"/>
            <w:shd w:val="clear" w:color="auto" w:fill="auto"/>
            <w:vAlign w:val="center"/>
          </w:tcPr>
          <w:p w:rsidR="006607AD" w:rsidRDefault="006607AD" w:rsidP="00B17A8D">
            <w:pPr>
              <w:jc w:val="center"/>
              <w:rPr>
                <w:b/>
              </w:rPr>
            </w:pPr>
            <w:r w:rsidRPr="00641E08">
              <w:rPr>
                <w:b/>
              </w:rPr>
              <w:t>Other</w:t>
            </w:r>
          </w:p>
          <w:p w:rsidR="006607AD" w:rsidRPr="00AA6D5C" w:rsidRDefault="006607AD" w:rsidP="00B17A8D">
            <w:pPr>
              <w:jc w:val="center"/>
            </w:pPr>
            <w:r w:rsidRPr="00AA6D5C">
              <w:rPr>
                <w:sz w:val="20"/>
              </w:rPr>
              <w:t>(specify)</w:t>
            </w:r>
          </w:p>
        </w:tc>
        <w:tc>
          <w:tcPr>
            <w:tcW w:w="1525" w:type="dxa"/>
            <w:vMerge/>
            <w:shd w:val="clear" w:color="auto" w:fill="auto"/>
          </w:tcPr>
          <w:p w:rsidR="006607AD" w:rsidRDefault="006607AD" w:rsidP="00B17A8D"/>
        </w:tc>
      </w:tr>
      <w:tr w:rsidR="006607AD" w:rsidRPr="005847E3" w:rsidTr="009E4103">
        <w:tblPrEx>
          <w:jc w:val="center"/>
        </w:tblPrEx>
        <w:trPr>
          <w:trHeight w:val="323"/>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Psychiatric Inpatient Care</w:t>
            </w:r>
          </w:p>
        </w:tc>
        <w:tc>
          <w:tcPr>
            <w:tcW w:w="1316"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r w:rsidRPr="005847E3">
              <w:rPr>
                <w:b/>
                <w:sz w:val="20"/>
              </w:rPr>
              <w:t> </w:t>
            </w:r>
          </w:p>
        </w:tc>
        <w:tc>
          <w:tcPr>
            <w:tcW w:w="1233"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9E4103">
        <w:tblPrEx>
          <w:jc w:val="center"/>
        </w:tblPrEx>
        <w:trPr>
          <w:trHeight w:val="269"/>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State Hospital</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51"/>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Community or </w:t>
            </w:r>
            <w:r>
              <w:rPr>
                <w:sz w:val="20"/>
              </w:rPr>
              <w:t>Psychiatric</w:t>
            </w:r>
            <w:r w:rsidRPr="005847E3">
              <w:rPr>
                <w:sz w:val="20"/>
              </w:rPr>
              <w:t xml:space="preserve"> </w:t>
            </w:r>
            <w:r>
              <w:rPr>
                <w:sz w:val="20"/>
              </w:rPr>
              <w:t>Hospital</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51"/>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Non-Hospital 24 Hour Care</w:t>
            </w:r>
          </w:p>
        </w:tc>
        <w:tc>
          <w:tcPr>
            <w:tcW w:w="131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9E4103">
        <w:tblPrEx>
          <w:jc w:val="center"/>
        </w:tblPrEx>
        <w:trPr>
          <w:trHeight w:val="269"/>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Residential Treatment Programs </w:t>
            </w:r>
          </w:p>
        </w:tc>
        <w:tc>
          <w:tcPr>
            <w:tcW w:w="1316"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r>
      <w:tr w:rsidR="006607AD" w:rsidRPr="005847E3" w:rsidTr="009E4103">
        <w:tblPrEx>
          <w:jc w:val="center"/>
        </w:tblPrEx>
        <w:trPr>
          <w:trHeight w:val="251"/>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 Therapeutic Foster Care</w:t>
            </w:r>
          </w:p>
        </w:tc>
        <w:tc>
          <w:tcPr>
            <w:tcW w:w="1316"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r>
      <w:tr w:rsidR="006607AD" w:rsidRPr="005847E3" w:rsidTr="009E4103">
        <w:tblPrEx>
          <w:jc w:val="center"/>
        </w:tblPrEx>
        <w:trPr>
          <w:trHeight w:val="359"/>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Pr>
                <w:b/>
                <w:sz w:val="20"/>
              </w:rPr>
              <w:t>Ambulatory Mental Health Services</w:t>
            </w:r>
          </w:p>
        </w:tc>
        <w:tc>
          <w:tcPr>
            <w:tcW w:w="1316"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9E4103">
        <w:tblPrEx>
          <w:jc w:val="center"/>
        </w:tblPrEx>
        <w:trPr>
          <w:trHeight w:val="260"/>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Partial Hospital</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9E4103">
        <w:tblPrEx>
          <w:jc w:val="center"/>
        </w:tblPrEx>
        <w:trPr>
          <w:trHeight w:val="269"/>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Traditional Outpatient Mental Health Care</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9E4103">
        <w:tblPrEx>
          <w:jc w:val="center"/>
        </w:tblPrEx>
        <w:trPr>
          <w:trHeight w:val="251"/>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Psychotropic Medications</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9E4103">
        <w:tblPrEx>
          <w:jc w:val="center"/>
        </w:tblPrEx>
        <w:trPr>
          <w:trHeight w:val="224"/>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Traditional Case Management</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9E4103">
        <w:tblPrEx>
          <w:jc w:val="center"/>
        </w:tblPrEx>
        <w:trPr>
          <w:trHeight w:val="260"/>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lastRenderedPageBreak/>
              <w:t>Crisis Intervention</w:t>
            </w:r>
          </w:p>
        </w:tc>
        <w:tc>
          <w:tcPr>
            <w:tcW w:w="1316"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9E4103">
        <w:tblPrEx>
          <w:jc w:val="center"/>
        </w:tblPrEx>
        <w:trPr>
          <w:trHeight w:val="278"/>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Psychiatric Crisis Intervention</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51"/>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Mobile Crisis Services</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69"/>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Crisis Stabilization (up to 72 hours)</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51"/>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Telephonic Crisis Services</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69"/>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System of Care Services</w:t>
            </w:r>
          </w:p>
        </w:tc>
        <w:tc>
          <w:tcPr>
            <w:tcW w:w="131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9E4103">
        <w:tblPrEx>
          <w:jc w:val="center"/>
        </w:tblPrEx>
        <w:trPr>
          <w:trHeight w:val="251"/>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Wraparound Planning</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179"/>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Intensive Care Coordination</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06"/>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Flexible Funding</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179"/>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Outreach</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06"/>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Psychosocial Rehabilitation</w:t>
            </w:r>
          </w:p>
        </w:tc>
        <w:tc>
          <w:tcPr>
            <w:tcW w:w="131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9E4103">
        <w:tblPrEx>
          <w:jc w:val="center"/>
        </w:tblPrEx>
        <w:trPr>
          <w:trHeight w:val="233"/>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Home and </w:t>
            </w:r>
            <w:r>
              <w:rPr>
                <w:sz w:val="20"/>
              </w:rPr>
              <w:t>Community Based Services</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69"/>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Peer Services</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60"/>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Day Treatment</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51"/>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Other</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60"/>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Supportive Services</w:t>
            </w:r>
          </w:p>
        </w:tc>
        <w:tc>
          <w:tcPr>
            <w:tcW w:w="131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9E4103">
        <w:tblPrEx>
          <w:jc w:val="center"/>
        </w:tblPrEx>
        <w:trPr>
          <w:trHeight w:val="179"/>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Respite</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06"/>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Other</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33"/>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Transportation</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69"/>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MH Services Provided by Medical Organizations</w:t>
            </w:r>
          </w:p>
        </w:tc>
        <w:tc>
          <w:tcPr>
            <w:tcW w:w="131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9E4103">
        <w:tblPrEx>
          <w:jc w:val="center"/>
        </w:tblPrEx>
        <w:trPr>
          <w:trHeight w:val="260"/>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Hospital Emergency Services</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60"/>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Pr>
                <w:sz w:val="20"/>
              </w:rPr>
              <w:t>Primary Care Mental Health Services</w:t>
            </w:r>
          </w:p>
        </w:tc>
        <w:tc>
          <w:tcPr>
            <w:tcW w:w="1316" w:type="dxa"/>
            <w:tcBorders>
              <w:top w:val="single" w:sz="4" w:space="0" w:color="auto"/>
              <w:left w:val="single" w:sz="4" w:space="0" w:color="auto"/>
              <w:bottom w:val="single" w:sz="4" w:space="0" w:color="auto"/>
              <w:right w:val="single" w:sz="4" w:space="0" w:color="auto"/>
            </w:tcBorders>
            <w:shd w:val="clear" w:color="auto" w:fill="auto"/>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bl>
    <w:p w:rsidR="00F51858" w:rsidRDefault="00F51858" w:rsidP="00F51858">
      <w:pPr>
        <w:spacing w:after="60" w:line="240" w:lineRule="auto"/>
      </w:pPr>
    </w:p>
    <w:p w:rsidR="00F51858" w:rsidRDefault="00F51858" w:rsidP="00F51858">
      <w:pPr>
        <w:spacing w:after="60" w:line="240" w:lineRule="auto"/>
      </w:pPr>
    </w:p>
    <w:p w:rsidR="00F51858" w:rsidRDefault="00F51858" w:rsidP="00F51858">
      <w:pPr>
        <w:spacing w:after="60" w:line="240" w:lineRule="auto"/>
      </w:pPr>
    </w:p>
    <w:p w:rsidR="00F51858" w:rsidRDefault="00F51858" w:rsidP="00F51858">
      <w:pPr>
        <w:spacing w:after="60" w:line="240" w:lineRule="auto"/>
      </w:pPr>
    </w:p>
    <w:p w:rsidR="00F51858" w:rsidRDefault="00F51858" w:rsidP="00F51858">
      <w:pPr>
        <w:spacing w:after="60" w:line="240" w:lineRule="auto"/>
      </w:pPr>
    </w:p>
    <w:p w:rsidR="00F51858" w:rsidRDefault="00F51858" w:rsidP="00F51858">
      <w:pPr>
        <w:spacing w:after="60" w:line="240" w:lineRule="auto"/>
      </w:pPr>
    </w:p>
    <w:p w:rsidR="00F51858" w:rsidRDefault="00F51858" w:rsidP="00F51858">
      <w:pPr>
        <w:spacing w:after="60" w:line="240" w:lineRule="auto"/>
      </w:pPr>
    </w:p>
    <w:p w:rsidR="00F51858" w:rsidRDefault="00F51858" w:rsidP="00F51858">
      <w:pPr>
        <w:spacing w:after="60" w:line="240" w:lineRule="auto"/>
      </w:pPr>
    </w:p>
    <w:p w:rsidR="00F51858" w:rsidRDefault="00F51858" w:rsidP="00F51858">
      <w:pPr>
        <w:spacing w:after="60" w:line="240" w:lineRule="auto"/>
      </w:pPr>
    </w:p>
    <w:p w:rsidR="006607AD" w:rsidRDefault="006607AD" w:rsidP="00F51858">
      <w:pPr>
        <w:pStyle w:val="ListParagraph"/>
        <w:numPr>
          <w:ilvl w:val="1"/>
          <w:numId w:val="6"/>
        </w:numPr>
        <w:spacing w:after="60"/>
      </w:pPr>
      <w:r w:rsidRPr="00A74137">
        <w:t>Are fees charged to participating families for any of these services?  If so, for what services?</w:t>
      </w:r>
      <w:r>
        <w:t xml:space="preserve">  Do your members use sliding fee scales?  Are co-pays charged to families for any of these services?  If so, for what services?  Approximately what </w:t>
      </w:r>
      <w:proofErr w:type="gramStart"/>
      <w:r>
        <w:t>percentage of co-pays are</w:t>
      </w:r>
      <w:proofErr w:type="gramEnd"/>
      <w:r>
        <w:t xml:space="preserve"> collected?</w:t>
      </w:r>
    </w:p>
    <w:p w:rsidR="006607AD" w:rsidRDefault="006607AD" w:rsidP="006607AD">
      <w:pPr>
        <w:spacing w:after="60"/>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860"/>
        <w:gridCol w:w="1567"/>
        <w:gridCol w:w="1082"/>
        <w:gridCol w:w="3476"/>
      </w:tblGrid>
      <w:tr w:rsidR="006607AD" w:rsidRPr="005847E3" w:rsidTr="00B17A8D">
        <w:trPr>
          <w:trHeight w:val="233"/>
          <w:tblHeader/>
          <w:jc w:val="center"/>
        </w:trPr>
        <w:tc>
          <w:tcPr>
            <w:tcW w:w="6318" w:type="dxa"/>
            <w:gridSpan w:val="4"/>
            <w:tcBorders>
              <w:top w:val="single" w:sz="4" w:space="0" w:color="auto"/>
              <w:left w:val="single" w:sz="4" w:space="0" w:color="auto"/>
              <w:bottom w:val="single" w:sz="4" w:space="0" w:color="auto"/>
              <w:right w:val="single" w:sz="4" w:space="0" w:color="auto"/>
            </w:tcBorders>
          </w:tcPr>
          <w:p w:rsidR="006607AD" w:rsidRDefault="006607AD" w:rsidP="00B17A8D">
            <w:pPr>
              <w:rPr>
                <w:b/>
                <w:sz w:val="20"/>
              </w:rPr>
            </w:pPr>
            <w:r>
              <w:rPr>
                <w:b/>
                <w:sz w:val="20"/>
              </w:rPr>
              <w:t>Service Table 4: Self Pay</w:t>
            </w:r>
          </w:p>
        </w:tc>
        <w:tc>
          <w:tcPr>
            <w:tcW w:w="3834" w:type="dxa"/>
            <w:tcBorders>
              <w:top w:val="single" w:sz="4" w:space="0" w:color="auto"/>
              <w:left w:val="single" w:sz="4" w:space="0" w:color="auto"/>
              <w:bottom w:val="single" w:sz="4" w:space="0" w:color="auto"/>
              <w:right w:val="single" w:sz="4" w:space="0" w:color="auto"/>
            </w:tcBorders>
          </w:tcPr>
          <w:p w:rsidR="006607AD" w:rsidRDefault="006607AD" w:rsidP="00B17A8D">
            <w:pPr>
              <w:rPr>
                <w:b/>
                <w:sz w:val="20"/>
              </w:rPr>
            </w:pPr>
          </w:p>
        </w:tc>
      </w:tr>
      <w:tr w:rsidR="006607AD" w:rsidRPr="005847E3" w:rsidTr="00B17A8D">
        <w:trPr>
          <w:trHeight w:val="494"/>
          <w:tblHeader/>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b/>
                <w:sz w:val="20"/>
              </w:rPr>
            </w:pPr>
            <w:r>
              <w:rPr>
                <w:b/>
                <w:sz w:val="20"/>
              </w:rPr>
              <w:t>State Service Name</w:t>
            </w:r>
          </w:p>
        </w:tc>
        <w:tc>
          <w:tcPr>
            <w:tcW w:w="901" w:type="dxa"/>
            <w:tcBorders>
              <w:top w:val="single" w:sz="4" w:space="0" w:color="auto"/>
              <w:left w:val="single" w:sz="4" w:space="0" w:color="auto"/>
              <w:bottom w:val="single" w:sz="4" w:space="0" w:color="auto"/>
              <w:right w:val="single" w:sz="4" w:space="0" w:color="auto"/>
            </w:tcBorders>
            <w:vAlign w:val="center"/>
          </w:tcPr>
          <w:p w:rsidR="006607AD" w:rsidRPr="00F8358E" w:rsidRDefault="006607AD" w:rsidP="00B17A8D">
            <w:pPr>
              <w:jc w:val="center"/>
              <w:rPr>
                <w:b/>
                <w:sz w:val="20"/>
              </w:rPr>
            </w:pPr>
            <w:r>
              <w:rPr>
                <w:b/>
                <w:sz w:val="20"/>
              </w:rPr>
              <w:t>Self-pay?</w:t>
            </w:r>
          </w:p>
          <w:p w:rsidR="006607AD" w:rsidRPr="00220FC9" w:rsidRDefault="006607AD" w:rsidP="00B17A8D">
            <w:pPr>
              <w:jc w:val="center"/>
              <w:rPr>
                <w:sz w:val="18"/>
              </w:rPr>
            </w:pPr>
            <w:r w:rsidRPr="00220FC9">
              <w:rPr>
                <w:sz w:val="18"/>
              </w:rPr>
              <w:t>Y – Yes</w:t>
            </w:r>
          </w:p>
          <w:p w:rsidR="006607AD" w:rsidRPr="00774E9B" w:rsidRDefault="006607AD" w:rsidP="00B17A8D">
            <w:pPr>
              <w:jc w:val="center"/>
              <w:rPr>
                <w:b/>
                <w:sz w:val="20"/>
              </w:rPr>
            </w:pPr>
            <w:r w:rsidRPr="00220FC9">
              <w:rPr>
                <w:sz w:val="18"/>
              </w:rPr>
              <w:t>N- No</w:t>
            </w:r>
          </w:p>
        </w:tc>
        <w:tc>
          <w:tcPr>
            <w:tcW w:w="1698" w:type="dxa"/>
            <w:tcBorders>
              <w:top w:val="single" w:sz="4" w:space="0" w:color="auto"/>
              <w:left w:val="single" w:sz="4" w:space="0" w:color="auto"/>
              <w:bottom w:val="single" w:sz="4" w:space="0" w:color="auto"/>
              <w:right w:val="single" w:sz="4" w:space="0" w:color="auto"/>
            </w:tcBorders>
          </w:tcPr>
          <w:p w:rsidR="006607AD" w:rsidRDefault="006607AD" w:rsidP="00B17A8D">
            <w:pPr>
              <w:jc w:val="center"/>
              <w:rPr>
                <w:b/>
                <w:sz w:val="20"/>
              </w:rPr>
            </w:pPr>
            <w:r>
              <w:rPr>
                <w:b/>
                <w:sz w:val="20"/>
              </w:rPr>
              <w:t>Sliding Fee Scale?</w:t>
            </w:r>
          </w:p>
          <w:p w:rsidR="006607AD" w:rsidRPr="00220FC9" w:rsidRDefault="006607AD" w:rsidP="00B17A8D">
            <w:pPr>
              <w:jc w:val="center"/>
              <w:rPr>
                <w:sz w:val="18"/>
              </w:rPr>
            </w:pPr>
            <w:r w:rsidRPr="00220FC9">
              <w:rPr>
                <w:sz w:val="18"/>
              </w:rPr>
              <w:t>Y – Yes</w:t>
            </w:r>
          </w:p>
          <w:p w:rsidR="006607AD" w:rsidRDefault="006607AD" w:rsidP="00B17A8D">
            <w:pPr>
              <w:jc w:val="center"/>
              <w:rPr>
                <w:b/>
                <w:sz w:val="20"/>
              </w:rPr>
            </w:pPr>
            <w:r w:rsidRPr="00220FC9">
              <w:rPr>
                <w:sz w:val="18"/>
              </w:rPr>
              <w:t>N- No</w:t>
            </w:r>
          </w:p>
        </w:tc>
        <w:tc>
          <w:tcPr>
            <w:tcW w:w="1146" w:type="dxa"/>
            <w:tcBorders>
              <w:top w:val="single" w:sz="4" w:space="0" w:color="auto"/>
              <w:left w:val="single" w:sz="4" w:space="0" w:color="auto"/>
              <w:bottom w:val="single" w:sz="4" w:space="0" w:color="auto"/>
              <w:right w:val="single" w:sz="4" w:space="0" w:color="auto"/>
            </w:tcBorders>
          </w:tcPr>
          <w:p w:rsidR="006607AD" w:rsidRDefault="006607AD" w:rsidP="00B17A8D">
            <w:pPr>
              <w:jc w:val="center"/>
              <w:rPr>
                <w:b/>
                <w:sz w:val="20"/>
              </w:rPr>
            </w:pPr>
            <w:r>
              <w:rPr>
                <w:b/>
                <w:sz w:val="20"/>
              </w:rPr>
              <w:t>Co-pays?</w:t>
            </w:r>
          </w:p>
          <w:p w:rsidR="006607AD" w:rsidRPr="00220FC9" w:rsidRDefault="006607AD" w:rsidP="00B17A8D">
            <w:pPr>
              <w:jc w:val="center"/>
              <w:rPr>
                <w:sz w:val="18"/>
              </w:rPr>
            </w:pPr>
            <w:r w:rsidRPr="00220FC9">
              <w:rPr>
                <w:sz w:val="18"/>
              </w:rPr>
              <w:t>Y-Yes</w:t>
            </w:r>
          </w:p>
          <w:p w:rsidR="006607AD" w:rsidRDefault="006607AD" w:rsidP="00B17A8D">
            <w:pPr>
              <w:jc w:val="center"/>
              <w:rPr>
                <w:b/>
                <w:sz w:val="20"/>
              </w:rPr>
            </w:pPr>
            <w:r w:rsidRPr="00220FC9">
              <w:rPr>
                <w:sz w:val="18"/>
              </w:rPr>
              <w:t>N-No</w:t>
            </w:r>
          </w:p>
        </w:tc>
        <w:tc>
          <w:tcPr>
            <w:tcW w:w="3834" w:type="dxa"/>
            <w:tcBorders>
              <w:top w:val="single" w:sz="4" w:space="0" w:color="auto"/>
              <w:left w:val="single" w:sz="4" w:space="0" w:color="auto"/>
              <w:bottom w:val="single" w:sz="4" w:space="0" w:color="auto"/>
              <w:right w:val="single" w:sz="4" w:space="0" w:color="auto"/>
            </w:tcBorders>
          </w:tcPr>
          <w:p w:rsidR="006607AD" w:rsidRDefault="006607AD" w:rsidP="00B17A8D">
            <w:pPr>
              <w:jc w:val="center"/>
              <w:rPr>
                <w:b/>
                <w:sz w:val="20"/>
              </w:rPr>
            </w:pPr>
            <w:r>
              <w:rPr>
                <w:b/>
                <w:sz w:val="20"/>
              </w:rPr>
              <w:t>Approximate percentage of co-pays collected</w:t>
            </w:r>
          </w:p>
          <w:p w:rsidR="006607AD" w:rsidRPr="00220FC9" w:rsidRDefault="006607AD" w:rsidP="00B17A8D">
            <w:pPr>
              <w:jc w:val="center"/>
              <w:rPr>
                <w:sz w:val="18"/>
              </w:rPr>
            </w:pPr>
            <w:r w:rsidRPr="00220FC9">
              <w:rPr>
                <w:sz w:val="18"/>
              </w:rPr>
              <w:t>1-&gt; 75%</w:t>
            </w:r>
            <w:r>
              <w:rPr>
                <w:sz w:val="18"/>
              </w:rPr>
              <w:t xml:space="preserve">      </w:t>
            </w:r>
            <w:r w:rsidRPr="00220FC9">
              <w:rPr>
                <w:sz w:val="18"/>
              </w:rPr>
              <w:t>2- 50%-75%</w:t>
            </w:r>
          </w:p>
          <w:p w:rsidR="006607AD" w:rsidRDefault="006607AD" w:rsidP="00B17A8D">
            <w:pPr>
              <w:jc w:val="center"/>
              <w:rPr>
                <w:b/>
                <w:sz w:val="20"/>
              </w:rPr>
            </w:pPr>
            <w:r w:rsidRPr="00220FC9">
              <w:rPr>
                <w:sz w:val="18"/>
              </w:rPr>
              <w:t>3- 25%-50%</w:t>
            </w:r>
            <w:r>
              <w:rPr>
                <w:sz w:val="18"/>
              </w:rPr>
              <w:t xml:space="preserve">         </w:t>
            </w:r>
            <w:r w:rsidRPr="00220FC9">
              <w:rPr>
                <w:sz w:val="18"/>
              </w:rPr>
              <w:t>4- &lt; 25%</w:t>
            </w:r>
          </w:p>
        </w:tc>
      </w:tr>
      <w:tr w:rsidR="006607AD" w:rsidRPr="005847E3" w:rsidTr="00B17A8D">
        <w:trPr>
          <w:trHeight w:val="323"/>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Psychiatric Inpatient Care</w:t>
            </w:r>
          </w:p>
        </w:tc>
        <w:tc>
          <w:tcPr>
            <w:tcW w:w="901"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r w:rsidRPr="005847E3">
              <w:rPr>
                <w:b/>
                <w:sz w:val="20"/>
              </w:rPr>
              <w:t> </w:t>
            </w:r>
          </w:p>
        </w:tc>
        <w:tc>
          <w:tcPr>
            <w:tcW w:w="1698"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146"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3834"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State Hospital</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Community or </w:t>
            </w:r>
            <w:r>
              <w:rPr>
                <w:sz w:val="20"/>
              </w:rPr>
              <w:t>Psychiatric</w:t>
            </w:r>
            <w:r w:rsidRPr="005847E3">
              <w:rPr>
                <w:sz w:val="20"/>
              </w:rPr>
              <w:t xml:space="preserve"> </w:t>
            </w:r>
            <w:r>
              <w:rPr>
                <w:sz w:val="20"/>
              </w:rPr>
              <w:t>Hospital</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Non-Hospital 24 Hour Care</w:t>
            </w:r>
          </w:p>
        </w:tc>
        <w:tc>
          <w:tcPr>
            <w:tcW w:w="901"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69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14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3834"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Residential Treatment Programs </w:t>
            </w:r>
          </w:p>
        </w:tc>
        <w:tc>
          <w:tcPr>
            <w:tcW w:w="901"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r>
      <w:tr w:rsidR="006607AD" w:rsidRPr="005847E3"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 Therapeutic Foster Care</w:t>
            </w:r>
          </w:p>
        </w:tc>
        <w:tc>
          <w:tcPr>
            <w:tcW w:w="901"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r>
      <w:tr w:rsidR="006607AD" w:rsidRPr="005847E3" w:rsidTr="00B17A8D">
        <w:trPr>
          <w:trHeight w:val="359"/>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Pr>
                <w:b/>
                <w:sz w:val="20"/>
              </w:rPr>
              <w:t>Ambulatory Mental Health Services</w:t>
            </w:r>
          </w:p>
        </w:tc>
        <w:tc>
          <w:tcPr>
            <w:tcW w:w="901"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698"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146"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3834"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B17A8D">
        <w:trPr>
          <w:trHeight w:val="260"/>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Partial Hospital</w:t>
            </w:r>
          </w:p>
        </w:tc>
        <w:tc>
          <w:tcPr>
            <w:tcW w:w="901"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Traditional Outpatient Mental Health Care</w:t>
            </w:r>
          </w:p>
        </w:tc>
        <w:tc>
          <w:tcPr>
            <w:tcW w:w="901"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Psychotropic Medications</w:t>
            </w:r>
          </w:p>
        </w:tc>
        <w:tc>
          <w:tcPr>
            <w:tcW w:w="901"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B17A8D">
        <w:trPr>
          <w:trHeight w:val="224"/>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Traditional Case Management</w:t>
            </w:r>
          </w:p>
        </w:tc>
        <w:tc>
          <w:tcPr>
            <w:tcW w:w="901"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B17A8D">
        <w:trPr>
          <w:trHeight w:val="260"/>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Crisis Intervention</w:t>
            </w:r>
          </w:p>
        </w:tc>
        <w:tc>
          <w:tcPr>
            <w:tcW w:w="901"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698"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146"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3834"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B17A8D">
        <w:trPr>
          <w:trHeight w:val="278"/>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Psychiatric Crisis </w:t>
            </w:r>
            <w:r w:rsidRPr="005847E3">
              <w:rPr>
                <w:sz w:val="20"/>
              </w:rPr>
              <w:lastRenderedPageBreak/>
              <w:t>Intervention</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lastRenderedPageBreak/>
              <w:t>Mobile Crisis Services</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Crisis Stabilization (up to 72 hours)</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Telephonic Crisis Services</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System of Care Services</w:t>
            </w:r>
          </w:p>
        </w:tc>
        <w:tc>
          <w:tcPr>
            <w:tcW w:w="901"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69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14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3834"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Wraparound Planning</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Intensive Care Coordination</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Flexible Funding</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Outreach</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Psychosocial Rehabilitation</w:t>
            </w:r>
          </w:p>
        </w:tc>
        <w:tc>
          <w:tcPr>
            <w:tcW w:w="901"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69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14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3834"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233"/>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Home and </w:t>
            </w:r>
            <w:r>
              <w:rPr>
                <w:sz w:val="20"/>
              </w:rPr>
              <w:t>Community Based Services</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Peer Services</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0"/>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Day Treatment</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Other</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0"/>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Supportive Services</w:t>
            </w:r>
          </w:p>
        </w:tc>
        <w:tc>
          <w:tcPr>
            <w:tcW w:w="901"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69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14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3834"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179"/>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Respite</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Other</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33"/>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Transportation</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MH Services Provided by Medical Organizations</w:t>
            </w:r>
          </w:p>
        </w:tc>
        <w:tc>
          <w:tcPr>
            <w:tcW w:w="901"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69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14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3834"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260"/>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Hospital Emergency Services</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0"/>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Pr>
                <w:sz w:val="20"/>
              </w:rPr>
              <w:lastRenderedPageBreak/>
              <w:t>Primary Care Mental Health Services</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bl>
    <w:p w:rsidR="006607AD" w:rsidRDefault="006607AD" w:rsidP="006607AD">
      <w:pPr>
        <w:spacing w:after="60"/>
        <w:ind w:left="360"/>
      </w:pPr>
    </w:p>
    <w:p w:rsidR="006607AD" w:rsidRDefault="006607AD" w:rsidP="006607AD">
      <w:pPr>
        <w:spacing w:after="60"/>
        <w:ind w:left="360"/>
      </w:pPr>
    </w:p>
    <w:p w:rsidR="00F51858" w:rsidRDefault="00F51858" w:rsidP="006607AD">
      <w:pPr>
        <w:rPr>
          <w:b/>
          <w:i/>
        </w:rPr>
      </w:pPr>
    </w:p>
    <w:p w:rsidR="00F51858" w:rsidRDefault="00F51858" w:rsidP="006607AD">
      <w:pPr>
        <w:rPr>
          <w:b/>
          <w:i/>
        </w:rPr>
      </w:pPr>
    </w:p>
    <w:p w:rsidR="00F51858" w:rsidRDefault="00F51858" w:rsidP="006607AD">
      <w:pPr>
        <w:rPr>
          <w:b/>
          <w:i/>
        </w:rPr>
      </w:pPr>
    </w:p>
    <w:p w:rsidR="006607AD" w:rsidRPr="001301E9" w:rsidRDefault="006607AD" w:rsidP="006607AD">
      <w:pPr>
        <w:rPr>
          <w:b/>
          <w:i/>
        </w:rPr>
      </w:pPr>
      <w:r w:rsidRPr="001301E9">
        <w:rPr>
          <w:b/>
          <w:i/>
        </w:rPr>
        <w:t xml:space="preserve">Our </w:t>
      </w:r>
      <w:r>
        <w:rPr>
          <w:b/>
          <w:i/>
        </w:rPr>
        <w:t>next</w:t>
      </w:r>
      <w:r w:rsidRPr="001301E9">
        <w:rPr>
          <w:b/>
          <w:i/>
        </w:rPr>
        <w:t xml:space="preserve"> set of questions pertain</w:t>
      </w:r>
      <w:r>
        <w:rPr>
          <w:b/>
          <w:i/>
        </w:rPr>
        <w:t>s</w:t>
      </w:r>
      <w:r w:rsidRPr="001301E9">
        <w:rPr>
          <w:b/>
          <w:i/>
        </w:rPr>
        <w:t xml:space="preserve"> to </w:t>
      </w:r>
      <w:r>
        <w:rPr>
          <w:b/>
          <w:i/>
        </w:rPr>
        <w:t>Medicaid or Mental Health Authority</w:t>
      </w:r>
      <w:r w:rsidRPr="001301E9">
        <w:rPr>
          <w:b/>
          <w:i/>
        </w:rPr>
        <w:t xml:space="preserve"> services </w:t>
      </w:r>
      <w:r>
        <w:rPr>
          <w:b/>
          <w:i/>
        </w:rPr>
        <w:t xml:space="preserve">designated </w:t>
      </w:r>
      <w:r w:rsidRPr="001301E9">
        <w:rPr>
          <w:b/>
          <w:i/>
        </w:rPr>
        <w:t xml:space="preserve">for </w:t>
      </w:r>
      <w:r>
        <w:rPr>
          <w:b/>
          <w:i/>
        </w:rPr>
        <w:t xml:space="preserve">or primarily used by </w:t>
      </w:r>
      <w:r w:rsidRPr="001301E9">
        <w:rPr>
          <w:b/>
          <w:i/>
        </w:rPr>
        <w:t>children</w:t>
      </w:r>
      <w:r>
        <w:rPr>
          <w:b/>
          <w:i/>
        </w:rPr>
        <w:t xml:space="preserve"> with </w:t>
      </w:r>
      <w:r w:rsidR="00237F96">
        <w:rPr>
          <w:b/>
          <w:i/>
        </w:rPr>
        <w:t>Serious Emotional Disturbance (</w:t>
      </w:r>
      <w:r>
        <w:rPr>
          <w:b/>
          <w:i/>
        </w:rPr>
        <w:t>SED</w:t>
      </w:r>
      <w:r w:rsidR="00237F96">
        <w:rPr>
          <w:b/>
          <w:i/>
        </w:rPr>
        <w:t>)</w:t>
      </w:r>
      <w:r w:rsidRPr="001301E9">
        <w:rPr>
          <w:b/>
          <w:i/>
        </w:rPr>
        <w:t>.</w:t>
      </w:r>
    </w:p>
    <w:p w:rsidR="00F51858" w:rsidRPr="00F51858" w:rsidRDefault="00F51858" w:rsidP="00F51858">
      <w:pPr>
        <w:spacing w:before="120" w:after="0" w:line="240" w:lineRule="auto"/>
        <w:ind w:left="360"/>
        <w:rPr>
          <w:i/>
        </w:rPr>
      </w:pPr>
    </w:p>
    <w:p w:rsidR="006607AD" w:rsidRPr="00F51858" w:rsidRDefault="006607AD" w:rsidP="00F51858">
      <w:pPr>
        <w:pStyle w:val="ListParagraph"/>
        <w:numPr>
          <w:ilvl w:val="1"/>
          <w:numId w:val="6"/>
        </w:numPr>
        <w:spacing w:before="120"/>
        <w:rPr>
          <w:i/>
        </w:rPr>
      </w:pPr>
      <w:r>
        <w:t xml:space="preserve">Which Medicaid or Mental Health Authority services, if any, are designated for children with Serious Emotional Disturbance (SED)?   </w:t>
      </w:r>
    </w:p>
    <w:p w:rsidR="006607AD" w:rsidRPr="00F51858" w:rsidRDefault="006607AD" w:rsidP="00F51858">
      <w:pPr>
        <w:pStyle w:val="ListParagraph"/>
        <w:numPr>
          <w:ilvl w:val="1"/>
          <w:numId w:val="6"/>
        </w:numPr>
        <w:spacing w:before="120"/>
        <w:rPr>
          <w:i/>
        </w:rPr>
      </w:pPr>
      <w:r>
        <w:t xml:space="preserve">If applicable, what process is used to determine whether a child has SED?  </w:t>
      </w:r>
      <w:r w:rsidRPr="00A60113">
        <w:t>Who is authorized to determine whether a child has SED?</w:t>
      </w:r>
      <w:r w:rsidRPr="00F51858">
        <w:rPr>
          <w:i/>
        </w:rPr>
        <w:t xml:space="preserve">  (Probes: Provider clinician, state or county clinician, summary assessment submitted to State/County, other.  What is the role of providers in determination of SED status</w:t>
      </w:r>
      <w:r>
        <w:t>?</w:t>
      </w:r>
      <w:r w:rsidRPr="00F51858">
        <w:rPr>
          <w:i/>
        </w:rPr>
        <w:t>)</w:t>
      </w:r>
    </w:p>
    <w:p w:rsidR="006607AD" w:rsidRDefault="006607AD" w:rsidP="006607AD">
      <w:pPr>
        <w:pStyle w:val="List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1009"/>
        <w:gridCol w:w="2059"/>
        <w:gridCol w:w="3303"/>
      </w:tblGrid>
      <w:tr w:rsidR="006607AD" w:rsidRPr="005847E3" w:rsidTr="00B17A8D">
        <w:trPr>
          <w:trHeight w:val="233"/>
          <w:tblHeader/>
          <w:jc w:val="center"/>
        </w:trPr>
        <w:tc>
          <w:tcPr>
            <w:tcW w:w="9486" w:type="dxa"/>
            <w:gridSpan w:val="4"/>
            <w:tcBorders>
              <w:top w:val="single" w:sz="4" w:space="0" w:color="auto"/>
              <w:left w:val="single" w:sz="4" w:space="0" w:color="auto"/>
              <w:bottom w:val="single" w:sz="4" w:space="0" w:color="auto"/>
              <w:right w:val="single" w:sz="4" w:space="0" w:color="auto"/>
            </w:tcBorders>
          </w:tcPr>
          <w:p w:rsidR="006607AD" w:rsidRDefault="006607AD" w:rsidP="00B17A8D">
            <w:pPr>
              <w:rPr>
                <w:b/>
                <w:sz w:val="20"/>
              </w:rPr>
            </w:pPr>
            <w:r>
              <w:rPr>
                <w:b/>
                <w:sz w:val="20"/>
              </w:rPr>
              <w:t>Service Table 5: SED Services</w:t>
            </w:r>
          </w:p>
        </w:tc>
      </w:tr>
      <w:tr w:rsidR="006607AD" w:rsidRPr="005847E3" w:rsidTr="00B17A8D">
        <w:trPr>
          <w:trHeight w:val="494"/>
          <w:tblHeader/>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b/>
                <w:sz w:val="20"/>
              </w:rPr>
            </w:pPr>
            <w:r>
              <w:rPr>
                <w:b/>
                <w:sz w:val="20"/>
              </w:rPr>
              <w:t>State Service Name</w:t>
            </w:r>
          </w:p>
        </w:tc>
        <w:tc>
          <w:tcPr>
            <w:tcW w:w="1016" w:type="dxa"/>
            <w:tcBorders>
              <w:top w:val="single" w:sz="4" w:space="0" w:color="auto"/>
              <w:left w:val="single" w:sz="4" w:space="0" w:color="auto"/>
              <w:bottom w:val="single" w:sz="4" w:space="0" w:color="auto"/>
              <w:right w:val="single" w:sz="4" w:space="0" w:color="auto"/>
            </w:tcBorders>
            <w:vAlign w:val="center"/>
          </w:tcPr>
          <w:p w:rsidR="006607AD" w:rsidRPr="00F8358E" w:rsidRDefault="006607AD" w:rsidP="00B17A8D">
            <w:pPr>
              <w:jc w:val="center"/>
              <w:rPr>
                <w:b/>
                <w:sz w:val="20"/>
              </w:rPr>
            </w:pPr>
            <w:r>
              <w:rPr>
                <w:b/>
                <w:sz w:val="20"/>
              </w:rPr>
              <w:t>SED?</w:t>
            </w:r>
          </w:p>
          <w:p w:rsidR="006607AD" w:rsidRPr="00F8358E" w:rsidRDefault="006607AD" w:rsidP="00B17A8D">
            <w:pPr>
              <w:jc w:val="center"/>
              <w:rPr>
                <w:sz w:val="20"/>
              </w:rPr>
            </w:pPr>
            <w:r w:rsidRPr="00F8358E">
              <w:rPr>
                <w:sz w:val="20"/>
              </w:rPr>
              <w:t>Y – Yes</w:t>
            </w:r>
          </w:p>
          <w:p w:rsidR="006607AD" w:rsidRPr="00774E9B" w:rsidRDefault="006607AD" w:rsidP="00B17A8D">
            <w:pPr>
              <w:jc w:val="center"/>
              <w:rPr>
                <w:b/>
                <w:sz w:val="20"/>
              </w:rPr>
            </w:pPr>
            <w:r w:rsidRPr="00F8358E">
              <w:rPr>
                <w:sz w:val="20"/>
              </w:rPr>
              <w:t>N- No</w:t>
            </w:r>
          </w:p>
        </w:tc>
        <w:tc>
          <w:tcPr>
            <w:tcW w:w="2070" w:type="dxa"/>
            <w:tcBorders>
              <w:top w:val="single" w:sz="4" w:space="0" w:color="auto"/>
              <w:left w:val="single" w:sz="4" w:space="0" w:color="auto"/>
              <w:bottom w:val="single" w:sz="4" w:space="0" w:color="auto"/>
              <w:right w:val="single" w:sz="4" w:space="0" w:color="auto"/>
            </w:tcBorders>
          </w:tcPr>
          <w:p w:rsidR="006607AD" w:rsidRDefault="006607AD" w:rsidP="00B17A8D">
            <w:pPr>
              <w:jc w:val="center"/>
              <w:rPr>
                <w:b/>
                <w:sz w:val="20"/>
              </w:rPr>
            </w:pPr>
            <w:r>
              <w:rPr>
                <w:b/>
                <w:sz w:val="20"/>
              </w:rPr>
              <w:t>Authority for Determination of Eligibility</w:t>
            </w:r>
          </w:p>
        </w:tc>
        <w:tc>
          <w:tcPr>
            <w:tcW w:w="3348" w:type="dxa"/>
            <w:tcBorders>
              <w:top w:val="single" w:sz="4" w:space="0" w:color="auto"/>
              <w:left w:val="single" w:sz="4" w:space="0" w:color="auto"/>
              <w:bottom w:val="single" w:sz="4" w:space="0" w:color="auto"/>
              <w:right w:val="single" w:sz="4" w:space="0" w:color="auto"/>
            </w:tcBorders>
          </w:tcPr>
          <w:p w:rsidR="006607AD" w:rsidRDefault="006607AD" w:rsidP="00B17A8D">
            <w:pPr>
              <w:jc w:val="center"/>
              <w:rPr>
                <w:b/>
                <w:sz w:val="20"/>
              </w:rPr>
            </w:pPr>
            <w:r>
              <w:rPr>
                <w:b/>
                <w:sz w:val="20"/>
              </w:rPr>
              <w:t>Notes</w:t>
            </w: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shd w:val="clear" w:color="auto" w:fill="FFFFFF"/>
            <w:vAlign w:val="center"/>
          </w:tcPr>
          <w:p w:rsidR="006607AD" w:rsidRPr="005847E3" w:rsidRDefault="006607AD" w:rsidP="00B17A8D">
            <w:pPr>
              <w:jc w:val="center"/>
              <w:rPr>
                <w:b/>
                <w:sz w:val="20"/>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b/>
                <w:sz w:val="20"/>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b/>
                <w:sz w:val="20"/>
              </w:rPr>
            </w:pPr>
          </w:p>
        </w:tc>
        <w:tc>
          <w:tcPr>
            <w:tcW w:w="334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b/>
                <w:sz w:val="20"/>
              </w:rPr>
            </w:pPr>
          </w:p>
        </w:tc>
      </w:tr>
      <w:tr w:rsidR="006607AD" w:rsidRPr="005847E3" w:rsidTr="00B17A8D">
        <w:trPr>
          <w:trHeight w:val="323"/>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Psychiatric Inpatient Care</w:t>
            </w:r>
          </w:p>
        </w:tc>
        <w:tc>
          <w:tcPr>
            <w:tcW w:w="1016"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r w:rsidRPr="005847E3">
              <w:rPr>
                <w:b/>
                <w:sz w:val="20"/>
              </w:rPr>
              <w:t> </w:t>
            </w:r>
          </w:p>
        </w:tc>
        <w:tc>
          <w:tcPr>
            <w:tcW w:w="2070"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3348"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State Hospital</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Community or </w:t>
            </w:r>
            <w:r>
              <w:rPr>
                <w:sz w:val="20"/>
              </w:rPr>
              <w:t>Psychiatric</w:t>
            </w:r>
            <w:r w:rsidRPr="005847E3">
              <w:rPr>
                <w:sz w:val="20"/>
              </w:rPr>
              <w:t xml:space="preserve"> </w:t>
            </w:r>
            <w:r>
              <w:rPr>
                <w:sz w:val="20"/>
              </w:rPr>
              <w:t>Hospital</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Non-Hospital 24 Hour Care</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070"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334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Residential Treatment Programs </w:t>
            </w:r>
          </w:p>
        </w:tc>
        <w:tc>
          <w:tcPr>
            <w:tcW w:w="1016"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r>
      <w:tr w:rsidR="006607AD"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 Therapeutic Foster Care</w:t>
            </w:r>
          </w:p>
        </w:tc>
        <w:tc>
          <w:tcPr>
            <w:tcW w:w="1016"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r>
      <w:tr w:rsidR="006607AD" w:rsidRPr="005847E3" w:rsidTr="00B17A8D">
        <w:trPr>
          <w:trHeight w:val="35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Pr>
                <w:b/>
                <w:sz w:val="20"/>
              </w:rPr>
              <w:lastRenderedPageBreak/>
              <w:t>Ambulatory Mental Health Services</w:t>
            </w:r>
          </w:p>
        </w:tc>
        <w:tc>
          <w:tcPr>
            <w:tcW w:w="1016"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2070"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3348"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B17A8D">
        <w:trPr>
          <w:trHeight w:val="260"/>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Partial Hospital</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Traditional Outpatient Mental Health Care</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Psychotropic Medications</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B17A8D">
        <w:trPr>
          <w:trHeight w:val="224"/>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Traditional Case Management</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B17A8D">
        <w:trPr>
          <w:trHeight w:val="260"/>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Crisis Intervention</w:t>
            </w:r>
          </w:p>
        </w:tc>
        <w:tc>
          <w:tcPr>
            <w:tcW w:w="1016"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2070"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3348"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B17A8D">
        <w:trPr>
          <w:trHeight w:val="278"/>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Psychiatric Crisis Intervention</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Mobile Crisis Services</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Crisis Stabilization (up to 72 hours)</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Telephonic Crisis Services</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System of Care Services</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070"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334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Wraparound Planning</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Intensive Care Coordination</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Flexible Funding</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Outreach</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Psychosocial Rehabilitation</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070"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334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233"/>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Home and </w:t>
            </w:r>
            <w:r>
              <w:rPr>
                <w:sz w:val="20"/>
              </w:rPr>
              <w:t>Community Based Services</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Peer Services</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0"/>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Day Treatment</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Other</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0"/>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Supportive Services</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070"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334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Respite</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lastRenderedPageBreak/>
              <w:t xml:space="preserve">  Other</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33"/>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Transportation</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MH Services Provided by Medical Organizations</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070"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334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260"/>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Hospital Emergency Services</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0"/>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Pr>
                <w:sz w:val="20"/>
              </w:rPr>
              <w:t>Primary Care Mental Health Services</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bl>
    <w:p w:rsidR="006607AD" w:rsidRDefault="006607AD" w:rsidP="006607AD">
      <w:pPr>
        <w:pStyle w:val="ListParagraph"/>
      </w:pPr>
    </w:p>
    <w:p w:rsidR="006607AD" w:rsidRPr="00F51858" w:rsidRDefault="006607AD" w:rsidP="00F51858">
      <w:pPr>
        <w:pStyle w:val="ListParagraph"/>
        <w:numPr>
          <w:ilvl w:val="1"/>
          <w:numId w:val="6"/>
        </w:numPr>
        <w:rPr>
          <w:i/>
        </w:rPr>
      </w:pPr>
      <w:r>
        <w:t xml:space="preserve">Do families have a choice of providers for these (SED) services?  </w:t>
      </w:r>
      <w:r w:rsidRPr="00F51858">
        <w:rPr>
          <w:i/>
        </w:rPr>
        <w:t>(Please describe range and availability of family choices)</w:t>
      </w:r>
    </w:p>
    <w:p w:rsidR="006607AD" w:rsidRDefault="006607AD" w:rsidP="006607AD">
      <w:pPr>
        <w:spacing w:before="120"/>
        <w:rPr>
          <w:b/>
          <w:i/>
        </w:rPr>
      </w:pPr>
    </w:p>
    <w:p w:rsidR="00F51858" w:rsidRDefault="00F51858" w:rsidP="00F51858">
      <w:pPr>
        <w:spacing w:before="120" w:after="0" w:line="240" w:lineRule="auto"/>
        <w:rPr>
          <w:b/>
          <w:i/>
        </w:rPr>
      </w:pPr>
    </w:p>
    <w:p w:rsidR="00F51858" w:rsidRDefault="00F51858" w:rsidP="00F51858">
      <w:pPr>
        <w:spacing w:before="120" w:after="0" w:line="240" w:lineRule="auto"/>
        <w:rPr>
          <w:b/>
          <w:i/>
        </w:rPr>
      </w:pPr>
    </w:p>
    <w:p w:rsidR="006607AD" w:rsidRDefault="006607AD" w:rsidP="00F51858">
      <w:pPr>
        <w:spacing w:before="120" w:after="0" w:line="240" w:lineRule="auto"/>
        <w:rPr>
          <w:b/>
          <w:i/>
        </w:rPr>
      </w:pPr>
      <w:r w:rsidRPr="003F31F4">
        <w:rPr>
          <w:b/>
          <w:i/>
        </w:rPr>
        <w:t xml:space="preserve">For this part of the evaluation, we are focusing on some of the core services needed by children with SED in a system of care.  These include wraparound planning, intensive care coordination, flexible funding, </w:t>
      </w:r>
      <w:r>
        <w:rPr>
          <w:b/>
          <w:i/>
        </w:rPr>
        <w:t xml:space="preserve">family peer services </w:t>
      </w:r>
      <w:r w:rsidRPr="003F31F4">
        <w:rPr>
          <w:b/>
          <w:i/>
        </w:rPr>
        <w:t xml:space="preserve">and </w:t>
      </w:r>
      <w:r>
        <w:rPr>
          <w:b/>
          <w:i/>
        </w:rPr>
        <w:t>youth peer</w:t>
      </w:r>
      <w:r w:rsidRPr="003F31F4">
        <w:rPr>
          <w:b/>
          <w:i/>
        </w:rPr>
        <w:t xml:space="preserve"> services. We recognize that you may not provide all these services or may include additional services when thinking about systems of care.   The next set of questions addresses how these f</w:t>
      </w:r>
      <w:r>
        <w:rPr>
          <w:b/>
          <w:i/>
        </w:rPr>
        <w:t>ive</w:t>
      </w:r>
      <w:r w:rsidRPr="003F31F4">
        <w:rPr>
          <w:b/>
          <w:i/>
        </w:rPr>
        <w:t xml:space="preserve"> services fit into the overall service system for children with SED.</w:t>
      </w:r>
      <w:r w:rsidRPr="00900672">
        <w:rPr>
          <w:b/>
          <w:i/>
        </w:rPr>
        <w:t xml:space="preserve">  </w:t>
      </w:r>
    </w:p>
    <w:p w:rsidR="006607AD" w:rsidRDefault="006607AD" w:rsidP="006607AD">
      <w:pPr>
        <w:pStyle w:val="ListParagraph"/>
        <w:rPr>
          <w:b/>
          <w:i/>
        </w:rPr>
      </w:pPr>
    </w:p>
    <w:p w:rsidR="006607AD" w:rsidRPr="00900672" w:rsidRDefault="006607AD" w:rsidP="006607AD">
      <w:pPr>
        <w:spacing w:before="120"/>
        <w:ind w:left="360"/>
        <w:rPr>
          <w:b/>
          <w:i/>
        </w:rPr>
      </w:pPr>
    </w:p>
    <w:p w:rsidR="006607AD" w:rsidRPr="00F51858" w:rsidRDefault="006607AD" w:rsidP="00F51858">
      <w:pPr>
        <w:pStyle w:val="ListParagraph"/>
        <w:numPr>
          <w:ilvl w:val="1"/>
          <w:numId w:val="6"/>
        </w:numPr>
        <w:tabs>
          <w:tab w:val="left" w:pos="360"/>
          <w:tab w:val="left" w:pos="6480"/>
          <w:tab w:val="left" w:pos="7920"/>
        </w:tabs>
        <w:rPr>
          <w:i/>
        </w:rPr>
      </w:pPr>
      <w:r>
        <w:t>What is your understanding of the definition of the population of focus for the state’s CMHI grant?</w:t>
      </w:r>
    </w:p>
    <w:p w:rsidR="006607AD" w:rsidRDefault="006607AD" w:rsidP="006607AD">
      <w:pPr>
        <w:tabs>
          <w:tab w:val="left" w:pos="360"/>
          <w:tab w:val="left" w:pos="6480"/>
          <w:tab w:val="left" w:pos="7920"/>
        </w:tabs>
        <w:ind w:left="360"/>
        <w:rPr>
          <w:i/>
        </w:rPr>
      </w:pPr>
    </w:p>
    <w:p w:rsidR="006607AD" w:rsidRDefault="006607AD" w:rsidP="006607AD">
      <w:pPr>
        <w:tabs>
          <w:tab w:val="left" w:pos="360"/>
          <w:tab w:val="left" w:pos="6480"/>
          <w:tab w:val="left" w:pos="7920"/>
        </w:tabs>
        <w:ind w:left="360"/>
      </w:pPr>
      <w:r>
        <w:t xml:space="preserve">SOC population of focus definition: </w:t>
      </w:r>
    </w:p>
    <w:p w:rsidR="006607AD" w:rsidRDefault="006607AD" w:rsidP="006607AD">
      <w:pPr>
        <w:tabs>
          <w:tab w:val="left" w:pos="360"/>
          <w:tab w:val="left" w:pos="6480"/>
          <w:tab w:val="left" w:pos="7920"/>
        </w:tabs>
        <w:ind w:left="360"/>
      </w:pPr>
    </w:p>
    <w:p w:rsidR="006607AD" w:rsidRDefault="006607AD" w:rsidP="006607AD">
      <w:pPr>
        <w:tabs>
          <w:tab w:val="left" w:pos="360"/>
          <w:tab w:val="left" w:pos="6480"/>
          <w:tab w:val="left" w:pos="7920"/>
        </w:tabs>
        <w:ind w:left="360"/>
      </w:pPr>
    </w:p>
    <w:p w:rsidR="006607AD" w:rsidRPr="00F51858" w:rsidRDefault="006607AD" w:rsidP="00F51858">
      <w:pPr>
        <w:pStyle w:val="ListParagraph"/>
        <w:numPr>
          <w:ilvl w:val="1"/>
          <w:numId w:val="6"/>
        </w:numPr>
        <w:tabs>
          <w:tab w:val="left" w:pos="360"/>
          <w:tab w:val="left" w:pos="6480"/>
          <w:tab w:val="left" w:pos="7920"/>
        </w:tabs>
      </w:pPr>
      <w:r>
        <w:t xml:space="preserve">Who authorizes children to receive wraparound planning, intensive care coordination, flexible funding and family or youth peer services?   </w:t>
      </w:r>
      <w:r w:rsidRPr="00F51858">
        <w:rPr>
          <w:i/>
        </w:rPr>
        <w:t>(Skip if this question has been answered above.)</w:t>
      </w:r>
    </w:p>
    <w:p w:rsidR="00F51858" w:rsidRDefault="00F51858" w:rsidP="00F51858">
      <w:pPr>
        <w:pStyle w:val="ListParagraph"/>
        <w:tabs>
          <w:tab w:val="left" w:pos="360"/>
          <w:tab w:val="left" w:pos="6480"/>
          <w:tab w:val="left" w:pos="7920"/>
        </w:tabs>
        <w:ind w:left="79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1002"/>
        <w:gridCol w:w="975"/>
        <w:gridCol w:w="1341"/>
        <w:gridCol w:w="3303"/>
      </w:tblGrid>
      <w:tr w:rsidR="006607AD" w:rsidRPr="005847E3" w:rsidTr="00B17A8D">
        <w:trPr>
          <w:trHeight w:val="269"/>
          <w:jc w:val="center"/>
        </w:trPr>
        <w:tc>
          <w:tcPr>
            <w:tcW w:w="1015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607AD" w:rsidRPr="005847E3" w:rsidRDefault="006607AD" w:rsidP="00B17A8D">
            <w:pPr>
              <w:rPr>
                <w:b/>
                <w:sz w:val="20"/>
              </w:rPr>
            </w:pPr>
            <w:r>
              <w:rPr>
                <w:b/>
                <w:sz w:val="20"/>
              </w:rPr>
              <w:t>Service Table 6:  System of Care Service Eligibility</w:t>
            </w:r>
          </w:p>
        </w:tc>
      </w:tr>
      <w:tr w:rsidR="006607AD"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lastRenderedPageBreak/>
              <w:t>System of Care Services</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r>
              <w:rPr>
                <w:b/>
                <w:sz w:val="20"/>
              </w:rPr>
              <w:t>Provider clinical</w:t>
            </w:r>
          </w:p>
        </w:tc>
        <w:tc>
          <w:tcPr>
            <w:tcW w:w="990"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r>
              <w:rPr>
                <w:b/>
                <w:sz w:val="20"/>
              </w:rPr>
              <w:t>State or county clinician</w:t>
            </w:r>
          </w:p>
        </w:tc>
        <w:tc>
          <w:tcPr>
            <w:tcW w:w="1350"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r>
              <w:rPr>
                <w:b/>
                <w:sz w:val="20"/>
              </w:rPr>
              <w:t>Summary assessment submitted to state/county</w:t>
            </w:r>
          </w:p>
        </w:tc>
        <w:tc>
          <w:tcPr>
            <w:tcW w:w="3744"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r>
              <w:rPr>
                <w:b/>
                <w:sz w:val="20"/>
              </w:rPr>
              <w:t>Other (specify)</w:t>
            </w:r>
          </w:p>
        </w:tc>
      </w:tr>
      <w:tr w:rsidR="006607AD"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Wraparound Planning</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Intensive Care Coordination</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Flexible Funding</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Family Peer Services</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Pr>
                <w:sz w:val="20"/>
              </w:rPr>
              <w:t>Youth Peer Services</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bl>
    <w:p w:rsidR="006607AD" w:rsidRDefault="006607AD" w:rsidP="006607AD">
      <w:pPr>
        <w:tabs>
          <w:tab w:val="left" w:pos="360"/>
          <w:tab w:val="left" w:pos="6480"/>
          <w:tab w:val="left" w:pos="7920"/>
        </w:tabs>
        <w:ind w:left="360"/>
      </w:pPr>
    </w:p>
    <w:p w:rsidR="006607AD" w:rsidRDefault="006607AD" w:rsidP="00F51858">
      <w:pPr>
        <w:pStyle w:val="ListParagraph"/>
        <w:numPr>
          <w:ilvl w:val="1"/>
          <w:numId w:val="6"/>
        </w:numPr>
        <w:tabs>
          <w:tab w:val="left" w:pos="360"/>
          <w:tab w:val="left" w:pos="6480"/>
          <w:tab w:val="left" w:pos="7920"/>
        </w:tabs>
      </w:pPr>
      <w:r>
        <w:t xml:space="preserve">Are specific tools used to make this determination? (If so, please specify)  </w:t>
      </w:r>
      <w:r w:rsidRPr="00F51858">
        <w:rPr>
          <w:i/>
        </w:rPr>
        <w:t>(Skip if this question has been answered above.)</w:t>
      </w:r>
    </w:p>
    <w:p w:rsidR="006607AD" w:rsidRDefault="006607AD" w:rsidP="006607AD">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6515"/>
      </w:tblGrid>
      <w:tr w:rsidR="006607AD" w:rsidRPr="005847E3" w:rsidTr="00B17A8D">
        <w:trPr>
          <w:trHeight w:val="269"/>
          <w:jc w:val="center"/>
        </w:trPr>
        <w:tc>
          <w:tcPr>
            <w:tcW w:w="10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07AD" w:rsidRDefault="006607AD" w:rsidP="00B17A8D">
            <w:pPr>
              <w:rPr>
                <w:b/>
                <w:sz w:val="20"/>
              </w:rPr>
            </w:pPr>
            <w:r>
              <w:rPr>
                <w:b/>
                <w:sz w:val="20"/>
              </w:rPr>
              <w:t>Service Table 7:  Tools</w:t>
            </w:r>
          </w:p>
        </w:tc>
      </w:tr>
      <w:tr w:rsidR="006607AD"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System of Care Services</w:t>
            </w:r>
          </w:p>
        </w:tc>
        <w:tc>
          <w:tcPr>
            <w:tcW w:w="7055"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r>
              <w:rPr>
                <w:b/>
                <w:sz w:val="20"/>
              </w:rPr>
              <w:t>Eligibility Determination Tool</w:t>
            </w:r>
          </w:p>
        </w:tc>
      </w:tr>
      <w:tr w:rsidR="006607AD"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Wraparound Planning</w:t>
            </w:r>
          </w:p>
        </w:tc>
        <w:tc>
          <w:tcPr>
            <w:tcW w:w="7055"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Intensive Care Coordination</w:t>
            </w:r>
          </w:p>
        </w:tc>
        <w:tc>
          <w:tcPr>
            <w:tcW w:w="7055"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Flexible Funding</w:t>
            </w:r>
          </w:p>
        </w:tc>
        <w:tc>
          <w:tcPr>
            <w:tcW w:w="7055"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Family Peer Services</w:t>
            </w:r>
          </w:p>
        </w:tc>
        <w:tc>
          <w:tcPr>
            <w:tcW w:w="7055"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Pr>
                <w:sz w:val="20"/>
              </w:rPr>
              <w:t>Youth Peer Services</w:t>
            </w:r>
          </w:p>
        </w:tc>
        <w:tc>
          <w:tcPr>
            <w:tcW w:w="7055"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bl>
    <w:p w:rsidR="006607AD" w:rsidRDefault="006607AD" w:rsidP="006607AD">
      <w:pPr>
        <w:tabs>
          <w:tab w:val="left" w:pos="360"/>
          <w:tab w:val="left" w:pos="6480"/>
          <w:tab w:val="left" w:pos="7920"/>
        </w:tabs>
        <w:ind w:left="360"/>
      </w:pPr>
    </w:p>
    <w:p w:rsidR="006607AD" w:rsidRDefault="006607AD" w:rsidP="00F51858">
      <w:pPr>
        <w:pStyle w:val="ListParagraph"/>
        <w:numPr>
          <w:ilvl w:val="1"/>
          <w:numId w:val="6"/>
        </w:numPr>
        <w:tabs>
          <w:tab w:val="left" w:pos="360"/>
          <w:tab w:val="left" w:pos="6480"/>
          <w:tab w:val="left" w:pos="7920"/>
        </w:tabs>
      </w:pPr>
      <w:r>
        <w:t>Which of these services are provided by your members?</w:t>
      </w:r>
    </w:p>
    <w:p w:rsidR="006607AD" w:rsidRDefault="006607AD" w:rsidP="006607AD">
      <w:pPr>
        <w:tabs>
          <w:tab w:val="left" w:pos="360"/>
          <w:tab w:val="left" w:pos="6480"/>
          <w:tab w:val="left" w:pos="7920"/>
        </w:tabs>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6503"/>
      </w:tblGrid>
      <w:tr w:rsidR="006607AD" w:rsidRPr="005847E3" w:rsidTr="00B17A8D">
        <w:trPr>
          <w:trHeight w:val="269"/>
          <w:jc w:val="center"/>
        </w:trPr>
        <w:tc>
          <w:tcPr>
            <w:tcW w:w="10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07AD" w:rsidRDefault="006607AD" w:rsidP="00B17A8D">
            <w:pPr>
              <w:rPr>
                <w:b/>
                <w:sz w:val="20"/>
              </w:rPr>
            </w:pPr>
            <w:r>
              <w:rPr>
                <w:b/>
                <w:sz w:val="20"/>
              </w:rPr>
              <w:t>Service Table 8:  Providers</w:t>
            </w:r>
          </w:p>
        </w:tc>
      </w:tr>
      <w:tr w:rsidR="006607AD"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System of Care Services</w:t>
            </w:r>
          </w:p>
        </w:tc>
        <w:tc>
          <w:tcPr>
            <w:tcW w:w="7055"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r>
              <w:rPr>
                <w:b/>
                <w:sz w:val="20"/>
              </w:rPr>
              <w:t>Provider Type</w:t>
            </w:r>
          </w:p>
        </w:tc>
      </w:tr>
      <w:tr w:rsidR="006607AD"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Wraparound Planning</w:t>
            </w:r>
          </w:p>
        </w:tc>
        <w:tc>
          <w:tcPr>
            <w:tcW w:w="7055"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Intensive Care Coordination</w:t>
            </w:r>
          </w:p>
        </w:tc>
        <w:tc>
          <w:tcPr>
            <w:tcW w:w="7055"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Flexible Funding</w:t>
            </w:r>
          </w:p>
        </w:tc>
        <w:tc>
          <w:tcPr>
            <w:tcW w:w="7055"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Family Peer Services</w:t>
            </w:r>
          </w:p>
        </w:tc>
        <w:tc>
          <w:tcPr>
            <w:tcW w:w="7055"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Pr>
                <w:sz w:val="20"/>
              </w:rPr>
              <w:t>Youth Peer Services</w:t>
            </w:r>
          </w:p>
        </w:tc>
        <w:tc>
          <w:tcPr>
            <w:tcW w:w="7055"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bl>
    <w:p w:rsidR="006607AD" w:rsidRDefault="006607AD" w:rsidP="006607AD">
      <w:pPr>
        <w:tabs>
          <w:tab w:val="left" w:pos="360"/>
          <w:tab w:val="left" w:pos="6480"/>
          <w:tab w:val="left" w:pos="7920"/>
        </w:tabs>
        <w:ind w:left="360"/>
      </w:pPr>
    </w:p>
    <w:p w:rsidR="006607AD" w:rsidRDefault="006607AD" w:rsidP="00F51858">
      <w:pPr>
        <w:pStyle w:val="ListParagraph"/>
        <w:numPr>
          <w:ilvl w:val="1"/>
          <w:numId w:val="6"/>
        </w:numPr>
        <w:tabs>
          <w:tab w:val="left" w:pos="360"/>
          <w:tab w:val="left" w:pos="6480"/>
          <w:tab w:val="left" w:pos="7920"/>
        </w:tabs>
      </w:pPr>
      <w:r>
        <w:lastRenderedPageBreak/>
        <w:t xml:space="preserve">Do private insurers pay for any of these services?  Which services?  What method is used to pay for them (unit rate, case rate, other)?  For what circumstances or conditions are they authorized? </w:t>
      </w:r>
    </w:p>
    <w:p w:rsidR="006607AD" w:rsidRDefault="006607AD" w:rsidP="006607AD">
      <w:pPr>
        <w:tabs>
          <w:tab w:val="left" w:pos="360"/>
          <w:tab w:val="left" w:pos="6480"/>
          <w:tab w:val="left" w:pos="7920"/>
        </w:tabs>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163"/>
        <w:gridCol w:w="1297"/>
        <w:gridCol w:w="5130"/>
      </w:tblGrid>
      <w:tr w:rsidR="006607AD" w:rsidTr="00B17A8D">
        <w:trPr>
          <w:trHeight w:val="269"/>
          <w:jc w:val="center"/>
        </w:trPr>
        <w:tc>
          <w:tcPr>
            <w:tcW w:w="10152" w:type="dxa"/>
            <w:gridSpan w:val="4"/>
            <w:tcBorders>
              <w:top w:val="single" w:sz="4" w:space="0" w:color="auto"/>
              <w:left w:val="single" w:sz="4" w:space="0" w:color="auto"/>
              <w:bottom w:val="single" w:sz="4" w:space="0" w:color="auto"/>
              <w:right w:val="single" w:sz="4" w:space="0" w:color="auto"/>
            </w:tcBorders>
            <w:shd w:val="clear" w:color="auto" w:fill="FFFFFF"/>
          </w:tcPr>
          <w:p w:rsidR="006607AD" w:rsidRDefault="006607AD" w:rsidP="00B17A8D">
            <w:pPr>
              <w:rPr>
                <w:b/>
                <w:sz w:val="20"/>
              </w:rPr>
            </w:pPr>
            <w:r>
              <w:rPr>
                <w:b/>
                <w:sz w:val="20"/>
              </w:rPr>
              <w:t>Service Table 9:  Private Insurance Coverage</w:t>
            </w:r>
          </w:p>
        </w:tc>
      </w:tr>
      <w:tr w:rsidR="006607AD" w:rsidRPr="005847E3" w:rsidTr="00B17A8D">
        <w:trPr>
          <w:trHeight w:val="269"/>
          <w:jc w:val="center"/>
        </w:trPr>
        <w:tc>
          <w:tcPr>
            <w:tcW w:w="1889"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System of Care Services</w:t>
            </w:r>
          </w:p>
        </w:tc>
        <w:tc>
          <w:tcPr>
            <w:tcW w:w="1189" w:type="dxa"/>
            <w:tcBorders>
              <w:top w:val="single" w:sz="4" w:space="0" w:color="auto"/>
              <w:left w:val="single" w:sz="4" w:space="0" w:color="auto"/>
              <w:bottom w:val="single" w:sz="4" w:space="0" w:color="auto"/>
              <w:right w:val="single" w:sz="4" w:space="0" w:color="auto"/>
            </w:tcBorders>
            <w:shd w:val="clear" w:color="000000" w:fill="D9D9D9"/>
          </w:tcPr>
          <w:p w:rsidR="006607AD" w:rsidRDefault="006607AD" w:rsidP="00B17A8D">
            <w:pPr>
              <w:jc w:val="center"/>
              <w:rPr>
                <w:b/>
                <w:sz w:val="20"/>
              </w:rPr>
            </w:pPr>
            <w:r>
              <w:rPr>
                <w:b/>
                <w:sz w:val="20"/>
              </w:rPr>
              <w:t>Covered?</w:t>
            </w:r>
          </w:p>
          <w:p w:rsidR="006607AD" w:rsidRPr="00BA0BBA" w:rsidRDefault="006607AD" w:rsidP="00B17A8D">
            <w:pPr>
              <w:jc w:val="center"/>
              <w:rPr>
                <w:sz w:val="20"/>
              </w:rPr>
            </w:pPr>
            <w:r w:rsidRPr="00BA0BBA">
              <w:rPr>
                <w:sz w:val="18"/>
              </w:rPr>
              <w:t>Y-yes N-no</w:t>
            </w:r>
          </w:p>
        </w:tc>
        <w:tc>
          <w:tcPr>
            <w:tcW w:w="1350" w:type="dxa"/>
            <w:tcBorders>
              <w:top w:val="single" w:sz="4" w:space="0" w:color="auto"/>
              <w:left w:val="single" w:sz="4" w:space="0" w:color="auto"/>
              <w:bottom w:val="single" w:sz="4" w:space="0" w:color="auto"/>
              <w:right w:val="single" w:sz="4" w:space="0" w:color="auto"/>
            </w:tcBorders>
            <w:shd w:val="clear" w:color="000000" w:fill="D9D9D9"/>
          </w:tcPr>
          <w:p w:rsidR="006607AD" w:rsidRDefault="006607AD" w:rsidP="00B17A8D">
            <w:pPr>
              <w:jc w:val="center"/>
              <w:rPr>
                <w:b/>
                <w:sz w:val="20"/>
              </w:rPr>
            </w:pPr>
            <w:r>
              <w:rPr>
                <w:b/>
                <w:sz w:val="20"/>
              </w:rPr>
              <w:t>Payment method</w:t>
            </w:r>
          </w:p>
          <w:p w:rsidR="006607AD" w:rsidRDefault="006607AD" w:rsidP="00B17A8D">
            <w:pPr>
              <w:jc w:val="center"/>
              <w:rPr>
                <w:sz w:val="18"/>
              </w:rPr>
            </w:pPr>
            <w:r w:rsidRPr="00BA0BBA">
              <w:rPr>
                <w:sz w:val="18"/>
              </w:rPr>
              <w:t xml:space="preserve">U- unit rate </w:t>
            </w:r>
          </w:p>
          <w:p w:rsidR="006607AD" w:rsidRPr="00BA0BBA" w:rsidRDefault="006607AD" w:rsidP="00B17A8D">
            <w:pPr>
              <w:jc w:val="center"/>
              <w:rPr>
                <w:sz w:val="20"/>
              </w:rPr>
            </w:pPr>
            <w:r w:rsidRPr="00BA0BBA">
              <w:rPr>
                <w:sz w:val="18"/>
              </w:rPr>
              <w:t>CA – Case rate</w:t>
            </w:r>
          </w:p>
        </w:tc>
        <w:tc>
          <w:tcPr>
            <w:tcW w:w="5724" w:type="dxa"/>
            <w:tcBorders>
              <w:top w:val="single" w:sz="4" w:space="0" w:color="auto"/>
              <w:left w:val="single" w:sz="4" w:space="0" w:color="auto"/>
              <w:bottom w:val="single" w:sz="4" w:space="0" w:color="auto"/>
              <w:right w:val="single" w:sz="4" w:space="0" w:color="auto"/>
            </w:tcBorders>
            <w:shd w:val="clear" w:color="000000" w:fill="D9D9D9"/>
          </w:tcPr>
          <w:p w:rsidR="006607AD" w:rsidRDefault="006607AD" w:rsidP="00B17A8D">
            <w:pPr>
              <w:jc w:val="center"/>
              <w:rPr>
                <w:b/>
                <w:sz w:val="20"/>
              </w:rPr>
            </w:pPr>
            <w:r>
              <w:rPr>
                <w:b/>
                <w:sz w:val="20"/>
              </w:rPr>
              <w:t>Reasons for authorization</w:t>
            </w:r>
          </w:p>
        </w:tc>
      </w:tr>
      <w:tr w:rsidR="006607AD" w:rsidRPr="005847E3" w:rsidTr="00B17A8D">
        <w:trPr>
          <w:trHeight w:val="251"/>
          <w:jc w:val="center"/>
        </w:trPr>
        <w:tc>
          <w:tcPr>
            <w:tcW w:w="1889"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Wraparound Planning</w:t>
            </w:r>
          </w:p>
        </w:tc>
        <w:tc>
          <w:tcPr>
            <w:tcW w:w="118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572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1889"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Intensive Care Coordination</w:t>
            </w:r>
          </w:p>
        </w:tc>
        <w:tc>
          <w:tcPr>
            <w:tcW w:w="118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572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1889"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Flexible Funding</w:t>
            </w:r>
          </w:p>
        </w:tc>
        <w:tc>
          <w:tcPr>
            <w:tcW w:w="118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572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1889"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Family Peer Services</w:t>
            </w:r>
          </w:p>
        </w:tc>
        <w:tc>
          <w:tcPr>
            <w:tcW w:w="118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572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1889"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Pr>
                <w:sz w:val="20"/>
              </w:rPr>
              <w:t>Youth Peer Services</w:t>
            </w:r>
          </w:p>
        </w:tc>
        <w:tc>
          <w:tcPr>
            <w:tcW w:w="118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572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bl>
    <w:p w:rsidR="006607AD" w:rsidRDefault="006607AD" w:rsidP="006607AD">
      <w:pPr>
        <w:tabs>
          <w:tab w:val="left" w:pos="360"/>
          <w:tab w:val="left" w:pos="6480"/>
          <w:tab w:val="left" w:pos="7920"/>
        </w:tabs>
        <w:ind w:left="360"/>
      </w:pPr>
    </w:p>
    <w:p w:rsidR="006607AD" w:rsidRDefault="006607AD" w:rsidP="006607AD">
      <w:pPr>
        <w:tabs>
          <w:tab w:val="left" w:pos="360"/>
          <w:tab w:val="left" w:pos="6480"/>
          <w:tab w:val="left" w:pos="7920"/>
        </w:tabs>
        <w:ind w:left="360"/>
      </w:pPr>
    </w:p>
    <w:p w:rsidR="006607AD" w:rsidRDefault="006607AD" w:rsidP="006607AD">
      <w:pPr>
        <w:tabs>
          <w:tab w:val="left" w:pos="360"/>
          <w:tab w:val="left" w:pos="6480"/>
          <w:tab w:val="left" w:pos="7920"/>
        </w:tabs>
        <w:ind w:left="360"/>
      </w:pPr>
    </w:p>
    <w:p w:rsidR="006607AD" w:rsidRDefault="006607AD" w:rsidP="00F51858">
      <w:pPr>
        <w:pStyle w:val="ListParagraph"/>
        <w:numPr>
          <w:ilvl w:val="1"/>
          <w:numId w:val="6"/>
        </w:numPr>
        <w:tabs>
          <w:tab w:val="left" w:pos="360"/>
          <w:tab w:val="left" w:pos="6480"/>
          <w:tab w:val="left" w:pos="7920"/>
        </w:tabs>
      </w:pPr>
      <w:r>
        <w:t>Are these services available statewide</w:t>
      </w:r>
      <w:r w:rsidR="00237F96" w:rsidRPr="00237F96">
        <w:t xml:space="preserve"> </w:t>
      </w:r>
      <w:r w:rsidR="00237F96">
        <w:t>to children enrolled in Medicaid</w:t>
      </w:r>
      <w:r>
        <w:t xml:space="preserve">?  Would you say they are available in 75% to 100% of the state, 50%-75% of the state, 25%-50% of the state or less than 25% of the state?  </w:t>
      </w:r>
    </w:p>
    <w:p w:rsidR="006607AD" w:rsidRDefault="006607AD" w:rsidP="006607AD">
      <w:pPr>
        <w:tabs>
          <w:tab w:val="left" w:pos="360"/>
          <w:tab w:val="left" w:pos="6480"/>
          <w:tab w:val="left" w:pos="7920"/>
        </w:tabs>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11"/>
        <w:gridCol w:w="5073"/>
      </w:tblGrid>
      <w:tr w:rsidR="006607AD" w:rsidRPr="005847E3" w:rsidTr="00B17A8D">
        <w:trPr>
          <w:trHeight w:val="269"/>
          <w:jc w:val="center"/>
        </w:trPr>
        <w:tc>
          <w:tcPr>
            <w:tcW w:w="8954" w:type="dxa"/>
            <w:gridSpan w:val="3"/>
            <w:tcBorders>
              <w:top w:val="single" w:sz="4" w:space="0" w:color="auto"/>
              <w:left w:val="single" w:sz="4" w:space="0" w:color="auto"/>
              <w:bottom w:val="single" w:sz="4" w:space="0" w:color="auto"/>
              <w:right w:val="single" w:sz="4" w:space="0" w:color="auto"/>
            </w:tcBorders>
            <w:shd w:val="clear" w:color="auto" w:fill="D9D9D9"/>
          </w:tcPr>
          <w:p w:rsidR="006607AD" w:rsidRPr="00A90FEA" w:rsidRDefault="006607AD" w:rsidP="00B17A8D">
            <w:pPr>
              <w:rPr>
                <w:b/>
                <w:sz w:val="20"/>
              </w:rPr>
            </w:pPr>
            <w:r>
              <w:rPr>
                <w:b/>
                <w:sz w:val="20"/>
              </w:rPr>
              <w:t xml:space="preserve">Service Table 10:  </w:t>
            </w:r>
            <w:proofErr w:type="spellStart"/>
            <w:r>
              <w:rPr>
                <w:b/>
                <w:sz w:val="20"/>
              </w:rPr>
              <w:t>Statewideness</w:t>
            </w:r>
            <w:proofErr w:type="spellEnd"/>
          </w:p>
        </w:tc>
      </w:tr>
      <w:tr w:rsidR="006607AD" w:rsidRPr="005847E3" w:rsidTr="00B17A8D">
        <w:trPr>
          <w:trHeight w:val="269"/>
          <w:jc w:val="center"/>
        </w:trPr>
        <w:tc>
          <w:tcPr>
            <w:tcW w:w="1970"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System of Care Services</w:t>
            </w:r>
          </w:p>
        </w:tc>
        <w:tc>
          <w:tcPr>
            <w:tcW w:w="1911" w:type="dxa"/>
            <w:tcBorders>
              <w:top w:val="single" w:sz="4" w:space="0" w:color="auto"/>
              <w:left w:val="single" w:sz="4" w:space="0" w:color="auto"/>
              <w:bottom w:val="single" w:sz="4" w:space="0" w:color="auto"/>
              <w:right w:val="single" w:sz="4" w:space="0" w:color="auto"/>
            </w:tcBorders>
            <w:shd w:val="clear" w:color="000000" w:fill="D9D9D9"/>
          </w:tcPr>
          <w:p w:rsidR="006607AD" w:rsidRPr="00A90FEA" w:rsidRDefault="006607AD" w:rsidP="00B17A8D">
            <w:pPr>
              <w:jc w:val="center"/>
              <w:rPr>
                <w:b/>
                <w:sz w:val="20"/>
              </w:rPr>
            </w:pPr>
            <w:r w:rsidRPr="00A90FEA">
              <w:rPr>
                <w:b/>
                <w:sz w:val="20"/>
              </w:rPr>
              <w:t>Statewide?</w:t>
            </w:r>
          </w:p>
          <w:p w:rsidR="006607AD" w:rsidRPr="00A90FEA" w:rsidRDefault="006607AD" w:rsidP="00B17A8D">
            <w:pPr>
              <w:jc w:val="center"/>
              <w:rPr>
                <w:sz w:val="20"/>
              </w:rPr>
            </w:pPr>
            <w:r w:rsidRPr="00A90FEA">
              <w:rPr>
                <w:sz w:val="20"/>
              </w:rPr>
              <w:t>1-Statewide</w:t>
            </w:r>
          </w:p>
          <w:p w:rsidR="006607AD" w:rsidRPr="00A90FEA" w:rsidRDefault="006607AD" w:rsidP="00B17A8D">
            <w:pPr>
              <w:jc w:val="center"/>
              <w:rPr>
                <w:sz w:val="20"/>
              </w:rPr>
            </w:pPr>
            <w:r w:rsidRPr="00A90FEA">
              <w:rPr>
                <w:sz w:val="20"/>
              </w:rPr>
              <w:t>2 – 50-75% of State</w:t>
            </w:r>
          </w:p>
          <w:p w:rsidR="006607AD" w:rsidRPr="00A90FEA" w:rsidRDefault="006607AD" w:rsidP="00B17A8D">
            <w:pPr>
              <w:jc w:val="center"/>
              <w:rPr>
                <w:sz w:val="20"/>
              </w:rPr>
            </w:pPr>
            <w:r w:rsidRPr="00A90FEA">
              <w:rPr>
                <w:sz w:val="20"/>
              </w:rPr>
              <w:t>3 – 25-50% of State</w:t>
            </w:r>
          </w:p>
          <w:p w:rsidR="006607AD" w:rsidRPr="00A90FEA" w:rsidRDefault="006607AD" w:rsidP="00B17A8D">
            <w:pPr>
              <w:jc w:val="center"/>
              <w:rPr>
                <w:b/>
                <w:sz w:val="20"/>
              </w:rPr>
            </w:pPr>
            <w:r w:rsidRPr="00A90FEA">
              <w:rPr>
                <w:sz w:val="20"/>
              </w:rPr>
              <w:t>4 – 0-25% of State</w:t>
            </w:r>
          </w:p>
        </w:tc>
        <w:tc>
          <w:tcPr>
            <w:tcW w:w="5073" w:type="dxa"/>
            <w:tcBorders>
              <w:top w:val="single" w:sz="4" w:space="0" w:color="auto"/>
              <w:left w:val="single" w:sz="4" w:space="0" w:color="auto"/>
              <w:bottom w:val="single" w:sz="4" w:space="0" w:color="auto"/>
              <w:right w:val="single" w:sz="4" w:space="0" w:color="auto"/>
            </w:tcBorders>
            <w:shd w:val="clear" w:color="000000" w:fill="D9D9D9"/>
            <w:vAlign w:val="center"/>
          </w:tcPr>
          <w:p w:rsidR="006607AD" w:rsidRPr="00A90FEA" w:rsidRDefault="006607AD" w:rsidP="00B17A8D">
            <w:pPr>
              <w:jc w:val="center"/>
              <w:rPr>
                <w:b/>
                <w:sz w:val="20"/>
              </w:rPr>
            </w:pPr>
          </w:p>
        </w:tc>
      </w:tr>
      <w:tr w:rsidR="006607AD" w:rsidRPr="005847E3" w:rsidTr="00B17A8D">
        <w:trPr>
          <w:trHeight w:val="251"/>
          <w:jc w:val="center"/>
        </w:trPr>
        <w:tc>
          <w:tcPr>
            <w:tcW w:w="1970"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Wraparound Planning</w:t>
            </w:r>
          </w:p>
        </w:tc>
        <w:tc>
          <w:tcPr>
            <w:tcW w:w="191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50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1970"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lastRenderedPageBreak/>
              <w:t xml:space="preserve">  Intensive Care Coordination</w:t>
            </w:r>
          </w:p>
        </w:tc>
        <w:tc>
          <w:tcPr>
            <w:tcW w:w="191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50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1970"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Flexible Funding</w:t>
            </w:r>
          </w:p>
        </w:tc>
        <w:tc>
          <w:tcPr>
            <w:tcW w:w="191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50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1970"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Pr>
                <w:sz w:val="20"/>
              </w:rPr>
              <w:t>Family Peer Services</w:t>
            </w:r>
          </w:p>
        </w:tc>
        <w:tc>
          <w:tcPr>
            <w:tcW w:w="191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50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1970" w:type="dxa"/>
            <w:tcBorders>
              <w:top w:val="single" w:sz="4" w:space="0" w:color="auto"/>
              <w:left w:val="single" w:sz="4" w:space="0" w:color="auto"/>
              <w:bottom w:val="single" w:sz="4" w:space="0" w:color="auto"/>
              <w:right w:val="single" w:sz="4" w:space="0" w:color="auto"/>
            </w:tcBorders>
            <w:vAlign w:val="center"/>
          </w:tcPr>
          <w:p w:rsidR="006607AD" w:rsidRDefault="006607AD" w:rsidP="00B17A8D">
            <w:pPr>
              <w:jc w:val="center"/>
              <w:rPr>
                <w:sz w:val="20"/>
              </w:rPr>
            </w:pPr>
            <w:r>
              <w:rPr>
                <w:sz w:val="20"/>
              </w:rPr>
              <w:t>Youth Peer Services</w:t>
            </w:r>
          </w:p>
        </w:tc>
        <w:tc>
          <w:tcPr>
            <w:tcW w:w="191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50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bl>
    <w:p w:rsidR="006607AD" w:rsidRDefault="006607AD" w:rsidP="006607AD">
      <w:pPr>
        <w:tabs>
          <w:tab w:val="left" w:pos="360"/>
          <w:tab w:val="left" w:pos="6480"/>
          <w:tab w:val="left" w:pos="7920"/>
        </w:tabs>
        <w:ind w:left="360"/>
      </w:pPr>
    </w:p>
    <w:p w:rsidR="006607AD" w:rsidRDefault="006607AD" w:rsidP="00F51858">
      <w:pPr>
        <w:pStyle w:val="ListParagraph"/>
        <w:numPr>
          <w:ilvl w:val="1"/>
          <w:numId w:val="6"/>
        </w:numPr>
        <w:tabs>
          <w:tab w:val="left" w:pos="360"/>
          <w:tab w:val="left" w:pos="6480"/>
          <w:tab w:val="left" w:pos="7920"/>
        </w:tabs>
      </w:pPr>
      <w:r>
        <w:t xml:space="preserve">What promising options for future funding of these services do you see?  </w:t>
      </w:r>
    </w:p>
    <w:p w:rsidR="006607AD" w:rsidRDefault="006607AD" w:rsidP="006607AD">
      <w:pPr>
        <w:tabs>
          <w:tab w:val="left" w:pos="360"/>
          <w:tab w:val="left" w:pos="6480"/>
          <w:tab w:val="left" w:pos="7920"/>
        </w:tabs>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6503"/>
      </w:tblGrid>
      <w:tr w:rsidR="006607AD" w:rsidRPr="005847E3" w:rsidTr="00F51858">
        <w:trPr>
          <w:trHeight w:val="269"/>
          <w:jc w:val="center"/>
        </w:trPr>
        <w:tc>
          <w:tcPr>
            <w:tcW w:w="93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07AD" w:rsidRDefault="006607AD" w:rsidP="00B17A8D">
            <w:pPr>
              <w:rPr>
                <w:b/>
                <w:sz w:val="20"/>
              </w:rPr>
            </w:pPr>
            <w:r>
              <w:rPr>
                <w:b/>
                <w:sz w:val="20"/>
              </w:rPr>
              <w:t>Service Table 11:  Future Funding Options</w:t>
            </w:r>
          </w:p>
        </w:tc>
      </w:tr>
      <w:tr w:rsidR="006607AD" w:rsidRPr="005847E3" w:rsidTr="00F51858">
        <w:trPr>
          <w:trHeight w:val="269"/>
          <w:jc w:val="center"/>
        </w:trPr>
        <w:tc>
          <w:tcPr>
            <w:tcW w:w="289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System of Care Services</w:t>
            </w:r>
          </w:p>
        </w:tc>
        <w:tc>
          <w:tcPr>
            <w:tcW w:w="6503"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r>
              <w:rPr>
                <w:b/>
                <w:sz w:val="20"/>
              </w:rPr>
              <w:t>Options for Future Funding</w:t>
            </w:r>
          </w:p>
        </w:tc>
      </w:tr>
      <w:tr w:rsidR="006607AD" w:rsidRPr="005847E3" w:rsidTr="00F51858">
        <w:trPr>
          <w:trHeight w:val="251"/>
          <w:jc w:val="center"/>
        </w:trPr>
        <w:tc>
          <w:tcPr>
            <w:tcW w:w="289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Wraparound Planning</w:t>
            </w:r>
          </w:p>
        </w:tc>
        <w:tc>
          <w:tcPr>
            <w:tcW w:w="650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F51858">
        <w:trPr>
          <w:trHeight w:val="179"/>
          <w:jc w:val="center"/>
        </w:trPr>
        <w:tc>
          <w:tcPr>
            <w:tcW w:w="289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Intensive Care Coordination</w:t>
            </w:r>
          </w:p>
        </w:tc>
        <w:tc>
          <w:tcPr>
            <w:tcW w:w="650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F51858">
        <w:trPr>
          <w:trHeight w:val="206"/>
          <w:jc w:val="center"/>
        </w:trPr>
        <w:tc>
          <w:tcPr>
            <w:tcW w:w="289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Flexible Funding</w:t>
            </w:r>
          </w:p>
        </w:tc>
        <w:tc>
          <w:tcPr>
            <w:tcW w:w="650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F51858">
        <w:trPr>
          <w:trHeight w:val="179"/>
          <w:jc w:val="center"/>
        </w:trPr>
        <w:tc>
          <w:tcPr>
            <w:tcW w:w="289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Pr>
                <w:sz w:val="20"/>
              </w:rPr>
              <w:t>Family Peer Services</w:t>
            </w:r>
          </w:p>
        </w:tc>
        <w:tc>
          <w:tcPr>
            <w:tcW w:w="650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F51858">
        <w:trPr>
          <w:trHeight w:val="179"/>
          <w:jc w:val="center"/>
        </w:trPr>
        <w:tc>
          <w:tcPr>
            <w:tcW w:w="2893" w:type="dxa"/>
            <w:tcBorders>
              <w:top w:val="single" w:sz="4" w:space="0" w:color="auto"/>
              <w:left w:val="single" w:sz="4" w:space="0" w:color="auto"/>
              <w:bottom w:val="single" w:sz="4" w:space="0" w:color="auto"/>
              <w:right w:val="single" w:sz="4" w:space="0" w:color="auto"/>
            </w:tcBorders>
            <w:vAlign w:val="center"/>
          </w:tcPr>
          <w:p w:rsidR="006607AD" w:rsidRDefault="006607AD" w:rsidP="00B17A8D">
            <w:pPr>
              <w:jc w:val="center"/>
              <w:rPr>
                <w:sz w:val="20"/>
              </w:rPr>
            </w:pPr>
            <w:r>
              <w:rPr>
                <w:sz w:val="20"/>
              </w:rPr>
              <w:t>Youth Peer Services (specify)</w:t>
            </w:r>
          </w:p>
          <w:p w:rsidR="006607AD" w:rsidRPr="005847E3" w:rsidRDefault="006607AD" w:rsidP="00B17A8D">
            <w:pPr>
              <w:jc w:val="center"/>
              <w:rPr>
                <w:sz w:val="20"/>
              </w:rPr>
            </w:pPr>
          </w:p>
        </w:tc>
        <w:tc>
          <w:tcPr>
            <w:tcW w:w="650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F51858">
        <w:trPr>
          <w:trHeight w:val="179"/>
          <w:jc w:val="center"/>
        </w:trPr>
        <w:tc>
          <w:tcPr>
            <w:tcW w:w="2893" w:type="dxa"/>
            <w:tcBorders>
              <w:top w:val="single" w:sz="4" w:space="0" w:color="auto"/>
              <w:left w:val="single" w:sz="4" w:space="0" w:color="auto"/>
              <w:bottom w:val="single" w:sz="4" w:space="0" w:color="auto"/>
              <w:right w:val="single" w:sz="4" w:space="0" w:color="auto"/>
            </w:tcBorders>
            <w:vAlign w:val="center"/>
          </w:tcPr>
          <w:p w:rsidR="006607AD" w:rsidRDefault="006607AD" w:rsidP="00B17A8D">
            <w:pPr>
              <w:jc w:val="center"/>
              <w:rPr>
                <w:sz w:val="20"/>
              </w:rPr>
            </w:pPr>
            <w:r>
              <w:rPr>
                <w:sz w:val="20"/>
              </w:rPr>
              <w:t>Other services</w:t>
            </w:r>
          </w:p>
          <w:p w:rsidR="006607AD" w:rsidRDefault="006607AD" w:rsidP="00B17A8D">
            <w:pPr>
              <w:jc w:val="center"/>
              <w:rPr>
                <w:sz w:val="20"/>
              </w:rPr>
            </w:pPr>
          </w:p>
        </w:tc>
        <w:tc>
          <w:tcPr>
            <w:tcW w:w="650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bl>
    <w:p w:rsidR="006607AD" w:rsidRPr="00B435B3" w:rsidRDefault="006607AD" w:rsidP="006607AD">
      <w:pPr>
        <w:ind w:left="57"/>
        <w:rPr>
          <w:b/>
          <w:i/>
        </w:rPr>
      </w:pPr>
      <w:r w:rsidRPr="00B435B3">
        <w:rPr>
          <w:b/>
          <w:i/>
        </w:rPr>
        <w:t>Finally, we would like your thoughts about the factors in your state likely to be relevant to generating sustainable funding for statewide SOC services.</w:t>
      </w:r>
    </w:p>
    <w:p w:rsidR="006607AD" w:rsidRDefault="006607AD" w:rsidP="006607AD">
      <w:pPr>
        <w:ind w:left="57"/>
      </w:pPr>
    </w:p>
    <w:p w:rsidR="006607AD" w:rsidRPr="00F51858" w:rsidRDefault="006607AD" w:rsidP="00F51858">
      <w:pPr>
        <w:pStyle w:val="ListParagraph"/>
        <w:numPr>
          <w:ilvl w:val="1"/>
          <w:numId w:val="6"/>
        </w:numPr>
        <w:rPr>
          <w:i/>
        </w:rPr>
      </w:pPr>
      <w:r>
        <w:t xml:space="preserve">What are the main barriers to funding the system of care services on a statewide basis?  </w:t>
      </w:r>
      <w:r w:rsidRPr="00F51858">
        <w:rPr>
          <w:i/>
        </w:rPr>
        <w:t>(</w:t>
      </w:r>
      <w:proofErr w:type="gramStart"/>
      <w:r w:rsidRPr="00F51858">
        <w:rPr>
          <w:i/>
        </w:rPr>
        <w:t>probe</w:t>
      </w:r>
      <w:proofErr w:type="gramEnd"/>
      <w:r w:rsidRPr="00F51858">
        <w:rPr>
          <w:i/>
        </w:rPr>
        <w:t>: what agencies are responsible for addressing these barriers?)</w:t>
      </w:r>
    </w:p>
    <w:p w:rsidR="006607AD" w:rsidRDefault="006607AD" w:rsidP="006607AD">
      <w:pPr>
        <w:ind w:left="360"/>
      </w:pPr>
    </w:p>
    <w:p w:rsidR="006607AD" w:rsidRDefault="006607AD" w:rsidP="006607AD">
      <w:pPr>
        <w:ind w:left="360"/>
      </w:pPr>
    </w:p>
    <w:p w:rsidR="006607AD" w:rsidRDefault="006607AD" w:rsidP="006607AD">
      <w:pPr>
        <w:ind w:left="360"/>
      </w:pPr>
    </w:p>
    <w:p w:rsidR="006607AD" w:rsidRDefault="006607AD" w:rsidP="006607AD">
      <w:pPr>
        <w:ind w:left="360"/>
      </w:pPr>
    </w:p>
    <w:p w:rsidR="006607AD" w:rsidRDefault="006607AD" w:rsidP="00F51858">
      <w:pPr>
        <w:pStyle w:val="ListParagraph"/>
        <w:numPr>
          <w:ilvl w:val="1"/>
          <w:numId w:val="6"/>
        </w:numPr>
        <w:spacing w:after="120"/>
      </w:pPr>
      <w:r>
        <w:t xml:space="preserve">Now that we have discussed the barriers, what factors in your state are facilitating the funding of the system of care services on a statewide basis?   </w:t>
      </w:r>
      <w:r w:rsidRPr="00F51858">
        <w:rPr>
          <w:i/>
        </w:rPr>
        <w:t>(</w:t>
      </w:r>
      <w:proofErr w:type="gramStart"/>
      <w:r w:rsidRPr="00F51858">
        <w:rPr>
          <w:i/>
        </w:rPr>
        <w:t>probe</w:t>
      </w:r>
      <w:proofErr w:type="gramEnd"/>
      <w:r w:rsidRPr="00F51858">
        <w:rPr>
          <w:i/>
        </w:rPr>
        <w:t>: what agencies or other entities are involved?</w:t>
      </w:r>
    </w:p>
    <w:p w:rsidR="006607AD" w:rsidRDefault="006607AD" w:rsidP="006607AD"/>
    <w:p w:rsidR="006607AD" w:rsidRDefault="006607AD" w:rsidP="006607AD"/>
    <w:p w:rsidR="006607AD" w:rsidRDefault="006607AD" w:rsidP="006607AD">
      <w:pPr>
        <w:spacing w:before="120"/>
      </w:pPr>
    </w:p>
    <w:p w:rsidR="006607AD" w:rsidRDefault="006607AD" w:rsidP="006607AD">
      <w:pPr>
        <w:pStyle w:val="Heading7"/>
        <w:spacing w:after="0"/>
        <w:rPr>
          <w:b/>
        </w:rPr>
      </w:pPr>
      <w:r>
        <w:rPr>
          <w:b/>
        </w:rPr>
        <w:t>Closing Comments</w:t>
      </w:r>
    </w:p>
    <w:p w:rsidR="006607AD" w:rsidRDefault="006607AD" w:rsidP="006607AD"/>
    <w:p w:rsidR="006607AD" w:rsidRDefault="006607AD" w:rsidP="00F51858">
      <w:pPr>
        <w:pStyle w:val="ListParagraph"/>
        <w:numPr>
          <w:ilvl w:val="1"/>
          <w:numId w:val="6"/>
        </w:numPr>
      </w:pPr>
      <w:r>
        <w:t>What else can you tell us to help us understand providers’ perspective on financing SOC or related services for children with SED in your state?</w:t>
      </w:r>
    </w:p>
    <w:p w:rsidR="006607AD" w:rsidRDefault="006607AD" w:rsidP="00280810">
      <w:pPr>
        <w:tabs>
          <w:tab w:val="left" w:pos="1315"/>
        </w:tabs>
        <w:rPr>
          <w:rFonts w:ascii="Times New Roman" w:eastAsia="Times New Roman" w:hAnsi="Times New Roman" w:cs="Times New Roman"/>
        </w:rPr>
      </w:pPr>
    </w:p>
    <w:p w:rsidR="00F51858" w:rsidRDefault="00F51858" w:rsidP="00280810">
      <w:pPr>
        <w:tabs>
          <w:tab w:val="left" w:pos="1315"/>
        </w:tabs>
        <w:rPr>
          <w:rFonts w:ascii="Times New Roman" w:eastAsia="Times New Roman" w:hAnsi="Times New Roman" w:cs="Times New Roman"/>
        </w:rPr>
      </w:pPr>
    </w:p>
    <w:p w:rsidR="00F51858" w:rsidRDefault="00F51858" w:rsidP="00280810">
      <w:pPr>
        <w:tabs>
          <w:tab w:val="left" w:pos="1315"/>
        </w:tabs>
        <w:rPr>
          <w:rFonts w:ascii="Times New Roman" w:eastAsia="Times New Roman" w:hAnsi="Times New Roman" w:cs="Times New Roman"/>
        </w:rPr>
      </w:pPr>
    </w:p>
    <w:p w:rsidR="000E5467" w:rsidRPr="00E800F4" w:rsidRDefault="000E5467" w:rsidP="000E5467">
      <w:pPr>
        <w:pStyle w:val="MidTitle"/>
        <w:tabs>
          <w:tab w:val="clear" w:pos="720"/>
          <w:tab w:val="clear" w:pos="3600"/>
          <w:tab w:val="clear" w:pos="7920"/>
        </w:tabs>
        <w:jc w:val="center"/>
        <w:rPr>
          <w:rFonts w:ascii="Times New Roman" w:hAnsi="Times New Roman"/>
          <w:sz w:val="28"/>
          <w:szCs w:val="28"/>
        </w:rPr>
      </w:pPr>
      <w:r>
        <w:rPr>
          <w:rFonts w:ascii="Times New Roman" w:hAnsi="Times New Roman"/>
          <w:b/>
          <w:i/>
        </w:rPr>
        <w:t xml:space="preserve">We plan to summarize the information you have provided and give you a chance to review it to be sure we correctly understand your </w:t>
      </w:r>
      <w:r w:rsidR="0087304E">
        <w:rPr>
          <w:rFonts w:ascii="Times New Roman" w:hAnsi="Times New Roman"/>
          <w:b/>
          <w:i/>
        </w:rPr>
        <w:t>organization’s</w:t>
      </w:r>
      <w:r>
        <w:rPr>
          <w:rFonts w:ascii="Times New Roman" w:hAnsi="Times New Roman"/>
          <w:b/>
          <w:i/>
        </w:rPr>
        <w:t xml:space="preserve"> financing.</w:t>
      </w:r>
      <w:r w:rsidRPr="00846BAD">
        <w:rPr>
          <w:rFonts w:ascii="Times New Roman" w:hAnsi="Times New Roman"/>
          <w:b/>
          <w:i/>
        </w:rPr>
        <w:t xml:space="preserve"> </w:t>
      </w:r>
      <w:r w:rsidRPr="0057030D">
        <w:rPr>
          <w:rFonts w:ascii="Times New Roman" w:hAnsi="Times New Roman"/>
          <w:b/>
          <w:i/>
        </w:rPr>
        <w:t>Thank you very much for your help</w:t>
      </w:r>
      <w:r>
        <w:rPr>
          <w:rFonts w:ascii="Times New Roman" w:hAnsi="Times New Roman"/>
          <w:b/>
          <w:i/>
        </w:rPr>
        <w:t xml:space="preserve">.  </w:t>
      </w:r>
    </w:p>
    <w:p w:rsidR="000E5467" w:rsidRPr="0016414F" w:rsidRDefault="000E5467" w:rsidP="000E5467">
      <w:pPr>
        <w:spacing w:after="0" w:line="240" w:lineRule="auto"/>
        <w:ind w:left="-720" w:right="-720"/>
        <w:jc w:val="both"/>
        <w:rPr>
          <w:rFonts w:ascii="Times New Roman" w:eastAsia="Times New Roman" w:hAnsi="Times New Roman" w:cs="Times New Roman"/>
        </w:rPr>
      </w:pPr>
    </w:p>
    <w:p w:rsidR="000E5467" w:rsidRPr="0016414F" w:rsidRDefault="000E5467" w:rsidP="000E5467">
      <w:pPr>
        <w:autoSpaceDE w:val="0"/>
        <w:autoSpaceDN w:val="0"/>
        <w:adjustRightInd w:val="0"/>
        <w:spacing w:after="0" w:line="240" w:lineRule="auto"/>
        <w:ind w:left="-720" w:right="-907"/>
        <w:rPr>
          <w:rFonts w:ascii="Times New Roman" w:eastAsia="Times New Roman" w:hAnsi="Times New Roman" w:cs="Times New Roman"/>
        </w:rPr>
      </w:pPr>
    </w:p>
    <w:p w:rsidR="000E5467" w:rsidRDefault="000E5467" w:rsidP="000E5467"/>
    <w:p w:rsidR="000E5467" w:rsidRDefault="000E5467" w:rsidP="000E5467">
      <w:r>
        <w:rPr>
          <w:noProof/>
        </w:rPr>
        <mc:AlternateContent>
          <mc:Choice Requires="wps">
            <w:drawing>
              <wp:anchor distT="0" distB="0" distL="114300" distR="114300" simplePos="0" relativeHeight="251712512" behindDoc="0" locked="0" layoutInCell="1" allowOverlap="1" wp14:anchorId="4BE42C89" wp14:editId="0B8D6076">
                <wp:simplePos x="0" y="0"/>
                <wp:positionH relativeFrom="column">
                  <wp:posOffset>311785</wp:posOffset>
                </wp:positionH>
                <wp:positionV relativeFrom="paragraph">
                  <wp:posOffset>95885</wp:posOffset>
                </wp:positionV>
                <wp:extent cx="4929505" cy="1224280"/>
                <wp:effectExtent l="0" t="0" r="23495" b="139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1224280"/>
                        </a:xfrm>
                        <a:prstGeom prst="rect">
                          <a:avLst/>
                        </a:prstGeom>
                        <a:solidFill>
                          <a:sysClr val="window" lastClr="FFFFFF"/>
                        </a:solidFill>
                        <a:ln w="6350">
                          <a:solidFill>
                            <a:prstClr val="black"/>
                          </a:solidFill>
                        </a:ln>
                        <a:effectLst/>
                      </wps:spPr>
                      <wps:txbx>
                        <w:txbxContent>
                          <w:p w:rsidR="00E62BD3" w:rsidRPr="002B597F" w:rsidRDefault="00E62BD3" w:rsidP="000E5467">
                            <w:pPr>
                              <w:tabs>
                                <w:tab w:val="left" w:pos="3345"/>
                              </w:tabs>
                              <w:rPr>
                                <w:rFonts w:ascii="Garamond" w:hAnsi="Garamond"/>
                                <w:sz w:val="30"/>
                                <w:szCs w:val="30"/>
                              </w:rPr>
                            </w:pPr>
                            <w:r w:rsidRPr="002B597F">
                              <w:rPr>
                                <w:rFonts w:ascii="Garamond" w:hAnsi="Garamond"/>
                                <w:sz w:val="30"/>
                                <w:szCs w:val="30"/>
                              </w:rPr>
                              <w:t>End of Instrument:</w:t>
                            </w:r>
                          </w:p>
                          <w:p w:rsidR="00E62BD3" w:rsidRPr="002B597F" w:rsidRDefault="00E62BD3" w:rsidP="000E5467">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financial mapping</w:t>
                            </w:r>
                            <w:r w:rsidRPr="002B597F">
                              <w:rPr>
                                <w:rFonts w:ascii="Garamond" w:hAnsi="Garamond"/>
                                <w:sz w:val="30"/>
                                <w:szCs w:val="30"/>
                              </w:rPr>
                              <w:t xml:space="preserve"> portion of the National Systems of Care Expansion Evaluation. </w:t>
                            </w:r>
                          </w:p>
                          <w:p w:rsidR="00E62BD3" w:rsidRPr="009C1703" w:rsidRDefault="00E62BD3" w:rsidP="000E5467">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0" type="#_x0000_t202" style="position:absolute;margin-left:24.55pt;margin-top:7.55pt;width:388.15pt;height:96.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" fillcolor="window" strokeweight=".5pt">
                <v:path arrowok="t"/>
                <v:textbox>
                  <w:txbxContent>
                    <w:p w:rsidR="00E62BD3" w:rsidRPr="002B597F" w:rsidRDefault="00E62BD3" w:rsidP="000E5467">
                      <w:pPr>
                        <w:tabs>
                          <w:tab w:val="left" w:pos="3345"/>
                        </w:tabs>
                        <w:rPr>
                          <w:rFonts w:ascii="Garamond" w:hAnsi="Garamond"/>
                          <w:sz w:val="30"/>
                          <w:szCs w:val="30"/>
                        </w:rPr>
                      </w:pPr>
                      <w:r w:rsidRPr="002B597F">
                        <w:rPr>
                          <w:rFonts w:ascii="Garamond" w:hAnsi="Garamond"/>
                          <w:sz w:val="30"/>
                          <w:szCs w:val="30"/>
                        </w:rPr>
                        <w:t>End of Instrument:</w:t>
                      </w:r>
                    </w:p>
                    <w:p w:rsidR="00E62BD3" w:rsidRPr="002B597F" w:rsidRDefault="00E62BD3" w:rsidP="000E5467">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financial mapping</w:t>
                      </w:r>
                      <w:r w:rsidRPr="002B597F">
                        <w:rPr>
                          <w:rFonts w:ascii="Garamond" w:hAnsi="Garamond"/>
                          <w:sz w:val="30"/>
                          <w:szCs w:val="30"/>
                        </w:rPr>
                        <w:t xml:space="preserve"> portion of the National Systems of Care Expansion Evaluation. </w:t>
                      </w:r>
                    </w:p>
                    <w:p w:rsidR="00E62BD3" w:rsidRPr="009C1703" w:rsidRDefault="00E62BD3" w:rsidP="000E5467">
                      <w:pPr>
                        <w:rPr>
                          <w:rFonts w:ascii="Garamond" w:hAnsi="Garamond"/>
                          <w:sz w:val="30"/>
                          <w:szCs w:val="30"/>
                        </w:rPr>
                      </w:pPr>
                    </w:p>
                  </w:txbxContent>
                </v:textbox>
              </v:shape>
            </w:pict>
          </mc:Fallback>
        </mc:AlternateContent>
      </w:r>
    </w:p>
    <w:p w:rsidR="000E5467" w:rsidRDefault="000E5467" w:rsidP="000E5467"/>
    <w:p w:rsidR="000E5467" w:rsidRDefault="000E5467" w:rsidP="000E5467">
      <w:pPr>
        <w:ind w:left="-720" w:right="-720"/>
        <w:jc w:val="center"/>
      </w:pPr>
    </w:p>
    <w:p w:rsidR="000E5467" w:rsidRDefault="000E5467" w:rsidP="000E5467">
      <w:pPr>
        <w:ind w:left="-720" w:right="-720"/>
        <w:jc w:val="center"/>
      </w:pPr>
    </w:p>
    <w:p w:rsidR="000E5467" w:rsidRPr="009C1703" w:rsidRDefault="000E5467" w:rsidP="000E5467"/>
    <w:p w:rsidR="006607AD" w:rsidRDefault="006607AD" w:rsidP="00280810">
      <w:pPr>
        <w:tabs>
          <w:tab w:val="left" w:pos="1315"/>
        </w:tabs>
        <w:rPr>
          <w:rFonts w:ascii="Times New Roman" w:eastAsia="Times New Roman" w:hAnsi="Times New Roman" w:cs="Times New Roman"/>
        </w:rPr>
      </w:pPr>
    </w:p>
    <w:p w:rsidR="006607AD" w:rsidRDefault="006607AD" w:rsidP="00280810">
      <w:pPr>
        <w:tabs>
          <w:tab w:val="left" w:pos="1315"/>
        </w:tabs>
        <w:rPr>
          <w:rFonts w:ascii="Times New Roman" w:eastAsia="Times New Roman" w:hAnsi="Times New Roman" w:cs="Times New Roman"/>
        </w:rPr>
      </w:pPr>
    </w:p>
    <w:p w:rsidR="00D74345" w:rsidRDefault="00D74345" w:rsidP="00280810">
      <w:pPr>
        <w:tabs>
          <w:tab w:val="left" w:pos="1315"/>
        </w:tabs>
        <w:rPr>
          <w:rFonts w:ascii="Times New Roman" w:eastAsia="Times New Roman" w:hAnsi="Times New Roman" w:cs="Times New Roman"/>
          <w:b/>
        </w:rPr>
      </w:pPr>
    </w:p>
    <w:p w:rsidR="00D74345" w:rsidRDefault="00D74345" w:rsidP="00280810">
      <w:pPr>
        <w:tabs>
          <w:tab w:val="left" w:pos="1315"/>
        </w:tabs>
        <w:rPr>
          <w:rFonts w:ascii="Times New Roman" w:eastAsia="Times New Roman" w:hAnsi="Times New Roman" w:cs="Times New Roman"/>
          <w:b/>
        </w:rPr>
      </w:pPr>
    </w:p>
    <w:p w:rsidR="00D74345" w:rsidRDefault="00D74345" w:rsidP="00280810">
      <w:pPr>
        <w:tabs>
          <w:tab w:val="left" w:pos="1315"/>
        </w:tabs>
        <w:rPr>
          <w:rFonts w:ascii="Times New Roman" w:eastAsia="Times New Roman" w:hAnsi="Times New Roman" w:cs="Times New Roman"/>
          <w:b/>
        </w:rPr>
      </w:pPr>
    </w:p>
    <w:p w:rsidR="00D74345" w:rsidRDefault="00D74345" w:rsidP="00280810">
      <w:pPr>
        <w:tabs>
          <w:tab w:val="left" w:pos="1315"/>
        </w:tabs>
        <w:rPr>
          <w:rFonts w:ascii="Times New Roman" w:eastAsia="Times New Roman" w:hAnsi="Times New Roman" w:cs="Times New Roman"/>
          <w:b/>
        </w:rPr>
      </w:pPr>
    </w:p>
    <w:p w:rsidR="00D74345" w:rsidRDefault="00D74345" w:rsidP="00280810">
      <w:pPr>
        <w:tabs>
          <w:tab w:val="left" w:pos="1315"/>
        </w:tabs>
        <w:rPr>
          <w:rFonts w:ascii="Times New Roman" w:eastAsia="Times New Roman" w:hAnsi="Times New Roman" w:cs="Times New Roman"/>
          <w:b/>
        </w:rPr>
      </w:pPr>
    </w:p>
    <w:p w:rsidR="00D74345" w:rsidRDefault="00D74345" w:rsidP="00280810">
      <w:pPr>
        <w:tabs>
          <w:tab w:val="left" w:pos="1315"/>
        </w:tabs>
        <w:rPr>
          <w:rFonts w:ascii="Times New Roman" w:eastAsia="Times New Roman" w:hAnsi="Times New Roman" w:cs="Times New Roman"/>
          <w:b/>
        </w:rPr>
      </w:pPr>
    </w:p>
    <w:p w:rsidR="00D74345" w:rsidRDefault="00D74345" w:rsidP="00280810">
      <w:pPr>
        <w:tabs>
          <w:tab w:val="left" w:pos="1315"/>
        </w:tabs>
        <w:rPr>
          <w:rFonts w:ascii="Times New Roman" w:eastAsia="Times New Roman" w:hAnsi="Times New Roman" w:cs="Times New Roman"/>
          <w:b/>
        </w:rPr>
      </w:pPr>
    </w:p>
    <w:p w:rsidR="00D74345" w:rsidRDefault="00D74345" w:rsidP="00280810">
      <w:pPr>
        <w:tabs>
          <w:tab w:val="left" w:pos="1315"/>
        </w:tabs>
        <w:rPr>
          <w:rFonts w:ascii="Times New Roman" w:eastAsia="Times New Roman" w:hAnsi="Times New Roman" w:cs="Times New Roman"/>
          <w:b/>
        </w:rPr>
      </w:pPr>
    </w:p>
    <w:p w:rsidR="00D74345" w:rsidRDefault="00D74345" w:rsidP="00280810">
      <w:pPr>
        <w:tabs>
          <w:tab w:val="left" w:pos="1315"/>
        </w:tabs>
        <w:rPr>
          <w:rFonts w:ascii="Times New Roman" w:eastAsia="Times New Roman" w:hAnsi="Times New Roman" w:cs="Times New Roman"/>
          <w:b/>
        </w:rPr>
      </w:pPr>
    </w:p>
    <w:p w:rsidR="00D74345" w:rsidRDefault="00D74345" w:rsidP="00280810">
      <w:pPr>
        <w:tabs>
          <w:tab w:val="left" w:pos="1315"/>
        </w:tabs>
        <w:rPr>
          <w:rFonts w:ascii="Times New Roman" w:eastAsia="Times New Roman" w:hAnsi="Times New Roman" w:cs="Times New Roman"/>
          <w:b/>
        </w:rPr>
      </w:pPr>
    </w:p>
    <w:p w:rsidR="00D74345" w:rsidRDefault="00D74345" w:rsidP="00280810">
      <w:pPr>
        <w:tabs>
          <w:tab w:val="left" w:pos="1315"/>
        </w:tabs>
        <w:rPr>
          <w:rFonts w:ascii="Times New Roman" w:eastAsia="Times New Roman" w:hAnsi="Times New Roman" w:cs="Times New Roman"/>
          <w:b/>
        </w:rPr>
      </w:pPr>
    </w:p>
    <w:p w:rsidR="002337C6" w:rsidRPr="006607AD" w:rsidRDefault="002A3F8F" w:rsidP="00280810">
      <w:pPr>
        <w:tabs>
          <w:tab w:val="left" w:pos="1315"/>
        </w:tabs>
        <w:rPr>
          <w:b/>
        </w:rPr>
      </w:pPr>
      <w:r>
        <w:rPr>
          <w:rFonts w:ascii="Times New Roman" w:eastAsia="Times New Roman" w:hAnsi="Times New Roman" w:cs="Times New Roman"/>
          <w:b/>
        </w:rPr>
        <w:t>Attachment 6</w:t>
      </w:r>
      <w:r w:rsidR="004F466E" w:rsidRPr="006607AD">
        <w:rPr>
          <w:rFonts w:ascii="Times New Roman" w:eastAsia="Times New Roman" w:hAnsi="Times New Roman" w:cs="Times New Roman"/>
          <w:b/>
        </w:rPr>
        <w:t>f</w:t>
      </w:r>
    </w:p>
    <w:p w:rsidR="0016414F" w:rsidRPr="0016414F" w:rsidRDefault="0016414F" w:rsidP="0016414F">
      <w:pPr>
        <w:tabs>
          <w:tab w:val="left" w:pos="6570"/>
        </w:tabs>
        <w:spacing w:after="0" w:line="240" w:lineRule="atLeast"/>
        <w:jc w:val="right"/>
        <w:rPr>
          <w:rFonts w:ascii="Times New Roman" w:eastAsia="Times New Roman" w:hAnsi="Times New Roman" w:cs="Times New Roman"/>
        </w:rPr>
      </w:pPr>
      <w:r w:rsidRPr="0016414F">
        <w:rPr>
          <w:rFonts w:ascii="Times New Roman" w:eastAsia="Times New Roman" w:hAnsi="Times New Roman" w:cs="Times New Roman"/>
        </w:rPr>
        <w:t>OMB No. 0930-</w:t>
      </w:r>
      <w:r w:rsidR="00B11966">
        <w:rPr>
          <w:rFonts w:ascii="Times New Roman" w:eastAsia="Times New Roman" w:hAnsi="Times New Roman" w:cs="Times New Roman"/>
        </w:rPr>
        <w:t>xxxx</w:t>
      </w:r>
    </w:p>
    <w:p w:rsidR="0016414F" w:rsidRPr="0016414F" w:rsidRDefault="0016414F" w:rsidP="0016414F">
      <w:pPr>
        <w:spacing w:after="0" w:line="240" w:lineRule="atLeast"/>
        <w:jc w:val="right"/>
        <w:rPr>
          <w:rFonts w:ascii="Times New Roman" w:eastAsia="Times New Roman" w:hAnsi="Times New Roman" w:cs="Times New Roman"/>
        </w:rPr>
      </w:pPr>
      <w:r w:rsidRPr="0016414F">
        <w:rPr>
          <w:rFonts w:ascii="Times New Roman" w:eastAsia="Times New Roman" w:hAnsi="Times New Roman" w:cs="Times New Roman"/>
        </w:rPr>
        <w:t xml:space="preserve">Expiration Date </w:t>
      </w:r>
      <w:r w:rsidR="00B11966">
        <w:rPr>
          <w:rFonts w:ascii="Times New Roman" w:eastAsia="Times New Roman" w:hAnsi="Times New Roman" w:cs="Times New Roman"/>
        </w:rPr>
        <w:t>xx</w:t>
      </w:r>
      <w:r w:rsidRPr="0016414F">
        <w:rPr>
          <w:rFonts w:ascii="Times New Roman" w:eastAsia="Times New Roman" w:hAnsi="Times New Roman" w:cs="Times New Roman"/>
        </w:rPr>
        <w:t>/</w:t>
      </w:r>
      <w:r w:rsidR="00B11966">
        <w:rPr>
          <w:rFonts w:ascii="Times New Roman" w:eastAsia="Times New Roman" w:hAnsi="Times New Roman" w:cs="Times New Roman"/>
        </w:rPr>
        <w:t>xx</w:t>
      </w:r>
      <w:r w:rsidRPr="0016414F">
        <w:rPr>
          <w:rFonts w:ascii="Times New Roman" w:eastAsia="Times New Roman" w:hAnsi="Times New Roman" w:cs="Times New Roman"/>
        </w:rPr>
        <w:t>/20</w:t>
      </w:r>
      <w:r w:rsidR="00B11966">
        <w:rPr>
          <w:rFonts w:ascii="Times New Roman" w:eastAsia="Times New Roman" w:hAnsi="Times New Roman" w:cs="Times New Roman"/>
        </w:rPr>
        <w:t>xx</w:t>
      </w:r>
    </w:p>
    <w:p w:rsidR="0016414F" w:rsidRPr="0016414F" w:rsidRDefault="0016414F" w:rsidP="0016414F">
      <w:pPr>
        <w:spacing w:after="0" w:line="240" w:lineRule="atLeast"/>
        <w:jc w:val="right"/>
        <w:rPr>
          <w:rFonts w:ascii="Times New Roman" w:eastAsia="Times New Roman" w:hAnsi="Times New Roman" w:cs="Times New Roman"/>
        </w:rPr>
      </w:pPr>
    </w:p>
    <w:p w:rsidR="0016414F" w:rsidRPr="0016414F" w:rsidRDefault="006607AD" w:rsidP="0016414F">
      <w:pPr>
        <w:spacing w:after="0" w:line="240" w:lineRule="atLeast"/>
        <w:jc w:val="right"/>
        <w:rPr>
          <w:rFonts w:ascii="Times New Roman" w:eastAsia="Times New Roman" w:hAnsi="Times New Roman" w:cs="Times New Roman"/>
        </w:rPr>
      </w:pPr>
      <w:r>
        <w:rPr>
          <w:rFonts w:ascii="Times New Roman" w:eastAsia="Times New Roman" w:hAnsi="Times New Roman" w:cs="Times New Roman"/>
          <w:noProof/>
          <w:szCs w:val="20"/>
        </w:rPr>
        <mc:AlternateContent>
          <mc:Choice Requires="wps">
            <w:drawing>
              <wp:anchor distT="0" distB="0" distL="114300" distR="114300" simplePos="0" relativeHeight="251688960" behindDoc="0" locked="0" layoutInCell="1" allowOverlap="1" wp14:anchorId="49BA366E" wp14:editId="07C6F035">
                <wp:simplePos x="0" y="0"/>
                <wp:positionH relativeFrom="column">
                  <wp:posOffset>-906780</wp:posOffset>
                </wp:positionH>
                <wp:positionV relativeFrom="paragraph">
                  <wp:posOffset>21590</wp:posOffset>
                </wp:positionV>
                <wp:extent cx="7244715" cy="1571625"/>
                <wp:effectExtent l="0" t="0" r="13335"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4715" cy="1571625"/>
                        </a:xfrm>
                        <a:prstGeom prst="rect">
                          <a:avLst/>
                        </a:prstGeom>
                        <a:solidFill>
                          <a:sysClr val="window" lastClr="FFFFFF"/>
                        </a:solidFill>
                        <a:ln w="6350">
                          <a:solidFill>
                            <a:prstClr val="black"/>
                          </a:solidFill>
                        </a:ln>
                        <a:effectLst/>
                      </wps:spPr>
                      <wps:txbx>
                        <w:txbxContent>
                          <w:p w:rsidR="00E62BD3" w:rsidRPr="00091972" w:rsidRDefault="00E62BD3" w:rsidP="006607AD">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E62BD3" w:rsidRPr="00091972" w:rsidRDefault="00E62BD3" w:rsidP="006607AD">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E62BD3" w:rsidRDefault="00E62BD3" w:rsidP="006607AD">
                            <w:pPr>
                              <w:autoSpaceDE w:val="0"/>
                              <w:autoSpaceDN w:val="0"/>
                              <w:adjustRightInd w:val="0"/>
                              <w:spacing w:after="0" w:line="240" w:lineRule="auto"/>
                              <w:jc w:val="center"/>
                              <w:rPr>
                                <w:rFonts w:ascii="Garamond" w:eastAsia="Times New Roman" w:hAnsi="Garamond" w:cs="Times New Roman"/>
                                <w:bCs/>
                                <w:caps/>
                                <w:sz w:val="30"/>
                                <w:szCs w:val="30"/>
                              </w:rPr>
                            </w:pPr>
                          </w:p>
                          <w:p w:rsidR="00E62BD3" w:rsidRPr="00711747" w:rsidRDefault="00E62BD3" w:rsidP="006607AD">
                            <w:pPr>
                              <w:jc w:val="center"/>
                              <w:rPr>
                                <w:rFonts w:ascii="Garamond" w:hAnsi="Garamond"/>
                                <w:sz w:val="30"/>
                                <w:szCs w:val="30"/>
                              </w:rPr>
                            </w:pPr>
                            <w:r>
                              <w:rPr>
                                <w:rFonts w:ascii="Garamond" w:eastAsia="Times New Roman" w:hAnsi="Garamond" w:cs="Times New Roman"/>
                                <w:bCs/>
                                <w:caps/>
                                <w:sz w:val="30"/>
                                <w:szCs w:val="30"/>
                              </w:rPr>
                              <w:t>Draft financial Mapping Survey</w:t>
                            </w:r>
                          </w:p>
                          <w:p w:rsidR="00E62BD3" w:rsidRPr="00091972" w:rsidRDefault="00E62BD3" w:rsidP="006607AD">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 xml:space="preserve">youth and family organization </w:t>
                            </w:r>
                            <w:r w:rsidRPr="00091972">
                              <w:rPr>
                                <w:rFonts w:ascii="Garamond" w:eastAsia="Times New Roman" w:hAnsi="Garamond" w:cs="Times New Roman"/>
                                <w:bCs/>
                                <w:caps/>
                                <w:sz w:val="30"/>
                                <w:szCs w:val="30"/>
                              </w:rPr>
                              <w:t>Version</w:t>
                            </w:r>
                          </w:p>
                          <w:p w:rsidR="00E62BD3" w:rsidRDefault="00E62BD3" w:rsidP="006607A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41" type="#_x0000_t202" style="position:absolute;left:0;text-align:left;margin-left:-71.4pt;margin-top:1.7pt;width:570.45pt;height:12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" fillcolor="window" strokeweight=".5pt">
                <v:path arrowok="t"/>
                <v:textbox>
                  <w:txbxContent>
                    <w:p w:rsidR="00E62BD3" w:rsidRPr="00091972" w:rsidRDefault="00E62BD3" w:rsidP="006607AD">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E62BD3" w:rsidRPr="00091972" w:rsidRDefault="00E62BD3" w:rsidP="006607AD">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E62BD3" w:rsidRDefault="00E62BD3" w:rsidP="006607AD">
                      <w:pPr>
                        <w:autoSpaceDE w:val="0"/>
                        <w:autoSpaceDN w:val="0"/>
                        <w:adjustRightInd w:val="0"/>
                        <w:spacing w:after="0" w:line="240" w:lineRule="auto"/>
                        <w:jc w:val="center"/>
                        <w:rPr>
                          <w:rFonts w:ascii="Garamond" w:eastAsia="Times New Roman" w:hAnsi="Garamond" w:cs="Times New Roman"/>
                          <w:bCs/>
                          <w:caps/>
                          <w:sz w:val="30"/>
                          <w:szCs w:val="30"/>
                        </w:rPr>
                      </w:pPr>
                    </w:p>
                    <w:p w:rsidR="00E62BD3" w:rsidRPr="00711747" w:rsidRDefault="00E62BD3" w:rsidP="006607AD">
                      <w:pPr>
                        <w:jc w:val="center"/>
                        <w:rPr>
                          <w:rFonts w:ascii="Garamond" w:hAnsi="Garamond"/>
                          <w:sz w:val="30"/>
                          <w:szCs w:val="30"/>
                        </w:rPr>
                      </w:pPr>
                      <w:r>
                        <w:rPr>
                          <w:rFonts w:ascii="Garamond" w:eastAsia="Times New Roman" w:hAnsi="Garamond" w:cs="Times New Roman"/>
                          <w:bCs/>
                          <w:caps/>
                          <w:sz w:val="30"/>
                          <w:szCs w:val="30"/>
                        </w:rPr>
                        <w:t>Draft financial Mapping Survey</w:t>
                      </w:r>
                    </w:p>
                    <w:p w:rsidR="00E62BD3" w:rsidRPr="00091972" w:rsidRDefault="00E62BD3" w:rsidP="006607AD">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 xml:space="preserve">youth and family organization </w:t>
                      </w:r>
                      <w:r w:rsidRPr="00091972">
                        <w:rPr>
                          <w:rFonts w:ascii="Garamond" w:eastAsia="Times New Roman" w:hAnsi="Garamond" w:cs="Times New Roman"/>
                          <w:bCs/>
                          <w:caps/>
                          <w:sz w:val="30"/>
                          <w:szCs w:val="30"/>
                        </w:rPr>
                        <w:t>Version</w:t>
                      </w:r>
                    </w:p>
                    <w:p w:rsidR="00E62BD3" w:rsidRDefault="00E62BD3" w:rsidP="006607AD">
                      <w:pPr>
                        <w:jc w:val="center"/>
                      </w:pPr>
                    </w:p>
                  </w:txbxContent>
                </v:textbox>
              </v:shape>
            </w:pict>
          </mc:Fallback>
        </mc:AlternateContent>
      </w:r>
    </w:p>
    <w:p w:rsidR="006607AD" w:rsidRPr="00280810" w:rsidRDefault="006607AD" w:rsidP="006607AD">
      <w:pPr>
        <w:spacing w:after="0" w:line="240" w:lineRule="atLeast"/>
        <w:rPr>
          <w:rFonts w:ascii="Times New Roman" w:eastAsia="Times New Roman" w:hAnsi="Times New Roman" w:cs="Times New Roman"/>
        </w:rPr>
      </w:pPr>
      <w:bookmarkStart w:id="1" w:name="_Toc286669329"/>
      <w:bookmarkStart w:id="2" w:name="_Toc286669545"/>
      <w:bookmarkStart w:id="3" w:name="_Toc286671884"/>
    </w:p>
    <w:p w:rsidR="006607AD" w:rsidRDefault="006607AD" w:rsidP="006607AD">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p w:rsidR="006607AD" w:rsidRDefault="006607AD" w:rsidP="006607AD">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p w:rsidR="006607AD" w:rsidRDefault="006607AD" w:rsidP="006607AD">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p w:rsidR="006607AD" w:rsidRDefault="006607AD" w:rsidP="006607AD">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p w:rsidR="006607AD" w:rsidRDefault="006607AD" w:rsidP="006607AD">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p w:rsidR="006607AD" w:rsidRDefault="006607AD" w:rsidP="006607AD">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p w:rsidR="006607AD" w:rsidRDefault="006607AD" w:rsidP="006607AD">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p w:rsidR="006607AD" w:rsidRDefault="006607AD" w:rsidP="006607AD">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tbl>
      <w:tblPr>
        <w:tblpPr w:leftFromText="180" w:rightFromText="180" w:vertAnchor="text" w:horzAnchor="margin" w:tblpXSpec="center" w:tblpY="315"/>
        <w:tblW w:w="0" w:type="auto"/>
        <w:tblLayout w:type="fixed"/>
        <w:tblCellMar>
          <w:left w:w="120" w:type="dxa"/>
          <w:right w:w="120" w:type="dxa"/>
        </w:tblCellMar>
        <w:tblLook w:val="0000" w:firstRow="0" w:lastRow="0" w:firstColumn="0" w:lastColumn="0" w:noHBand="0" w:noVBand="0"/>
      </w:tblPr>
      <w:tblGrid>
        <w:gridCol w:w="2736"/>
      </w:tblGrid>
      <w:tr w:rsidR="00586F9A" w:rsidRPr="00F12F62" w:rsidTr="00B96B6B">
        <w:tc>
          <w:tcPr>
            <w:tcW w:w="2736" w:type="dxa"/>
            <w:tcBorders>
              <w:top w:val="single" w:sz="7" w:space="0" w:color="auto"/>
              <w:left w:val="single" w:sz="7" w:space="0" w:color="auto"/>
              <w:bottom w:val="single" w:sz="7" w:space="0" w:color="auto"/>
              <w:right w:val="single" w:sz="7" w:space="0" w:color="auto"/>
            </w:tcBorders>
          </w:tcPr>
          <w:p w:rsidR="00586F9A" w:rsidRPr="00F12F62" w:rsidRDefault="00586F9A" w:rsidP="00B96B6B">
            <w:pPr>
              <w:widowControl w:val="0"/>
              <w:tabs>
                <w:tab w:val="left" w:pos="-72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Goudy Old Style"/>
                <w:b/>
                <w:bCs/>
                <w:i/>
                <w:iCs/>
                <w:spacing w:val="-3"/>
                <w:lang w:eastAsia="ko-KR"/>
              </w:rPr>
              <w:fldChar w:fldCharType="begin"/>
            </w:r>
            <w:r w:rsidRPr="00F12F62">
              <w:rPr>
                <w:rFonts w:ascii="Garamond" w:eastAsia="Batang" w:hAnsi="Garamond" w:cs="Goudy Old Style"/>
                <w:b/>
                <w:bCs/>
                <w:i/>
                <w:iCs/>
                <w:spacing w:val="-3"/>
                <w:lang w:eastAsia="ko-KR"/>
              </w:rPr>
              <w:instrText xml:space="preserve">PRIVATE </w:instrText>
            </w:r>
            <w:r w:rsidRPr="00F12F62">
              <w:rPr>
                <w:rFonts w:ascii="Garamond" w:eastAsia="Batang" w:hAnsi="Garamond" w:cs="Goudy Old Style"/>
                <w:b/>
                <w:bCs/>
                <w:i/>
                <w:iCs/>
                <w:spacing w:val="-3"/>
                <w:lang w:eastAsia="ko-KR"/>
              </w:rPr>
              <w:fldChar w:fldCharType="end"/>
            </w:r>
            <w:r w:rsidRPr="00F12F62">
              <w:rPr>
                <w:rFonts w:ascii="Garamond" w:eastAsia="Batang" w:hAnsi="Garamond" w:cs="Goudy Old Style"/>
                <w:b/>
                <w:bCs/>
                <w:spacing w:val="-3"/>
                <w:sz w:val="30"/>
                <w:szCs w:val="30"/>
                <w:lang w:eastAsia="ko-KR"/>
              </w:rPr>
              <w:t>INTRODUCTION</w:t>
            </w:r>
          </w:p>
        </w:tc>
      </w:tr>
    </w:tbl>
    <w:p w:rsidR="006607AD" w:rsidRDefault="006607AD" w:rsidP="006607AD">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p w:rsidR="00586F9A" w:rsidRDefault="00586F9A" w:rsidP="006607AD">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p w:rsidR="00586F9A" w:rsidRDefault="00586F9A" w:rsidP="00586F9A">
      <w:pPr>
        <w:rPr>
          <w:szCs w:val="24"/>
        </w:rPr>
      </w:pPr>
    </w:p>
    <w:p w:rsidR="00586F9A" w:rsidRPr="001301E9" w:rsidRDefault="00586F9A" w:rsidP="00586F9A">
      <w:pPr>
        <w:rPr>
          <w:szCs w:val="24"/>
        </w:rPr>
      </w:pPr>
      <w:r>
        <w:rPr>
          <w:szCs w:val="24"/>
        </w:rPr>
        <w:t>Thank you for your willingness to participate in this interview. The g</w:t>
      </w:r>
      <w:r w:rsidRPr="001301E9">
        <w:rPr>
          <w:szCs w:val="24"/>
        </w:rPr>
        <w:t xml:space="preserve">oals of this </w:t>
      </w:r>
      <w:r>
        <w:rPr>
          <w:szCs w:val="24"/>
        </w:rPr>
        <w:t>i</w:t>
      </w:r>
      <w:r w:rsidRPr="001301E9">
        <w:rPr>
          <w:szCs w:val="24"/>
        </w:rPr>
        <w:t>nterview are to:</w:t>
      </w:r>
    </w:p>
    <w:p w:rsidR="00586F9A" w:rsidRPr="001301E9" w:rsidRDefault="00586F9A" w:rsidP="00586F9A">
      <w:pPr>
        <w:numPr>
          <w:ilvl w:val="0"/>
          <w:numId w:val="4"/>
        </w:numPr>
        <w:spacing w:after="0" w:line="240" w:lineRule="auto"/>
        <w:rPr>
          <w:szCs w:val="24"/>
        </w:rPr>
      </w:pPr>
      <w:r>
        <w:rPr>
          <w:szCs w:val="24"/>
        </w:rPr>
        <w:t>Acquire and verify</w:t>
      </w:r>
      <w:r w:rsidRPr="001301E9">
        <w:rPr>
          <w:szCs w:val="24"/>
        </w:rPr>
        <w:t xml:space="preserve"> information about key services in the state’s </w:t>
      </w:r>
      <w:r>
        <w:rPr>
          <w:szCs w:val="24"/>
        </w:rPr>
        <w:t xml:space="preserve">mental health </w:t>
      </w:r>
      <w:r w:rsidRPr="001301E9">
        <w:rPr>
          <w:szCs w:val="24"/>
        </w:rPr>
        <w:t>service system for children</w:t>
      </w:r>
      <w:r>
        <w:rPr>
          <w:szCs w:val="24"/>
        </w:rPr>
        <w:t xml:space="preserve"> and how they have changed over the grant period</w:t>
      </w:r>
      <w:r w:rsidRPr="001301E9">
        <w:rPr>
          <w:szCs w:val="24"/>
        </w:rPr>
        <w:t>, specifically</w:t>
      </w:r>
      <w:r>
        <w:rPr>
          <w:szCs w:val="24"/>
        </w:rPr>
        <w:t>:</w:t>
      </w:r>
    </w:p>
    <w:p w:rsidR="00586F9A" w:rsidRPr="001301E9" w:rsidRDefault="00586F9A" w:rsidP="00586F9A">
      <w:pPr>
        <w:numPr>
          <w:ilvl w:val="1"/>
          <w:numId w:val="4"/>
        </w:numPr>
        <w:spacing w:after="0" w:line="240" w:lineRule="auto"/>
        <w:rPr>
          <w:szCs w:val="24"/>
        </w:rPr>
      </w:pPr>
      <w:r w:rsidRPr="001301E9">
        <w:rPr>
          <w:szCs w:val="24"/>
        </w:rPr>
        <w:t xml:space="preserve">Service eligibility criteria </w:t>
      </w:r>
    </w:p>
    <w:p w:rsidR="00586F9A" w:rsidRDefault="00586F9A" w:rsidP="00586F9A">
      <w:pPr>
        <w:numPr>
          <w:ilvl w:val="1"/>
          <w:numId w:val="4"/>
        </w:numPr>
        <w:spacing w:after="0" w:line="240" w:lineRule="auto"/>
        <w:rPr>
          <w:szCs w:val="24"/>
        </w:rPr>
      </w:pPr>
      <w:r w:rsidRPr="001301E9">
        <w:rPr>
          <w:szCs w:val="24"/>
        </w:rPr>
        <w:t>Funding sources</w:t>
      </w:r>
    </w:p>
    <w:p w:rsidR="00586F9A" w:rsidRDefault="00586F9A" w:rsidP="00586F9A">
      <w:pPr>
        <w:numPr>
          <w:ilvl w:val="0"/>
          <w:numId w:val="4"/>
        </w:numPr>
        <w:spacing w:after="0" w:line="240" w:lineRule="auto"/>
        <w:rPr>
          <w:szCs w:val="24"/>
        </w:rPr>
      </w:pPr>
      <w:r>
        <w:rPr>
          <w:szCs w:val="24"/>
        </w:rPr>
        <w:t xml:space="preserve">Identify any additional services introduced as part of the state’s SOC, any changes in eligibility criteria for SOC services or how children’s MH and SOC services are funded. </w:t>
      </w:r>
    </w:p>
    <w:p w:rsidR="00586F9A" w:rsidRPr="001301E9" w:rsidRDefault="00586F9A" w:rsidP="00586F9A">
      <w:pPr>
        <w:spacing w:after="0" w:line="240" w:lineRule="auto"/>
        <w:ind w:left="720"/>
        <w:rPr>
          <w:szCs w:val="24"/>
        </w:rPr>
      </w:pPr>
    </w:p>
    <w:p w:rsidR="00586F9A" w:rsidRDefault="00586F9A" w:rsidP="00586F9A">
      <w:pPr>
        <w:spacing w:after="0" w:line="240" w:lineRule="auto"/>
        <w:rPr>
          <w:szCs w:val="24"/>
        </w:rPr>
      </w:pPr>
    </w:p>
    <w:p w:rsidR="00586F9A" w:rsidRPr="00F12F62"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705344" behindDoc="0" locked="0" layoutInCell="1" allowOverlap="1" wp14:anchorId="75F9D759" wp14:editId="0CC77715">
                <wp:simplePos x="0" y="0"/>
                <wp:positionH relativeFrom="column">
                  <wp:posOffset>1143000</wp:posOffset>
                </wp:positionH>
                <wp:positionV relativeFrom="paragraph">
                  <wp:posOffset>36830</wp:posOffset>
                </wp:positionV>
                <wp:extent cx="4280535" cy="375285"/>
                <wp:effectExtent l="0" t="0" r="24765" b="247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E62BD3" w:rsidRPr="00CF6B0B" w:rsidRDefault="00E62BD3" w:rsidP="00586F9A">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2" type="#_x0000_t202" style="position:absolute;left:0;text-align:left;margin-left:90pt;margin-top:2.9pt;width:337.05pt;height:29.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">
                <v:textbox>
                  <w:txbxContent>
                    <w:p w:rsidR="00E62BD3" w:rsidRPr="00CF6B0B" w:rsidRDefault="00E62BD3" w:rsidP="00586F9A">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F12F62">
        <w:rPr>
          <w:rFonts w:eastAsia="Batang"/>
          <w:spacing w:val="-3"/>
          <w:lang w:eastAsia="ko-KR"/>
        </w:rPr>
        <w:br/>
      </w:r>
      <w:r w:rsidRPr="009568F6">
        <w:rPr>
          <w:rFonts w:eastAsia="Batang"/>
          <w:spacing w:val="-3"/>
          <w:lang w:eastAsia="ko-KR"/>
        </w:rPr>
        <w:t xml:space="preserve">The National Evaluation team is conducting an evaluation of system of care expansion grantees on behalf of the Substance Abuse and Mental Health Services Administration (SAMSHA).  </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will be asking you to share </w:t>
      </w:r>
      <w:r>
        <w:rPr>
          <w:rFonts w:eastAsia="Batang"/>
          <w:spacing w:val="-3"/>
          <w:lang w:eastAsia="ko-KR"/>
        </w:rPr>
        <w:t>information about</w:t>
      </w:r>
      <w:r w:rsidRPr="009568F6">
        <w:rPr>
          <w:rFonts w:eastAsia="Batang"/>
          <w:spacing w:val="-3"/>
          <w:lang w:eastAsia="ko-KR"/>
        </w:rPr>
        <w:t xml:space="preserve"> various topics related to</w:t>
      </w:r>
      <w:r>
        <w:rPr>
          <w:rFonts w:eastAsia="Batang"/>
          <w:spacing w:val="-3"/>
          <w:lang w:eastAsia="ko-KR"/>
        </w:rPr>
        <w:t xml:space="preserve"> funding of</w:t>
      </w:r>
      <w:r w:rsidRPr="009568F6">
        <w:rPr>
          <w:rFonts w:eastAsia="Batang"/>
          <w:spacing w:val="-3"/>
          <w:lang w:eastAsia="ko-KR"/>
        </w:rPr>
        <w:t xml:space="preserve"> system of care implementation and expansion. </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7C7D98">
        <w:rPr>
          <w:rFonts w:eastAsia="Batang"/>
          <w:spacing w:val="-3"/>
          <w:lang w:eastAsia="ko-KR"/>
        </w:rPr>
        <w:t>This se</w:t>
      </w:r>
      <w:r w:rsidR="007C7D98" w:rsidRPr="007C7D98">
        <w:rPr>
          <w:rFonts w:eastAsia="Batang"/>
          <w:spacing w:val="-3"/>
          <w:lang w:eastAsia="ko-KR"/>
        </w:rPr>
        <w:t xml:space="preserve">ssion will last approximately </w:t>
      </w:r>
      <w:r w:rsidR="00237F96">
        <w:rPr>
          <w:rFonts w:eastAsia="Batang"/>
          <w:spacing w:val="-3"/>
          <w:lang w:eastAsia="ko-KR"/>
        </w:rPr>
        <w:t>60 to 90</w:t>
      </w:r>
      <w:r w:rsidRPr="007C7D98">
        <w:rPr>
          <w:rFonts w:eastAsia="Batang"/>
          <w:spacing w:val="-3"/>
          <w:lang w:eastAsia="ko-KR"/>
        </w:rPr>
        <w:t xml:space="preserve"> minutes.</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w:t>
      </w:r>
      <w:r>
        <w:rPr>
          <w:rFonts w:eastAsia="Batang"/>
          <w:spacing w:val="-3"/>
          <w:lang w:eastAsia="ko-KR"/>
        </w:rPr>
        <w:t>aggregate data will be used to summarize the findings</w:t>
      </w:r>
      <w:r w:rsidRPr="009568F6">
        <w:rPr>
          <w:rFonts w:eastAsia="Batang"/>
          <w:spacing w:val="-3"/>
          <w:lang w:eastAsia="ko-KR"/>
        </w:rPr>
        <w:t xml:space="preserve">. </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[OBTAIN INFORMED </w:t>
      </w:r>
      <w:r>
        <w:rPr>
          <w:rFonts w:eastAsia="Batang"/>
          <w:spacing w:val="-3"/>
          <w:lang w:eastAsia="ko-KR"/>
        </w:rPr>
        <w:t xml:space="preserve">VERBAL </w:t>
      </w:r>
      <w:r w:rsidRPr="009568F6">
        <w:rPr>
          <w:rFonts w:eastAsia="Batang"/>
          <w:spacing w:val="-3"/>
          <w:lang w:eastAsia="ko-KR"/>
        </w:rPr>
        <w:t>CONSEN</w:t>
      </w:r>
      <w:r>
        <w:rPr>
          <w:rFonts w:eastAsia="Batang"/>
          <w:spacing w:val="-3"/>
          <w:lang w:eastAsia="ko-KR"/>
        </w:rPr>
        <w:t>T]</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We would like to record this interview so that we can be sure to accurately capture your responses. A recording would only be reviewed by a few National Evaluation staff members.</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lastRenderedPageBreak/>
        <w:t>[OB</w:t>
      </w:r>
      <w:r>
        <w:rPr>
          <w:rFonts w:eastAsia="Batang"/>
          <w:spacing w:val="-3"/>
          <w:lang w:eastAsia="ko-KR"/>
        </w:rPr>
        <w:t>TAIN VERBAL CONSENT TO RECORD SESSION]</w:t>
      </w: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586F9A" w:rsidRPr="00F12F62" w:rsidTr="00B96B6B">
        <w:tc>
          <w:tcPr>
            <w:tcW w:w="2736" w:type="dxa"/>
            <w:tcBorders>
              <w:top w:val="single" w:sz="7" w:space="0" w:color="auto"/>
              <w:left w:val="single" w:sz="7" w:space="0" w:color="auto"/>
              <w:bottom w:val="single" w:sz="7" w:space="0" w:color="auto"/>
              <w:right w:val="single" w:sz="7" w:space="0" w:color="auto"/>
            </w:tcBorders>
          </w:tcPr>
          <w:p w:rsidR="00586F9A" w:rsidRPr="00F12F62" w:rsidRDefault="00586F9A" w:rsidP="00B96B6B">
            <w:pPr>
              <w:widowControl w:val="0"/>
              <w:tabs>
                <w:tab w:val="left" w:pos="-720"/>
                <w:tab w:val="left" w:pos="432"/>
                <w:tab w:val="left" w:pos="648"/>
                <w:tab w:val="left" w:pos="144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CG Times"/>
                <w:spacing w:val="-3"/>
                <w:lang w:eastAsia="ko-KR"/>
              </w:rPr>
              <w:fldChar w:fldCharType="begin"/>
            </w:r>
            <w:r w:rsidRPr="00F12F62">
              <w:rPr>
                <w:rFonts w:ascii="Garamond" w:eastAsia="Batang" w:hAnsi="Garamond" w:cs="CG Times"/>
                <w:spacing w:val="-3"/>
                <w:lang w:eastAsia="ko-KR"/>
              </w:rPr>
              <w:instrText xml:space="preserve">PRIVATE </w:instrText>
            </w:r>
            <w:r w:rsidRPr="00F12F62">
              <w:rPr>
                <w:rFonts w:ascii="Garamond" w:eastAsia="Batang" w:hAnsi="Garamond" w:cs="CG Times"/>
                <w:spacing w:val="-3"/>
                <w:lang w:eastAsia="ko-KR"/>
              </w:rPr>
              <w:fldChar w:fldCharType="end"/>
            </w:r>
            <w:r w:rsidRPr="00F12F62">
              <w:rPr>
                <w:rFonts w:ascii="Garamond" w:eastAsia="Batang" w:hAnsi="Garamond" w:cs="Goudy Old Style"/>
                <w:b/>
                <w:bCs/>
                <w:spacing w:val="-3"/>
                <w:sz w:val="30"/>
                <w:szCs w:val="30"/>
                <w:lang w:eastAsia="ko-KR"/>
              </w:rPr>
              <w:t>INSTRUCTIONS</w:t>
            </w:r>
          </w:p>
        </w:tc>
      </w:tr>
    </w:tbl>
    <w:p w:rsidR="00586F9A" w:rsidRPr="00F12F62" w:rsidRDefault="00586F9A" w:rsidP="00586F9A">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586F9A" w:rsidRDefault="00586F9A" w:rsidP="00586F9A">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586F9A" w:rsidRDefault="00586F9A" w:rsidP="00586F9A">
      <w:pPr>
        <w:spacing w:after="0" w:line="240" w:lineRule="atLeast"/>
        <w:rPr>
          <w:rFonts w:ascii="Times New Roman" w:eastAsia="Times New Roman" w:hAnsi="Times New Roman" w:cs="Times New Roman"/>
          <w:szCs w:val="20"/>
        </w:rPr>
      </w:pPr>
      <w:r>
        <w:rPr>
          <w:rFonts w:ascii="Times New Roman" w:eastAsia="Times New Roman" w:hAnsi="Times New Roman" w:cs="Times New Roman"/>
          <w:szCs w:val="20"/>
        </w:rPr>
        <w:t xml:space="preserve">The interviewer will ask you several questions.  Please ask for clarification and provide as accurate information as possible.  </w:t>
      </w:r>
    </w:p>
    <w:p w:rsidR="00586F9A" w:rsidRDefault="00586F9A" w:rsidP="00586F9A">
      <w:pPr>
        <w:spacing w:after="0" w:line="240" w:lineRule="auto"/>
        <w:rPr>
          <w:szCs w:val="24"/>
        </w:rPr>
      </w:pPr>
    </w:p>
    <w:p w:rsidR="00586F9A" w:rsidRPr="001301E9" w:rsidRDefault="00586F9A" w:rsidP="00586F9A">
      <w:pPr>
        <w:spacing w:after="0" w:line="240" w:lineRule="auto"/>
        <w:rPr>
          <w:szCs w:val="24"/>
        </w:rPr>
      </w:pPr>
    </w:p>
    <w:p w:rsidR="00586F9A" w:rsidRDefault="00586F9A" w:rsidP="00586F9A">
      <w:pPr>
        <w:jc w:val="center"/>
        <w:rPr>
          <w:b/>
          <w:szCs w:val="24"/>
        </w:rPr>
      </w:pPr>
      <w:r>
        <w:rPr>
          <w:noProof/>
        </w:rPr>
        <mc:AlternateContent>
          <mc:Choice Requires="wps">
            <w:drawing>
              <wp:anchor distT="0" distB="0" distL="114300" distR="114300" simplePos="0" relativeHeight="251704320" behindDoc="0" locked="0" layoutInCell="0" allowOverlap="1" wp14:anchorId="5B301CF2" wp14:editId="5FD35238">
                <wp:simplePos x="0" y="0"/>
                <wp:positionH relativeFrom="column">
                  <wp:posOffset>599440</wp:posOffset>
                </wp:positionH>
                <wp:positionV relativeFrom="paragraph">
                  <wp:posOffset>169545</wp:posOffset>
                </wp:positionV>
                <wp:extent cx="5303520" cy="1958340"/>
                <wp:effectExtent l="35560" t="31115" r="33020" b="298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958340"/>
                        </a:xfrm>
                        <a:prstGeom prst="rect">
                          <a:avLst/>
                        </a:prstGeom>
                        <a:solidFill>
                          <a:srgbClr val="FFFFFF"/>
                        </a:solidFill>
                        <a:ln w="57150" cmpd="thickThin">
                          <a:solidFill>
                            <a:srgbClr val="000000"/>
                          </a:solidFill>
                          <a:miter lim="800000"/>
                          <a:headEnd/>
                          <a:tailEnd/>
                        </a:ln>
                      </wps:spPr>
                      <wps:txbx>
                        <w:txbxContent>
                          <w:p w:rsidR="00E62BD3" w:rsidRDefault="00E62BD3" w:rsidP="00586F9A"/>
                          <w:p w:rsidR="00E62BD3" w:rsidRDefault="00E62BD3" w:rsidP="00586F9A">
                            <w:r>
                              <w:t>Date of Interview: _____________</w:t>
                            </w:r>
                            <w:r>
                              <w:tab/>
                            </w:r>
                            <w:r>
                              <w:tab/>
                              <w:t>Interviewer’s Initials: ___________</w:t>
                            </w:r>
                          </w:p>
                          <w:p w:rsidR="00E62BD3" w:rsidRDefault="00E62BD3" w:rsidP="00586F9A">
                            <w:pPr>
                              <w:jc w:val="center"/>
                            </w:pPr>
                          </w:p>
                          <w:p w:rsidR="00E62BD3" w:rsidRDefault="00E62BD3" w:rsidP="00586F9A">
                            <w:r>
                              <w:t>Agency/Organization Name: ________________________________________________</w:t>
                            </w:r>
                          </w:p>
                          <w:p w:rsidR="00E62BD3" w:rsidRDefault="00E62BD3" w:rsidP="00586F9A"/>
                          <w:p w:rsidR="00E62BD3" w:rsidRDefault="00E62BD3" w:rsidP="00586F9A">
                            <w:r>
                              <w:t>Name &amp; Position of Interviewee: _________________________________________</w:t>
                            </w:r>
                          </w:p>
                          <w:p w:rsidR="00E62BD3" w:rsidRDefault="00E62BD3" w:rsidP="00586F9A"/>
                          <w:p w:rsidR="00E62BD3" w:rsidRDefault="00E62BD3" w:rsidP="00586F9A">
                            <w:r>
                              <w:t>Name &amp; Position of Interviewee: _________________________________________</w:t>
                            </w:r>
                          </w:p>
                          <w:p w:rsidR="00E62BD3" w:rsidRDefault="00E62BD3" w:rsidP="00586F9A"/>
                          <w:p w:rsidR="00E62BD3" w:rsidRDefault="00E62BD3" w:rsidP="00586F9A">
                            <w:r>
                              <w:t>Name &amp; Position of Interviewee: _________________________________________</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3" type="#_x0000_t202" style="position:absolute;left:0;text-align:left;margin-left:47.2pt;margin-top:13.35pt;width:417.6pt;height:154.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" o:allowincell="f" strokeweight="4.5pt">
                <v:stroke linestyle="thickThin"/>
                <v:textbox>
                  <w:txbxContent>
                    <w:p w:rsidR="00E62BD3" w:rsidRDefault="00E62BD3" w:rsidP="00586F9A"/>
                    <w:p w:rsidR="00E62BD3" w:rsidRDefault="00E62BD3" w:rsidP="00586F9A">
                      <w:r>
                        <w:t>Date of Interview: _____________</w:t>
                      </w:r>
                      <w:r>
                        <w:tab/>
                      </w:r>
                      <w:r>
                        <w:tab/>
                        <w:t>Interviewer’s Initials: ___________</w:t>
                      </w:r>
                    </w:p>
                    <w:p w:rsidR="00E62BD3" w:rsidRDefault="00E62BD3" w:rsidP="00586F9A">
                      <w:pPr>
                        <w:jc w:val="center"/>
                      </w:pPr>
                    </w:p>
                    <w:p w:rsidR="00E62BD3" w:rsidRDefault="00E62BD3" w:rsidP="00586F9A">
                      <w:r>
                        <w:t>Agency/Organization Name: ________________________________________________</w:t>
                      </w:r>
                    </w:p>
                    <w:p w:rsidR="00E62BD3" w:rsidRDefault="00E62BD3" w:rsidP="00586F9A"/>
                    <w:p w:rsidR="00E62BD3" w:rsidRDefault="00E62BD3" w:rsidP="00586F9A">
                      <w:r>
                        <w:t>Name &amp; Position of Interviewee: _________________________________________</w:t>
                      </w:r>
                    </w:p>
                    <w:p w:rsidR="00E62BD3" w:rsidRDefault="00E62BD3" w:rsidP="00586F9A"/>
                    <w:p w:rsidR="00E62BD3" w:rsidRDefault="00E62BD3" w:rsidP="00586F9A">
                      <w:r>
                        <w:t>Name &amp; Position of Interviewee: _________________________________________</w:t>
                      </w:r>
                    </w:p>
                    <w:p w:rsidR="00E62BD3" w:rsidRDefault="00E62BD3" w:rsidP="00586F9A"/>
                    <w:p w:rsidR="00E62BD3" w:rsidRDefault="00E62BD3" w:rsidP="00586F9A">
                      <w:r>
                        <w:t>Name &amp; Position of Interviewee: _________________________________________</w:t>
                      </w:r>
                      <w:r>
                        <w:tab/>
                      </w:r>
                    </w:p>
                  </w:txbxContent>
                </v:textbox>
              </v:shape>
            </w:pict>
          </mc:Fallback>
        </mc:AlternateContent>
      </w:r>
    </w:p>
    <w:p w:rsidR="00586F9A" w:rsidRDefault="00586F9A" w:rsidP="00586F9A">
      <w:pPr>
        <w:pStyle w:val="Header"/>
        <w:jc w:val="center"/>
        <w:rPr>
          <w:rFonts w:ascii="Times New Roman" w:hAnsi="Times New Roman"/>
          <w:sz w:val="24"/>
        </w:rPr>
      </w:pPr>
    </w:p>
    <w:p w:rsidR="00586F9A" w:rsidRDefault="00586F9A" w:rsidP="00586F9A">
      <w:pPr>
        <w:pStyle w:val="Header"/>
        <w:jc w:val="center"/>
        <w:rPr>
          <w:rFonts w:ascii="Times New Roman" w:hAnsi="Times New Roman"/>
          <w:sz w:val="24"/>
        </w:rPr>
      </w:pPr>
      <w:r>
        <w:rPr>
          <w:rFonts w:ascii="Times New Roman" w:hAnsi="Times New Roman"/>
          <w:sz w:val="24"/>
        </w:rPr>
        <w:t>Date of interview: __________ Interviewer’s Initials: _________</w:t>
      </w:r>
    </w:p>
    <w:p w:rsidR="00586F9A" w:rsidRDefault="00586F9A" w:rsidP="00586F9A">
      <w:pPr>
        <w:pStyle w:val="Header"/>
        <w:jc w:val="center"/>
        <w:rPr>
          <w:rFonts w:ascii="Times New Roman" w:hAnsi="Times New Roman"/>
          <w:sz w:val="24"/>
        </w:rPr>
      </w:pPr>
    </w:p>
    <w:p w:rsidR="00586F9A" w:rsidRDefault="00586F9A" w:rsidP="00586F9A">
      <w:pPr>
        <w:pStyle w:val="Heading7"/>
        <w:spacing w:after="360" w:line="360" w:lineRule="auto"/>
        <w:ind w:firstLine="720"/>
      </w:pPr>
    </w:p>
    <w:p w:rsidR="00586F9A" w:rsidRDefault="00586F9A" w:rsidP="00586F9A">
      <w:pPr>
        <w:pStyle w:val="Heading7"/>
        <w:spacing w:after="360" w:line="360" w:lineRule="auto"/>
      </w:pPr>
    </w:p>
    <w:p w:rsidR="00586F9A" w:rsidRDefault="00586F9A" w:rsidP="00586F9A">
      <w:pPr>
        <w:jc w:val="center"/>
        <w:rPr>
          <w:sz w:val="16"/>
          <w:szCs w:val="16"/>
        </w:rPr>
      </w:pPr>
    </w:p>
    <w:p w:rsidR="00586F9A" w:rsidRDefault="00586F9A" w:rsidP="00586F9A">
      <w:pPr>
        <w:spacing w:after="0" w:line="240" w:lineRule="atLeast"/>
        <w:jc w:val="center"/>
        <w:rPr>
          <w:rFonts w:ascii="Times New Roman" w:eastAsia="Times New Roman" w:hAnsi="Times New Roman" w:cs="Times New Roman"/>
          <w:szCs w:val="20"/>
        </w:rPr>
      </w:pPr>
    </w:p>
    <w:p w:rsidR="00586F9A" w:rsidRDefault="00586F9A" w:rsidP="00586F9A">
      <w:pPr>
        <w:spacing w:after="0" w:line="240" w:lineRule="atLeast"/>
        <w:jc w:val="center"/>
        <w:rPr>
          <w:rFonts w:ascii="Times New Roman" w:eastAsia="Times New Roman" w:hAnsi="Times New Roman" w:cs="Times New Roman"/>
          <w:szCs w:val="20"/>
        </w:rPr>
      </w:pPr>
    </w:p>
    <w:p w:rsidR="00586F9A" w:rsidRDefault="00586F9A" w:rsidP="00586F9A">
      <w:pPr>
        <w:spacing w:after="0" w:line="240" w:lineRule="atLeast"/>
        <w:jc w:val="center"/>
        <w:rPr>
          <w:rFonts w:ascii="Times New Roman" w:eastAsia="Times New Roman" w:hAnsi="Times New Roman" w:cs="Times New Roman"/>
          <w:szCs w:val="20"/>
        </w:rPr>
      </w:pPr>
    </w:p>
    <w:p w:rsidR="00586F9A" w:rsidRDefault="00586F9A" w:rsidP="00586F9A">
      <w:pPr>
        <w:spacing w:after="0" w:line="240" w:lineRule="atLeast"/>
        <w:jc w:val="center"/>
        <w:rPr>
          <w:rFonts w:ascii="Times New Roman" w:eastAsia="Times New Roman" w:hAnsi="Times New Roman" w:cs="Times New Roman"/>
          <w:szCs w:val="20"/>
        </w:rPr>
      </w:pPr>
    </w:p>
    <w:p w:rsidR="006607AD" w:rsidRDefault="006607AD" w:rsidP="0016414F">
      <w:pPr>
        <w:widowControl w:val="0"/>
        <w:adjustRightInd w:val="0"/>
        <w:spacing w:after="0" w:line="240" w:lineRule="auto"/>
        <w:jc w:val="center"/>
        <w:textAlignment w:val="baseline"/>
        <w:outlineLvl w:val="0"/>
      </w:pPr>
    </w:p>
    <w:p w:rsidR="0017644E" w:rsidRPr="00657CA6" w:rsidRDefault="0017644E" w:rsidP="0017644E">
      <w:pPr>
        <w:rPr>
          <w:b/>
          <w:i/>
          <w:szCs w:val="16"/>
        </w:rPr>
      </w:pPr>
      <w:r w:rsidRPr="00657CA6">
        <w:rPr>
          <w:b/>
          <w:i/>
          <w:szCs w:val="16"/>
        </w:rPr>
        <w:t>Ou</w:t>
      </w:r>
      <w:r>
        <w:rPr>
          <w:b/>
          <w:i/>
          <w:szCs w:val="16"/>
        </w:rPr>
        <w:t>r</w:t>
      </w:r>
      <w:r w:rsidRPr="00657CA6">
        <w:rPr>
          <w:b/>
          <w:i/>
          <w:szCs w:val="16"/>
        </w:rPr>
        <w:t xml:space="preserve"> initial set of questions </w:t>
      </w:r>
      <w:r>
        <w:rPr>
          <w:b/>
          <w:i/>
          <w:szCs w:val="16"/>
        </w:rPr>
        <w:t xml:space="preserve">focuses on the scope of services your organization provides, both as part of [program name of system of care program] and any additional services you may provide. </w:t>
      </w:r>
    </w:p>
    <w:p w:rsidR="0017644E" w:rsidRPr="00825A68" w:rsidRDefault="0017644E" w:rsidP="0017644E">
      <w:pPr>
        <w:jc w:val="center"/>
        <w:rPr>
          <w:sz w:val="16"/>
          <w:szCs w:val="16"/>
        </w:rPr>
      </w:pPr>
    </w:p>
    <w:p w:rsidR="0017644E" w:rsidRDefault="0017644E" w:rsidP="0017644E">
      <w:pPr>
        <w:numPr>
          <w:ilvl w:val="0"/>
          <w:numId w:val="8"/>
        </w:numPr>
        <w:spacing w:after="0" w:line="240" w:lineRule="auto"/>
      </w:pPr>
      <w:r>
        <w:t>What services does your organization deliver to children with mental health problems and their families?  Are any of these services delivered by certified peers?</w:t>
      </w:r>
    </w:p>
    <w:p w:rsidR="0017644E" w:rsidRDefault="0017644E" w:rsidP="0017644E">
      <w:pPr>
        <w:ind w:left="360"/>
        <w:rPr>
          <w:i/>
          <w:iCs/>
        </w:rPr>
      </w:pPr>
      <w:r>
        <w:t>(</w:t>
      </w:r>
      <w:r>
        <w:rPr>
          <w:i/>
          <w:iCs/>
        </w:rPr>
        <w:t>Note: we expect that each organization will deliver only a few of these services.)</w:t>
      </w:r>
    </w:p>
    <w:p w:rsidR="0017644E" w:rsidRDefault="0017644E" w:rsidP="0017644E">
      <w:pPr>
        <w:ind w:left="360"/>
        <w:rPr>
          <w:i/>
          <w:iCs/>
        </w:rPr>
      </w:pPr>
    </w:p>
    <w:tbl>
      <w:tblPr>
        <w:tblW w:w="94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8"/>
        <w:gridCol w:w="1620"/>
        <w:gridCol w:w="6120"/>
      </w:tblGrid>
      <w:tr w:rsidR="0017644E" w:rsidTr="00B17A8D">
        <w:trPr>
          <w:trHeight w:val="582"/>
        </w:trPr>
        <w:tc>
          <w:tcPr>
            <w:tcW w:w="1728" w:type="dxa"/>
            <w:tcMar>
              <w:top w:w="0" w:type="dxa"/>
              <w:left w:w="108" w:type="dxa"/>
              <w:bottom w:w="0" w:type="dxa"/>
              <w:right w:w="108" w:type="dxa"/>
            </w:tcMar>
            <w:hideMark/>
          </w:tcPr>
          <w:p w:rsidR="0017644E" w:rsidRPr="007A583B" w:rsidRDefault="0017644E" w:rsidP="00B17A8D">
            <w:pPr>
              <w:rPr>
                <w:rFonts w:ascii="Calibri" w:eastAsia="Calibri" w:hAnsi="Calibri" w:cs="Calibri"/>
                <w:b/>
              </w:rPr>
            </w:pPr>
            <w:r w:rsidRPr="007A583B">
              <w:rPr>
                <w:b/>
              </w:rPr>
              <w:t>Service Type</w:t>
            </w:r>
          </w:p>
        </w:tc>
        <w:tc>
          <w:tcPr>
            <w:tcW w:w="1620" w:type="dxa"/>
          </w:tcPr>
          <w:p w:rsidR="0017644E" w:rsidRPr="007A583B" w:rsidRDefault="0017644E" w:rsidP="00B17A8D">
            <w:pPr>
              <w:jc w:val="center"/>
              <w:rPr>
                <w:b/>
              </w:rPr>
            </w:pPr>
            <w:r w:rsidRPr="007A583B">
              <w:rPr>
                <w:b/>
              </w:rPr>
              <w:t>Peers Certified?</w:t>
            </w:r>
          </w:p>
          <w:p w:rsidR="0017644E" w:rsidRPr="007A583B" w:rsidRDefault="0017644E" w:rsidP="00B17A8D">
            <w:pPr>
              <w:jc w:val="center"/>
              <w:rPr>
                <w:sz w:val="20"/>
              </w:rPr>
            </w:pPr>
            <w:r w:rsidRPr="007A583B">
              <w:rPr>
                <w:sz w:val="20"/>
              </w:rPr>
              <w:t>Y- Yes</w:t>
            </w:r>
          </w:p>
          <w:p w:rsidR="0017644E" w:rsidRPr="007A583B" w:rsidRDefault="0017644E" w:rsidP="00B17A8D">
            <w:pPr>
              <w:jc w:val="center"/>
            </w:pPr>
            <w:r w:rsidRPr="007A583B">
              <w:rPr>
                <w:sz w:val="20"/>
              </w:rPr>
              <w:t>N-No</w:t>
            </w:r>
          </w:p>
        </w:tc>
        <w:tc>
          <w:tcPr>
            <w:tcW w:w="6120" w:type="dxa"/>
          </w:tcPr>
          <w:p w:rsidR="0017644E" w:rsidRPr="007A583B" w:rsidRDefault="0017644E" w:rsidP="00B17A8D">
            <w:pPr>
              <w:jc w:val="center"/>
              <w:rPr>
                <w:b/>
              </w:rPr>
            </w:pPr>
            <w:r w:rsidRPr="007A583B">
              <w:rPr>
                <w:b/>
              </w:rPr>
              <w:t>Service Description (if needed)</w:t>
            </w:r>
          </w:p>
        </w:tc>
      </w:tr>
      <w:tr w:rsidR="0017644E" w:rsidTr="00B17A8D">
        <w:tc>
          <w:tcPr>
            <w:tcW w:w="1728" w:type="dxa"/>
            <w:tcMar>
              <w:top w:w="0" w:type="dxa"/>
              <w:left w:w="108" w:type="dxa"/>
              <w:bottom w:w="0" w:type="dxa"/>
              <w:right w:w="108" w:type="dxa"/>
            </w:tcMar>
            <w:hideMark/>
          </w:tcPr>
          <w:p w:rsidR="0017644E" w:rsidRPr="007A583B" w:rsidRDefault="0017644E" w:rsidP="00B17A8D">
            <w:pPr>
              <w:rPr>
                <w:rFonts w:ascii="Calibri" w:eastAsia="Calibri" w:hAnsi="Calibri" w:cs="Calibri"/>
              </w:rPr>
            </w:pPr>
            <w:r w:rsidRPr="007A583B">
              <w:t>Outreach</w:t>
            </w:r>
          </w:p>
        </w:tc>
        <w:tc>
          <w:tcPr>
            <w:tcW w:w="1620" w:type="dxa"/>
          </w:tcPr>
          <w:p w:rsidR="0017644E" w:rsidRPr="007A583B" w:rsidRDefault="0017644E" w:rsidP="00B17A8D">
            <w:pPr>
              <w:rPr>
                <w:rFonts w:ascii="Calibri" w:eastAsia="Calibri" w:hAnsi="Calibri" w:cs="Calibri"/>
              </w:rPr>
            </w:pPr>
          </w:p>
        </w:tc>
        <w:tc>
          <w:tcPr>
            <w:tcW w:w="6120" w:type="dxa"/>
          </w:tcPr>
          <w:p w:rsidR="0017644E" w:rsidRPr="007A583B" w:rsidRDefault="0017644E" w:rsidP="00B17A8D">
            <w:pPr>
              <w:rPr>
                <w:rFonts w:ascii="Calibri" w:eastAsia="Calibri" w:hAnsi="Calibri" w:cs="Calibri"/>
              </w:rPr>
            </w:pPr>
          </w:p>
        </w:tc>
      </w:tr>
      <w:tr w:rsidR="0017644E" w:rsidTr="00B17A8D">
        <w:tc>
          <w:tcPr>
            <w:tcW w:w="1728" w:type="dxa"/>
            <w:tcMar>
              <w:top w:w="0" w:type="dxa"/>
              <w:left w:w="108" w:type="dxa"/>
              <w:bottom w:w="0" w:type="dxa"/>
              <w:right w:w="108" w:type="dxa"/>
            </w:tcMar>
            <w:hideMark/>
          </w:tcPr>
          <w:p w:rsidR="0017644E" w:rsidRPr="007A583B" w:rsidRDefault="0017644E" w:rsidP="00B17A8D">
            <w:pPr>
              <w:rPr>
                <w:rFonts w:ascii="Calibri" w:eastAsia="Calibri" w:hAnsi="Calibri" w:cs="Calibri"/>
              </w:rPr>
            </w:pPr>
            <w:r>
              <w:t>S</w:t>
            </w:r>
            <w:r w:rsidRPr="007A583B">
              <w:t xml:space="preserve">upport groups </w:t>
            </w:r>
          </w:p>
        </w:tc>
        <w:tc>
          <w:tcPr>
            <w:tcW w:w="1620" w:type="dxa"/>
          </w:tcPr>
          <w:p w:rsidR="0017644E" w:rsidRPr="007A583B" w:rsidRDefault="0017644E" w:rsidP="00B17A8D">
            <w:pPr>
              <w:rPr>
                <w:rFonts w:ascii="Calibri" w:eastAsia="Calibri" w:hAnsi="Calibri" w:cs="Calibri"/>
              </w:rPr>
            </w:pPr>
          </w:p>
        </w:tc>
        <w:tc>
          <w:tcPr>
            <w:tcW w:w="6120" w:type="dxa"/>
          </w:tcPr>
          <w:p w:rsidR="0017644E" w:rsidRPr="007A583B" w:rsidRDefault="0017644E" w:rsidP="00B17A8D">
            <w:pPr>
              <w:rPr>
                <w:rFonts w:ascii="Calibri" w:eastAsia="Calibri" w:hAnsi="Calibri" w:cs="Calibri"/>
              </w:rPr>
            </w:pPr>
          </w:p>
        </w:tc>
      </w:tr>
      <w:tr w:rsidR="0017644E" w:rsidTr="00B17A8D">
        <w:tc>
          <w:tcPr>
            <w:tcW w:w="1728" w:type="dxa"/>
            <w:tcMar>
              <w:top w:w="0" w:type="dxa"/>
              <w:left w:w="108" w:type="dxa"/>
              <w:bottom w:w="0" w:type="dxa"/>
              <w:right w:w="108" w:type="dxa"/>
            </w:tcMar>
            <w:hideMark/>
          </w:tcPr>
          <w:p w:rsidR="0017644E" w:rsidRPr="007A583B" w:rsidRDefault="0017644E" w:rsidP="00B17A8D">
            <w:pPr>
              <w:rPr>
                <w:rFonts w:ascii="Calibri" w:eastAsia="Calibri" w:hAnsi="Calibri" w:cs="Calibri"/>
              </w:rPr>
            </w:pPr>
            <w:r w:rsidRPr="007A583B">
              <w:t>Information and referral</w:t>
            </w:r>
          </w:p>
        </w:tc>
        <w:tc>
          <w:tcPr>
            <w:tcW w:w="1620" w:type="dxa"/>
          </w:tcPr>
          <w:p w:rsidR="0017644E" w:rsidRPr="007A583B" w:rsidRDefault="0017644E" w:rsidP="00B17A8D">
            <w:pPr>
              <w:rPr>
                <w:rFonts w:ascii="Calibri" w:eastAsia="Calibri" w:hAnsi="Calibri" w:cs="Calibri"/>
              </w:rPr>
            </w:pPr>
          </w:p>
        </w:tc>
        <w:tc>
          <w:tcPr>
            <w:tcW w:w="6120" w:type="dxa"/>
          </w:tcPr>
          <w:p w:rsidR="0017644E" w:rsidRPr="007A583B" w:rsidRDefault="0017644E" w:rsidP="00B17A8D">
            <w:pPr>
              <w:rPr>
                <w:rFonts w:ascii="Calibri" w:eastAsia="Calibri" w:hAnsi="Calibri" w:cs="Calibri"/>
              </w:rPr>
            </w:pPr>
          </w:p>
        </w:tc>
      </w:tr>
      <w:tr w:rsidR="0017644E" w:rsidTr="00B17A8D">
        <w:tc>
          <w:tcPr>
            <w:tcW w:w="1728" w:type="dxa"/>
            <w:tcMar>
              <w:top w:w="0" w:type="dxa"/>
              <w:left w:w="108" w:type="dxa"/>
              <w:bottom w:w="0" w:type="dxa"/>
              <w:right w:w="108" w:type="dxa"/>
            </w:tcMar>
            <w:hideMark/>
          </w:tcPr>
          <w:p w:rsidR="0017644E" w:rsidRPr="007A583B" w:rsidRDefault="0017644E" w:rsidP="00B17A8D">
            <w:pPr>
              <w:rPr>
                <w:rFonts w:ascii="Calibri" w:eastAsia="Calibri" w:hAnsi="Calibri" w:cs="Calibri"/>
              </w:rPr>
            </w:pPr>
            <w:r w:rsidRPr="007A583B">
              <w:lastRenderedPageBreak/>
              <w:t>Advocacy</w:t>
            </w:r>
          </w:p>
        </w:tc>
        <w:tc>
          <w:tcPr>
            <w:tcW w:w="1620" w:type="dxa"/>
          </w:tcPr>
          <w:p w:rsidR="0017644E" w:rsidRPr="007A583B" w:rsidRDefault="0017644E" w:rsidP="00B17A8D">
            <w:pPr>
              <w:rPr>
                <w:rFonts w:ascii="Calibri" w:eastAsia="Calibri" w:hAnsi="Calibri" w:cs="Calibri"/>
              </w:rPr>
            </w:pPr>
          </w:p>
        </w:tc>
        <w:tc>
          <w:tcPr>
            <w:tcW w:w="6120" w:type="dxa"/>
          </w:tcPr>
          <w:p w:rsidR="0017644E" w:rsidRPr="007A583B" w:rsidRDefault="0017644E" w:rsidP="00B17A8D">
            <w:pPr>
              <w:rPr>
                <w:rFonts w:ascii="Calibri" w:eastAsia="Calibri" w:hAnsi="Calibri" w:cs="Calibri"/>
              </w:rPr>
            </w:pPr>
          </w:p>
        </w:tc>
      </w:tr>
      <w:tr w:rsidR="0017644E" w:rsidTr="00B17A8D">
        <w:tc>
          <w:tcPr>
            <w:tcW w:w="1728" w:type="dxa"/>
            <w:tcMar>
              <w:top w:w="0" w:type="dxa"/>
              <w:left w:w="108" w:type="dxa"/>
              <w:bottom w:w="0" w:type="dxa"/>
              <w:right w:w="108" w:type="dxa"/>
            </w:tcMar>
            <w:hideMark/>
          </w:tcPr>
          <w:p w:rsidR="0017644E" w:rsidRPr="007A583B" w:rsidRDefault="0017644E" w:rsidP="00B17A8D">
            <w:pPr>
              <w:rPr>
                <w:rFonts w:ascii="Calibri" w:eastAsia="Calibri" w:hAnsi="Calibri" w:cs="Calibri"/>
              </w:rPr>
            </w:pPr>
            <w:r w:rsidRPr="007A583B">
              <w:t xml:space="preserve">Parent peer support </w:t>
            </w:r>
          </w:p>
        </w:tc>
        <w:tc>
          <w:tcPr>
            <w:tcW w:w="1620" w:type="dxa"/>
          </w:tcPr>
          <w:p w:rsidR="0017644E" w:rsidRPr="007A583B" w:rsidRDefault="0017644E" w:rsidP="00B17A8D">
            <w:pPr>
              <w:rPr>
                <w:rFonts w:ascii="Calibri" w:eastAsia="Calibri" w:hAnsi="Calibri" w:cs="Calibri"/>
              </w:rPr>
            </w:pPr>
          </w:p>
        </w:tc>
        <w:tc>
          <w:tcPr>
            <w:tcW w:w="6120" w:type="dxa"/>
          </w:tcPr>
          <w:p w:rsidR="0017644E" w:rsidRPr="007A583B" w:rsidRDefault="0017644E" w:rsidP="00B17A8D">
            <w:pPr>
              <w:rPr>
                <w:rFonts w:ascii="Calibri" w:eastAsia="Calibri" w:hAnsi="Calibri" w:cs="Calibri"/>
              </w:rPr>
            </w:pPr>
          </w:p>
        </w:tc>
      </w:tr>
      <w:tr w:rsidR="0017644E" w:rsidTr="00B17A8D">
        <w:tc>
          <w:tcPr>
            <w:tcW w:w="1728" w:type="dxa"/>
            <w:tcMar>
              <w:top w:w="0" w:type="dxa"/>
              <w:left w:w="108" w:type="dxa"/>
              <w:bottom w:w="0" w:type="dxa"/>
              <w:right w:w="108" w:type="dxa"/>
            </w:tcMar>
            <w:hideMark/>
          </w:tcPr>
          <w:p w:rsidR="0017644E" w:rsidRPr="007A583B" w:rsidRDefault="0017644E" w:rsidP="00B17A8D">
            <w:pPr>
              <w:rPr>
                <w:rFonts w:ascii="Calibri" w:eastAsia="Calibri" w:hAnsi="Calibri" w:cs="Calibri"/>
              </w:rPr>
            </w:pPr>
            <w:r w:rsidRPr="007A583B">
              <w:t>Parent peer care coordination</w:t>
            </w:r>
          </w:p>
        </w:tc>
        <w:tc>
          <w:tcPr>
            <w:tcW w:w="1620" w:type="dxa"/>
          </w:tcPr>
          <w:p w:rsidR="0017644E" w:rsidRPr="007A583B" w:rsidRDefault="0017644E" w:rsidP="00B17A8D">
            <w:pPr>
              <w:rPr>
                <w:rFonts w:ascii="Calibri" w:eastAsia="Calibri" w:hAnsi="Calibri" w:cs="Calibri"/>
              </w:rPr>
            </w:pPr>
          </w:p>
        </w:tc>
        <w:tc>
          <w:tcPr>
            <w:tcW w:w="6120" w:type="dxa"/>
          </w:tcPr>
          <w:p w:rsidR="0017644E" w:rsidRPr="007A583B" w:rsidRDefault="0017644E" w:rsidP="00B17A8D">
            <w:pPr>
              <w:rPr>
                <w:rFonts w:ascii="Calibri" w:eastAsia="Calibri" w:hAnsi="Calibri" w:cs="Calibri"/>
              </w:rPr>
            </w:pPr>
          </w:p>
        </w:tc>
      </w:tr>
      <w:tr w:rsidR="0017644E" w:rsidTr="00B17A8D">
        <w:tc>
          <w:tcPr>
            <w:tcW w:w="1728" w:type="dxa"/>
            <w:tcMar>
              <w:top w:w="0" w:type="dxa"/>
              <w:left w:w="108" w:type="dxa"/>
              <w:bottom w:w="0" w:type="dxa"/>
              <w:right w:w="108" w:type="dxa"/>
            </w:tcMar>
          </w:tcPr>
          <w:p w:rsidR="0017644E" w:rsidRPr="007A583B" w:rsidRDefault="0017644E" w:rsidP="00B17A8D">
            <w:r w:rsidRPr="007A583B">
              <w:t xml:space="preserve">Youth peer support </w:t>
            </w:r>
          </w:p>
        </w:tc>
        <w:tc>
          <w:tcPr>
            <w:tcW w:w="1620" w:type="dxa"/>
          </w:tcPr>
          <w:p w:rsidR="0017644E" w:rsidRPr="007A583B" w:rsidRDefault="0017644E" w:rsidP="00B17A8D">
            <w:pPr>
              <w:rPr>
                <w:rFonts w:ascii="Calibri" w:eastAsia="Calibri" w:hAnsi="Calibri" w:cs="Calibri"/>
              </w:rPr>
            </w:pPr>
          </w:p>
        </w:tc>
        <w:tc>
          <w:tcPr>
            <w:tcW w:w="6120" w:type="dxa"/>
          </w:tcPr>
          <w:p w:rsidR="0017644E" w:rsidRPr="007A583B" w:rsidRDefault="0017644E" w:rsidP="00B17A8D">
            <w:pPr>
              <w:rPr>
                <w:rFonts w:ascii="Calibri" w:eastAsia="Calibri" w:hAnsi="Calibri" w:cs="Calibri"/>
              </w:rPr>
            </w:pPr>
          </w:p>
        </w:tc>
      </w:tr>
      <w:tr w:rsidR="0017644E" w:rsidTr="00B17A8D">
        <w:tc>
          <w:tcPr>
            <w:tcW w:w="1728" w:type="dxa"/>
            <w:tcMar>
              <w:top w:w="0" w:type="dxa"/>
              <w:left w:w="108" w:type="dxa"/>
              <w:bottom w:w="0" w:type="dxa"/>
              <w:right w:w="108" w:type="dxa"/>
            </w:tcMar>
            <w:hideMark/>
          </w:tcPr>
          <w:p w:rsidR="0017644E" w:rsidRPr="007A583B" w:rsidRDefault="0017644E" w:rsidP="00B17A8D">
            <w:r w:rsidRPr="007A583B">
              <w:t>Other (specify)</w:t>
            </w:r>
          </w:p>
          <w:p w:rsidR="0017644E" w:rsidRPr="007A583B" w:rsidRDefault="0017644E" w:rsidP="00B17A8D"/>
          <w:p w:rsidR="0017644E" w:rsidRPr="007A583B" w:rsidRDefault="0017644E" w:rsidP="00B17A8D">
            <w:pPr>
              <w:rPr>
                <w:rFonts w:ascii="Calibri" w:eastAsia="Calibri" w:hAnsi="Calibri" w:cs="Calibri"/>
              </w:rPr>
            </w:pPr>
          </w:p>
        </w:tc>
        <w:tc>
          <w:tcPr>
            <w:tcW w:w="1620" w:type="dxa"/>
          </w:tcPr>
          <w:p w:rsidR="0017644E" w:rsidRPr="007A583B" w:rsidRDefault="0017644E" w:rsidP="00B17A8D">
            <w:pPr>
              <w:rPr>
                <w:rFonts w:ascii="Calibri" w:eastAsia="Calibri" w:hAnsi="Calibri" w:cs="Calibri"/>
              </w:rPr>
            </w:pPr>
          </w:p>
        </w:tc>
        <w:tc>
          <w:tcPr>
            <w:tcW w:w="6120" w:type="dxa"/>
          </w:tcPr>
          <w:p w:rsidR="0017644E" w:rsidRPr="007A583B" w:rsidRDefault="0017644E" w:rsidP="00B17A8D">
            <w:pPr>
              <w:rPr>
                <w:rFonts w:ascii="Calibri" w:eastAsia="Calibri" w:hAnsi="Calibri" w:cs="Calibri"/>
              </w:rPr>
            </w:pPr>
          </w:p>
        </w:tc>
      </w:tr>
      <w:tr w:rsidR="0017644E" w:rsidTr="00B17A8D">
        <w:tc>
          <w:tcPr>
            <w:tcW w:w="1728" w:type="dxa"/>
            <w:tcMar>
              <w:top w:w="0" w:type="dxa"/>
              <w:left w:w="108" w:type="dxa"/>
              <w:bottom w:w="0" w:type="dxa"/>
              <w:right w:w="108" w:type="dxa"/>
            </w:tcMar>
            <w:hideMark/>
          </w:tcPr>
          <w:p w:rsidR="0017644E" w:rsidRPr="007A583B" w:rsidRDefault="0017644E" w:rsidP="00B17A8D">
            <w:r w:rsidRPr="007A583B">
              <w:t>Other (specify)</w:t>
            </w:r>
          </w:p>
          <w:p w:rsidR="0017644E" w:rsidRPr="007A583B" w:rsidRDefault="0017644E" w:rsidP="00B17A8D"/>
          <w:p w:rsidR="0017644E" w:rsidRPr="007A583B" w:rsidRDefault="0017644E" w:rsidP="00B17A8D">
            <w:pPr>
              <w:rPr>
                <w:rFonts w:ascii="Calibri" w:eastAsia="Calibri" w:hAnsi="Calibri" w:cs="Calibri"/>
              </w:rPr>
            </w:pPr>
          </w:p>
        </w:tc>
        <w:tc>
          <w:tcPr>
            <w:tcW w:w="1620" w:type="dxa"/>
          </w:tcPr>
          <w:p w:rsidR="0017644E" w:rsidRPr="007A583B" w:rsidRDefault="0017644E" w:rsidP="00B17A8D">
            <w:pPr>
              <w:rPr>
                <w:rFonts w:ascii="Calibri" w:eastAsia="Calibri" w:hAnsi="Calibri" w:cs="Calibri"/>
              </w:rPr>
            </w:pPr>
          </w:p>
        </w:tc>
        <w:tc>
          <w:tcPr>
            <w:tcW w:w="6120" w:type="dxa"/>
          </w:tcPr>
          <w:p w:rsidR="0017644E" w:rsidRPr="007A583B" w:rsidRDefault="0017644E" w:rsidP="00B17A8D">
            <w:pPr>
              <w:rPr>
                <w:rFonts w:ascii="Calibri" w:eastAsia="Calibri" w:hAnsi="Calibri" w:cs="Calibri"/>
              </w:rPr>
            </w:pPr>
          </w:p>
        </w:tc>
      </w:tr>
    </w:tbl>
    <w:p w:rsidR="0017644E" w:rsidRDefault="0017644E" w:rsidP="0017644E">
      <w:pPr>
        <w:ind w:left="360"/>
        <w:rPr>
          <w:i/>
          <w:iCs/>
        </w:rPr>
      </w:pPr>
    </w:p>
    <w:p w:rsidR="0017644E" w:rsidRDefault="0017644E" w:rsidP="0017644E">
      <w:pPr>
        <w:ind w:left="360"/>
        <w:rPr>
          <w:i/>
          <w:iCs/>
        </w:rPr>
      </w:pPr>
    </w:p>
    <w:p w:rsidR="0017644E" w:rsidRDefault="0017644E" w:rsidP="0017644E">
      <w:pPr>
        <w:numPr>
          <w:ilvl w:val="0"/>
          <w:numId w:val="8"/>
        </w:numPr>
        <w:spacing w:after="0" w:line="240" w:lineRule="auto"/>
      </w:pPr>
      <w:r>
        <w:t>What are the eligibility criteria for the SOC services you provide?   Are any of your organization’s services designated only for children with Serious Emotional Disturbance (SED)?   (</w:t>
      </w:r>
      <w:r w:rsidRPr="007A583B">
        <w:rPr>
          <w:i/>
        </w:rPr>
        <w:t>Record in table below)</w:t>
      </w:r>
    </w:p>
    <w:p w:rsidR="0017644E" w:rsidRDefault="0017644E" w:rsidP="0017644E">
      <w:pPr>
        <w:pStyle w:val="ListParagraph"/>
      </w:pPr>
    </w:p>
    <w:p w:rsidR="0017644E" w:rsidRDefault="0017644E" w:rsidP="0017644E">
      <w:pPr>
        <w:ind w:left="360"/>
      </w:pPr>
    </w:p>
    <w:tbl>
      <w:tblPr>
        <w:tblW w:w="9468" w:type="dxa"/>
        <w:tblInd w:w="360" w:type="dxa"/>
        <w:tblCellMar>
          <w:left w:w="0" w:type="dxa"/>
          <w:right w:w="0" w:type="dxa"/>
        </w:tblCellMar>
        <w:tblLook w:val="04A0" w:firstRow="1" w:lastRow="0" w:firstColumn="1" w:lastColumn="0" w:noHBand="0" w:noVBand="1"/>
      </w:tblPr>
      <w:tblGrid>
        <w:gridCol w:w="1728"/>
        <w:gridCol w:w="1260"/>
        <w:gridCol w:w="1170"/>
        <w:gridCol w:w="1440"/>
        <w:gridCol w:w="3870"/>
      </w:tblGrid>
      <w:tr w:rsidR="0017644E" w:rsidTr="00B17A8D">
        <w:tc>
          <w:tcPr>
            <w:tcW w:w="1728" w:type="dxa"/>
            <w:vMerge w:val="restar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7644E" w:rsidRPr="007A583B" w:rsidRDefault="0017644E" w:rsidP="00B17A8D">
            <w:pPr>
              <w:rPr>
                <w:rFonts w:ascii="Calibri" w:eastAsia="Calibri" w:hAnsi="Calibri" w:cs="Calibri"/>
              </w:rPr>
            </w:pPr>
            <w:r w:rsidRPr="007A583B">
              <w:t>Service Type</w:t>
            </w:r>
          </w:p>
        </w:tc>
        <w:tc>
          <w:tcPr>
            <w:tcW w:w="3870" w:type="dxa"/>
            <w:gridSpan w:val="3"/>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hideMark/>
          </w:tcPr>
          <w:p w:rsidR="0017644E" w:rsidRPr="007A583B" w:rsidRDefault="0017644E" w:rsidP="00B17A8D">
            <w:pPr>
              <w:jc w:val="center"/>
              <w:rPr>
                <w:rFonts w:ascii="Calibri" w:eastAsia="Calibri" w:hAnsi="Calibri" w:cs="Calibri"/>
              </w:rPr>
            </w:pPr>
            <w:r w:rsidRPr="007A583B">
              <w:t>Target Population</w:t>
            </w:r>
          </w:p>
        </w:tc>
        <w:tc>
          <w:tcPr>
            <w:tcW w:w="3870" w:type="dxa"/>
            <w:vMerge w:val="restart"/>
            <w:tcBorders>
              <w:top w:val="single" w:sz="12" w:space="0" w:color="auto"/>
              <w:left w:val="nil"/>
              <w:right w:val="single" w:sz="12" w:space="0" w:color="auto"/>
            </w:tcBorders>
          </w:tcPr>
          <w:p w:rsidR="0017644E" w:rsidRPr="007A583B" w:rsidRDefault="0017644E" w:rsidP="00B17A8D">
            <w:pPr>
              <w:jc w:val="center"/>
            </w:pPr>
            <w:r w:rsidRPr="007A583B">
              <w:t>Other eligibility criteria (if needed)</w:t>
            </w:r>
          </w:p>
        </w:tc>
      </w:tr>
      <w:tr w:rsidR="0017644E" w:rsidTr="00B17A8D">
        <w:tc>
          <w:tcPr>
            <w:tcW w:w="1728" w:type="dxa"/>
            <w:vMerge/>
            <w:tcBorders>
              <w:top w:val="single" w:sz="12" w:space="0" w:color="auto"/>
              <w:left w:val="single" w:sz="12" w:space="0" w:color="auto"/>
              <w:bottom w:val="single" w:sz="12" w:space="0" w:color="auto"/>
              <w:right w:val="single" w:sz="12" w:space="0" w:color="auto"/>
            </w:tcBorders>
            <w:vAlign w:val="center"/>
            <w:hideMark/>
          </w:tcPr>
          <w:p w:rsidR="0017644E" w:rsidRPr="007A583B" w:rsidRDefault="0017644E" w:rsidP="00B17A8D">
            <w:pPr>
              <w:rPr>
                <w:rFonts w:ascii="Calibri" w:eastAsia="Calibri" w:hAnsi="Calibri" w:cs="Calibri"/>
              </w:rPr>
            </w:pPr>
          </w:p>
        </w:tc>
        <w:tc>
          <w:tcPr>
            <w:tcW w:w="1260" w:type="dxa"/>
            <w:tcBorders>
              <w:top w:val="nil"/>
              <w:left w:val="nil"/>
              <w:bottom w:val="single" w:sz="12" w:space="0" w:color="auto"/>
              <w:right w:val="single" w:sz="8" w:space="0" w:color="auto"/>
            </w:tcBorders>
            <w:tcMar>
              <w:top w:w="0" w:type="dxa"/>
              <w:left w:w="108" w:type="dxa"/>
              <w:bottom w:w="0" w:type="dxa"/>
              <w:right w:w="108" w:type="dxa"/>
            </w:tcMar>
            <w:hideMark/>
          </w:tcPr>
          <w:p w:rsidR="0017644E" w:rsidRPr="007A583B" w:rsidRDefault="0017644E" w:rsidP="00B17A8D">
            <w:pPr>
              <w:jc w:val="center"/>
              <w:rPr>
                <w:rFonts w:ascii="Calibri" w:eastAsia="Calibri" w:hAnsi="Calibri" w:cs="Calibri"/>
              </w:rPr>
            </w:pPr>
            <w:r w:rsidRPr="007A583B">
              <w:t>All children</w:t>
            </w:r>
          </w:p>
        </w:tc>
        <w:tc>
          <w:tcPr>
            <w:tcW w:w="1170" w:type="dxa"/>
            <w:tcBorders>
              <w:top w:val="nil"/>
              <w:left w:val="nil"/>
              <w:bottom w:val="single" w:sz="12" w:space="0" w:color="auto"/>
              <w:right w:val="single" w:sz="8" w:space="0" w:color="auto"/>
            </w:tcBorders>
            <w:tcMar>
              <w:top w:w="0" w:type="dxa"/>
              <w:left w:w="108" w:type="dxa"/>
              <w:bottom w:w="0" w:type="dxa"/>
              <w:right w:w="108" w:type="dxa"/>
            </w:tcMar>
            <w:hideMark/>
          </w:tcPr>
          <w:p w:rsidR="0017644E" w:rsidRPr="007A583B" w:rsidRDefault="0017644E" w:rsidP="00B17A8D">
            <w:pPr>
              <w:jc w:val="center"/>
              <w:rPr>
                <w:rFonts w:ascii="Calibri" w:eastAsia="Calibri" w:hAnsi="Calibri" w:cs="Calibri"/>
              </w:rPr>
            </w:pPr>
            <w:r w:rsidRPr="007A583B">
              <w:t>SED only</w:t>
            </w:r>
          </w:p>
        </w:tc>
        <w:tc>
          <w:tcPr>
            <w:tcW w:w="1440" w:type="dxa"/>
            <w:tcBorders>
              <w:top w:val="nil"/>
              <w:left w:val="nil"/>
              <w:bottom w:val="single" w:sz="12" w:space="0" w:color="auto"/>
              <w:right w:val="single" w:sz="12" w:space="0" w:color="auto"/>
            </w:tcBorders>
            <w:tcMar>
              <w:top w:w="0" w:type="dxa"/>
              <w:left w:w="108" w:type="dxa"/>
              <w:bottom w:w="0" w:type="dxa"/>
              <w:right w:w="108" w:type="dxa"/>
            </w:tcMar>
            <w:hideMark/>
          </w:tcPr>
          <w:p w:rsidR="0017644E" w:rsidRPr="007A583B" w:rsidRDefault="0017644E" w:rsidP="00B17A8D">
            <w:pPr>
              <w:jc w:val="center"/>
              <w:rPr>
                <w:rFonts w:eastAsia="Calibri"/>
              </w:rPr>
            </w:pPr>
            <w:r w:rsidRPr="007A583B">
              <w:rPr>
                <w:rFonts w:eastAsia="Calibri"/>
              </w:rPr>
              <w:t>Other</w:t>
            </w:r>
          </w:p>
        </w:tc>
        <w:tc>
          <w:tcPr>
            <w:tcW w:w="3870" w:type="dxa"/>
            <w:vMerge/>
            <w:tcBorders>
              <w:left w:val="nil"/>
              <w:bottom w:val="single" w:sz="12" w:space="0" w:color="auto"/>
              <w:right w:val="single" w:sz="12" w:space="0" w:color="auto"/>
            </w:tcBorders>
          </w:tcPr>
          <w:p w:rsidR="0017644E" w:rsidRPr="007A583B" w:rsidRDefault="0017644E" w:rsidP="00B17A8D"/>
        </w:tc>
      </w:tr>
      <w:tr w:rsidR="0017644E" w:rsidTr="00B17A8D">
        <w:tc>
          <w:tcPr>
            <w:tcW w:w="1728" w:type="dxa"/>
            <w:tcBorders>
              <w:top w:val="nil"/>
              <w:left w:val="single" w:sz="12" w:space="0" w:color="auto"/>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r w:rsidRPr="007A583B">
              <w:t>Outreach</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440" w:type="dxa"/>
            <w:tcBorders>
              <w:top w:val="nil"/>
              <w:left w:val="nil"/>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3870" w:type="dxa"/>
            <w:tcBorders>
              <w:top w:val="nil"/>
              <w:left w:val="nil"/>
              <w:bottom w:val="single" w:sz="8" w:space="0" w:color="auto"/>
              <w:right w:val="single" w:sz="12" w:space="0" w:color="auto"/>
            </w:tcBorders>
          </w:tcPr>
          <w:p w:rsidR="0017644E" w:rsidRPr="007A583B" w:rsidRDefault="0017644E" w:rsidP="00B17A8D">
            <w:pPr>
              <w:rPr>
                <w:rFonts w:ascii="Calibri" w:eastAsia="Calibri" w:hAnsi="Calibri" w:cs="Calibri"/>
              </w:rPr>
            </w:pPr>
          </w:p>
        </w:tc>
      </w:tr>
      <w:tr w:rsidR="0017644E" w:rsidTr="00B17A8D">
        <w:tc>
          <w:tcPr>
            <w:tcW w:w="1728" w:type="dxa"/>
            <w:tcBorders>
              <w:top w:val="nil"/>
              <w:left w:val="single" w:sz="12" w:space="0" w:color="auto"/>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r w:rsidRPr="007A583B">
              <w:t xml:space="preserve">Support groups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440" w:type="dxa"/>
            <w:tcBorders>
              <w:top w:val="nil"/>
              <w:left w:val="nil"/>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3870" w:type="dxa"/>
            <w:tcBorders>
              <w:top w:val="nil"/>
              <w:left w:val="nil"/>
              <w:bottom w:val="single" w:sz="8" w:space="0" w:color="auto"/>
              <w:right w:val="single" w:sz="12" w:space="0" w:color="auto"/>
            </w:tcBorders>
          </w:tcPr>
          <w:p w:rsidR="0017644E" w:rsidRPr="007A583B" w:rsidRDefault="0017644E" w:rsidP="00B17A8D">
            <w:pPr>
              <w:rPr>
                <w:rFonts w:ascii="Calibri" w:eastAsia="Calibri" w:hAnsi="Calibri" w:cs="Calibri"/>
              </w:rPr>
            </w:pPr>
          </w:p>
        </w:tc>
      </w:tr>
      <w:tr w:rsidR="0017644E" w:rsidTr="00B17A8D">
        <w:tc>
          <w:tcPr>
            <w:tcW w:w="1728" w:type="dxa"/>
            <w:tcBorders>
              <w:top w:val="nil"/>
              <w:left w:val="single" w:sz="12" w:space="0" w:color="auto"/>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r w:rsidRPr="007A583B">
              <w:t>Information and referral</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440" w:type="dxa"/>
            <w:tcBorders>
              <w:top w:val="nil"/>
              <w:left w:val="nil"/>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3870" w:type="dxa"/>
            <w:tcBorders>
              <w:top w:val="nil"/>
              <w:left w:val="nil"/>
              <w:bottom w:val="single" w:sz="8" w:space="0" w:color="auto"/>
              <w:right w:val="single" w:sz="12" w:space="0" w:color="auto"/>
            </w:tcBorders>
          </w:tcPr>
          <w:p w:rsidR="0017644E" w:rsidRPr="007A583B" w:rsidRDefault="0017644E" w:rsidP="00B17A8D">
            <w:pPr>
              <w:rPr>
                <w:rFonts w:ascii="Calibri" w:eastAsia="Calibri" w:hAnsi="Calibri" w:cs="Calibri"/>
              </w:rPr>
            </w:pPr>
          </w:p>
        </w:tc>
      </w:tr>
      <w:tr w:rsidR="0017644E" w:rsidTr="00B17A8D">
        <w:tc>
          <w:tcPr>
            <w:tcW w:w="1728" w:type="dxa"/>
            <w:tcBorders>
              <w:top w:val="nil"/>
              <w:left w:val="single" w:sz="12" w:space="0" w:color="auto"/>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r w:rsidRPr="007A583B">
              <w:t>Advocacy</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440" w:type="dxa"/>
            <w:tcBorders>
              <w:top w:val="nil"/>
              <w:left w:val="nil"/>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3870" w:type="dxa"/>
            <w:tcBorders>
              <w:top w:val="nil"/>
              <w:left w:val="nil"/>
              <w:bottom w:val="single" w:sz="8" w:space="0" w:color="auto"/>
              <w:right w:val="single" w:sz="12" w:space="0" w:color="auto"/>
            </w:tcBorders>
          </w:tcPr>
          <w:p w:rsidR="0017644E" w:rsidRPr="007A583B" w:rsidRDefault="0017644E" w:rsidP="00B17A8D">
            <w:pPr>
              <w:rPr>
                <w:rFonts w:ascii="Calibri" w:eastAsia="Calibri" w:hAnsi="Calibri" w:cs="Calibri"/>
              </w:rPr>
            </w:pPr>
          </w:p>
        </w:tc>
      </w:tr>
      <w:tr w:rsidR="0017644E" w:rsidTr="00B17A8D">
        <w:tc>
          <w:tcPr>
            <w:tcW w:w="1728" w:type="dxa"/>
            <w:tcBorders>
              <w:top w:val="nil"/>
              <w:left w:val="single" w:sz="12" w:space="0" w:color="auto"/>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r w:rsidRPr="007A583B">
              <w:t xml:space="preserve">Parent peer support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440" w:type="dxa"/>
            <w:tcBorders>
              <w:top w:val="nil"/>
              <w:left w:val="nil"/>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3870" w:type="dxa"/>
            <w:tcBorders>
              <w:top w:val="nil"/>
              <w:left w:val="nil"/>
              <w:bottom w:val="single" w:sz="8" w:space="0" w:color="auto"/>
              <w:right w:val="single" w:sz="12" w:space="0" w:color="auto"/>
            </w:tcBorders>
          </w:tcPr>
          <w:p w:rsidR="0017644E" w:rsidRPr="007A583B" w:rsidRDefault="0017644E" w:rsidP="00B17A8D">
            <w:pPr>
              <w:rPr>
                <w:rFonts w:ascii="Calibri" w:eastAsia="Calibri" w:hAnsi="Calibri" w:cs="Calibri"/>
              </w:rPr>
            </w:pPr>
          </w:p>
        </w:tc>
      </w:tr>
      <w:tr w:rsidR="0017644E" w:rsidTr="00B17A8D">
        <w:tc>
          <w:tcPr>
            <w:tcW w:w="1728" w:type="dxa"/>
            <w:tcBorders>
              <w:top w:val="nil"/>
              <w:left w:val="single" w:sz="12" w:space="0" w:color="auto"/>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r w:rsidRPr="007A583B">
              <w:t>Parent peer care coordination</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440" w:type="dxa"/>
            <w:tcBorders>
              <w:top w:val="nil"/>
              <w:left w:val="nil"/>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3870" w:type="dxa"/>
            <w:tcBorders>
              <w:top w:val="nil"/>
              <w:left w:val="nil"/>
              <w:bottom w:val="single" w:sz="8" w:space="0" w:color="auto"/>
              <w:right w:val="single" w:sz="12" w:space="0" w:color="auto"/>
            </w:tcBorders>
          </w:tcPr>
          <w:p w:rsidR="0017644E" w:rsidRPr="007A583B" w:rsidRDefault="0017644E" w:rsidP="00B17A8D">
            <w:pPr>
              <w:rPr>
                <w:rFonts w:ascii="Calibri" w:eastAsia="Calibri" w:hAnsi="Calibri" w:cs="Calibri"/>
              </w:rPr>
            </w:pPr>
          </w:p>
        </w:tc>
      </w:tr>
      <w:tr w:rsidR="0017644E" w:rsidTr="00B17A8D">
        <w:tc>
          <w:tcPr>
            <w:tcW w:w="1728" w:type="dxa"/>
            <w:tcBorders>
              <w:top w:val="nil"/>
              <w:left w:val="single" w:sz="12" w:space="0" w:color="auto"/>
              <w:bottom w:val="single" w:sz="8" w:space="0" w:color="auto"/>
              <w:right w:val="single" w:sz="12" w:space="0" w:color="auto"/>
            </w:tcBorders>
            <w:tcMar>
              <w:top w:w="0" w:type="dxa"/>
              <w:left w:w="108" w:type="dxa"/>
              <w:bottom w:w="0" w:type="dxa"/>
              <w:right w:w="108" w:type="dxa"/>
            </w:tcMar>
          </w:tcPr>
          <w:p w:rsidR="0017644E" w:rsidRPr="007A583B" w:rsidRDefault="0017644E" w:rsidP="00B17A8D">
            <w:r w:rsidRPr="007A583B">
              <w:lastRenderedPageBreak/>
              <w:t xml:space="preserve">Youth peer support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440" w:type="dxa"/>
            <w:tcBorders>
              <w:top w:val="nil"/>
              <w:left w:val="nil"/>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3870" w:type="dxa"/>
            <w:tcBorders>
              <w:top w:val="nil"/>
              <w:left w:val="nil"/>
              <w:bottom w:val="single" w:sz="8" w:space="0" w:color="auto"/>
              <w:right w:val="single" w:sz="12" w:space="0" w:color="auto"/>
            </w:tcBorders>
          </w:tcPr>
          <w:p w:rsidR="0017644E" w:rsidRPr="007A583B" w:rsidRDefault="0017644E" w:rsidP="00B17A8D">
            <w:pPr>
              <w:rPr>
                <w:rFonts w:ascii="Calibri" w:eastAsia="Calibri" w:hAnsi="Calibri" w:cs="Calibri"/>
              </w:rPr>
            </w:pPr>
          </w:p>
        </w:tc>
      </w:tr>
      <w:tr w:rsidR="0017644E" w:rsidTr="00B17A8D">
        <w:tc>
          <w:tcPr>
            <w:tcW w:w="1728" w:type="dxa"/>
            <w:tcBorders>
              <w:top w:val="nil"/>
              <w:left w:val="single" w:sz="12" w:space="0" w:color="auto"/>
              <w:bottom w:val="single" w:sz="8" w:space="0" w:color="auto"/>
              <w:right w:val="single" w:sz="12" w:space="0" w:color="auto"/>
            </w:tcBorders>
            <w:tcMar>
              <w:top w:w="0" w:type="dxa"/>
              <w:left w:w="108" w:type="dxa"/>
              <w:bottom w:w="0" w:type="dxa"/>
              <w:right w:w="108" w:type="dxa"/>
            </w:tcMar>
          </w:tcPr>
          <w:p w:rsidR="0017644E" w:rsidRPr="007A583B" w:rsidRDefault="0017644E" w:rsidP="00B17A8D">
            <w:r w:rsidRPr="007A583B">
              <w:t>Other (specify)</w:t>
            </w:r>
          </w:p>
          <w:p w:rsidR="0017644E" w:rsidRPr="007A583B" w:rsidRDefault="0017644E" w:rsidP="00B17A8D"/>
          <w:p w:rsidR="0017644E" w:rsidRPr="007A583B" w:rsidRDefault="0017644E" w:rsidP="00B17A8D">
            <w:pPr>
              <w:rPr>
                <w:rFonts w:ascii="Calibri" w:eastAsia="Calibri" w:hAnsi="Calibri" w:cs="Calibri"/>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440" w:type="dxa"/>
            <w:tcBorders>
              <w:top w:val="nil"/>
              <w:left w:val="nil"/>
              <w:bottom w:val="single" w:sz="8" w:space="0" w:color="auto"/>
              <w:right w:val="single" w:sz="12"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3870"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17A8D">
        <w:tc>
          <w:tcPr>
            <w:tcW w:w="1728" w:type="dxa"/>
            <w:tcBorders>
              <w:top w:val="nil"/>
              <w:left w:val="single" w:sz="12" w:space="0" w:color="auto"/>
              <w:bottom w:val="single" w:sz="8" w:space="0" w:color="auto"/>
              <w:right w:val="single" w:sz="12" w:space="0" w:color="auto"/>
            </w:tcBorders>
            <w:tcMar>
              <w:top w:w="0" w:type="dxa"/>
              <w:left w:w="108" w:type="dxa"/>
              <w:bottom w:w="0" w:type="dxa"/>
              <w:right w:w="108" w:type="dxa"/>
            </w:tcMar>
          </w:tcPr>
          <w:p w:rsidR="0017644E" w:rsidRPr="007A583B" w:rsidRDefault="0017644E" w:rsidP="00B17A8D">
            <w:r w:rsidRPr="007A583B">
              <w:t>Other (specify)</w:t>
            </w:r>
          </w:p>
          <w:p w:rsidR="0017644E" w:rsidRPr="007A583B" w:rsidRDefault="0017644E" w:rsidP="00B17A8D"/>
          <w:p w:rsidR="0017644E" w:rsidRPr="007A583B" w:rsidRDefault="0017644E" w:rsidP="00B17A8D">
            <w:pPr>
              <w:rPr>
                <w:rFonts w:ascii="Calibri" w:eastAsia="Calibri" w:hAnsi="Calibri" w:cs="Calibri"/>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440" w:type="dxa"/>
            <w:tcBorders>
              <w:top w:val="nil"/>
              <w:left w:val="nil"/>
              <w:bottom w:val="single" w:sz="8" w:space="0" w:color="auto"/>
              <w:right w:val="single" w:sz="12"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3870"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bl>
    <w:p w:rsidR="0017644E" w:rsidRDefault="0017644E" w:rsidP="0017644E">
      <w:pPr>
        <w:ind w:left="360"/>
        <w:rPr>
          <w:rFonts w:ascii="Calibri" w:eastAsia="Calibri" w:hAnsi="Calibri" w:cs="Calibri"/>
        </w:rPr>
      </w:pPr>
    </w:p>
    <w:p w:rsidR="0017644E" w:rsidRPr="008D6C1F" w:rsidRDefault="0017644E" w:rsidP="0017644E">
      <w:pPr>
        <w:ind w:left="360"/>
        <w:rPr>
          <w:rFonts w:ascii="Calibri" w:eastAsia="Calibri" w:hAnsi="Calibri" w:cs="Calibri"/>
        </w:rPr>
      </w:pPr>
    </w:p>
    <w:p w:rsidR="0017644E" w:rsidRDefault="0017644E" w:rsidP="005F4F6D">
      <w:pPr>
        <w:pStyle w:val="ListParagraph"/>
        <w:numPr>
          <w:ilvl w:val="0"/>
          <w:numId w:val="8"/>
        </w:numPr>
      </w:pPr>
      <w:r>
        <w:t xml:space="preserve">What other functions or activities related to the system of care does your organization perform?  (e.g., social marketing, evaluation, advisory group participation) </w:t>
      </w:r>
    </w:p>
    <w:p w:rsidR="0017644E" w:rsidRDefault="0017644E" w:rsidP="0017644E">
      <w:pPr>
        <w:spacing w:before="120"/>
      </w:pPr>
      <w:r>
        <w:t>_______________________________________________________________________________</w:t>
      </w:r>
    </w:p>
    <w:p w:rsidR="0017644E" w:rsidRDefault="0017644E" w:rsidP="0017644E">
      <w:pPr>
        <w:spacing w:before="120"/>
      </w:pPr>
      <w:r>
        <w:t>__________________________________________________________________________________</w:t>
      </w:r>
    </w:p>
    <w:p w:rsidR="0017644E" w:rsidRDefault="0017644E" w:rsidP="0017644E">
      <w:pPr>
        <w:spacing w:before="120"/>
      </w:pPr>
      <w:r>
        <w:t>__________________________________________________________________________________</w:t>
      </w:r>
    </w:p>
    <w:p w:rsidR="0017644E" w:rsidRDefault="0017644E" w:rsidP="0017644E">
      <w:pPr>
        <w:spacing w:before="120"/>
      </w:pPr>
      <w:r>
        <w:t>__________________________________________________________________________________</w:t>
      </w:r>
    </w:p>
    <w:p w:rsidR="0017644E" w:rsidRDefault="0017644E" w:rsidP="0017644E">
      <w:pPr>
        <w:spacing w:before="120"/>
      </w:pPr>
      <w:r>
        <w:t>__________________________________________________________________________________</w:t>
      </w:r>
    </w:p>
    <w:p w:rsidR="0017644E" w:rsidRDefault="0017644E" w:rsidP="0017644E">
      <w:pPr>
        <w:spacing w:before="120"/>
      </w:pPr>
      <w:r>
        <w:t>__________________________________________________________________________________</w:t>
      </w:r>
    </w:p>
    <w:p w:rsidR="0017644E" w:rsidRDefault="0017644E" w:rsidP="0017644E">
      <w:pPr>
        <w:ind w:left="360"/>
      </w:pPr>
    </w:p>
    <w:p w:rsidR="0017644E" w:rsidRPr="007C76E4" w:rsidRDefault="0017644E" w:rsidP="0017644E">
      <w:pPr>
        <w:rPr>
          <w:b/>
          <w:i/>
        </w:rPr>
      </w:pPr>
      <w:r w:rsidRPr="00AC57F9">
        <w:rPr>
          <w:b/>
          <w:i/>
          <w:szCs w:val="16"/>
        </w:rPr>
        <w:t>Our</w:t>
      </w:r>
      <w:r>
        <w:rPr>
          <w:b/>
          <w:i/>
        </w:rPr>
        <w:t xml:space="preserve"> next set of questions concerns the financing for the services you provide.</w:t>
      </w:r>
    </w:p>
    <w:p w:rsidR="0017644E" w:rsidRDefault="0017644E" w:rsidP="0017644E">
      <w:pPr>
        <w:ind w:left="360"/>
      </w:pPr>
    </w:p>
    <w:p w:rsidR="0017644E" w:rsidRDefault="0017644E" w:rsidP="0017644E">
      <w:pPr>
        <w:numPr>
          <w:ilvl w:val="0"/>
          <w:numId w:val="8"/>
        </w:numPr>
        <w:spacing w:after="0" w:line="240" w:lineRule="auto"/>
      </w:pPr>
      <w:r>
        <w:t xml:space="preserve">What agencies or other entities pay for each of these services?  When a payer covers only part of the cost of the service, what do they pay for?  How does your organization finance the balance of the cost?   </w:t>
      </w:r>
    </w:p>
    <w:p w:rsidR="0017644E" w:rsidRDefault="0017644E" w:rsidP="0017644E">
      <w:pPr>
        <w:ind w:left="360"/>
      </w:pPr>
    </w:p>
    <w:tbl>
      <w:tblPr>
        <w:tblW w:w="0" w:type="auto"/>
        <w:tblInd w:w="360" w:type="dxa"/>
        <w:tblCellMar>
          <w:left w:w="0" w:type="dxa"/>
          <w:right w:w="0" w:type="dxa"/>
        </w:tblCellMar>
        <w:tblLook w:val="04A0" w:firstRow="1" w:lastRow="0" w:firstColumn="1" w:lastColumn="0" w:noHBand="0" w:noVBand="1"/>
      </w:tblPr>
      <w:tblGrid>
        <w:gridCol w:w="1407"/>
        <w:gridCol w:w="805"/>
        <w:gridCol w:w="1097"/>
        <w:gridCol w:w="931"/>
        <w:gridCol w:w="927"/>
        <w:gridCol w:w="1037"/>
        <w:gridCol w:w="1230"/>
        <w:gridCol w:w="1509"/>
      </w:tblGrid>
      <w:tr w:rsidR="0017644E" w:rsidTr="00B17A8D">
        <w:trPr>
          <w:tblHeader/>
        </w:trPr>
        <w:tc>
          <w:tcPr>
            <w:tcW w:w="1430" w:type="dxa"/>
            <w:vMerge w:val="restar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Service Type</w:t>
            </w:r>
          </w:p>
        </w:tc>
        <w:tc>
          <w:tcPr>
            <w:tcW w:w="6375" w:type="dxa"/>
            <w:gridSpan w:val="6"/>
            <w:tcBorders>
              <w:top w:val="single" w:sz="12" w:space="0" w:color="auto"/>
              <w:left w:val="nil"/>
              <w:bottom w:val="single" w:sz="4" w:space="0" w:color="auto"/>
              <w:right w:val="single" w:sz="12" w:space="0" w:color="auto"/>
            </w:tcBorders>
            <w:tcMar>
              <w:top w:w="0" w:type="dxa"/>
              <w:left w:w="108" w:type="dxa"/>
              <w:bottom w:w="0" w:type="dxa"/>
              <w:right w:w="108" w:type="dxa"/>
            </w:tcMar>
            <w:vAlign w:val="center"/>
            <w:hideMark/>
          </w:tcPr>
          <w:p w:rsidR="0017644E" w:rsidRPr="0047241C" w:rsidRDefault="0017644E" w:rsidP="00B17A8D">
            <w:pPr>
              <w:jc w:val="center"/>
              <w:rPr>
                <w:rFonts w:eastAsia="Calibri"/>
              </w:rPr>
            </w:pPr>
            <w:r w:rsidRPr="0047241C">
              <w:t>Funding Source</w:t>
            </w:r>
          </w:p>
        </w:tc>
        <w:tc>
          <w:tcPr>
            <w:tcW w:w="1894" w:type="dxa"/>
            <w:vMerge w:val="restart"/>
            <w:tcBorders>
              <w:top w:val="single" w:sz="12" w:space="0" w:color="auto"/>
              <w:left w:val="nil"/>
              <w:bottom w:val="single" w:sz="12" w:space="0" w:color="auto"/>
              <w:right w:val="single" w:sz="12" w:space="0" w:color="auto"/>
            </w:tcBorders>
          </w:tcPr>
          <w:p w:rsidR="0017644E" w:rsidRDefault="0017644E" w:rsidP="00B17A8D">
            <w:pPr>
              <w:jc w:val="center"/>
            </w:pPr>
            <w:r>
              <w:t>Source of balance of funds</w:t>
            </w:r>
          </w:p>
        </w:tc>
      </w:tr>
      <w:tr w:rsidR="0017644E" w:rsidTr="00B17A8D">
        <w:trPr>
          <w:tblHeader/>
        </w:trPr>
        <w:tc>
          <w:tcPr>
            <w:tcW w:w="0" w:type="auto"/>
            <w:vMerge/>
            <w:tcBorders>
              <w:left w:val="single" w:sz="12" w:space="0" w:color="auto"/>
              <w:bottom w:val="single" w:sz="12" w:space="0" w:color="auto"/>
              <w:right w:val="single" w:sz="12" w:space="0" w:color="auto"/>
            </w:tcBorders>
            <w:vAlign w:val="center"/>
            <w:hideMark/>
          </w:tcPr>
          <w:p w:rsidR="0017644E" w:rsidRPr="008D6C1F" w:rsidRDefault="0017644E" w:rsidP="00B17A8D">
            <w:pPr>
              <w:rPr>
                <w:rFonts w:ascii="Calibri" w:eastAsia="Calibri" w:hAnsi="Calibri" w:cs="Calibri"/>
              </w:rPr>
            </w:pPr>
          </w:p>
        </w:tc>
        <w:tc>
          <w:tcPr>
            <w:tcW w:w="84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17644E" w:rsidRDefault="0017644E" w:rsidP="00B17A8D">
            <w:r>
              <w:t>CMHI Grant</w:t>
            </w:r>
          </w:p>
          <w:p w:rsidR="0017644E" w:rsidRPr="008D6C1F" w:rsidRDefault="0017644E" w:rsidP="00B17A8D">
            <w:pPr>
              <w:rPr>
                <w:rFonts w:ascii="Calibri" w:eastAsia="Calibri" w:hAnsi="Calibri" w:cs="Calibri"/>
              </w:rPr>
            </w:pPr>
          </w:p>
        </w:tc>
        <w:tc>
          <w:tcPr>
            <w:tcW w:w="112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Medicaid</w:t>
            </w:r>
          </w:p>
        </w:tc>
        <w:tc>
          <w:tcPr>
            <w:tcW w:w="96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Mental Health Agency</w:t>
            </w:r>
          </w:p>
        </w:tc>
        <w:tc>
          <w:tcPr>
            <w:tcW w:w="102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17644E" w:rsidRPr="0047241C" w:rsidRDefault="0017644E" w:rsidP="00B17A8D">
            <w:pPr>
              <w:rPr>
                <w:rFonts w:eastAsia="Calibri"/>
              </w:rPr>
            </w:pPr>
            <w:r w:rsidRPr="0047241C">
              <w:rPr>
                <w:rFonts w:eastAsia="Calibri"/>
              </w:rPr>
              <w:t>Other Grant</w:t>
            </w:r>
          </w:p>
        </w:tc>
        <w:tc>
          <w:tcPr>
            <w:tcW w:w="106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Other (specify)</w:t>
            </w:r>
          </w:p>
        </w:tc>
        <w:tc>
          <w:tcPr>
            <w:tcW w:w="1357" w:type="dxa"/>
            <w:tcBorders>
              <w:top w:val="single" w:sz="4" w:space="0" w:color="auto"/>
              <w:left w:val="nil"/>
              <w:bottom w:val="single" w:sz="4"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Other (specify)</w:t>
            </w:r>
          </w:p>
        </w:tc>
        <w:tc>
          <w:tcPr>
            <w:tcW w:w="1894" w:type="dxa"/>
            <w:vMerge/>
            <w:tcBorders>
              <w:left w:val="nil"/>
              <w:bottom w:val="single" w:sz="12" w:space="0" w:color="auto"/>
              <w:right w:val="single" w:sz="12" w:space="0" w:color="auto"/>
            </w:tcBorders>
          </w:tcPr>
          <w:p w:rsidR="0017644E" w:rsidRDefault="0017644E" w:rsidP="00B17A8D"/>
        </w:tc>
      </w:tr>
      <w:tr w:rsidR="0017644E" w:rsidTr="00B17A8D">
        <w:tc>
          <w:tcPr>
            <w:tcW w:w="1430" w:type="dxa"/>
            <w:vMerge/>
            <w:tcBorders>
              <w:left w:val="single" w:sz="12" w:space="0" w:color="auto"/>
              <w:bottom w:val="single" w:sz="12" w:space="0" w:color="auto"/>
              <w:right w:val="single" w:sz="12" w:space="0" w:color="auto"/>
            </w:tcBorders>
            <w:tcMar>
              <w:top w:w="0" w:type="dxa"/>
              <w:left w:w="108" w:type="dxa"/>
              <w:bottom w:w="0" w:type="dxa"/>
              <w:right w:w="108" w:type="dxa"/>
            </w:tcMar>
          </w:tcPr>
          <w:p w:rsidR="0017644E" w:rsidRDefault="0017644E" w:rsidP="00B17A8D"/>
        </w:tc>
        <w:tc>
          <w:tcPr>
            <w:tcW w:w="6375" w:type="dxa"/>
            <w:gridSpan w:val="6"/>
            <w:tcBorders>
              <w:top w:val="single" w:sz="4" w:space="0" w:color="auto"/>
              <w:left w:val="nil"/>
              <w:bottom w:val="single" w:sz="12" w:space="0" w:color="auto"/>
              <w:right w:val="single" w:sz="12" w:space="0" w:color="auto"/>
            </w:tcBorders>
            <w:tcMar>
              <w:top w:w="0" w:type="dxa"/>
              <w:left w:w="108" w:type="dxa"/>
              <w:bottom w:w="0" w:type="dxa"/>
              <w:right w:w="108" w:type="dxa"/>
            </w:tcMar>
          </w:tcPr>
          <w:p w:rsidR="0017644E" w:rsidRPr="0047241C" w:rsidRDefault="0017644E" w:rsidP="00B17A8D">
            <w:pPr>
              <w:jc w:val="center"/>
              <w:rPr>
                <w:rFonts w:eastAsia="Calibri"/>
              </w:rPr>
            </w:pPr>
            <w:r w:rsidRPr="0047241C">
              <w:rPr>
                <w:rFonts w:eastAsia="Calibri"/>
                <w:sz w:val="20"/>
              </w:rPr>
              <w:t>F-full cost S- shared cost</w:t>
            </w:r>
          </w:p>
        </w:tc>
        <w:tc>
          <w:tcPr>
            <w:tcW w:w="1894" w:type="dxa"/>
            <w:vMerge/>
            <w:tcBorders>
              <w:left w:val="nil"/>
              <w:bottom w:val="single" w:sz="12" w:space="0" w:color="auto"/>
              <w:right w:val="single" w:sz="12" w:space="0" w:color="auto"/>
            </w:tcBorders>
          </w:tcPr>
          <w:p w:rsidR="0017644E" w:rsidRPr="008D6C1F" w:rsidRDefault="0017644E" w:rsidP="00B17A8D">
            <w:pPr>
              <w:rPr>
                <w:rFonts w:ascii="Calibri" w:eastAsia="Calibri" w:hAnsi="Calibri" w:cs="Calibri"/>
              </w:rPr>
            </w:pPr>
          </w:p>
        </w:tc>
      </w:tr>
      <w:tr w:rsidR="0017644E" w:rsidTr="00B17A8D">
        <w:tc>
          <w:tcPr>
            <w:tcW w:w="1430" w:type="dxa"/>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lastRenderedPageBreak/>
              <w:t>Outreach</w:t>
            </w:r>
          </w:p>
        </w:tc>
        <w:tc>
          <w:tcPr>
            <w:tcW w:w="843"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123"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63"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20"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69"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357" w:type="dxa"/>
            <w:tcBorders>
              <w:top w:val="single" w:sz="12" w:space="0" w:color="auto"/>
              <w:left w:val="nil"/>
              <w:bottom w:val="single" w:sz="8" w:space="0" w:color="auto"/>
              <w:right w:val="single" w:sz="12"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894" w:type="dxa"/>
            <w:tcBorders>
              <w:top w:val="single" w:sz="12" w:space="0" w:color="auto"/>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RPr="00CA2D87" w:rsidTr="00B17A8D">
        <w:tc>
          <w:tcPr>
            <w:tcW w:w="1430"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CA2D87" w:rsidRDefault="0017644E" w:rsidP="00B17A8D">
            <w:pPr>
              <w:rPr>
                <w:rFonts w:ascii="Calibri" w:eastAsia="Calibri" w:hAnsi="Calibri" w:cs="Calibri"/>
                <w:lang w:val="fr-FR"/>
              </w:rPr>
            </w:pPr>
            <w:r w:rsidRPr="00CA2D87">
              <w:rPr>
                <w:lang w:val="fr-FR"/>
              </w:rPr>
              <w:t>Informal Peer support (support groups, etc.)</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17644E" w:rsidRPr="00CA2D87" w:rsidRDefault="0017644E" w:rsidP="00B17A8D">
            <w:pPr>
              <w:rPr>
                <w:rFonts w:ascii="Calibri" w:eastAsia="Calibri" w:hAnsi="Calibri" w:cs="Calibri"/>
                <w:lang w:val="fr-FR"/>
              </w:rPr>
            </w:pPr>
          </w:p>
        </w:tc>
        <w:tc>
          <w:tcPr>
            <w:tcW w:w="1123" w:type="dxa"/>
            <w:tcBorders>
              <w:top w:val="nil"/>
              <w:left w:val="nil"/>
              <w:bottom w:val="single" w:sz="8" w:space="0" w:color="auto"/>
              <w:right w:val="single" w:sz="8" w:space="0" w:color="auto"/>
            </w:tcBorders>
            <w:tcMar>
              <w:top w:w="0" w:type="dxa"/>
              <w:left w:w="108" w:type="dxa"/>
              <w:bottom w:w="0" w:type="dxa"/>
              <w:right w:w="108" w:type="dxa"/>
            </w:tcMar>
          </w:tcPr>
          <w:p w:rsidR="0017644E" w:rsidRPr="00CA2D87" w:rsidRDefault="0017644E" w:rsidP="00B17A8D">
            <w:pPr>
              <w:rPr>
                <w:rFonts w:ascii="Calibri" w:eastAsia="Calibri" w:hAnsi="Calibri" w:cs="Calibri"/>
                <w:lang w:val="fr-FR"/>
              </w:rPr>
            </w:pPr>
          </w:p>
        </w:tc>
        <w:tc>
          <w:tcPr>
            <w:tcW w:w="963" w:type="dxa"/>
            <w:tcBorders>
              <w:top w:val="nil"/>
              <w:left w:val="nil"/>
              <w:bottom w:val="single" w:sz="8" w:space="0" w:color="auto"/>
              <w:right w:val="single" w:sz="8" w:space="0" w:color="auto"/>
            </w:tcBorders>
            <w:tcMar>
              <w:top w:w="0" w:type="dxa"/>
              <w:left w:w="108" w:type="dxa"/>
              <w:bottom w:w="0" w:type="dxa"/>
              <w:right w:w="108" w:type="dxa"/>
            </w:tcMar>
          </w:tcPr>
          <w:p w:rsidR="0017644E" w:rsidRPr="00CA2D87" w:rsidRDefault="0017644E" w:rsidP="00B17A8D">
            <w:pPr>
              <w:rPr>
                <w:rFonts w:ascii="Calibri" w:eastAsia="Calibri" w:hAnsi="Calibri" w:cs="Calibri"/>
                <w:lang w:val="fr-FR"/>
              </w:rPr>
            </w:pP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rsidR="0017644E" w:rsidRPr="00CA2D87" w:rsidRDefault="0017644E" w:rsidP="00B17A8D">
            <w:pPr>
              <w:rPr>
                <w:rFonts w:ascii="Calibri" w:eastAsia="Calibri" w:hAnsi="Calibri" w:cs="Calibri"/>
                <w:lang w:val="fr-FR"/>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rsidR="0017644E" w:rsidRPr="00CA2D87" w:rsidRDefault="0017644E" w:rsidP="00B17A8D">
            <w:pPr>
              <w:rPr>
                <w:rFonts w:ascii="Calibri" w:eastAsia="Calibri" w:hAnsi="Calibri" w:cs="Calibri"/>
                <w:lang w:val="fr-FR"/>
              </w:rPr>
            </w:pPr>
          </w:p>
        </w:tc>
        <w:tc>
          <w:tcPr>
            <w:tcW w:w="1357" w:type="dxa"/>
            <w:tcBorders>
              <w:top w:val="nil"/>
              <w:left w:val="nil"/>
              <w:bottom w:val="single" w:sz="8" w:space="0" w:color="auto"/>
              <w:right w:val="single" w:sz="12" w:space="0" w:color="auto"/>
            </w:tcBorders>
            <w:tcMar>
              <w:top w:w="0" w:type="dxa"/>
              <w:left w:w="108" w:type="dxa"/>
              <w:bottom w:w="0" w:type="dxa"/>
              <w:right w:w="108" w:type="dxa"/>
            </w:tcMar>
          </w:tcPr>
          <w:p w:rsidR="0017644E" w:rsidRPr="00CA2D87" w:rsidRDefault="0017644E" w:rsidP="00B17A8D">
            <w:pPr>
              <w:rPr>
                <w:rFonts w:ascii="Calibri" w:eastAsia="Calibri" w:hAnsi="Calibri" w:cs="Calibri"/>
                <w:lang w:val="fr-FR"/>
              </w:rPr>
            </w:pPr>
          </w:p>
        </w:tc>
        <w:tc>
          <w:tcPr>
            <w:tcW w:w="1894" w:type="dxa"/>
            <w:tcBorders>
              <w:top w:val="nil"/>
              <w:left w:val="nil"/>
              <w:bottom w:val="single" w:sz="8" w:space="0" w:color="auto"/>
              <w:right w:val="single" w:sz="12" w:space="0" w:color="auto"/>
            </w:tcBorders>
          </w:tcPr>
          <w:p w:rsidR="0017644E" w:rsidRPr="00CA2D87" w:rsidRDefault="0017644E" w:rsidP="00B17A8D">
            <w:pPr>
              <w:rPr>
                <w:rFonts w:ascii="Calibri" w:eastAsia="Calibri" w:hAnsi="Calibri" w:cs="Calibri"/>
                <w:lang w:val="fr-FR"/>
              </w:rPr>
            </w:pPr>
          </w:p>
        </w:tc>
      </w:tr>
      <w:tr w:rsidR="0017644E" w:rsidTr="00B17A8D">
        <w:tc>
          <w:tcPr>
            <w:tcW w:w="1430"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Information and referral</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12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6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357" w:type="dxa"/>
            <w:tcBorders>
              <w:top w:val="nil"/>
              <w:left w:val="nil"/>
              <w:bottom w:val="single" w:sz="8" w:space="0" w:color="auto"/>
              <w:right w:val="single" w:sz="12"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894"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17A8D">
        <w:tc>
          <w:tcPr>
            <w:tcW w:w="1430"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Advocacy</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12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6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357" w:type="dxa"/>
            <w:tcBorders>
              <w:top w:val="nil"/>
              <w:left w:val="nil"/>
              <w:bottom w:val="single" w:sz="8" w:space="0" w:color="auto"/>
              <w:right w:val="single" w:sz="12"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894"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17A8D">
        <w:tc>
          <w:tcPr>
            <w:tcW w:w="1430"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 xml:space="preserve">Family Peer support </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12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6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357" w:type="dxa"/>
            <w:tcBorders>
              <w:top w:val="nil"/>
              <w:left w:val="nil"/>
              <w:bottom w:val="single" w:sz="8" w:space="0" w:color="auto"/>
              <w:right w:val="single" w:sz="12"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894"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17A8D">
        <w:tc>
          <w:tcPr>
            <w:tcW w:w="1430"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Family Peer care coordination</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12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6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357" w:type="dxa"/>
            <w:tcBorders>
              <w:top w:val="nil"/>
              <w:left w:val="nil"/>
              <w:bottom w:val="single" w:sz="8" w:space="0" w:color="auto"/>
              <w:right w:val="single" w:sz="12"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894"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17A8D">
        <w:tc>
          <w:tcPr>
            <w:tcW w:w="1430" w:type="dxa"/>
            <w:tcBorders>
              <w:top w:val="nil"/>
              <w:left w:val="single" w:sz="12" w:space="0" w:color="auto"/>
              <w:bottom w:val="single" w:sz="8" w:space="0" w:color="auto"/>
              <w:right w:val="single" w:sz="12" w:space="0" w:color="auto"/>
            </w:tcBorders>
            <w:tcMar>
              <w:top w:w="0" w:type="dxa"/>
              <w:left w:w="108" w:type="dxa"/>
              <w:bottom w:w="0" w:type="dxa"/>
              <w:right w:w="108" w:type="dxa"/>
            </w:tcMar>
          </w:tcPr>
          <w:p w:rsidR="0017644E" w:rsidRDefault="0017644E" w:rsidP="00B17A8D">
            <w:r>
              <w:t>Youth Peer Support</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12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6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357" w:type="dxa"/>
            <w:tcBorders>
              <w:top w:val="nil"/>
              <w:left w:val="nil"/>
              <w:bottom w:val="single" w:sz="8" w:space="0" w:color="auto"/>
              <w:right w:val="single" w:sz="12"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894"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17A8D">
        <w:tc>
          <w:tcPr>
            <w:tcW w:w="1430"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Other (specify)</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12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6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357" w:type="dxa"/>
            <w:tcBorders>
              <w:top w:val="nil"/>
              <w:left w:val="nil"/>
              <w:bottom w:val="single" w:sz="8" w:space="0" w:color="auto"/>
              <w:right w:val="single" w:sz="12"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894"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17A8D">
        <w:tc>
          <w:tcPr>
            <w:tcW w:w="1430"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Other (specify)</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12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6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357" w:type="dxa"/>
            <w:tcBorders>
              <w:top w:val="nil"/>
              <w:left w:val="nil"/>
              <w:bottom w:val="single" w:sz="8" w:space="0" w:color="auto"/>
              <w:right w:val="single" w:sz="12"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894"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17A8D">
        <w:tc>
          <w:tcPr>
            <w:tcW w:w="143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Balance of program costs</w:t>
            </w:r>
          </w:p>
        </w:tc>
        <w:tc>
          <w:tcPr>
            <w:tcW w:w="843" w:type="dxa"/>
            <w:tcBorders>
              <w:top w:val="nil"/>
              <w:left w:val="nil"/>
              <w:bottom w:val="single" w:sz="12"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123" w:type="dxa"/>
            <w:tcBorders>
              <w:top w:val="nil"/>
              <w:left w:val="nil"/>
              <w:bottom w:val="single" w:sz="12"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63" w:type="dxa"/>
            <w:tcBorders>
              <w:top w:val="nil"/>
              <w:left w:val="nil"/>
              <w:bottom w:val="single" w:sz="12"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20" w:type="dxa"/>
            <w:tcBorders>
              <w:top w:val="nil"/>
              <w:left w:val="nil"/>
              <w:bottom w:val="single" w:sz="12"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69" w:type="dxa"/>
            <w:tcBorders>
              <w:top w:val="nil"/>
              <w:left w:val="nil"/>
              <w:bottom w:val="single" w:sz="12"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357" w:type="dxa"/>
            <w:tcBorders>
              <w:top w:val="nil"/>
              <w:left w:val="nil"/>
              <w:bottom w:val="single" w:sz="12" w:space="0" w:color="auto"/>
              <w:right w:val="single" w:sz="12"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894" w:type="dxa"/>
            <w:tcBorders>
              <w:top w:val="nil"/>
              <w:left w:val="nil"/>
              <w:bottom w:val="single" w:sz="12" w:space="0" w:color="auto"/>
              <w:right w:val="single" w:sz="12" w:space="0" w:color="auto"/>
            </w:tcBorders>
          </w:tcPr>
          <w:p w:rsidR="0017644E" w:rsidRPr="008D6C1F" w:rsidRDefault="0017644E" w:rsidP="00B17A8D">
            <w:pPr>
              <w:rPr>
                <w:rFonts w:ascii="Calibri" w:eastAsia="Calibri" w:hAnsi="Calibri" w:cs="Calibri"/>
              </w:rPr>
            </w:pPr>
          </w:p>
        </w:tc>
      </w:tr>
    </w:tbl>
    <w:p w:rsidR="0017644E" w:rsidRDefault="0017644E" w:rsidP="0017644E"/>
    <w:p w:rsidR="005F4F6D" w:rsidRDefault="005F4F6D" w:rsidP="0017644E"/>
    <w:p w:rsidR="005F4F6D" w:rsidRDefault="005F4F6D" w:rsidP="0017644E"/>
    <w:p w:rsidR="005F4F6D" w:rsidRDefault="005F4F6D" w:rsidP="0017644E"/>
    <w:p w:rsidR="005F4F6D" w:rsidRDefault="005F4F6D" w:rsidP="0017644E"/>
    <w:p w:rsidR="005F4F6D" w:rsidRDefault="005F4F6D" w:rsidP="0017644E"/>
    <w:p w:rsidR="005F4F6D" w:rsidRDefault="005F4F6D" w:rsidP="0017644E"/>
    <w:p w:rsidR="0017644E" w:rsidRDefault="0017644E" w:rsidP="0017644E">
      <w:pPr>
        <w:pStyle w:val="ListParagraph"/>
      </w:pPr>
    </w:p>
    <w:p w:rsidR="0017644E" w:rsidRDefault="0017644E" w:rsidP="0017644E">
      <w:pPr>
        <w:numPr>
          <w:ilvl w:val="0"/>
          <w:numId w:val="8"/>
        </w:numPr>
        <w:spacing w:after="60" w:line="240" w:lineRule="auto"/>
      </w:pPr>
      <w:r>
        <w:t xml:space="preserve">a. Are participating families charged a fee for any of these services?  </w:t>
      </w:r>
      <w:r w:rsidRPr="00A74137">
        <w:t>If so, for what services</w:t>
      </w:r>
      <w:r>
        <w:t xml:space="preserve">?  Do you use a sliding scale?    </w:t>
      </w:r>
    </w:p>
    <w:p w:rsidR="0017644E" w:rsidRDefault="0017644E" w:rsidP="0017644E">
      <w:pPr>
        <w:ind w:left="360"/>
      </w:pPr>
      <w:r>
        <w:t xml:space="preserve">b. Do private insurers pay for any of these services?  Which services?  </w:t>
      </w:r>
      <w:proofErr w:type="gramStart"/>
      <w:r>
        <w:t>For what kind of conditions or circumstances?</w:t>
      </w:r>
      <w:proofErr w:type="gramEnd"/>
    </w:p>
    <w:tbl>
      <w:tblPr>
        <w:tblW w:w="0" w:type="auto"/>
        <w:tblInd w:w="360" w:type="dxa"/>
        <w:tblLayout w:type="fixed"/>
        <w:tblCellMar>
          <w:left w:w="0" w:type="dxa"/>
          <w:right w:w="0" w:type="dxa"/>
        </w:tblCellMar>
        <w:tblLook w:val="04A0" w:firstRow="1" w:lastRow="0" w:firstColumn="1" w:lastColumn="0" w:noHBand="0" w:noVBand="1"/>
      </w:tblPr>
      <w:tblGrid>
        <w:gridCol w:w="1548"/>
        <w:gridCol w:w="810"/>
        <w:gridCol w:w="918"/>
        <w:gridCol w:w="1226"/>
        <w:gridCol w:w="4441"/>
      </w:tblGrid>
      <w:tr w:rsidR="0017644E" w:rsidTr="00BD44B6">
        <w:trPr>
          <w:tblHeader/>
        </w:trPr>
        <w:tc>
          <w:tcPr>
            <w:tcW w:w="1548" w:type="dxa"/>
            <w:vMerge w:val="restar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Service Type</w:t>
            </w:r>
          </w:p>
        </w:tc>
        <w:tc>
          <w:tcPr>
            <w:tcW w:w="1728" w:type="dxa"/>
            <w:gridSpan w:val="2"/>
            <w:tcBorders>
              <w:top w:val="single" w:sz="12" w:space="0" w:color="auto"/>
              <w:left w:val="nil"/>
              <w:bottom w:val="single" w:sz="4" w:space="0" w:color="auto"/>
              <w:right w:val="single" w:sz="12" w:space="0" w:color="auto"/>
            </w:tcBorders>
            <w:tcMar>
              <w:top w:w="0" w:type="dxa"/>
              <w:left w:w="108" w:type="dxa"/>
              <w:bottom w:w="0" w:type="dxa"/>
              <w:right w:w="108" w:type="dxa"/>
            </w:tcMar>
            <w:vAlign w:val="center"/>
            <w:hideMark/>
          </w:tcPr>
          <w:p w:rsidR="0017644E" w:rsidRPr="0047241C" w:rsidRDefault="002A412F" w:rsidP="00B17A8D">
            <w:pPr>
              <w:jc w:val="center"/>
              <w:rPr>
                <w:rFonts w:eastAsia="Calibri"/>
              </w:rPr>
            </w:pPr>
            <w:r>
              <w:t>Funding Sufficiency</w:t>
            </w:r>
          </w:p>
        </w:tc>
        <w:tc>
          <w:tcPr>
            <w:tcW w:w="1226" w:type="dxa"/>
            <w:vMerge w:val="restart"/>
            <w:tcBorders>
              <w:top w:val="single" w:sz="12" w:space="0" w:color="auto"/>
              <w:left w:val="nil"/>
              <w:right w:val="single" w:sz="12" w:space="0" w:color="auto"/>
            </w:tcBorders>
            <w:vAlign w:val="center"/>
          </w:tcPr>
          <w:p w:rsidR="00C75677" w:rsidRDefault="0017644E" w:rsidP="00B17A8D">
            <w:r>
              <w:t xml:space="preserve">Private Insurance? </w:t>
            </w:r>
          </w:p>
          <w:p w:rsidR="0017644E" w:rsidRDefault="0017644E" w:rsidP="00B17A8D">
            <w:r>
              <w:t>Y-yes</w:t>
            </w:r>
          </w:p>
          <w:p w:rsidR="0017644E" w:rsidRPr="0047241C" w:rsidRDefault="0017644E" w:rsidP="00B17A8D">
            <w:pPr>
              <w:rPr>
                <w:rFonts w:eastAsia="Calibri"/>
              </w:rPr>
            </w:pPr>
            <w:r>
              <w:t>No-No</w:t>
            </w:r>
          </w:p>
        </w:tc>
        <w:tc>
          <w:tcPr>
            <w:tcW w:w="4441" w:type="dxa"/>
            <w:vMerge w:val="restart"/>
            <w:tcBorders>
              <w:top w:val="single" w:sz="12" w:space="0" w:color="auto"/>
              <w:left w:val="nil"/>
              <w:bottom w:val="single" w:sz="12" w:space="0" w:color="auto"/>
              <w:right w:val="single" w:sz="12" w:space="0" w:color="auto"/>
            </w:tcBorders>
          </w:tcPr>
          <w:p w:rsidR="0017644E" w:rsidRDefault="0017644E" w:rsidP="00B17A8D">
            <w:pPr>
              <w:jc w:val="center"/>
            </w:pPr>
            <w:r>
              <w:t>Conditions or Circumstances when covered</w:t>
            </w:r>
          </w:p>
        </w:tc>
      </w:tr>
      <w:tr w:rsidR="0017644E" w:rsidTr="00BD44B6">
        <w:trPr>
          <w:tblHeader/>
        </w:trPr>
        <w:tc>
          <w:tcPr>
            <w:tcW w:w="1548" w:type="dxa"/>
            <w:vMerge/>
            <w:tcBorders>
              <w:left w:val="single" w:sz="12" w:space="0" w:color="auto"/>
              <w:bottom w:val="single" w:sz="12" w:space="0" w:color="auto"/>
              <w:right w:val="single" w:sz="12" w:space="0" w:color="auto"/>
            </w:tcBorders>
            <w:vAlign w:val="center"/>
            <w:hideMark/>
          </w:tcPr>
          <w:p w:rsidR="0017644E" w:rsidRPr="008D6C1F" w:rsidRDefault="0017644E" w:rsidP="00B17A8D">
            <w:pPr>
              <w:rPr>
                <w:rFonts w:ascii="Calibri" w:eastAsia="Calibri" w:hAnsi="Calibri" w:cs="Calibri"/>
              </w:rPr>
            </w:pPr>
          </w:p>
        </w:tc>
        <w:tc>
          <w:tcPr>
            <w:tcW w:w="81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17644E" w:rsidRDefault="0017644E" w:rsidP="00B17A8D">
            <w:r>
              <w:t>Self pay? Y- Yes</w:t>
            </w:r>
          </w:p>
          <w:p w:rsidR="0017644E" w:rsidRDefault="0017644E" w:rsidP="00B17A8D">
            <w:r>
              <w:t>N-No</w:t>
            </w:r>
          </w:p>
          <w:p w:rsidR="0017644E" w:rsidRPr="008D6C1F" w:rsidRDefault="0017644E" w:rsidP="00B17A8D">
            <w:pPr>
              <w:rPr>
                <w:rFonts w:ascii="Calibri" w:eastAsia="Calibri" w:hAnsi="Calibri" w:cs="Calibri"/>
              </w:rPr>
            </w:pPr>
          </w:p>
        </w:tc>
        <w:tc>
          <w:tcPr>
            <w:tcW w:w="9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17644E" w:rsidRDefault="0017644E" w:rsidP="00B17A8D">
            <w:r>
              <w:t>Sliding Fee Scale</w:t>
            </w:r>
          </w:p>
          <w:p w:rsidR="0017644E" w:rsidRDefault="0017644E" w:rsidP="00B17A8D">
            <w:r>
              <w:t>Y- Yes</w:t>
            </w:r>
          </w:p>
          <w:p w:rsidR="0017644E" w:rsidRPr="00500A28" w:rsidRDefault="0017644E" w:rsidP="00B17A8D">
            <w:r>
              <w:t>N-No</w:t>
            </w:r>
          </w:p>
        </w:tc>
        <w:tc>
          <w:tcPr>
            <w:tcW w:w="1226" w:type="dxa"/>
            <w:vMerge/>
            <w:tcBorders>
              <w:left w:val="nil"/>
              <w:bottom w:val="single" w:sz="4"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p>
        </w:tc>
        <w:tc>
          <w:tcPr>
            <w:tcW w:w="4441" w:type="dxa"/>
            <w:vMerge/>
            <w:tcBorders>
              <w:left w:val="nil"/>
              <w:bottom w:val="single" w:sz="12" w:space="0" w:color="auto"/>
              <w:right w:val="single" w:sz="12" w:space="0" w:color="auto"/>
            </w:tcBorders>
          </w:tcPr>
          <w:p w:rsidR="0017644E" w:rsidRDefault="0017644E" w:rsidP="00B17A8D"/>
        </w:tc>
      </w:tr>
      <w:tr w:rsidR="0017644E" w:rsidTr="00BD44B6">
        <w:tc>
          <w:tcPr>
            <w:tcW w:w="1548" w:type="dxa"/>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Outreach</w:t>
            </w:r>
          </w:p>
        </w:tc>
        <w:tc>
          <w:tcPr>
            <w:tcW w:w="810"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18"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226"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4441" w:type="dxa"/>
            <w:tcBorders>
              <w:top w:val="single" w:sz="12" w:space="0" w:color="auto"/>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RPr="00CA2D87"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CA2D87" w:rsidRDefault="0017644E" w:rsidP="00B17A8D">
            <w:pPr>
              <w:rPr>
                <w:rFonts w:ascii="Calibri" w:eastAsia="Calibri" w:hAnsi="Calibri" w:cs="Calibri"/>
                <w:lang w:val="fr-FR"/>
              </w:rPr>
            </w:pPr>
            <w:r w:rsidRPr="00CA2D87">
              <w:rPr>
                <w:lang w:val="fr-FR"/>
              </w:rPr>
              <w:t>Informal Peer support (support groups, etc.)</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17644E" w:rsidRPr="00CA2D87" w:rsidRDefault="0017644E" w:rsidP="00B17A8D">
            <w:pPr>
              <w:rPr>
                <w:rFonts w:ascii="Calibri" w:eastAsia="Calibri" w:hAnsi="Calibri" w:cs="Calibri"/>
                <w:lang w:val="fr-FR"/>
              </w:rPr>
            </w:pP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17644E" w:rsidRPr="00CA2D87" w:rsidRDefault="0017644E" w:rsidP="00B17A8D">
            <w:pPr>
              <w:rPr>
                <w:rFonts w:ascii="Calibri" w:eastAsia="Calibri" w:hAnsi="Calibri" w:cs="Calibri"/>
                <w:lang w:val="fr-FR"/>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17644E" w:rsidRPr="00CA2D87" w:rsidRDefault="0017644E" w:rsidP="00B17A8D">
            <w:pPr>
              <w:rPr>
                <w:rFonts w:ascii="Calibri" w:eastAsia="Calibri" w:hAnsi="Calibri" w:cs="Calibri"/>
                <w:lang w:val="fr-FR"/>
              </w:rPr>
            </w:pPr>
          </w:p>
        </w:tc>
        <w:tc>
          <w:tcPr>
            <w:tcW w:w="4441" w:type="dxa"/>
            <w:tcBorders>
              <w:top w:val="nil"/>
              <w:left w:val="nil"/>
              <w:bottom w:val="single" w:sz="8" w:space="0" w:color="auto"/>
              <w:right w:val="single" w:sz="12" w:space="0" w:color="auto"/>
            </w:tcBorders>
          </w:tcPr>
          <w:p w:rsidR="0017644E" w:rsidRPr="00CA2D87" w:rsidRDefault="0017644E" w:rsidP="00B17A8D">
            <w:pPr>
              <w:rPr>
                <w:rFonts w:ascii="Calibri" w:eastAsia="Calibri" w:hAnsi="Calibri" w:cs="Calibri"/>
                <w:lang w:val="fr-FR"/>
              </w:rPr>
            </w:pPr>
          </w:p>
        </w:tc>
      </w:tr>
      <w:tr w:rsidR="0017644E"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Information and referral</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4441"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Advocacy</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4441"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 xml:space="preserve">Family Peer support </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4441"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Family Peer care coordination</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4441"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tcPr>
          <w:p w:rsidR="0017644E" w:rsidRDefault="0017644E" w:rsidP="00B17A8D">
            <w:r>
              <w:t>Youth Peer Support</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4441"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Other (specify)</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4441"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Other (specify)</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4441"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D44B6">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Balance of program costs</w:t>
            </w:r>
          </w:p>
        </w:tc>
        <w:tc>
          <w:tcPr>
            <w:tcW w:w="810" w:type="dxa"/>
            <w:tcBorders>
              <w:top w:val="nil"/>
              <w:left w:val="nil"/>
              <w:bottom w:val="single" w:sz="12"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18" w:type="dxa"/>
            <w:tcBorders>
              <w:top w:val="nil"/>
              <w:left w:val="nil"/>
              <w:bottom w:val="single" w:sz="12"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226" w:type="dxa"/>
            <w:tcBorders>
              <w:top w:val="nil"/>
              <w:left w:val="nil"/>
              <w:bottom w:val="single" w:sz="12"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4441" w:type="dxa"/>
            <w:tcBorders>
              <w:top w:val="nil"/>
              <w:left w:val="nil"/>
              <w:bottom w:val="single" w:sz="12" w:space="0" w:color="auto"/>
              <w:right w:val="single" w:sz="12" w:space="0" w:color="auto"/>
            </w:tcBorders>
          </w:tcPr>
          <w:p w:rsidR="0017644E" w:rsidRPr="008D6C1F" w:rsidRDefault="0017644E" w:rsidP="00B17A8D">
            <w:pPr>
              <w:rPr>
                <w:rFonts w:ascii="Calibri" w:eastAsia="Calibri" w:hAnsi="Calibri" w:cs="Calibri"/>
              </w:rPr>
            </w:pPr>
          </w:p>
        </w:tc>
      </w:tr>
    </w:tbl>
    <w:p w:rsidR="0017644E" w:rsidRDefault="0017644E" w:rsidP="0017644E">
      <w:pPr>
        <w:ind w:left="360"/>
      </w:pPr>
    </w:p>
    <w:p w:rsidR="0017644E" w:rsidRDefault="0017644E" w:rsidP="0017644E">
      <w:pPr>
        <w:ind w:left="360"/>
      </w:pPr>
    </w:p>
    <w:p w:rsidR="0017644E" w:rsidRDefault="0017644E" w:rsidP="0017644E">
      <w:pPr>
        <w:numPr>
          <w:ilvl w:val="0"/>
          <w:numId w:val="8"/>
        </w:numPr>
        <w:spacing w:after="0" w:line="240" w:lineRule="auto"/>
      </w:pPr>
      <w:r>
        <w:t>Please list any additional sources of funding for your organization’s operations</w:t>
      </w:r>
      <w:r w:rsidR="002A412F">
        <w:t>.</w:t>
      </w:r>
      <w:r>
        <w:t xml:space="preserve">  </w:t>
      </w:r>
    </w:p>
    <w:p w:rsidR="0017644E" w:rsidRDefault="0017644E" w:rsidP="0017644E">
      <w:pPr>
        <w:pStyle w:val="ListParagraph"/>
      </w:pPr>
    </w:p>
    <w:p w:rsidR="0017644E" w:rsidRDefault="0017644E" w:rsidP="0017644E">
      <w:pPr>
        <w:pStyle w:val="ListParagraph"/>
      </w:pPr>
    </w:p>
    <w:p w:rsidR="0017644E" w:rsidRDefault="0017644E" w:rsidP="0017644E">
      <w:pPr>
        <w:pStyle w:val="ListParagraph"/>
      </w:pPr>
    </w:p>
    <w:p w:rsidR="00C75677" w:rsidRDefault="00C75677" w:rsidP="00BD44B6">
      <w:pPr>
        <w:numPr>
          <w:ilvl w:val="0"/>
          <w:numId w:val="8"/>
        </w:numPr>
        <w:spacing w:after="0" w:line="240" w:lineRule="auto"/>
      </w:pPr>
      <w:r>
        <w:t xml:space="preserve">a. </w:t>
      </w:r>
      <w:r w:rsidR="0017644E">
        <w:t>Are these funding sources sufficient to maintain your operations? </w:t>
      </w:r>
      <w:r w:rsidR="002A412F">
        <w:t xml:space="preserve">Please rate the current sufficiency of funding sources for each of the services you provide.  </w:t>
      </w:r>
      <w:r>
        <w:rPr>
          <w:rFonts w:ascii="Calibri" w:eastAsia="Calibri" w:hAnsi="Calibri" w:cs="Calibri"/>
        </w:rPr>
        <w:t>Rate sufficiency on a scale from 1 to 4 where 1 is not all sufficient and 4 is wholly sufficient.</w:t>
      </w:r>
      <w:r w:rsidR="002A412F">
        <w:t xml:space="preserve">  </w:t>
      </w:r>
    </w:p>
    <w:p w:rsidR="002A412F" w:rsidRPr="00500A28" w:rsidRDefault="002A412F" w:rsidP="00BD44B6">
      <w:pPr>
        <w:pStyle w:val="ListParagraph"/>
        <w:numPr>
          <w:ilvl w:val="0"/>
          <w:numId w:val="10"/>
        </w:numPr>
      </w:pPr>
      <w:r>
        <w:t xml:space="preserve">Approximately what </w:t>
      </w:r>
      <w:proofErr w:type="gramStart"/>
      <w:r>
        <w:t xml:space="preserve">percentage of your current funding sources </w:t>
      </w:r>
      <w:r w:rsidR="00C75677">
        <w:t xml:space="preserve">for each service </w:t>
      </w:r>
      <w:r>
        <w:t>are</w:t>
      </w:r>
      <w:proofErr w:type="gramEnd"/>
      <w:r>
        <w:t xml:space="preserve"> sustainable? (</w:t>
      </w:r>
      <w:r w:rsidRPr="00500A28">
        <w:t>Less than 25%</w:t>
      </w:r>
      <w:r>
        <w:t xml:space="preserve">; </w:t>
      </w:r>
      <w:r w:rsidRPr="00500A28">
        <w:t>25% to 50%</w:t>
      </w:r>
      <w:r>
        <w:t xml:space="preserve">; </w:t>
      </w:r>
      <w:r w:rsidRPr="00500A28">
        <w:t>50% to 75%</w:t>
      </w:r>
      <w:r>
        <w:t xml:space="preserve">; </w:t>
      </w:r>
      <w:r w:rsidRPr="00500A28">
        <w:t>75% or more.</w:t>
      </w:r>
      <w:r w:rsidR="00C75677">
        <w:t>)</w:t>
      </w:r>
      <w:r w:rsidRPr="00500A28">
        <w:t xml:space="preserve"> </w:t>
      </w:r>
    </w:p>
    <w:p w:rsidR="002A412F" w:rsidRDefault="002A412F" w:rsidP="00BD44B6">
      <w:pPr>
        <w:spacing w:after="0" w:line="240" w:lineRule="auto"/>
        <w:ind w:left="360"/>
      </w:pPr>
    </w:p>
    <w:p w:rsidR="0017644E" w:rsidRDefault="0017644E" w:rsidP="00BD44B6">
      <w:pPr>
        <w:spacing w:after="0" w:line="240" w:lineRule="auto"/>
        <w:ind w:left="360"/>
      </w:pPr>
    </w:p>
    <w:tbl>
      <w:tblPr>
        <w:tblW w:w="0" w:type="auto"/>
        <w:tblInd w:w="360" w:type="dxa"/>
        <w:tblLayout w:type="fixed"/>
        <w:tblCellMar>
          <w:left w:w="0" w:type="dxa"/>
          <w:right w:w="0" w:type="dxa"/>
        </w:tblCellMar>
        <w:tblLook w:val="04A0" w:firstRow="1" w:lastRow="0" w:firstColumn="1" w:lastColumn="0" w:noHBand="0" w:noVBand="1"/>
      </w:tblPr>
      <w:tblGrid>
        <w:gridCol w:w="1548"/>
        <w:gridCol w:w="2880"/>
        <w:gridCol w:w="3690"/>
      </w:tblGrid>
      <w:tr w:rsidR="002A412F" w:rsidTr="00BD44B6">
        <w:trPr>
          <w:tblHeader/>
        </w:trPr>
        <w:tc>
          <w:tcPr>
            <w:tcW w:w="1548" w:type="dxa"/>
            <w:vMerge w:val="restar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2A412F" w:rsidRPr="008D6C1F" w:rsidRDefault="002A412F" w:rsidP="002E786A">
            <w:pPr>
              <w:rPr>
                <w:rFonts w:ascii="Calibri" w:eastAsia="Calibri" w:hAnsi="Calibri" w:cs="Calibri"/>
              </w:rPr>
            </w:pPr>
            <w:r>
              <w:t>Service Type</w:t>
            </w:r>
          </w:p>
        </w:tc>
        <w:tc>
          <w:tcPr>
            <w:tcW w:w="2880" w:type="dxa"/>
            <w:tcBorders>
              <w:top w:val="single" w:sz="12" w:space="0" w:color="auto"/>
              <w:left w:val="nil"/>
              <w:bottom w:val="single" w:sz="12" w:space="0" w:color="auto"/>
              <w:right w:val="single" w:sz="12" w:space="0" w:color="auto"/>
            </w:tcBorders>
          </w:tcPr>
          <w:p w:rsidR="002A412F" w:rsidRDefault="002A412F" w:rsidP="002E786A">
            <w:pPr>
              <w:jc w:val="center"/>
            </w:pPr>
            <w:r>
              <w:t>Sufficiency for current operations</w:t>
            </w:r>
          </w:p>
        </w:tc>
        <w:tc>
          <w:tcPr>
            <w:tcW w:w="3690" w:type="dxa"/>
            <w:tcBorders>
              <w:top w:val="single" w:sz="12" w:space="0" w:color="auto"/>
              <w:left w:val="nil"/>
              <w:bottom w:val="single" w:sz="12" w:space="0" w:color="auto"/>
              <w:right w:val="single" w:sz="12" w:space="0" w:color="auto"/>
            </w:tcBorders>
          </w:tcPr>
          <w:p w:rsidR="002A412F" w:rsidRDefault="002A412F" w:rsidP="002E786A">
            <w:pPr>
              <w:jc w:val="center"/>
            </w:pPr>
            <w:r>
              <w:t>Sustainability</w:t>
            </w:r>
          </w:p>
        </w:tc>
      </w:tr>
      <w:tr w:rsidR="002A412F" w:rsidTr="00BD44B6">
        <w:trPr>
          <w:tblHeader/>
        </w:trPr>
        <w:tc>
          <w:tcPr>
            <w:tcW w:w="1548" w:type="dxa"/>
            <w:vMerge/>
            <w:tcBorders>
              <w:left w:val="single" w:sz="12" w:space="0" w:color="auto"/>
              <w:bottom w:val="single" w:sz="12" w:space="0" w:color="auto"/>
              <w:right w:val="single" w:sz="12" w:space="0" w:color="auto"/>
            </w:tcBorders>
            <w:vAlign w:val="center"/>
            <w:hideMark/>
          </w:tcPr>
          <w:p w:rsidR="002A412F" w:rsidRPr="008D6C1F" w:rsidRDefault="002A412F" w:rsidP="002E786A">
            <w:pPr>
              <w:rPr>
                <w:rFonts w:ascii="Calibri" w:eastAsia="Calibri" w:hAnsi="Calibri" w:cs="Calibri"/>
              </w:rPr>
            </w:pPr>
          </w:p>
        </w:tc>
        <w:tc>
          <w:tcPr>
            <w:tcW w:w="28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75677" w:rsidRPr="00BD44B6" w:rsidRDefault="00C75677" w:rsidP="00C75677">
            <w:pPr>
              <w:rPr>
                <w:rFonts w:ascii="Calibri" w:eastAsia="Calibri" w:hAnsi="Calibri" w:cs="Calibri"/>
                <w:sz w:val="18"/>
              </w:rPr>
            </w:pPr>
            <w:r w:rsidRPr="00BD44B6">
              <w:rPr>
                <w:rFonts w:ascii="Calibri" w:eastAsia="Calibri" w:hAnsi="Calibri" w:cs="Calibri"/>
                <w:sz w:val="18"/>
              </w:rPr>
              <w:t>1 is not at all sufficient.</w:t>
            </w:r>
          </w:p>
          <w:p w:rsidR="002A412F" w:rsidRPr="008D6C1F" w:rsidRDefault="002A412F" w:rsidP="00C75677">
            <w:pPr>
              <w:rPr>
                <w:rFonts w:ascii="Calibri" w:eastAsia="Calibri" w:hAnsi="Calibri" w:cs="Calibri"/>
              </w:rPr>
            </w:pPr>
            <w:r w:rsidRPr="00BD44B6">
              <w:rPr>
                <w:rFonts w:ascii="Calibri" w:eastAsia="Calibri" w:hAnsi="Calibri" w:cs="Calibri"/>
                <w:sz w:val="18"/>
              </w:rPr>
              <w:t xml:space="preserve">4 wholly sufficient </w:t>
            </w:r>
          </w:p>
        </w:tc>
        <w:tc>
          <w:tcPr>
            <w:tcW w:w="3690" w:type="dxa"/>
            <w:tcBorders>
              <w:top w:val="single" w:sz="12" w:space="0" w:color="auto"/>
              <w:left w:val="nil"/>
              <w:bottom w:val="single" w:sz="12" w:space="0" w:color="auto"/>
              <w:right w:val="single" w:sz="4" w:space="0" w:color="auto"/>
            </w:tcBorders>
          </w:tcPr>
          <w:p w:rsidR="002A412F" w:rsidRPr="00220FC9" w:rsidRDefault="002A412F" w:rsidP="002A412F">
            <w:pPr>
              <w:jc w:val="center"/>
              <w:rPr>
                <w:sz w:val="18"/>
              </w:rPr>
            </w:pPr>
            <w:r w:rsidRPr="00220FC9">
              <w:rPr>
                <w:sz w:val="18"/>
              </w:rPr>
              <w:t>1-&gt; 75%</w:t>
            </w:r>
            <w:r>
              <w:rPr>
                <w:sz w:val="18"/>
              </w:rPr>
              <w:t xml:space="preserve">      </w:t>
            </w:r>
            <w:r w:rsidRPr="00220FC9">
              <w:rPr>
                <w:sz w:val="18"/>
              </w:rPr>
              <w:t>2- 50%-75%</w:t>
            </w:r>
          </w:p>
          <w:p w:rsidR="002A412F" w:rsidRPr="00220FC9" w:rsidRDefault="002A412F" w:rsidP="002A412F">
            <w:pPr>
              <w:jc w:val="center"/>
              <w:rPr>
                <w:sz w:val="18"/>
              </w:rPr>
            </w:pPr>
            <w:r w:rsidRPr="00220FC9">
              <w:rPr>
                <w:sz w:val="18"/>
              </w:rPr>
              <w:t>3- 25%-50%</w:t>
            </w:r>
            <w:r>
              <w:rPr>
                <w:sz w:val="18"/>
              </w:rPr>
              <w:t xml:space="preserve">         </w:t>
            </w:r>
            <w:r w:rsidRPr="00220FC9">
              <w:rPr>
                <w:sz w:val="18"/>
              </w:rPr>
              <w:t>4- &lt; 25%</w:t>
            </w:r>
          </w:p>
        </w:tc>
      </w:tr>
      <w:tr w:rsidR="002A412F" w:rsidTr="00BD44B6">
        <w:tc>
          <w:tcPr>
            <w:tcW w:w="1548" w:type="dxa"/>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hideMark/>
          </w:tcPr>
          <w:p w:rsidR="002A412F" w:rsidRPr="008D6C1F" w:rsidRDefault="002A412F" w:rsidP="002E786A">
            <w:pPr>
              <w:rPr>
                <w:rFonts w:ascii="Calibri" w:eastAsia="Calibri" w:hAnsi="Calibri" w:cs="Calibri"/>
              </w:rPr>
            </w:pPr>
            <w:r>
              <w:t>Outreach</w:t>
            </w:r>
          </w:p>
        </w:tc>
        <w:tc>
          <w:tcPr>
            <w:tcW w:w="2880"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2A412F" w:rsidRPr="008D6C1F" w:rsidRDefault="002A412F" w:rsidP="002E786A">
            <w:pPr>
              <w:rPr>
                <w:rFonts w:ascii="Calibri" w:eastAsia="Calibri" w:hAnsi="Calibri" w:cs="Calibri"/>
              </w:rPr>
            </w:pPr>
          </w:p>
        </w:tc>
        <w:tc>
          <w:tcPr>
            <w:tcW w:w="3690" w:type="dxa"/>
            <w:tcBorders>
              <w:top w:val="single" w:sz="12" w:space="0" w:color="auto"/>
              <w:left w:val="nil"/>
              <w:bottom w:val="single" w:sz="8" w:space="0" w:color="auto"/>
              <w:right w:val="single" w:sz="4" w:space="0" w:color="auto"/>
            </w:tcBorders>
          </w:tcPr>
          <w:p w:rsidR="002A412F" w:rsidRPr="008D6C1F" w:rsidRDefault="002A412F" w:rsidP="002E786A">
            <w:pPr>
              <w:rPr>
                <w:rFonts w:ascii="Calibri" w:eastAsia="Calibri" w:hAnsi="Calibri" w:cs="Calibri"/>
              </w:rPr>
            </w:pPr>
          </w:p>
        </w:tc>
      </w:tr>
      <w:tr w:rsidR="002A412F" w:rsidRPr="00CA2D87"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2A412F" w:rsidRPr="00CA2D87" w:rsidRDefault="002A412F" w:rsidP="002E786A">
            <w:pPr>
              <w:rPr>
                <w:rFonts w:ascii="Calibri" w:eastAsia="Calibri" w:hAnsi="Calibri" w:cs="Calibri"/>
                <w:lang w:val="fr-FR"/>
              </w:rPr>
            </w:pPr>
            <w:r w:rsidRPr="00CA2D87">
              <w:rPr>
                <w:lang w:val="fr-FR"/>
              </w:rPr>
              <w:t>Informal Peer support (support groups, etc.)</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A412F" w:rsidRPr="00CA2D87" w:rsidRDefault="002A412F" w:rsidP="002E786A">
            <w:pPr>
              <w:rPr>
                <w:rFonts w:ascii="Calibri" w:eastAsia="Calibri" w:hAnsi="Calibri" w:cs="Calibri"/>
                <w:lang w:val="fr-FR"/>
              </w:rPr>
            </w:pPr>
          </w:p>
        </w:tc>
        <w:tc>
          <w:tcPr>
            <w:tcW w:w="3690" w:type="dxa"/>
            <w:tcBorders>
              <w:top w:val="nil"/>
              <w:left w:val="nil"/>
              <w:bottom w:val="single" w:sz="8" w:space="0" w:color="auto"/>
              <w:right w:val="single" w:sz="4" w:space="0" w:color="auto"/>
            </w:tcBorders>
          </w:tcPr>
          <w:p w:rsidR="002A412F" w:rsidRPr="00CA2D87" w:rsidRDefault="002A412F" w:rsidP="002E786A">
            <w:pPr>
              <w:rPr>
                <w:rFonts w:ascii="Calibri" w:eastAsia="Calibri" w:hAnsi="Calibri" w:cs="Calibri"/>
                <w:lang w:val="fr-FR"/>
              </w:rPr>
            </w:pPr>
          </w:p>
        </w:tc>
      </w:tr>
      <w:tr w:rsidR="002A412F"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2A412F" w:rsidRPr="008D6C1F" w:rsidRDefault="002A412F" w:rsidP="002E786A">
            <w:pPr>
              <w:rPr>
                <w:rFonts w:ascii="Calibri" w:eastAsia="Calibri" w:hAnsi="Calibri" w:cs="Calibri"/>
              </w:rPr>
            </w:pPr>
            <w:r>
              <w:t>Information and referral</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A412F" w:rsidRPr="008D6C1F" w:rsidRDefault="002A412F" w:rsidP="002E786A">
            <w:pPr>
              <w:rPr>
                <w:rFonts w:ascii="Calibri" w:eastAsia="Calibri" w:hAnsi="Calibri" w:cs="Calibri"/>
              </w:rPr>
            </w:pPr>
          </w:p>
        </w:tc>
        <w:tc>
          <w:tcPr>
            <w:tcW w:w="3690" w:type="dxa"/>
            <w:tcBorders>
              <w:top w:val="nil"/>
              <w:left w:val="nil"/>
              <w:bottom w:val="single" w:sz="8" w:space="0" w:color="auto"/>
              <w:right w:val="single" w:sz="4" w:space="0" w:color="auto"/>
            </w:tcBorders>
          </w:tcPr>
          <w:p w:rsidR="002A412F" w:rsidRPr="008D6C1F" w:rsidRDefault="002A412F" w:rsidP="002E786A">
            <w:pPr>
              <w:rPr>
                <w:rFonts w:ascii="Calibri" w:eastAsia="Calibri" w:hAnsi="Calibri" w:cs="Calibri"/>
              </w:rPr>
            </w:pPr>
          </w:p>
        </w:tc>
      </w:tr>
      <w:tr w:rsidR="002A412F"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2A412F" w:rsidRPr="008D6C1F" w:rsidRDefault="002A412F" w:rsidP="002E786A">
            <w:pPr>
              <w:rPr>
                <w:rFonts w:ascii="Calibri" w:eastAsia="Calibri" w:hAnsi="Calibri" w:cs="Calibri"/>
              </w:rPr>
            </w:pPr>
            <w:r>
              <w:t>Advocacy</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A412F" w:rsidRPr="008D6C1F" w:rsidRDefault="002A412F" w:rsidP="002E786A">
            <w:pPr>
              <w:rPr>
                <w:rFonts w:ascii="Calibri" w:eastAsia="Calibri" w:hAnsi="Calibri" w:cs="Calibri"/>
              </w:rPr>
            </w:pPr>
          </w:p>
        </w:tc>
        <w:tc>
          <w:tcPr>
            <w:tcW w:w="3690" w:type="dxa"/>
            <w:tcBorders>
              <w:top w:val="nil"/>
              <w:left w:val="nil"/>
              <w:bottom w:val="single" w:sz="8" w:space="0" w:color="auto"/>
              <w:right w:val="single" w:sz="4" w:space="0" w:color="auto"/>
            </w:tcBorders>
          </w:tcPr>
          <w:p w:rsidR="002A412F" w:rsidRPr="008D6C1F" w:rsidRDefault="002A412F" w:rsidP="002E786A">
            <w:pPr>
              <w:rPr>
                <w:rFonts w:ascii="Calibri" w:eastAsia="Calibri" w:hAnsi="Calibri" w:cs="Calibri"/>
              </w:rPr>
            </w:pPr>
          </w:p>
        </w:tc>
      </w:tr>
      <w:tr w:rsidR="002A412F"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2A412F" w:rsidRPr="008D6C1F" w:rsidRDefault="002A412F" w:rsidP="002E786A">
            <w:pPr>
              <w:rPr>
                <w:rFonts w:ascii="Calibri" w:eastAsia="Calibri" w:hAnsi="Calibri" w:cs="Calibri"/>
              </w:rPr>
            </w:pPr>
            <w:r>
              <w:t xml:space="preserve">Family Peer support </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A412F" w:rsidRPr="008D6C1F" w:rsidRDefault="002A412F" w:rsidP="002E786A">
            <w:pPr>
              <w:rPr>
                <w:rFonts w:ascii="Calibri" w:eastAsia="Calibri" w:hAnsi="Calibri" w:cs="Calibri"/>
              </w:rPr>
            </w:pPr>
          </w:p>
        </w:tc>
        <w:tc>
          <w:tcPr>
            <w:tcW w:w="3690" w:type="dxa"/>
            <w:tcBorders>
              <w:top w:val="nil"/>
              <w:left w:val="nil"/>
              <w:bottom w:val="single" w:sz="8" w:space="0" w:color="auto"/>
              <w:right w:val="single" w:sz="4" w:space="0" w:color="auto"/>
            </w:tcBorders>
          </w:tcPr>
          <w:p w:rsidR="002A412F" w:rsidRPr="008D6C1F" w:rsidRDefault="002A412F" w:rsidP="002E786A">
            <w:pPr>
              <w:rPr>
                <w:rFonts w:ascii="Calibri" w:eastAsia="Calibri" w:hAnsi="Calibri" w:cs="Calibri"/>
              </w:rPr>
            </w:pPr>
          </w:p>
        </w:tc>
      </w:tr>
      <w:tr w:rsidR="002A412F"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2A412F" w:rsidRPr="008D6C1F" w:rsidRDefault="002A412F" w:rsidP="002E786A">
            <w:pPr>
              <w:rPr>
                <w:rFonts w:ascii="Calibri" w:eastAsia="Calibri" w:hAnsi="Calibri" w:cs="Calibri"/>
              </w:rPr>
            </w:pPr>
            <w:r>
              <w:t>Family Peer care coordination</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A412F" w:rsidRPr="008D6C1F" w:rsidRDefault="002A412F" w:rsidP="002E786A">
            <w:pPr>
              <w:rPr>
                <w:rFonts w:ascii="Calibri" w:eastAsia="Calibri" w:hAnsi="Calibri" w:cs="Calibri"/>
              </w:rPr>
            </w:pPr>
          </w:p>
        </w:tc>
        <w:tc>
          <w:tcPr>
            <w:tcW w:w="3690" w:type="dxa"/>
            <w:tcBorders>
              <w:top w:val="nil"/>
              <w:left w:val="nil"/>
              <w:bottom w:val="single" w:sz="8" w:space="0" w:color="auto"/>
              <w:right w:val="single" w:sz="4" w:space="0" w:color="auto"/>
            </w:tcBorders>
          </w:tcPr>
          <w:p w:rsidR="002A412F" w:rsidRPr="008D6C1F" w:rsidRDefault="002A412F" w:rsidP="002E786A">
            <w:pPr>
              <w:rPr>
                <w:rFonts w:ascii="Calibri" w:eastAsia="Calibri" w:hAnsi="Calibri" w:cs="Calibri"/>
              </w:rPr>
            </w:pPr>
          </w:p>
        </w:tc>
      </w:tr>
      <w:tr w:rsidR="002A412F"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tcPr>
          <w:p w:rsidR="002A412F" w:rsidRDefault="002A412F" w:rsidP="002E786A">
            <w:r>
              <w:t>Youth Peer Support</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A412F" w:rsidRPr="008D6C1F" w:rsidRDefault="002A412F" w:rsidP="002E786A">
            <w:pPr>
              <w:rPr>
                <w:rFonts w:ascii="Calibri" w:eastAsia="Calibri" w:hAnsi="Calibri" w:cs="Calibri"/>
              </w:rPr>
            </w:pPr>
          </w:p>
        </w:tc>
        <w:tc>
          <w:tcPr>
            <w:tcW w:w="3690" w:type="dxa"/>
            <w:tcBorders>
              <w:top w:val="nil"/>
              <w:left w:val="nil"/>
              <w:bottom w:val="single" w:sz="8" w:space="0" w:color="auto"/>
              <w:right w:val="single" w:sz="4" w:space="0" w:color="auto"/>
            </w:tcBorders>
          </w:tcPr>
          <w:p w:rsidR="002A412F" w:rsidRPr="008D6C1F" w:rsidRDefault="002A412F" w:rsidP="002E786A">
            <w:pPr>
              <w:rPr>
                <w:rFonts w:ascii="Calibri" w:eastAsia="Calibri" w:hAnsi="Calibri" w:cs="Calibri"/>
              </w:rPr>
            </w:pPr>
          </w:p>
        </w:tc>
      </w:tr>
      <w:tr w:rsidR="002A412F"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2A412F" w:rsidRPr="008D6C1F" w:rsidRDefault="002A412F" w:rsidP="002E786A">
            <w:pPr>
              <w:rPr>
                <w:rFonts w:ascii="Calibri" w:eastAsia="Calibri" w:hAnsi="Calibri" w:cs="Calibri"/>
              </w:rPr>
            </w:pPr>
            <w:r>
              <w:t>Other (specify)</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A412F" w:rsidRPr="008D6C1F" w:rsidRDefault="002A412F" w:rsidP="002E786A">
            <w:pPr>
              <w:rPr>
                <w:rFonts w:ascii="Calibri" w:eastAsia="Calibri" w:hAnsi="Calibri" w:cs="Calibri"/>
              </w:rPr>
            </w:pPr>
          </w:p>
        </w:tc>
        <w:tc>
          <w:tcPr>
            <w:tcW w:w="3690" w:type="dxa"/>
            <w:tcBorders>
              <w:top w:val="nil"/>
              <w:left w:val="nil"/>
              <w:bottom w:val="single" w:sz="8" w:space="0" w:color="auto"/>
              <w:right w:val="single" w:sz="4" w:space="0" w:color="auto"/>
            </w:tcBorders>
          </w:tcPr>
          <w:p w:rsidR="002A412F" w:rsidRPr="008D6C1F" w:rsidRDefault="002A412F" w:rsidP="002E786A">
            <w:pPr>
              <w:rPr>
                <w:rFonts w:ascii="Calibri" w:eastAsia="Calibri" w:hAnsi="Calibri" w:cs="Calibri"/>
              </w:rPr>
            </w:pPr>
          </w:p>
        </w:tc>
      </w:tr>
      <w:tr w:rsidR="002A412F"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2A412F" w:rsidRPr="008D6C1F" w:rsidRDefault="002A412F" w:rsidP="002E786A">
            <w:pPr>
              <w:rPr>
                <w:rFonts w:ascii="Calibri" w:eastAsia="Calibri" w:hAnsi="Calibri" w:cs="Calibri"/>
              </w:rPr>
            </w:pPr>
            <w:r>
              <w:t>Other (specify)</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A412F" w:rsidRPr="008D6C1F" w:rsidRDefault="002A412F" w:rsidP="002E786A">
            <w:pPr>
              <w:rPr>
                <w:rFonts w:ascii="Calibri" w:eastAsia="Calibri" w:hAnsi="Calibri" w:cs="Calibri"/>
              </w:rPr>
            </w:pPr>
          </w:p>
        </w:tc>
        <w:tc>
          <w:tcPr>
            <w:tcW w:w="3690" w:type="dxa"/>
            <w:tcBorders>
              <w:top w:val="nil"/>
              <w:left w:val="nil"/>
              <w:bottom w:val="single" w:sz="8" w:space="0" w:color="auto"/>
              <w:right w:val="single" w:sz="4" w:space="0" w:color="auto"/>
            </w:tcBorders>
          </w:tcPr>
          <w:p w:rsidR="002A412F" w:rsidRPr="008D6C1F" w:rsidRDefault="002A412F" w:rsidP="002E786A">
            <w:pPr>
              <w:rPr>
                <w:rFonts w:ascii="Calibri" w:eastAsia="Calibri" w:hAnsi="Calibri" w:cs="Calibri"/>
              </w:rPr>
            </w:pPr>
          </w:p>
        </w:tc>
      </w:tr>
      <w:tr w:rsidR="002A412F" w:rsidTr="00BD44B6">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2A412F" w:rsidRPr="008D6C1F" w:rsidRDefault="002A412F" w:rsidP="002E786A">
            <w:pPr>
              <w:rPr>
                <w:rFonts w:ascii="Calibri" w:eastAsia="Calibri" w:hAnsi="Calibri" w:cs="Calibri"/>
              </w:rPr>
            </w:pPr>
            <w:r>
              <w:t>Balance of program costs</w:t>
            </w:r>
          </w:p>
        </w:tc>
        <w:tc>
          <w:tcPr>
            <w:tcW w:w="2880" w:type="dxa"/>
            <w:tcBorders>
              <w:top w:val="nil"/>
              <w:left w:val="nil"/>
              <w:bottom w:val="single" w:sz="12" w:space="0" w:color="auto"/>
              <w:right w:val="single" w:sz="8" w:space="0" w:color="auto"/>
            </w:tcBorders>
            <w:tcMar>
              <w:top w:w="0" w:type="dxa"/>
              <w:left w:w="108" w:type="dxa"/>
              <w:bottom w:w="0" w:type="dxa"/>
              <w:right w:w="108" w:type="dxa"/>
            </w:tcMar>
          </w:tcPr>
          <w:p w:rsidR="002A412F" w:rsidRPr="008D6C1F" w:rsidRDefault="002A412F" w:rsidP="002E786A">
            <w:pPr>
              <w:rPr>
                <w:rFonts w:ascii="Calibri" w:eastAsia="Calibri" w:hAnsi="Calibri" w:cs="Calibri"/>
              </w:rPr>
            </w:pPr>
          </w:p>
        </w:tc>
        <w:tc>
          <w:tcPr>
            <w:tcW w:w="3690" w:type="dxa"/>
            <w:tcBorders>
              <w:top w:val="nil"/>
              <w:left w:val="nil"/>
              <w:bottom w:val="single" w:sz="12" w:space="0" w:color="auto"/>
              <w:right w:val="single" w:sz="4" w:space="0" w:color="auto"/>
            </w:tcBorders>
          </w:tcPr>
          <w:p w:rsidR="002A412F" w:rsidRPr="008D6C1F" w:rsidRDefault="002A412F" w:rsidP="002E786A">
            <w:pPr>
              <w:rPr>
                <w:rFonts w:ascii="Calibri" w:eastAsia="Calibri" w:hAnsi="Calibri" w:cs="Calibri"/>
              </w:rPr>
            </w:pPr>
          </w:p>
        </w:tc>
      </w:tr>
    </w:tbl>
    <w:p w:rsidR="002A412F" w:rsidRDefault="002A412F" w:rsidP="00BD44B6">
      <w:pPr>
        <w:spacing w:after="0" w:line="240" w:lineRule="auto"/>
      </w:pPr>
    </w:p>
    <w:p w:rsidR="005F4F6D" w:rsidRDefault="005F4F6D" w:rsidP="0017644E">
      <w:pPr>
        <w:ind w:left="57"/>
        <w:rPr>
          <w:b/>
          <w:i/>
        </w:rPr>
      </w:pPr>
    </w:p>
    <w:p w:rsidR="0017644E" w:rsidRPr="00657CA6" w:rsidRDefault="0017644E" w:rsidP="0017644E">
      <w:pPr>
        <w:ind w:left="57"/>
        <w:rPr>
          <w:b/>
          <w:i/>
        </w:rPr>
      </w:pPr>
      <w:r w:rsidRPr="00657CA6">
        <w:rPr>
          <w:b/>
          <w:i/>
        </w:rPr>
        <w:lastRenderedPageBreak/>
        <w:t>Finally, we would like your thoughts about the factors in your state likely to be relevant to generating sustainable funding for statewide SOC services.</w:t>
      </w:r>
    </w:p>
    <w:p w:rsidR="0017644E" w:rsidRDefault="0017644E" w:rsidP="0017644E">
      <w:pPr>
        <w:ind w:left="57"/>
      </w:pPr>
    </w:p>
    <w:p w:rsidR="0017644E" w:rsidRPr="003A0242" w:rsidRDefault="0017644E" w:rsidP="005F4F6D">
      <w:pPr>
        <w:numPr>
          <w:ilvl w:val="0"/>
          <w:numId w:val="8"/>
        </w:numPr>
        <w:spacing w:after="0" w:line="240" w:lineRule="auto"/>
        <w:rPr>
          <w:i/>
        </w:rPr>
      </w:pPr>
      <w:r>
        <w:t xml:space="preserve">What are the main barriers to funding the system of care services on a statewide basis?  </w:t>
      </w:r>
      <w:r w:rsidRPr="003A0242">
        <w:rPr>
          <w:i/>
        </w:rPr>
        <w:t>(</w:t>
      </w:r>
      <w:proofErr w:type="gramStart"/>
      <w:r w:rsidRPr="003A0242">
        <w:rPr>
          <w:i/>
        </w:rPr>
        <w:t>probe</w:t>
      </w:r>
      <w:proofErr w:type="gramEnd"/>
      <w:r w:rsidRPr="003A0242">
        <w:rPr>
          <w:i/>
        </w:rPr>
        <w:t>: what agencies are responsible for addressing these barriers?)</w:t>
      </w:r>
    </w:p>
    <w:p w:rsidR="0017644E" w:rsidRDefault="0017644E" w:rsidP="0017644E">
      <w:pPr>
        <w:ind w:left="360"/>
      </w:pPr>
    </w:p>
    <w:p w:rsidR="0017644E" w:rsidRDefault="0017644E" w:rsidP="0017644E">
      <w:pPr>
        <w:ind w:left="360"/>
      </w:pPr>
    </w:p>
    <w:p w:rsidR="0017644E" w:rsidRDefault="0017644E" w:rsidP="0017644E">
      <w:pPr>
        <w:ind w:left="360"/>
      </w:pPr>
    </w:p>
    <w:p w:rsidR="0017644E" w:rsidRDefault="0017644E" w:rsidP="0017644E">
      <w:pPr>
        <w:ind w:left="360"/>
      </w:pPr>
    </w:p>
    <w:p w:rsidR="0017644E" w:rsidRDefault="0017644E" w:rsidP="005F4F6D">
      <w:pPr>
        <w:numPr>
          <w:ilvl w:val="0"/>
          <w:numId w:val="8"/>
        </w:numPr>
        <w:spacing w:after="120" w:line="240" w:lineRule="auto"/>
      </w:pPr>
      <w:r>
        <w:t xml:space="preserve">Now that we have discussed the barriers, what factors in your state are facilitating the funding of the system of care services on a statewide basis?   </w:t>
      </w:r>
      <w:r w:rsidRPr="003A0242">
        <w:rPr>
          <w:i/>
        </w:rPr>
        <w:t>(</w:t>
      </w:r>
      <w:proofErr w:type="gramStart"/>
      <w:r w:rsidRPr="003A0242">
        <w:rPr>
          <w:i/>
        </w:rPr>
        <w:t>probe</w:t>
      </w:r>
      <w:proofErr w:type="gramEnd"/>
      <w:r w:rsidRPr="003A0242">
        <w:rPr>
          <w:i/>
        </w:rPr>
        <w:t>: what agencies or other entities are involved?</w:t>
      </w:r>
    </w:p>
    <w:p w:rsidR="0017644E" w:rsidRDefault="0017644E" w:rsidP="0017644E"/>
    <w:p w:rsidR="0017644E" w:rsidRDefault="0017644E" w:rsidP="0017644E">
      <w:pPr>
        <w:pStyle w:val="Heading7"/>
        <w:spacing w:after="0"/>
        <w:rPr>
          <w:b/>
        </w:rPr>
      </w:pPr>
      <w:r>
        <w:rPr>
          <w:b/>
        </w:rPr>
        <w:t>Closing Comments</w:t>
      </w:r>
    </w:p>
    <w:p w:rsidR="0017644E" w:rsidRDefault="0017644E" w:rsidP="0017644E"/>
    <w:p w:rsidR="0017644E" w:rsidRDefault="0017644E" w:rsidP="0017644E">
      <w:pPr>
        <w:numPr>
          <w:ilvl w:val="0"/>
          <w:numId w:val="9"/>
        </w:numPr>
        <w:spacing w:after="0" w:line="240" w:lineRule="auto"/>
      </w:pPr>
      <w:r>
        <w:t>What else can you tell us to help us understand the youth and family perspective on financing your organization’s services, or other SOC or mental health services for children in your state?</w:t>
      </w:r>
    </w:p>
    <w:p w:rsidR="0017644E" w:rsidRDefault="0017644E" w:rsidP="0017644E">
      <w:pPr>
        <w:pStyle w:val="MidTitle"/>
        <w:tabs>
          <w:tab w:val="clear" w:pos="720"/>
          <w:tab w:val="clear" w:pos="3600"/>
          <w:tab w:val="clear" w:pos="7920"/>
        </w:tabs>
        <w:jc w:val="center"/>
        <w:rPr>
          <w:rFonts w:ascii="Times New Roman" w:hAnsi="Times New Roman"/>
          <w:b/>
          <w:i/>
        </w:rPr>
      </w:pPr>
    </w:p>
    <w:p w:rsidR="0017644E" w:rsidRDefault="0017644E" w:rsidP="0017644E">
      <w:pPr>
        <w:pStyle w:val="MidTitle"/>
        <w:tabs>
          <w:tab w:val="clear" w:pos="720"/>
          <w:tab w:val="clear" w:pos="3600"/>
          <w:tab w:val="clear" w:pos="7920"/>
        </w:tabs>
        <w:jc w:val="center"/>
        <w:rPr>
          <w:rFonts w:ascii="Times New Roman" w:hAnsi="Times New Roman"/>
          <w:b/>
          <w:i/>
        </w:rPr>
      </w:pPr>
    </w:p>
    <w:p w:rsidR="006607AD" w:rsidRDefault="006607AD" w:rsidP="0016414F">
      <w:pPr>
        <w:widowControl w:val="0"/>
        <w:adjustRightInd w:val="0"/>
        <w:spacing w:after="0" w:line="240" w:lineRule="auto"/>
        <w:jc w:val="center"/>
        <w:textAlignment w:val="baseline"/>
        <w:outlineLvl w:val="0"/>
      </w:pPr>
    </w:p>
    <w:p w:rsidR="006607AD" w:rsidRDefault="006607AD" w:rsidP="0016414F">
      <w:pPr>
        <w:widowControl w:val="0"/>
        <w:adjustRightInd w:val="0"/>
        <w:spacing w:after="0" w:line="240" w:lineRule="auto"/>
        <w:jc w:val="center"/>
        <w:textAlignment w:val="baseline"/>
        <w:outlineLvl w:val="0"/>
      </w:pPr>
    </w:p>
    <w:p w:rsidR="000E5467" w:rsidRPr="00E800F4" w:rsidRDefault="000E5467" w:rsidP="000E5467">
      <w:pPr>
        <w:pStyle w:val="MidTitle"/>
        <w:tabs>
          <w:tab w:val="clear" w:pos="720"/>
          <w:tab w:val="clear" w:pos="3600"/>
          <w:tab w:val="clear" w:pos="7920"/>
        </w:tabs>
        <w:jc w:val="center"/>
        <w:rPr>
          <w:rFonts w:ascii="Times New Roman" w:hAnsi="Times New Roman"/>
          <w:sz w:val="28"/>
          <w:szCs w:val="28"/>
        </w:rPr>
      </w:pPr>
      <w:r>
        <w:rPr>
          <w:rFonts w:ascii="Times New Roman" w:hAnsi="Times New Roman"/>
          <w:b/>
          <w:i/>
        </w:rPr>
        <w:t xml:space="preserve">We plan to summarize the information you have provided and give you a chance to review it to be sure we correctly understand your </w:t>
      </w:r>
      <w:r w:rsidR="005F4F6D">
        <w:rPr>
          <w:rFonts w:ascii="Times New Roman" w:hAnsi="Times New Roman"/>
          <w:b/>
          <w:i/>
        </w:rPr>
        <w:t>organization’s</w:t>
      </w:r>
      <w:r>
        <w:rPr>
          <w:rFonts w:ascii="Times New Roman" w:hAnsi="Times New Roman"/>
          <w:b/>
          <w:i/>
        </w:rPr>
        <w:t xml:space="preserve"> financing.</w:t>
      </w:r>
      <w:r w:rsidRPr="00846BAD">
        <w:rPr>
          <w:rFonts w:ascii="Times New Roman" w:hAnsi="Times New Roman"/>
          <w:b/>
          <w:i/>
        </w:rPr>
        <w:t xml:space="preserve"> </w:t>
      </w:r>
      <w:r w:rsidRPr="0057030D">
        <w:rPr>
          <w:rFonts w:ascii="Times New Roman" w:hAnsi="Times New Roman"/>
          <w:b/>
          <w:i/>
        </w:rPr>
        <w:t>Thank you very much for your help</w:t>
      </w:r>
      <w:r>
        <w:rPr>
          <w:rFonts w:ascii="Times New Roman" w:hAnsi="Times New Roman"/>
          <w:b/>
          <w:i/>
        </w:rPr>
        <w:t xml:space="preserve">.  </w:t>
      </w:r>
    </w:p>
    <w:p w:rsidR="000E5467" w:rsidRPr="0016414F" w:rsidRDefault="000E5467" w:rsidP="000E5467">
      <w:pPr>
        <w:spacing w:after="0" w:line="240" w:lineRule="auto"/>
        <w:ind w:left="-720" w:right="-720"/>
        <w:jc w:val="both"/>
        <w:rPr>
          <w:rFonts w:ascii="Times New Roman" w:eastAsia="Times New Roman" w:hAnsi="Times New Roman" w:cs="Times New Roman"/>
        </w:rPr>
      </w:pPr>
    </w:p>
    <w:p w:rsidR="000E5467" w:rsidRPr="0016414F" w:rsidRDefault="00B96B6B" w:rsidP="000E5467">
      <w:pPr>
        <w:autoSpaceDE w:val="0"/>
        <w:autoSpaceDN w:val="0"/>
        <w:adjustRightInd w:val="0"/>
        <w:spacing w:after="0" w:line="240" w:lineRule="auto"/>
        <w:ind w:left="-720" w:right="-907"/>
        <w:rPr>
          <w:rFonts w:ascii="Times New Roman" w:eastAsia="Times New Roman" w:hAnsi="Times New Roman" w:cs="Times New Roman"/>
        </w:rPr>
      </w:pPr>
      <w:r>
        <w:rPr>
          <w:noProof/>
        </w:rPr>
        <mc:AlternateContent>
          <mc:Choice Requires="wps">
            <w:drawing>
              <wp:anchor distT="0" distB="0" distL="114300" distR="114300" simplePos="0" relativeHeight="251714560" behindDoc="0" locked="0" layoutInCell="1" allowOverlap="1" wp14:anchorId="4906142C" wp14:editId="0940B00F">
                <wp:simplePos x="0" y="0"/>
                <wp:positionH relativeFrom="column">
                  <wp:posOffset>311150</wp:posOffset>
                </wp:positionH>
                <wp:positionV relativeFrom="paragraph">
                  <wp:posOffset>7620</wp:posOffset>
                </wp:positionV>
                <wp:extent cx="4929505" cy="889000"/>
                <wp:effectExtent l="0" t="0" r="23495" b="254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889000"/>
                        </a:xfrm>
                        <a:prstGeom prst="rect">
                          <a:avLst/>
                        </a:prstGeom>
                        <a:solidFill>
                          <a:sysClr val="window" lastClr="FFFFFF"/>
                        </a:solidFill>
                        <a:ln w="6350">
                          <a:solidFill>
                            <a:prstClr val="black"/>
                          </a:solidFill>
                        </a:ln>
                        <a:effectLst/>
                      </wps:spPr>
                      <wps:txbx>
                        <w:txbxContent>
                          <w:p w:rsidR="00E62BD3" w:rsidRPr="002B597F" w:rsidRDefault="00E62BD3" w:rsidP="000E5467">
                            <w:pPr>
                              <w:tabs>
                                <w:tab w:val="left" w:pos="3345"/>
                              </w:tabs>
                              <w:rPr>
                                <w:rFonts w:ascii="Garamond" w:hAnsi="Garamond"/>
                                <w:sz w:val="30"/>
                                <w:szCs w:val="30"/>
                              </w:rPr>
                            </w:pPr>
                            <w:r w:rsidRPr="002B597F">
                              <w:rPr>
                                <w:rFonts w:ascii="Garamond" w:hAnsi="Garamond"/>
                                <w:sz w:val="30"/>
                                <w:szCs w:val="30"/>
                              </w:rPr>
                              <w:t>End of Instrument:</w:t>
                            </w:r>
                          </w:p>
                          <w:p w:rsidR="00E62BD3" w:rsidRPr="002B597F" w:rsidRDefault="00E62BD3" w:rsidP="000E5467">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financial mapping</w:t>
                            </w:r>
                            <w:r w:rsidRPr="002B597F">
                              <w:rPr>
                                <w:rFonts w:ascii="Garamond" w:hAnsi="Garamond"/>
                                <w:sz w:val="30"/>
                                <w:szCs w:val="30"/>
                              </w:rPr>
                              <w:t xml:space="preserve"> portion of the National Systems of Care Expansion Evaluation. </w:t>
                            </w:r>
                          </w:p>
                          <w:p w:rsidR="00E62BD3" w:rsidRPr="009C1703" w:rsidRDefault="00E62BD3" w:rsidP="000E5467">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44" type="#_x0000_t202" style="position:absolute;left:0;text-align:left;margin-left:24.5pt;margin-top:.6pt;width:388.15pt;height:7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" fillcolor="window" strokeweight=".5pt">
                <v:path arrowok="t"/>
                <v:textbox>
                  <w:txbxContent>
                    <w:p w:rsidR="00E62BD3" w:rsidRPr="002B597F" w:rsidRDefault="00E62BD3" w:rsidP="000E5467">
                      <w:pPr>
                        <w:tabs>
                          <w:tab w:val="left" w:pos="3345"/>
                        </w:tabs>
                        <w:rPr>
                          <w:rFonts w:ascii="Garamond" w:hAnsi="Garamond"/>
                          <w:sz w:val="30"/>
                          <w:szCs w:val="30"/>
                        </w:rPr>
                      </w:pPr>
                      <w:r w:rsidRPr="002B597F">
                        <w:rPr>
                          <w:rFonts w:ascii="Garamond" w:hAnsi="Garamond"/>
                          <w:sz w:val="30"/>
                          <w:szCs w:val="30"/>
                        </w:rPr>
                        <w:t>End of Instrument:</w:t>
                      </w:r>
                    </w:p>
                    <w:p w:rsidR="00E62BD3" w:rsidRPr="002B597F" w:rsidRDefault="00E62BD3" w:rsidP="000E5467">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financial mapping</w:t>
                      </w:r>
                      <w:r w:rsidRPr="002B597F">
                        <w:rPr>
                          <w:rFonts w:ascii="Garamond" w:hAnsi="Garamond"/>
                          <w:sz w:val="30"/>
                          <w:szCs w:val="30"/>
                        </w:rPr>
                        <w:t xml:space="preserve"> portion of the National Systems of Care Expansion Evaluation. </w:t>
                      </w:r>
                    </w:p>
                    <w:p w:rsidR="00E62BD3" w:rsidRPr="009C1703" w:rsidRDefault="00E62BD3" w:rsidP="000E5467">
                      <w:pPr>
                        <w:rPr>
                          <w:rFonts w:ascii="Garamond" w:hAnsi="Garamond"/>
                          <w:sz w:val="30"/>
                          <w:szCs w:val="30"/>
                        </w:rPr>
                      </w:pPr>
                    </w:p>
                  </w:txbxContent>
                </v:textbox>
              </v:shape>
            </w:pict>
          </mc:Fallback>
        </mc:AlternateContent>
      </w:r>
    </w:p>
    <w:p w:rsidR="000E5467" w:rsidRDefault="000E5467" w:rsidP="000E5467"/>
    <w:p w:rsidR="000E5467" w:rsidRDefault="000E5467" w:rsidP="000E5467"/>
    <w:p w:rsidR="000E5467" w:rsidRDefault="000E5467" w:rsidP="000E5467"/>
    <w:bookmarkEnd w:id="1"/>
    <w:bookmarkEnd w:id="2"/>
    <w:bookmarkEnd w:id="3"/>
    <w:p w:rsidR="00B96B6B" w:rsidRDefault="00B96B6B" w:rsidP="0017644E">
      <w:pPr>
        <w:spacing w:after="0" w:line="240" w:lineRule="atLeast"/>
        <w:rPr>
          <w:rFonts w:ascii="Times New Roman" w:eastAsia="Times New Roman" w:hAnsi="Times New Roman" w:cs="Times New Roman"/>
          <w:b/>
        </w:rPr>
      </w:pPr>
    </w:p>
    <w:p w:rsidR="00C75677" w:rsidRDefault="00C75677" w:rsidP="0017644E">
      <w:pPr>
        <w:spacing w:after="0" w:line="240" w:lineRule="atLeast"/>
        <w:rPr>
          <w:rFonts w:ascii="Times New Roman" w:eastAsia="Times New Roman" w:hAnsi="Times New Roman" w:cs="Times New Roman"/>
          <w:b/>
        </w:rPr>
      </w:pPr>
      <w:r>
        <w:rPr>
          <w:rFonts w:ascii="Times New Roman" w:eastAsia="Times New Roman" w:hAnsi="Times New Roman" w:cs="Times New Roman"/>
          <w:b/>
        </w:rPr>
        <w:br w:type="page"/>
      </w:r>
    </w:p>
    <w:p w:rsidR="0017644E" w:rsidRPr="00280810" w:rsidRDefault="002A3F8F" w:rsidP="0017644E">
      <w:pPr>
        <w:spacing w:after="0" w:line="240" w:lineRule="atLeast"/>
        <w:rPr>
          <w:rFonts w:ascii="Times New Roman" w:eastAsia="Times New Roman" w:hAnsi="Times New Roman" w:cs="Times New Roman"/>
          <w:b/>
        </w:rPr>
      </w:pPr>
      <w:r>
        <w:rPr>
          <w:rFonts w:ascii="Times New Roman" w:eastAsia="Times New Roman" w:hAnsi="Times New Roman" w:cs="Times New Roman"/>
          <w:b/>
        </w:rPr>
        <w:lastRenderedPageBreak/>
        <w:t>Attachment 6</w:t>
      </w:r>
      <w:r w:rsidR="0017644E">
        <w:rPr>
          <w:rFonts w:ascii="Times New Roman" w:eastAsia="Times New Roman" w:hAnsi="Times New Roman" w:cs="Times New Roman"/>
          <w:b/>
        </w:rPr>
        <w:t>g</w:t>
      </w:r>
    </w:p>
    <w:p w:rsidR="0017644E" w:rsidRPr="00280810" w:rsidRDefault="0017644E" w:rsidP="0017644E">
      <w:pPr>
        <w:spacing w:after="0" w:line="240" w:lineRule="atLeast"/>
        <w:ind w:right="-900"/>
        <w:jc w:val="right"/>
        <w:rPr>
          <w:rFonts w:ascii="Times New Roman" w:eastAsia="Times New Roman" w:hAnsi="Times New Roman" w:cs="Times New Roman"/>
          <w:szCs w:val="20"/>
        </w:rPr>
      </w:pPr>
      <w:r w:rsidRPr="00A8714D">
        <w:rPr>
          <w:rFonts w:ascii="Times New Roman" w:eastAsia="Times New Roman" w:hAnsi="Times New Roman" w:cs="Times New Roman"/>
        </w:rPr>
        <w:t xml:space="preserve">OMB No. </w:t>
      </w:r>
      <w:proofErr w:type="spellStart"/>
      <w:r w:rsidRPr="00A8714D">
        <w:rPr>
          <w:rFonts w:ascii="Times New Roman" w:eastAsia="Times New Roman" w:hAnsi="Times New Roman" w:cs="Times New Roman"/>
        </w:rPr>
        <w:t>xxxx</w:t>
      </w:r>
      <w:r w:rsidRPr="00A8714D">
        <w:rPr>
          <w:rFonts w:ascii="Times New Roman" w:eastAsia="Times New Roman" w:hAnsi="Times New Roman" w:cs="Times New Roman"/>
          <w:szCs w:val="20"/>
        </w:rPr>
        <w:t>-xxxx</w:t>
      </w:r>
      <w:proofErr w:type="spellEnd"/>
    </w:p>
    <w:p w:rsidR="0017644E" w:rsidRPr="00280810" w:rsidRDefault="0017644E" w:rsidP="0017644E">
      <w:pPr>
        <w:spacing w:after="0" w:line="240" w:lineRule="atLeast"/>
        <w:ind w:right="-900"/>
        <w:jc w:val="right"/>
        <w:rPr>
          <w:rFonts w:ascii="Times New Roman" w:eastAsia="Times New Roman" w:hAnsi="Times New Roman" w:cs="Times New Roman"/>
          <w:szCs w:val="20"/>
        </w:rPr>
      </w:pPr>
      <w:r w:rsidRPr="00280810">
        <w:rPr>
          <w:rFonts w:ascii="Times New Roman" w:eastAsia="Times New Roman" w:hAnsi="Times New Roman" w:cs="Times New Roman"/>
          <w:szCs w:val="20"/>
        </w:rPr>
        <w:t xml:space="preserve">   </w:t>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t>Expiration Date: xx/xx/201x</w:t>
      </w:r>
    </w:p>
    <w:p w:rsidR="0017644E" w:rsidRPr="00280810" w:rsidRDefault="0017644E" w:rsidP="0017644E">
      <w:pPr>
        <w:spacing w:after="0" w:line="240" w:lineRule="atLeast"/>
        <w:rPr>
          <w:rFonts w:ascii="Times New Roman" w:eastAsia="Times New Roman" w:hAnsi="Times New Roman" w:cs="Times New Roman"/>
        </w:rPr>
      </w:pPr>
      <w:r>
        <w:rPr>
          <w:rFonts w:ascii="Times New Roman" w:eastAsia="Times New Roman" w:hAnsi="Times New Roman" w:cs="Times New Roman"/>
          <w:noProof/>
          <w:szCs w:val="20"/>
        </w:rPr>
        <mc:AlternateContent>
          <mc:Choice Requires="wps">
            <w:drawing>
              <wp:anchor distT="0" distB="0" distL="114300" distR="114300" simplePos="0" relativeHeight="251691008" behindDoc="0" locked="0" layoutInCell="1" allowOverlap="1" wp14:anchorId="00E7AB0B" wp14:editId="52996CA2">
                <wp:simplePos x="0" y="0"/>
                <wp:positionH relativeFrom="column">
                  <wp:posOffset>-849630</wp:posOffset>
                </wp:positionH>
                <wp:positionV relativeFrom="paragraph">
                  <wp:posOffset>101600</wp:posOffset>
                </wp:positionV>
                <wp:extent cx="7244715" cy="1571625"/>
                <wp:effectExtent l="0" t="0" r="13335"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4715" cy="1571625"/>
                        </a:xfrm>
                        <a:prstGeom prst="rect">
                          <a:avLst/>
                        </a:prstGeom>
                        <a:solidFill>
                          <a:sysClr val="window" lastClr="FFFFFF"/>
                        </a:solidFill>
                        <a:ln w="6350">
                          <a:solidFill>
                            <a:prstClr val="black"/>
                          </a:solidFill>
                        </a:ln>
                        <a:effectLst/>
                      </wps:spPr>
                      <wps:txbx>
                        <w:txbxContent>
                          <w:p w:rsidR="00E62BD3" w:rsidRPr="00091972" w:rsidRDefault="00E62BD3" w:rsidP="0017644E">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E62BD3" w:rsidRPr="00091972" w:rsidRDefault="00E62BD3" w:rsidP="0017644E">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E62BD3" w:rsidRDefault="00E62BD3" w:rsidP="0017644E">
                            <w:pPr>
                              <w:autoSpaceDE w:val="0"/>
                              <w:autoSpaceDN w:val="0"/>
                              <w:adjustRightInd w:val="0"/>
                              <w:spacing w:after="0" w:line="240" w:lineRule="auto"/>
                              <w:jc w:val="center"/>
                              <w:rPr>
                                <w:rFonts w:ascii="Garamond" w:eastAsia="Times New Roman" w:hAnsi="Garamond" w:cs="Times New Roman"/>
                                <w:bCs/>
                                <w:caps/>
                                <w:sz w:val="30"/>
                                <w:szCs w:val="30"/>
                              </w:rPr>
                            </w:pPr>
                          </w:p>
                          <w:p w:rsidR="00E62BD3" w:rsidRPr="00711747" w:rsidRDefault="00E62BD3" w:rsidP="0017644E">
                            <w:pPr>
                              <w:jc w:val="center"/>
                              <w:rPr>
                                <w:rFonts w:ascii="Garamond" w:hAnsi="Garamond"/>
                                <w:sz w:val="30"/>
                                <w:szCs w:val="30"/>
                              </w:rPr>
                            </w:pPr>
                            <w:r>
                              <w:rPr>
                                <w:rFonts w:ascii="Garamond" w:eastAsia="Times New Roman" w:hAnsi="Garamond" w:cs="Times New Roman"/>
                                <w:bCs/>
                                <w:caps/>
                                <w:sz w:val="30"/>
                                <w:szCs w:val="30"/>
                              </w:rPr>
                              <w:t>Draft financial Mapping Survey</w:t>
                            </w:r>
                          </w:p>
                          <w:p w:rsidR="00E62BD3" w:rsidRPr="00091972" w:rsidRDefault="00E62BD3" w:rsidP="0017644E">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Tribal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5" type="#_x0000_t202" style="position:absolute;margin-left:-66.9pt;margin-top:8pt;width:570.45pt;height:12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" fillcolor="window" strokeweight=".5pt">
                <v:path arrowok="t"/>
                <v:textbox>
                  <w:txbxContent>
                    <w:p w:rsidR="00E62BD3" w:rsidRPr="00091972" w:rsidRDefault="00E62BD3" w:rsidP="0017644E">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E62BD3" w:rsidRPr="00091972" w:rsidRDefault="00E62BD3" w:rsidP="0017644E">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E62BD3" w:rsidRDefault="00E62BD3" w:rsidP="0017644E">
                      <w:pPr>
                        <w:autoSpaceDE w:val="0"/>
                        <w:autoSpaceDN w:val="0"/>
                        <w:adjustRightInd w:val="0"/>
                        <w:spacing w:after="0" w:line="240" w:lineRule="auto"/>
                        <w:jc w:val="center"/>
                        <w:rPr>
                          <w:rFonts w:ascii="Garamond" w:eastAsia="Times New Roman" w:hAnsi="Garamond" w:cs="Times New Roman"/>
                          <w:bCs/>
                          <w:caps/>
                          <w:sz w:val="30"/>
                          <w:szCs w:val="30"/>
                        </w:rPr>
                      </w:pPr>
                    </w:p>
                    <w:p w:rsidR="00E62BD3" w:rsidRPr="00711747" w:rsidRDefault="00E62BD3" w:rsidP="0017644E">
                      <w:pPr>
                        <w:jc w:val="center"/>
                        <w:rPr>
                          <w:rFonts w:ascii="Garamond" w:hAnsi="Garamond"/>
                          <w:sz w:val="30"/>
                          <w:szCs w:val="30"/>
                        </w:rPr>
                      </w:pPr>
                      <w:r>
                        <w:rPr>
                          <w:rFonts w:ascii="Garamond" w:eastAsia="Times New Roman" w:hAnsi="Garamond" w:cs="Times New Roman"/>
                          <w:bCs/>
                          <w:caps/>
                          <w:sz w:val="30"/>
                          <w:szCs w:val="30"/>
                        </w:rPr>
                        <w:t>Draft financial Mapping Survey</w:t>
                      </w:r>
                    </w:p>
                    <w:p w:rsidR="00E62BD3" w:rsidRPr="00091972" w:rsidRDefault="00E62BD3" w:rsidP="0017644E">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Tribal version</w:t>
                      </w:r>
                    </w:p>
                  </w:txbxContent>
                </v:textbox>
              </v:shape>
            </w:pict>
          </mc:Fallback>
        </mc:AlternateContent>
      </w:r>
    </w:p>
    <w:p w:rsidR="0017644E" w:rsidRPr="00280810" w:rsidRDefault="0017644E" w:rsidP="0017644E">
      <w:pPr>
        <w:spacing w:after="0" w:line="240" w:lineRule="atLeast"/>
        <w:jc w:val="center"/>
        <w:rPr>
          <w:rFonts w:ascii="Times New Roman" w:eastAsia="Times New Roman" w:hAnsi="Times New Roman" w:cs="Times New Roman"/>
        </w:rPr>
      </w:pPr>
    </w:p>
    <w:p w:rsidR="0017644E" w:rsidRPr="00280810" w:rsidRDefault="0017644E" w:rsidP="0017644E">
      <w:pPr>
        <w:spacing w:after="0" w:line="240" w:lineRule="atLeast"/>
        <w:jc w:val="center"/>
        <w:rPr>
          <w:rFonts w:ascii="Times New Roman" w:eastAsia="Times New Roman" w:hAnsi="Times New Roman" w:cs="Times New Roman"/>
        </w:rPr>
      </w:pPr>
    </w:p>
    <w:p w:rsidR="0017644E" w:rsidRPr="00280810" w:rsidRDefault="0017644E" w:rsidP="0017644E">
      <w:pPr>
        <w:autoSpaceDE w:val="0"/>
        <w:autoSpaceDN w:val="0"/>
        <w:adjustRightInd w:val="0"/>
        <w:spacing w:after="0" w:line="240" w:lineRule="auto"/>
        <w:jc w:val="center"/>
        <w:rPr>
          <w:rFonts w:ascii="Times New Roman" w:eastAsia="Times New Roman" w:hAnsi="Times New Roman" w:cs="Times New Roman"/>
          <w:b/>
          <w:bCs/>
          <w:sz w:val="40"/>
          <w:szCs w:val="40"/>
        </w:rPr>
      </w:pPr>
    </w:p>
    <w:p w:rsidR="0017644E" w:rsidRPr="00280810" w:rsidRDefault="0017644E" w:rsidP="0017644E">
      <w:pPr>
        <w:autoSpaceDE w:val="0"/>
        <w:autoSpaceDN w:val="0"/>
        <w:adjustRightInd w:val="0"/>
        <w:spacing w:after="0" w:line="240" w:lineRule="auto"/>
        <w:jc w:val="center"/>
        <w:rPr>
          <w:rFonts w:ascii="Times New Roman" w:eastAsia="Times New Roman" w:hAnsi="Times New Roman" w:cs="Times New Roman"/>
          <w:b/>
          <w:bCs/>
          <w:sz w:val="36"/>
          <w:szCs w:val="40"/>
        </w:rPr>
      </w:pPr>
    </w:p>
    <w:p w:rsidR="0017644E" w:rsidRPr="00280810" w:rsidRDefault="0017644E" w:rsidP="0017644E">
      <w:pPr>
        <w:autoSpaceDE w:val="0"/>
        <w:autoSpaceDN w:val="0"/>
        <w:adjustRightInd w:val="0"/>
        <w:spacing w:after="0" w:line="240" w:lineRule="auto"/>
        <w:jc w:val="center"/>
        <w:rPr>
          <w:rFonts w:ascii="Times New Roman" w:eastAsia="Times New Roman" w:hAnsi="Times New Roman" w:cs="Times New Roman"/>
          <w:b/>
          <w:bCs/>
          <w:sz w:val="36"/>
          <w:szCs w:val="40"/>
        </w:rPr>
      </w:pPr>
    </w:p>
    <w:p w:rsidR="0017644E" w:rsidRPr="00280810" w:rsidRDefault="0017644E" w:rsidP="0017644E">
      <w:pPr>
        <w:autoSpaceDE w:val="0"/>
        <w:autoSpaceDN w:val="0"/>
        <w:adjustRightInd w:val="0"/>
        <w:spacing w:after="0" w:line="240" w:lineRule="auto"/>
        <w:jc w:val="center"/>
        <w:rPr>
          <w:rFonts w:ascii="Times New Roman" w:eastAsia="Times New Roman" w:hAnsi="Times New Roman" w:cs="Times New Roman"/>
          <w:b/>
          <w:bCs/>
          <w:sz w:val="36"/>
          <w:szCs w:val="40"/>
        </w:rPr>
      </w:pPr>
    </w:p>
    <w:tbl>
      <w:tblPr>
        <w:tblpPr w:leftFromText="180" w:rightFromText="180" w:vertAnchor="text" w:horzAnchor="margin" w:tblpXSpec="center" w:tblpY="315"/>
        <w:tblW w:w="0" w:type="auto"/>
        <w:tblLayout w:type="fixed"/>
        <w:tblCellMar>
          <w:left w:w="120" w:type="dxa"/>
          <w:right w:w="120" w:type="dxa"/>
        </w:tblCellMar>
        <w:tblLook w:val="0000" w:firstRow="0" w:lastRow="0" w:firstColumn="0" w:lastColumn="0" w:noHBand="0" w:noVBand="0"/>
      </w:tblPr>
      <w:tblGrid>
        <w:gridCol w:w="2736"/>
      </w:tblGrid>
      <w:tr w:rsidR="00586F9A" w:rsidRPr="00F12F62" w:rsidTr="00B96B6B">
        <w:tc>
          <w:tcPr>
            <w:tcW w:w="2736" w:type="dxa"/>
            <w:tcBorders>
              <w:top w:val="single" w:sz="7" w:space="0" w:color="auto"/>
              <w:left w:val="single" w:sz="7" w:space="0" w:color="auto"/>
              <w:bottom w:val="single" w:sz="7" w:space="0" w:color="auto"/>
              <w:right w:val="single" w:sz="7" w:space="0" w:color="auto"/>
            </w:tcBorders>
          </w:tcPr>
          <w:p w:rsidR="00586F9A" w:rsidRPr="00F12F62" w:rsidRDefault="00586F9A" w:rsidP="00B96B6B">
            <w:pPr>
              <w:widowControl w:val="0"/>
              <w:tabs>
                <w:tab w:val="left" w:pos="-72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Goudy Old Style"/>
                <w:b/>
                <w:bCs/>
                <w:i/>
                <w:iCs/>
                <w:spacing w:val="-3"/>
                <w:lang w:eastAsia="ko-KR"/>
              </w:rPr>
              <w:fldChar w:fldCharType="begin"/>
            </w:r>
            <w:r w:rsidRPr="00F12F62">
              <w:rPr>
                <w:rFonts w:ascii="Garamond" w:eastAsia="Batang" w:hAnsi="Garamond" w:cs="Goudy Old Style"/>
                <w:b/>
                <w:bCs/>
                <w:i/>
                <w:iCs/>
                <w:spacing w:val="-3"/>
                <w:lang w:eastAsia="ko-KR"/>
              </w:rPr>
              <w:instrText xml:space="preserve">PRIVATE </w:instrText>
            </w:r>
            <w:r w:rsidRPr="00F12F62">
              <w:rPr>
                <w:rFonts w:ascii="Garamond" w:eastAsia="Batang" w:hAnsi="Garamond" w:cs="Goudy Old Style"/>
                <w:b/>
                <w:bCs/>
                <w:i/>
                <w:iCs/>
                <w:spacing w:val="-3"/>
                <w:lang w:eastAsia="ko-KR"/>
              </w:rPr>
              <w:fldChar w:fldCharType="end"/>
            </w:r>
            <w:r w:rsidRPr="00F12F62">
              <w:rPr>
                <w:rFonts w:ascii="Garamond" w:eastAsia="Batang" w:hAnsi="Garamond" w:cs="Goudy Old Style"/>
                <w:b/>
                <w:bCs/>
                <w:spacing w:val="-3"/>
                <w:sz w:val="30"/>
                <w:szCs w:val="30"/>
                <w:lang w:eastAsia="ko-KR"/>
              </w:rPr>
              <w:t>INTRODUCTION</w:t>
            </w:r>
          </w:p>
        </w:tc>
      </w:tr>
    </w:tbl>
    <w:p w:rsidR="00586F9A" w:rsidRDefault="00586F9A" w:rsidP="00586F9A">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p w:rsidR="00586F9A" w:rsidRDefault="00586F9A" w:rsidP="00586F9A">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p w:rsidR="009809C1" w:rsidRDefault="009809C1" w:rsidP="00586F9A">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p w:rsidR="00586F9A" w:rsidRDefault="00586F9A" w:rsidP="00586F9A">
      <w:pPr>
        <w:rPr>
          <w:szCs w:val="24"/>
        </w:rPr>
      </w:pPr>
    </w:p>
    <w:p w:rsidR="00586F9A" w:rsidRPr="001301E9" w:rsidRDefault="00586F9A" w:rsidP="00586F9A">
      <w:pPr>
        <w:rPr>
          <w:szCs w:val="24"/>
        </w:rPr>
      </w:pPr>
      <w:r>
        <w:rPr>
          <w:szCs w:val="24"/>
        </w:rPr>
        <w:t>Thank you for your willingness to participate in this interview. The g</w:t>
      </w:r>
      <w:r w:rsidRPr="001301E9">
        <w:rPr>
          <w:szCs w:val="24"/>
        </w:rPr>
        <w:t xml:space="preserve">oals of this </w:t>
      </w:r>
      <w:r>
        <w:rPr>
          <w:szCs w:val="24"/>
        </w:rPr>
        <w:t>i</w:t>
      </w:r>
      <w:r w:rsidRPr="001301E9">
        <w:rPr>
          <w:szCs w:val="24"/>
        </w:rPr>
        <w:t>nterview are to:</w:t>
      </w:r>
    </w:p>
    <w:p w:rsidR="00586F9A" w:rsidRPr="001301E9" w:rsidRDefault="00586F9A" w:rsidP="00586F9A">
      <w:pPr>
        <w:numPr>
          <w:ilvl w:val="0"/>
          <w:numId w:val="4"/>
        </w:numPr>
        <w:spacing w:after="0" w:line="240" w:lineRule="auto"/>
        <w:rPr>
          <w:szCs w:val="24"/>
        </w:rPr>
      </w:pPr>
      <w:r>
        <w:rPr>
          <w:szCs w:val="24"/>
        </w:rPr>
        <w:t>Acquire and verify</w:t>
      </w:r>
      <w:r w:rsidRPr="001301E9">
        <w:rPr>
          <w:szCs w:val="24"/>
        </w:rPr>
        <w:t xml:space="preserve"> information about key services in the </w:t>
      </w:r>
      <w:r w:rsidR="007C7D98">
        <w:rPr>
          <w:szCs w:val="24"/>
        </w:rPr>
        <w:t>Tribal</w:t>
      </w:r>
      <w:r w:rsidRPr="001301E9">
        <w:rPr>
          <w:szCs w:val="24"/>
        </w:rPr>
        <w:t xml:space="preserve"> </w:t>
      </w:r>
      <w:r>
        <w:rPr>
          <w:szCs w:val="24"/>
        </w:rPr>
        <w:t xml:space="preserve">mental health </w:t>
      </w:r>
      <w:r w:rsidRPr="001301E9">
        <w:rPr>
          <w:szCs w:val="24"/>
        </w:rPr>
        <w:t>service system for children</w:t>
      </w:r>
      <w:r>
        <w:rPr>
          <w:szCs w:val="24"/>
        </w:rPr>
        <w:t xml:space="preserve"> and how they have changed over the grant period</w:t>
      </w:r>
      <w:r w:rsidRPr="001301E9">
        <w:rPr>
          <w:szCs w:val="24"/>
        </w:rPr>
        <w:t>, specifically</w:t>
      </w:r>
      <w:r>
        <w:rPr>
          <w:szCs w:val="24"/>
        </w:rPr>
        <w:t>:</w:t>
      </w:r>
    </w:p>
    <w:p w:rsidR="00586F9A" w:rsidRPr="001301E9" w:rsidRDefault="00586F9A" w:rsidP="00586F9A">
      <w:pPr>
        <w:numPr>
          <w:ilvl w:val="1"/>
          <w:numId w:val="4"/>
        </w:numPr>
        <w:spacing w:after="0" w:line="240" w:lineRule="auto"/>
        <w:rPr>
          <w:szCs w:val="24"/>
        </w:rPr>
      </w:pPr>
      <w:r w:rsidRPr="001301E9">
        <w:rPr>
          <w:szCs w:val="24"/>
        </w:rPr>
        <w:t xml:space="preserve">Service eligibility criteria </w:t>
      </w:r>
    </w:p>
    <w:p w:rsidR="00586F9A" w:rsidRDefault="00586F9A" w:rsidP="00586F9A">
      <w:pPr>
        <w:numPr>
          <w:ilvl w:val="1"/>
          <w:numId w:val="4"/>
        </w:numPr>
        <w:spacing w:after="0" w:line="240" w:lineRule="auto"/>
        <w:rPr>
          <w:szCs w:val="24"/>
        </w:rPr>
      </w:pPr>
      <w:r w:rsidRPr="001301E9">
        <w:rPr>
          <w:szCs w:val="24"/>
        </w:rPr>
        <w:t>Funding sources</w:t>
      </w:r>
    </w:p>
    <w:p w:rsidR="00586F9A" w:rsidRDefault="00586F9A" w:rsidP="00586F9A">
      <w:pPr>
        <w:numPr>
          <w:ilvl w:val="0"/>
          <w:numId w:val="4"/>
        </w:numPr>
        <w:spacing w:after="0" w:line="240" w:lineRule="auto"/>
        <w:rPr>
          <w:szCs w:val="24"/>
        </w:rPr>
      </w:pPr>
      <w:r>
        <w:rPr>
          <w:szCs w:val="24"/>
        </w:rPr>
        <w:t xml:space="preserve">Identify any additional services introduced as part of the state’s SOC, any changes in eligibility criteria for SOC services or how children’s MH and SOC services are funded. </w:t>
      </w:r>
    </w:p>
    <w:p w:rsidR="00586F9A" w:rsidRPr="001301E9" w:rsidRDefault="00586F9A" w:rsidP="00586F9A">
      <w:pPr>
        <w:spacing w:after="0" w:line="240" w:lineRule="auto"/>
        <w:ind w:left="720"/>
        <w:rPr>
          <w:szCs w:val="24"/>
        </w:rPr>
      </w:pPr>
    </w:p>
    <w:p w:rsidR="009809C1" w:rsidRDefault="009809C1"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586F9A" w:rsidRPr="00F12F62"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708416" behindDoc="0" locked="0" layoutInCell="1" allowOverlap="1" wp14:anchorId="62E96010" wp14:editId="2E17299E">
                <wp:simplePos x="0" y="0"/>
                <wp:positionH relativeFrom="column">
                  <wp:posOffset>1143000</wp:posOffset>
                </wp:positionH>
                <wp:positionV relativeFrom="paragraph">
                  <wp:posOffset>36830</wp:posOffset>
                </wp:positionV>
                <wp:extent cx="4280535" cy="375285"/>
                <wp:effectExtent l="0" t="0" r="24765" b="2476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E62BD3" w:rsidRPr="00CF6B0B" w:rsidRDefault="00E62BD3" w:rsidP="00586F9A">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6" type="#_x0000_t202" style="position:absolute;left:0;text-align:left;margin-left:90pt;margin-top:2.9pt;width:337.05pt;height:29.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">
                <v:textbox>
                  <w:txbxContent>
                    <w:p w:rsidR="00E62BD3" w:rsidRPr="00CF6B0B" w:rsidRDefault="00E62BD3" w:rsidP="00586F9A">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F12F62">
        <w:rPr>
          <w:rFonts w:eastAsia="Batang"/>
          <w:spacing w:val="-3"/>
          <w:lang w:eastAsia="ko-KR"/>
        </w:rPr>
        <w:br/>
      </w:r>
      <w:r w:rsidRPr="009568F6">
        <w:rPr>
          <w:rFonts w:eastAsia="Batang"/>
          <w:spacing w:val="-3"/>
          <w:lang w:eastAsia="ko-KR"/>
        </w:rPr>
        <w:t xml:space="preserve">The National Evaluation team is conducting an evaluation of system of care expansion grantees on behalf of the Substance Abuse and Mental Health Services Administration (SAMSHA).  </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will be asking you to share </w:t>
      </w:r>
      <w:r>
        <w:rPr>
          <w:rFonts w:eastAsia="Batang"/>
          <w:spacing w:val="-3"/>
          <w:lang w:eastAsia="ko-KR"/>
        </w:rPr>
        <w:t>information about</w:t>
      </w:r>
      <w:r w:rsidRPr="009568F6">
        <w:rPr>
          <w:rFonts w:eastAsia="Batang"/>
          <w:spacing w:val="-3"/>
          <w:lang w:eastAsia="ko-KR"/>
        </w:rPr>
        <w:t xml:space="preserve"> various topics related to</w:t>
      </w:r>
      <w:r>
        <w:rPr>
          <w:rFonts w:eastAsia="Batang"/>
          <w:spacing w:val="-3"/>
          <w:lang w:eastAsia="ko-KR"/>
        </w:rPr>
        <w:t xml:space="preserve"> funding of</w:t>
      </w:r>
      <w:r w:rsidRPr="009568F6">
        <w:rPr>
          <w:rFonts w:eastAsia="Batang"/>
          <w:spacing w:val="-3"/>
          <w:lang w:eastAsia="ko-KR"/>
        </w:rPr>
        <w:t xml:space="preserve"> system of care implementation and expansion. </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7C7D98">
        <w:rPr>
          <w:rFonts w:eastAsia="Batang"/>
          <w:spacing w:val="-3"/>
          <w:lang w:eastAsia="ko-KR"/>
        </w:rPr>
        <w:t>This session will last approxim</w:t>
      </w:r>
      <w:r w:rsidR="007C7D98">
        <w:rPr>
          <w:rFonts w:eastAsia="Batang"/>
          <w:spacing w:val="-3"/>
          <w:lang w:eastAsia="ko-KR"/>
        </w:rPr>
        <w:t xml:space="preserve">ately </w:t>
      </w:r>
      <w:r w:rsidR="00C75677">
        <w:rPr>
          <w:rFonts w:eastAsia="Batang"/>
          <w:spacing w:val="-3"/>
          <w:lang w:eastAsia="ko-KR"/>
        </w:rPr>
        <w:t>60 to 90</w:t>
      </w:r>
      <w:r w:rsidR="00C75677" w:rsidRPr="007C7D98">
        <w:rPr>
          <w:rFonts w:eastAsia="Batang"/>
          <w:spacing w:val="-3"/>
          <w:lang w:eastAsia="ko-KR"/>
        </w:rPr>
        <w:t xml:space="preserve"> </w:t>
      </w:r>
      <w:r w:rsidRPr="007C7D98">
        <w:rPr>
          <w:rFonts w:eastAsia="Batang"/>
          <w:spacing w:val="-3"/>
          <w:lang w:eastAsia="ko-KR"/>
        </w:rPr>
        <w:t>minutes.</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w:t>
      </w:r>
      <w:r>
        <w:rPr>
          <w:rFonts w:eastAsia="Batang"/>
          <w:spacing w:val="-3"/>
          <w:lang w:eastAsia="ko-KR"/>
        </w:rPr>
        <w:t>aggregate data will be used to summarize the findings</w:t>
      </w:r>
      <w:r w:rsidRPr="009568F6">
        <w:rPr>
          <w:rFonts w:eastAsia="Batang"/>
          <w:spacing w:val="-3"/>
          <w:lang w:eastAsia="ko-KR"/>
        </w:rPr>
        <w:t xml:space="preserve">. </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[OBTAIN INFORMED </w:t>
      </w:r>
      <w:r>
        <w:rPr>
          <w:rFonts w:eastAsia="Batang"/>
          <w:spacing w:val="-3"/>
          <w:lang w:eastAsia="ko-KR"/>
        </w:rPr>
        <w:t xml:space="preserve">VERBAL </w:t>
      </w:r>
      <w:r w:rsidRPr="009568F6">
        <w:rPr>
          <w:rFonts w:eastAsia="Batang"/>
          <w:spacing w:val="-3"/>
          <w:lang w:eastAsia="ko-KR"/>
        </w:rPr>
        <w:t>CONSEN</w:t>
      </w:r>
      <w:r>
        <w:rPr>
          <w:rFonts w:eastAsia="Batang"/>
          <w:spacing w:val="-3"/>
          <w:lang w:eastAsia="ko-KR"/>
        </w:rPr>
        <w:t>T]</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We would like to record this interview so that we can be sure to accurately capture your responses. A recording would only be reviewed by a few National Evaluation staff members.</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w:t>
      </w:r>
      <w:r>
        <w:rPr>
          <w:rFonts w:eastAsia="Batang"/>
          <w:spacing w:val="-3"/>
          <w:lang w:eastAsia="ko-KR"/>
        </w:rPr>
        <w:t>TAIN VERBAL CONSENT TO RECORD SESSION]</w:t>
      </w: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586F9A" w:rsidRPr="00F12F62" w:rsidTr="00B96B6B">
        <w:tc>
          <w:tcPr>
            <w:tcW w:w="2736" w:type="dxa"/>
            <w:tcBorders>
              <w:top w:val="single" w:sz="7" w:space="0" w:color="auto"/>
              <w:left w:val="single" w:sz="7" w:space="0" w:color="auto"/>
              <w:bottom w:val="single" w:sz="7" w:space="0" w:color="auto"/>
              <w:right w:val="single" w:sz="7" w:space="0" w:color="auto"/>
            </w:tcBorders>
          </w:tcPr>
          <w:p w:rsidR="00586F9A" w:rsidRPr="00F12F62" w:rsidRDefault="00586F9A" w:rsidP="00B96B6B">
            <w:pPr>
              <w:widowControl w:val="0"/>
              <w:tabs>
                <w:tab w:val="left" w:pos="-720"/>
                <w:tab w:val="left" w:pos="432"/>
                <w:tab w:val="left" w:pos="648"/>
                <w:tab w:val="left" w:pos="144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CG Times"/>
                <w:spacing w:val="-3"/>
                <w:lang w:eastAsia="ko-KR"/>
              </w:rPr>
              <w:lastRenderedPageBreak/>
              <w:fldChar w:fldCharType="begin"/>
            </w:r>
            <w:r w:rsidRPr="00F12F62">
              <w:rPr>
                <w:rFonts w:ascii="Garamond" w:eastAsia="Batang" w:hAnsi="Garamond" w:cs="CG Times"/>
                <w:spacing w:val="-3"/>
                <w:lang w:eastAsia="ko-KR"/>
              </w:rPr>
              <w:instrText xml:space="preserve">PRIVATE </w:instrText>
            </w:r>
            <w:r w:rsidRPr="00F12F62">
              <w:rPr>
                <w:rFonts w:ascii="Garamond" w:eastAsia="Batang" w:hAnsi="Garamond" w:cs="CG Times"/>
                <w:spacing w:val="-3"/>
                <w:lang w:eastAsia="ko-KR"/>
              </w:rPr>
              <w:fldChar w:fldCharType="end"/>
            </w:r>
            <w:r w:rsidRPr="00F12F62">
              <w:rPr>
                <w:rFonts w:ascii="Garamond" w:eastAsia="Batang" w:hAnsi="Garamond" w:cs="Goudy Old Style"/>
                <w:b/>
                <w:bCs/>
                <w:spacing w:val="-3"/>
                <w:sz w:val="30"/>
                <w:szCs w:val="30"/>
                <w:lang w:eastAsia="ko-KR"/>
              </w:rPr>
              <w:t>INSTRUCTIONS</w:t>
            </w:r>
          </w:p>
        </w:tc>
      </w:tr>
    </w:tbl>
    <w:p w:rsidR="00586F9A" w:rsidRPr="00F12F62" w:rsidRDefault="00586F9A" w:rsidP="00586F9A">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586F9A" w:rsidRDefault="00586F9A" w:rsidP="00586F9A">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586F9A" w:rsidRDefault="00586F9A" w:rsidP="00586F9A">
      <w:pPr>
        <w:spacing w:after="0" w:line="240" w:lineRule="atLeast"/>
        <w:rPr>
          <w:rFonts w:ascii="Times New Roman" w:eastAsia="Times New Roman" w:hAnsi="Times New Roman" w:cs="Times New Roman"/>
          <w:szCs w:val="20"/>
        </w:rPr>
      </w:pPr>
      <w:r>
        <w:rPr>
          <w:rFonts w:ascii="Times New Roman" w:eastAsia="Times New Roman" w:hAnsi="Times New Roman" w:cs="Times New Roman"/>
          <w:szCs w:val="20"/>
        </w:rPr>
        <w:t xml:space="preserve">The interviewer will ask you several questions.  Please ask for clarification and provide as accurate information as possible.  </w:t>
      </w:r>
    </w:p>
    <w:p w:rsidR="00586F9A" w:rsidRDefault="00586F9A" w:rsidP="00586F9A">
      <w:pPr>
        <w:spacing w:after="0" w:line="240" w:lineRule="auto"/>
        <w:rPr>
          <w:szCs w:val="24"/>
        </w:rPr>
      </w:pPr>
    </w:p>
    <w:p w:rsidR="00586F9A" w:rsidRPr="001301E9" w:rsidRDefault="00586F9A" w:rsidP="00586F9A">
      <w:pPr>
        <w:spacing w:after="0" w:line="240" w:lineRule="auto"/>
        <w:rPr>
          <w:szCs w:val="24"/>
        </w:rPr>
      </w:pPr>
    </w:p>
    <w:p w:rsidR="00586F9A" w:rsidRDefault="00586F9A" w:rsidP="00586F9A">
      <w:pPr>
        <w:jc w:val="center"/>
        <w:rPr>
          <w:b/>
          <w:szCs w:val="24"/>
        </w:rPr>
      </w:pPr>
      <w:r>
        <w:rPr>
          <w:noProof/>
        </w:rPr>
        <mc:AlternateContent>
          <mc:Choice Requires="wps">
            <w:drawing>
              <wp:anchor distT="0" distB="0" distL="114300" distR="114300" simplePos="0" relativeHeight="251707392" behindDoc="0" locked="0" layoutInCell="0" allowOverlap="1" wp14:anchorId="4F091E77" wp14:editId="2BE2911A">
                <wp:simplePos x="0" y="0"/>
                <wp:positionH relativeFrom="column">
                  <wp:posOffset>599440</wp:posOffset>
                </wp:positionH>
                <wp:positionV relativeFrom="paragraph">
                  <wp:posOffset>169545</wp:posOffset>
                </wp:positionV>
                <wp:extent cx="5303520" cy="1958340"/>
                <wp:effectExtent l="35560" t="31115" r="33020" b="298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958340"/>
                        </a:xfrm>
                        <a:prstGeom prst="rect">
                          <a:avLst/>
                        </a:prstGeom>
                        <a:solidFill>
                          <a:srgbClr val="FFFFFF"/>
                        </a:solidFill>
                        <a:ln w="57150" cmpd="thickThin">
                          <a:solidFill>
                            <a:srgbClr val="000000"/>
                          </a:solidFill>
                          <a:miter lim="800000"/>
                          <a:headEnd/>
                          <a:tailEnd/>
                        </a:ln>
                      </wps:spPr>
                      <wps:txbx>
                        <w:txbxContent>
                          <w:p w:rsidR="00E62BD3" w:rsidRDefault="00E62BD3" w:rsidP="00586F9A"/>
                          <w:p w:rsidR="00E62BD3" w:rsidRDefault="00E62BD3" w:rsidP="00586F9A">
                            <w:r>
                              <w:t>Date of Interview: _____________</w:t>
                            </w:r>
                            <w:r>
                              <w:tab/>
                            </w:r>
                            <w:r>
                              <w:tab/>
                              <w:t>Interviewer’s Initials: ___________</w:t>
                            </w:r>
                          </w:p>
                          <w:p w:rsidR="00E62BD3" w:rsidRDefault="00E62BD3" w:rsidP="00586F9A">
                            <w:pPr>
                              <w:jc w:val="center"/>
                            </w:pPr>
                          </w:p>
                          <w:p w:rsidR="00E62BD3" w:rsidRDefault="00E62BD3" w:rsidP="00586F9A">
                            <w:r>
                              <w:t>Agency/Organization Name: ________________________________________________</w:t>
                            </w:r>
                          </w:p>
                          <w:p w:rsidR="00E62BD3" w:rsidRDefault="00E62BD3" w:rsidP="00586F9A"/>
                          <w:p w:rsidR="00E62BD3" w:rsidRDefault="00E62BD3" w:rsidP="00586F9A">
                            <w:r>
                              <w:t>Name &amp; Position of Interviewee: _________________________________________</w:t>
                            </w:r>
                          </w:p>
                          <w:p w:rsidR="00E62BD3" w:rsidRDefault="00E62BD3" w:rsidP="00586F9A"/>
                          <w:p w:rsidR="00E62BD3" w:rsidRDefault="00E62BD3" w:rsidP="00586F9A">
                            <w:r>
                              <w:t>Name &amp; Position of Interviewee: _________________________________________</w:t>
                            </w:r>
                          </w:p>
                          <w:p w:rsidR="00E62BD3" w:rsidRDefault="00E62BD3" w:rsidP="00586F9A"/>
                          <w:p w:rsidR="00E62BD3" w:rsidRDefault="00E62BD3" w:rsidP="00586F9A">
                            <w:r>
                              <w:t>Name &amp; Position of Interviewee: _________________________________________</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7" type="#_x0000_t202" style="position:absolute;left:0;text-align:left;margin-left:47.2pt;margin-top:13.35pt;width:417.6pt;height:154.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" o:allowincell="f" strokeweight="4.5pt">
                <v:stroke linestyle="thickThin"/>
                <v:textbox>
                  <w:txbxContent>
                    <w:p w:rsidR="00E62BD3" w:rsidRDefault="00E62BD3" w:rsidP="00586F9A"/>
                    <w:p w:rsidR="00E62BD3" w:rsidRDefault="00E62BD3" w:rsidP="00586F9A">
                      <w:r>
                        <w:t>Date of Interview: _____________</w:t>
                      </w:r>
                      <w:r>
                        <w:tab/>
                      </w:r>
                      <w:r>
                        <w:tab/>
                        <w:t>Interviewer’s Initials: ___________</w:t>
                      </w:r>
                    </w:p>
                    <w:p w:rsidR="00E62BD3" w:rsidRDefault="00E62BD3" w:rsidP="00586F9A">
                      <w:pPr>
                        <w:jc w:val="center"/>
                      </w:pPr>
                    </w:p>
                    <w:p w:rsidR="00E62BD3" w:rsidRDefault="00E62BD3" w:rsidP="00586F9A">
                      <w:r>
                        <w:t>Agency/Organization Name: ________________________________________________</w:t>
                      </w:r>
                    </w:p>
                    <w:p w:rsidR="00E62BD3" w:rsidRDefault="00E62BD3" w:rsidP="00586F9A"/>
                    <w:p w:rsidR="00E62BD3" w:rsidRDefault="00E62BD3" w:rsidP="00586F9A">
                      <w:r>
                        <w:t>Name &amp; Position of Interviewee: _________________________________________</w:t>
                      </w:r>
                    </w:p>
                    <w:p w:rsidR="00E62BD3" w:rsidRDefault="00E62BD3" w:rsidP="00586F9A"/>
                    <w:p w:rsidR="00E62BD3" w:rsidRDefault="00E62BD3" w:rsidP="00586F9A">
                      <w:r>
                        <w:t>Name &amp; Position of Interviewee: _________________________________________</w:t>
                      </w:r>
                    </w:p>
                    <w:p w:rsidR="00E62BD3" w:rsidRDefault="00E62BD3" w:rsidP="00586F9A"/>
                    <w:p w:rsidR="00E62BD3" w:rsidRDefault="00E62BD3" w:rsidP="00586F9A">
                      <w:r>
                        <w:t>Name &amp; Position of Interviewee: _________________________________________</w:t>
                      </w:r>
                      <w:r>
                        <w:tab/>
                      </w:r>
                    </w:p>
                  </w:txbxContent>
                </v:textbox>
              </v:shape>
            </w:pict>
          </mc:Fallback>
        </mc:AlternateContent>
      </w:r>
    </w:p>
    <w:p w:rsidR="00586F9A" w:rsidRDefault="00586F9A" w:rsidP="00586F9A">
      <w:pPr>
        <w:pStyle w:val="Header"/>
        <w:jc w:val="center"/>
        <w:rPr>
          <w:rFonts w:ascii="Times New Roman" w:hAnsi="Times New Roman"/>
          <w:sz w:val="24"/>
        </w:rPr>
      </w:pPr>
    </w:p>
    <w:p w:rsidR="00586F9A" w:rsidRDefault="00586F9A" w:rsidP="00586F9A">
      <w:pPr>
        <w:pStyle w:val="Header"/>
        <w:jc w:val="center"/>
        <w:rPr>
          <w:rFonts w:ascii="Times New Roman" w:hAnsi="Times New Roman"/>
          <w:sz w:val="24"/>
        </w:rPr>
      </w:pPr>
      <w:r>
        <w:rPr>
          <w:rFonts w:ascii="Times New Roman" w:hAnsi="Times New Roman"/>
          <w:sz w:val="24"/>
        </w:rPr>
        <w:t>Date of interview: __________ Interviewer’s Initials: _________</w:t>
      </w:r>
    </w:p>
    <w:p w:rsidR="00586F9A" w:rsidRDefault="00586F9A" w:rsidP="00586F9A">
      <w:pPr>
        <w:pStyle w:val="Header"/>
        <w:jc w:val="center"/>
        <w:rPr>
          <w:rFonts w:ascii="Times New Roman" w:hAnsi="Times New Roman"/>
          <w:sz w:val="24"/>
        </w:rPr>
      </w:pPr>
    </w:p>
    <w:p w:rsidR="00586F9A" w:rsidRDefault="00586F9A" w:rsidP="00586F9A">
      <w:pPr>
        <w:pStyle w:val="Heading7"/>
        <w:spacing w:after="360" w:line="360" w:lineRule="auto"/>
        <w:ind w:firstLine="720"/>
      </w:pPr>
    </w:p>
    <w:p w:rsidR="00586F9A" w:rsidRDefault="00586F9A" w:rsidP="00586F9A">
      <w:pPr>
        <w:pStyle w:val="Heading7"/>
        <w:spacing w:after="360" w:line="360" w:lineRule="auto"/>
      </w:pPr>
    </w:p>
    <w:p w:rsidR="00586F9A" w:rsidRDefault="00586F9A" w:rsidP="00586F9A">
      <w:pPr>
        <w:jc w:val="center"/>
        <w:rPr>
          <w:sz w:val="16"/>
          <w:szCs w:val="16"/>
        </w:rPr>
      </w:pPr>
    </w:p>
    <w:p w:rsidR="00586F9A" w:rsidRDefault="00586F9A" w:rsidP="00586F9A">
      <w:pPr>
        <w:spacing w:after="0" w:line="240" w:lineRule="atLeast"/>
        <w:jc w:val="center"/>
        <w:rPr>
          <w:rFonts w:ascii="Times New Roman" w:eastAsia="Times New Roman" w:hAnsi="Times New Roman" w:cs="Times New Roman"/>
          <w:szCs w:val="20"/>
        </w:rPr>
      </w:pPr>
    </w:p>
    <w:p w:rsidR="00586F9A" w:rsidRDefault="00586F9A" w:rsidP="00586F9A">
      <w:pPr>
        <w:spacing w:after="0" w:line="240" w:lineRule="atLeast"/>
        <w:jc w:val="center"/>
        <w:rPr>
          <w:rFonts w:ascii="Times New Roman" w:eastAsia="Times New Roman" w:hAnsi="Times New Roman" w:cs="Times New Roman"/>
          <w:szCs w:val="20"/>
        </w:rPr>
      </w:pPr>
    </w:p>
    <w:p w:rsidR="00586F9A" w:rsidRDefault="00586F9A" w:rsidP="00586F9A">
      <w:pPr>
        <w:spacing w:after="0" w:line="240" w:lineRule="atLeast"/>
        <w:jc w:val="center"/>
        <w:rPr>
          <w:rFonts w:ascii="Times New Roman" w:eastAsia="Times New Roman" w:hAnsi="Times New Roman" w:cs="Times New Roman"/>
          <w:szCs w:val="20"/>
        </w:rPr>
      </w:pPr>
    </w:p>
    <w:p w:rsidR="00586F9A" w:rsidRDefault="00586F9A" w:rsidP="00586F9A">
      <w:pPr>
        <w:spacing w:after="0" w:line="240" w:lineRule="atLeast"/>
        <w:jc w:val="center"/>
        <w:rPr>
          <w:rFonts w:ascii="Times New Roman" w:eastAsia="Times New Roman" w:hAnsi="Times New Roman" w:cs="Times New Roman"/>
          <w:szCs w:val="20"/>
        </w:rPr>
      </w:pPr>
    </w:p>
    <w:p w:rsidR="00586F9A" w:rsidRDefault="00586F9A" w:rsidP="00586F9A">
      <w:pPr>
        <w:widowControl w:val="0"/>
        <w:adjustRightInd w:val="0"/>
        <w:spacing w:after="0" w:line="240" w:lineRule="auto"/>
        <w:jc w:val="center"/>
        <w:textAlignment w:val="baseline"/>
        <w:outlineLvl w:val="0"/>
      </w:pPr>
    </w:p>
    <w:p w:rsidR="0017644E" w:rsidRPr="0017644E" w:rsidRDefault="0017644E" w:rsidP="0017644E">
      <w:pPr>
        <w:spacing w:after="0" w:line="240" w:lineRule="auto"/>
        <w:rPr>
          <w:rFonts w:ascii="Times New Roman" w:eastAsia="Times New Roman" w:hAnsi="Times New Roman" w:cs="Times New Roman"/>
          <w:b/>
          <w:i/>
          <w:sz w:val="24"/>
          <w:szCs w:val="16"/>
        </w:rPr>
      </w:pPr>
      <w:r w:rsidRPr="0017644E">
        <w:rPr>
          <w:rFonts w:ascii="Times New Roman" w:eastAsia="Times New Roman" w:hAnsi="Times New Roman" w:cs="Times New Roman"/>
          <w:b/>
          <w:i/>
          <w:sz w:val="24"/>
          <w:szCs w:val="16"/>
        </w:rPr>
        <w:t xml:space="preserve">Our initial set of questions concerns the scope of children’s public mental health services provided by your tribe and the state and/or county. </w:t>
      </w:r>
    </w:p>
    <w:p w:rsidR="0017644E" w:rsidRPr="0017644E" w:rsidRDefault="0017644E" w:rsidP="0017644E">
      <w:pPr>
        <w:spacing w:after="0" w:line="240" w:lineRule="auto"/>
        <w:jc w:val="center"/>
        <w:rPr>
          <w:rFonts w:ascii="Times New Roman" w:eastAsia="Times New Roman" w:hAnsi="Times New Roman" w:cs="Times New Roman"/>
          <w:sz w:val="16"/>
          <w:szCs w:val="16"/>
        </w:rPr>
      </w:pPr>
    </w:p>
    <w:p w:rsidR="0017644E" w:rsidRPr="0017644E" w:rsidRDefault="0017644E" w:rsidP="0017644E">
      <w:pPr>
        <w:spacing w:after="0" w:line="240" w:lineRule="auto"/>
        <w:jc w:val="center"/>
        <w:rPr>
          <w:rFonts w:ascii="Times New Roman" w:eastAsia="Times New Roman" w:hAnsi="Times New Roman" w:cs="Times New Roman"/>
          <w:sz w:val="16"/>
          <w:szCs w:val="16"/>
        </w:rPr>
      </w:pPr>
    </w:p>
    <w:p w:rsidR="0017644E" w:rsidRPr="009809C1" w:rsidRDefault="0017644E" w:rsidP="009809C1">
      <w:pPr>
        <w:pStyle w:val="ListParagraph"/>
        <w:numPr>
          <w:ilvl w:val="1"/>
          <w:numId w:val="9"/>
        </w:numPr>
        <w:rPr>
          <w:rFonts w:ascii="Times New Roman" w:eastAsia="Times New Roman" w:hAnsi="Times New Roman"/>
          <w:sz w:val="24"/>
          <w:szCs w:val="20"/>
        </w:rPr>
      </w:pPr>
      <w:r w:rsidRPr="009809C1">
        <w:rPr>
          <w:rFonts w:ascii="Times New Roman" w:eastAsia="Times New Roman" w:hAnsi="Times New Roman"/>
          <w:sz w:val="24"/>
          <w:szCs w:val="20"/>
        </w:rPr>
        <w:t xml:space="preserve">The following table </w:t>
      </w:r>
      <w:r w:rsidR="005D6D56" w:rsidRPr="009809C1">
        <w:rPr>
          <w:rFonts w:ascii="Times New Roman" w:eastAsia="Times New Roman" w:hAnsi="Times New Roman"/>
          <w:sz w:val="24"/>
          <w:szCs w:val="20"/>
        </w:rPr>
        <w:t xml:space="preserve">that you provided for us previously </w:t>
      </w:r>
      <w:r w:rsidRPr="009809C1">
        <w:rPr>
          <w:rFonts w:ascii="Times New Roman" w:eastAsia="Times New Roman" w:hAnsi="Times New Roman"/>
          <w:sz w:val="24"/>
          <w:szCs w:val="20"/>
        </w:rPr>
        <w:t xml:space="preserve">lists the children’s mental health services provided by your tribe, and the Medicaid or the Mental Health Authority services most often used by children in your tribe.  Do you have any corrections or additions to make?  </w:t>
      </w:r>
    </w:p>
    <w:p w:rsidR="0017644E" w:rsidRPr="0017644E" w:rsidRDefault="0017644E" w:rsidP="0017644E">
      <w:pPr>
        <w:spacing w:after="0" w:line="240" w:lineRule="auto"/>
        <w:rPr>
          <w:rFonts w:ascii="Times New Roman" w:eastAsia="Times New Roman" w:hAnsi="Times New Roman"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3741"/>
        <w:gridCol w:w="2424"/>
      </w:tblGrid>
      <w:tr w:rsidR="0017644E" w:rsidRPr="0017644E" w:rsidTr="00B17A8D">
        <w:trPr>
          <w:trHeight w:val="287"/>
          <w:tblHeader/>
          <w:jc w:val="center"/>
        </w:trPr>
        <w:tc>
          <w:tcPr>
            <w:tcW w:w="7578" w:type="dxa"/>
            <w:gridSpan w:val="2"/>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 xml:space="preserve">Service Table 1: State Tribal and Other Public Services </w:t>
            </w: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rPr>
                <w:rFonts w:ascii="Times New Roman" w:eastAsia="Times New Roman" w:hAnsi="Times New Roman" w:cs="Times New Roman"/>
                <w:b/>
                <w:sz w:val="20"/>
                <w:szCs w:val="20"/>
              </w:rPr>
            </w:pPr>
          </w:p>
        </w:tc>
      </w:tr>
      <w:tr w:rsidR="0017644E" w:rsidRPr="0017644E" w:rsidTr="00B17A8D">
        <w:trPr>
          <w:trHeight w:val="767"/>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CMHI Evaluation Service Category/ Service Name</w:t>
            </w:r>
          </w:p>
        </w:tc>
        <w:tc>
          <w:tcPr>
            <w:tcW w:w="4108"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Provided by Tribe?</w:t>
            </w:r>
          </w:p>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sz w:val="18"/>
                <w:szCs w:val="20"/>
              </w:rPr>
              <w:t>Y-Yes   N-No</w:t>
            </w:r>
            <w:r w:rsidRPr="0017644E">
              <w:rPr>
                <w:rFonts w:ascii="Times New Roman" w:eastAsia="Times New Roman" w:hAnsi="Times New Roman" w:cs="Times New Roman"/>
                <w:b/>
                <w:sz w:val="20"/>
                <w:szCs w:val="20"/>
              </w:rPr>
              <w:t xml:space="preserve"> </w:t>
            </w: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b/>
                <w:sz w:val="20"/>
                <w:szCs w:val="20"/>
              </w:rPr>
              <w:t>State MHA &amp; Medicaid Department/                                  Service Name</w:t>
            </w:r>
          </w:p>
        </w:tc>
      </w:tr>
      <w:tr w:rsidR="0017644E" w:rsidRPr="0017644E" w:rsidTr="00B17A8D">
        <w:trPr>
          <w:trHeight w:val="323"/>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Psychiatric Inpatient Care</w:t>
            </w:r>
          </w:p>
        </w:tc>
        <w:tc>
          <w:tcPr>
            <w:tcW w:w="4108"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 </w:t>
            </w:r>
          </w:p>
        </w:tc>
        <w:tc>
          <w:tcPr>
            <w:tcW w:w="2574"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9"/>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State Hospital</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Community or Psychiatric Hospital</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Non-Hospital 24 Hour Care</w:t>
            </w:r>
          </w:p>
        </w:tc>
        <w:tc>
          <w:tcPr>
            <w:tcW w:w="410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9"/>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Residential Treatment Programs </w:t>
            </w:r>
          </w:p>
        </w:tc>
        <w:tc>
          <w:tcPr>
            <w:tcW w:w="4108"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Therapeutic Foster Care</w:t>
            </w:r>
          </w:p>
        </w:tc>
        <w:tc>
          <w:tcPr>
            <w:tcW w:w="4108"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359"/>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Ambulatory Mental Health Services</w:t>
            </w:r>
          </w:p>
        </w:tc>
        <w:tc>
          <w:tcPr>
            <w:tcW w:w="4108"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0"/>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Partial Hospital</w:t>
            </w:r>
          </w:p>
        </w:tc>
        <w:tc>
          <w:tcPr>
            <w:tcW w:w="410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Traditional Outpatient Mental Health Care</w:t>
            </w:r>
          </w:p>
        </w:tc>
        <w:tc>
          <w:tcPr>
            <w:tcW w:w="410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Psychotropic Medications</w:t>
            </w:r>
          </w:p>
        </w:tc>
        <w:tc>
          <w:tcPr>
            <w:tcW w:w="410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24"/>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Traditional Case Management</w:t>
            </w:r>
          </w:p>
        </w:tc>
        <w:tc>
          <w:tcPr>
            <w:tcW w:w="410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Crisis Intervention</w:t>
            </w:r>
          </w:p>
        </w:tc>
        <w:tc>
          <w:tcPr>
            <w:tcW w:w="4108"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78"/>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lastRenderedPageBreak/>
              <w:t>Psychiatric Crisis Intervention</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Mobile Crisis Services</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Crisis Stabilization (up to 72 hours)</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Telephonic Crisis Services</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System of Care Services</w:t>
            </w:r>
          </w:p>
        </w:tc>
        <w:tc>
          <w:tcPr>
            <w:tcW w:w="410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51"/>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Wraparound Planning</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Intensive Care Coordination</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Flexible Funding</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Outreach</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Psychosocial Rehabilitation</w:t>
            </w:r>
          </w:p>
        </w:tc>
        <w:tc>
          <w:tcPr>
            <w:tcW w:w="410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33"/>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Home and Community Based Services</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Peer Services</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Day Treatment</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Other</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Supportive Services</w:t>
            </w:r>
          </w:p>
        </w:tc>
        <w:tc>
          <w:tcPr>
            <w:tcW w:w="410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179"/>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Respite</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Other</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33"/>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Transportation</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MH Services Provided by Medical Organizations</w:t>
            </w:r>
          </w:p>
        </w:tc>
        <w:tc>
          <w:tcPr>
            <w:tcW w:w="410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0"/>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Hospital Emergency Services</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Primary Care Mental Health Services</w:t>
            </w:r>
          </w:p>
        </w:tc>
        <w:tc>
          <w:tcPr>
            <w:tcW w:w="4108" w:type="dxa"/>
            <w:tcBorders>
              <w:top w:val="single" w:sz="4" w:space="0" w:color="auto"/>
              <w:left w:val="single" w:sz="4" w:space="0" w:color="auto"/>
              <w:bottom w:val="single" w:sz="4" w:space="0" w:color="auto"/>
              <w:right w:val="single" w:sz="4" w:space="0" w:color="auto"/>
            </w:tcBorders>
            <w:shd w:val="clear" w:color="auto" w:fill="auto"/>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bl>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5D6D56" w:rsidRDefault="005D6D56" w:rsidP="009809C1">
      <w:pPr>
        <w:pStyle w:val="ListParagraph"/>
        <w:numPr>
          <w:ilvl w:val="1"/>
          <w:numId w:val="9"/>
        </w:numPr>
        <w:rPr>
          <w:rFonts w:ascii="Times New Roman" w:eastAsia="Times New Roman" w:hAnsi="Times New Roman"/>
          <w:sz w:val="24"/>
          <w:szCs w:val="20"/>
        </w:rPr>
      </w:pPr>
      <w:r>
        <w:rPr>
          <w:rFonts w:ascii="Times New Roman" w:eastAsia="Times New Roman" w:hAnsi="Times New Roman"/>
          <w:sz w:val="24"/>
          <w:szCs w:val="20"/>
        </w:rPr>
        <w:t xml:space="preserve">How are tribal-funded children’s mental </w:t>
      </w:r>
      <w:proofErr w:type="gramStart"/>
      <w:r>
        <w:rPr>
          <w:rFonts w:ascii="Times New Roman" w:eastAsia="Times New Roman" w:hAnsi="Times New Roman"/>
          <w:sz w:val="24"/>
          <w:szCs w:val="20"/>
        </w:rPr>
        <w:t>health</w:t>
      </w:r>
      <w:proofErr w:type="gramEnd"/>
      <w:r>
        <w:rPr>
          <w:rFonts w:ascii="Times New Roman" w:eastAsia="Times New Roman" w:hAnsi="Times New Roman"/>
          <w:sz w:val="24"/>
          <w:szCs w:val="20"/>
        </w:rPr>
        <w:t xml:space="preserve"> services organized and delivered?</w:t>
      </w:r>
    </w:p>
    <w:p w:rsidR="005D6D56" w:rsidRDefault="005D6D56" w:rsidP="00BD44B6">
      <w:pPr>
        <w:pStyle w:val="ListParagraph"/>
        <w:ind w:left="792"/>
        <w:rPr>
          <w:rFonts w:ascii="Times New Roman" w:eastAsia="Times New Roman" w:hAnsi="Times New Roman"/>
          <w:sz w:val="24"/>
          <w:szCs w:val="20"/>
        </w:rPr>
      </w:pPr>
      <w:r>
        <w:rPr>
          <w:rFonts w:ascii="Times New Roman" w:eastAsia="Times New Roman" w:hAnsi="Times New Roman"/>
          <w:sz w:val="24"/>
          <w:szCs w:val="20"/>
        </w:rPr>
        <w:t>(</w:t>
      </w:r>
      <w:proofErr w:type="gramStart"/>
      <w:r>
        <w:rPr>
          <w:rFonts w:ascii="Times New Roman" w:eastAsia="Times New Roman" w:hAnsi="Times New Roman"/>
          <w:sz w:val="24"/>
          <w:szCs w:val="20"/>
        </w:rPr>
        <w:t>provided</w:t>
      </w:r>
      <w:proofErr w:type="gramEnd"/>
      <w:r>
        <w:rPr>
          <w:rFonts w:ascii="Times New Roman" w:eastAsia="Times New Roman" w:hAnsi="Times New Roman"/>
          <w:sz w:val="24"/>
          <w:szCs w:val="20"/>
        </w:rPr>
        <w:t xml:space="preserve"> by Indian Health Service clinic or health center, purchased from specialty providers, other)</w:t>
      </w:r>
    </w:p>
    <w:p w:rsidR="005D6D56" w:rsidRDefault="005D6D56" w:rsidP="00BD44B6">
      <w:pPr>
        <w:pStyle w:val="ListParagraph"/>
        <w:ind w:left="792"/>
        <w:rPr>
          <w:rFonts w:ascii="Times New Roman" w:eastAsia="Times New Roman" w:hAnsi="Times New Roman"/>
          <w:sz w:val="24"/>
          <w:szCs w:val="20"/>
        </w:rPr>
      </w:pPr>
    </w:p>
    <w:p w:rsidR="005D6D56" w:rsidRDefault="005D6D56" w:rsidP="00BD44B6">
      <w:pPr>
        <w:pStyle w:val="ListParagraph"/>
        <w:ind w:left="792"/>
        <w:rPr>
          <w:rFonts w:ascii="Times New Roman" w:eastAsia="Times New Roman" w:hAnsi="Times New Roman"/>
          <w:sz w:val="24"/>
          <w:szCs w:val="20"/>
        </w:rPr>
      </w:pPr>
    </w:p>
    <w:p w:rsidR="005D6D56" w:rsidRDefault="005D6D56" w:rsidP="00BD44B6">
      <w:pPr>
        <w:pStyle w:val="ListParagraph"/>
        <w:ind w:left="792"/>
        <w:rPr>
          <w:rFonts w:ascii="Times New Roman" w:eastAsia="Times New Roman" w:hAnsi="Times New Roman"/>
          <w:sz w:val="24"/>
          <w:szCs w:val="20"/>
        </w:rPr>
      </w:pPr>
    </w:p>
    <w:p w:rsidR="005D6D56" w:rsidRDefault="005D6D56" w:rsidP="00BD44B6">
      <w:pPr>
        <w:pStyle w:val="ListParagraph"/>
        <w:ind w:left="792"/>
        <w:rPr>
          <w:rFonts w:ascii="Times New Roman" w:eastAsia="Times New Roman" w:hAnsi="Times New Roman"/>
          <w:sz w:val="24"/>
          <w:szCs w:val="20"/>
        </w:rPr>
      </w:pPr>
    </w:p>
    <w:p w:rsidR="005D6D56" w:rsidRDefault="005D6D56" w:rsidP="00BD44B6">
      <w:pPr>
        <w:pStyle w:val="ListParagraph"/>
        <w:ind w:left="792"/>
        <w:rPr>
          <w:rFonts w:ascii="Times New Roman" w:eastAsia="Times New Roman" w:hAnsi="Times New Roman"/>
          <w:sz w:val="24"/>
          <w:szCs w:val="20"/>
        </w:rPr>
      </w:pPr>
    </w:p>
    <w:p w:rsidR="005D6D56" w:rsidRDefault="005D6D56" w:rsidP="00BD44B6">
      <w:pPr>
        <w:pStyle w:val="ListParagraph"/>
        <w:ind w:left="792"/>
        <w:rPr>
          <w:rFonts w:ascii="Times New Roman" w:eastAsia="Times New Roman" w:hAnsi="Times New Roman"/>
          <w:sz w:val="24"/>
          <w:szCs w:val="20"/>
        </w:rPr>
      </w:pPr>
      <w:r>
        <w:rPr>
          <w:rFonts w:ascii="Times New Roman" w:eastAsia="Times New Roman" w:hAnsi="Times New Roman"/>
          <w:sz w:val="24"/>
          <w:szCs w:val="20"/>
        </w:rPr>
        <w:t xml:space="preserve"> </w:t>
      </w:r>
    </w:p>
    <w:p w:rsidR="0017644E" w:rsidRPr="009809C1" w:rsidRDefault="0017644E" w:rsidP="009809C1">
      <w:pPr>
        <w:pStyle w:val="ListParagraph"/>
        <w:numPr>
          <w:ilvl w:val="1"/>
          <w:numId w:val="9"/>
        </w:numPr>
        <w:rPr>
          <w:rFonts w:ascii="Times New Roman" w:eastAsia="Times New Roman" w:hAnsi="Times New Roman"/>
          <w:sz w:val="24"/>
          <w:szCs w:val="20"/>
        </w:rPr>
      </w:pPr>
      <w:r w:rsidRPr="009809C1">
        <w:rPr>
          <w:rFonts w:ascii="Times New Roman" w:eastAsia="Times New Roman" w:hAnsi="Times New Roman"/>
          <w:sz w:val="24"/>
          <w:szCs w:val="20"/>
        </w:rPr>
        <w:t xml:space="preserve">What are the eligibility criteria for tribal mental health services?    </w:t>
      </w: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3"/>
        <w:gridCol w:w="1072"/>
        <w:gridCol w:w="1052"/>
        <w:gridCol w:w="2929"/>
      </w:tblGrid>
      <w:tr w:rsidR="0017644E" w:rsidRPr="0017644E" w:rsidTr="00B17A8D">
        <w:trPr>
          <w:trHeight w:val="242"/>
          <w:tblHeader/>
          <w:jc w:val="center"/>
        </w:trPr>
        <w:tc>
          <w:tcPr>
            <w:tcW w:w="9006" w:type="dxa"/>
            <w:gridSpan w:val="4"/>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Service Table 2:  MHA Eligibility Criteria</w:t>
            </w:r>
          </w:p>
        </w:tc>
      </w:tr>
      <w:tr w:rsidR="0017644E" w:rsidRPr="0017644E" w:rsidTr="00B17A8D">
        <w:trPr>
          <w:trHeight w:val="767"/>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Tribe Name/</w:t>
            </w:r>
          </w:p>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Service Name</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Income</w:t>
            </w:r>
          </w:p>
          <w:p w:rsidR="0017644E" w:rsidRPr="0017644E" w:rsidRDefault="0017644E" w:rsidP="0017644E">
            <w:pPr>
              <w:spacing w:after="0" w:line="240" w:lineRule="auto"/>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Y – Yes</w:t>
            </w:r>
          </w:p>
          <w:p w:rsidR="0017644E" w:rsidRPr="0017644E" w:rsidRDefault="0017644E" w:rsidP="0017644E">
            <w:pPr>
              <w:spacing w:after="0" w:line="240" w:lineRule="auto"/>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FPL</w:t>
            </w:r>
          </w:p>
          <w:p w:rsidR="0017644E" w:rsidRPr="0017644E" w:rsidRDefault="0017644E" w:rsidP="0017644E">
            <w:pPr>
              <w:spacing w:after="0" w:line="240" w:lineRule="auto"/>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N - No</w:t>
            </w: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Clinical</w:t>
            </w:r>
          </w:p>
          <w:p w:rsidR="0017644E" w:rsidRPr="0017644E" w:rsidRDefault="0017644E" w:rsidP="0017644E">
            <w:pPr>
              <w:pBdr>
                <w:top w:val="single" w:sz="4" w:space="1" w:color="auto"/>
              </w:pBdr>
              <w:spacing w:after="0" w:line="240" w:lineRule="auto"/>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Y - Yes</w:t>
            </w:r>
          </w:p>
          <w:p w:rsidR="0017644E" w:rsidRPr="0017644E" w:rsidRDefault="0017644E" w:rsidP="0017644E">
            <w:pPr>
              <w:spacing w:after="0" w:line="240" w:lineRule="auto"/>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1  - SED</w:t>
            </w:r>
          </w:p>
          <w:p w:rsidR="0017644E" w:rsidRPr="0017644E" w:rsidRDefault="0017644E" w:rsidP="0017644E">
            <w:pPr>
              <w:spacing w:after="0" w:line="240" w:lineRule="auto"/>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2  - Other</w:t>
            </w:r>
          </w:p>
          <w:p w:rsidR="0017644E" w:rsidRPr="0017644E" w:rsidRDefault="0017644E" w:rsidP="0017644E">
            <w:pPr>
              <w:pBdr>
                <w:top w:val="single" w:sz="4" w:space="1" w:color="auto"/>
              </w:pBdr>
              <w:spacing w:after="0" w:line="240" w:lineRule="auto"/>
              <w:rPr>
                <w:rFonts w:ascii="Times New Roman" w:eastAsia="Times New Roman" w:hAnsi="Times New Roman" w:cs="Times New Roman"/>
                <w:b/>
                <w:sz w:val="20"/>
                <w:szCs w:val="20"/>
              </w:rPr>
            </w:pPr>
            <w:r w:rsidRPr="0017644E">
              <w:rPr>
                <w:rFonts w:ascii="Times New Roman" w:eastAsia="Times New Roman" w:hAnsi="Times New Roman" w:cs="Times New Roman"/>
                <w:sz w:val="20"/>
                <w:szCs w:val="20"/>
              </w:rPr>
              <w:t>N – No</w:t>
            </w: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Other</w:t>
            </w:r>
          </w:p>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18"/>
                <w:szCs w:val="20"/>
              </w:rPr>
              <w:t>Describe</w:t>
            </w:r>
          </w:p>
        </w:tc>
      </w:tr>
      <w:tr w:rsidR="0017644E" w:rsidRPr="0017644E" w:rsidTr="00B17A8D">
        <w:trPr>
          <w:trHeight w:val="323"/>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Psychiatric Inpatient Care</w:t>
            </w:r>
          </w:p>
        </w:tc>
        <w:tc>
          <w:tcPr>
            <w:tcW w:w="1072"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 </w:t>
            </w:r>
          </w:p>
        </w:tc>
        <w:tc>
          <w:tcPr>
            <w:tcW w:w="1052"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State Hospital</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Community or Psychiatric Hospital</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Non-Hospital 24 Hour Care</w:t>
            </w:r>
          </w:p>
        </w:tc>
        <w:tc>
          <w:tcPr>
            <w:tcW w:w="1072"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Residential Treatment Programs </w:t>
            </w:r>
          </w:p>
        </w:tc>
        <w:tc>
          <w:tcPr>
            <w:tcW w:w="1072"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Therapeutic Foster Care</w:t>
            </w:r>
          </w:p>
        </w:tc>
        <w:tc>
          <w:tcPr>
            <w:tcW w:w="1072"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35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Ambulatory Mental Health Services</w:t>
            </w:r>
          </w:p>
        </w:tc>
        <w:tc>
          <w:tcPr>
            <w:tcW w:w="1072"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Partial Hospital</w:t>
            </w: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Traditional Outpatient Mental Health Care</w:t>
            </w: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Psychotropic Medications</w:t>
            </w: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24"/>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lastRenderedPageBreak/>
              <w:t>Traditional Case Management</w:t>
            </w: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Crisis Intervention</w:t>
            </w:r>
          </w:p>
        </w:tc>
        <w:tc>
          <w:tcPr>
            <w:tcW w:w="1072"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78"/>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Psychiatric Crisis Intervention</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Mobile Crisis Services</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Crisis Stabilization (up to 72 hours)</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Telephonic Crisis Services</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System of Care Services</w:t>
            </w:r>
          </w:p>
        </w:tc>
        <w:tc>
          <w:tcPr>
            <w:tcW w:w="1072"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Wraparound Planning</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Intensive Care Coordination</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Flexible Funding</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Outreach</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Psychosocial Rehabilitation</w:t>
            </w:r>
          </w:p>
        </w:tc>
        <w:tc>
          <w:tcPr>
            <w:tcW w:w="1072"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33"/>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Home and Community Based Services</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Peer Services</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Day Treatment</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Other</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Supportive Services</w:t>
            </w:r>
          </w:p>
        </w:tc>
        <w:tc>
          <w:tcPr>
            <w:tcW w:w="1072"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17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Respite</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Other</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33"/>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Transportation</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MH Services Provided by Medical Organizations</w:t>
            </w:r>
          </w:p>
        </w:tc>
        <w:tc>
          <w:tcPr>
            <w:tcW w:w="1072"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Hospital Emergency Services</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Primary Care Mental Health Services</w:t>
            </w: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bl>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9809C1" w:rsidRDefault="0017644E" w:rsidP="009809C1">
      <w:pPr>
        <w:pStyle w:val="ListParagraph"/>
        <w:numPr>
          <w:ilvl w:val="1"/>
          <w:numId w:val="9"/>
        </w:numPr>
        <w:rPr>
          <w:rFonts w:ascii="Times New Roman" w:eastAsia="Times New Roman" w:hAnsi="Times New Roman"/>
          <w:sz w:val="24"/>
          <w:szCs w:val="20"/>
        </w:rPr>
      </w:pPr>
      <w:r w:rsidRPr="009809C1">
        <w:rPr>
          <w:rFonts w:ascii="Times New Roman" w:eastAsia="Times New Roman" w:hAnsi="Times New Roman"/>
          <w:sz w:val="24"/>
          <w:szCs w:val="20"/>
        </w:rPr>
        <w:t xml:space="preserve">What agencies or other entities </w:t>
      </w:r>
      <w:r w:rsidR="005D6D56">
        <w:rPr>
          <w:rFonts w:ascii="Times New Roman" w:eastAsia="Times New Roman" w:hAnsi="Times New Roman"/>
          <w:sz w:val="24"/>
          <w:szCs w:val="20"/>
        </w:rPr>
        <w:t xml:space="preserve">provide funding or </w:t>
      </w:r>
      <w:r w:rsidRPr="009809C1">
        <w:rPr>
          <w:rFonts w:ascii="Times New Roman" w:eastAsia="Times New Roman" w:hAnsi="Times New Roman"/>
          <w:sz w:val="24"/>
          <w:szCs w:val="20"/>
        </w:rPr>
        <w:t xml:space="preserve">pay for each of these services?  What is the method of payment (cost reimbursement or grant, unit rate, class rate, case rate)?    </w:t>
      </w:r>
    </w:p>
    <w:p w:rsidR="0017644E" w:rsidRPr="0017644E" w:rsidRDefault="0017644E" w:rsidP="0017644E">
      <w:pPr>
        <w:spacing w:after="0" w:line="240" w:lineRule="auto"/>
        <w:rPr>
          <w:rFonts w:ascii="Times New Roman" w:eastAsia="Times New Roman" w:hAnsi="Times New Roman" w:cs="Times New Roman"/>
          <w:sz w:val="24"/>
          <w:szCs w:val="20"/>
        </w:rPr>
      </w:pPr>
    </w:p>
    <w:tbl>
      <w:tblPr>
        <w:tblW w:w="11475" w:type="dxa"/>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
        <w:gridCol w:w="2385"/>
        <w:gridCol w:w="135"/>
        <w:gridCol w:w="1035"/>
        <w:gridCol w:w="135"/>
        <w:gridCol w:w="855"/>
        <w:gridCol w:w="135"/>
        <w:gridCol w:w="675"/>
        <w:gridCol w:w="135"/>
        <w:gridCol w:w="1125"/>
        <w:gridCol w:w="135"/>
        <w:gridCol w:w="1125"/>
        <w:gridCol w:w="135"/>
        <w:gridCol w:w="945"/>
        <w:gridCol w:w="135"/>
        <w:gridCol w:w="765"/>
        <w:gridCol w:w="135"/>
        <w:gridCol w:w="1215"/>
        <w:gridCol w:w="135"/>
      </w:tblGrid>
      <w:tr w:rsidR="005D6D56" w:rsidRPr="0017644E" w:rsidTr="00BD44B6">
        <w:trPr>
          <w:gridBefore w:val="1"/>
          <w:wBefore w:w="135" w:type="dxa"/>
          <w:tblHeader/>
        </w:trPr>
        <w:tc>
          <w:tcPr>
            <w:tcW w:w="11340" w:type="dxa"/>
            <w:gridSpan w:val="18"/>
          </w:tcPr>
          <w:p w:rsidR="005D6D56" w:rsidRPr="0017644E" w:rsidRDefault="005D6D56" w:rsidP="0017644E">
            <w:pPr>
              <w:spacing w:after="0" w:line="240" w:lineRule="auto"/>
              <w:rPr>
                <w:rFonts w:ascii="Times New Roman" w:eastAsia="Times New Roman" w:hAnsi="Times New Roman" w:cs="Times New Roman"/>
                <w:b/>
                <w:szCs w:val="20"/>
              </w:rPr>
            </w:pPr>
            <w:r w:rsidRPr="0017644E">
              <w:rPr>
                <w:rFonts w:ascii="Times New Roman" w:eastAsia="Times New Roman" w:hAnsi="Times New Roman" w:cs="Times New Roman"/>
                <w:b/>
                <w:szCs w:val="20"/>
              </w:rPr>
              <w:t>Service Table 3: Funding Sources</w:t>
            </w:r>
          </w:p>
        </w:tc>
      </w:tr>
      <w:tr w:rsidR="005D6D56" w:rsidRPr="0017644E" w:rsidTr="00BD44B6">
        <w:trPr>
          <w:gridBefore w:val="1"/>
          <w:wBefore w:w="135" w:type="dxa"/>
          <w:tblHeader/>
        </w:trPr>
        <w:tc>
          <w:tcPr>
            <w:tcW w:w="2520" w:type="dxa"/>
            <w:gridSpan w:val="2"/>
            <w:vMerge w:val="restart"/>
            <w:shd w:val="clear" w:color="auto" w:fill="auto"/>
            <w:vAlign w:val="center"/>
          </w:tcPr>
          <w:p w:rsidR="005D6D56" w:rsidRPr="0017644E" w:rsidRDefault="005D6D56" w:rsidP="0017644E">
            <w:pPr>
              <w:spacing w:after="0" w:line="240" w:lineRule="auto"/>
              <w:jc w:val="center"/>
              <w:rPr>
                <w:rFonts w:ascii="Times New Roman" w:eastAsia="Times New Roman" w:hAnsi="Times New Roman" w:cs="Times New Roman"/>
                <w:b/>
                <w:sz w:val="24"/>
                <w:szCs w:val="20"/>
              </w:rPr>
            </w:pPr>
            <w:r w:rsidRPr="0017644E">
              <w:rPr>
                <w:rFonts w:ascii="Times New Roman" w:eastAsia="Times New Roman" w:hAnsi="Times New Roman" w:cs="Times New Roman"/>
                <w:b/>
                <w:sz w:val="24"/>
                <w:szCs w:val="20"/>
              </w:rPr>
              <w:t>Service Category/Service Name</w:t>
            </w:r>
          </w:p>
        </w:tc>
        <w:tc>
          <w:tcPr>
            <w:tcW w:w="7470" w:type="dxa"/>
            <w:gridSpan w:val="14"/>
          </w:tcPr>
          <w:p w:rsidR="005D6D56" w:rsidRPr="0017644E" w:rsidRDefault="005D6D56" w:rsidP="0017644E">
            <w:pPr>
              <w:spacing w:after="0" w:line="240" w:lineRule="auto"/>
              <w:jc w:val="center"/>
              <w:rPr>
                <w:rFonts w:ascii="Times New Roman" w:eastAsia="Times New Roman" w:hAnsi="Times New Roman" w:cs="Times New Roman"/>
                <w:b/>
                <w:sz w:val="24"/>
                <w:szCs w:val="20"/>
              </w:rPr>
            </w:pPr>
            <w:r w:rsidRPr="0017644E">
              <w:rPr>
                <w:rFonts w:ascii="Times New Roman" w:eastAsia="Times New Roman" w:hAnsi="Times New Roman" w:cs="Times New Roman"/>
                <w:b/>
                <w:sz w:val="24"/>
                <w:szCs w:val="20"/>
              </w:rPr>
              <w:t>Funding Sources</w:t>
            </w:r>
          </w:p>
        </w:tc>
        <w:tc>
          <w:tcPr>
            <w:tcW w:w="1350" w:type="dxa"/>
            <w:gridSpan w:val="2"/>
            <w:shd w:val="clear" w:color="auto" w:fill="auto"/>
            <w:vAlign w:val="center"/>
          </w:tcPr>
          <w:p w:rsidR="005D6D56" w:rsidRPr="0017644E" w:rsidRDefault="00476DAD" w:rsidP="00BD44B6">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Cs w:val="20"/>
              </w:rPr>
              <w:t xml:space="preserve">Method of Payment </w:t>
            </w:r>
          </w:p>
        </w:tc>
      </w:tr>
      <w:tr w:rsidR="00476DAD" w:rsidRPr="0017644E" w:rsidTr="00476DAD">
        <w:trPr>
          <w:gridBefore w:val="1"/>
          <w:wBefore w:w="135" w:type="dxa"/>
          <w:tblHeader/>
        </w:trPr>
        <w:tc>
          <w:tcPr>
            <w:tcW w:w="2520" w:type="dxa"/>
            <w:gridSpan w:val="2"/>
            <w:vMerge/>
            <w:shd w:val="clear" w:color="auto" w:fill="auto"/>
          </w:tcPr>
          <w:p w:rsidR="005D6D56" w:rsidRPr="0017644E" w:rsidRDefault="005D6D56" w:rsidP="0017644E">
            <w:pPr>
              <w:spacing w:after="0" w:line="240" w:lineRule="auto"/>
              <w:rPr>
                <w:rFonts w:ascii="Times New Roman" w:eastAsia="Times New Roman" w:hAnsi="Times New Roman" w:cs="Times New Roman"/>
                <w:sz w:val="24"/>
                <w:szCs w:val="20"/>
              </w:rPr>
            </w:pPr>
          </w:p>
        </w:tc>
        <w:tc>
          <w:tcPr>
            <w:tcW w:w="1170" w:type="dxa"/>
            <w:gridSpan w:val="2"/>
          </w:tcPr>
          <w:p w:rsidR="005D6D56" w:rsidRPr="0017644E" w:rsidRDefault="005D6D56" w:rsidP="0017644E">
            <w:pPr>
              <w:spacing w:after="0" w:line="240" w:lineRule="auto"/>
              <w:jc w:val="center"/>
              <w:rPr>
                <w:rFonts w:ascii="Times New Roman" w:eastAsia="Times New Roman" w:hAnsi="Times New Roman" w:cs="Times New Roman"/>
                <w:b/>
                <w:sz w:val="24"/>
                <w:szCs w:val="20"/>
              </w:rPr>
            </w:pPr>
            <w:r w:rsidRPr="0017644E">
              <w:rPr>
                <w:rFonts w:ascii="Times New Roman" w:eastAsia="Times New Roman" w:hAnsi="Times New Roman" w:cs="Times New Roman"/>
                <w:b/>
                <w:sz w:val="24"/>
                <w:szCs w:val="20"/>
              </w:rPr>
              <w:t>Dept. of the Interior IHS</w:t>
            </w:r>
          </w:p>
        </w:tc>
        <w:tc>
          <w:tcPr>
            <w:tcW w:w="990" w:type="dxa"/>
            <w:gridSpan w:val="2"/>
          </w:tcPr>
          <w:p w:rsidR="005D6D56" w:rsidRPr="0017644E" w:rsidRDefault="005D6D56" w:rsidP="0017644E">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Other Tribal Funds</w:t>
            </w:r>
          </w:p>
        </w:tc>
        <w:tc>
          <w:tcPr>
            <w:tcW w:w="810" w:type="dxa"/>
            <w:gridSpan w:val="2"/>
            <w:shd w:val="clear" w:color="auto" w:fill="auto"/>
            <w:vAlign w:val="center"/>
          </w:tcPr>
          <w:p w:rsidR="005D6D56" w:rsidRPr="0017644E" w:rsidRDefault="005D6D56" w:rsidP="0017644E">
            <w:pPr>
              <w:spacing w:after="0" w:line="240" w:lineRule="auto"/>
              <w:jc w:val="center"/>
              <w:rPr>
                <w:rFonts w:ascii="Times New Roman" w:eastAsia="Times New Roman" w:hAnsi="Times New Roman" w:cs="Times New Roman"/>
                <w:b/>
                <w:sz w:val="24"/>
                <w:szCs w:val="20"/>
              </w:rPr>
            </w:pPr>
            <w:proofErr w:type="spellStart"/>
            <w:r w:rsidRPr="0017644E">
              <w:rPr>
                <w:rFonts w:ascii="Times New Roman" w:eastAsia="Times New Roman" w:hAnsi="Times New Roman" w:cs="Times New Roman"/>
                <w:b/>
                <w:sz w:val="24"/>
                <w:szCs w:val="20"/>
              </w:rPr>
              <w:t>Medi</w:t>
            </w:r>
            <w:r>
              <w:rPr>
                <w:rFonts w:ascii="Times New Roman" w:eastAsia="Times New Roman" w:hAnsi="Times New Roman" w:cs="Times New Roman"/>
                <w:b/>
                <w:sz w:val="24"/>
                <w:szCs w:val="20"/>
              </w:rPr>
              <w:t>-</w:t>
            </w:r>
            <w:r w:rsidRPr="0017644E">
              <w:rPr>
                <w:rFonts w:ascii="Times New Roman" w:eastAsia="Times New Roman" w:hAnsi="Times New Roman" w:cs="Times New Roman"/>
                <w:b/>
                <w:sz w:val="24"/>
                <w:szCs w:val="20"/>
              </w:rPr>
              <w:t>caid</w:t>
            </w:r>
            <w:proofErr w:type="spellEnd"/>
          </w:p>
        </w:tc>
        <w:tc>
          <w:tcPr>
            <w:tcW w:w="1260" w:type="dxa"/>
            <w:gridSpan w:val="2"/>
            <w:shd w:val="clear" w:color="auto" w:fill="auto"/>
            <w:vAlign w:val="center"/>
          </w:tcPr>
          <w:p w:rsidR="005D6D56" w:rsidRPr="0017644E" w:rsidRDefault="005D6D56" w:rsidP="0017644E">
            <w:pPr>
              <w:spacing w:after="0" w:line="240" w:lineRule="auto"/>
              <w:jc w:val="center"/>
              <w:rPr>
                <w:rFonts w:ascii="Times New Roman" w:eastAsia="Times New Roman" w:hAnsi="Times New Roman" w:cs="Times New Roman"/>
                <w:b/>
                <w:sz w:val="24"/>
                <w:szCs w:val="20"/>
              </w:rPr>
            </w:pPr>
            <w:r w:rsidRPr="0017644E">
              <w:rPr>
                <w:rFonts w:ascii="Times New Roman" w:eastAsia="Times New Roman" w:hAnsi="Times New Roman" w:cs="Times New Roman"/>
                <w:b/>
                <w:sz w:val="24"/>
                <w:szCs w:val="20"/>
              </w:rPr>
              <w:t>State Mental Health Authority</w:t>
            </w:r>
          </w:p>
        </w:tc>
        <w:tc>
          <w:tcPr>
            <w:tcW w:w="1260" w:type="dxa"/>
            <w:gridSpan w:val="2"/>
            <w:shd w:val="clear" w:color="auto" w:fill="auto"/>
            <w:vAlign w:val="center"/>
          </w:tcPr>
          <w:p w:rsidR="005D6D56" w:rsidRPr="0017644E" w:rsidRDefault="005D6D56" w:rsidP="0017644E">
            <w:pPr>
              <w:spacing w:after="0" w:line="240" w:lineRule="auto"/>
              <w:jc w:val="center"/>
              <w:rPr>
                <w:rFonts w:ascii="Times New Roman" w:eastAsia="Times New Roman" w:hAnsi="Times New Roman" w:cs="Times New Roman"/>
                <w:b/>
                <w:sz w:val="24"/>
                <w:szCs w:val="20"/>
              </w:rPr>
            </w:pPr>
            <w:r w:rsidRPr="0017644E">
              <w:rPr>
                <w:rFonts w:ascii="Times New Roman" w:eastAsia="Times New Roman" w:hAnsi="Times New Roman" w:cs="Times New Roman"/>
                <w:b/>
                <w:sz w:val="24"/>
                <w:szCs w:val="20"/>
              </w:rPr>
              <w:t>County Mental Health Authority</w:t>
            </w:r>
          </w:p>
        </w:tc>
        <w:tc>
          <w:tcPr>
            <w:tcW w:w="1080" w:type="dxa"/>
            <w:gridSpan w:val="2"/>
            <w:vAlign w:val="center"/>
          </w:tcPr>
          <w:p w:rsidR="005D6D56" w:rsidRPr="0017644E" w:rsidRDefault="005D6D56" w:rsidP="0017644E">
            <w:pPr>
              <w:spacing w:after="0" w:line="240" w:lineRule="auto"/>
              <w:jc w:val="center"/>
              <w:rPr>
                <w:rFonts w:ascii="Times New Roman" w:eastAsia="Times New Roman" w:hAnsi="Times New Roman" w:cs="Times New Roman"/>
                <w:b/>
                <w:sz w:val="24"/>
                <w:szCs w:val="20"/>
              </w:rPr>
            </w:pPr>
            <w:r w:rsidRPr="0017644E">
              <w:rPr>
                <w:rFonts w:ascii="Times New Roman" w:eastAsia="Times New Roman" w:hAnsi="Times New Roman" w:cs="Times New Roman"/>
                <w:b/>
                <w:sz w:val="24"/>
                <w:szCs w:val="20"/>
              </w:rPr>
              <w:t>Grant</w:t>
            </w:r>
          </w:p>
          <w:p w:rsidR="005D6D56" w:rsidRPr="0017644E" w:rsidRDefault="005D6D56" w:rsidP="0017644E">
            <w:pPr>
              <w:spacing w:after="0" w:line="240" w:lineRule="auto"/>
              <w:jc w:val="center"/>
              <w:rPr>
                <w:rFonts w:ascii="Times New Roman" w:eastAsia="Times New Roman" w:hAnsi="Times New Roman" w:cs="Times New Roman"/>
                <w:sz w:val="24"/>
                <w:szCs w:val="20"/>
              </w:rPr>
            </w:pPr>
            <w:r w:rsidRPr="0017644E">
              <w:rPr>
                <w:rFonts w:ascii="Times New Roman" w:eastAsia="Times New Roman" w:hAnsi="Times New Roman" w:cs="Times New Roman"/>
                <w:sz w:val="20"/>
                <w:szCs w:val="20"/>
              </w:rPr>
              <w:t>(specify)</w:t>
            </w:r>
          </w:p>
        </w:tc>
        <w:tc>
          <w:tcPr>
            <w:tcW w:w="900" w:type="dxa"/>
            <w:gridSpan w:val="2"/>
            <w:shd w:val="clear" w:color="auto" w:fill="auto"/>
            <w:vAlign w:val="center"/>
          </w:tcPr>
          <w:p w:rsidR="005D6D56" w:rsidRPr="0017644E" w:rsidRDefault="005D6D56" w:rsidP="0017644E">
            <w:pPr>
              <w:spacing w:after="0" w:line="240" w:lineRule="auto"/>
              <w:jc w:val="center"/>
              <w:rPr>
                <w:rFonts w:ascii="Times New Roman" w:eastAsia="Times New Roman" w:hAnsi="Times New Roman" w:cs="Times New Roman"/>
                <w:b/>
                <w:sz w:val="24"/>
                <w:szCs w:val="20"/>
              </w:rPr>
            </w:pPr>
            <w:r w:rsidRPr="0017644E">
              <w:rPr>
                <w:rFonts w:ascii="Times New Roman" w:eastAsia="Times New Roman" w:hAnsi="Times New Roman" w:cs="Times New Roman"/>
                <w:b/>
                <w:sz w:val="24"/>
                <w:szCs w:val="20"/>
              </w:rPr>
              <w:t>Other</w:t>
            </w:r>
          </w:p>
          <w:p w:rsidR="005D6D56" w:rsidRPr="0017644E" w:rsidRDefault="005D6D56" w:rsidP="0017644E">
            <w:pPr>
              <w:spacing w:after="0" w:line="240" w:lineRule="auto"/>
              <w:jc w:val="center"/>
              <w:rPr>
                <w:rFonts w:ascii="Times New Roman" w:eastAsia="Times New Roman" w:hAnsi="Times New Roman" w:cs="Times New Roman"/>
                <w:sz w:val="24"/>
                <w:szCs w:val="20"/>
              </w:rPr>
            </w:pPr>
            <w:r w:rsidRPr="0017644E">
              <w:rPr>
                <w:rFonts w:ascii="Times New Roman" w:eastAsia="Times New Roman" w:hAnsi="Times New Roman" w:cs="Times New Roman"/>
                <w:sz w:val="20"/>
                <w:szCs w:val="20"/>
              </w:rPr>
              <w:t>(specify)</w:t>
            </w:r>
          </w:p>
        </w:tc>
        <w:tc>
          <w:tcPr>
            <w:tcW w:w="1350" w:type="dxa"/>
            <w:gridSpan w:val="2"/>
            <w:shd w:val="clear" w:color="auto" w:fill="auto"/>
          </w:tcPr>
          <w:p w:rsidR="00476DAD" w:rsidRPr="0017644E" w:rsidRDefault="00476DAD" w:rsidP="00476DAD">
            <w:pPr>
              <w:spacing w:after="0" w:line="240" w:lineRule="auto"/>
              <w:jc w:val="center"/>
              <w:rPr>
                <w:rFonts w:ascii="Times New Roman" w:eastAsia="Times New Roman" w:hAnsi="Times New Roman" w:cs="Times New Roman"/>
                <w:sz w:val="18"/>
                <w:szCs w:val="20"/>
              </w:rPr>
            </w:pPr>
            <w:r w:rsidRPr="0017644E">
              <w:rPr>
                <w:rFonts w:ascii="Times New Roman" w:eastAsia="Times New Roman" w:hAnsi="Times New Roman" w:cs="Times New Roman"/>
                <w:sz w:val="18"/>
                <w:szCs w:val="20"/>
              </w:rPr>
              <w:t>CR-Cost reimbursement</w:t>
            </w:r>
          </w:p>
          <w:p w:rsidR="00476DAD" w:rsidRPr="0017644E" w:rsidRDefault="00476DAD" w:rsidP="00476DAD">
            <w:pPr>
              <w:spacing w:after="0" w:line="240" w:lineRule="auto"/>
              <w:jc w:val="center"/>
              <w:rPr>
                <w:rFonts w:ascii="Times New Roman" w:eastAsia="Times New Roman" w:hAnsi="Times New Roman" w:cs="Times New Roman"/>
                <w:sz w:val="18"/>
                <w:szCs w:val="20"/>
              </w:rPr>
            </w:pPr>
            <w:r w:rsidRPr="0017644E">
              <w:rPr>
                <w:rFonts w:ascii="Times New Roman" w:eastAsia="Times New Roman" w:hAnsi="Times New Roman" w:cs="Times New Roman"/>
                <w:sz w:val="18"/>
                <w:szCs w:val="20"/>
              </w:rPr>
              <w:t>U – unit rate</w:t>
            </w:r>
          </w:p>
          <w:p w:rsidR="00476DAD" w:rsidRPr="0017644E" w:rsidRDefault="00476DAD" w:rsidP="00476DAD">
            <w:pPr>
              <w:spacing w:after="0" w:line="240" w:lineRule="auto"/>
              <w:jc w:val="center"/>
              <w:rPr>
                <w:rFonts w:ascii="Times New Roman" w:eastAsia="Times New Roman" w:hAnsi="Times New Roman" w:cs="Times New Roman"/>
                <w:sz w:val="18"/>
                <w:szCs w:val="20"/>
              </w:rPr>
            </w:pPr>
            <w:r w:rsidRPr="0017644E">
              <w:rPr>
                <w:rFonts w:ascii="Times New Roman" w:eastAsia="Times New Roman" w:hAnsi="Times New Roman" w:cs="Times New Roman"/>
                <w:sz w:val="18"/>
                <w:szCs w:val="20"/>
              </w:rPr>
              <w:t>C – class rate</w:t>
            </w:r>
          </w:p>
          <w:p w:rsidR="005D6D56" w:rsidRPr="0017644E" w:rsidRDefault="00476DAD" w:rsidP="00476DAD">
            <w:pPr>
              <w:spacing w:after="0" w:line="240" w:lineRule="auto"/>
              <w:rPr>
                <w:rFonts w:ascii="Times New Roman" w:eastAsia="Times New Roman" w:hAnsi="Times New Roman" w:cs="Times New Roman"/>
                <w:sz w:val="24"/>
                <w:szCs w:val="20"/>
              </w:rPr>
            </w:pPr>
            <w:r w:rsidRPr="0017644E">
              <w:rPr>
                <w:rFonts w:ascii="Times New Roman" w:eastAsia="Times New Roman" w:hAnsi="Times New Roman" w:cs="Times New Roman"/>
                <w:sz w:val="18"/>
                <w:szCs w:val="20"/>
              </w:rPr>
              <w:t>CA – Case rate</w:t>
            </w:r>
          </w:p>
        </w:tc>
      </w:tr>
      <w:tr w:rsidR="00476DAD" w:rsidRPr="0017644E" w:rsidTr="00476DAD">
        <w:tblPrEx>
          <w:jc w:val="center"/>
        </w:tblPrEx>
        <w:trPr>
          <w:gridAfter w:val="1"/>
          <w:wAfter w:w="135" w:type="dxa"/>
          <w:trHeight w:val="323"/>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D6D56" w:rsidRPr="0017644E" w:rsidRDefault="005D6D56"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Psychiatric Inpatient Care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BD44B6">
            <w:pPr>
              <w:tabs>
                <w:tab w:val="left" w:pos="192"/>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p>
        </w:tc>
      </w:tr>
      <w:tr w:rsidR="00476DAD" w:rsidRPr="0017644E" w:rsidTr="00476DAD">
        <w:tblPrEx>
          <w:jc w:val="center"/>
        </w:tblPrEx>
        <w:trPr>
          <w:gridAfter w:val="1"/>
          <w:wAfter w:w="135" w:type="dxa"/>
          <w:trHeight w:val="269"/>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State Hospital</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51"/>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Community or Psychiatric Hospital</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51"/>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D6D56" w:rsidRPr="0017644E" w:rsidRDefault="005D6D56"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Non-Hospital 24 Hour Care</w:t>
            </w:r>
          </w:p>
        </w:tc>
        <w:tc>
          <w:tcPr>
            <w:tcW w:w="117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9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r>
      <w:tr w:rsidR="00476DAD" w:rsidRPr="0017644E" w:rsidTr="00476DAD">
        <w:tblPrEx>
          <w:jc w:val="center"/>
        </w:tblPrEx>
        <w:trPr>
          <w:gridAfter w:val="1"/>
          <w:wAfter w:w="135" w:type="dxa"/>
          <w:trHeight w:val="269"/>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Residential Treatment Programs </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000000"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51"/>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lastRenderedPageBreak/>
              <w:t> Therapeutic Foster Care</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000000"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359"/>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D6D56" w:rsidRPr="0017644E" w:rsidRDefault="005D6D56"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Ambulatory Mental Health Services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r>
      <w:tr w:rsidR="00476DAD" w:rsidRPr="0017644E" w:rsidTr="00476DAD">
        <w:tblPrEx>
          <w:jc w:val="center"/>
        </w:tblPrEx>
        <w:trPr>
          <w:gridAfter w:val="1"/>
          <w:wAfter w:w="135" w:type="dxa"/>
          <w:trHeight w:val="260"/>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Partial Hospital</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69"/>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Traditional Outpatient Mental Health Care</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51"/>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Psychotropic Medications</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24"/>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Traditional Case Management</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60"/>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D6D56" w:rsidRPr="0017644E" w:rsidRDefault="005D6D56"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Crisis Intervention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r>
      <w:tr w:rsidR="00476DAD" w:rsidRPr="0017644E" w:rsidTr="00476DAD">
        <w:tblPrEx>
          <w:jc w:val="center"/>
        </w:tblPrEx>
        <w:trPr>
          <w:gridAfter w:val="1"/>
          <w:wAfter w:w="135" w:type="dxa"/>
          <w:trHeight w:val="278"/>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Psychiatric Crisis Intervention</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51"/>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Mobile Crisis Services</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69"/>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Crisis Stabilization (up to 72 hours)</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51"/>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Telephonic Crisis Services</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69"/>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D6D56" w:rsidRPr="0017644E" w:rsidRDefault="005D6D56"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System of Care Services</w:t>
            </w:r>
          </w:p>
        </w:tc>
        <w:tc>
          <w:tcPr>
            <w:tcW w:w="117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9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r>
      <w:tr w:rsidR="00476DAD" w:rsidRPr="0017644E" w:rsidTr="00476DAD">
        <w:tblPrEx>
          <w:jc w:val="center"/>
        </w:tblPrEx>
        <w:trPr>
          <w:gridAfter w:val="1"/>
          <w:wAfter w:w="135" w:type="dxa"/>
          <w:trHeight w:val="251"/>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Wraparound Planning</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179"/>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Intensive Care Coordination</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06"/>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Flexible Funding</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179"/>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Outreach</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06"/>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D6D56" w:rsidRPr="0017644E" w:rsidRDefault="005D6D56"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Psychosocial Rehabilitation</w:t>
            </w:r>
          </w:p>
        </w:tc>
        <w:tc>
          <w:tcPr>
            <w:tcW w:w="117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9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r>
      <w:tr w:rsidR="00476DAD" w:rsidRPr="0017644E" w:rsidTr="00476DAD">
        <w:tblPrEx>
          <w:jc w:val="center"/>
        </w:tblPrEx>
        <w:trPr>
          <w:gridAfter w:val="1"/>
          <w:wAfter w:w="135" w:type="dxa"/>
          <w:trHeight w:val="233"/>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Home and Community Based Services</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69"/>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Peer Services</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60"/>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Day Treatment</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51"/>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Other</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60"/>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D6D56" w:rsidRPr="0017644E" w:rsidRDefault="005D6D56"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Supportive Services</w:t>
            </w:r>
          </w:p>
        </w:tc>
        <w:tc>
          <w:tcPr>
            <w:tcW w:w="117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9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r>
      <w:tr w:rsidR="00476DAD" w:rsidRPr="0017644E" w:rsidTr="00476DAD">
        <w:tblPrEx>
          <w:jc w:val="center"/>
        </w:tblPrEx>
        <w:trPr>
          <w:gridAfter w:val="1"/>
          <w:wAfter w:w="135" w:type="dxa"/>
          <w:trHeight w:val="179"/>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Respite</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06"/>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Other</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33"/>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Transportation</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69"/>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D6D56" w:rsidRPr="0017644E" w:rsidRDefault="005D6D56"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MH Services Provided by Medical Organizations</w:t>
            </w:r>
          </w:p>
        </w:tc>
        <w:tc>
          <w:tcPr>
            <w:tcW w:w="117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9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r>
      <w:tr w:rsidR="00476DAD" w:rsidRPr="0017644E" w:rsidTr="00476DAD">
        <w:tblPrEx>
          <w:jc w:val="center"/>
        </w:tblPrEx>
        <w:trPr>
          <w:gridAfter w:val="1"/>
          <w:wAfter w:w="135" w:type="dxa"/>
          <w:trHeight w:val="260"/>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Hospital Emergency Services</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60"/>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Primary Care Mental Health Services</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bl>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87304E" w:rsidRDefault="0017644E" w:rsidP="0087304E">
      <w:pPr>
        <w:pStyle w:val="ListParagraph"/>
        <w:numPr>
          <w:ilvl w:val="1"/>
          <w:numId w:val="9"/>
        </w:numPr>
        <w:spacing w:after="60"/>
        <w:rPr>
          <w:rFonts w:ascii="Times New Roman" w:eastAsia="Times New Roman" w:hAnsi="Times New Roman"/>
          <w:sz w:val="24"/>
          <w:szCs w:val="20"/>
        </w:rPr>
      </w:pPr>
      <w:r w:rsidRPr="0087304E">
        <w:rPr>
          <w:rFonts w:ascii="Times New Roman" w:eastAsia="Times New Roman" w:hAnsi="Times New Roman"/>
          <w:sz w:val="24"/>
          <w:szCs w:val="20"/>
        </w:rPr>
        <w:t xml:space="preserve">Are fees charged to participating families for any of these services?  If so, for what services?  Are sliding fee scales used?  Are co-pays charged to families for any of these services?  If so, for what services?  Approximately what </w:t>
      </w:r>
      <w:proofErr w:type="gramStart"/>
      <w:r w:rsidRPr="0087304E">
        <w:rPr>
          <w:rFonts w:ascii="Times New Roman" w:eastAsia="Times New Roman" w:hAnsi="Times New Roman"/>
          <w:sz w:val="24"/>
          <w:szCs w:val="20"/>
        </w:rPr>
        <w:t>percentage of co-pays are</w:t>
      </w:r>
      <w:proofErr w:type="gramEnd"/>
      <w:r w:rsidRPr="0087304E">
        <w:rPr>
          <w:rFonts w:ascii="Times New Roman" w:eastAsia="Times New Roman" w:hAnsi="Times New Roman"/>
          <w:sz w:val="24"/>
          <w:szCs w:val="20"/>
        </w:rPr>
        <w:t xml:space="preserve"> collected?</w:t>
      </w:r>
    </w:p>
    <w:p w:rsidR="0017644E" w:rsidRPr="0017644E" w:rsidRDefault="0017644E" w:rsidP="0017644E">
      <w:pPr>
        <w:spacing w:after="60" w:line="240" w:lineRule="auto"/>
        <w:rPr>
          <w:rFonts w:ascii="Times New Roman" w:eastAsia="Times New Roman" w:hAnsi="Times New Roman"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861"/>
        <w:gridCol w:w="1570"/>
        <w:gridCol w:w="1082"/>
        <w:gridCol w:w="3474"/>
      </w:tblGrid>
      <w:tr w:rsidR="0017644E" w:rsidRPr="0017644E" w:rsidTr="00B17A8D">
        <w:trPr>
          <w:trHeight w:val="233"/>
          <w:tblHeader/>
          <w:jc w:val="center"/>
        </w:trPr>
        <w:tc>
          <w:tcPr>
            <w:tcW w:w="10152" w:type="dxa"/>
            <w:gridSpan w:val="5"/>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Service Table 4: Self Pay</w:t>
            </w:r>
          </w:p>
        </w:tc>
      </w:tr>
      <w:tr w:rsidR="0017644E" w:rsidRPr="0017644E" w:rsidTr="00B17A8D">
        <w:trPr>
          <w:trHeight w:val="494"/>
          <w:tblHeader/>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State Service Name</w:t>
            </w:r>
          </w:p>
        </w:tc>
        <w:tc>
          <w:tcPr>
            <w:tcW w:w="901"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Self-pay?</w:t>
            </w:r>
          </w:p>
          <w:p w:rsidR="0017644E" w:rsidRPr="0017644E" w:rsidRDefault="0017644E" w:rsidP="0017644E">
            <w:pPr>
              <w:spacing w:after="0" w:line="240" w:lineRule="auto"/>
              <w:jc w:val="center"/>
              <w:rPr>
                <w:rFonts w:ascii="Times New Roman" w:eastAsia="Times New Roman" w:hAnsi="Times New Roman" w:cs="Times New Roman"/>
                <w:sz w:val="18"/>
                <w:szCs w:val="20"/>
              </w:rPr>
            </w:pPr>
            <w:r w:rsidRPr="0017644E">
              <w:rPr>
                <w:rFonts w:ascii="Times New Roman" w:eastAsia="Times New Roman" w:hAnsi="Times New Roman" w:cs="Times New Roman"/>
                <w:sz w:val="18"/>
                <w:szCs w:val="20"/>
              </w:rPr>
              <w:t>Y – Yes</w:t>
            </w:r>
          </w:p>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sz w:val="18"/>
                <w:szCs w:val="20"/>
              </w:rPr>
              <w:t>N- No</w:t>
            </w: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Sliding Fee Scale?</w:t>
            </w:r>
          </w:p>
          <w:p w:rsidR="0017644E" w:rsidRPr="0017644E" w:rsidRDefault="0017644E" w:rsidP="0017644E">
            <w:pPr>
              <w:spacing w:after="0" w:line="240" w:lineRule="auto"/>
              <w:jc w:val="center"/>
              <w:rPr>
                <w:rFonts w:ascii="Times New Roman" w:eastAsia="Times New Roman" w:hAnsi="Times New Roman" w:cs="Times New Roman"/>
                <w:sz w:val="18"/>
                <w:szCs w:val="20"/>
              </w:rPr>
            </w:pPr>
            <w:r w:rsidRPr="0017644E">
              <w:rPr>
                <w:rFonts w:ascii="Times New Roman" w:eastAsia="Times New Roman" w:hAnsi="Times New Roman" w:cs="Times New Roman"/>
                <w:sz w:val="18"/>
                <w:szCs w:val="20"/>
              </w:rPr>
              <w:t>Y – Yes</w:t>
            </w:r>
          </w:p>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sz w:val="18"/>
                <w:szCs w:val="20"/>
              </w:rPr>
              <w:t>N- No</w:t>
            </w: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Co-pays?</w:t>
            </w:r>
          </w:p>
          <w:p w:rsidR="0017644E" w:rsidRPr="0017644E" w:rsidRDefault="0017644E" w:rsidP="0017644E">
            <w:pPr>
              <w:spacing w:after="0" w:line="240" w:lineRule="auto"/>
              <w:jc w:val="center"/>
              <w:rPr>
                <w:rFonts w:ascii="Times New Roman" w:eastAsia="Times New Roman" w:hAnsi="Times New Roman" w:cs="Times New Roman"/>
                <w:sz w:val="18"/>
                <w:szCs w:val="20"/>
              </w:rPr>
            </w:pPr>
            <w:r w:rsidRPr="0017644E">
              <w:rPr>
                <w:rFonts w:ascii="Times New Roman" w:eastAsia="Times New Roman" w:hAnsi="Times New Roman" w:cs="Times New Roman"/>
                <w:sz w:val="18"/>
                <w:szCs w:val="20"/>
              </w:rPr>
              <w:t>Y-Yes</w:t>
            </w:r>
          </w:p>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sz w:val="18"/>
                <w:szCs w:val="20"/>
              </w:rPr>
              <w:t>N-No</w:t>
            </w: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Approximate percentage of co-pays collected</w:t>
            </w:r>
          </w:p>
          <w:p w:rsidR="0017644E" w:rsidRPr="0017644E" w:rsidRDefault="0017644E" w:rsidP="0017644E">
            <w:pPr>
              <w:spacing w:after="0" w:line="240" w:lineRule="auto"/>
              <w:jc w:val="center"/>
              <w:rPr>
                <w:rFonts w:ascii="Times New Roman" w:eastAsia="Times New Roman" w:hAnsi="Times New Roman" w:cs="Times New Roman"/>
                <w:sz w:val="18"/>
                <w:szCs w:val="20"/>
              </w:rPr>
            </w:pPr>
            <w:r w:rsidRPr="0017644E">
              <w:rPr>
                <w:rFonts w:ascii="Times New Roman" w:eastAsia="Times New Roman" w:hAnsi="Times New Roman" w:cs="Times New Roman"/>
                <w:sz w:val="18"/>
                <w:szCs w:val="20"/>
              </w:rPr>
              <w:t>1-&gt; 75%      2- 50%-75%</w:t>
            </w:r>
          </w:p>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sz w:val="18"/>
                <w:szCs w:val="20"/>
              </w:rPr>
              <w:t>3- 25%-50%         4- &lt; 25%</w:t>
            </w:r>
          </w:p>
        </w:tc>
      </w:tr>
      <w:tr w:rsidR="0017644E" w:rsidRPr="0017644E" w:rsidTr="00B17A8D">
        <w:trPr>
          <w:trHeight w:val="323"/>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Psychiatric Inpatient Care</w:t>
            </w:r>
          </w:p>
        </w:tc>
        <w:tc>
          <w:tcPr>
            <w:tcW w:w="901"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 </w:t>
            </w:r>
          </w:p>
        </w:tc>
        <w:tc>
          <w:tcPr>
            <w:tcW w:w="1698"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State Hospital</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Community or Psychiatric Hospital</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lastRenderedPageBreak/>
              <w:t>Non-Hospital 24 Hour Care</w:t>
            </w:r>
          </w:p>
        </w:tc>
        <w:tc>
          <w:tcPr>
            <w:tcW w:w="901"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Residential Treatment Programs </w:t>
            </w:r>
          </w:p>
        </w:tc>
        <w:tc>
          <w:tcPr>
            <w:tcW w:w="901"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Therapeutic Foster Care</w:t>
            </w:r>
          </w:p>
        </w:tc>
        <w:tc>
          <w:tcPr>
            <w:tcW w:w="901"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359"/>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Ambulatory Mental Health Services</w:t>
            </w:r>
          </w:p>
        </w:tc>
        <w:tc>
          <w:tcPr>
            <w:tcW w:w="901"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0"/>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Partial Hospital</w:t>
            </w:r>
          </w:p>
        </w:tc>
        <w:tc>
          <w:tcPr>
            <w:tcW w:w="901"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Traditional Outpatient Mental Health Care</w:t>
            </w:r>
          </w:p>
        </w:tc>
        <w:tc>
          <w:tcPr>
            <w:tcW w:w="901"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Psychotropic Medications</w:t>
            </w:r>
          </w:p>
        </w:tc>
        <w:tc>
          <w:tcPr>
            <w:tcW w:w="901"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24"/>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Traditional Case Management</w:t>
            </w:r>
          </w:p>
        </w:tc>
        <w:tc>
          <w:tcPr>
            <w:tcW w:w="901"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Crisis Intervention</w:t>
            </w:r>
          </w:p>
        </w:tc>
        <w:tc>
          <w:tcPr>
            <w:tcW w:w="901"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78"/>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Psychiatric Crisis Intervention</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Mobile Crisis Services</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Crisis Stabilization (up to 72 hours)</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Telephonic Crisis Services</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System of Care Services</w:t>
            </w:r>
          </w:p>
        </w:tc>
        <w:tc>
          <w:tcPr>
            <w:tcW w:w="901"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Wraparound Planning</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Intensive Care Coordination</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Flexible Funding</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Outreach</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Psychosocial Rehabilitation</w:t>
            </w:r>
          </w:p>
        </w:tc>
        <w:tc>
          <w:tcPr>
            <w:tcW w:w="901"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33"/>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Home and Community Based Services</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Peer Services</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Day Treatment</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Other</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Supportive Services</w:t>
            </w:r>
          </w:p>
        </w:tc>
        <w:tc>
          <w:tcPr>
            <w:tcW w:w="901"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179"/>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Respite</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Other</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33"/>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Transportation</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MH Services Provided by Medical Organizations</w:t>
            </w:r>
          </w:p>
        </w:tc>
        <w:tc>
          <w:tcPr>
            <w:tcW w:w="901"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0"/>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Hospital Emergency Services</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Primary Care Mental Health Services</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bl>
    <w:p w:rsidR="0017644E" w:rsidRDefault="0017644E" w:rsidP="0017644E">
      <w:pPr>
        <w:spacing w:after="60" w:line="240" w:lineRule="auto"/>
        <w:rPr>
          <w:rFonts w:ascii="Times New Roman" w:eastAsia="Times New Roman" w:hAnsi="Times New Roman" w:cs="Times New Roman"/>
          <w:sz w:val="24"/>
          <w:szCs w:val="20"/>
        </w:rPr>
      </w:pPr>
    </w:p>
    <w:p w:rsidR="00476DAD" w:rsidRDefault="00476DAD" w:rsidP="0017644E">
      <w:pPr>
        <w:spacing w:after="60" w:line="240" w:lineRule="auto"/>
        <w:rPr>
          <w:rFonts w:ascii="Times New Roman" w:eastAsia="Times New Roman" w:hAnsi="Times New Roman" w:cs="Times New Roman"/>
          <w:sz w:val="24"/>
          <w:szCs w:val="20"/>
        </w:rPr>
      </w:pPr>
    </w:p>
    <w:p w:rsidR="00476DAD" w:rsidRDefault="00476DAD" w:rsidP="0017644E">
      <w:pPr>
        <w:spacing w:after="60" w:line="240" w:lineRule="auto"/>
        <w:rPr>
          <w:rFonts w:ascii="Times New Roman" w:eastAsia="Times New Roman" w:hAnsi="Times New Roman" w:cs="Times New Roman"/>
          <w:sz w:val="24"/>
          <w:szCs w:val="20"/>
        </w:rPr>
      </w:pPr>
    </w:p>
    <w:p w:rsidR="00476DAD" w:rsidRDefault="00476DAD" w:rsidP="0017644E">
      <w:pPr>
        <w:spacing w:after="60" w:line="240" w:lineRule="auto"/>
        <w:rPr>
          <w:rFonts w:ascii="Times New Roman" w:eastAsia="Times New Roman" w:hAnsi="Times New Roman" w:cs="Times New Roman"/>
          <w:sz w:val="24"/>
          <w:szCs w:val="20"/>
        </w:rPr>
      </w:pPr>
    </w:p>
    <w:p w:rsidR="00476DAD" w:rsidRDefault="00476DAD" w:rsidP="0017644E">
      <w:pPr>
        <w:spacing w:after="60" w:line="240" w:lineRule="auto"/>
        <w:rPr>
          <w:rFonts w:ascii="Times New Roman" w:eastAsia="Times New Roman" w:hAnsi="Times New Roman" w:cs="Times New Roman"/>
          <w:sz w:val="24"/>
          <w:szCs w:val="20"/>
        </w:rPr>
      </w:pPr>
    </w:p>
    <w:p w:rsidR="00476DAD" w:rsidRPr="0017644E" w:rsidRDefault="00476DAD" w:rsidP="0017644E">
      <w:pPr>
        <w:spacing w:after="60" w:line="240" w:lineRule="auto"/>
        <w:rPr>
          <w:rFonts w:ascii="Times New Roman" w:eastAsia="Times New Roman" w:hAnsi="Times New Roman" w:cs="Times New Roman"/>
          <w:sz w:val="24"/>
          <w:szCs w:val="20"/>
        </w:rPr>
      </w:pPr>
    </w:p>
    <w:p w:rsidR="0017644E" w:rsidRPr="0087304E" w:rsidRDefault="0017644E" w:rsidP="0087304E">
      <w:pPr>
        <w:pStyle w:val="ListParagraph"/>
        <w:numPr>
          <w:ilvl w:val="1"/>
          <w:numId w:val="9"/>
        </w:numPr>
        <w:spacing w:before="120"/>
        <w:rPr>
          <w:rFonts w:ascii="Times New Roman" w:eastAsia="Times New Roman" w:hAnsi="Times New Roman"/>
          <w:sz w:val="24"/>
          <w:szCs w:val="20"/>
        </w:rPr>
      </w:pPr>
      <w:r w:rsidRPr="0087304E">
        <w:rPr>
          <w:rFonts w:ascii="Times New Roman" w:eastAsia="Times New Roman" w:hAnsi="Times New Roman"/>
          <w:sz w:val="24"/>
          <w:szCs w:val="20"/>
        </w:rPr>
        <w:lastRenderedPageBreak/>
        <w:t>The following is a list of the other public services that you identified are frequently used by the children in your tribe.  Have the children in your tribe who are eligible for these services experienced any barriers to receiving them?  Please describe.</w:t>
      </w:r>
    </w:p>
    <w:p w:rsidR="0017644E" w:rsidRPr="0017644E" w:rsidRDefault="0017644E" w:rsidP="0017644E">
      <w:pPr>
        <w:spacing w:after="60" w:line="240" w:lineRule="auto"/>
        <w:rPr>
          <w:rFonts w:ascii="Times New Roman" w:eastAsia="Times New Roman" w:hAnsi="Times New Roman"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2"/>
        <w:gridCol w:w="5644"/>
      </w:tblGrid>
      <w:tr w:rsidR="0017644E" w:rsidRPr="0017644E" w:rsidTr="00B17A8D">
        <w:trPr>
          <w:trHeight w:val="242"/>
          <w:tblHeader/>
          <w:jc w:val="center"/>
        </w:trPr>
        <w:tc>
          <w:tcPr>
            <w:tcW w:w="10006" w:type="dxa"/>
            <w:gridSpan w:val="2"/>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Service Table 5:  Barriers to Service</w:t>
            </w:r>
          </w:p>
        </w:tc>
      </w:tr>
      <w:tr w:rsidR="0017644E" w:rsidRPr="0017644E" w:rsidTr="00B17A8D">
        <w:trPr>
          <w:trHeight w:val="620"/>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Tribe Name/</w:t>
            </w:r>
          </w:p>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Service Name</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Barriers</w:t>
            </w:r>
          </w:p>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18"/>
                <w:szCs w:val="20"/>
              </w:rPr>
              <w:t>Describe</w:t>
            </w:r>
          </w:p>
        </w:tc>
      </w:tr>
      <w:tr w:rsidR="0017644E" w:rsidRPr="0017644E" w:rsidTr="00B17A8D">
        <w:trPr>
          <w:trHeight w:val="323"/>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Psychiatric Inpatient Care</w:t>
            </w:r>
          </w:p>
        </w:tc>
        <w:tc>
          <w:tcPr>
            <w:tcW w:w="6053"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State Hospital</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Community or Psychiatric Hospital</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Non-Hospital 24 Hour Care</w:t>
            </w:r>
          </w:p>
        </w:tc>
        <w:tc>
          <w:tcPr>
            <w:tcW w:w="6053"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Residential Treatment Programs </w:t>
            </w:r>
          </w:p>
        </w:tc>
        <w:tc>
          <w:tcPr>
            <w:tcW w:w="6053"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Therapeutic Foster Care</w:t>
            </w:r>
          </w:p>
        </w:tc>
        <w:tc>
          <w:tcPr>
            <w:tcW w:w="6053"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35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Ambulatory Mental Health Services</w:t>
            </w:r>
          </w:p>
        </w:tc>
        <w:tc>
          <w:tcPr>
            <w:tcW w:w="6053"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Partial Hospital</w:t>
            </w:r>
          </w:p>
        </w:tc>
        <w:tc>
          <w:tcPr>
            <w:tcW w:w="6053"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Traditional Outpatient Mental Health Care</w:t>
            </w:r>
          </w:p>
        </w:tc>
        <w:tc>
          <w:tcPr>
            <w:tcW w:w="6053"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Psychotropic Medications</w:t>
            </w:r>
          </w:p>
        </w:tc>
        <w:tc>
          <w:tcPr>
            <w:tcW w:w="6053"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24"/>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Traditional Case Management</w:t>
            </w:r>
          </w:p>
        </w:tc>
        <w:tc>
          <w:tcPr>
            <w:tcW w:w="6053"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Crisis Intervention</w:t>
            </w:r>
          </w:p>
        </w:tc>
        <w:tc>
          <w:tcPr>
            <w:tcW w:w="6053"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78"/>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Psychiatric Crisis Intervention</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Mobile Crisis Services</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Crisis Stabilization (up to 72 hours)</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Telephonic Crisis Services</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System of Care Services</w:t>
            </w:r>
          </w:p>
        </w:tc>
        <w:tc>
          <w:tcPr>
            <w:tcW w:w="6053"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Wraparound Planning</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Intensive Care Coordination</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Flexible Funding</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Outreach</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Psychosocial Rehabilitation</w:t>
            </w:r>
          </w:p>
        </w:tc>
        <w:tc>
          <w:tcPr>
            <w:tcW w:w="6053"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33"/>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Home and Community Based Services</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Peer Services</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Day Treatment</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Other</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Supportive Services</w:t>
            </w:r>
          </w:p>
        </w:tc>
        <w:tc>
          <w:tcPr>
            <w:tcW w:w="6053"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17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Respite</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Other</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33"/>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Transportation</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MH Services Provided by Medical Organizations</w:t>
            </w:r>
          </w:p>
        </w:tc>
        <w:tc>
          <w:tcPr>
            <w:tcW w:w="6053"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Hospital Emergency Services</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Primary Care Mental Health Services</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bl>
    <w:p w:rsidR="0017644E" w:rsidRPr="0017644E" w:rsidRDefault="0017644E" w:rsidP="0017644E">
      <w:pPr>
        <w:spacing w:after="60" w:line="240" w:lineRule="auto"/>
        <w:rPr>
          <w:rFonts w:ascii="Times New Roman" w:eastAsia="Times New Roman" w:hAnsi="Times New Roman" w:cs="Times New Roman"/>
          <w:sz w:val="24"/>
          <w:szCs w:val="20"/>
        </w:rPr>
      </w:pPr>
    </w:p>
    <w:p w:rsidR="0017644E" w:rsidRPr="0017644E" w:rsidRDefault="0017644E" w:rsidP="0017644E">
      <w:pPr>
        <w:spacing w:after="0" w:line="240" w:lineRule="auto"/>
        <w:rPr>
          <w:rFonts w:ascii="Times New Roman" w:eastAsia="Times New Roman" w:hAnsi="Times New Roman" w:cs="Times New Roman"/>
          <w:b/>
          <w:i/>
          <w:sz w:val="24"/>
          <w:szCs w:val="20"/>
        </w:rPr>
      </w:pPr>
      <w:r w:rsidRPr="0017644E">
        <w:rPr>
          <w:rFonts w:ascii="Times New Roman" w:eastAsia="Times New Roman" w:hAnsi="Times New Roman" w:cs="Times New Roman"/>
          <w:b/>
          <w:i/>
          <w:sz w:val="24"/>
          <w:szCs w:val="20"/>
        </w:rPr>
        <w:t xml:space="preserve">Our next set of questions pertains to any Tribal services designated for or primarily used by children with </w:t>
      </w:r>
      <w:r w:rsidR="00476DAD">
        <w:rPr>
          <w:rFonts w:ascii="Times New Roman" w:eastAsia="Times New Roman" w:hAnsi="Times New Roman" w:cs="Times New Roman"/>
          <w:b/>
          <w:i/>
          <w:sz w:val="24"/>
          <w:szCs w:val="20"/>
        </w:rPr>
        <w:t>Serious Emotional Disturbance (</w:t>
      </w:r>
      <w:r w:rsidRPr="0017644E">
        <w:rPr>
          <w:rFonts w:ascii="Times New Roman" w:eastAsia="Times New Roman" w:hAnsi="Times New Roman" w:cs="Times New Roman"/>
          <w:b/>
          <w:i/>
          <w:sz w:val="24"/>
          <w:szCs w:val="20"/>
        </w:rPr>
        <w:t>SED</w:t>
      </w:r>
      <w:r w:rsidR="00476DAD">
        <w:rPr>
          <w:rFonts w:ascii="Times New Roman" w:eastAsia="Times New Roman" w:hAnsi="Times New Roman" w:cs="Times New Roman"/>
          <w:b/>
          <w:i/>
          <w:sz w:val="24"/>
          <w:szCs w:val="20"/>
        </w:rPr>
        <w:t>)</w:t>
      </w:r>
      <w:r w:rsidRPr="0017644E">
        <w:rPr>
          <w:rFonts w:ascii="Times New Roman" w:eastAsia="Times New Roman" w:hAnsi="Times New Roman" w:cs="Times New Roman"/>
          <w:b/>
          <w:i/>
          <w:sz w:val="24"/>
          <w:szCs w:val="20"/>
        </w:rPr>
        <w:t>.</w:t>
      </w:r>
    </w:p>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87304E" w:rsidRDefault="0017644E" w:rsidP="0087304E">
      <w:pPr>
        <w:pStyle w:val="ListParagraph"/>
        <w:numPr>
          <w:ilvl w:val="1"/>
          <w:numId w:val="9"/>
        </w:numPr>
        <w:spacing w:before="120"/>
        <w:rPr>
          <w:rFonts w:ascii="Times New Roman" w:eastAsia="Times New Roman" w:hAnsi="Times New Roman"/>
          <w:i/>
          <w:sz w:val="24"/>
          <w:szCs w:val="20"/>
        </w:rPr>
      </w:pPr>
      <w:r w:rsidRPr="0087304E">
        <w:rPr>
          <w:rFonts w:ascii="Times New Roman" w:eastAsia="Times New Roman" w:hAnsi="Times New Roman"/>
          <w:sz w:val="24"/>
          <w:szCs w:val="20"/>
        </w:rPr>
        <w:t>Are any tribal services designated for children with Serious Emotional Disturbance (SED)? If so, which services?</w:t>
      </w:r>
    </w:p>
    <w:p w:rsidR="0017644E" w:rsidRPr="0087304E" w:rsidRDefault="0017644E" w:rsidP="0087304E">
      <w:pPr>
        <w:pStyle w:val="ListParagraph"/>
        <w:numPr>
          <w:ilvl w:val="1"/>
          <w:numId w:val="9"/>
        </w:numPr>
        <w:spacing w:before="120"/>
        <w:rPr>
          <w:rFonts w:ascii="Times New Roman" w:eastAsia="Times New Roman" w:hAnsi="Times New Roman"/>
          <w:i/>
          <w:sz w:val="24"/>
          <w:szCs w:val="20"/>
        </w:rPr>
      </w:pPr>
      <w:r w:rsidRPr="0087304E">
        <w:rPr>
          <w:rFonts w:ascii="Times New Roman" w:eastAsia="Times New Roman" w:hAnsi="Times New Roman"/>
          <w:sz w:val="24"/>
          <w:szCs w:val="20"/>
        </w:rPr>
        <w:t xml:space="preserve">Does the tribe have any role in determining whether a child has SED?  If yes, please describe. </w:t>
      </w:r>
    </w:p>
    <w:p w:rsidR="0017644E" w:rsidRPr="0017644E" w:rsidRDefault="0017644E" w:rsidP="0017644E">
      <w:pPr>
        <w:spacing w:after="0" w:line="240" w:lineRule="auto"/>
        <w:rPr>
          <w:rFonts w:ascii="Times New Roman" w:eastAsia="Times New Roman" w:hAnsi="Times New Roman"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1011"/>
        <w:gridCol w:w="2059"/>
        <w:gridCol w:w="3302"/>
      </w:tblGrid>
      <w:tr w:rsidR="0017644E" w:rsidRPr="0017644E" w:rsidTr="00B17A8D">
        <w:trPr>
          <w:trHeight w:val="233"/>
          <w:tblHeader/>
          <w:jc w:val="center"/>
        </w:trPr>
        <w:tc>
          <w:tcPr>
            <w:tcW w:w="9486" w:type="dxa"/>
            <w:gridSpan w:val="4"/>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lastRenderedPageBreak/>
              <w:t>Service Table 6: SED Services</w:t>
            </w:r>
          </w:p>
        </w:tc>
      </w:tr>
      <w:tr w:rsidR="0017644E" w:rsidRPr="0017644E" w:rsidTr="00B17A8D">
        <w:trPr>
          <w:trHeight w:val="494"/>
          <w:tblHeader/>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State Service Name</w:t>
            </w:r>
          </w:p>
        </w:tc>
        <w:tc>
          <w:tcPr>
            <w:tcW w:w="1016"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SED?</w:t>
            </w:r>
          </w:p>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Y – Yes</w:t>
            </w:r>
          </w:p>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sz w:val="20"/>
                <w:szCs w:val="20"/>
              </w:rPr>
              <w:t>N- No</w:t>
            </w: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Authority for Determination of Eligibility</w:t>
            </w: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Notes</w:t>
            </w: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shd w:val="clear" w:color="auto" w:fill="FFFFFF"/>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323"/>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Psychiatric Inpatient Care</w:t>
            </w:r>
          </w:p>
        </w:tc>
        <w:tc>
          <w:tcPr>
            <w:tcW w:w="1016"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 </w:t>
            </w:r>
          </w:p>
        </w:tc>
        <w:tc>
          <w:tcPr>
            <w:tcW w:w="2070"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State Hospital</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Community or Psychiatric Hospital</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Non-Hospital 24 Hour Care</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Residential Treatment Programs </w:t>
            </w:r>
          </w:p>
        </w:tc>
        <w:tc>
          <w:tcPr>
            <w:tcW w:w="1016"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Therapeutic Foster Care</w:t>
            </w:r>
          </w:p>
        </w:tc>
        <w:tc>
          <w:tcPr>
            <w:tcW w:w="1016"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35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Ambulatory Mental Health Services</w:t>
            </w:r>
          </w:p>
        </w:tc>
        <w:tc>
          <w:tcPr>
            <w:tcW w:w="1016"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0"/>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Partial Hospital</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Traditional Outpatient Mental Health Care</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Psychotropic Medications</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24"/>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Traditional Case Management</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Crisis Intervention</w:t>
            </w:r>
          </w:p>
        </w:tc>
        <w:tc>
          <w:tcPr>
            <w:tcW w:w="1016"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78"/>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Psychiatric Crisis Intervention</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Mobile Crisis Services</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Crisis Stabilization (up to 72 hours)</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Telephonic Crisis Services</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System of Care Services</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Wraparound Planning</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Intensive Care Coordination</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Flexible Funding</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Outreach</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Psychosocial Rehabilitation</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33"/>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Home and Community Based Services</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Peer Services</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Day Treatment</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Other</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Supportive Services</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Respite</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Other</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33"/>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Transportation</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MH Services Provided by Medical Organizations</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0"/>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Hospital Emergency Services</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Primary Care Mental Health Services</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bl>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17644E" w:rsidRDefault="0017644E" w:rsidP="0017644E">
      <w:pPr>
        <w:spacing w:before="120" w:after="0" w:line="240" w:lineRule="auto"/>
        <w:rPr>
          <w:rFonts w:ascii="Times New Roman" w:eastAsia="Times New Roman" w:hAnsi="Times New Roman" w:cs="Times New Roman"/>
          <w:b/>
          <w:i/>
          <w:sz w:val="24"/>
          <w:szCs w:val="20"/>
        </w:rPr>
      </w:pPr>
      <w:r w:rsidRPr="0017644E">
        <w:rPr>
          <w:rFonts w:ascii="Times New Roman" w:eastAsia="Times New Roman" w:hAnsi="Times New Roman" w:cs="Times New Roman"/>
          <w:b/>
          <w:i/>
          <w:sz w:val="24"/>
          <w:szCs w:val="20"/>
        </w:rPr>
        <w:t xml:space="preserve">For this part of the evaluation, we are focusing on some of the core services needed by children with SED in a system of care.  These include wraparound planning, intensive care coordination, flexible funding, family peer services and youth peer services. We recognize that you may not provide all these services or may include additional services when thinking about systems of care.   The next set of questions addresses how these five services fit into the overall service system for children with SED.  </w:t>
      </w:r>
    </w:p>
    <w:p w:rsidR="0017644E" w:rsidRPr="0017644E" w:rsidRDefault="0017644E" w:rsidP="0017644E">
      <w:pPr>
        <w:spacing w:after="0" w:line="240" w:lineRule="auto"/>
        <w:rPr>
          <w:rFonts w:ascii="Times New Roman" w:eastAsia="Times New Roman" w:hAnsi="Times New Roman" w:cs="Times New Roman"/>
          <w:b/>
          <w:i/>
          <w:sz w:val="24"/>
          <w:szCs w:val="20"/>
        </w:rPr>
      </w:pPr>
    </w:p>
    <w:p w:rsidR="0017644E" w:rsidRPr="0087304E" w:rsidRDefault="0017644E" w:rsidP="0087304E">
      <w:pPr>
        <w:pStyle w:val="ListParagraph"/>
        <w:numPr>
          <w:ilvl w:val="1"/>
          <w:numId w:val="9"/>
        </w:numPr>
        <w:rPr>
          <w:rFonts w:ascii="Times New Roman" w:eastAsia="Times New Roman" w:hAnsi="Times New Roman"/>
          <w:sz w:val="24"/>
          <w:szCs w:val="20"/>
        </w:rPr>
      </w:pPr>
      <w:r w:rsidRPr="0087304E">
        <w:rPr>
          <w:rFonts w:ascii="Times New Roman" w:eastAsia="Times New Roman" w:hAnsi="Times New Roman"/>
          <w:sz w:val="24"/>
          <w:szCs w:val="20"/>
        </w:rPr>
        <w:lastRenderedPageBreak/>
        <w:t xml:space="preserve">First, we’d like to confirm our understanding of who the population of focus is for your current CMHI grant.  Can you review this description and let us know if anything needs to be corrected? </w:t>
      </w:r>
      <w:r w:rsidRPr="0087304E">
        <w:rPr>
          <w:rFonts w:ascii="Times New Roman" w:eastAsia="Times New Roman" w:hAnsi="Times New Roman"/>
          <w:i/>
          <w:sz w:val="24"/>
          <w:szCs w:val="20"/>
        </w:rPr>
        <w:t>(Note: we will summarize this from our review of grant documents using such categories as age, region, clinical criteria, functional criteria, use of certain type of service  (</w:t>
      </w:r>
      <w:proofErr w:type="spellStart"/>
      <w:r w:rsidRPr="0087304E">
        <w:rPr>
          <w:rFonts w:ascii="Times New Roman" w:eastAsia="Times New Roman" w:hAnsi="Times New Roman"/>
          <w:i/>
          <w:sz w:val="24"/>
          <w:szCs w:val="20"/>
        </w:rPr>
        <w:t>eg</w:t>
      </w:r>
      <w:proofErr w:type="spellEnd"/>
      <w:r w:rsidRPr="0087304E">
        <w:rPr>
          <w:rFonts w:ascii="Times New Roman" w:eastAsia="Times New Roman" w:hAnsi="Times New Roman"/>
          <w:i/>
          <w:sz w:val="24"/>
          <w:szCs w:val="20"/>
        </w:rPr>
        <w:t>. inpatient, residential),  referral source, child welfare status, juvenile justice status, other)</w:t>
      </w:r>
    </w:p>
    <w:p w:rsidR="0017644E" w:rsidRPr="0017644E" w:rsidRDefault="0017644E" w:rsidP="0017644E">
      <w:pPr>
        <w:spacing w:before="120" w:after="0" w:line="240" w:lineRule="auto"/>
        <w:rPr>
          <w:rFonts w:ascii="Times New Roman" w:eastAsia="Times New Roman" w:hAnsi="Times New Roman" w:cs="Times New Roman"/>
          <w:sz w:val="24"/>
          <w:szCs w:val="20"/>
        </w:rPr>
      </w:pPr>
    </w:p>
    <w:p w:rsidR="0017644E" w:rsidRPr="0017644E" w:rsidRDefault="0017644E" w:rsidP="0017644E">
      <w:pPr>
        <w:spacing w:before="120" w:after="0" w:line="240" w:lineRule="auto"/>
        <w:rPr>
          <w:rFonts w:ascii="Times New Roman" w:eastAsia="Times New Roman" w:hAnsi="Times New Roman" w:cs="Times New Roman"/>
          <w:sz w:val="24"/>
          <w:szCs w:val="20"/>
        </w:rPr>
      </w:pPr>
      <w:r w:rsidRPr="0017644E">
        <w:rPr>
          <w:rFonts w:ascii="Times New Roman" w:eastAsia="Times New Roman" w:hAnsi="Times New Roman" w:cs="Times New Roman"/>
          <w:sz w:val="24"/>
          <w:szCs w:val="20"/>
        </w:rPr>
        <w:t>[Insert tribe specific description here}</w:t>
      </w: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87304E" w:rsidRDefault="008730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87304E" w:rsidRDefault="008730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87304E" w:rsidRDefault="008730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87304E" w:rsidRPr="0017644E" w:rsidRDefault="008730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87304E" w:rsidRDefault="0017644E" w:rsidP="0087304E">
      <w:pPr>
        <w:pStyle w:val="ListParagraph"/>
        <w:numPr>
          <w:ilvl w:val="1"/>
          <w:numId w:val="9"/>
        </w:numPr>
        <w:tabs>
          <w:tab w:val="left" w:pos="360"/>
          <w:tab w:val="left" w:pos="6480"/>
          <w:tab w:val="left" w:pos="7920"/>
        </w:tabs>
        <w:rPr>
          <w:rFonts w:ascii="Times New Roman" w:eastAsia="Times New Roman" w:hAnsi="Times New Roman"/>
          <w:sz w:val="24"/>
          <w:szCs w:val="20"/>
        </w:rPr>
      </w:pPr>
      <w:r w:rsidRPr="0087304E">
        <w:rPr>
          <w:rFonts w:ascii="Times New Roman" w:eastAsia="Times New Roman" w:hAnsi="Times New Roman"/>
          <w:sz w:val="24"/>
          <w:szCs w:val="20"/>
        </w:rPr>
        <w:t xml:space="preserve">Who authorizes children to receive wraparound planning, intensive care coordination, flexible funding and family or youth peer services?   </w:t>
      </w: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1009"/>
        <w:gridCol w:w="982"/>
        <w:gridCol w:w="1334"/>
        <w:gridCol w:w="3300"/>
      </w:tblGrid>
      <w:tr w:rsidR="0017644E" w:rsidRPr="0017644E" w:rsidTr="00B17A8D">
        <w:trPr>
          <w:trHeight w:val="269"/>
          <w:jc w:val="center"/>
        </w:trPr>
        <w:tc>
          <w:tcPr>
            <w:tcW w:w="1015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7644E" w:rsidRPr="0017644E" w:rsidRDefault="0017644E" w:rsidP="0017644E">
            <w:pPr>
              <w:spacing w:after="0" w:line="240" w:lineRule="auto"/>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Service Table 7:  System of Care Service Eligibility</w:t>
            </w:r>
          </w:p>
        </w:tc>
      </w:tr>
      <w:tr w:rsidR="0017644E" w:rsidRPr="0017644E"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System of Care Services</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Provider clinician</w:t>
            </w:r>
          </w:p>
        </w:tc>
        <w:tc>
          <w:tcPr>
            <w:tcW w:w="990"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State or county clinician</w:t>
            </w:r>
          </w:p>
        </w:tc>
        <w:tc>
          <w:tcPr>
            <w:tcW w:w="1350"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Summary assessment submitted to state/county</w:t>
            </w:r>
          </w:p>
        </w:tc>
        <w:tc>
          <w:tcPr>
            <w:tcW w:w="3744"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Other (specify)</w:t>
            </w:r>
          </w:p>
        </w:tc>
      </w:tr>
      <w:tr w:rsidR="0017644E" w:rsidRPr="0017644E"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Wraparound Planning</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74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Intensive Care Coordination</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74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Flexible Funding</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74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Family Peer Services</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74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Youth Peer Services</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74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bl>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87304E" w:rsidRDefault="0017644E" w:rsidP="0087304E">
      <w:pPr>
        <w:pStyle w:val="ListParagraph"/>
        <w:numPr>
          <w:ilvl w:val="1"/>
          <w:numId w:val="9"/>
        </w:numPr>
        <w:tabs>
          <w:tab w:val="left" w:pos="360"/>
          <w:tab w:val="left" w:pos="6480"/>
          <w:tab w:val="left" w:pos="7920"/>
        </w:tabs>
        <w:rPr>
          <w:rFonts w:ascii="Times New Roman" w:eastAsia="Times New Roman" w:hAnsi="Times New Roman"/>
          <w:sz w:val="24"/>
          <w:szCs w:val="20"/>
        </w:rPr>
      </w:pPr>
      <w:r w:rsidRPr="0087304E">
        <w:rPr>
          <w:rFonts w:ascii="Times New Roman" w:eastAsia="Times New Roman" w:hAnsi="Times New Roman"/>
          <w:sz w:val="24"/>
          <w:szCs w:val="20"/>
        </w:rPr>
        <w:t xml:space="preserve">Are specific tools used to make this determination? (If so, please specify)  </w:t>
      </w:r>
    </w:p>
    <w:p w:rsidR="0017644E" w:rsidRPr="0017644E" w:rsidRDefault="0017644E" w:rsidP="0017644E">
      <w:pPr>
        <w:spacing w:after="0" w:line="240" w:lineRule="auto"/>
        <w:rPr>
          <w:rFonts w:ascii="Times New Roman" w:eastAsia="Times New Roman" w:hAnsi="Times New Roman"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6516"/>
      </w:tblGrid>
      <w:tr w:rsidR="0017644E" w:rsidRPr="0017644E" w:rsidTr="00B17A8D">
        <w:trPr>
          <w:trHeight w:val="269"/>
          <w:jc w:val="center"/>
        </w:trPr>
        <w:tc>
          <w:tcPr>
            <w:tcW w:w="10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7644E" w:rsidRPr="0017644E" w:rsidRDefault="0017644E" w:rsidP="0017644E">
            <w:pPr>
              <w:spacing w:after="0" w:line="240" w:lineRule="auto"/>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Service Table 8:  Tools</w:t>
            </w:r>
          </w:p>
        </w:tc>
      </w:tr>
      <w:tr w:rsidR="0017644E" w:rsidRPr="0017644E"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System of Care Services</w:t>
            </w:r>
          </w:p>
        </w:tc>
        <w:tc>
          <w:tcPr>
            <w:tcW w:w="7055"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Eligibility Determination Tool</w:t>
            </w:r>
          </w:p>
        </w:tc>
      </w:tr>
      <w:tr w:rsidR="0017644E" w:rsidRPr="0017644E"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Wraparound Planning</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Intensive Care Coordination</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Flexible Funding</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Family Peer Services</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Youth Peer Services</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bl>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87304E" w:rsidRDefault="0017644E" w:rsidP="0087304E">
      <w:pPr>
        <w:pStyle w:val="ListParagraph"/>
        <w:numPr>
          <w:ilvl w:val="1"/>
          <w:numId w:val="9"/>
        </w:numPr>
        <w:tabs>
          <w:tab w:val="left" w:pos="360"/>
          <w:tab w:val="left" w:pos="6480"/>
          <w:tab w:val="left" w:pos="7920"/>
        </w:tabs>
        <w:rPr>
          <w:rFonts w:ascii="Times New Roman" w:eastAsia="Times New Roman" w:hAnsi="Times New Roman"/>
          <w:sz w:val="24"/>
          <w:szCs w:val="20"/>
        </w:rPr>
      </w:pPr>
      <w:r w:rsidRPr="0087304E">
        <w:rPr>
          <w:rFonts w:ascii="Times New Roman" w:eastAsia="Times New Roman" w:hAnsi="Times New Roman"/>
          <w:sz w:val="24"/>
          <w:szCs w:val="20"/>
        </w:rPr>
        <w:t>Which of these services are provided by the tribe?</w:t>
      </w: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6505"/>
      </w:tblGrid>
      <w:tr w:rsidR="0017644E" w:rsidRPr="0017644E" w:rsidTr="00B17A8D">
        <w:trPr>
          <w:trHeight w:val="269"/>
          <w:jc w:val="center"/>
        </w:trPr>
        <w:tc>
          <w:tcPr>
            <w:tcW w:w="10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7644E" w:rsidRPr="0017644E" w:rsidRDefault="0017644E" w:rsidP="0017644E">
            <w:pPr>
              <w:spacing w:after="0" w:line="240" w:lineRule="auto"/>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Service Table 9:  Tribal Services</w:t>
            </w:r>
          </w:p>
        </w:tc>
      </w:tr>
      <w:tr w:rsidR="0017644E" w:rsidRPr="0017644E"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System of Care Services</w:t>
            </w:r>
          </w:p>
        </w:tc>
        <w:tc>
          <w:tcPr>
            <w:tcW w:w="7055"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Provider Type</w:t>
            </w:r>
          </w:p>
        </w:tc>
      </w:tr>
      <w:tr w:rsidR="0017644E" w:rsidRPr="0017644E"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Wraparound Planning</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Intensive Care Coordination</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Flexible Funding</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Family Peer Services</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Youth Peer Services</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bl>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87304E" w:rsidRDefault="0017644E" w:rsidP="0087304E">
      <w:pPr>
        <w:pStyle w:val="ListParagraph"/>
        <w:numPr>
          <w:ilvl w:val="0"/>
          <w:numId w:val="9"/>
        </w:numPr>
        <w:tabs>
          <w:tab w:val="left" w:pos="360"/>
          <w:tab w:val="left" w:pos="6480"/>
          <w:tab w:val="left" w:pos="7920"/>
        </w:tabs>
        <w:rPr>
          <w:rFonts w:ascii="Times New Roman" w:eastAsia="Times New Roman" w:hAnsi="Times New Roman"/>
          <w:sz w:val="24"/>
          <w:szCs w:val="20"/>
        </w:rPr>
      </w:pPr>
      <w:r w:rsidRPr="0087304E">
        <w:rPr>
          <w:rFonts w:ascii="Times New Roman" w:eastAsia="Times New Roman" w:hAnsi="Times New Roman"/>
          <w:sz w:val="24"/>
          <w:szCs w:val="20"/>
        </w:rPr>
        <w:lastRenderedPageBreak/>
        <w:t xml:space="preserve">Do private insurers pay for any of these services?  Which services?  What method is used to pay for them (unit rate, case rate, other)?  For what circumstances or conditions are they authorized? </w:t>
      </w: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168"/>
        <w:gridCol w:w="1298"/>
        <w:gridCol w:w="5126"/>
      </w:tblGrid>
      <w:tr w:rsidR="0017644E" w:rsidRPr="0017644E" w:rsidTr="00B17A8D">
        <w:trPr>
          <w:trHeight w:val="269"/>
          <w:jc w:val="center"/>
        </w:trPr>
        <w:tc>
          <w:tcPr>
            <w:tcW w:w="10152" w:type="dxa"/>
            <w:gridSpan w:val="4"/>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Service Table 10:  Private Insurance Coverage</w:t>
            </w:r>
          </w:p>
        </w:tc>
      </w:tr>
      <w:tr w:rsidR="0017644E" w:rsidRPr="0017644E" w:rsidTr="00B17A8D">
        <w:trPr>
          <w:trHeight w:val="269"/>
          <w:jc w:val="center"/>
        </w:trPr>
        <w:tc>
          <w:tcPr>
            <w:tcW w:w="1889"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System of Care Services</w:t>
            </w:r>
          </w:p>
        </w:tc>
        <w:tc>
          <w:tcPr>
            <w:tcW w:w="1189"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Covered?</w:t>
            </w:r>
          </w:p>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18"/>
                <w:szCs w:val="20"/>
              </w:rPr>
              <w:t>Y-yes N-no</w:t>
            </w:r>
          </w:p>
        </w:tc>
        <w:tc>
          <w:tcPr>
            <w:tcW w:w="1350"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Payment method</w:t>
            </w:r>
          </w:p>
          <w:p w:rsidR="0017644E" w:rsidRPr="0017644E" w:rsidRDefault="0017644E" w:rsidP="0017644E">
            <w:pPr>
              <w:spacing w:after="0" w:line="240" w:lineRule="auto"/>
              <w:jc w:val="center"/>
              <w:rPr>
                <w:rFonts w:ascii="Times New Roman" w:eastAsia="Times New Roman" w:hAnsi="Times New Roman" w:cs="Times New Roman"/>
                <w:sz w:val="18"/>
                <w:szCs w:val="20"/>
              </w:rPr>
            </w:pPr>
            <w:r w:rsidRPr="0017644E">
              <w:rPr>
                <w:rFonts w:ascii="Times New Roman" w:eastAsia="Times New Roman" w:hAnsi="Times New Roman" w:cs="Times New Roman"/>
                <w:sz w:val="18"/>
                <w:szCs w:val="20"/>
              </w:rPr>
              <w:t xml:space="preserve">U- unit rate </w:t>
            </w:r>
          </w:p>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18"/>
                <w:szCs w:val="20"/>
              </w:rPr>
              <w:t>CA – Case rate</w:t>
            </w:r>
          </w:p>
        </w:tc>
        <w:tc>
          <w:tcPr>
            <w:tcW w:w="5724"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Reasons for authorization</w:t>
            </w:r>
          </w:p>
        </w:tc>
      </w:tr>
      <w:tr w:rsidR="0017644E" w:rsidRPr="0017644E" w:rsidTr="00B17A8D">
        <w:trPr>
          <w:trHeight w:val="251"/>
          <w:jc w:val="center"/>
        </w:trPr>
        <w:tc>
          <w:tcPr>
            <w:tcW w:w="1889"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Wraparound Planning</w:t>
            </w:r>
          </w:p>
        </w:tc>
        <w:tc>
          <w:tcPr>
            <w:tcW w:w="118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572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1889"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Intensive Care Coordination</w:t>
            </w:r>
          </w:p>
        </w:tc>
        <w:tc>
          <w:tcPr>
            <w:tcW w:w="118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572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1889"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Flexible Funding</w:t>
            </w:r>
          </w:p>
        </w:tc>
        <w:tc>
          <w:tcPr>
            <w:tcW w:w="118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572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1889"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Family Peer Services</w:t>
            </w:r>
          </w:p>
        </w:tc>
        <w:tc>
          <w:tcPr>
            <w:tcW w:w="118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572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1889"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Youth Peer Services</w:t>
            </w:r>
          </w:p>
        </w:tc>
        <w:tc>
          <w:tcPr>
            <w:tcW w:w="118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572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bl>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17644E" w:rsidRDefault="0017644E" w:rsidP="009809C1">
      <w:pPr>
        <w:numPr>
          <w:ilvl w:val="0"/>
          <w:numId w:val="9"/>
        </w:numPr>
        <w:tabs>
          <w:tab w:val="left" w:pos="360"/>
          <w:tab w:val="left" w:pos="6480"/>
          <w:tab w:val="left" w:pos="7920"/>
        </w:tabs>
        <w:spacing w:after="0" w:line="240" w:lineRule="auto"/>
        <w:rPr>
          <w:rFonts w:ascii="Times New Roman" w:eastAsia="Times New Roman" w:hAnsi="Times New Roman" w:cs="Times New Roman"/>
          <w:sz w:val="24"/>
          <w:szCs w:val="20"/>
        </w:rPr>
      </w:pPr>
      <w:r w:rsidRPr="0017644E">
        <w:rPr>
          <w:rFonts w:ascii="Times New Roman" w:eastAsia="Times New Roman" w:hAnsi="Times New Roman" w:cs="Times New Roman"/>
          <w:sz w:val="24"/>
          <w:szCs w:val="20"/>
        </w:rPr>
        <w:t xml:space="preserve">Are these services available to the all eligible children in the tribe?  Would you say they are available in 75% to 100% of eligible children, 50%-75%, 25%-50% or less than 25% of eligible children in the tribe?  </w:t>
      </w: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11"/>
        <w:gridCol w:w="5073"/>
      </w:tblGrid>
      <w:tr w:rsidR="0017644E" w:rsidRPr="0017644E" w:rsidTr="00B17A8D">
        <w:trPr>
          <w:trHeight w:val="269"/>
          <w:jc w:val="center"/>
        </w:trPr>
        <w:tc>
          <w:tcPr>
            <w:tcW w:w="8954" w:type="dxa"/>
            <w:gridSpan w:val="3"/>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Service Table 11:  Extent of Access to Tribe</w:t>
            </w:r>
          </w:p>
        </w:tc>
      </w:tr>
      <w:tr w:rsidR="0017644E" w:rsidRPr="0017644E" w:rsidTr="00B17A8D">
        <w:trPr>
          <w:trHeight w:val="269"/>
          <w:jc w:val="center"/>
        </w:trPr>
        <w:tc>
          <w:tcPr>
            <w:tcW w:w="1970"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System of Care Services</w:t>
            </w:r>
          </w:p>
        </w:tc>
        <w:tc>
          <w:tcPr>
            <w:tcW w:w="1911"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Percent of eligible children?</w:t>
            </w:r>
          </w:p>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1 - &gt; 75%</w:t>
            </w:r>
          </w:p>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2 – 50-75% </w:t>
            </w:r>
          </w:p>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3 – 25-50% </w:t>
            </w:r>
          </w:p>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sz w:val="20"/>
                <w:szCs w:val="20"/>
              </w:rPr>
              <w:t xml:space="preserve">4 – 0-25% </w:t>
            </w:r>
          </w:p>
        </w:tc>
        <w:tc>
          <w:tcPr>
            <w:tcW w:w="5073" w:type="dxa"/>
            <w:tcBorders>
              <w:top w:val="single" w:sz="4" w:space="0" w:color="auto"/>
              <w:left w:val="single" w:sz="4" w:space="0" w:color="auto"/>
              <w:bottom w:val="single" w:sz="4" w:space="0" w:color="auto"/>
              <w:right w:val="single" w:sz="4" w:space="0" w:color="auto"/>
            </w:tcBorders>
            <w:shd w:val="clear" w:color="000000"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51"/>
          <w:jc w:val="center"/>
        </w:trPr>
        <w:tc>
          <w:tcPr>
            <w:tcW w:w="19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Wraparound Planning</w:t>
            </w:r>
          </w:p>
        </w:tc>
        <w:tc>
          <w:tcPr>
            <w:tcW w:w="191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507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19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Intensive Care Coordination</w:t>
            </w:r>
          </w:p>
        </w:tc>
        <w:tc>
          <w:tcPr>
            <w:tcW w:w="191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507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19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Flexible Funding</w:t>
            </w:r>
          </w:p>
        </w:tc>
        <w:tc>
          <w:tcPr>
            <w:tcW w:w="191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507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19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Family Peer Services</w:t>
            </w:r>
          </w:p>
        </w:tc>
        <w:tc>
          <w:tcPr>
            <w:tcW w:w="191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507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19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Youth Peer Services</w:t>
            </w:r>
          </w:p>
        </w:tc>
        <w:tc>
          <w:tcPr>
            <w:tcW w:w="191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507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bl>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17644E" w:rsidRDefault="0017644E" w:rsidP="009809C1">
      <w:pPr>
        <w:numPr>
          <w:ilvl w:val="0"/>
          <w:numId w:val="9"/>
        </w:numPr>
        <w:tabs>
          <w:tab w:val="left" w:pos="360"/>
          <w:tab w:val="left" w:pos="6480"/>
          <w:tab w:val="left" w:pos="7920"/>
        </w:tabs>
        <w:spacing w:after="0" w:line="240" w:lineRule="auto"/>
        <w:rPr>
          <w:rFonts w:ascii="Times New Roman" w:eastAsia="Times New Roman" w:hAnsi="Times New Roman" w:cs="Times New Roman"/>
          <w:sz w:val="24"/>
          <w:szCs w:val="20"/>
        </w:rPr>
      </w:pPr>
      <w:r w:rsidRPr="0017644E">
        <w:rPr>
          <w:rFonts w:ascii="Times New Roman" w:eastAsia="Times New Roman" w:hAnsi="Times New Roman" w:cs="Times New Roman"/>
          <w:sz w:val="24"/>
          <w:szCs w:val="20"/>
        </w:rPr>
        <w:t xml:space="preserve">Do you see any promising options for future funding of these services?  </w:t>
      </w: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6504"/>
      </w:tblGrid>
      <w:tr w:rsidR="0017644E" w:rsidRPr="0017644E" w:rsidTr="00B17A8D">
        <w:trPr>
          <w:trHeight w:val="269"/>
          <w:jc w:val="center"/>
        </w:trPr>
        <w:tc>
          <w:tcPr>
            <w:tcW w:w="10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7644E" w:rsidRPr="0017644E" w:rsidRDefault="0017644E" w:rsidP="0017644E">
            <w:pPr>
              <w:spacing w:after="0" w:line="240" w:lineRule="auto"/>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Service Table 12:  Future Funding Options</w:t>
            </w:r>
          </w:p>
        </w:tc>
      </w:tr>
      <w:tr w:rsidR="0017644E" w:rsidRPr="0017644E"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System of Care Services</w:t>
            </w:r>
          </w:p>
        </w:tc>
        <w:tc>
          <w:tcPr>
            <w:tcW w:w="7055"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Options for Future Funding</w:t>
            </w:r>
          </w:p>
        </w:tc>
      </w:tr>
      <w:tr w:rsidR="0017644E" w:rsidRPr="0017644E"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Wraparound Planning</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Intensive Care Coordination</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Flexible Funding</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Family Peer Services</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Youth Peer Services (specify)</w:t>
            </w:r>
          </w:p>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Other services</w:t>
            </w:r>
          </w:p>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p>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bl>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17644E" w:rsidRDefault="0017644E" w:rsidP="0017644E">
      <w:pPr>
        <w:spacing w:after="0" w:line="240" w:lineRule="auto"/>
        <w:rPr>
          <w:rFonts w:ascii="Times New Roman" w:eastAsia="Times New Roman" w:hAnsi="Times New Roman" w:cs="Times New Roman"/>
          <w:sz w:val="24"/>
          <w:szCs w:val="20"/>
        </w:rPr>
      </w:pPr>
    </w:p>
    <w:p w:rsidR="0087304E" w:rsidRDefault="0087304E" w:rsidP="0017644E">
      <w:pPr>
        <w:spacing w:after="0" w:line="240" w:lineRule="auto"/>
        <w:rPr>
          <w:rFonts w:ascii="Times New Roman" w:eastAsia="Times New Roman" w:hAnsi="Times New Roman" w:cs="Times New Roman"/>
          <w:b/>
          <w:i/>
          <w:sz w:val="24"/>
          <w:szCs w:val="20"/>
        </w:rPr>
      </w:pPr>
    </w:p>
    <w:p w:rsidR="0087304E" w:rsidRDefault="0087304E" w:rsidP="0017644E">
      <w:pPr>
        <w:spacing w:after="0" w:line="240" w:lineRule="auto"/>
        <w:rPr>
          <w:rFonts w:ascii="Times New Roman" w:eastAsia="Times New Roman" w:hAnsi="Times New Roman" w:cs="Times New Roman"/>
          <w:b/>
          <w:i/>
          <w:sz w:val="24"/>
          <w:szCs w:val="20"/>
        </w:rPr>
      </w:pPr>
    </w:p>
    <w:p w:rsidR="0017644E" w:rsidRPr="0017644E" w:rsidRDefault="0017644E" w:rsidP="0017644E">
      <w:pPr>
        <w:spacing w:after="0" w:line="240" w:lineRule="auto"/>
        <w:rPr>
          <w:rFonts w:ascii="Times New Roman" w:eastAsia="Times New Roman" w:hAnsi="Times New Roman" w:cs="Times New Roman"/>
          <w:b/>
          <w:i/>
          <w:sz w:val="24"/>
          <w:szCs w:val="20"/>
        </w:rPr>
      </w:pPr>
      <w:r w:rsidRPr="0017644E">
        <w:rPr>
          <w:rFonts w:ascii="Times New Roman" w:eastAsia="Times New Roman" w:hAnsi="Times New Roman" w:cs="Times New Roman"/>
          <w:b/>
          <w:i/>
          <w:sz w:val="24"/>
          <w:szCs w:val="20"/>
        </w:rPr>
        <w:t>Finally, we would like your thoughts about the factors in your state likely to be relevant to generating sustainable funding for tribal SOC services.</w:t>
      </w:r>
    </w:p>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17644E" w:rsidRDefault="0017644E" w:rsidP="009809C1">
      <w:pPr>
        <w:numPr>
          <w:ilvl w:val="0"/>
          <w:numId w:val="9"/>
        </w:numPr>
        <w:spacing w:after="0" w:line="240" w:lineRule="auto"/>
        <w:rPr>
          <w:rFonts w:ascii="Times New Roman" w:eastAsia="Times New Roman" w:hAnsi="Times New Roman" w:cs="Times New Roman"/>
          <w:i/>
          <w:sz w:val="24"/>
          <w:szCs w:val="20"/>
        </w:rPr>
      </w:pPr>
      <w:r w:rsidRPr="0017644E">
        <w:rPr>
          <w:rFonts w:ascii="Times New Roman" w:eastAsia="Times New Roman" w:hAnsi="Times New Roman" w:cs="Times New Roman"/>
          <w:sz w:val="24"/>
          <w:szCs w:val="20"/>
        </w:rPr>
        <w:t xml:space="preserve">What are the main barriers to funding the system of care services to all children in the tribe who need them?  </w:t>
      </w:r>
      <w:r w:rsidRPr="0017644E">
        <w:rPr>
          <w:rFonts w:ascii="Times New Roman" w:eastAsia="Times New Roman" w:hAnsi="Times New Roman" w:cs="Times New Roman"/>
          <w:i/>
          <w:sz w:val="24"/>
          <w:szCs w:val="20"/>
        </w:rPr>
        <w:t>(</w:t>
      </w:r>
      <w:proofErr w:type="gramStart"/>
      <w:r w:rsidRPr="0017644E">
        <w:rPr>
          <w:rFonts w:ascii="Times New Roman" w:eastAsia="Times New Roman" w:hAnsi="Times New Roman" w:cs="Times New Roman"/>
          <w:i/>
          <w:sz w:val="24"/>
          <w:szCs w:val="20"/>
        </w:rPr>
        <w:t>probe</w:t>
      </w:r>
      <w:proofErr w:type="gramEnd"/>
      <w:r w:rsidRPr="0017644E">
        <w:rPr>
          <w:rFonts w:ascii="Times New Roman" w:eastAsia="Times New Roman" w:hAnsi="Times New Roman" w:cs="Times New Roman"/>
          <w:i/>
          <w:sz w:val="24"/>
          <w:szCs w:val="20"/>
        </w:rPr>
        <w:t>: what agencies are responsible for addressing these barriers?)</w:t>
      </w:r>
    </w:p>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17644E" w:rsidRDefault="0017644E" w:rsidP="009809C1">
      <w:pPr>
        <w:numPr>
          <w:ilvl w:val="0"/>
          <w:numId w:val="9"/>
        </w:numPr>
        <w:spacing w:after="120" w:line="240" w:lineRule="auto"/>
        <w:rPr>
          <w:rFonts w:ascii="Times New Roman" w:eastAsia="Times New Roman" w:hAnsi="Times New Roman" w:cs="Times New Roman"/>
          <w:sz w:val="24"/>
          <w:szCs w:val="20"/>
        </w:rPr>
      </w:pPr>
      <w:r w:rsidRPr="0017644E">
        <w:rPr>
          <w:rFonts w:ascii="Times New Roman" w:eastAsia="Times New Roman" w:hAnsi="Times New Roman" w:cs="Times New Roman"/>
          <w:sz w:val="24"/>
          <w:szCs w:val="20"/>
        </w:rPr>
        <w:t xml:space="preserve">Now that we have discussed the barriers, what factors are facilitating the funding of the system of care services throughout your tribe?   </w:t>
      </w:r>
      <w:r w:rsidRPr="0017644E">
        <w:rPr>
          <w:rFonts w:ascii="Times New Roman" w:eastAsia="Times New Roman" w:hAnsi="Times New Roman" w:cs="Times New Roman"/>
          <w:i/>
          <w:sz w:val="24"/>
          <w:szCs w:val="20"/>
        </w:rPr>
        <w:t>(</w:t>
      </w:r>
      <w:proofErr w:type="gramStart"/>
      <w:r w:rsidRPr="0017644E">
        <w:rPr>
          <w:rFonts w:ascii="Times New Roman" w:eastAsia="Times New Roman" w:hAnsi="Times New Roman" w:cs="Times New Roman"/>
          <w:i/>
          <w:sz w:val="24"/>
          <w:szCs w:val="20"/>
        </w:rPr>
        <w:t>probe</w:t>
      </w:r>
      <w:proofErr w:type="gramEnd"/>
      <w:r w:rsidRPr="0017644E">
        <w:rPr>
          <w:rFonts w:ascii="Times New Roman" w:eastAsia="Times New Roman" w:hAnsi="Times New Roman" w:cs="Times New Roman"/>
          <w:i/>
          <w:sz w:val="24"/>
          <w:szCs w:val="20"/>
        </w:rPr>
        <w:t>: what agencies or other entities are involved?</w:t>
      </w:r>
    </w:p>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17644E" w:rsidRDefault="0017644E" w:rsidP="0017644E">
      <w:pPr>
        <w:keepNext/>
        <w:spacing w:after="0" w:line="240" w:lineRule="auto"/>
        <w:outlineLvl w:val="6"/>
        <w:rPr>
          <w:rFonts w:ascii="Times New Roman" w:eastAsia="Times New Roman" w:hAnsi="Times New Roman" w:cs="Times New Roman"/>
          <w:b/>
          <w:sz w:val="24"/>
          <w:szCs w:val="20"/>
        </w:rPr>
      </w:pPr>
      <w:r w:rsidRPr="0017644E">
        <w:rPr>
          <w:rFonts w:ascii="Times New Roman" w:eastAsia="Times New Roman" w:hAnsi="Times New Roman" w:cs="Times New Roman"/>
          <w:b/>
          <w:sz w:val="24"/>
          <w:szCs w:val="20"/>
        </w:rPr>
        <w:t>Closing Comments</w:t>
      </w:r>
    </w:p>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17644E" w:rsidRDefault="0017644E" w:rsidP="009809C1">
      <w:pPr>
        <w:numPr>
          <w:ilvl w:val="0"/>
          <w:numId w:val="9"/>
        </w:numPr>
        <w:spacing w:after="0" w:line="240" w:lineRule="auto"/>
        <w:rPr>
          <w:rFonts w:ascii="Times New Roman" w:eastAsia="Times New Roman" w:hAnsi="Times New Roman" w:cs="Times New Roman"/>
          <w:sz w:val="24"/>
          <w:szCs w:val="20"/>
        </w:rPr>
      </w:pPr>
      <w:r w:rsidRPr="0017644E">
        <w:rPr>
          <w:rFonts w:ascii="Times New Roman" w:eastAsia="Times New Roman" w:hAnsi="Times New Roman" w:cs="Times New Roman"/>
          <w:sz w:val="24"/>
          <w:szCs w:val="20"/>
        </w:rPr>
        <w:t>What else can you tell us to help us understand your tribe’s perspective on financing SOC or related services for children with SED in your state?</w:t>
      </w:r>
    </w:p>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17644E" w:rsidRDefault="0017644E" w:rsidP="0017644E">
      <w:pPr>
        <w:spacing w:after="0" w:line="240" w:lineRule="auto"/>
        <w:jc w:val="center"/>
        <w:rPr>
          <w:rFonts w:ascii="Times New Roman" w:eastAsia="Times New Roman" w:hAnsi="Times New Roman" w:cs="Times New Roman"/>
          <w:b/>
          <w:i/>
          <w:sz w:val="24"/>
          <w:szCs w:val="20"/>
        </w:rPr>
      </w:pPr>
    </w:p>
    <w:p w:rsidR="0017644E" w:rsidRPr="0017644E" w:rsidRDefault="0017644E" w:rsidP="0017644E">
      <w:pPr>
        <w:spacing w:after="0" w:line="240" w:lineRule="auto"/>
        <w:jc w:val="center"/>
        <w:rPr>
          <w:rFonts w:ascii="Times New Roman" w:eastAsia="Times New Roman" w:hAnsi="Times New Roman" w:cs="Times New Roman"/>
          <w:b/>
          <w:i/>
          <w:sz w:val="24"/>
          <w:szCs w:val="20"/>
        </w:rPr>
      </w:pPr>
    </w:p>
    <w:p w:rsidR="0087304E" w:rsidRDefault="0087304E" w:rsidP="0063152C">
      <w:pPr>
        <w:pStyle w:val="MidTitle"/>
        <w:tabs>
          <w:tab w:val="clear" w:pos="720"/>
          <w:tab w:val="clear" w:pos="3600"/>
          <w:tab w:val="clear" w:pos="7920"/>
        </w:tabs>
        <w:jc w:val="center"/>
        <w:rPr>
          <w:rFonts w:ascii="Times New Roman" w:hAnsi="Times New Roman"/>
          <w:b/>
          <w:i/>
        </w:rPr>
      </w:pPr>
    </w:p>
    <w:p w:rsidR="0087304E" w:rsidRDefault="0087304E" w:rsidP="0063152C">
      <w:pPr>
        <w:pStyle w:val="MidTitle"/>
        <w:tabs>
          <w:tab w:val="clear" w:pos="720"/>
          <w:tab w:val="clear" w:pos="3600"/>
          <w:tab w:val="clear" w:pos="7920"/>
        </w:tabs>
        <w:jc w:val="center"/>
        <w:rPr>
          <w:rFonts w:ascii="Times New Roman" w:hAnsi="Times New Roman"/>
          <w:b/>
          <w:i/>
        </w:rPr>
      </w:pPr>
    </w:p>
    <w:p w:rsidR="0063152C" w:rsidRPr="00E800F4" w:rsidRDefault="0063152C" w:rsidP="0063152C">
      <w:pPr>
        <w:pStyle w:val="MidTitle"/>
        <w:tabs>
          <w:tab w:val="clear" w:pos="720"/>
          <w:tab w:val="clear" w:pos="3600"/>
          <w:tab w:val="clear" w:pos="7920"/>
        </w:tabs>
        <w:jc w:val="center"/>
        <w:rPr>
          <w:rFonts w:ascii="Times New Roman" w:hAnsi="Times New Roman"/>
          <w:sz w:val="28"/>
          <w:szCs w:val="28"/>
        </w:rPr>
      </w:pPr>
      <w:r>
        <w:rPr>
          <w:rFonts w:ascii="Times New Roman" w:hAnsi="Times New Roman"/>
          <w:b/>
          <w:i/>
        </w:rPr>
        <w:t xml:space="preserve">We plan to summarize the information you have provided and give you a chance to review it to be sure we correctly understand your </w:t>
      </w:r>
      <w:r w:rsidR="0087304E">
        <w:rPr>
          <w:rFonts w:ascii="Times New Roman" w:hAnsi="Times New Roman"/>
          <w:b/>
          <w:i/>
        </w:rPr>
        <w:t>organization</w:t>
      </w:r>
      <w:r>
        <w:rPr>
          <w:rFonts w:ascii="Times New Roman" w:hAnsi="Times New Roman"/>
          <w:b/>
          <w:i/>
        </w:rPr>
        <w:t>’s financing.</w:t>
      </w:r>
      <w:r w:rsidRPr="00846BAD">
        <w:rPr>
          <w:rFonts w:ascii="Times New Roman" w:hAnsi="Times New Roman"/>
          <w:b/>
          <w:i/>
        </w:rPr>
        <w:t xml:space="preserve"> </w:t>
      </w:r>
      <w:r w:rsidRPr="0057030D">
        <w:rPr>
          <w:rFonts w:ascii="Times New Roman" w:hAnsi="Times New Roman"/>
          <w:b/>
          <w:i/>
        </w:rPr>
        <w:t>Thank you very much for your help</w:t>
      </w:r>
      <w:r>
        <w:rPr>
          <w:rFonts w:ascii="Times New Roman" w:hAnsi="Times New Roman"/>
          <w:b/>
          <w:i/>
        </w:rPr>
        <w:t xml:space="preserve">.  </w:t>
      </w:r>
    </w:p>
    <w:p w:rsidR="0063152C" w:rsidRPr="0016414F" w:rsidRDefault="0063152C" w:rsidP="0063152C">
      <w:pPr>
        <w:spacing w:after="0" w:line="240" w:lineRule="auto"/>
        <w:ind w:left="-720" w:right="-720"/>
        <w:jc w:val="both"/>
        <w:rPr>
          <w:rFonts w:ascii="Times New Roman" w:eastAsia="Times New Roman" w:hAnsi="Times New Roman" w:cs="Times New Roman"/>
        </w:rPr>
      </w:pPr>
    </w:p>
    <w:p w:rsidR="0063152C" w:rsidRPr="0016414F" w:rsidRDefault="0063152C" w:rsidP="0063152C">
      <w:pPr>
        <w:autoSpaceDE w:val="0"/>
        <w:autoSpaceDN w:val="0"/>
        <w:adjustRightInd w:val="0"/>
        <w:spacing w:after="0" w:line="240" w:lineRule="auto"/>
        <w:ind w:left="-720" w:right="-907"/>
        <w:rPr>
          <w:rFonts w:ascii="Times New Roman" w:eastAsia="Times New Roman" w:hAnsi="Times New Roman" w:cs="Times New Roman"/>
        </w:rPr>
      </w:pPr>
    </w:p>
    <w:p w:rsidR="0063152C" w:rsidRDefault="0063152C" w:rsidP="0063152C"/>
    <w:p w:rsidR="0063152C" w:rsidRDefault="0063152C" w:rsidP="0063152C">
      <w:r>
        <w:rPr>
          <w:noProof/>
        </w:rPr>
        <mc:AlternateContent>
          <mc:Choice Requires="wps">
            <w:drawing>
              <wp:anchor distT="0" distB="0" distL="114300" distR="114300" simplePos="0" relativeHeight="251716608" behindDoc="0" locked="0" layoutInCell="1" allowOverlap="1" wp14:anchorId="7E845931" wp14:editId="365EA1FD">
                <wp:simplePos x="0" y="0"/>
                <wp:positionH relativeFrom="column">
                  <wp:posOffset>311785</wp:posOffset>
                </wp:positionH>
                <wp:positionV relativeFrom="paragraph">
                  <wp:posOffset>95885</wp:posOffset>
                </wp:positionV>
                <wp:extent cx="4929505" cy="1224280"/>
                <wp:effectExtent l="0" t="0" r="23495" b="1397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1224280"/>
                        </a:xfrm>
                        <a:prstGeom prst="rect">
                          <a:avLst/>
                        </a:prstGeom>
                        <a:solidFill>
                          <a:sysClr val="window" lastClr="FFFFFF"/>
                        </a:solidFill>
                        <a:ln w="6350">
                          <a:solidFill>
                            <a:prstClr val="black"/>
                          </a:solidFill>
                        </a:ln>
                        <a:effectLst/>
                      </wps:spPr>
                      <wps:txbx>
                        <w:txbxContent>
                          <w:p w:rsidR="00E62BD3" w:rsidRPr="002B597F" w:rsidRDefault="00E62BD3" w:rsidP="0063152C">
                            <w:pPr>
                              <w:tabs>
                                <w:tab w:val="left" w:pos="3345"/>
                              </w:tabs>
                              <w:rPr>
                                <w:rFonts w:ascii="Garamond" w:hAnsi="Garamond"/>
                                <w:sz w:val="30"/>
                                <w:szCs w:val="30"/>
                              </w:rPr>
                            </w:pPr>
                            <w:r w:rsidRPr="002B597F">
                              <w:rPr>
                                <w:rFonts w:ascii="Garamond" w:hAnsi="Garamond"/>
                                <w:sz w:val="30"/>
                                <w:szCs w:val="30"/>
                              </w:rPr>
                              <w:t>End of Instrument:</w:t>
                            </w:r>
                          </w:p>
                          <w:p w:rsidR="00E62BD3" w:rsidRPr="002B597F" w:rsidRDefault="00E62BD3" w:rsidP="0063152C">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financial mapping</w:t>
                            </w:r>
                            <w:r w:rsidRPr="002B597F">
                              <w:rPr>
                                <w:rFonts w:ascii="Garamond" w:hAnsi="Garamond"/>
                                <w:sz w:val="30"/>
                                <w:szCs w:val="30"/>
                              </w:rPr>
                              <w:t xml:space="preserve"> portion of the National Systems of Care Expansion Evaluation. </w:t>
                            </w:r>
                          </w:p>
                          <w:p w:rsidR="00E62BD3" w:rsidRPr="009C1703" w:rsidRDefault="00E62BD3" w:rsidP="0063152C">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48" type="#_x0000_t202" style="position:absolute;margin-left:24.55pt;margin-top:7.55pt;width:388.15pt;height:96.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" fillcolor="window" strokeweight=".5pt">
                <v:path arrowok="t"/>
                <v:textbox>
                  <w:txbxContent>
                    <w:p w:rsidR="00E62BD3" w:rsidRPr="002B597F" w:rsidRDefault="00E62BD3" w:rsidP="0063152C">
                      <w:pPr>
                        <w:tabs>
                          <w:tab w:val="left" w:pos="3345"/>
                        </w:tabs>
                        <w:rPr>
                          <w:rFonts w:ascii="Garamond" w:hAnsi="Garamond"/>
                          <w:sz w:val="30"/>
                          <w:szCs w:val="30"/>
                        </w:rPr>
                      </w:pPr>
                      <w:r w:rsidRPr="002B597F">
                        <w:rPr>
                          <w:rFonts w:ascii="Garamond" w:hAnsi="Garamond"/>
                          <w:sz w:val="30"/>
                          <w:szCs w:val="30"/>
                        </w:rPr>
                        <w:t>End of Instrument:</w:t>
                      </w:r>
                    </w:p>
                    <w:p w:rsidR="00E62BD3" w:rsidRPr="002B597F" w:rsidRDefault="00E62BD3" w:rsidP="0063152C">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financial mapping</w:t>
                      </w:r>
                      <w:r w:rsidRPr="002B597F">
                        <w:rPr>
                          <w:rFonts w:ascii="Garamond" w:hAnsi="Garamond"/>
                          <w:sz w:val="30"/>
                          <w:szCs w:val="30"/>
                        </w:rPr>
                        <w:t xml:space="preserve"> portion of the National Systems of Care Expansion Evaluation. </w:t>
                      </w:r>
                    </w:p>
                    <w:p w:rsidR="00E62BD3" w:rsidRPr="009C1703" w:rsidRDefault="00E62BD3" w:rsidP="0063152C">
                      <w:pPr>
                        <w:rPr>
                          <w:rFonts w:ascii="Garamond" w:hAnsi="Garamond"/>
                          <w:sz w:val="30"/>
                          <w:szCs w:val="30"/>
                        </w:rPr>
                      </w:pPr>
                    </w:p>
                  </w:txbxContent>
                </v:textbox>
              </v:shape>
            </w:pict>
          </mc:Fallback>
        </mc:AlternateContent>
      </w:r>
    </w:p>
    <w:p w:rsidR="0063152C" w:rsidRDefault="0063152C" w:rsidP="0063152C"/>
    <w:p w:rsidR="0063152C" w:rsidRDefault="0063152C" w:rsidP="0063152C">
      <w:pPr>
        <w:ind w:left="-720" w:right="-720"/>
        <w:jc w:val="center"/>
      </w:pPr>
    </w:p>
    <w:p w:rsidR="0063152C" w:rsidRDefault="0063152C" w:rsidP="0063152C">
      <w:pPr>
        <w:ind w:left="-720" w:right="-720"/>
        <w:jc w:val="center"/>
      </w:pPr>
    </w:p>
    <w:p w:rsidR="0063152C" w:rsidRPr="009C1703" w:rsidRDefault="0063152C" w:rsidP="0063152C"/>
    <w:p w:rsidR="0017644E" w:rsidRDefault="0017644E" w:rsidP="00B11966"/>
    <w:sectPr w:rsidR="0017644E" w:rsidSect="0016414F">
      <w:footerReference w:type="even" r:id="rId9"/>
      <w:footerReference w:type="default" r:id="rId10"/>
      <w:pgSz w:w="12240" w:h="15840"/>
      <w:pgMar w:top="634" w:right="1260" w:bottom="99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BD3" w:rsidRDefault="00E62BD3" w:rsidP="002775C2">
      <w:pPr>
        <w:spacing w:after="0" w:line="240" w:lineRule="auto"/>
      </w:pPr>
      <w:r>
        <w:separator/>
      </w:r>
    </w:p>
  </w:endnote>
  <w:endnote w:type="continuationSeparator" w:id="0">
    <w:p w:rsidR="00E62BD3" w:rsidRDefault="00E62BD3" w:rsidP="0027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Palatino">
    <w:altName w:val="Book Antiqua"/>
    <w:charset w:val="00"/>
    <w:family w:val="auto"/>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BD3" w:rsidRDefault="00E62B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E62BD3" w:rsidRDefault="00E62BD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481987"/>
      <w:docPartObj>
        <w:docPartGallery w:val="Page Numbers (Bottom of Page)"/>
        <w:docPartUnique/>
      </w:docPartObj>
    </w:sdtPr>
    <w:sdtEndPr>
      <w:rPr>
        <w:noProof/>
      </w:rPr>
    </w:sdtEndPr>
    <w:sdtContent>
      <w:p w:rsidR="00E62BD3" w:rsidRDefault="00E62BD3">
        <w:pPr>
          <w:pStyle w:val="Footer"/>
          <w:jc w:val="right"/>
        </w:pPr>
        <w:r>
          <w:fldChar w:fldCharType="begin"/>
        </w:r>
        <w:r>
          <w:instrText xml:space="preserve"> PAGE   \* MERGEFORMAT </w:instrText>
        </w:r>
        <w:r>
          <w:fldChar w:fldCharType="separate"/>
        </w:r>
        <w:r w:rsidR="00CA2D87">
          <w:rPr>
            <w:noProof/>
          </w:rPr>
          <w:t>1</w:t>
        </w:r>
        <w:r>
          <w:rPr>
            <w:noProof/>
          </w:rPr>
          <w:fldChar w:fldCharType="end"/>
        </w:r>
      </w:p>
    </w:sdtContent>
  </w:sdt>
  <w:p w:rsidR="00E62BD3" w:rsidRDefault="00E62BD3">
    <w:pPr>
      <w:pStyle w:val="Footer"/>
    </w:pPr>
    <w:r>
      <w:t>Attachment 6: Financial Mapping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BD3" w:rsidRDefault="00E62BD3" w:rsidP="002775C2">
      <w:pPr>
        <w:spacing w:after="0" w:line="240" w:lineRule="auto"/>
      </w:pPr>
      <w:r>
        <w:separator/>
      </w:r>
    </w:p>
  </w:footnote>
  <w:footnote w:type="continuationSeparator" w:id="0">
    <w:p w:rsidR="00E62BD3" w:rsidRDefault="00E62BD3" w:rsidP="002775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0517A"/>
    <w:multiLevelType w:val="hybridMultilevel"/>
    <w:tmpl w:val="F2B80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B12630"/>
    <w:multiLevelType w:val="multilevel"/>
    <w:tmpl w:val="F588F3A4"/>
    <w:lvl w:ilvl="0">
      <w:start w:val="1"/>
      <w:numFmt w:val="decimal"/>
      <w:lvlText w:val="%1."/>
      <w:lvlJc w:val="left"/>
      <w:pPr>
        <w:ind w:left="360" w:hanging="360"/>
      </w:pPr>
    </w:lvl>
    <w:lvl w:ilvl="1">
      <w:start w:val="1"/>
      <w:numFmt w:val="decimal"/>
      <w:lvlText w:val="%2."/>
      <w:lvlJc w:val="left"/>
      <w:pPr>
        <w:ind w:left="792" w:hanging="432"/>
      </w:pPr>
      <w:rPr>
        <w:rFonts w:ascii="Calibri" w:hAnsi="Calibri"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1F417E4"/>
    <w:multiLevelType w:val="multilevel"/>
    <w:tmpl w:val="8F4E0768"/>
    <w:lvl w:ilvl="0">
      <w:start w:val="6"/>
      <w:numFmt w:val="decimal"/>
      <w:lvlText w:val="%1."/>
      <w:lvlJc w:val="left"/>
      <w:pPr>
        <w:ind w:left="360" w:hanging="360"/>
      </w:pPr>
      <w:rPr>
        <w:rFonts w:hint="default"/>
      </w:rPr>
    </w:lvl>
    <w:lvl w:ilvl="1">
      <w:start w:val="1"/>
      <w:numFmt w:val="decimal"/>
      <w:lvlText w:val="%2."/>
      <w:lvlJc w:val="left"/>
      <w:pPr>
        <w:ind w:left="792" w:hanging="432"/>
      </w:pPr>
      <w:rPr>
        <w:rFonts w:ascii="Calibri" w:hAnsi="Calibri"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44010B5"/>
    <w:multiLevelType w:val="multilevel"/>
    <w:tmpl w:val="BBBEE512"/>
    <w:lvl w:ilvl="0">
      <w:start w:val="11"/>
      <w:numFmt w:val="decimal"/>
      <w:lvlText w:val="%1."/>
      <w:lvlJc w:val="left"/>
      <w:pPr>
        <w:ind w:left="360" w:hanging="360"/>
      </w:pPr>
      <w:rPr>
        <w:rFonts w:hint="default"/>
      </w:rPr>
    </w:lvl>
    <w:lvl w:ilvl="1">
      <w:start w:val="1"/>
      <w:numFmt w:val="decimal"/>
      <w:lvlText w:val="%2."/>
      <w:lvlJc w:val="left"/>
      <w:pPr>
        <w:ind w:left="792" w:hanging="432"/>
      </w:pPr>
      <w:rPr>
        <w:rFonts w:ascii="Calibri" w:hAnsi="Calibri"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893701A"/>
    <w:multiLevelType w:val="hybridMultilevel"/>
    <w:tmpl w:val="7A429B6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0D5BCE"/>
    <w:multiLevelType w:val="hybridMultilevel"/>
    <w:tmpl w:val="6818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E970AF"/>
    <w:multiLevelType w:val="hybridMultilevel"/>
    <w:tmpl w:val="8446E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1373E41"/>
    <w:multiLevelType w:val="multilevel"/>
    <w:tmpl w:val="870C6F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8966286"/>
    <w:multiLevelType w:val="hybridMultilevel"/>
    <w:tmpl w:val="DBBA116C"/>
    <w:lvl w:ilvl="0" w:tplc="046E4754">
      <w:start w:val="2"/>
      <w:numFmt w:val="decimal"/>
      <w:pStyle w:val="ListNumber2"/>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5"/>
  </w:num>
  <w:num w:numId="3">
    <w:abstractNumId w:val="1"/>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5E3"/>
    <w:rsid w:val="0001710E"/>
    <w:rsid w:val="000427CE"/>
    <w:rsid w:val="00044ABD"/>
    <w:rsid w:val="0005681D"/>
    <w:rsid w:val="00091972"/>
    <w:rsid w:val="000A49D1"/>
    <w:rsid w:val="000B4591"/>
    <w:rsid w:val="000B4B6E"/>
    <w:rsid w:val="000C6180"/>
    <w:rsid w:val="000D1EDA"/>
    <w:rsid w:val="000E5467"/>
    <w:rsid w:val="001200BB"/>
    <w:rsid w:val="00123590"/>
    <w:rsid w:val="00160212"/>
    <w:rsid w:val="0016414F"/>
    <w:rsid w:val="00173133"/>
    <w:rsid w:val="0017644E"/>
    <w:rsid w:val="001A1573"/>
    <w:rsid w:val="001B77AF"/>
    <w:rsid w:val="00225FB6"/>
    <w:rsid w:val="002337C6"/>
    <w:rsid w:val="00237F96"/>
    <w:rsid w:val="002775C2"/>
    <w:rsid w:val="00280810"/>
    <w:rsid w:val="00290671"/>
    <w:rsid w:val="002A3F8F"/>
    <w:rsid w:val="002A412F"/>
    <w:rsid w:val="002B597F"/>
    <w:rsid w:val="002C17DD"/>
    <w:rsid w:val="002E19C4"/>
    <w:rsid w:val="002F2139"/>
    <w:rsid w:val="002F2D31"/>
    <w:rsid w:val="003302FE"/>
    <w:rsid w:val="00344DA4"/>
    <w:rsid w:val="003F04C2"/>
    <w:rsid w:val="003F511D"/>
    <w:rsid w:val="0041724F"/>
    <w:rsid w:val="00434CE2"/>
    <w:rsid w:val="00440640"/>
    <w:rsid w:val="00476DAD"/>
    <w:rsid w:val="0048545B"/>
    <w:rsid w:val="004A2073"/>
    <w:rsid w:val="004D65D0"/>
    <w:rsid w:val="004E3F24"/>
    <w:rsid w:val="004F466E"/>
    <w:rsid w:val="004F722A"/>
    <w:rsid w:val="00503F85"/>
    <w:rsid w:val="005150E0"/>
    <w:rsid w:val="00551A64"/>
    <w:rsid w:val="00586F9A"/>
    <w:rsid w:val="005901F5"/>
    <w:rsid w:val="005C7382"/>
    <w:rsid w:val="005D6D56"/>
    <w:rsid w:val="005E7D0A"/>
    <w:rsid w:val="005F4F6D"/>
    <w:rsid w:val="0063152C"/>
    <w:rsid w:val="00635AB6"/>
    <w:rsid w:val="006607AD"/>
    <w:rsid w:val="006675B0"/>
    <w:rsid w:val="006A400C"/>
    <w:rsid w:val="006B6DCA"/>
    <w:rsid w:val="006F3AD0"/>
    <w:rsid w:val="00732687"/>
    <w:rsid w:val="0075032C"/>
    <w:rsid w:val="00753DA6"/>
    <w:rsid w:val="007961F7"/>
    <w:rsid w:val="007A0F32"/>
    <w:rsid w:val="007C7D98"/>
    <w:rsid w:val="00802082"/>
    <w:rsid w:val="008033EC"/>
    <w:rsid w:val="008068E7"/>
    <w:rsid w:val="00811336"/>
    <w:rsid w:val="00845DA0"/>
    <w:rsid w:val="0087304E"/>
    <w:rsid w:val="00877F28"/>
    <w:rsid w:val="008943CB"/>
    <w:rsid w:val="008C0934"/>
    <w:rsid w:val="008C281C"/>
    <w:rsid w:val="008D0BB2"/>
    <w:rsid w:val="008E40C4"/>
    <w:rsid w:val="00956CCE"/>
    <w:rsid w:val="009809C1"/>
    <w:rsid w:val="009837B7"/>
    <w:rsid w:val="009A58E9"/>
    <w:rsid w:val="009C6C27"/>
    <w:rsid w:val="009E4103"/>
    <w:rsid w:val="00A237B6"/>
    <w:rsid w:val="00A41A5E"/>
    <w:rsid w:val="00A741BD"/>
    <w:rsid w:val="00A74B8C"/>
    <w:rsid w:val="00A775E8"/>
    <w:rsid w:val="00A8714D"/>
    <w:rsid w:val="00A935E3"/>
    <w:rsid w:val="00AA3F00"/>
    <w:rsid w:val="00B11966"/>
    <w:rsid w:val="00B17A8D"/>
    <w:rsid w:val="00B232F1"/>
    <w:rsid w:val="00B33B3D"/>
    <w:rsid w:val="00B42299"/>
    <w:rsid w:val="00B62572"/>
    <w:rsid w:val="00B8430D"/>
    <w:rsid w:val="00B96B6B"/>
    <w:rsid w:val="00BA4CB8"/>
    <w:rsid w:val="00BC01D8"/>
    <w:rsid w:val="00BC280D"/>
    <w:rsid w:val="00BD44B6"/>
    <w:rsid w:val="00BF3257"/>
    <w:rsid w:val="00C22459"/>
    <w:rsid w:val="00C27EC1"/>
    <w:rsid w:val="00C35F50"/>
    <w:rsid w:val="00C522A0"/>
    <w:rsid w:val="00C57861"/>
    <w:rsid w:val="00C75677"/>
    <w:rsid w:val="00C836EF"/>
    <w:rsid w:val="00C9433C"/>
    <w:rsid w:val="00CA2D87"/>
    <w:rsid w:val="00CA3D54"/>
    <w:rsid w:val="00CB7C7E"/>
    <w:rsid w:val="00CC5207"/>
    <w:rsid w:val="00CF6547"/>
    <w:rsid w:val="00D014AC"/>
    <w:rsid w:val="00D1338B"/>
    <w:rsid w:val="00D14CE6"/>
    <w:rsid w:val="00D17DC5"/>
    <w:rsid w:val="00D46B9E"/>
    <w:rsid w:val="00D5275B"/>
    <w:rsid w:val="00D74345"/>
    <w:rsid w:val="00D8346B"/>
    <w:rsid w:val="00D971A9"/>
    <w:rsid w:val="00DD33FD"/>
    <w:rsid w:val="00DD6BB2"/>
    <w:rsid w:val="00DE4A9B"/>
    <w:rsid w:val="00DE7EC4"/>
    <w:rsid w:val="00E2559E"/>
    <w:rsid w:val="00E32863"/>
    <w:rsid w:val="00E36FDC"/>
    <w:rsid w:val="00E62BD3"/>
    <w:rsid w:val="00E6340A"/>
    <w:rsid w:val="00E64D73"/>
    <w:rsid w:val="00E83F39"/>
    <w:rsid w:val="00EB41E8"/>
    <w:rsid w:val="00EC725B"/>
    <w:rsid w:val="00EE3300"/>
    <w:rsid w:val="00F05CD7"/>
    <w:rsid w:val="00F23E5A"/>
    <w:rsid w:val="00F51858"/>
    <w:rsid w:val="00F7795A"/>
    <w:rsid w:val="00F96912"/>
    <w:rsid w:val="00FA3B8F"/>
    <w:rsid w:val="00FB5F4C"/>
    <w:rsid w:val="00FC2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01710E"/>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01710E"/>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01710E"/>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01710E"/>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01710E"/>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01710E"/>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01710E"/>
    <w:pPr>
      <w:spacing w:before="240" w:after="60" w:line="240" w:lineRule="atLeast"/>
      <w:jc w:val="both"/>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5E3"/>
    <w:pPr>
      <w:spacing w:after="0" w:line="240" w:lineRule="auto"/>
      <w:ind w:left="720"/>
    </w:pPr>
    <w:rPr>
      <w:rFonts w:ascii="Calibri" w:hAnsi="Calibri" w:cs="Times New Roman"/>
    </w:rPr>
  </w:style>
  <w:style w:type="paragraph" w:styleId="Header">
    <w:name w:val="header"/>
    <w:basedOn w:val="Normal"/>
    <w:link w:val="HeaderChar"/>
    <w:uiPriority w:val="99"/>
    <w:unhideWhenUsed/>
    <w:rsid w:val="00277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5C2"/>
  </w:style>
  <w:style w:type="paragraph" w:styleId="Footer">
    <w:name w:val="footer"/>
    <w:basedOn w:val="Normal"/>
    <w:link w:val="FooterChar"/>
    <w:uiPriority w:val="99"/>
    <w:unhideWhenUsed/>
    <w:rsid w:val="0027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5C2"/>
  </w:style>
  <w:style w:type="character" w:customStyle="1" w:styleId="Heading1Char">
    <w:name w:val="Heading 1 Char"/>
    <w:aliases w:val="H1-Sec.Head Char"/>
    <w:basedOn w:val="DefaultParagraphFont"/>
    <w:link w:val="Heading1"/>
    <w:rsid w:val="0001710E"/>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01710E"/>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01710E"/>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01710E"/>
    <w:rPr>
      <w:rFonts w:ascii="Times New Roman" w:eastAsia="Times New Roman" w:hAnsi="Times New Roman" w:cs="Times New Roman"/>
      <w:b/>
      <w:szCs w:val="20"/>
    </w:rPr>
  </w:style>
  <w:style w:type="character" w:customStyle="1" w:styleId="Heading5Char">
    <w:name w:val="Heading 5 Char"/>
    <w:basedOn w:val="DefaultParagraphFont"/>
    <w:link w:val="Heading5"/>
    <w:rsid w:val="0001710E"/>
    <w:rPr>
      <w:rFonts w:ascii="Times New Roman" w:eastAsia="Times New Roman" w:hAnsi="Times New Roman" w:cs="Times New Roman"/>
      <w:szCs w:val="20"/>
    </w:rPr>
  </w:style>
  <w:style w:type="character" w:customStyle="1" w:styleId="Heading6Char">
    <w:name w:val="Heading 6 Char"/>
    <w:basedOn w:val="DefaultParagraphFont"/>
    <w:link w:val="Heading6"/>
    <w:rsid w:val="0001710E"/>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01710E"/>
    <w:rPr>
      <w:rFonts w:ascii="Times New Roman" w:eastAsia="Times New Roman" w:hAnsi="Times New Roman" w:cs="Times New Roman"/>
      <w:szCs w:val="20"/>
    </w:rPr>
  </w:style>
  <w:style w:type="numbering" w:customStyle="1" w:styleId="NoList1">
    <w:name w:val="No List1"/>
    <w:next w:val="NoList"/>
    <w:uiPriority w:val="99"/>
    <w:semiHidden/>
    <w:unhideWhenUsed/>
    <w:rsid w:val="0001710E"/>
  </w:style>
  <w:style w:type="paragraph" w:customStyle="1" w:styleId="C1-CtrBoldHd">
    <w:name w:val="C1-Ctr BoldHd"/>
    <w:rsid w:val="0001710E"/>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01710E"/>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01710E"/>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01710E"/>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01710E"/>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0171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01710E"/>
    <w:rPr>
      <w:rFonts w:ascii="Times New Roman" w:eastAsia="Times New Roman" w:hAnsi="Times New Roman" w:cs="Times New Roman"/>
      <w:sz w:val="16"/>
      <w:szCs w:val="20"/>
    </w:rPr>
  </w:style>
  <w:style w:type="paragraph" w:customStyle="1" w:styleId="L1-FlLSp12">
    <w:name w:val="L1-FlL Sp&amp;1/2"/>
    <w:rsid w:val="0001710E"/>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01710E"/>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01710E"/>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01710E"/>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01710E"/>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01710E"/>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01710E"/>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01710E"/>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01710E"/>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01710E"/>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01710E"/>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01710E"/>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01710E"/>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01710E"/>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01710E"/>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01710E"/>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01710E"/>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01710E"/>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01710E"/>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01710E"/>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01710E"/>
    <w:rPr>
      <w:caps w:val="0"/>
    </w:rPr>
  </w:style>
  <w:style w:type="paragraph" w:customStyle="1" w:styleId="TT-TableTitle">
    <w:name w:val="TT-Table Title"/>
    <w:rsid w:val="0001710E"/>
    <w:pPr>
      <w:tabs>
        <w:tab w:val="left" w:pos="1152"/>
      </w:tabs>
      <w:spacing w:after="0" w:line="240" w:lineRule="atLeast"/>
      <w:ind w:left="1152" w:hanging="1152"/>
    </w:pPr>
    <w:rPr>
      <w:rFonts w:ascii="Times New Roman" w:eastAsia="Times New Roman" w:hAnsi="Times New Roman" w:cs="Times New Roman"/>
      <w:szCs w:val="20"/>
    </w:rPr>
  </w:style>
  <w:style w:type="table" w:styleId="TableGrid">
    <w:name w:val="Table Grid"/>
    <w:basedOn w:val="TableNormal"/>
    <w:rsid w:val="0001710E"/>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1stLeader">
    <w:name w:val="A1-1st Leader"/>
    <w:rsid w:val="0001710E"/>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Level1">
    <w:name w:val="Level 1"/>
    <w:basedOn w:val="Normal"/>
    <w:rsid w:val="0001710E"/>
    <w:pPr>
      <w:widowControl w:val="0"/>
      <w:spacing w:after="0" w:line="240" w:lineRule="auto"/>
    </w:pPr>
    <w:rPr>
      <w:rFonts w:ascii="Times New Roman" w:eastAsia="Times New Roman" w:hAnsi="Times New Roman" w:cs="Times New Roman"/>
      <w:sz w:val="24"/>
      <w:szCs w:val="20"/>
    </w:rPr>
  </w:style>
  <w:style w:type="character" w:styleId="Emphasis">
    <w:name w:val="Emphasis"/>
    <w:basedOn w:val="DefaultParagraphFont"/>
    <w:qFormat/>
    <w:rsid w:val="0001710E"/>
    <w:rPr>
      <w:i/>
      <w:iCs/>
    </w:rPr>
  </w:style>
  <w:style w:type="character" w:styleId="Hyperlink">
    <w:name w:val="Hyperlink"/>
    <w:basedOn w:val="DefaultParagraphFont"/>
    <w:rsid w:val="0001710E"/>
    <w:rPr>
      <w:color w:val="0000FF"/>
      <w:u w:val="single"/>
    </w:rPr>
  </w:style>
  <w:style w:type="character" w:styleId="PageNumber">
    <w:name w:val="page number"/>
    <w:basedOn w:val="DefaultParagraphFont"/>
    <w:rsid w:val="0001710E"/>
  </w:style>
  <w:style w:type="character" w:styleId="FollowedHyperlink">
    <w:name w:val="FollowedHyperlink"/>
    <w:basedOn w:val="DefaultParagraphFont"/>
    <w:rsid w:val="0001710E"/>
    <w:rPr>
      <w:color w:val="800080"/>
      <w:u w:val="single"/>
    </w:rPr>
  </w:style>
  <w:style w:type="paragraph" w:styleId="BalloonText">
    <w:name w:val="Balloon Text"/>
    <w:basedOn w:val="Normal"/>
    <w:link w:val="BalloonTextChar"/>
    <w:semiHidden/>
    <w:rsid w:val="0001710E"/>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1710E"/>
    <w:rPr>
      <w:rFonts w:ascii="Tahoma" w:eastAsia="Times New Roman" w:hAnsi="Tahoma" w:cs="Tahoma"/>
      <w:sz w:val="16"/>
      <w:szCs w:val="16"/>
    </w:rPr>
  </w:style>
  <w:style w:type="character" w:styleId="CommentReference">
    <w:name w:val="annotation reference"/>
    <w:basedOn w:val="DefaultParagraphFont"/>
    <w:semiHidden/>
    <w:rsid w:val="0001710E"/>
    <w:rPr>
      <w:sz w:val="16"/>
      <w:szCs w:val="16"/>
    </w:rPr>
  </w:style>
  <w:style w:type="paragraph" w:styleId="CommentText">
    <w:name w:val="annotation text"/>
    <w:basedOn w:val="Normal"/>
    <w:link w:val="CommentTextChar"/>
    <w:semiHidden/>
    <w:rsid w:val="0001710E"/>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171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1710E"/>
    <w:rPr>
      <w:b/>
      <w:bCs/>
    </w:rPr>
  </w:style>
  <w:style w:type="character" w:customStyle="1" w:styleId="CommentSubjectChar">
    <w:name w:val="Comment Subject Char"/>
    <w:basedOn w:val="CommentTextChar"/>
    <w:link w:val="CommentSubject"/>
    <w:semiHidden/>
    <w:rsid w:val="0001710E"/>
    <w:rPr>
      <w:rFonts w:ascii="Times New Roman" w:eastAsia="Times New Roman" w:hAnsi="Times New Roman" w:cs="Times New Roman"/>
      <w:b/>
      <w:bCs/>
      <w:sz w:val="20"/>
      <w:szCs w:val="20"/>
    </w:rPr>
  </w:style>
  <w:style w:type="paragraph" w:styleId="Title">
    <w:name w:val="Title"/>
    <w:basedOn w:val="Normal"/>
    <w:link w:val="TitleChar"/>
    <w:uiPriority w:val="99"/>
    <w:qFormat/>
    <w:rsid w:val="0001710E"/>
    <w:pPr>
      <w:widowControl w:val="0"/>
      <w:adjustRightInd w:val="0"/>
      <w:spacing w:before="720" w:after="0" w:line="360" w:lineRule="atLeast"/>
      <w:jc w:val="center"/>
      <w:textAlignment w:val="baseline"/>
      <w:outlineLvl w:val="0"/>
    </w:pPr>
    <w:rPr>
      <w:rFonts w:ascii="Times New Roman" w:eastAsia="Times New Roman" w:hAnsi="Times New Roman" w:cs="Arial"/>
      <w:b/>
      <w:bCs/>
      <w:kern w:val="28"/>
      <w:sz w:val="44"/>
      <w:szCs w:val="32"/>
    </w:rPr>
  </w:style>
  <w:style w:type="character" w:customStyle="1" w:styleId="TitleChar">
    <w:name w:val="Title Char"/>
    <w:basedOn w:val="DefaultParagraphFont"/>
    <w:link w:val="Title"/>
    <w:uiPriority w:val="99"/>
    <w:rsid w:val="0001710E"/>
    <w:rPr>
      <w:rFonts w:ascii="Times New Roman" w:eastAsia="Times New Roman" w:hAnsi="Times New Roman" w:cs="Arial"/>
      <w:b/>
      <w:bCs/>
      <w:kern w:val="28"/>
      <w:sz w:val="44"/>
      <w:szCs w:val="32"/>
    </w:rPr>
  </w:style>
  <w:style w:type="paragraph" w:styleId="Revision">
    <w:name w:val="Revision"/>
    <w:hidden/>
    <w:uiPriority w:val="99"/>
    <w:semiHidden/>
    <w:rsid w:val="0001710E"/>
    <w:pPr>
      <w:spacing w:after="0" w:line="240"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017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710E"/>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16414F"/>
  </w:style>
  <w:style w:type="paragraph" w:customStyle="1" w:styleId="NormalBold">
    <w:name w:val="Normal + Bold"/>
    <w:aliases w:val="Italic"/>
    <w:basedOn w:val="Normal"/>
    <w:rsid w:val="0016414F"/>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hanging="720"/>
    </w:pPr>
    <w:rPr>
      <w:rFonts w:ascii="Times New Roman Bold" w:eastAsia="Times New Roman" w:hAnsi="Times New Roman Bold" w:cs="Times New Roman"/>
      <w:b/>
      <w:bCs/>
      <w:i/>
      <w:iCs/>
      <w:caps/>
    </w:rPr>
  </w:style>
  <w:style w:type="paragraph" w:customStyle="1" w:styleId="Default">
    <w:name w:val="Default"/>
    <w:rsid w:val="001641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nairetext">
    <w:name w:val="Questionnaire text"/>
    <w:basedOn w:val="Default"/>
    <w:next w:val="Default"/>
    <w:rsid w:val="0016414F"/>
    <w:rPr>
      <w:color w:val="auto"/>
    </w:rPr>
  </w:style>
  <w:style w:type="character" w:styleId="FootnoteReference">
    <w:name w:val="footnote reference"/>
    <w:basedOn w:val="DefaultParagraphFont"/>
    <w:semiHidden/>
    <w:rsid w:val="0016414F"/>
    <w:rPr>
      <w:vertAlign w:val="superscript"/>
    </w:rPr>
  </w:style>
  <w:style w:type="paragraph" w:customStyle="1" w:styleId="ListNumber21">
    <w:name w:val="List Number 21"/>
    <w:basedOn w:val="Normal"/>
    <w:next w:val="ListNumber2"/>
    <w:uiPriority w:val="99"/>
    <w:unhideWhenUsed/>
    <w:rsid w:val="0016414F"/>
    <w:pPr>
      <w:keepNext/>
      <w:spacing w:before="20" w:after="0" w:line="240" w:lineRule="auto"/>
      <w:ind w:left="1008" w:hanging="432"/>
    </w:pPr>
    <w:rPr>
      <w:rFonts w:ascii="Times New Roman" w:hAnsi="Times New Roman" w:cs="Times New Roman"/>
      <w:color w:val="000000"/>
      <w:sz w:val="24"/>
      <w:szCs w:val="24"/>
    </w:rPr>
  </w:style>
  <w:style w:type="paragraph" w:styleId="ListNumber2">
    <w:name w:val="List Number 2"/>
    <w:basedOn w:val="Normal"/>
    <w:uiPriority w:val="99"/>
    <w:unhideWhenUsed/>
    <w:rsid w:val="0016414F"/>
    <w:pPr>
      <w:numPr>
        <w:numId w:val="1"/>
      </w:numPr>
      <w:contextualSpacing/>
    </w:pPr>
  </w:style>
  <w:style w:type="numbering" w:customStyle="1" w:styleId="NoList3">
    <w:name w:val="No List3"/>
    <w:next w:val="NoList"/>
    <w:uiPriority w:val="99"/>
    <w:semiHidden/>
    <w:unhideWhenUsed/>
    <w:rsid w:val="0016414F"/>
  </w:style>
  <w:style w:type="numbering" w:customStyle="1" w:styleId="NoList4">
    <w:name w:val="No List4"/>
    <w:next w:val="NoList"/>
    <w:uiPriority w:val="99"/>
    <w:semiHidden/>
    <w:unhideWhenUsed/>
    <w:rsid w:val="0016414F"/>
  </w:style>
  <w:style w:type="numbering" w:customStyle="1" w:styleId="NoList5">
    <w:name w:val="No List5"/>
    <w:next w:val="NoList"/>
    <w:uiPriority w:val="99"/>
    <w:semiHidden/>
    <w:unhideWhenUsed/>
    <w:rsid w:val="00280810"/>
  </w:style>
  <w:style w:type="table" w:customStyle="1" w:styleId="TableGrid2">
    <w:name w:val="Table Grid2"/>
    <w:basedOn w:val="TableNormal"/>
    <w:next w:val="TableGrid"/>
    <w:uiPriority w:val="59"/>
    <w:rsid w:val="00280810"/>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8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44DA4"/>
  </w:style>
  <w:style w:type="paragraph" w:customStyle="1" w:styleId="MidTitle">
    <w:name w:val="Mid Title"/>
    <w:basedOn w:val="Normal"/>
    <w:rsid w:val="00173133"/>
    <w:pPr>
      <w:tabs>
        <w:tab w:val="left" w:pos="720"/>
        <w:tab w:val="left" w:pos="3600"/>
        <w:tab w:val="center" w:pos="7920"/>
      </w:tabs>
      <w:spacing w:after="0" w:line="240" w:lineRule="auto"/>
    </w:pPr>
    <w:rPr>
      <w:rFonts w:ascii="Palatino" w:eastAsia="Times New Roman" w:hAnsi="Palatino" w:cs="Times New Roman"/>
      <w:sz w:val="24"/>
      <w:szCs w:val="20"/>
    </w:rPr>
  </w:style>
  <w:style w:type="paragraph" w:styleId="NormalWeb">
    <w:name w:val="Normal (Web)"/>
    <w:basedOn w:val="Normal"/>
    <w:unhideWhenUsed/>
    <w:rsid w:val="00173133"/>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732687"/>
    <w:pPr>
      <w:spacing w:after="0" w:line="240" w:lineRule="auto"/>
    </w:pPr>
    <w:rPr>
      <w:rFonts w:ascii="Univers" w:eastAsia="Times New Roman" w:hAnsi="Univers" w:cs="Times New Roman"/>
      <w:szCs w:val="20"/>
    </w:rPr>
  </w:style>
  <w:style w:type="character" w:customStyle="1" w:styleId="BodyText2Char">
    <w:name w:val="Body Text 2 Char"/>
    <w:basedOn w:val="DefaultParagraphFont"/>
    <w:link w:val="BodyText2"/>
    <w:rsid w:val="00732687"/>
    <w:rPr>
      <w:rFonts w:ascii="Univers" w:eastAsia="Times New Roman" w:hAnsi="Univers" w:cs="Times New Roman"/>
      <w:szCs w:val="20"/>
    </w:rPr>
  </w:style>
  <w:style w:type="paragraph" w:customStyle="1" w:styleId="PageHeading">
    <w:name w:val="Page Heading"/>
    <w:basedOn w:val="Normal"/>
    <w:rsid w:val="00732687"/>
    <w:pPr>
      <w:pBdr>
        <w:top w:val="single" w:sz="6" w:space="0" w:color="auto"/>
        <w:bottom w:val="single" w:sz="6" w:space="0" w:color="auto"/>
      </w:pBdr>
      <w:spacing w:after="0" w:line="240" w:lineRule="auto"/>
      <w:jc w:val="center"/>
    </w:pPr>
    <w:rPr>
      <w:rFonts w:ascii="Palatino" w:eastAsia="Times New Roman" w:hAnsi="Palatino" w:cs="Times New Roman"/>
      <w:b/>
      <w:sz w:val="24"/>
      <w:szCs w:val="20"/>
    </w:rPr>
  </w:style>
  <w:style w:type="numbering" w:customStyle="1" w:styleId="NoList7">
    <w:name w:val="No List7"/>
    <w:next w:val="NoList"/>
    <w:semiHidden/>
    <w:rsid w:val="0017644E"/>
  </w:style>
  <w:style w:type="table" w:customStyle="1" w:styleId="TableGrid3">
    <w:name w:val="Table Grid3"/>
    <w:basedOn w:val="TableNormal"/>
    <w:next w:val="TableGrid"/>
    <w:rsid w:val="001764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01710E"/>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01710E"/>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01710E"/>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01710E"/>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01710E"/>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01710E"/>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01710E"/>
    <w:pPr>
      <w:spacing w:before="240" w:after="60" w:line="240" w:lineRule="atLeast"/>
      <w:jc w:val="both"/>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5E3"/>
    <w:pPr>
      <w:spacing w:after="0" w:line="240" w:lineRule="auto"/>
      <w:ind w:left="720"/>
    </w:pPr>
    <w:rPr>
      <w:rFonts w:ascii="Calibri" w:hAnsi="Calibri" w:cs="Times New Roman"/>
    </w:rPr>
  </w:style>
  <w:style w:type="paragraph" w:styleId="Header">
    <w:name w:val="header"/>
    <w:basedOn w:val="Normal"/>
    <w:link w:val="HeaderChar"/>
    <w:uiPriority w:val="99"/>
    <w:unhideWhenUsed/>
    <w:rsid w:val="00277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5C2"/>
  </w:style>
  <w:style w:type="paragraph" w:styleId="Footer">
    <w:name w:val="footer"/>
    <w:basedOn w:val="Normal"/>
    <w:link w:val="FooterChar"/>
    <w:uiPriority w:val="99"/>
    <w:unhideWhenUsed/>
    <w:rsid w:val="0027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5C2"/>
  </w:style>
  <w:style w:type="character" w:customStyle="1" w:styleId="Heading1Char">
    <w:name w:val="Heading 1 Char"/>
    <w:aliases w:val="H1-Sec.Head Char"/>
    <w:basedOn w:val="DefaultParagraphFont"/>
    <w:link w:val="Heading1"/>
    <w:rsid w:val="0001710E"/>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01710E"/>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01710E"/>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01710E"/>
    <w:rPr>
      <w:rFonts w:ascii="Times New Roman" w:eastAsia="Times New Roman" w:hAnsi="Times New Roman" w:cs="Times New Roman"/>
      <w:b/>
      <w:szCs w:val="20"/>
    </w:rPr>
  </w:style>
  <w:style w:type="character" w:customStyle="1" w:styleId="Heading5Char">
    <w:name w:val="Heading 5 Char"/>
    <w:basedOn w:val="DefaultParagraphFont"/>
    <w:link w:val="Heading5"/>
    <w:rsid w:val="0001710E"/>
    <w:rPr>
      <w:rFonts w:ascii="Times New Roman" w:eastAsia="Times New Roman" w:hAnsi="Times New Roman" w:cs="Times New Roman"/>
      <w:szCs w:val="20"/>
    </w:rPr>
  </w:style>
  <w:style w:type="character" w:customStyle="1" w:styleId="Heading6Char">
    <w:name w:val="Heading 6 Char"/>
    <w:basedOn w:val="DefaultParagraphFont"/>
    <w:link w:val="Heading6"/>
    <w:rsid w:val="0001710E"/>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01710E"/>
    <w:rPr>
      <w:rFonts w:ascii="Times New Roman" w:eastAsia="Times New Roman" w:hAnsi="Times New Roman" w:cs="Times New Roman"/>
      <w:szCs w:val="20"/>
    </w:rPr>
  </w:style>
  <w:style w:type="numbering" w:customStyle="1" w:styleId="NoList1">
    <w:name w:val="No List1"/>
    <w:next w:val="NoList"/>
    <w:uiPriority w:val="99"/>
    <w:semiHidden/>
    <w:unhideWhenUsed/>
    <w:rsid w:val="0001710E"/>
  </w:style>
  <w:style w:type="paragraph" w:customStyle="1" w:styleId="C1-CtrBoldHd">
    <w:name w:val="C1-Ctr BoldHd"/>
    <w:rsid w:val="0001710E"/>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01710E"/>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01710E"/>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01710E"/>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01710E"/>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0171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01710E"/>
    <w:rPr>
      <w:rFonts w:ascii="Times New Roman" w:eastAsia="Times New Roman" w:hAnsi="Times New Roman" w:cs="Times New Roman"/>
      <w:sz w:val="16"/>
      <w:szCs w:val="20"/>
    </w:rPr>
  </w:style>
  <w:style w:type="paragraph" w:customStyle="1" w:styleId="L1-FlLSp12">
    <w:name w:val="L1-FlL Sp&amp;1/2"/>
    <w:rsid w:val="0001710E"/>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01710E"/>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01710E"/>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01710E"/>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01710E"/>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01710E"/>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01710E"/>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01710E"/>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01710E"/>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01710E"/>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01710E"/>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01710E"/>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01710E"/>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01710E"/>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01710E"/>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01710E"/>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01710E"/>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01710E"/>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01710E"/>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01710E"/>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01710E"/>
    <w:rPr>
      <w:caps w:val="0"/>
    </w:rPr>
  </w:style>
  <w:style w:type="paragraph" w:customStyle="1" w:styleId="TT-TableTitle">
    <w:name w:val="TT-Table Title"/>
    <w:rsid w:val="0001710E"/>
    <w:pPr>
      <w:tabs>
        <w:tab w:val="left" w:pos="1152"/>
      </w:tabs>
      <w:spacing w:after="0" w:line="240" w:lineRule="atLeast"/>
      <w:ind w:left="1152" w:hanging="1152"/>
    </w:pPr>
    <w:rPr>
      <w:rFonts w:ascii="Times New Roman" w:eastAsia="Times New Roman" w:hAnsi="Times New Roman" w:cs="Times New Roman"/>
      <w:szCs w:val="20"/>
    </w:rPr>
  </w:style>
  <w:style w:type="table" w:styleId="TableGrid">
    <w:name w:val="Table Grid"/>
    <w:basedOn w:val="TableNormal"/>
    <w:rsid w:val="0001710E"/>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1stLeader">
    <w:name w:val="A1-1st Leader"/>
    <w:rsid w:val="0001710E"/>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Level1">
    <w:name w:val="Level 1"/>
    <w:basedOn w:val="Normal"/>
    <w:rsid w:val="0001710E"/>
    <w:pPr>
      <w:widowControl w:val="0"/>
      <w:spacing w:after="0" w:line="240" w:lineRule="auto"/>
    </w:pPr>
    <w:rPr>
      <w:rFonts w:ascii="Times New Roman" w:eastAsia="Times New Roman" w:hAnsi="Times New Roman" w:cs="Times New Roman"/>
      <w:sz w:val="24"/>
      <w:szCs w:val="20"/>
    </w:rPr>
  </w:style>
  <w:style w:type="character" w:styleId="Emphasis">
    <w:name w:val="Emphasis"/>
    <w:basedOn w:val="DefaultParagraphFont"/>
    <w:qFormat/>
    <w:rsid w:val="0001710E"/>
    <w:rPr>
      <w:i/>
      <w:iCs/>
    </w:rPr>
  </w:style>
  <w:style w:type="character" w:styleId="Hyperlink">
    <w:name w:val="Hyperlink"/>
    <w:basedOn w:val="DefaultParagraphFont"/>
    <w:rsid w:val="0001710E"/>
    <w:rPr>
      <w:color w:val="0000FF"/>
      <w:u w:val="single"/>
    </w:rPr>
  </w:style>
  <w:style w:type="character" w:styleId="PageNumber">
    <w:name w:val="page number"/>
    <w:basedOn w:val="DefaultParagraphFont"/>
    <w:rsid w:val="0001710E"/>
  </w:style>
  <w:style w:type="character" w:styleId="FollowedHyperlink">
    <w:name w:val="FollowedHyperlink"/>
    <w:basedOn w:val="DefaultParagraphFont"/>
    <w:rsid w:val="0001710E"/>
    <w:rPr>
      <w:color w:val="800080"/>
      <w:u w:val="single"/>
    </w:rPr>
  </w:style>
  <w:style w:type="paragraph" w:styleId="BalloonText">
    <w:name w:val="Balloon Text"/>
    <w:basedOn w:val="Normal"/>
    <w:link w:val="BalloonTextChar"/>
    <w:semiHidden/>
    <w:rsid w:val="0001710E"/>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1710E"/>
    <w:rPr>
      <w:rFonts w:ascii="Tahoma" w:eastAsia="Times New Roman" w:hAnsi="Tahoma" w:cs="Tahoma"/>
      <w:sz w:val="16"/>
      <w:szCs w:val="16"/>
    </w:rPr>
  </w:style>
  <w:style w:type="character" w:styleId="CommentReference">
    <w:name w:val="annotation reference"/>
    <w:basedOn w:val="DefaultParagraphFont"/>
    <w:semiHidden/>
    <w:rsid w:val="0001710E"/>
    <w:rPr>
      <w:sz w:val="16"/>
      <w:szCs w:val="16"/>
    </w:rPr>
  </w:style>
  <w:style w:type="paragraph" w:styleId="CommentText">
    <w:name w:val="annotation text"/>
    <w:basedOn w:val="Normal"/>
    <w:link w:val="CommentTextChar"/>
    <w:semiHidden/>
    <w:rsid w:val="0001710E"/>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171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1710E"/>
    <w:rPr>
      <w:b/>
      <w:bCs/>
    </w:rPr>
  </w:style>
  <w:style w:type="character" w:customStyle="1" w:styleId="CommentSubjectChar">
    <w:name w:val="Comment Subject Char"/>
    <w:basedOn w:val="CommentTextChar"/>
    <w:link w:val="CommentSubject"/>
    <w:semiHidden/>
    <w:rsid w:val="0001710E"/>
    <w:rPr>
      <w:rFonts w:ascii="Times New Roman" w:eastAsia="Times New Roman" w:hAnsi="Times New Roman" w:cs="Times New Roman"/>
      <w:b/>
      <w:bCs/>
      <w:sz w:val="20"/>
      <w:szCs w:val="20"/>
    </w:rPr>
  </w:style>
  <w:style w:type="paragraph" w:styleId="Title">
    <w:name w:val="Title"/>
    <w:basedOn w:val="Normal"/>
    <w:link w:val="TitleChar"/>
    <w:uiPriority w:val="99"/>
    <w:qFormat/>
    <w:rsid w:val="0001710E"/>
    <w:pPr>
      <w:widowControl w:val="0"/>
      <w:adjustRightInd w:val="0"/>
      <w:spacing w:before="720" w:after="0" w:line="360" w:lineRule="atLeast"/>
      <w:jc w:val="center"/>
      <w:textAlignment w:val="baseline"/>
      <w:outlineLvl w:val="0"/>
    </w:pPr>
    <w:rPr>
      <w:rFonts w:ascii="Times New Roman" w:eastAsia="Times New Roman" w:hAnsi="Times New Roman" w:cs="Arial"/>
      <w:b/>
      <w:bCs/>
      <w:kern w:val="28"/>
      <w:sz w:val="44"/>
      <w:szCs w:val="32"/>
    </w:rPr>
  </w:style>
  <w:style w:type="character" w:customStyle="1" w:styleId="TitleChar">
    <w:name w:val="Title Char"/>
    <w:basedOn w:val="DefaultParagraphFont"/>
    <w:link w:val="Title"/>
    <w:uiPriority w:val="99"/>
    <w:rsid w:val="0001710E"/>
    <w:rPr>
      <w:rFonts w:ascii="Times New Roman" w:eastAsia="Times New Roman" w:hAnsi="Times New Roman" w:cs="Arial"/>
      <w:b/>
      <w:bCs/>
      <w:kern w:val="28"/>
      <w:sz w:val="44"/>
      <w:szCs w:val="32"/>
    </w:rPr>
  </w:style>
  <w:style w:type="paragraph" w:styleId="Revision">
    <w:name w:val="Revision"/>
    <w:hidden/>
    <w:uiPriority w:val="99"/>
    <w:semiHidden/>
    <w:rsid w:val="0001710E"/>
    <w:pPr>
      <w:spacing w:after="0" w:line="240"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017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710E"/>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16414F"/>
  </w:style>
  <w:style w:type="paragraph" w:customStyle="1" w:styleId="NormalBold">
    <w:name w:val="Normal + Bold"/>
    <w:aliases w:val="Italic"/>
    <w:basedOn w:val="Normal"/>
    <w:rsid w:val="0016414F"/>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hanging="720"/>
    </w:pPr>
    <w:rPr>
      <w:rFonts w:ascii="Times New Roman Bold" w:eastAsia="Times New Roman" w:hAnsi="Times New Roman Bold" w:cs="Times New Roman"/>
      <w:b/>
      <w:bCs/>
      <w:i/>
      <w:iCs/>
      <w:caps/>
    </w:rPr>
  </w:style>
  <w:style w:type="paragraph" w:customStyle="1" w:styleId="Default">
    <w:name w:val="Default"/>
    <w:rsid w:val="001641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nairetext">
    <w:name w:val="Questionnaire text"/>
    <w:basedOn w:val="Default"/>
    <w:next w:val="Default"/>
    <w:rsid w:val="0016414F"/>
    <w:rPr>
      <w:color w:val="auto"/>
    </w:rPr>
  </w:style>
  <w:style w:type="character" w:styleId="FootnoteReference">
    <w:name w:val="footnote reference"/>
    <w:basedOn w:val="DefaultParagraphFont"/>
    <w:semiHidden/>
    <w:rsid w:val="0016414F"/>
    <w:rPr>
      <w:vertAlign w:val="superscript"/>
    </w:rPr>
  </w:style>
  <w:style w:type="paragraph" w:customStyle="1" w:styleId="ListNumber21">
    <w:name w:val="List Number 21"/>
    <w:basedOn w:val="Normal"/>
    <w:next w:val="ListNumber2"/>
    <w:uiPriority w:val="99"/>
    <w:unhideWhenUsed/>
    <w:rsid w:val="0016414F"/>
    <w:pPr>
      <w:keepNext/>
      <w:spacing w:before="20" w:after="0" w:line="240" w:lineRule="auto"/>
      <w:ind w:left="1008" w:hanging="432"/>
    </w:pPr>
    <w:rPr>
      <w:rFonts w:ascii="Times New Roman" w:hAnsi="Times New Roman" w:cs="Times New Roman"/>
      <w:color w:val="000000"/>
      <w:sz w:val="24"/>
      <w:szCs w:val="24"/>
    </w:rPr>
  </w:style>
  <w:style w:type="paragraph" w:styleId="ListNumber2">
    <w:name w:val="List Number 2"/>
    <w:basedOn w:val="Normal"/>
    <w:uiPriority w:val="99"/>
    <w:unhideWhenUsed/>
    <w:rsid w:val="0016414F"/>
    <w:pPr>
      <w:numPr>
        <w:numId w:val="1"/>
      </w:numPr>
      <w:contextualSpacing/>
    </w:pPr>
  </w:style>
  <w:style w:type="numbering" w:customStyle="1" w:styleId="NoList3">
    <w:name w:val="No List3"/>
    <w:next w:val="NoList"/>
    <w:uiPriority w:val="99"/>
    <w:semiHidden/>
    <w:unhideWhenUsed/>
    <w:rsid w:val="0016414F"/>
  </w:style>
  <w:style w:type="numbering" w:customStyle="1" w:styleId="NoList4">
    <w:name w:val="No List4"/>
    <w:next w:val="NoList"/>
    <w:uiPriority w:val="99"/>
    <w:semiHidden/>
    <w:unhideWhenUsed/>
    <w:rsid w:val="0016414F"/>
  </w:style>
  <w:style w:type="numbering" w:customStyle="1" w:styleId="NoList5">
    <w:name w:val="No List5"/>
    <w:next w:val="NoList"/>
    <w:uiPriority w:val="99"/>
    <w:semiHidden/>
    <w:unhideWhenUsed/>
    <w:rsid w:val="00280810"/>
  </w:style>
  <w:style w:type="table" w:customStyle="1" w:styleId="TableGrid2">
    <w:name w:val="Table Grid2"/>
    <w:basedOn w:val="TableNormal"/>
    <w:next w:val="TableGrid"/>
    <w:uiPriority w:val="59"/>
    <w:rsid w:val="00280810"/>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8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44DA4"/>
  </w:style>
  <w:style w:type="paragraph" w:customStyle="1" w:styleId="MidTitle">
    <w:name w:val="Mid Title"/>
    <w:basedOn w:val="Normal"/>
    <w:rsid w:val="00173133"/>
    <w:pPr>
      <w:tabs>
        <w:tab w:val="left" w:pos="720"/>
        <w:tab w:val="left" w:pos="3600"/>
        <w:tab w:val="center" w:pos="7920"/>
      </w:tabs>
      <w:spacing w:after="0" w:line="240" w:lineRule="auto"/>
    </w:pPr>
    <w:rPr>
      <w:rFonts w:ascii="Palatino" w:eastAsia="Times New Roman" w:hAnsi="Palatino" w:cs="Times New Roman"/>
      <w:sz w:val="24"/>
      <w:szCs w:val="20"/>
    </w:rPr>
  </w:style>
  <w:style w:type="paragraph" w:styleId="NormalWeb">
    <w:name w:val="Normal (Web)"/>
    <w:basedOn w:val="Normal"/>
    <w:unhideWhenUsed/>
    <w:rsid w:val="00173133"/>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732687"/>
    <w:pPr>
      <w:spacing w:after="0" w:line="240" w:lineRule="auto"/>
    </w:pPr>
    <w:rPr>
      <w:rFonts w:ascii="Univers" w:eastAsia="Times New Roman" w:hAnsi="Univers" w:cs="Times New Roman"/>
      <w:szCs w:val="20"/>
    </w:rPr>
  </w:style>
  <w:style w:type="character" w:customStyle="1" w:styleId="BodyText2Char">
    <w:name w:val="Body Text 2 Char"/>
    <w:basedOn w:val="DefaultParagraphFont"/>
    <w:link w:val="BodyText2"/>
    <w:rsid w:val="00732687"/>
    <w:rPr>
      <w:rFonts w:ascii="Univers" w:eastAsia="Times New Roman" w:hAnsi="Univers" w:cs="Times New Roman"/>
      <w:szCs w:val="20"/>
    </w:rPr>
  </w:style>
  <w:style w:type="paragraph" w:customStyle="1" w:styleId="PageHeading">
    <w:name w:val="Page Heading"/>
    <w:basedOn w:val="Normal"/>
    <w:rsid w:val="00732687"/>
    <w:pPr>
      <w:pBdr>
        <w:top w:val="single" w:sz="6" w:space="0" w:color="auto"/>
        <w:bottom w:val="single" w:sz="6" w:space="0" w:color="auto"/>
      </w:pBdr>
      <w:spacing w:after="0" w:line="240" w:lineRule="auto"/>
      <w:jc w:val="center"/>
    </w:pPr>
    <w:rPr>
      <w:rFonts w:ascii="Palatino" w:eastAsia="Times New Roman" w:hAnsi="Palatino" w:cs="Times New Roman"/>
      <w:b/>
      <w:sz w:val="24"/>
      <w:szCs w:val="20"/>
    </w:rPr>
  </w:style>
  <w:style w:type="numbering" w:customStyle="1" w:styleId="NoList7">
    <w:name w:val="No List7"/>
    <w:next w:val="NoList"/>
    <w:semiHidden/>
    <w:rsid w:val="0017644E"/>
  </w:style>
  <w:style w:type="table" w:customStyle="1" w:styleId="TableGrid3">
    <w:name w:val="Table Grid3"/>
    <w:basedOn w:val="TableNormal"/>
    <w:next w:val="TableGrid"/>
    <w:rsid w:val="001764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48794">
      <w:bodyDiv w:val="1"/>
      <w:marLeft w:val="0"/>
      <w:marRight w:val="0"/>
      <w:marTop w:val="0"/>
      <w:marBottom w:val="0"/>
      <w:divBdr>
        <w:top w:val="none" w:sz="0" w:space="0" w:color="auto"/>
        <w:left w:val="none" w:sz="0" w:space="0" w:color="auto"/>
        <w:bottom w:val="none" w:sz="0" w:space="0" w:color="auto"/>
        <w:right w:val="none" w:sz="0" w:space="0" w:color="auto"/>
      </w:divBdr>
    </w:div>
    <w:div w:id="869534069">
      <w:bodyDiv w:val="1"/>
      <w:marLeft w:val="0"/>
      <w:marRight w:val="0"/>
      <w:marTop w:val="0"/>
      <w:marBottom w:val="0"/>
      <w:divBdr>
        <w:top w:val="none" w:sz="0" w:space="0" w:color="auto"/>
        <w:left w:val="none" w:sz="0" w:space="0" w:color="auto"/>
        <w:bottom w:val="none" w:sz="0" w:space="0" w:color="auto"/>
        <w:right w:val="none" w:sz="0" w:space="0" w:color="auto"/>
      </w:divBdr>
    </w:div>
    <w:div w:id="205831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0C458-3249-4575-AD87-6E7CA6200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FCBA5D8.dotm</Template>
  <TotalTime>1</TotalTime>
  <Pages>74</Pages>
  <Words>10850</Words>
  <Characters>61848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Daksha Arora</dc:creator>
  <cp:lastModifiedBy>Mary Anne Myers</cp:lastModifiedBy>
  <cp:revision>3</cp:revision>
  <dcterms:created xsi:type="dcterms:W3CDTF">2014-08-24T16:22:00Z</dcterms:created>
  <dcterms:modified xsi:type="dcterms:W3CDTF">2016-08-22T23:52:00Z</dcterms:modified>
</cp:coreProperties>
</file>