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FFFFFF"/>
        </w:rPr>
      </w:pPr>
      <w:bookmarkStart w:id="0" w:name="_GoBack"/>
      <w:bookmarkEnd w:id="0"/>
      <w:r w:rsidRPr="002329DB">
        <w:rPr>
          <w:rFonts w:ascii="Arial" w:hAnsi="Arial" w:cs="Arial"/>
          <w:b/>
          <w:color w:val="FFFFFF"/>
        </w:rPr>
        <w:t>MSSICS                   OVERPAYMENT DECISIONS                UOPD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92D050"/>
        </w:rPr>
      </w:pPr>
      <w:r w:rsidRPr="002329DB">
        <w:rPr>
          <w:rFonts w:ascii="Arial" w:hAnsi="Arial" w:cs="Arial"/>
          <w:b/>
          <w:color w:val="92D050"/>
        </w:rPr>
        <w:t>123</w:t>
      </w:r>
      <w:r w:rsidRPr="002329DB">
        <w:rPr>
          <w:rFonts w:ascii="Arial" w:hAnsi="Arial" w:cs="Arial"/>
          <w:b/>
          <w:color w:val="92D050"/>
        </w:rPr>
        <w:noBreakHyphen/>
        <w:t>45</w:t>
      </w:r>
      <w:r w:rsidRPr="002329DB">
        <w:rPr>
          <w:rFonts w:ascii="Arial" w:hAnsi="Arial" w:cs="Arial"/>
          <w:b/>
          <w:color w:val="92D050"/>
        </w:rPr>
        <w:noBreakHyphen/>
        <w:t>6789      JOHN     SMITH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SEQUENCE NUMBER   001   AMOUNT      800.00   UNRESOLVED AMOUNT      800.00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FFFF00"/>
        </w:rPr>
      </w:pPr>
      <w:r w:rsidRPr="002329DB">
        <w:rPr>
          <w:rFonts w:ascii="Arial" w:hAnsi="Arial" w:cs="Arial"/>
          <w:b/>
          <w:color w:val="FFFFFF"/>
        </w:rPr>
        <w:t>SELECT</w:t>
      </w:r>
      <w:r w:rsidRPr="002329DB">
        <w:rPr>
          <w:rFonts w:ascii="Arial" w:hAnsi="Arial" w:cs="Arial"/>
          <w:b/>
          <w:color w:val="92D050"/>
        </w:rPr>
        <w:t>: 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1=WAIVER                            10=RECOVER BY INSTALLMENTS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2=APPEAL                            11=COMPROMISE SETTLEMENT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3=RECOVER BY CHECK ADJUSTMENT       12=INCORRECT OVERPAYMENT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4=UNWILLING TO REPAY                13=RECOVER FROM TITLE II BENEFITS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5=UNABLE TO REPAY                   14=REFERRAL TO DOJ (CIVIL SUIT)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6=UNCOLLECTABLE                     15=REFERRAL TO OIG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7=ERRONEOUS                         16=REFERRAL TO TREASURY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8=UNABLE TO LOCATE/OUT OF COUNTRY   17=BANKRUPTCY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9=OVERPAYMENT TO BRING FORWARD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DECISION AMOUNT:    </w:t>
      </w:r>
      <w:r w:rsidRPr="002329DB">
        <w:rPr>
          <w:rFonts w:ascii="Arial" w:hAnsi="Arial" w:cs="Arial"/>
          <w:b/>
          <w:color w:val="92D050"/>
        </w:rPr>
        <w:t>300.00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NEGOTIATED RATE:                          OR TEN PERCENT (Y):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FEDERAL (Y):                              OR STATE CODE:   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00"/>
        </w:rPr>
      </w:pPr>
      <w:r w:rsidRPr="002329DB">
        <w:rPr>
          <w:rFonts w:ascii="Arial" w:hAnsi="Arial" w:cs="Arial"/>
          <w:color w:val="FFFFFF"/>
        </w:rPr>
        <w:t xml:space="preserve">ANOTHER DECISION (Y): </w:t>
      </w:r>
      <w:r w:rsidRPr="002329DB">
        <w:rPr>
          <w:rFonts w:ascii="Arial" w:hAnsi="Arial" w:cs="Arial"/>
          <w:color w:val="92D050"/>
        </w:rPr>
        <w:t>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MSSICS                         WAIVER                      UOWV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123</w:t>
      </w:r>
      <w:r w:rsidRPr="002329DB">
        <w:rPr>
          <w:rFonts w:ascii="Arial" w:hAnsi="Arial" w:cs="Arial"/>
          <w:b/>
          <w:color w:val="92D050"/>
        </w:rPr>
        <w:t>-45</w:t>
      </w:r>
      <w:r w:rsidRPr="002329DB">
        <w:rPr>
          <w:rFonts w:ascii="Arial" w:hAnsi="Arial" w:cs="Arial"/>
          <w:b/>
          <w:color w:val="92D050"/>
        </w:rPr>
        <w:noBreakHyphen/>
        <w:t>6789   JOHN      SMITH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SEQUENCE NUMBER 001   AMOUNT    800.00   UNRESOLVED AMOUNT    800.00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WAIVER REQUEST DATE (MMDDYY): 092801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IF WAIVER DECISION MADE,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 REASON: </w:t>
      </w:r>
      <w:r w:rsidRPr="002329DB">
        <w:rPr>
          <w:rFonts w:ascii="Arial" w:hAnsi="Arial" w:cs="Arial"/>
          <w:b/>
          <w:color w:val="92D050"/>
        </w:rPr>
        <w:t>5</w:t>
      </w:r>
      <w:r w:rsidRPr="002329DB">
        <w:rPr>
          <w:rFonts w:ascii="Arial" w:hAnsi="Arial" w:cs="Arial"/>
          <w:color w:val="FFFFFF"/>
        </w:rPr>
        <w:t xml:space="preserve">   1=DENIED   </w:t>
      </w:r>
      <w:r w:rsidRPr="002329DB">
        <w:rPr>
          <w:rFonts w:ascii="Arial" w:hAnsi="Arial" w:cs="Arial"/>
          <w:color w:val="FFFFFF"/>
        </w:rPr>
        <w:noBreakHyphen/>
        <w:t xml:space="preserve"> AT FAULT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             2=DENIED   </w:t>
      </w:r>
      <w:r w:rsidRPr="002329DB">
        <w:rPr>
          <w:rFonts w:ascii="Arial" w:hAnsi="Arial" w:cs="Arial"/>
          <w:color w:val="FFFFFF"/>
        </w:rPr>
        <w:noBreakHyphen/>
        <w:t xml:space="preserve"> ABLE TO REPAY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             3=APPROVED </w:t>
      </w:r>
      <w:r w:rsidRPr="002329DB">
        <w:rPr>
          <w:rFonts w:ascii="Arial" w:hAnsi="Arial" w:cs="Arial"/>
          <w:color w:val="FFFFFF"/>
        </w:rPr>
        <w:noBreakHyphen/>
        <w:t xml:space="preserve"> PRIOR TO 9/2001 (SYSTEMS DERIVED)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4=APPROVED - ADMINISTRATIVE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5=APPROVED - EXCESS RESOURCES WITHIN TOLERANCE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6=APPROVED - DEEMED TO DEFEAT THE PURPOSE OF TITLE XVI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7=APPROVED - DEFEATS THE PURPOSE OF TITLE XVI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8=APPROVED - AGAINST EQUITY AND GOOD CONSCIENCE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 DATE (MMDDYY): </w:t>
      </w:r>
      <w:r w:rsidRPr="002329DB">
        <w:rPr>
          <w:rFonts w:ascii="Arial" w:hAnsi="Arial" w:cs="Arial"/>
          <w:b/>
          <w:color w:val="92D050"/>
        </w:rPr>
        <w:t>092801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DECISION AMOUNT:   </w:t>
      </w:r>
      <w:r w:rsidRPr="002329DB">
        <w:rPr>
          <w:rFonts w:ascii="Arial" w:hAnsi="Arial" w:cs="Arial"/>
          <w:b/>
          <w:color w:val="92D050"/>
        </w:rPr>
        <w:t>300.00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lastRenderedPageBreak/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FFFFFF"/>
        </w:rPr>
      </w:pPr>
      <w:r w:rsidRPr="002329DB">
        <w:rPr>
          <w:rFonts w:ascii="Arial" w:hAnsi="Arial" w:cs="Arial"/>
          <w:b/>
          <w:color w:val="FFFFFF"/>
        </w:rPr>
        <w:t>MSSICS                 OVERPAYMENT DECISIONS               UOPD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92D050"/>
        </w:rPr>
      </w:pPr>
      <w:r w:rsidRPr="002329DB">
        <w:rPr>
          <w:rFonts w:ascii="Arial" w:hAnsi="Arial" w:cs="Arial"/>
          <w:b/>
          <w:color w:val="92D050"/>
        </w:rPr>
        <w:t>123</w:t>
      </w:r>
      <w:r w:rsidRPr="002329DB">
        <w:rPr>
          <w:rFonts w:ascii="Arial" w:hAnsi="Arial" w:cs="Arial"/>
          <w:b/>
          <w:color w:val="92D050"/>
        </w:rPr>
        <w:noBreakHyphen/>
        <w:t>45</w:t>
      </w:r>
      <w:r w:rsidRPr="002329DB">
        <w:rPr>
          <w:rFonts w:ascii="Arial" w:hAnsi="Arial" w:cs="Arial"/>
          <w:b/>
          <w:color w:val="92D050"/>
        </w:rPr>
        <w:noBreakHyphen/>
        <w:t>6789       JOHN       SMITH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SEQUENCE NUMBER   001   AMOUNT   800.00   UNRESOLVED AMOUNT   500.00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SELECT: </w:t>
      </w:r>
      <w:r w:rsidRPr="002329DB">
        <w:rPr>
          <w:rFonts w:ascii="Arial" w:hAnsi="Arial" w:cs="Arial"/>
          <w:b/>
          <w:color w:val="92D050"/>
        </w:rPr>
        <w:t>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1=WAIVER                            10=RECOVER BY INSTALLMENTS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2=APPEAL                            11=COMPROMISE SETTLEMENT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3=RECOVER BY CHECK ADJUSTMENT       12=INCORRECT OVERPAYMENT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4=UNWILLING TO REPAY                13=RECOVER FROM TITLE II BENEFITS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5=UNABLE TO REPAY                   14=REFERRAL TO DOJ (CIVIL SUIT)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6=UNCOLLECTABLE                     15=REFERRAL TO OIG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7=ERRONEOUS                         16=REFERRAL TO TREASURY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8=UNABLE TO LOCATE/OUT OF COUNTRY   17=BANKRUPTCY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9=OVERPAYMENT TO BRING FORWARD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DECISION AMOUNT</w:t>
      </w:r>
      <w:r w:rsidRPr="002329DB">
        <w:rPr>
          <w:rFonts w:ascii="Arial" w:hAnsi="Arial" w:cs="Arial"/>
          <w:b/>
          <w:color w:val="92D050"/>
        </w:rPr>
        <w:t>:    500.00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NEGOTIATED RATE:                       OR TEN PERCENT (Y):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FEDERAL (Y):                           OR STATE CODE:   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92D050"/>
        </w:rPr>
      </w:pPr>
      <w:r w:rsidRPr="002329DB">
        <w:rPr>
          <w:rFonts w:ascii="Arial" w:hAnsi="Arial" w:cs="Arial"/>
          <w:color w:val="FFFFFF"/>
        </w:rPr>
        <w:t xml:space="preserve">ANOTHER DECISION (Y): </w:t>
      </w:r>
      <w:r w:rsidRPr="002329DB">
        <w:rPr>
          <w:rFonts w:ascii="Arial" w:hAnsi="Arial" w:cs="Arial"/>
          <w:b/>
          <w:color w:val="92D050"/>
        </w:rPr>
        <w:t>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Courier New" w:hAnsi="Courier New" w:cs="Courier New"/>
          <w:caps/>
          <w:color w:val="FFFFFF"/>
          <w:sz w:val="16"/>
          <w:szCs w:val="16"/>
        </w:rPr>
        <w:br w:type="page"/>
      </w:r>
      <w:r w:rsidRPr="002329DB">
        <w:rPr>
          <w:rFonts w:ascii="Arial" w:hAnsi="Arial" w:cs="Arial"/>
          <w:color w:val="FFFFFF"/>
        </w:rPr>
        <w:lastRenderedPageBreak/>
        <w:t> MSSICS                           WAIVER                       UOWV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92D050"/>
        </w:rPr>
      </w:pPr>
      <w:r w:rsidRPr="002329DB">
        <w:rPr>
          <w:rFonts w:ascii="Arial" w:hAnsi="Arial" w:cs="Arial"/>
          <w:color w:val="FFFFFF"/>
        </w:rPr>
        <w:t> </w:t>
      </w:r>
      <w:r w:rsidRPr="002329DB">
        <w:rPr>
          <w:rFonts w:ascii="Arial" w:hAnsi="Arial" w:cs="Arial"/>
          <w:b/>
          <w:color w:val="92D050"/>
        </w:rPr>
        <w:t>123-45</w:t>
      </w:r>
      <w:r w:rsidRPr="002329DB">
        <w:rPr>
          <w:rFonts w:ascii="Arial" w:hAnsi="Arial" w:cs="Arial"/>
          <w:b/>
          <w:color w:val="92D050"/>
        </w:rPr>
        <w:noBreakHyphen/>
        <w:t>6789   JOHN      SMITH</w:t>
      </w:r>
    </w:p>
    <w:p w:rsidR="001C31DD" w:rsidRDefault="001C31DD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SEQUENCE NUMBER 001   AMOUNT    800.00   UNRESOLVED AMOUNT    500.00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WAIVER REQUEST DATE (MMDDYY): 092801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IF WAIVER DECISION MADE,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 REASON: </w:t>
      </w:r>
      <w:r w:rsidRPr="002329DB">
        <w:rPr>
          <w:rFonts w:ascii="Arial" w:hAnsi="Arial" w:cs="Arial"/>
          <w:b/>
          <w:color w:val="92D050"/>
        </w:rPr>
        <w:t>2 </w:t>
      </w:r>
      <w:r w:rsidRPr="002329DB">
        <w:rPr>
          <w:rFonts w:ascii="Arial" w:hAnsi="Arial" w:cs="Arial"/>
          <w:color w:val="FFFFFF"/>
        </w:rPr>
        <w:t xml:space="preserve">  1=DENIED   </w:t>
      </w:r>
      <w:r w:rsidRPr="002329DB">
        <w:rPr>
          <w:rFonts w:ascii="Arial" w:hAnsi="Arial" w:cs="Arial"/>
          <w:color w:val="FFFFFF"/>
        </w:rPr>
        <w:noBreakHyphen/>
        <w:t xml:space="preserve"> AT FAULT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             2=DENIED   </w:t>
      </w:r>
      <w:r w:rsidRPr="002329DB">
        <w:rPr>
          <w:rFonts w:ascii="Arial" w:hAnsi="Arial" w:cs="Arial"/>
          <w:color w:val="FFFFFF"/>
        </w:rPr>
        <w:noBreakHyphen/>
        <w:t xml:space="preserve"> ABLE TO REPAY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             3=APPROVED </w:t>
      </w:r>
      <w:r w:rsidRPr="002329DB">
        <w:rPr>
          <w:rFonts w:ascii="Arial" w:hAnsi="Arial" w:cs="Arial"/>
          <w:color w:val="FFFFFF"/>
        </w:rPr>
        <w:noBreakHyphen/>
        <w:t xml:space="preserve"> PRIOR TO 9/2001 (SYSTEMS DERIVED)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4=APPROVED - ADMINISTRATIVE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5=APPROVED - EXCESS RESOURCES WITHIN TOLERANCE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6=APPROVED - DEEMED TO DEFEAT THE PURPOSE OF TITLE XVI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7=APPROVED - DEFEATS THE PURPOSE OF TITLE XVI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 8=APPROVED - AGAINST EQUITY AND GOOD CONSCIENCE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  DATE (MMDDYY): </w:t>
      </w:r>
      <w:r w:rsidRPr="002329DB">
        <w:rPr>
          <w:rFonts w:ascii="Arial" w:hAnsi="Arial" w:cs="Arial"/>
          <w:b/>
          <w:color w:val="92D050"/>
        </w:rPr>
        <w:t>092801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DECISION AMOUNT:   </w:t>
      </w:r>
      <w:r w:rsidRPr="002329DB">
        <w:rPr>
          <w:rFonts w:ascii="Arial" w:hAnsi="Arial" w:cs="Arial"/>
          <w:b/>
          <w:color w:val="92D050"/>
        </w:rPr>
        <w:t>500.00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FFFFFF"/>
        </w:rPr>
      </w:pPr>
      <w:r w:rsidRPr="002329DB">
        <w:rPr>
          <w:rFonts w:ascii="Arial" w:hAnsi="Arial" w:cs="Arial"/>
          <w:b/>
          <w:color w:val="FFFFFF"/>
        </w:rPr>
        <w:t>MSSICS                OVERPAYMENT DECISIONS                 UOPD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92D050"/>
        </w:rPr>
      </w:pPr>
      <w:r w:rsidRPr="002329DB">
        <w:rPr>
          <w:rFonts w:ascii="Arial" w:hAnsi="Arial" w:cs="Arial"/>
          <w:b/>
          <w:color w:val="92D050"/>
        </w:rPr>
        <w:t>123</w:t>
      </w:r>
      <w:r w:rsidRPr="002329DB">
        <w:rPr>
          <w:rFonts w:ascii="Arial" w:hAnsi="Arial" w:cs="Arial"/>
          <w:b/>
          <w:color w:val="92D050"/>
        </w:rPr>
        <w:noBreakHyphen/>
        <w:t>45</w:t>
      </w:r>
      <w:r w:rsidRPr="002329DB">
        <w:rPr>
          <w:rFonts w:ascii="Arial" w:hAnsi="Arial" w:cs="Arial"/>
          <w:b/>
          <w:color w:val="92D050"/>
        </w:rPr>
        <w:noBreakHyphen/>
        <w:t>6789       JOHN       SMITH</w:t>
      </w:r>
    </w:p>
    <w:p w:rsidR="001C31DD" w:rsidRDefault="001C31DD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SEQUENCE NUMBER   001   AMOUNT   800.00   UNRESOLVED AMOUNT   500.00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SELECT: </w:t>
      </w:r>
      <w:r w:rsidRPr="002329DB">
        <w:rPr>
          <w:rFonts w:ascii="Arial" w:hAnsi="Arial" w:cs="Arial"/>
          <w:color w:val="92D050"/>
        </w:rPr>
        <w:t>03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1=WAIVER                            10=RECOVER BY INSTALLMENTS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2=APPEAL                            11=COMPROMISE SETTLEMENT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3=RECOVER BY CHECK ADJUSTMENT       12=INCORRECT OVERPAYMENT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4=UNWILLING TO REPAY                13=RECOVER FROM TITLE II BENEFITS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5=UNABLE TO REPAY                   14=REFERRAL TO DOJ (CIVIL SUIT)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6=UNCOLLECTABLE                     15=REFERRAL TO OIG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7=ERRONEOUS                         16=REFERRAL TO TREASURY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8=UNABLE TO LOCATE/OUT OF COUNTRY   17=BANKRUPTCY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9=OVERPAYMENT TO BRING FORWARD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DECISION AMOUNT:    </w:t>
      </w:r>
      <w:r w:rsidRPr="001C31DD">
        <w:rPr>
          <w:rFonts w:ascii="Arial" w:hAnsi="Arial" w:cs="Arial"/>
          <w:b/>
          <w:color w:val="92D050"/>
        </w:rPr>
        <w:t>500.00</w:t>
      </w:r>
    </w:p>
    <w:p w:rsidR="0078115E" w:rsidRPr="001C31DD" w:rsidRDefault="0078115E" w:rsidP="002329DB">
      <w:pPr>
        <w:pStyle w:val="facsimileformat"/>
        <w:shd w:val="clear" w:color="auto" w:fill="000000"/>
        <w:rPr>
          <w:rFonts w:ascii="Arial" w:hAnsi="Arial" w:cs="Arial"/>
          <w:b/>
          <w:color w:val="92D050"/>
        </w:rPr>
      </w:pPr>
      <w:r w:rsidRPr="002329DB">
        <w:rPr>
          <w:rFonts w:ascii="Arial" w:hAnsi="Arial" w:cs="Arial"/>
          <w:color w:val="FFFFFF"/>
        </w:rPr>
        <w:t xml:space="preserve">NEGOTIATED RATE:                          OR TEN PERCENT (Y): </w:t>
      </w:r>
      <w:r w:rsidRPr="001C31DD">
        <w:rPr>
          <w:rFonts w:ascii="Arial" w:hAnsi="Arial" w:cs="Arial"/>
          <w:b/>
          <w:color w:val="92D050"/>
        </w:rPr>
        <w:t>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FEDERAL (Y):                              OR STATE CODE:   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ANOTHER DECISION (Y):</w:t>
      </w:r>
    </w:p>
    <w:p w:rsidR="001C31DD" w:rsidRDefault="001C31DD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lastRenderedPageBreak/>
        <w:t>MSSICS              MISCELLANEOUS DATA             PAGE 1 OF CMSC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1C31DD">
        <w:rPr>
          <w:rFonts w:ascii="Arial" w:hAnsi="Arial" w:cs="Arial"/>
          <w:b/>
          <w:color w:val="92D050"/>
        </w:rPr>
        <w:t>123</w:t>
      </w:r>
      <w:r w:rsidRPr="001C31DD">
        <w:rPr>
          <w:rFonts w:ascii="Arial" w:hAnsi="Arial" w:cs="Arial"/>
          <w:b/>
          <w:color w:val="92D050"/>
        </w:rPr>
        <w:noBreakHyphen/>
        <w:t>45</w:t>
      </w:r>
      <w:r w:rsidRPr="001C31DD">
        <w:rPr>
          <w:rFonts w:ascii="Arial" w:hAnsi="Arial" w:cs="Arial"/>
          <w:b/>
          <w:color w:val="92D050"/>
        </w:rPr>
        <w:noBreakHyphen/>
        <w:t>6789    JOHN  SMITH </w:t>
      </w:r>
      <w:r w:rsidRPr="002329DB">
        <w:rPr>
          <w:rFonts w:ascii="Arial" w:hAnsi="Arial" w:cs="Arial"/>
          <w:color w:val="FFFFFF"/>
        </w:rPr>
        <w:t>                               TRANSFER TO: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 REASON EFFECTIVE FILING DATE IS OVER 90 DAYS OLD: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 1=PROTECTIVE FILING DATE              4=ADMINISTRATIVE DELAY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 2=APPEAL REVERSAL                     5=CASE ESTAB AFTER T30/NO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 3=REOPENED PRIOR CLAIM                  START DATE REQUIRED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 OVERRIDE MBR INTERFACE EDITS (Y):            FORCE MBR INTERFACE (Y):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 OVERRIDE NUMIDENT INTERFACE EDITS (Y):       FORCE NUMIDENT INTERFACE (Y):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 GRANT REIMBURSEMENT CODE:                 DELETE GRANT REIMBURSEMENT CODE (Y):</w:t>
      </w:r>
    </w:p>
    <w:p w:rsidR="001C31DD" w:rsidRDefault="001C31DD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MSSICS           MISCELLANEOUS DATA                 PAGE 2 OF CMSC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1C31DD">
        <w:rPr>
          <w:rFonts w:ascii="Arial" w:hAnsi="Arial" w:cs="Arial"/>
          <w:b/>
          <w:color w:val="92D050"/>
        </w:rPr>
        <w:t>123</w:t>
      </w:r>
      <w:r w:rsidRPr="001C31DD">
        <w:rPr>
          <w:rFonts w:ascii="Arial" w:hAnsi="Arial" w:cs="Arial"/>
          <w:b/>
          <w:color w:val="92D050"/>
        </w:rPr>
        <w:noBreakHyphen/>
        <w:t>45</w:t>
      </w:r>
      <w:r w:rsidRPr="001C31DD">
        <w:rPr>
          <w:rFonts w:ascii="Arial" w:hAnsi="Arial" w:cs="Arial"/>
          <w:b/>
          <w:color w:val="92D050"/>
        </w:rPr>
        <w:noBreakHyphen/>
        <w:t>6789   JOHN  SMITH    </w:t>
      </w:r>
      <w:r w:rsidRPr="002329DB">
        <w:rPr>
          <w:rFonts w:ascii="Arial" w:hAnsi="Arial" w:cs="Arial"/>
          <w:color w:val="FFFFFF"/>
        </w:rPr>
        <w:t>                            TRANSFER TO:</w:t>
      </w:r>
    </w:p>
    <w:p w:rsidR="001C31DD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 xml:space="preserve">  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CASE RELATED DATA: WARE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 EAP OR IP PAYMENT AMOUNT:                  REDUCE EAP/IP AMOUNT: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             EAP/IP ACTION DATE (MMDDYY):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 EXCLUDED STATISTICS CODE: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color w:val="FFFFFF"/>
        </w:rPr>
        <w:t> </w:t>
      </w:r>
    </w:p>
    <w:p w:rsidR="0078115E" w:rsidRPr="002329DB" w:rsidRDefault="0078115E" w:rsidP="002329DB">
      <w:pPr>
        <w:pStyle w:val="blockname"/>
        <w:shd w:val="clear" w:color="auto" w:fill="000000"/>
        <w:rPr>
          <w:rFonts w:ascii="Arial" w:hAnsi="Arial" w:cs="Arial"/>
          <w:color w:val="FFFFFF"/>
        </w:rPr>
      </w:pPr>
      <w:bookmarkStart w:id="1" w:name="H"/>
      <w:bookmarkEnd w:id="1"/>
      <w:r w:rsidRPr="002329DB">
        <w:rPr>
          <w:rFonts w:ascii="Arial" w:hAnsi="Arial" w:cs="Arial"/>
          <w:color w:val="FFFFFF"/>
        </w:rPr>
        <w:t>H.</w:t>
      </w:r>
      <w:r w:rsidRPr="002329DB">
        <w:rPr>
          <w:color w:val="FFFFFF"/>
          <w:sz w:val="14"/>
          <w:szCs w:val="14"/>
        </w:rPr>
        <w:t xml:space="preserve">              </w:t>
      </w:r>
      <w:r w:rsidRPr="002329DB">
        <w:rPr>
          <w:rFonts w:ascii="Arial" w:hAnsi="Arial" w:cs="Arial"/>
          <w:color w:val="FFFFFF"/>
        </w:rPr>
        <w:t>RESULT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 CRZD CG:  WARE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 OPSQ C OPB   OPE   OPA     AX  TS  SQD   NTD     SQR    SBL    BAL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 01   0401  0801   800.00     AN 082801 A</w:t>
      </w:r>
      <w:r w:rsidRPr="002329DB">
        <w:rPr>
          <w:rFonts w:ascii="Arial" w:hAnsi="Arial" w:cs="Arial"/>
          <w:color w:val="FFFFFF"/>
        </w:rPr>
        <w:noBreakHyphen/>
        <w:t>090401      .00     .00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 OPDD DTE        AMT      USD    SCD   DOC TR1  OSN FIL      L DEC      R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 09/28/01   300.00    .00         033 W    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 09/28/01   500.00    .00         033 WX   01</w:t>
      </w:r>
    </w:p>
    <w:p w:rsidR="0078115E" w:rsidRPr="002329DB" w:rsidRDefault="0078115E" w:rsidP="002329DB">
      <w:pPr>
        <w:pStyle w:val="facsimileformat"/>
        <w:shd w:val="clear" w:color="auto" w:fill="000000"/>
        <w:rPr>
          <w:rFonts w:ascii="Arial" w:hAnsi="Arial" w:cs="Arial"/>
          <w:color w:val="FFFFFF"/>
        </w:rPr>
      </w:pPr>
      <w:r w:rsidRPr="002329DB">
        <w:rPr>
          <w:rFonts w:ascii="Arial" w:hAnsi="Arial" w:cs="Arial"/>
          <w:color w:val="FFFFFF"/>
        </w:rPr>
        <w:t>        09/28/01   500.00    .00         033 D    01</w:t>
      </w:r>
    </w:p>
    <w:p w:rsidR="00930B60" w:rsidRPr="002329DB" w:rsidRDefault="00930B60" w:rsidP="002329DB">
      <w:pPr>
        <w:shd w:val="clear" w:color="auto" w:fill="000000"/>
        <w:rPr>
          <w:color w:val="FFFFFF"/>
        </w:rPr>
      </w:pPr>
    </w:p>
    <w:sectPr w:rsidR="00930B60" w:rsidRPr="002329DB" w:rsidSect="00930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5E"/>
    <w:rsid w:val="001C31DD"/>
    <w:rsid w:val="002329DB"/>
    <w:rsid w:val="0078115E"/>
    <w:rsid w:val="0082408D"/>
    <w:rsid w:val="00930B60"/>
    <w:rsid w:val="00A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02BF197-2CAF-463A-B71C-CD7BBF1C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simileformat">
    <w:name w:val="facsimileformat"/>
    <w:basedOn w:val="Normal"/>
    <w:rsid w:val="0078115E"/>
    <w:pPr>
      <w:spacing w:before="48" w:after="48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lockname">
    <w:name w:val="blockname"/>
    <w:basedOn w:val="Normal"/>
    <w:rsid w:val="0078115E"/>
    <w:pPr>
      <w:spacing w:before="48" w:after="48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99806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054310</dc:creator>
  <cp:keywords/>
  <cp:lastModifiedBy>Lowman, Eric</cp:lastModifiedBy>
  <cp:revision>2</cp:revision>
  <cp:lastPrinted>2010-11-18T17:15:00Z</cp:lastPrinted>
  <dcterms:created xsi:type="dcterms:W3CDTF">2017-04-20T14:02:00Z</dcterms:created>
  <dcterms:modified xsi:type="dcterms:W3CDTF">2017-04-20T14:02:00Z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1496284326</vt:i4>
  </property>
  <property fmtid="{D5CDD505-2E9C-101B-9397-08002B2CF9AE}" pid="3" name="_NewReviewCycle">
    <vt:lpwstr/>
  </property>
  <property fmtid="{D5CDD505-2E9C-101B-9397-08002B2CF9AE}" pid="4" name="_EmailSubject">
    <vt:lpwstr>Expiration Notice:  0960-0037	SSA-632-BK,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PreviousAdHocReviewCycleID">
    <vt:i4>174970533</vt:i4>
  </property>
  <property fmtid="{D5CDD505-2E9C-101B-9397-08002B2CF9AE}" pid="8" name="_ReviewingToolsShownOnce">
    <vt:lpwstr/>
  </property>
</Properties>
</file>