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4AC9F" w14:textId="77777777" w:rsidR="0081120C" w:rsidRDefault="0081120C" w:rsidP="0081120C">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28EF5549" w14:textId="77777777" w:rsidR="0081120C" w:rsidRDefault="0081120C" w:rsidP="0081120C">
      <w:pPr>
        <w:pStyle w:val="Header"/>
        <w:jc w:val="right"/>
        <w:rPr>
          <w:rFonts w:ascii="Arial" w:hAnsi="Arial" w:cs="Arial"/>
          <w:sz w:val="16"/>
          <w:szCs w:val="16"/>
        </w:rPr>
      </w:pPr>
      <w:r>
        <w:rPr>
          <w:rFonts w:ascii="Arial" w:hAnsi="Arial" w:cs="Arial"/>
          <w:sz w:val="16"/>
          <w:szCs w:val="16"/>
        </w:rPr>
        <w:t xml:space="preserve">   OMB No. 0990-0459</w:t>
      </w:r>
    </w:p>
    <w:p w14:paraId="00A79F60" w14:textId="77777777" w:rsidR="0081120C" w:rsidRDefault="0081120C" w:rsidP="0081120C">
      <w:pPr>
        <w:jc w:val="right"/>
      </w:pPr>
      <w:r>
        <w:rPr>
          <w:rFonts w:ascii="Arial" w:hAnsi="Arial" w:cs="Arial"/>
          <w:sz w:val="16"/>
          <w:szCs w:val="16"/>
        </w:rPr>
        <w:t xml:space="preserve">   Exp. Date 03/30/2021</w:t>
      </w:r>
    </w:p>
    <w:p w14:paraId="11CAC9A2" w14:textId="77777777" w:rsidR="0081120C" w:rsidRDefault="0081120C" w:rsidP="00DE7920">
      <w:pPr>
        <w:jc w:val="center"/>
        <w:rPr>
          <w:b/>
          <w:bCs/>
          <w:color w:val="000000"/>
          <w:spacing w:val="-6"/>
        </w:rPr>
      </w:pPr>
    </w:p>
    <w:p w14:paraId="1C15961C" w14:textId="77777777" w:rsidR="0081120C" w:rsidRDefault="0081120C" w:rsidP="00DE7920">
      <w:pPr>
        <w:jc w:val="center"/>
        <w:rPr>
          <w:b/>
          <w:bCs/>
          <w:color w:val="000000"/>
          <w:spacing w:val="-6"/>
        </w:rPr>
      </w:pPr>
    </w:p>
    <w:p w14:paraId="3D93132E" w14:textId="35DA69FB" w:rsidR="00DE7920" w:rsidRPr="00763B09" w:rsidRDefault="00DE68C7" w:rsidP="00DE7920">
      <w:pPr>
        <w:jc w:val="center"/>
        <w:rPr>
          <w:b/>
          <w:bCs/>
          <w:color w:val="000000"/>
          <w:spacing w:val="-6"/>
        </w:rPr>
      </w:pPr>
      <w:r>
        <w:rPr>
          <w:b/>
          <w:bCs/>
          <w:color w:val="000000"/>
          <w:spacing w:val="-6"/>
        </w:rPr>
        <w:t>Appendix A</w:t>
      </w:r>
      <w:r w:rsidR="00DE7920">
        <w:rPr>
          <w:b/>
          <w:bCs/>
          <w:color w:val="000000"/>
          <w:spacing w:val="-6"/>
        </w:rPr>
        <w:t xml:space="preserve">. </w:t>
      </w:r>
      <w:r w:rsidR="00DE7920" w:rsidRPr="00604AB9">
        <w:rPr>
          <w:b/>
          <w:bCs/>
          <w:color w:val="000000"/>
          <w:spacing w:val="-6"/>
        </w:rPr>
        <w:t>Focus Group Screener</w:t>
      </w:r>
    </w:p>
    <w:p w14:paraId="4E53AE3E" w14:textId="77777777" w:rsidR="00DE7920" w:rsidRDefault="00DE7920" w:rsidP="00DE7920">
      <w:pPr>
        <w:jc w:val="center"/>
      </w:pPr>
    </w:p>
    <w:p w14:paraId="7B5054E4" w14:textId="77777777" w:rsidR="00DE7920" w:rsidRPr="002E7D43" w:rsidRDefault="00DE7920" w:rsidP="00DE7920">
      <w:pPr>
        <w:jc w:val="center"/>
      </w:pPr>
      <w:r>
        <w:t>National Misuse</w:t>
      </w:r>
      <w:r w:rsidRPr="002E7D43">
        <w:t xml:space="preserve"> of Prescription Opioid Prevention Campaign Planning.</w:t>
      </w:r>
    </w:p>
    <w:p w14:paraId="53D59CE6" w14:textId="77777777" w:rsidR="00DE7920" w:rsidRPr="00763B09" w:rsidRDefault="00DE7920" w:rsidP="00DE7920">
      <w:pPr>
        <w:jc w:val="center"/>
        <w:rPr>
          <w:b/>
          <w:bCs/>
          <w:color w:val="000000"/>
          <w:spacing w:val="-6"/>
        </w:rPr>
      </w:pPr>
    </w:p>
    <w:p w14:paraId="6B3EA87C" w14:textId="491F3143" w:rsidR="00DE7920" w:rsidRPr="00746745" w:rsidRDefault="00DE7920" w:rsidP="00746745">
      <w:pPr>
        <w:jc w:val="center"/>
        <w:rPr>
          <w:b/>
          <w:bCs/>
          <w:color w:val="000000"/>
          <w:spacing w:val="-6"/>
        </w:rPr>
      </w:pPr>
      <w:r>
        <w:rPr>
          <w:b/>
          <w:bCs/>
          <w:color w:val="000000"/>
          <w:spacing w:val="-6"/>
        </w:rPr>
        <w:t>Adults 18-25</w:t>
      </w:r>
      <w:r w:rsidRPr="00763B09">
        <w:rPr>
          <w:b/>
          <w:bCs/>
          <w:color w:val="000000"/>
          <w:spacing w:val="-6"/>
        </w:rPr>
        <w:t xml:space="preserve"> years of age</w:t>
      </w:r>
    </w:p>
    <w:p w14:paraId="5DD27F93" w14:textId="77777777" w:rsidR="00DE7920" w:rsidRPr="00763B09" w:rsidRDefault="00DE7920" w:rsidP="00DE7920">
      <w:pPr>
        <w:tabs>
          <w:tab w:val="left" w:pos="1785"/>
        </w:tabs>
      </w:pPr>
      <w:r w:rsidRPr="00763B09">
        <w:tab/>
      </w:r>
    </w:p>
    <w:p w14:paraId="6F752535" w14:textId="0A2330EA" w:rsidR="00DE7920" w:rsidRPr="00EE034B" w:rsidRDefault="00DE7920" w:rsidP="00DE7920">
      <w:r w:rsidRPr="00EE034B">
        <w:t xml:space="preserve">Hello, my name is _______________. </w:t>
      </w:r>
      <w:r>
        <w:t>I am calling from [Professional Recruitment Firm</w:t>
      </w:r>
      <w:r w:rsidRPr="00EE034B">
        <w:t xml:space="preserve">]. We are working with the U.S. Department of Health and Human Services (or HHS) to plan and develop messages for the public focusing on preventing </w:t>
      </w:r>
      <w:r w:rsidRPr="003644AE">
        <w:t>prescription opioid misuse</w:t>
      </w:r>
      <w:r w:rsidRPr="003644AE" w:rsidDel="003644AE">
        <w:t xml:space="preserve"> </w:t>
      </w:r>
      <w:r w:rsidRPr="00EE034B">
        <w:t>among young adults. I am calling to invite you to take part in discussion groups to get your opinions about prescription opioids and</w:t>
      </w:r>
      <w:r w:rsidR="00E53FB2">
        <w:t xml:space="preserve"> your thoughts</w:t>
      </w:r>
      <w:r w:rsidRPr="00EE034B">
        <w:t xml:space="preserve"> on </w:t>
      </w:r>
      <w:r w:rsidR="00E53FB2">
        <w:t>some</w:t>
      </w:r>
      <w:r w:rsidRPr="00EE034B">
        <w:t xml:space="preserve"> messages </w:t>
      </w:r>
      <w:r w:rsidR="00E53FB2" w:rsidRPr="00DA2F30">
        <w:rPr>
          <w:spacing w:val="-2"/>
        </w:rPr>
        <w:t>designed to prevent prescription opioid misuse among young adults</w:t>
      </w:r>
      <w:r w:rsidRPr="00EE034B">
        <w:t xml:space="preserve">. </w:t>
      </w:r>
      <w:r w:rsidR="00E53FB2" w:rsidRPr="00DA2F30">
        <w:rPr>
          <w:spacing w:val="-2"/>
        </w:rPr>
        <w:t>Your feedback will be used to help plan and develop materials about preventing and reducing prescription opioid misuse among young adults</w:t>
      </w:r>
      <w:r w:rsidR="00E53FB2" w:rsidRPr="007D1D1B">
        <w:t>.</w:t>
      </w:r>
      <w:r w:rsidRPr="00EE034B">
        <w:t xml:space="preserve">  </w:t>
      </w:r>
    </w:p>
    <w:p w14:paraId="7C21574A" w14:textId="7D689FF4" w:rsidR="00DE7920" w:rsidRPr="00EE034B" w:rsidRDefault="00DE7920" w:rsidP="00DE7920">
      <w:pPr>
        <w:spacing w:before="100" w:beforeAutospacing="1" w:after="100" w:afterAutospacing="1"/>
      </w:pPr>
      <w:r w:rsidRPr="00EE034B">
        <w:t>We are holding a</w:t>
      </w:r>
      <w:r w:rsidR="00E53FB2">
        <w:t>n online</w:t>
      </w:r>
      <w:r w:rsidRPr="00EE034B">
        <w:t xml:space="preserve"> group discussion on [DATE] with </w:t>
      </w:r>
      <w:r>
        <w:t>3</w:t>
      </w:r>
      <w:r w:rsidRPr="00EE034B">
        <w:t>-</w:t>
      </w:r>
      <w:r>
        <w:t>4</w:t>
      </w:r>
      <w:r w:rsidRPr="00EE034B">
        <w:t xml:space="preserve"> other </w:t>
      </w:r>
      <w:r w:rsidR="00E53FB2">
        <w:t>young adults.</w:t>
      </w:r>
      <w:r w:rsidRPr="00EE034B">
        <w:t xml:space="preserve"> The discussion group starts at [TIME] and will last approximately </w:t>
      </w:r>
      <w:r w:rsidR="00E53FB2">
        <w:t>one hour</w:t>
      </w:r>
      <w:r w:rsidRPr="00EE034B">
        <w:t xml:space="preserve">. For study purposes, the focus group discussion will be recorded; however, your participation in the group discussion will remain private as all audio files of the discussion will be stored by ICF on a secure share drive and password-protected computers. Transcripts and reports will not include any identifiable information.  The recordings will be used to help the focus group moderator generate a combined report with non-identifying comments. </w:t>
      </w:r>
      <w:r w:rsidR="00E53FB2">
        <w:t>We will only use your first name during this discussion.</w:t>
      </w:r>
    </w:p>
    <w:p w14:paraId="261EA799" w14:textId="791594F5" w:rsidR="00DE7920" w:rsidRPr="00EE034B" w:rsidRDefault="00DE7920" w:rsidP="00DE7920">
      <w:r w:rsidRPr="00EE034B">
        <w:t xml:space="preserve">There will also be </w:t>
      </w:r>
      <w:r w:rsidR="00E53FB2">
        <w:t xml:space="preserve">listeners </w:t>
      </w:r>
      <w:r w:rsidRPr="00EE034B">
        <w:t xml:space="preserve">from the U.S. Department of Health and Human Services and ICF </w:t>
      </w:r>
      <w:r w:rsidR="00E53FB2">
        <w:t>listening to</w:t>
      </w:r>
      <w:r w:rsidRPr="00EE034B">
        <w:t xml:space="preserve"> the group via a password-protected web stream. If you qualify for this project and participate in our focus group, you will </w:t>
      </w:r>
      <w:r>
        <w:t>be emailed</w:t>
      </w:r>
      <w:r w:rsidRPr="00EE034B">
        <w:t xml:space="preserve"> </w:t>
      </w:r>
      <w:r>
        <w:t xml:space="preserve">a </w:t>
      </w:r>
      <w:r w:rsidRPr="00EE034B">
        <w:t>$</w:t>
      </w:r>
      <w:r w:rsidR="002412F5">
        <w:t>25</w:t>
      </w:r>
      <w:r w:rsidRPr="00EE034B">
        <w:t xml:space="preserve">.00 </w:t>
      </w:r>
      <w:r>
        <w:t xml:space="preserve">gift card and a fact sheet on the dangers of </w:t>
      </w:r>
      <w:r w:rsidRPr="003644AE">
        <w:t>prescription opioid misuse</w:t>
      </w:r>
      <w:r w:rsidRPr="003644AE" w:rsidDel="003644AE">
        <w:t xml:space="preserve"> </w:t>
      </w:r>
      <w:r w:rsidRPr="00EE034B">
        <w:t xml:space="preserve">as an appreciation for your time and expenses. </w:t>
      </w:r>
    </w:p>
    <w:p w14:paraId="011059D9" w14:textId="77777777" w:rsidR="00DE7920" w:rsidRPr="00763B09" w:rsidRDefault="00DE7920" w:rsidP="00DE7920"/>
    <w:p w14:paraId="6B539553" w14:textId="77777777" w:rsidR="00DE7920" w:rsidRPr="00763B09" w:rsidRDefault="00DE7920" w:rsidP="00DE7920">
      <w:pPr>
        <w:numPr>
          <w:ilvl w:val="0"/>
          <w:numId w:val="12"/>
        </w:numPr>
        <w:rPr>
          <w:b/>
        </w:rPr>
      </w:pPr>
      <w:r w:rsidRPr="00763B09">
        <w:rPr>
          <w:b/>
        </w:rPr>
        <w:t xml:space="preserve"> May I ask you a few questions to see if you are eligible to participate in this study?</w:t>
      </w:r>
    </w:p>
    <w:p w14:paraId="0094738A" w14:textId="77777777" w:rsidR="00DE7920" w:rsidRPr="00763B09" w:rsidRDefault="00DE7920" w:rsidP="00DE7920"/>
    <w:p w14:paraId="5A2120D1" w14:textId="77777777" w:rsidR="00DE7920" w:rsidRPr="00763B09" w:rsidRDefault="00DE7920" w:rsidP="00DE7920">
      <w:pPr>
        <w:numPr>
          <w:ilvl w:val="0"/>
          <w:numId w:val="4"/>
        </w:numPr>
      </w:pPr>
      <w:r w:rsidRPr="00763B09">
        <w:t>Yes [Continue]</w:t>
      </w:r>
    </w:p>
    <w:p w14:paraId="43F4C7CB" w14:textId="77777777" w:rsidR="00DE7920" w:rsidRPr="00763B09" w:rsidRDefault="00DE7920" w:rsidP="00DE7920">
      <w:pPr>
        <w:numPr>
          <w:ilvl w:val="0"/>
          <w:numId w:val="4"/>
        </w:numPr>
      </w:pPr>
      <w:r w:rsidRPr="00763B09">
        <w:t>No [Thank you; end call]</w:t>
      </w:r>
    </w:p>
    <w:p w14:paraId="20A1A232" w14:textId="77777777" w:rsidR="00DE7920" w:rsidRPr="00763B09" w:rsidRDefault="00DE7920" w:rsidP="00DE7920"/>
    <w:p w14:paraId="73D81DC5" w14:textId="77777777" w:rsidR="00DE7920" w:rsidRPr="00290977" w:rsidRDefault="00DE7920" w:rsidP="00DE7920">
      <w:pPr>
        <w:numPr>
          <w:ilvl w:val="0"/>
          <w:numId w:val="12"/>
        </w:numPr>
      </w:pPr>
      <w:r w:rsidRPr="00290977">
        <w:rPr>
          <w:b/>
        </w:rPr>
        <w:t xml:space="preserve"> Are you or is anyone in your household an employee of a</w:t>
      </w:r>
      <w:r>
        <w:rPr>
          <w:b/>
        </w:rPr>
        <w:t>n ad agency, a</w:t>
      </w:r>
      <w:r w:rsidRPr="00290977">
        <w:rPr>
          <w:b/>
        </w:rPr>
        <w:t xml:space="preserve"> market research firm or the U.S. Department of Health and Human Services</w:t>
      </w:r>
      <w:r>
        <w:rPr>
          <w:b/>
        </w:rPr>
        <w:t>, also known as HHS?</w:t>
      </w:r>
    </w:p>
    <w:p w14:paraId="44FB04F4" w14:textId="77777777" w:rsidR="00DE7920" w:rsidRPr="00763B09" w:rsidRDefault="00DE7920" w:rsidP="00DE7920">
      <w:pPr>
        <w:numPr>
          <w:ilvl w:val="0"/>
          <w:numId w:val="5"/>
        </w:numPr>
      </w:pPr>
      <w:r w:rsidRPr="00763B09">
        <w:t>Yes [Thank you; end call]</w:t>
      </w:r>
    </w:p>
    <w:p w14:paraId="6CF9DE2D" w14:textId="48FC0A50" w:rsidR="00DE7920" w:rsidRDefault="00DE7920" w:rsidP="00DE7920">
      <w:pPr>
        <w:numPr>
          <w:ilvl w:val="0"/>
          <w:numId w:val="5"/>
        </w:numPr>
      </w:pPr>
      <w:r w:rsidRPr="00763B09">
        <w:t>No [Continue]</w:t>
      </w:r>
    </w:p>
    <w:p w14:paraId="0824814C" w14:textId="7B80F91A" w:rsidR="00746745" w:rsidRDefault="00746745" w:rsidP="00746745">
      <w:pPr>
        <w:ind w:left="630"/>
      </w:pPr>
    </w:p>
    <w:p w14:paraId="1DE15900" w14:textId="66B39C23" w:rsidR="00746745" w:rsidRPr="00746745" w:rsidRDefault="00746745" w:rsidP="00746745">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0990-0459. The time required to complete this information collection is estimated to be about 2 minutes,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p w14:paraId="48CD66DF" w14:textId="77777777" w:rsidR="00DE7920" w:rsidRDefault="00DE7920" w:rsidP="00DE7920">
      <w:pPr>
        <w:ind w:left="630"/>
      </w:pPr>
    </w:p>
    <w:p w14:paraId="0AF0630A" w14:textId="77777777" w:rsidR="00DE7920" w:rsidRPr="00290977" w:rsidRDefault="00DE7920" w:rsidP="00DE7920">
      <w:pPr>
        <w:numPr>
          <w:ilvl w:val="0"/>
          <w:numId w:val="12"/>
        </w:numPr>
        <w:rPr>
          <w:b/>
        </w:rPr>
      </w:pPr>
      <w:r w:rsidRPr="00290977">
        <w:rPr>
          <w:b/>
        </w:rPr>
        <w:t>Are you a doctor, nurse, dentist, other healthcare provider, or an employee of a pharmaceutical company?</w:t>
      </w:r>
    </w:p>
    <w:p w14:paraId="43142AEF" w14:textId="77777777" w:rsidR="00DE7920" w:rsidRPr="00290977" w:rsidRDefault="00DE7920" w:rsidP="00DE7920">
      <w:pPr>
        <w:numPr>
          <w:ilvl w:val="0"/>
          <w:numId w:val="8"/>
        </w:numPr>
      </w:pPr>
      <w:r w:rsidRPr="00290977">
        <w:t>Yes [Thank you; end call]</w:t>
      </w:r>
    </w:p>
    <w:p w14:paraId="77BFE46B" w14:textId="77777777" w:rsidR="00DE7920" w:rsidRPr="00290977" w:rsidRDefault="00DE7920" w:rsidP="00DE7920">
      <w:pPr>
        <w:numPr>
          <w:ilvl w:val="0"/>
          <w:numId w:val="7"/>
        </w:numPr>
      </w:pPr>
      <w:r w:rsidRPr="00290977">
        <w:t>No [Continue]</w:t>
      </w:r>
    </w:p>
    <w:p w14:paraId="17AAD5A9" w14:textId="77777777" w:rsidR="00DE7920" w:rsidRPr="001071F6" w:rsidRDefault="00DE7920" w:rsidP="00DE7920"/>
    <w:p w14:paraId="0FD36061" w14:textId="77777777" w:rsidR="00DE7920" w:rsidRPr="00763B09" w:rsidRDefault="00DE7920" w:rsidP="00DE7920">
      <w:pPr>
        <w:numPr>
          <w:ilvl w:val="0"/>
          <w:numId w:val="12"/>
        </w:numPr>
        <w:rPr>
          <w:b/>
        </w:rPr>
      </w:pPr>
      <w:r>
        <w:rPr>
          <w:b/>
        </w:rPr>
        <w:t>Are you between the ages of 18 and 25</w:t>
      </w:r>
      <w:r w:rsidRPr="00763B09">
        <w:rPr>
          <w:b/>
        </w:rPr>
        <w:t>?</w:t>
      </w:r>
    </w:p>
    <w:p w14:paraId="3B25349E" w14:textId="77777777" w:rsidR="00DE7920" w:rsidRPr="00763B09" w:rsidRDefault="00DE7920" w:rsidP="00DE7920">
      <w:pPr>
        <w:ind w:left="360"/>
        <w:rPr>
          <w:b/>
        </w:rPr>
      </w:pPr>
    </w:p>
    <w:p w14:paraId="1D6060E6" w14:textId="77777777" w:rsidR="00DE7920" w:rsidRPr="00763B09" w:rsidRDefault="00DE7920" w:rsidP="00DE7920">
      <w:pPr>
        <w:numPr>
          <w:ilvl w:val="0"/>
          <w:numId w:val="11"/>
        </w:numPr>
      </w:pPr>
      <w:r w:rsidRPr="00763B09">
        <w:t>Yes [Continue]</w:t>
      </w:r>
    </w:p>
    <w:p w14:paraId="157226AF" w14:textId="77777777" w:rsidR="00DE7920" w:rsidRDefault="00DE7920" w:rsidP="00DE7920">
      <w:pPr>
        <w:numPr>
          <w:ilvl w:val="0"/>
          <w:numId w:val="9"/>
        </w:numPr>
      </w:pPr>
      <w:r w:rsidRPr="00763B09">
        <w:t>No [Thank you; end call]</w:t>
      </w:r>
    </w:p>
    <w:p w14:paraId="5742B3DB" w14:textId="77777777" w:rsidR="00DE7920" w:rsidRDefault="00DE7920" w:rsidP="00DE7920"/>
    <w:p w14:paraId="34FABFD0" w14:textId="77777777" w:rsidR="00DE7920" w:rsidRPr="00D94D63" w:rsidRDefault="00DE7920" w:rsidP="00DE7920">
      <w:pPr>
        <w:pStyle w:val="ListParagraph"/>
        <w:numPr>
          <w:ilvl w:val="0"/>
          <w:numId w:val="12"/>
        </w:numPr>
        <w:rPr>
          <w:b/>
        </w:rPr>
      </w:pPr>
      <w:r>
        <w:rPr>
          <w:b/>
        </w:rPr>
        <w:t>Do you</w:t>
      </w:r>
      <w:r w:rsidRPr="00D94D63">
        <w:rPr>
          <w:b/>
        </w:rPr>
        <w:t xml:space="preserve"> have access to the internet via a computer or a mobile device?</w:t>
      </w:r>
    </w:p>
    <w:p w14:paraId="129D4D95" w14:textId="77777777" w:rsidR="00DE7920" w:rsidRDefault="00DE7920" w:rsidP="00DE7920">
      <w:pPr>
        <w:pStyle w:val="ListParagraph"/>
        <w:ind w:left="360"/>
      </w:pPr>
    </w:p>
    <w:p w14:paraId="37B5F764" w14:textId="77777777" w:rsidR="00DE7920" w:rsidRPr="00813F74" w:rsidRDefault="00DE7920" w:rsidP="00DE7920">
      <w:pPr>
        <w:numPr>
          <w:ilvl w:val="0"/>
          <w:numId w:val="4"/>
        </w:numPr>
      </w:pPr>
      <w:r w:rsidRPr="00813F74">
        <w:t>Yes [Continue]</w:t>
      </w:r>
    </w:p>
    <w:p w14:paraId="5AE07BE3" w14:textId="77777777" w:rsidR="00DE7920" w:rsidRPr="00E32487" w:rsidRDefault="00DE7920" w:rsidP="00DE7920">
      <w:pPr>
        <w:numPr>
          <w:ilvl w:val="0"/>
          <w:numId w:val="4"/>
        </w:numPr>
      </w:pPr>
      <w:r w:rsidRPr="00813F74">
        <w:t>No [Thank you; end call]</w:t>
      </w:r>
    </w:p>
    <w:p w14:paraId="70FD9505" w14:textId="77777777" w:rsidR="00DE7920" w:rsidRPr="00763B09" w:rsidRDefault="00DE7920" w:rsidP="00DE7920"/>
    <w:p w14:paraId="4B4ACDB0" w14:textId="77777777" w:rsidR="00DE7920" w:rsidRPr="00763B09" w:rsidRDefault="00DE7920" w:rsidP="00DE7920">
      <w:pPr>
        <w:numPr>
          <w:ilvl w:val="0"/>
          <w:numId w:val="12"/>
        </w:numPr>
        <w:rPr>
          <w:b/>
        </w:rPr>
      </w:pPr>
      <w:r w:rsidRPr="00763B09">
        <w:rPr>
          <w:b/>
        </w:rPr>
        <w:t xml:space="preserve">Are you </w:t>
      </w:r>
      <w:r>
        <w:rPr>
          <w:b/>
        </w:rPr>
        <w:t>currently enrolled in college (and not taking course online only)</w:t>
      </w:r>
      <w:r w:rsidRPr="00763B09">
        <w:rPr>
          <w:b/>
        </w:rPr>
        <w:t>?</w:t>
      </w:r>
    </w:p>
    <w:p w14:paraId="0FC1AFEF" w14:textId="77777777" w:rsidR="00DE7920" w:rsidRPr="00763B09" w:rsidRDefault="00DE7920" w:rsidP="00DE7920"/>
    <w:p w14:paraId="148712E2" w14:textId="28A330FA" w:rsidR="00DE7920" w:rsidRPr="00763B09" w:rsidRDefault="00DE7920" w:rsidP="00DE7920">
      <w:pPr>
        <w:numPr>
          <w:ilvl w:val="0"/>
          <w:numId w:val="11"/>
        </w:numPr>
      </w:pPr>
      <w:r w:rsidRPr="00763B09">
        <w:t>Yes [Continue]</w:t>
      </w:r>
    </w:p>
    <w:p w14:paraId="1CEC1E47" w14:textId="179AA444" w:rsidR="00DE7920" w:rsidRDefault="00DE7920" w:rsidP="00DE7920">
      <w:pPr>
        <w:numPr>
          <w:ilvl w:val="0"/>
          <w:numId w:val="9"/>
        </w:numPr>
      </w:pPr>
      <w:r>
        <w:t>No [Continue</w:t>
      </w:r>
      <w:r w:rsidRPr="00763B09">
        <w:t>]</w:t>
      </w:r>
    </w:p>
    <w:p w14:paraId="295249C9" w14:textId="77777777" w:rsidR="00DE7920" w:rsidRPr="00763B09" w:rsidRDefault="00DE7920" w:rsidP="00DE7920"/>
    <w:p w14:paraId="54E55C24" w14:textId="77777777" w:rsidR="00DE7920" w:rsidRPr="00763B09" w:rsidRDefault="00DE7920" w:rsidP="00DE7920">
      <w:pPr>
        <w:numPr>
          <w:ilvl w:val="0"/>
          <w:numId w:val="12"/>
        </w:numPr>
      </w:pPr>
      <w:r w:rsidRPr="00763B09">
        <w:rPr>
          <w:b/>
        </w:rPr>
        <w:t>What gender do you identify as?</w:t>
      </w:r>
      <w:r>
        <w:t xml:space="preserve"> [recruit approximately equal number of males and females</w:t>
      </w:r>
      <w:r w:rsidRPr="00763B09">
        <w:t>]</w:t>
      </w:r>
    </w:p>
    <w:p w14:paraId="7E0CACC9" w14:textId="77777777" w:rsidR="00DE7920" w:rsidRPr="00763B09" w:rsidRDefault="00DE7920" w:rsidP="00DE7920">
      <w:pPr>
        <w:numPr>
          <w:ilvl w:val="0"/>
          <w:numId w:val="1"/>
        </w:numPr>
      </w:pPr>
      <w:r>
        <w:t>Male [Continue</w:t>
      </w:r>
      <w:r w:rsidRPr="00763B09">
        <w:t>]</w:t>
      </w:r>
    </w:p>
    <w:p w14:paraId="474DA7CF" w14:textId="77777777" w:rsidR="00DE7920" w:rsidRPr="00763B09" w:rsidRDefault="00DE7920" w:rsidP="00DE7920">
      <w:pPr>
        <w:numPr>
          <w:ilvl w:val="0"/>
          <w:numId w:val="1"/>
        </w:numPr>
      </w:pPr>
      <w:r>
        <w:t>Female [Continue</w:t>
      </w:r>
      <w:r w:rsidRPr="00763B09">
        <w:t>]</w:t>
      </w:r>
    </w:p>
    <w:p w14:paraId="092B95BB" w14:textId="77777777" w:rsidR="00DE7920" w:rsidRPr="00763B09" w:rsidRDefault="00DE7920" w:rsidP="00DE7920"/>
    <w:p w14:paraId="681BDF21" w14:textId="77777777" w:rsidR="00DE7920" w:rsidRPr="00813F74" w:rsidRDefault="00DE7920" w:rsidP="00DE7920">
      <w:pPr>
        <w:numPr>
          <w:ilvl w:val="0"/>
          <w:numId w:val="12"/>
        </w:numPr>
      </w:pPr>
      <w:r>
        <w:rPr>
          <w:b/>
        </w:rPr>
        <w:t>Are you from a Hispanic or Latino background</w:t>
      </w:r>
      <w:r w:rsidRPr="00813F74">
        <w:rPr>
          <w:b/>
        </w:rPr>
        <w:t>?</w:t>
      </w:r>
      <w:r w:rsidRPr="00813F74">
        <w:t xml:space="preserve"> </w:t>
      </w:r>
    </w:p>
    <w:p w14:paraId="104BD7AC" w14:textId="229C7615" w:rsidR="00DE7920" w:rsidRPr="00813F74" w:rsidRDefault="00DE7920" w:rsidP="00DE7920">
      <w:pPr>
        <w:numPr>
          <w:ilvl w:val="0"/>
          <w:numId w:val="1"/>
        </w:numPr>
      </w:pPr>
      <w:r>
        <w:t>Yes</w:t>
      </w:r>
      <w:r w:rsidRPr="00813F74">
        <w:t xml:space="preserve"> [Continue</w:t>
      </w:r>
      <w:r>
        <w:t xml:space="preserve">; recruit 20% minimum, and skip question </w:t>
      </w:r>
      <w:r w:rsidR="00AD6D6C">
        <w:t>9</w:t>
      </w:r>
      <w:r w:rsidRPr="00813F74">
        <w:t>]</w:t>
      </w:r>
    </w:p>
    <w:p w14:paraId="489D9D6D" w14:textId="77777777" w:rsidR="00DE7920" w:rsidRPr="00813F74" w:rsidRDefault="00DE7920" w:rsidP="00DE7920">
      <w:pPr>
        <w:numPr>
          <w:ilvl w:val="0"/>
          <w:numId w:val="1"/>
        </w:numPr>
      </w:pPr>
      <w:r>
        <w:t>No</w:t>
      </w:r>
      <w:r w:rsidRPr="00813F74">
        <w:t xml:space="preserve"> [Continue]</w:t>
      </w:r>
    </w:p>
    <w:p w14:paraId="61AD446C" w14:textId="77777777" w:rsidR="00DE7920" w:rsidRPr="008560DB" w:rsidRDefault="00DE7920" w:rsidP="00DE7920"/>
    <w:p w14:paraId="4F26DDAB" w14:textId="77777777" w:rsidR="00DE7920" w:rsidRPr="006858D9" w:rsidRDefault="00DE7920" w:rsidP="00DE7920">
      <w:pPr>
        <w:numPr>
          <w:ilvl w:val="0"/>
          <w:numId w:val="12"/>
        </w:numPr>
        <w:rPr>
          <w:b/>
        </w:rPr>
      </w:pPr>
      <w:r w:rsidRPr="00813F74">
        <w:rPr>
          <w:b/>
        </w:rPr>
        <w:t>Which of the follo</w:t>
      </w:r>
      <w:r>
        <w:rPr>
          <w:b/>
        </w:rPr>
        <w:t xml:space="preserve">wing best describes your race? </w:t>
      </w:r>
    </w:p>
    <w:p w14:paraId="2112BB52" w14:textId="77777777" w:rsidR="00DE7920" w:rsidRPr="00813F74" w:rsidRDefault="00DE7920" w:rsidP="00DE7920">
      <w:pPr>
        <w:numPr>
          <w:ilvl w:val="0"/>
          <w:numId w:val="2"/>
        </w:numPr>
      </w:pPr>
      <w:r>
        <w:t>White</w:t>
      </w:r>
      <w:r>
        <w:tab/>
      </w:r>
      <w:r>
        <w:tab/>
      </w:r>
      <w:r>
        <w:tab/>
      </w:r>
      <w:r>
        <w:tab/>
      </w:r>
      <w:r>
        <w:tab/>
      </w:r>
      <w:r>
        <w:tab/>
        <w:t>[recruit 40% minimum</w:t>
      </w:r>
      <w:r w:rsidRPr="00813F74">
        <w:t>]</w:t>
      </w:r>
    </w:p>
    <w:p w14:paraId="66A8F63A" w14:textId="77777777" w:rsidR="00DE7920" w:rsidRPr="00813F74" w:rsidRDefault="00DE7920" w:rsidP="00DE7920">
      <w:pPr>
        <w:numPr>
          <w:ilvl w:val="0"/>
          <w:numId w:val="2"/>
        </w:numPr>
      </w:pPr>
      <w:r w:rsidRPr="00813F74">
        <w:t>B</w:t>
      </w:r>
      <w:r>
        <w:t>lack or African American</w:t>
      </w:r>
      <w:r>
        <w:tab/>
      </w:r>
      <w:r>
        <w:tab/>
      </w:r>
      <w:r>
        <w:tab/>
        <w:t>[recruit 20% minimum</w:t>
      </w:r>
      <w:r w:rsidRPr="00813F74">
        <w:t>]</w:t>
      </w:r>
    </w:p>
    <w:p w14:paraId="7AFB0D2C" w14:textId="77777777" w:rsidR="00DE7920" w:rsidRPr="00813F74" w:rsidRDefault="00DE7920" w:rsidP="00DE7920">
      <w:pPr>
        <w:numPr>
          <w:ilvl w:val="0"/>
          <w:numId w:val="2"/>
        </w:numPr>
      </w:pPr>
      <w:r w:rsidRPr="00813F74">
        <w:t>Native Hawaiian or Other Pacific Islander</w:t>
      </w:r>
      <w:r w:rsidRPr="00813F74">
        <w:tab/>
        <w:t>[Continue]</w:t>
      </w:r>
    </w:p>
    <w:p w14:paraId="0C3545BA" w14:textId="77777777" w:rsidR="00DE7920" w:rsidRPr="00813F74" w:rsidRDefault="00DE7920" w:rsidP="00DE7920">
      <w:pPr>
        <w:numPr>
          <w:ilvl w:val="0"/>
          <w:numId w:val="2"/>
        </w:numPr>
      </w:pPr>
      <w:r w:rsidRPr="00813F74">
        <w:t>American Indian or Alaska Native</w:t>
      </w:r>
      <w:r w:rsidRPr="00813F74">
        <w:tab/>
      </w:r>
      <w:r w:rsidRPr="00813F74">
        <w:tab/>
        <w:t>[Continue]</w:t>
      </w:r>
    </w:p>
    <w:p w14:paraId="72C0A40B" w14:textId="77777777" w:rsidR="00DE7920" w:rsidRPr="00813F74" w:rsidRDefault="00DE7920" w:rsidP="00DE7920">
      <w:pPr>
        <w:numPr>
          <w:ilvl w:val="0"/>
          <w:numId w:val="2"/>
        </w:numPr>
      </w:pPr>
      <w:r w:rsidRPr="00813F74">
        <w:t>A</w:t>
      </w:r>
      <w:r>
        <w:t>sian</w:t>
      </w:r>
      <w:r>
        <w:tab/>
      </w:r>
      <w:r>
        <w:tab/>
      </w:r>
      <w:r>
        <w:tab/>
      </w:r>
      <w:r>
        <w:tab/>
      </w:r>
      <w:r>
        <w:tab/>
      </w:r>
      <w:r>
        <w:tab/>
        <w:t>[Thank you, end call</w:t>
      </w:r>
      <w:r w:rsidRPr="00813F74">
        <w:t>]</w:t>
      </w:r>
    </w:p>
    <w:p w14:paraId="63623208" w14:textId="77777777" w:rsidR="00DE7920" w:rsidRDefault="00DE7920" w:rsidP="00DE7920">
      <w:pPr>
        <w:numPr>
          <w:ilvl w:val="0"/>
          <w:numId w:val="6"/>
        </w:numPr>
      </w:pPr>
      <w:r>
        <w:t>Other/ refused to answer</w:t>
      </w:r>
      <w:r>
        <w:tab/>
      </w:r>
      <w:r>
        <w:tab/>
      </w:r>
      <w:r>
        <w:tab/>
        <w:t>[Continue</w:t>
      </w:r>
      <w:r w:rsidRPr="00813F74">
        <w:t>]</w:t>
      </w:r>
    </w:p>
    <w:p w14:paraId="49263672" w14:textId="77777777" w:rsidR="00DE7920" w:rsidRDefault="00DE7920" w:rsidP="00DE7920">
      <w:pPr>
        <w:ind w:left="720"/>
      </w:pPr>
    </w:p>
    <w:p w14:paraId="5A038F93" w14:textId="77777777" w:rsidR="00DE7920" w:rsidRDefault="00DE7920" w:rsidP="00DE7920">
      <w:r>
        <w:t>[Note: For the remaining 20% of participants, give preference to Native Hawaiians or Other Pacific Islander, and American Indian or Alaska Native].</w:t>
      </w:r>
    </w:p>
    <w:p w14:paraId="55A7E446" w14:textId="77777777" w:rsidR="00DE7920" w:rsidRDefault="00DE7920" w:rsidP="00DE7920"/>
    <w:p w14:paraId="24ED4486" w14:textId="77777777" w:rsidR="00DE7920" w:rsidRPr="00813F74" w:rsidRDefault="00DE7920" w:rsidP="00DE7920"/>
    <w:p w14:paraId="3D6A7C28" w14:textId="77777777" w:rsidR="00DE7920" w:rsidRPr="00E32487" w:rsidRDefault="00DE7920" w:rsidP="00DE7920">
      <w:pPr>
        <w:numPr>
          <w:ilvl w:val="0"/>
          <w:numId w:val="12"/>
        </w:numPr>
        <w:rPr>
          <w:b/>
        </w:rPr>
      </w:pPr>
      <w:r w:rsidRPr="00E32487">
        <w:rPr>
          <w:b/>
        </w:rPr>
        <w:t>Which of the following groups includes your total annual household income?</w:t>
      </w:r>
      <w:r w:rsidRPr="00E32487">
        <w:t xml:space="preserve"> [Note: recruit a mix of participants]</w:t>
      </w:r>
    </w:p>
    <w:p w14:paraId="3929DC34" w14:textId="77777777" w:rsidR="00DE7920" w:rsidRPr="00763B09" w:rsidRDefault="00DE7920" w:rsidP="00DE7920">
      <w:pPr>
        <w:numPr>
          <w:ilvl w:val="0"/>
          <w:numId w:val="3"/>
        </w:numPr>
      </w:pPr>
      <w:r w:rsidRPr="00763B09">
        <w:t>$19,999 or less [Continue]</w:t>
      </w:r>
    </w:p>
    <w:p w14:paraId="15F19048" w14:textId="77777777" w:rsidR="00DE7920" w:rsidRPr="00763B09" w:rsidRDefault="00DE7920" w:rsidP="00DE7920">
      <w:pPr>
        <w:numPr>
          <w:ilvl w:val="0"/>
          <w:numId w:val="3"/>
        </w:numPr>
      </w:pPr>
      <w:r>
        <w:t>$20,</w:t>
      </w:r>
      <w:r w:rsidRPr="00763B09">
        <w:t>000-34,999 [Continue]</w:t>
      </w:r>
    </w:p>
    <w:p w14:paraId="6F38E861" w14:textId="77777777" w:rsidR="00DE7920" w:rsidRPr="00763B09" w:rsidRDefault="00DE7920" w:rsidP="00DE7920">
      <w:pPr>
        <w:numPr>
          <w:ilvl w:val="0"/>
          <w:numId w:val="3"/>
        </w:numPr>
      </w:pPr>
      <w:r w:rsidRPr="00763B09">
        <w:lastRenderedPageBreak/>
        <w:t>$35, 000-59,999 [Continue]</w:t>
      </w:r>
    </w:p>
    <w:p w14:paraId="7537C35A" w14:textId="77777777" w:rsidR="00DE7920" w:rsidRPr="00763B09" w:rsidRDefault="00DE7920" w:rsidP="00DE7920">
      <w:pPr>
        <w:numPr>
          <w:ilvl w:val="0"/>
          <w:numId w:val="3"/>
        </w:numPr>
      </w:pPr>
      <w:r w:rsidRPr="00763B09">
        <w:t>$60</w:t>
      </w:r>
      <w:r>
        <w:t>,000-99,999 [Continue</w:t>
      </w:r>
      <w:r w:rsidRPr="00763B09">
        <w:t>]</w:t>
      </w:r>
    </w:p>
    <w:p w14:paraId="774E461C" w14:textId="77777777" w:rsidR="00DE7920" w:rsidRDefault="00DE7920" w:rsidP="00DE7920">
      <w:pPr>
        <w:numPr>
          <w:ilvl w:val="0"/>
          <w:numId w:val="3"/>
        </w:numPr>
      </w:pPr>
      <w:r w:rsidRPr="00763B09">
        <w:t>$100,0</w:t>
      </w:r>
      <w:r>
        <w:t>00 and over [Continue</w:t>
      </w:r>
      <w:r w:rsidRPr="00763B09">
        <w:t>]</w:t>
      </w:r>
    </w:p>
    <w:p w14:paraId="10E4881A" w14:textId="77777777" w:rsidR="00DE7920" w:rsidRPr="00604AB9" w:rsidRDefault="00DE7920" w:rsidP="00DE7920">
      <w:pPr>
        <w:numPr>
          <w:ilvl w:val="0"/>
          <w:numId w:val="3"/>
        </w:numPr>
      </w:pPr>
      <w:r w:rsidRPr="00813F74">
        <w:t>Refused to answer</w:t>
      </w:r>
      <w:r>
        <w:t>/don’t know [Continue</w:t>
      </w:r>
      <w:r w:rsidRPr="00813F74">
        <w:t>]</w:t>
      </w:r>
    </w:p>
    <w:p w14:paraId="2A45FE86" w14:textId="77777777" w:rsidR="00DE7920" w:rsidRPr="00763B09" w:rsidRDefault="00DE7920" w:rsidP="00DE7920">
      <w:r w:rsidRPr="00763B09">
        <w:tab/>
      </w:r>
    </w:p>
    <w:p w14:paraId="5A42338B" w14:textId="77777777" w:rsidR="00DE7920" w:rsidRPr="00763B09" w:rsidRDefault="00DE7920" w:rsidP="00DE7920">
      <w:r w:rsidRPr="00763B09">
        <w:rPr>
          <w:b/>
        </w:rPr>
        <w:t>The focus group will take place on:</w:t>
      </w:r>
    </w:p>
    <w:p w14:paraId="38C045AC" w14:textId="77777777" w:rsidR="00DE7920" w:rsidRPr="00763B09" w:rsidRDefault="00DE7920" w:rsidP="00DE7920"/>
    <w:p w14:paraId="433D99B9" w14:textId="77777777" w:rsidR="00DE7920" w:rsidRPr="00763B09" w:rsidRDefault="00DE7920" w:rsidP="00DE7920">
      <w:r w:rsidRPr="00763B09">
        <w:t>__________ Day</w:t>
      </w:r>
    </w:p>
    <w:p w14:paraId="2D3F1790" w14:textId="77777777" w:rsidR="00DE7920" w:rsidRPr="00763B09" w:rsidRDefault="00DE7920" w:rsidP="00DE7920"/>
    <w:p w14:paraId="6877C27B" w14:textId="77777777" w:rsidR="00DE7920" w:rsidRPr="00763B09" w:rsidRDefault="00DE7920" w:rsidP="00DE7920">
      <w:r w:rsidRPr="00763B09">
        <w:t>__________ Date</w:t>
      </w:r>
    </w:p>
    <w:p w14:paraId="556CDA59" w14:textId="77777777" w:rsidR="00DE7920" w:rsidRPr="00763B09" w:rsidRDefault="00DE7920" w:rsidP="00DE7920"/>
    <w:p w14:paraId="4C01773A" w14:textId="77777777" w:rsidR="00DE7920" w:rsidRPr="00763B09" w:rsidRDefault="00DE7920" w:rsidP="00DE7920">
      <w:r w:rsidRPr="00763B09">
        <w:t>__________ Time</w:t>
      </w:r>
    </w:p>
    <w:p w14:paraId="6F47BF50" w14:textId="77777777" w:rsidR="00DE7920" w:rsidRPr="00763B09" w:rsidRDefault="00DE7920" w:rsidP="00DE7920"/>
    <w:p w14:paraId="2E8358B3" w14:textId="77777777" w:rsidR="00DE7920" w:rsidRPr="00763B09" w:rsidRDefault="00DE7920" w:rsidP="00DE7920">
      <w:r w:rsidRPr="00763B09">
        <w:t>__________ Place</w:t>
      </w:r>
    </w:p>
    <w:p w14:paraId="7FEE8F95" w14:textId="77777777" w:rsidR="00DE7920" w:rsidRPr="00763B09" w:rsidRDefault="00DE7920" w:rsidP="00DE7920"/>
    <w:p w14:paraId="7E074F0C" w14:textId="77777777" w:rsidR="00DE7920" w:rsidRPr="00763B09" w:rsidRDefault="00DE7920" w:rsidP="00DE7920"/>
    <w:p w14:paraId="79706C60" w14:textId="77777777" w:rsidR="00DE7920" w:rsidRPr="00763B09" w:rsidRDefault="00DE7920" w:rsidP="00DE7920"/>
    <w:p w14:paraId="68FAAA2A" w14:textId="77777777" w:rsidR="00DE7920" w:rsidRPr="00763B09" w:rsidRDefault="00DE7920" w:rsidP="00DE7920">
      <w:r w:rsidRPr="00763B09">
        <w:t>Will you be available to participate at this time?</w:t>
      </w:r>
    </w:p>
    <w:p w14:paraId="735F00DF" w14:textId="77777777" w:rsidR="00DE7920" w:rsidRPr="00763B09" w:rsidRDefault="00DE7920" w:rsidP="00DE7920"/>
    <w:p w14:paraId="1EB14F45" w14:textId="77777777" w:rsidR="00DE7920" w:rsidRPr="00763B09" w:rsidRDefault="00DE7920" w:rsidP="00DE7920">
      <w:r w:rsidRPr="00763B09">
        <w:t xml:space="preserve">__________ Yes [Continue] </w:t>
      </w:r>
    </w:p>
    <w:p w14:paraId="133ABF0B" w14:textId="77777777" w:rsidR="00DE7920" w:rsidRPr="00763B09" w:rsidRDefault="00DE7920" w:rsidP="00DE7920"/>
    <w:p w14:paraId="4FBFCC95" w14:textId="77777777" w:rsidR="00DE7920" w:rsidRPr="00763B09" w:rsidRDefault="00DE7920" w:rsidP="00DE7920"/>
    <w:p w14:paraId="0C1843D4" w14:textId="77777777" w:rsidR="00DE7920" w:rsidRPr="00763B09" w:rsidRDefault="00DE7920" w:rsidP="00DE7920">
      <w:r w:rsidRPr="00763B09">
        <w:t>__________No [Thank you; end call]</w:t>
      </w:r>
    </w:p>
    <w:p w14:paraId="0655038A" w14:textId="77777777" w:rsidR="00DE7920" w:rsidRPr="00763B09" w:rsidRDefault="00DE7920" w:rsidP="00DE7920"/>
    <w:p w14:paraId="06757C95" w14:textId="77777777" w:rsidR="00DE7920" w:rsidRPr="00763B09" w:rsidRDefault="00DE7920" w:rsidP="00DE7920">
      <w:r w:rsidRPr="00763B09">
        <w:t>I am pleased that you can join us. I would like to send you a confirmation letter. In order to participate in the focus group, you will need to sign a consent form.  Please share with me your contact information which not shared with anyone.</w:t>
      </w:r>
    </w:p>
    <w:p w14:paraId="6439237D" w14:textId="77777777" w:rsidR="00DE7920" w:rsidRPr="00763B09" w:rsidRDefault="00DE7920" w:rsidP="00DE7920"/>
    <w:p w14:paraId="7F13578F" w14:textId="77777777" w:rsidR="00DE7920" w:rsidRPr="00763B09" w:rsidRDefault="00DE7920" w:rsidP="00DE7920">
      <w:r w:rsidRPr="00763B09">
        <w:t>If you wear glasses or a hearing aid</w:t>
      </w:r>
      <w:r>
        <w:t>, please have them with you for our conversation</w:t>
      </w:r>
      <w:r w:rsidRPr="00763B09">
        <w:t>.</w:t>
      </w:r>
    </w:p>
    <w:p w14:paraId="24131165" w14:textId="77777777" w:rsidR="00DE7920" w:rsidRPr="00763B09" w:rsidRDefault="00DE7920" w:rsidP="00DE7920"/>
    <w:p w14:paraId="0A8F20B1" w14:textId="77777777" w:rsidR="00DE7920" w:rsidRPr="00763B09" w:rsidRDefault="00DE7920" w:rsidP="00DE7920">
      <w:r w:rsidRPr="00763B09">
        <w:t>Adult Name ________________________________________________</w:t>
      </w:r>
    </w:p>
    <w:p w14:paraId="2FE5E757" w14:textId="77777777" w:rsidR="00DE7920" w:rsidRPr="00763B09" w:rsidRDefault="00DE7920" w:rsidP="00DE7920"/>
    <w:p w14:paraId="21E8C18F" w14:textId="77777777" w:rsidR="00DE7920" w:rsidRPr="00763B09" w:rsidRDefault="00DE7920" w:rsidP="00DE7920">
      <w:r w:rsidRPr="00763B09">
        <w:t>Email _________________________________________________________</w:t>
      </w:r>
    </w:p>
    <w:p w14:paraId="79565354" w14:textId="77777777" w:rsidR="00DE7920" w:rsidRPr="00763B09" w:rsidRDefault="00DE7920" w:rsidP="00DE7920"/>
    <w:p w14:paraId="7FC7A92F" w14:textId="77777777" w:rsidR="00DE7920" w:rsidRPr="00763B09" w:rsidRDefault="00DE7920" w:rsidP="00DE7920"/>
    <w:p w14:paraId="29B27107" w14:textId="77777777" w:rsidR="00DE7920" w:rsidRPr="00763B09" w:rsidRDefault="00DE7920" w:rsidP="00DE7920">
      <w:r w:rsidRPr="00763B09">
        <w:t>Confirm:</w:t>
      </w:r>
    </w:p>
    <w:p w14:paraId="3DA6E43F" w14:textId="77777777" w:rsidR="00DE7920" w:rsidRPr="00763B09" w:rsidRDefault="00DE7920" w:rsidP="00DE7920"/>
    <w:p w14:paraId="468F2266" w14:textId="77777777" w:rsidR="00DE7920" w:rsidRPr="00763B09" w:rsidRDefault="00DE7920" w:rsidP="00DE7920">
      <w:r w:rsidRPr="00763B09">
        <w:t>Date of Focus Group __________________ Time ______________________</w:t>
      </w:r>
    </w:p>
    <w:p w14:paraId="7C2770E7" w14:textId="77777777" w:rsidR="00DE7920" w:rsidRPr="00763B09" w:rsidRDefault="00DE7920" w:rsidP="00DE7920"/>
    <w:p w14:paraId="1023438F" w14:textId="77777777" w:rsidR="00DE7920" w:rsidRDefault="00DE7920" w:rsidP="00DE7920">
      <w:r w:rsidRPr="00763B09">
        <w:t xml:space="preserve">Thank you very much. I appreciate you taking </w:t>
      </w:r>
      <w:r w:rsidRPr="00763B09">
        <w:rPr>
          <w:noProof/>
        </w:rPr>
        <w:t>time</w:t>
      </w:r>
      <w:r w:rsidRPr="00763B09">
        <w:t xml:space="preserve"> to respond to my questions and look forward to your participation in this focus group.</w:t>
      </w:r>
    </w:p>
    <w:p w14:paraId="33E37F52" w14:textId="77777777" w:rsidR="00624356" w:rsidRDefault="00C53966"/>
    <w:sectPr w:rsidR="00624356" w:rsidSect="00F37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F9C"/>
    <w:multiLevelType w:val="hybridMultilevel"/>
    <w:tmpl w:val="557E1A42"/>
    <w:lvl w:ilvl="0" w:tplc="9FD66CB6">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50771"/>
    <w:multiLevelType w:val="hybridMultilevel"/>
    <w:tmpl w:val="5AF0FBE8"/>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05B83"/>
    <w:multiLevelType w:val="hybridMultilevel"/>
    <w:tmpl w:val="12BAAB26"/>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D3EB4"/>
    <w:multiLevelType w:val="hybridMultilevel"/>
    <w:tmpl w:val="849CC40E"/>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92338"/>
    <w:multiLevelType w:val="hybridMultilevel"/>
    <w:tmpl w:val="776008F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462417"/>
    <w:multiLevelType w:val="hybridMultilevel"/>
    <w:tmpl w:val="DCAAF598"/>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21E75"/>
    <w:multiLevelType w:val="hybridMultilevel"/>
    <w:tmpl w:val="664E552A"/>
    <w:lvl w:ilvl="0" w:tplc="BE7ACD4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7542D"/>
    <w:multiLevelType w:val="hybridMultilevel"/>
    <w:tmpl w:val="E0AA6E86"/>
    <w:lvl w:ilvl="0" w:tplc="BE7ACD4A">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FD14F34"/>
    <w:multiLevelType w:val="hybridMultilevel"/>
    <w:tmpl w:val="69EAC7B4"/>
    <w:lvl w:ilvl="0" w:tplc="BE7ACD4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A0178"/>
    <w:multiLevelType w:val="hybridMultilevel"/>
    <w:tmpl w:val="00EE1FDC"/>
    <w:lvl w:ilvl="0" w:tplc="AAC4B1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205C7"/>
    <w:multiLevelType w:val="hybridMultilevel"/>
    <w:tmpl w:val="DF543502"/>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8"/>
  </w:num>
  <w:num w:numId="6">
    <w:abstractNumId w:val="7"/>
  </w:num>
  <w:num w:numId="7">
    <w:abstractNumId w:val="2"/>
  </w:num>
  <w:num w:numId="8">
    <w:abstractNumId w:val="1"/>
  </w:num>
  <w:num w:numId="9">
    <w:abstractNumId w:val="11"/>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20"/>
    <w:rsid w:val="00121DC7"/>
    <w:rsid w:val="002412F5"/>
    <w:rsid w:val="00243108"/>
    <w:rsid w:val="004B4EC5"/>
    <w:rsid w:val="00746745"/>
    <w:rsid w:val="007E5BC8"/>
    <w:rsid w:val="0081120C"/>
    <w:rsid w:val="008A42B2"/>
    <w:rsid w:val="00A574D5"/>
    <w:rsid w:val="00AD6D6C"/>
    <w:rsid w:val="00B725BD"/>
    <w:rsid w:val="00BB6C43"/>
    <w:rsid w:val="00C53966"/>
    <w:rsid w:val="00CB1A04"/>
    <w:rsid w:val="00D94C52"/>
    <w:rsid w:val="00DE68C7"/>
    <w:rsid w:val="00DE7920"/>
    <w:rsid w:val="00E53FB2"/>
    <w:rsid w:val="00F37FEF"/>
    <w:rsid w:val="00F6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020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20"/>
    <w:pPr>
      <w:ind w:left="720"/>
    </w:pPr>
  </w:style>
  <w:style w:type="paragraph" w:styleId="Header">
    <w:name w:val="header"/>
    <w:basedOn w:val="Normal"/>
    <w:link w:val="HeaderChar"/>
    <w:uiPriority w:val="99"/>
    <w:semiHidden/>
    <w:unhideWhenUsed/>
    <w:rsid w:val="0081120C"/>
    <w:pPr>
      <w:tabs>
        <w:tab w:val="center" w:pos="4320"/>
        <w:tab w:val="right" w:pos="8640"/>
      </w:tabs>
    </w:pPr>
  </w:style>
  <w:style w:type="character" w:customStyle="1" w:styleId="HeaderChar">
    <w:name w:val="Header Char"/>
    <w:basedOn w:val="DefaultParagraphFont"/>
    <w:link w:val="Header"/>
    <w:uiPriority w:val="99"/>
    <w:semiHidden/>
    <w:rsid w:val="0081120C"/>
    <w:rPr>
      <w:rFonts w:ascii="Times New Roman" w:eastAsia="Times New Roman" w:hAnsi="Times New Roman" w:cs="Times New Roman"/>
    </w:rPr>
  </w:style>
  <w:style w:type="paragraph" w:styleId="NormalWeb">
    <w:name w:val="Normal (Web)"/>
    <w:basedOn w:val="Normal"/>
    <w:unhideWhenUsed/>
    <w:rsid w:val="00746745"/>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20"/>
    <w:pPr>
      <w:ind w:left="720"/>
    </w:pPr>
  </w:style>
  <w:style w:type="paragraph" w:styleId="Header">
    <w:name w:val="header"/>
    <w:basedOn w:val="Normal"/>
    <w:link w:val="HeaderChar"/>
    <w:uiPriority w:val="99"/>
    <w:semiHidden/>
    <w:unhideWhenUsed/>
    <w:rsid w:val="0081120C"/>
    <w:pPr>
      <w:tabs>
        <w:tab w:val="center" w:pos="4320"/>
        <w:tab w:val="right" w:pos="8640"/>
      </w:tabs>
    </w:pPr>
  </w:style>
  <w:style w:type="character" w:customStyle="1" w:styleId="HeaderChar">
    <w:name w:val="Header Char"/>
    <w:basedOn w:val="DefaultParagraphFont"/>
    <w:link w:val="Header"/>
    <w:uiPriority w:val="99"/>
    <w:semiHidden/>
    <w:rsid w:val="0081120C"/>
    <w:rPr>
      <w:rFonts w:ascii="Times New Roman" w:eastAsia="Times New Roman" w:hAnsi="Times New Roman" w:cs="Times New Roman"/>
    </w:rPr>
  </w:style>
  <w:style w:type="paragraph" w:styleId="NormalWeb">
    <w:name w:val="Normal (Web)"/>
    <w:basedOn w:val="Normal"/>
    <w:unhideWhenUsed/>
    <w:rsid w:val="00746745"/>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52055">
      <w:bodyDiv w:val="1"/>
      <w:marLeft w:val="0"/>
      <w:marRight w:val="0"/>
      <w:marTop w:val="0"/>
      <w:marBottom w:val="0"/>
      <w:divBdr>
        <w:top w:val="none" w:sz="0" w:space="0" w:color="auto"/>
        <w:left w:val="none" w:sz="0" w:space="0" w:color="auto"/>
        <w:bottom w:val="none" w:sz="0" w:space="0" w:color="auto"/>
        <w:right w:val="none" w:sz="0" w:space="0" w:color="auto"/>
      </w:divBdr>
    </w:div>
    <w:div w:id="118759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 Rose</dc:creator>
  <cp:keywords/>
  <dc:description/>
  <cp:lastModifiedBy>SYSTEM</cp:lastModifiedBy>
  <cp:revision>2</cp:revision>
  <dcterms:created xsi:type="dcterms:W3CDTF">2018-04-30T20:43:00Z</dcterms:created>
  <dcterms:modified xsi:type="dcterms:W3CDTF">2018-04-30T20:43:00Z</dcterms:modified>
</cp:coreProperties>
</file>