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54" w:rsidRDefault="00020754" w:rsidP="005D18D9"/>
    <w:p w:rsidR="005D18D9" w:rsidRPr="005D18D9" w:rsidRDefault="005D18D9" w:rsidP="005D18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8D9">
        <w:rPr>
          <w:rFonts w:ascii="Times New Roman" w:hAnsi="Times New Roman" w:cs="Times New Roman"/>
          <w:b/>
          <w:sz w:val="28"/>
          <w:szCs w:val="28"/>
        </w:rPr>
        <w:t>Request For</w:t>
      </w:r>
    </w:p>
    <w:p w:rsidR="00020754" w:rsidRDefault="00020754" w:rsidP="005D18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8D9">
        <w:rPr>
          <w:rFonts w:ascii="Times New Roman" w:hAnsi="Times New Roman" w:cs="Times New Roman"/>
          <w:b/>
          <w:sz w:val="28"/>
          <w:szCs w:val="28"/>
        </w:rPr>
        <w:t>No Material or N</w:t>
      </w:r>
      <w:r w:rsidR="00026F21" w:rsidRPr="005D18D9">
        <w:rPr>
          <w:rFonts w:ascii="Times New Roman" w:hAnsi="Times New Roman" w:cs="Times New Roman"/>
          <w:b/>
          <w:sz w:val="28"/>
          <w:szCs w:val="28"/>
        </w:rPr>
        <w:t>o</w:t>
      </w:r>
      <w:r w:rsidRPr="005D18D9">
        <w:rPr>
          <w:rFonts w:ascii="Times New Roman" w:hAnsi="Times New Roman" w:cs="Times New Roman"/>
          <w:b/>
          <w:sz w:val="28"/>
          <w:szCs w:val="28"/>
        </w:rPr>
        <w:t>n</w:t>
      </w:r>
      <w:r w:rsidR="005D18D9" w:rsidRPr="005D18D9">
        <w:rPr>
          <w:rFonts w:ascii="Times New Roman" w:hAnsi="Times New Roman" w:cs="Times New Roman"/>
          <w:b/>
          <w:sz w:val="28"/>
          <w:szCs w:val="28"/>
        </w:rPr>
        <w:t>-</w:t>
      </w:r>
      <w:r w:rsidR="005D18D9">
        <w:rPr>
          <w:rFonts w:ascii="Times New Roman" w:hAnsi="Times New Roman" w:cs="Times New Roman"/>
          <w:b/>
          <w:sz w:val="28"/>
          <w:szCs w:val="28"/>
        </w:rPr>
        <w:t>substantive Change to a Currently Approved C</w:t>
      </w:r>
      <w:r w:rsidRPr="005D18D9">
        <w:rPr>
          <w:rFonts w:ascii="Times New Roman" w:hAnsi="Times New Roman" w:cs="Times New Roman"/>
          <w:b/>
          <w:sz w:val="28"/>
          <w:szCs w:val="28"/>
        </w:rPr>
        <w:t>ollection</w:t>
      </w:r>
    </w:p>
    <w:p w:rsidR="00020754" w:rsidRPr="00026F21" w:rsidRDefault="00020754" w:rsidP="00020754">
      <w:pPr>
        <w:rPr>
          <w:rFonts w:ascii="Times New Roman" w:hAnsi="Times New Roman" w:cs="Times New Roman"/>
          <w:sz w:val="24"/>
          <w:szCs w:val="24"/>
        </w:rPr>
      </w:pPr>
      <w:r w:rsidRPr="00026F21">
        <w:rPr>
          <w:rFonts w:ascii="Times New Roman" w:hAnsi="Times New Roman" w:cs="Times New Roman"/>
          <w:sz w:val="24"/>
          <w:szCs w:val="24"/>
        </w:rPr>
        <w:t xml:space="preserve">The Agency is requesting OMB approval </w:t>
      </w:r>
      <w:r w:rsidR="00026F21">
        <w:rPr>
          <w:rFonts w:ascii="Times New Roman" w:hAnsi="Times New Roman" w:cs="Times New Roman"/>
          <w:sz w:val="24"/>
          <w:szCs w:val="24"/>
        </w:rPr>
        <w:t>for</w:t>
      </w:r>
      <w:r w:rsidRPr="00026F21">
        <w:rPr>
          <w:rFonts w:ascii="Times New Roman" w:hAnsi="Times New Roman" w:cs="Times New Roman"/>
          <w:sz w:val="24"/>
          <w:szCs w:val="24"/>
        </w:rPr>
        <w:t xml:space="preserve"> two actions.</w:t>
      </w:r>
      <w:r w:rsidR="00B63862">
        <w:rPr>
          <w:rFonts w:ascii="Times New Roman" w:hAnsi="Times New Roman" w:cs="Times New Roman"/>
          <w:sz w:val="24"/>
          <w:szCs w:val="24"/>
        </w:rPr>
        <w:t xml:space="preserve"> </w:t>
      </w:r>
      <w:r w:rsidRPr="00026F21">
        <w:rPr>
          <w:rFonts w:ascii="Times New Roman" w:hAnsi="Times New Roman" w:cs="Times New Roman"/>
          <w:sz w:val="24"/>
          <w:szCs w:val="24"/>
        </w:rPr>
        <w:t xml:space="preserve"> First, the Agency is </w:t>
      </w:r>
      <w:r w:rsidR="00613010">
        <w:rPr>
          <w:rFonts w:ascii="Times New Roman" w:hAnsi="Times New Roman" w:cs="Times New Roman"/>
          <w:sz w:val="24"/>
          <w:szCs w:val="24"/>
        </w:rPr>
        <w:t>adding</w:t>
      </w:r>
      <w:r w:rsidR="00026F21">
        <w:rPr>
          <w:rFonts w:ascii="Times New Roman" w:hAnsi="Times New Roman" w:cs="Times New Roman"/>
          <w:sz w:val="24"/>
          <w:szCs w:val="24"/>
        </w:rPr>
        <w:t xml:space="preserve"> </w:t>
      </w:r>
      <w:r w:rsidRPr="00026F21">
        <w:rPr>
          <w:rFonts w:ascii="Times New Roman" w:hAnsi="Times New Roman" w:cs="Times New Roman"/>
          <w:sz w:val="24"/>
          <w:szCs w:val="24"/>
        </w:rPr>
        <w:t xml:space="preserve">the 2012 and 2017 </w:t>
      </w:r>
      <w:r w:rsidRPr="00B63862">
        <w:rPr>
          <w:rFonts w:ascii="Times New Roman" w:hAnsi="Times New Roman" w:cs="Times New Roman"/>
          <w:i/>
          <w:sz w:val="24"/>
          <w:szCs w:val="24"/>
        </w:rPr>
        <w:t>Notice of competition and request for applications for the OSHA Training Institute Education Centers Program</w:t>
      </w:r>
      <w:r w:rsidRPr="00026F21">
        <w:rPr>
          <w:rFonts w:ascii="Times New Roman" w:hAnsi="Times New Roman" w:cs="Times New Roman"/>
          <w:sz w:val="24"/>
          <w:szCs w:val="24"/>
        </w:rPr>
        <w:t xml:space="preserve"> Federa</w:t>
      </w:r>
      <w:r w:rsidR="00026F21">
        <w:rPr>
          <w:rFonts w:ascii="Times New Roman" w:hAnsi="Times New Roman" w:cs="Times New Roman"/>
          <w:sz w:val="24"/>
          <w:szCs w:val="24"/>
        </w:rPr>
        <w:t>l Register N</w:t>
      </w:r>
      <w:r w:rsidRPr="00026F21">
        <w:rPr>
          <w:rFonts w:ascii="Times New Roman" w:hAnsi="Times New Roman" w:cs="Times New Roman"/>
          <w:sz w:val="24"/>
          <w:szCs w:val="24"/>
        </w:rPr>
        <w:t>otices</w:t>
      </w:r>
      <w:r w:rsidR="00B403D9">
        <w:rPr>
          <w:rFonts w:ascii="Times New Roman" w:hAnsi="Times New Roman" w:cs="Times New Roman"/>
          <w:sz w:val="24"/>
          <w:szCs w:val="24"/>
        </w:rPr>
        <w:t xml:space="preserve"> </w:t>
      </w:r>
      <w:r w:rsidR="007C21BE">
        <w:rPr>
          <w:rFonts w:ascii="Times New Roman" w:hAnsi="Times New Roman" w:cs="Times New Roman"/>
          <w:sz w:val="24"/>
          <w:szCs w:val="24"/>
        </w:rPr>
        <w:t>(</w:t>
      </w:r>
      <w:r w:rsidR="00B63862">
        <w:rPr>
          <w:rFonts w:ascii="Times New Roman" w:hAnsi="Times New Roman" w:cs="Times New Roman"/>
          <w:sz w:val="24"/>
          <w:szCs w:val="24"/>
        </w:rPr>
        <w:t>“</w:t>
      </w:r>
      <w:r w:rsidR="00B63862" w:rsidRPr="00B403D9">
        <w:rPr>
          <w:rFonts w:ascii="Times New Roman" w:hAnsi="Times New Roman" w:cs="Times New Roman"/>
          <w:i/>
          <w:sz w:val="24"/>
          <w:szCs w:val="24"/>
        </w:rPr>
        <w:t>Request for Application</w:t>
      </w:r>
      <w:r w:rsidR="00B63862">
        <w:rPr>
          <w:rFonts w:ascii="Times New Roman" w:hAnsi="Times New Roman" w:cs="Times New Roman"/>
          <w:sz w:val="24"/>
          <w:szCs w:val="24"/>
        </w:rPr>
        <w:t>”)</w:t>
      </w:r>
      <w:r w:rsidR="007C21BE">
        <w:rPr>
          <w:rFonts w:ascii="Times New Roman" w:hAnsi="Times New Roman" w:cs="Times New Roman"/>
          <w:sz w:val="24"/>
          <w:szCs w:val="24"/>
        </w:rPr>
        <w:t xml:space="preserve"> to</w:t>
      </w:r>
      <w:r w:rsidR="00613010">
        <w:rPr>
          <w:rFonts w:ascii="Times New Roman" w:hAnsi="Times New Roman" w:cs="Times New Roman"/>
          <w:sz w:val="24"/>
          <w:szCs w:val="24"/>
        </w:rPr>
        <w:t xml:space="preserve"> the </w:t>
      </w:r>
      <w:r w:rsidR="007C21BE">
        <w:rPr>
          <w:rFonts w:ascii="Times New Roman" w:hAnsi="Times New Roman" w:cs="Times New Roman"/>
          <w:sz w:val="24"/>
          <w:szCs w:val="24"/>
        </w:rPr>
        <w:t>Supplementary Documents</w:t>
      </w:r>
      <w:r w:rsidRPr="00026F21">
        <w:rPr>
          <w:rFonts w:ascii="Times New Roman" w:hAnsi="Times New Roman" w:cs="Times New Roman"/>
          <w:sz w:val="24"/>
          <w:szCs w:val="24"/>
        </w:rPr>
        <w:t xml:space="preserve">.  </w:t>
      </w:r>
      <w:r w:rsidR="00B403D9">
        <w:rPr>
          <w:rFonts w:ascii="Times New Roman" w:hAnsi="Times New Roman" w:cs="Times New Roman"/>
          <w:sz w:val="24"/>
          <w:szCs w:val="24"/>
        </w:rPr>
        <w:t>T</w:t>
      </w:r>
      <w:r w:rsidRPr="00026F21">
        <w:rPr>
          <w:rFonts w:ascii="Times New Roman" w:hAnsi="Times New Roman" w:cs="Times New Roman"/>
          <w:sz w:val="24"/>
          <w:szCs w:val="24"/>
        </w:rPr>
        <w:t>he 2012</w:t>
      </w:r>
      <w:r w:rsidR="00B403D9">
        <w:rPr>
          <w:rFonts w:ascii="Times New Roman" w:hAnsi="Times New Roman" w:cs="Times New Roman"/>
          <w:sz w:val="24"/>
          <w:szCs w:val="24"/>
        </w:rPr>
        <w:t xml:space="preserve"> </w:t>
      </w:r>
      <w:r w:rsidR="00B403D9" w:rsidRPr="00B403D9">
        <w:rPr>
          <w:rFonts w:ascii="Times New Roman" w:hAnsi="Times New Roman" w:cs="Times New Roman"/>
          <w:i/>
          <w:sz w:val="24"/>
          <w:szCs w:val="24"/>
        </w:rPr>
        <w:t>Request for Application</w:t>
      </w:r>
      <w:r w:rsidR="00B403D9">
        <w:rPr>
          <w:rFonts w:ascii="Times New Roman" w:hAnsi="Times New Roman" w:cs="Times New Roman"/>
          <w:sz w:val="24"/>
          <w:szCs w:val="24"/>
        </w:rPr>
        <w:t xml:space="preserve"> Federal Register Notice</w:t>
      </w:r>
      <w:r w:rsidR="00613010">
        <w:rPr>
          <w:rFonts w:ascii="Times New Roman" w:hAnsi="Times New Roman" w:cs="Times New Roman"/>
          <w:sz w:val="24"/>
          <w:szCs w:val="24"/>
        </w:rPr>
        <w:t xml:space="preserve"> (FRN)</w:t>
      </w:r>
      <w:r w:rsidR="00B403D9">
        <w:rPr>
          <w:rFonts w:ascii="Times New Roman" w:hAnsi="Times New Roman" w:cs="Times New Roman"/>
          <w:sz w:val="24"/>
          <w:szCs w:val="24"/>
        </w:rPr>
        <w:t xml:space="preserve"> was referenced and attached to the </w:t>
      </w:r>
      <w:r w:rsidR="007C21BE">
        <w:rPr>
          <w:rFonts w:ascii="Times New Roman" w:hAnsi="Times New Roman" w:cs="Times New Roman"/>
          <w:sz w:val="24"/>
          <w:szCs w:val="24"/>
        </w:rPr>
        <w:t xml:space="preserve">2013 </w:t>
      </w:r>
      <w:r w:rsidR="00B403D9" w:rsidRPr="00B403D9">
        <w:rPr>
          <w:rFonts w:ascii="Times New Roman" w:hAnsi="Times New Roman" w:cs="Times New Roman"/>
          <w:i/>
          <w:sz w:val="24"/>
          <w:szCs w:val="24"/>
        </w:rPr>
        <w:t>Requirements for the Occupational Safety and Health Administration (OSHA) Training Institute Education Centers Program and OSHA Training Program</w:t>
      </w:r>
      <w:r w:rsidR="00B403D9">
        <w:rPr>
          <w:rFonts w:ascii="Times New Roman" w:hAnsi="Times New Roman" w:cs="Times New Roman"/>
          <w:sz w:val="24"/>
          <w:szCs w:val="24"/>
        </w:rPr>
        <w:t xml:space="preserve">  the preclearance supporting statement (see docket OSHA-2009-0022) </w:t>
      </w:r>
      <w:hyperlink r:id="rId9" w:history="1">
        <w:r w:rsidR="00B403D9" w:rsidRPr="00B403D9">
          <w:rPr>
            <w:rStyle w:val="Hyperlink"/>
            <w:rFonts w:ascii="Times New Roman" w:hAnsi="Times New Roman" w:cs="Times New Roman"/>
            <w:sz w:val="24"/>
            <w:szCs w:val="24"/>
          </w:rPr>
          <w:t>https://www.regulations.gov/document?D=OSHA-2009-0022-0005</w:t>
        </w:r>
      </w:hyperlink>
      <w:r w:rsidR="00B403D9">
        <w:rPr>
          <w:rFonts w:ascii="Times New Roman" w:hAnsi="Times New Roman" w:cs="Times New Roman"/>
          <w:sz w:val="24"/>
          <w:szCs w:val="24"/>
        </w:rPr>
        <w:t>.</w:t>
      </w:r>
      <w:r w:rsidR="007C21BE">
        <w:rPr>
          <w:rFonts w:ascii="Times New Roman" w:hAnsi="Times New Roman" w:cs="Times New Roman"/>
          <w:sz w:val="24"/>
          <w:szCs w:val="24"/>
        </w:rPr>
        <w:t xml:space="preserve"> </w:t>
      </w:r>
      <w:r w:rsidR="00613010">
        <w:rPr>
          <w:rFonts w:ascii="Times New Roman" w:hAnsi="Times New Roman" w:cs="Times New Roman"/>
          <w:sz w:val="24"/>
          <w:szCs w:val="24"/>
        </w:rPr>
        <w:t xml:space="preserve"> </w:t>
      </w:r>
      <w:r w:rsidR="007C21BE">
        <w:rPr>
          <w:rFonts w:ascii="Times New Roman" w:hAnsi="Times New Roman" w:cs="Times New Roman"/>
          <w:sz w:val="24"/>
          <w:szCs w:val="24"/>
        </w:rPr>
        <w:t xml:space="preserve"> However, while uploading the 2013 Information Collection Request</w:t>
      </w:r>
      <w:r w:rsidR="00613010">
        <w:rPr>
          <w:rFonts w:ascii="Times New Roman" w:hAnsi="Times New Roman" w:cs="Times New Roman"/>
          <w:sz w:val="24"/>
          <w:szCs w:val="24"/>
        </w:rPr>
        <w:t xml:space="preserve"> (ICR) into</w:t>
      </w:r>
      <w:r w:rsidR="007C21BE">
        <w:rPr>
          <w:rFonts w:ascii="Times New Roman" w:hAnsi="Times New Roman" w:cs="Times New Roman"/>
          <w:sz w:val="24"/>
          <w:szCs w:val="24"/>
        </w:rPr>
        <w:t xml:space="preserve"> ROCIS, OSHA neglected to upload the </w:t>
      </w:r>
      <w:r w:rsidR="007C21BE" w:rsidRPr="00613010">
        <w:rPr>
          <w:rFonts w:ascii="Times New Roman" w:hAnsi="Times New Roman" w:cs="Times New Roman"/>
          <w:sz w:val="24"/>
          <w:szCs w:val="24"/>
        </w:rPr>
        <w:t xml:space="preserve">2012 </w:t>
      </w:r>
      <w:r w:rsidR="007C21BE" w:rsidRPr="007C21BE">
        <w:rPr>
          <w:rFonts w:ascii="Times New Roman" w:hAnsi="Times New Roman" w:cs="Times New Roman"/>
          <w:i/>
          <w:sz w:val="24"/>
          <w:szCs w:val="24"/>
        </w:rPr>
        <w:t xml:space="preserve">Request </w:t>
      </w:r>
      <w:proofErr w:type="spellStart"/>
      <w:r w:rsidR="007C21BE" w:rsidRPr="007C21BE">
        <w:rPr>
          <w:rFonts w:ascii="Times New Roman" w:hAnsi="Times New Roman" w:cs="Times New Roman"/>
          <w:i/>
          <w:sz w:val="24"/>
          <w:szCs w:val="24"/>
        </w:rPr>
        <w:t>for</w:t>
      </w:r>
      <w:r w:rsidR="007C21BE">
        <w:rPr>
          <w:rFonts w:ascii="Times New Roman" w:hAnsi="Times New Roman" w:cs="Times New Roman"/>
          <w:i/>
          <w:sz w:val="24"/>
          <w:szCs w:val="24"/>
        </w:rPr>
        <w:t>A</w:t>
      </w:r>
      <w:r w:rsidR="007C21BE" w:rsidRPr="007C21BE">
        <w:rPr>
          <w:rFonts w:ascii="Times New Roman" w:hAnsi="Times New Roman" w:cs="Times New Roman"/>
          <w:i/>
          <w:sz w:val="24"/>
          <w:szCs w:val="24"/>
        </w:rPr>
        <w:t>pplication</w:t>
      </w:r>
      <w:proofErr w:type="spellEnd"/>
      <w:r w:rsidR="00613010">
        <w:rPr>
          <w:rFonts w:ascii="Times New Roman" w:hAnsi="Times New Roman" w:cs="Times New Roman"/>
          <w:sz w:val="24"/>
          <w:szCs w:val="24"/>
        </w:rPr>
        <w:t xml:space="preserve"> FRN.</w:t>
      </w:r>
      <w:r w:rsidR="007C21BE">
        <w:rPr>
          <w:rFonts w:ascii="Times New Roman" w:hAnsi="Times New Roman" w:cs="Times New Roman"/>
          <w:sz w:val="24"/>
          <w:szCs w:val="24"/>
        </w:rPr>
        <w:t xml:space="preserve"> </w:t>
      </w:r>
      <w:r w:rsidRPr="00026F21">
        <w:rPr>
          <w:rFonts w:ascii="Times New Roman" w:hAnsi="Times New Roman" w:cs="Times New Roman"/>
          <w:sz w:val="24"/>
          <w:szCs w:val="24"/>
        </w:rPr>
        <w:t xml:space="preserve"> </w:t>
      </w:r>
      <w:r w:rsidR="005D18D9">
        <w:rPr>
          <w:rFonts w:ascii="Times New Roman" w:hAnsi="Times New Roman" w:cs="Times New Roman"/>
          <w:sz w:val="24"/>
          <w:szCs w:val="24"/>
        </w:rPr>
        <w:t>Therefore, OSHA is adding this FRN to Supplemental Documents.  Also, t</w:t>
      </w:r>
      <w:r w:rsidRPr="00026F21">
        <w:rPr>
          <w:rFonts w:ascii="Times New Roman" w:hAnsi="Times New Roman" w:cs="Times New Roman"/>
          <w:sz w:val="24"/>
          <w:szCs w:val="24"/>
        </w:rPr>
        <w:t xml:space="preserve">he Agency </w:t>
      </w:r>
      <w:r w:rsidR="007C21BE">
        <w:rPr>
          <w:rFonts w:ascii="Times New Roman" w:hAnsi="Times New Roman" w:cs="Times New Roman"/>
          <w:sz w:val="24"/>
          <w:szCs w:val="24"/>
        </w:rPr>
        <w:t xml:space="preserve">is also adding the anticipated </w:t>
      </w:r>
      <w:r w:rsidR="00613010">
        <w:rPr>
          <w:rFonts w:ascii="Times New Roman" w:hAnsi="Times New Roman" w:cs="Times New Roman"/>
          <w:sz w:val="24"/>
          <w:szCs w:val="24"/>
        </w:rPr>
        <w:t xml:space="preserve">2017 </w:t>
      </w:r>
      <w:r w:rsidR="00613010" w:rsidRPr="00613010">
        <w:rPr>
          <w:rFonts w:ascii="Times New Roman" w:hAnsi="Times New Roman" w:cs="Times New Roman"/>
          <w:i/>
          <w:sz w:val="24"/>
          <w:szCs w:val="24"/>
        </w:rPr>
        <w:t>Request for Applicatio</w:t>
      </w:r>
      <w:r w:rsidR="00613010">
        <w:rPr>
          <w:rFonts w:ascii="Times New Roman" w:hAnsi="Times New Roman" w:cs="Times New Roman"/>
          <w:sz w:val="24"/>
          <w:szCs w:val="24"/>
        </w:rPr>
        <w:t xml:space="preserve">n. </w:t>
      </w:r>
      <w:r w:rsidRPr="00026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0754" w:rsidRDefault="00020754" w:rsidP="00020754">
      <w:pPr>
        <w:rPr>
          <w:rFonts w:ascii="Times New Roman" w:hAnsi="Times New Roman" w:cs="Times New Roman"/>
          <w:sz w:val="24"/>
          <w:szCs w:val="24"/>
        </w:rPr>
      </w:pPr>
      <w:r w:rsidRPr="00026F21">
        <w:rPr>
          <w:rFonts w:ascii="Times New Roman" w:hAnsi="Times New Roman" w:cs="Times New Roman"/>
          <w:sz w:val="24"/>
          <w:szCs w:val="24"/>
        </w:rPr>
        <w:t xml:space="preserve">Second, OSHA </w:t>
      </w:r>
      <w:r w:rsidR="00613010">
        <w:rPr>
          <w:rFonts w:ascii="Times New Roman" w:hAnsi="Times New Roman" w:cs="Times New Roman"/>
          <w:sz w:val="24"/>
          <w:szCs w:val="24"/>
        </w:rPr>
        <w:t xml:space="preserve">is </w:t>
      </w:r>
      <w:r w:rsidRPr="00026F21">
        <w:rPr>
          <w:rFonts w:ascii="Times New Roman" w:hAnsi="Times New Roman" w:cs="Times New Roman"/>
          <w:sz w:val="24"/>
          <w:szCs w:val="24"/>
        </w:rPr>
        <w:t xml:space="preserve">proposing to make minor changes to the </w:t>
      </w:r>
      <w:r w:rsidRPr="00613010">
        <w:rPr>
          <w:rFonts w:ascii="Times New Roman" w:hAnsi="Times New Roman" w:cs="Times New Roman"/>
          <w:i/>
          <w:sz w:val="24"/>
          <w:szCs w:val="24"/>
        </w:rPr>
        <w:t>Maritime</w:t>
      </w:r>
      <w:r w:rsidR="008B1D36">
        <w:rPr>
          <w:rFonts w:ascii="Times New Roman" w:hAnsi="Times New Roman" w:cs="Times New Roman"/>
          <w:i/>
          <w:sz w:val="24"/>
          <w:szCs w:val="24"/>
        </w:rPr>
        <w:t>,</w:t>
      </w:r>
      <w:r w:rsidRPr="00026F21">
        <w:rPr>
          <w:rFonts w:ascii="Times New Roman" w:hAnsi="Times New Roman" w:cs="Times New Roman"/>
          <w:sz w:val="24"/>
          <w:szCs w:val="24"/>
        </w:rPr>
        <w:t xml:space="preserve"> </w:t>
      </w:r>
      <w:r w:rsidRPr="00613010">
        <w:rPr>
          <w:rFonts w:ascii="Times New Roman" w:hAnsi="Times New Roman" w:cs="Times New Roman"/>
          <w:i/>
          <w:sz w:val="24"/>
          <w:szCs w:val="24"/>
        </w:rPr>
        <w:t>Disaster site report</w:t>
      </w:r>
      <w:r w:rsidRPr="00026F21">
        <w:rPr>
          <w:rFonts w:ascii="Times New Roman" w:hAnsi="Times New Roman" w:cs="Times New Roman"/>
          <w:sz w:val="24"/>
          <w:szCs w:val="24"/>
        </w:rPr>
        <w:t xml:space="preserve"> forms. The changes would not change the </w:t>
      </w:r>
      <w:r w:rsidR="00613010">
        <w:rPr>
          <w:rFonts w:ascii="Times New Roman" w:hAnsi="Times New Roman" w:cs="Times New Roman"/>
          <w:sz w:val="24"/>
          <w:szCs w:val="24"/>
        </w:rPr>
        <w:t>n</w:t>
      </w:r>
      <w:r w:rsidRPr="00026F21">
        <w:rPr>
          <w:rFonts w:ascii="Times New Roman" w:hAnsi="Times New Roman" w:cs="Times New Roman"/>
          <w:sz w:val="24"/>
          <w:szCs w:val="24"/>
        </w:rPr>
        <w:t xml:space="preserve">umber of respondents, or the amount of time </w:t>
      </w:r>
      <w:r w:rsidR="00613010">
        <w:rPr>
          <w:rFonts w:ascii="Times New Roman" w:hAnsi="Times New Roman" w:cs="Times New Roman"/>
          <w:sz w:val="24"/>
          <w:szCs w:val="24"/>
        </w:rPr>
        <w:t>it takes to</w:t>
      </w:r>
      <w:r w:rsidR="000234D2">
        <w:rPr>
          <w:rFonts w:ascii="Times New Roman" w:hAnsi="Times New Roman" w:cs="Times New Roman"/>
          <w:sz w:val="24"/>
          <w:szCs w:val="24"/>
        </w:rPr>
        <w:t xml:space="preserve"> </w:t>
      </w:r>
      <w:r w:rsidRPr="00026F21">
        <w:rPr>
          <w:rFonts w:ascii="Times New Roman" w:hAnsi="Times New Roman" w:cs="Times New Roman"/>
          <w:sz w:val="24"/>
          <w:szCs w:val="24"/>
        </w:rPr>
        <w:t>complete the form. The specific changes are as follows:</w:t>
      </w:r>
    </w:p>
    <w:p w:rsidR="007F40CC" w:rsidRDefault="00020754" w:rsidP="007F40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40CC">
        <w:rPr>
          <w:rFonts w:ascii="Times New Roman" w:hAnsi="Times New Roman" w:cs="Times New Roman"/>
          <w:i/>
          <w:sz w:val="24"/>
          <w:szCs w:val="24"/>
        </w:rPr>
        <w:t>Maritime report</w:t>
      </w:r>
      <w:r w:rsidR="00613010" w:rsidRPr="007F40CC">
        <w:rPr>
          <w:rFonts w:ascii="Times New Roman" w:hAnsi="Times New Roman" w:cs="Times New Roman"/>
          <w:sz w:val="24"/>
          <w:szCs w:val="24"/>
        </w:rPr>
        <w:t>:  C</w:t>
      </w:r>
      <w:r w:rsidRPr="007F40CC">
        <w:rPr>
          <w:rFonts w:ascii="Times New Roman" w:hAnsi="Times New Roman" w:cs="Times New Roman"/>
          <w:sz w:val="24"/>
          <w:szCs w:val="24"/>
        </w:rPr>
        <w:t xml:space="preserve">hanging </w:t>
      </w:r>
      <w:r w:rsidR="007F40CC" w:rsidRPr="007F40CC">
        <w:rPr>
          <w:rFonts w:ascii="Times New Roman" w:hAnsi="Times New Roman" w:cs="Times New Roman"/>
          <w:sz w:val="24"/>
          <w:szCs w:val="24"/>
        </w:rPr>
        <w:t>Item</w:t>
      </w:r>
      <w:r w:rsidRPr="007F40CC">
        <w:rPr>
          <w:rFonts w:ascii="Times New Roman" w:hAnsi="Times New Roman" w:cs="Times New Roman"/>
          <w:sz w:val="24"/>
          <w:szCs w:val="24"/>
        </w:rPr>
        <w:t xml:space="preserve"> 7 to indicate the </w:t>
      </w:r>
      <w:r w:rsidR="007E1DF1" w:rsidRPr="007F40CC">
        <w:rPr>
          <w:rFonts w:ascii="Times New Roman" w:hAnsi="Times New Roman" w:cs="Times New Roman"/>
          <w:sz w:val="24"/>
          <w:szCs w:val="24"/>
        </w:rPr>
        <w:t xml:space="preserve">length of </w:t>
      </w:r>
      <w:r w:rsidR="000628DD" w:rsidRPr="007F40CC">
        <w:rPr>
          <w:rFonts w:ascii="Times New Roman" w:hAnsi="Times New Roman" w:cs="Times New Roman"/>
          <w:sz w:val="24"/>
          <w:szCs w:val="24"/>
        </w:rPr>
        <w:t>time and</w:t>
      </w:r>
      <w:r w:rsidR="007F40CC">
        <w:rPr>
          <w:rFonts w:ascii="Times New Roman" w:hAnsi="Times New Roman" w:cs="Times New Roman"/>
          <w:sz w:val="24"/>
          <w:szCs w:val="24"/>
        </w:rPr>
        <w:t xml:space="preserve"> industry</w:t>
      </w:r>
      <w:bookmarkStart w:id="0" w:name="_GoBack"/>
      <w:bookmarkEnd w:id="0"/>
      <w:r w:rsidR="000628DD" w:rsidRPr="007F40CC">
        <w:rPr>
          <w:rFonts w:ascii="Times New Roman" w:hAnsi="Times New Roman" w:cs="Times New Roman"/>
          <w:sz w:val="24"/>
          <w:szCs w:val="24"/>
        </w:rPr>
        <w:t xml:space="preserve"> </w:t>
      </w:r>
      <w:r w:rsidR="007F40CC" w:rsidRPr="007F40CC">
        <w:rPr>
          <w:rFonts w:ascii="Times New Roman" w:hAnsi="Times New Roman" w:cs="Times New Roman"/>
          <w:sz w:val="24"/>
          <w:szCs w:val="24"/>
        </w:rPr>
        <w:t>(removing the course numbers #7615, #7617, etc.)</w:t>
      </w:r>
    </w:p>
    <w:p w:rsidR="00020754" w:rsidRPr="007F40CC" w:rsidRDefault="00020754" w:rsidP="006130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7F40CC">
        <w:rPr>
          <w:rFonts w:ascii="Times New Roman" w:hAnsi="Times New Roman" w:cs="Times New Roman"/>
          <w:i/>
          <w:sz w:val="24"/>
          <w:szCs w:val="24"/>
        </w:rPr>
        <w:t>Disaster site</w:t>
      </w:r>
      <w:r w:rsidR="0095579D" w:rsidRPr="007F40CC">
        <w:rPr>
          <w:rFonts w:ascii="Times New Roman" w:hAnsi="Times New Roman" w:cs="Times New Roman"/>
          <w:i/>
          <w:sz w:val="24"/>
          <w:szCs w:val="24"/>
        </w:rPr>
        <w:t xml:space="preserve">:  </w:t>
      </w:r>
      <w:r w:rsidR="007F40CC" w:rsidRPr="007F40CC">
        <w:rPr>
          <w:rFonts w:ascii="Times New Roman" w:hAnsi="Times New Roman" w:cs="Times New Roman"/>
          <w:sz w:val="24"/>
          <w:szCs w:val="24"/>
        </w:rPr>
        <w:t>Changing</w:t>
      </w:r>
      <w:r w:rsidRPr="007F40CC">
        <w:rPr>
          <w:rFonts w:ascii="Times New Roman" w:hAnsi="Times New Roman" w:cs="Times New Roman"/>
          <w:sz w:val="24"/>
          <w:szCs w:val="24"/>
        </w:rPr>
        <w:t xml:space="preserve"> </w:t>
      </w:r>
      <w:r w:rsidR="007F40CC" w:rsidRPr="007F40CC">
        <w:rPr>
          <w:rFonts w:ascii="Times New Roman" w:hAnsi="Times New Roman" w:cs="Times New Roman"/>
          <w:sz w:val="24"/>
          <w:szCs w:val="24"/>
        </w:rPr>
        <w:t xml:space="preserve">Item </w:t>
      </w:r>
      <w:r w:rsidRPr="007F40CC">
        <w:rPr>
          <w:rFonts w:ascii="Times New Roman" w:hAnsi="Times New Roman" w:cs="Times New Roman"/>
          <w:sz w:val="24"/>
          <w:szCs w:val="24"/>
        </w:rPr>
        <w:t>7</w:t>
      </w:r>
      <w:r w:rsidR="007F40CC" w:rsidRPr="007F40CC">
        <w:rPr>
          <w:rFonts w:ascii="Times New Roman" w:hAnsi="Times New Roman" w:cs="Times New Roman"/>
          <w:sz w:val="24"/>
          <w:szCs w:val="24"/>
        </w:rPr>
        <w:t xml:space="preserve"> to </w:t>
      </w:r>
      <w:r w:rsidRPr="007F40CC">
        <w:rPr>
          <w:rFonts w:ascii="Times New Roman" w:hAnsi="Times New Roman" w:cs="Times New Roman"/>
          <w:sz w:val="24"/>
          <w:szCs w:val="24"/>
        </w:rPr>
        <w:t>remov</w:t>
      </w:r>
      <w:r w:rsidR="007F40CC" w:rsidRPr="007F40CC">
        <w:rPr>
          <w:rFonts w:ascii="Times New Roman" w:hAnsi="Times New Roman" w:cs="Times New Roman"/>
          <w:sz w:val="24"/>
          <w:szCs w:val="24"/>
        </w:rPr>
        <w:t>e the course number and “other</w:t>
      </w:r>
      <w:proofErr w:type="gramStart"/>
      <w:r w:rsidR="007F40CC" w:rsidRPr="007F40CC">
        <w:rPr>
          <w:rFonts w:ascii="Times New Roman" w:hAnsi="Times New Roman" w:cs="Times New Roman"/>
          <w:sz w:val="24"/>
          <w:szCs w:val="24"/>
        </w:rPr>
        <w:t xml:space="preserve">” </w:t>
      </w:r>
      <w:r w:rsidR="000628DD" w:rsidRPr="007F40CC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="00BB6395" w:rsidRPr="007F40CC">
        <w:rPr>
          <w:rFonts w:ascii="Times New Roman" w:hAnsi="Times New Roman" w:cs="Times New Roman"/>
          <w:sz w:val="24"/>
          <w:szCs w:val="24"/>
        </w:rPr>
        <w:t xml:space="preserve"> </w:t>
      </w:r>
      <w:r w:rsidR="007F40CC" w:rsidRPr="007F40CC">
        <w:rPr>
          <w:rFonts w:ascii="Times New Roman" w:hAnsi="Times New Roman" w:cs="Times New Roman"/>
          <w:sz w:val="24"/>
          <w:szCs w:val="24"/>
        </w:rPr>
        <w:t xml:space="preserve"> add time reference</w:t>
      </w:r>
      <w:r w:rsidR="000628DD" w:rsidRPr="007F40CC">
        <w:rPr>
          <w:rFonts w:ascii="Times New Roman" w:hAnsi="Times New Roman" w:cs="Times New Roman"/>
          <w:sz w:val="24"/>
          <w:szCs w:val="24"/>
        </w:rPr>
        <w:t>.</w:t>
      </w:r>
    </w:p>
    <w:p w:rsidR="008B1D36" w:rsidRPr="00613010" w:rsidRDefault="008B1D36" w:rsidP="0061301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B1D36">
        <w:rPr>
          <w:rFonts w:ascii="Times New Roman" w:hAnsi="Times New Roman" w:cs="Times New Roman"/>
          <w:i/>
          <w:sz w:val="24"/>
          <w:szCs w:val="24"/>
        </w:rPr>
        <w:t>Construction</w:t>
      </w:r>
      <w:r>
        <w:rPr>
          <w:rFonts w:ascii="Times New Roman" w:hAnsi="Times New Roman" w:cs="Times New Roman"/>
          <w:sz w:val="24"/>
          <w:szCs w:val="24"/>
        </w:rPr>
        <w:t>:</w:t>
      </w:r>
      <w:r w:rsidR="007F40CC">
        <w:rPr>
          <w:rFonts w:ascii="Times New Roman" w:hAnsi="Times New Roman" w:cs="Times New Roman"/>
          <w:sz w:val="24"/>
          <w:szCs w:val="24"/>
        </w:rPr>
        <w:t xml:space="preserve"> Clarifying Item 2 by adding </w:t>
      </w:r>
      <w:r>
        <w:rPr>
          <w:rFonts w:ascii="Times New Roman" w:hAnsi="Times New Roman" w:cs="Times New Roman"/>
          <w:sz w:val="24"/>
          <w:szCs w:val="24"/>
        </w:rPr>
        <w:t>“Trainer” ID</w:t>
      </w:r>
      <w:r w:rsidR="005453F2">
        <w:rPr>
          <w:rFonts w:ascii="Times New Roman" w:hAnsi="Times New Roman" w:cs="Times New Roman"/>
          <w:sz w:val="24"/>
          <w:szCs w:val="24"/>
        </w:rPr>
        <w:t xml:space="preserve">; Item 15, under “ELECTIVE” </w:t>
      </w:r>
      <w:r>
        <w:rPr>
          <w:rFonts w:ascii="Times New Roman" w:hAnsi="Times New Roman" w:cs="Times New Roman"/>
          <w:sz w:val="24"/>
          <w:szCs w:val="24"/>
        </w:rPr>
        <w:t>add</w:t>
      </w:r>
      <w:r w:rsidR="007F40CC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 xml:space="preserve"> “Foundations for Safety Leadership” </w:t>
      </w:r>
    </w:p>
    <w:p w:rsidR="00020754" w:rsidRPr="00026F21" w:rsidRDefault="00020754" w:rsidP="00020754">
      <w:pPr>
        <w:rPr>
          <w:rFonts w:ascii="Times New Roman" w:hAnsi="Times New Roman" w:cs="Times New Roman"/>
          <w:sz w:val="24"/>
          <w:szCs w:val="24"/>
        </w:rPr>
      </w:pPr>
    </w:p>
    <w:p w:rsidR="00020754" w:rsidRPr="00026F21" w:rsidRDefault="00020754">
      <w:pPr>
        <w:rPr>
          <w:rFonts w:ascii="Times New Roman" w:hAnsi="Times New Roman" w:cs="Times New Roman"/>
          <w:sz w:val="24"/>
          <w:szCs w:val="24"/>
        </w:rPr>
      </w:pPr>
    </w:p>
    <w:p w:rsidR="00026F21" w:rsidRPr="00026F21" w:rsidRDefault="00026F21">
      <w:pPr>
        <w:rPr>
          <w:rFonts w:ascii="Times New Roman" w:hAnsi="Times New Roman" w:cs="Times New Roman"/>
          <w:sz w:val="24"/>
          <w:szCs w:val="24"/>
        </w:rPr>
      </w:pPr>
    </w:p>
    <w:sectPr w:rsidR="00026F21" w:rsidRPr="00026F21" w:rsidSect="00020754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754" w:rsidRDefault="00020754" w:rsidP="00020754">
      <w:pPr>
        <w:spacing w:after="0" w:line="240" w:lineRule="auto"/>
      </w:pPr>
      <w:r>
        <w:separator/>
      </w:r>
    </w:p>
  </w:endnote>
  <w:endnote w:type="continuationSeparator" w:id="0">
    <w:p w:rsidR="00020754" w:rsidRDefault="00020754" w:rsidP="00020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754" w:rsidRDefault="00020754" w:rsidP="00020754">
      <w:pPr>
        <w:spacing w:after="0" w:line="240" w:lineRule="auto"/>
      </w:pPr>
      <w:r>
        <w:separator/>
      </w:r>
    </w:p>
  </w:footnote>
  <w:footnote w:type="continuationSeparator" w:id="0">
    <w:p w:rsidR="00020754" w:rsidRDefault="00020754" w:rsidP="00020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754" w:rsidRDefault="00020754" w:rsidP="00020754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Requirements</w:t>
    </w:r>
    <w:r w:rsidR="005D18D9">
      <w:rPr>
        <w:rFonts w:ascii="Times New Roman" w:hAnsi="Times New Roman" w:cs="Times New Roman"/>
        <w:b/>
        <w:sz w:val="20"/>
        <w:szCs w:val="20"/>
      </w:rPr>
      <w:t xml:space="preserve"> </w:t>
    </w:r>
    <w:r>
      <w:rPr>
        <w:rFonts w:ascii="Times New Roman" w:hAnsi="Times New Roman" w:cs="Times New Roman"/>
        <w:b/>
        <w:sz w:val="20"/>
        <w:szCs w:val="20"/>
      </w:rPr>
      <w:t>for the Occupational Safety and Health Administration (OSHA) Training Institute Education Centers Program and OSHA Training Program</w:t>
    </w:r>
  </w:p>
  <w:p w:rsidR="00026F21" w:rsidRDefault="00026F21" w:rsidP="00020754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OMB Control Number 1218-0262</w:t>
    </w:r>
  </w:p>
  <w:p w:rsidR="00026F21" w:rsidRPr="00026F21" w:rsidRDefault="00026F21" w:rsidP="00020754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March 30, 2017</w:t>
    </w:r>
  </w:p>
  <w:p w:rsidR="00020754" w:rsidRDefault="0002075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A60D8"/>
    <w:multiLevelType w:val="hybridMultilevel"/>
    <w:tmpl w:val="30F44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04E83"/>
    <w:multiLevelType w:val="hybridMultilevel"/>
    <w:tmpl w:val="7738F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54"/>
    <w:rsid w:val="00020754"/>
    <w:rsid w:val="000234D2"/>
    <w:rsid w:val="00026F21"/>
    <w:rsid w:val="000628DD"/>
    <w:rsid w:val="000C431C"/>
    <w:rsid w:val="000D3E21"/>
    <w:rsid w:val="00161ED2"/>
    <w:rsid w:val="00180E53"/>
    <w:rsid w:val="00246C0A"/>
    <w:rsid w:val="00295832"/>
    <w:rsid w:val="002D3010"/>
    <w:rsid w:val="0036084D"/>
    <w:rsid w:val="00375A74"/>
    <w:rsid w:val="00461D5B"/>
    <w:rsid w:val="004F1575"/>
    <w:rsid w:val="005453F2"/>
    <w:rsid w:val="00592C06"/>
    <w:rsid w:val="005D18D9"/>
    <w:rsid w:val="00607627"/>
    <w:rsid w:val="00613010"/>
    <w:rsid w:val="00620D56"/>
    <w:rsid w:val="00623367"/>
    <w:rsid w:val="00625828"/>
    <w:rsid w:val="006408A8"/>
    <w:rsid w:val="007B07A0"/>
    <w:rsid w:val="007C21BE"/>
    <w:rsid w:val="007E1DF1"/>
    <w:rsid w:val="007F40CC"/>
    <w:rsid w:val="00863B2D"/>
    <w:rsid w:val="008B1D36"/>
    <w:rsid w:val="00905BFE"/>
    <w:rsid w:val="0095579D"/>
    <w:rsid w:val="009A7CE3"/>
    <w:rsid w:val="00A52820"/>
    <w:rsid w:val="00A67C15"/>
    <w:rsid w:val="00A84377"/>
    <w:rsid w:val="00B403D9"/>
    <w:rsid w:val="00B63862"/>
    <w:rsid w:val="00BA2090"/>
    <w:rsid w:val="00BB6395"/>
    <w:rsid w:val="00BE2980"/>
    <w:rsid w:val="00C0382D"/>
    <w:rsid w:val="00E2026B"/>
    <w:rsid w:val="00E5372B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754"/>
  </w:style>
  <w:style w:type="paragraph" w:styleId="Footer">
    <w:name w:val="footer"/>
    <w:basedOn w:val="Normal"/>
    <w:link w:val="FooterChar"/>
    <w:uiPriority w:val="99"/>
    <w:unhideWhenUsed/>
    <w:rsid w:val="0002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754"/>
  </w:style>
  <w:style w:type="character" w:styleId="Hyperlink">
    <w:name w:val="Hyperlink"/>
    <w:basedOn w:val="DefaultParagraphFont"/>
    <w:uiPriority w:val="99"/>
    <w:unhideWhenUsed/>
    <w:rsid w:val="00B403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0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754"/>
  </w:style>
  <w:style w:type="paragraph" w:styleId="Footer">
    <w:name w:val="footer"/>
    <w:basedOn w:val="Normal"/>
    <w:link w:val="FooterChar"/>
    <w:uiPriority w:val="99"/>
    <w:unhideWhenUsed/>
    <w:rsid w:val="00020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754"/>
  </w:style>
  <w:style w:type="character" w:styleId="Hyperlink">
    <w:name w:val="Hyperlink"/>
    <w:basedOn w:val="DefaultParagraphFont"/>
    <w:uiPriority w:val="99"/>
    <w:unhideWhenUsed/>
    <w:rsid w:val="00B403D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regulations.gov/document?D=OSHA-2009-0022-00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8A632-F67C-4BB3-B95D-749669B9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Owen, Todd - OSHA</dc:creator>
  <cp:lastModifiedBy>Owen, Todd - OSHA</cp:lastModifiedBy>
  <cp:revision>2</cp:revision>
  <dcterms:created xsi:type="dcterms:W3CDTF">2017-03-30T19:31:00Z</dcterms:created>
  <dcterms:modified xsi:type="dcterms:W3CDTF">2017-03-30T19:31:00Z</dcterms:modified>
</cp:coreProperties>
</file>