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BB99F" w14:textId="17A34EB0" w:rsidR="00BE4155" w:rsidRPr="00F4129F" w:rsidRDefault="00565565" w:rsidP="00C33701">
      <w:pPr>
        <w:tabs>
          <w:tab w:val="right" w:pos="10080"/>
        </w:tabs>
        <w:spacing w:before="240"/>
        <w:rPr>
          <w:rFonts w:ascii="Times New Roman" w:hAnsi="Times New Roman"/>
          <w:sz w:val="24"/>
          <w:szCs w:val="24"/>
        </w:rPr>
      </w:pPr>
      <w:r w:rsidRPr="00F4129F">
        <w:rPr>
          <w:rFonts w:ascii="Times New Roman" w:hAnsi="Times New Roman"/>
          <w:sz w:val="24"/>
          <w:szCs w:val="24"/>
        </w:rPr>
        <w:tab/>
      </w:r>
      <w:r w:rsidR="00550C82">
        <w:rPr>
          <w:rFonts w:ascii="Times New Roman" w:hAnsi="Times New Roman"/>
          <w:sz w:val="24"/>
          <w:szCs w:val="24"/>
        </w:rPr>
        <w:t>September</w:t>
      </w:r>
      <w:r w:rsidR="00A30293" w:rsidRPr="00F4129F">
        <w:rPr>
          <w:rFonts w:ascii="Times New Roman" w:hAnsi="Times New Roman"/>
          <w:sz w:val="24"/>
          <w:szCs w:val="24"/>
        </w:rPr>
        <w:t xml:space="preserve"> </w:t>
      </w:r>
      <w:r w:rsidR="003E6D85">
        <w:rPr>
          <w:rFonts w:ascii="Times New Roman" w:hAnsi="Times New Roman"/>
          <w:sz w:val="24"/>
          <w:szCs w:val="24"/>
        </w:rPr>
        <w:t>21</w:t>
      </w:r>
      <w:r w:rsidR="00D469D3" w:rsidRPr="00F4129F">
        <w:rPr>
          <w:rFonts w:ascii="Times New Roman" w:hAnsi="Times New Roman"/>
          <w:sz w:val="24"/>
          <w:szCs w:val="24"/>
        </w:rPr>
        <w:t>, 2015</w:t>
      </w:r>
    </w:p>
    <w:p w14:paraId="591CD4F6" w14:textId="77777777" w:rsidR="00BE4155" w:rsidRPr="00F4129F" w:rsidRDefault="00BE4155" w:rsidP="00BE4155">
      <w:pPr>
        <w:outlineLvl w:val="0"/>
        <w:rPr>
          <w:rFonts w:ascii="Times New Roman" w:hAnsi="Times New Roman"/>
          <w:b/>
          <w:sz w:val="24"/>
          <w:szCs w:val="24"/>
        </w:rPr>
      </w:pPr>
      <w:r w:rsidRPr="00F4129F">
        <w:rPr>
          <w:rFonts w:ascii="Times New Roman" w:hAnsi="Times New Roman"/>
          <w:b/>
          <w:sz w:val="24"/>
          <w:szCs w:val="24"/>
        </w:rPr>
        <w:t>MEMORANDUM</w:t>
      </w:r>
    </w:p>
    <w:p w14:paraId="4222D728" w14:textId="77777777" w:rsidR="001D744A" w:rsidRDefault="001D744A" w:rsidP="001D744A">
      <w:pPr>
        <w:pStyle w:val="MessageHeaderFirst"/>
        <w:tabs>
          <w:tab w:val="left" w:pos="1260"/>
        </w:tabs>
        <w:spacing w:line="240" w:lineRule="auto"/>
        <w:ind w:left="0" w:firstLine="0"/>
        <w:outlineLvl w:val="0"/>
        <w:rPr>
          <w:rStyle w:val="MessageHeaderLabel"/>
          <w:rFonts w:ascii="Times New Roman" w:hAnsi="Times New Roman" w:cs="Times New Roman"/>
          <w:spacing w:val="-20"/>
          <w:sz w:val="24"/>
          <w:szCs w:val="24"/>
        </w:rPr>
      </w:pPr>
    </w:p>
    <w:p w14:paraId="4DA4E1B0" w14:textId="77777777" w:rsidR="00BE4155" w:rsidRPr="00F4129F" w:rsidRDefault="00BE4155" w:rsidP="002267D6">
      <w:pPr>
        <w:pStyle w:val="MessageHeaderFirst"/>
        <w:tabs>
          <w:tab w:val="left" w:pos="1260"/>
        </w:tabs>
        <w:spacing w:line="360" w:lineRule="auto"/>
        <w:ind w:left="0" w:firstLine="0"/>
        <w:outlineLvl w:val="0"/>
        <w:rPr>
          <w:sz w:val="24"/>
          <w:szCs w:val="24"/>
        </w:rPr>
      </w:pPr>
      <w:r w:rsidRPr="00F4129F">
        <w:rPr>
          <w:rStyle w:val="MessageHeaderLabel"/>
          <w:rFonts w:ascii="Times New Roman" w:hAnsi="Times New Roman" w:cs="Times New Roman"/>
          <w:spacing w:val="-20"/>
          <w:sz w:val="24"/>
          <w:szCs w:val="24"/>
        </w:rPr>
        <w:t>T</w:t>
      </w:r>
      <w:r w:rsidRPr="00F4129F">
        <w:rPr>
          <w:rStyle w:val="MessageHeaderLabel"/>
          <w:rFonts w:ascii="Times New Roman" w:hAnsi="Times New Roman" w:cs="Times New Roman"/>
          <w:sz w:val="24"/>
          <w:szCs w:val="24"/>
        </w:rPr>
        <w:t>o:</w:t>
      </w:r>
      <w:r w:rsidRPr="00F4129F">
        <w:rPr>
          <w:sz w:val="24"/>
          <w:szCs w:val="24"/>
        </w:rPr>
        <w:tab/>
      </w:r>
      <w:r w:rsidR="00FE6DE9" w:rsidRPr="003E6D85">
        <w:rPr>
          <w:sz w:val="24"/>
          <w:szCs w:val="24"/>
        </w:rPr>
        <w:t>Shelly Martinez</w:t>
      </w:r>
      <w:r w:rsidR="003C68E4" w:rsidRPr="003E6D85">
        <w:rPr>
          <w:sz w:val="24"/>
          <w:szCs w:val="24"/>
        </w:rPr>
        <w:t>, OMB</w:t>
      </w:r>
    </w:p>
    <w:p w14:paraId="4972F3B4" w14:textId="77777777" w:rsidR="00BE4155" w:rsidRPr="00F4129F" w:rsidRDefault="00BE4155" w:rsidP="002267D6">
      <w:pPr>
        <w:pStyle w:val="MessageHeader"/>
        <w:tabs>
          <w:tab w:val="left" w:pos="1260"/>
        </w:tabs>
        <w:spacing w:line="360" w:lineRule="auto"/>
        <w:ind w:left="0" w:firstLine="0"/>
        <w:outlineLvl w:val="0"/>
        <w:rPr>
          <w:sz w:val="24"/>
          <w:szCs w:val="24"/>
        </w:rPr>
      </w:pPr>
      <w:r w:rsidRPr="00F4129F">
        <w:rPr>
          <w:rStyle w:val="MessageHeaderLabel"/>
          <w:rFonts w:ascii="Times New Roman" w:hAnsi="Times New Roman" w:cs="Times New Roman"/>
          <w:sz w:val="24"/>
          <w:szCs w:val="24"/>
        </w:rPr>
        <w:t>From:</w:t>
      </w:r>
      <w:r w:rsidRPr="00F4129F">
        <w:rPr>
          <w:sz w:val="24"/>
          <w:szCs w:val="24"/>
        </w:rPr>
        <w:tab/>
      </w:r>
      <w:r w:rsidR="00702159">
        <w:rPr>
          <w:sz w:val="24"/>
          <w:szCs w:val="24"/>
        </w:rPr>
        <w:t>Rachel Hansen</w:t>
      </w:r>
      <w:r w:rsidR="00A76613" w:rsidRPr="00F4129F">
        <w:rPr>
          <w:sz w:val="24"/>
          <w:szCs w:val="24"/>
        </w:rPr>
        <w:t xml:space="preserve">, </w:t>
      </w:r>
      <w:r w:rsidR="002267D6" w:rsidRPr="00F4129F">
        <w:rPr>
          <w:sz w:val="24"/>
          <w:szCs w:val="24"/>
        </w:rPr>
        <w:t>NCES</w:t>
      </w:r>
    </w:p>
    <w:p w14:paraId="59FC2744" w14:textId="77777777" w:rsidR="002267D6" w:rsidRPr="00F4129F" w:rsidRDefault="002267D6" w:rsidP="002267D6">
      <w:pPr>
        <w:pStyle w:val="MessageHeader"/>
        <w:tabs>
          <w:tab w:val="left" w:pos="1260"/>
        </w:tabs>
        <w:spacing w:line="360" w:lineRule="auto"/>
        <w:ind w:left="0" w:firstLine="0"/>
        <w:outlineLvl w:val="0"/>
        <w:rPr>
          <w:sz w:val="24"/>
          <w:szCs w:val="24"/>
        </w:rPr>
      </w:pPr>
      <w:r w:rsidRPr="00F4129F">
        <w:rPr>
          <w:rStyle w:val="MessageHeaderLabel"/>
          <w:rFonts w:ascii="Times New Roman" w:hAnsi="Times New Roman" w:cs="Times New Roman"/>
          <w:sz w:val="24"/>
          <w:szCs w:val="24"/>
        </w:rPr>
        <w:t>Through:</w:t>
      </w:r>
      <w:r w:rsidRPr="00F4129F">
        <w:rPr>
          <w:sz w:val="24"/>
          <w:szCs w:val="24"/>
        </w:rPr>
        <w:tab/>
        <w:t>Kashka Kubzdela, NCES</w:t>
      </w:r>
    </w:p>
    <w:p w14:paraId="397B449A" w14:textId="1A08DABC" w:rsidR="00BE4155" w:rsidRPr="00F4129F" w:rsidRDefault="00BE4155" w:rsidP="00B36147">
      <w:pPr>
        <w:pBdr>
          <w:bottom w:val="single" w:sz="6" w:space="1" w:color="auto"/>
        </w:pBdr>
        <w:tabs>
          <w:tab w:val="left" w:pos="1260"/>
        </w:tabs>
        <w:spacing w:after="0" w:line="240" w:lineRule="auto"/>
        <w:ind w:left="1267" w:hanging="1267"/>
        <w:rPr>
          <w:rFonts w:ascii="Times New Roman" w:hAnsi="Times New Roman"/>
          <w:sz w:val="24"/>
          <w:szCs w:val="24"/>
        </w:rPr>
      </w:pPr>
      <w:r w:rsidRPr="00F4129F">
        <w:rPr>
          <w:rStyle w:val="MessageHeaderLabel"/>
          <w:rFonts w:ascii="Times New Roman" w:hAnsi="Times New Roman" w:cs="Times New Roman"/>
          <w:sz w:val="24"/>
          <w:szCs w:val="24"/>
        </w:rPr>
        <w:t>Re:</w:t>
      </w:r>
      <w:r w:rsidRPr="00F4129F">
        <w:rPr>
          <w:rFonts w:ascii="Times New Roman" w:hAnsi="Times New Roman"/>
          <w:sz w:val="24"/>
          <w:szCs w:val="24"/>
        </w:rPr>
        <w:tab/>
      </w:r>
      <w:r w:rsidR="003E6D85" w:rsidRPr="003E6D85">
        <w:rPr>
          <w:rFonts w:ascii="Times New Roman" w:hAnsi="Times New Roman"/>
          <w:bCs/>
          <w:sz w:val="24"/>
          <w:szCs w:val="24"/>
        </w:rPr>
        <w:t>School Survey on Crime and Safety (SSOCS) 2016 and 2018</w:t>
      </w:r>
      <w:r w:rsidR="00BC3248" w:rsidRPr="00F4129F">
        <w:rPr>
          <w:rFonts w:ascii="Times New Roman" w:hAnsi="Times New Roman"/>
          <w:bCs/>
          <w:sz w:val="24"/>
          <w:szCs w:val="24"/>
        </w:rPr>
        <w:t xml:space="preserve"> </w:t>
      </w:r>
      <w:r w:rsidR="008A6A29" w:rsidRPr="00F4129F">
        <w:rPr>
          <w:rFonts w:ascii="Times New Roman" w:hAnsi="Times New Roman"/>
          <w:bCs/>
          <w:sz w:val="24"/>
          <w:szCs w:val="24"/>
        </w:rPr>
        <w:t xml:space="preserve">Communication Materials </w:t>
      </w:r>
      <w:r w:rsidR="00BC3248" w:rsidRPr="00F4129F">
        <w:rPr>
          <w:rFonts w:ascii="Times New Roman" w:hAnsi="Times New Roman"/>
          <w:bCs/>
          <w:sz w:val="24"/>
          <w:szCs w:val="24"/>
        </w:rPr>
        <w:t>Change Request</w:t>
      </w:r>
      <w:r w:rsidR="00BC3248" w:rsidRPr="00F4129F">
        <w:rPr>
          <w:rFonts w:ascii="Times New Roman" w:hAnsi="Times New Roman"/>
          <w:sz w:val="24"/>
          <w:szCs w:val="24"/>
        </w:rPr>
        <w:t xml:space="preserve"> </w:t>
      </w:r>
      <w:r w:rsidR="002267D6" w:rsidRPr="00F4129F">
        <w:rPr>
          <w:rFonts w:ascii="Times New Roman" w:hAnsi="Times New Roman"/>
          <w:sz w:val="24"/>
          <w:szCs w:val="24"/>
        </w:rPr>
        <w:t>(OMB# 1850-</w:t>
      </w:r>
      <w:r w:rsidR="00D469D3" w:rsidRPr="00F4129F">
        <w:rPr>
          <w:rFonts w:ascii="Times New Roman" w:hAnsi="Times New Roman"/>
          <w:sz w:val="24"/>
          <w:szCs w:val="24"/>
        </w:rPr>
        <w:t>0</w:t>
      </w:r>
      <w:r w:rsidR="00702159">
        <w:rPr>
          <w:rFonts w:ascii="Times New Roman" w:hAnsi="Times New Roman"/>
          <w:sz w:val="24"/>
          <w:szCs w:val="24"/>
        </w:rPr>
        <w:t>761</w:t>
      </w:r>
      <w:r w:rsidR="002267D6" w:rsidRPr="00F4129F">
        <w:rPr>
          <w:rFonts w:ascii="Times New Roman" w:hAnsi="Times New Roman"/>
          <w:sz w:val="24"/>
          <w:szCs w:val="24"/>
        </w:rPr>
        <w:t xml:space="preserve"> v.</w:t>
      </w:r>
      <w:r w:rsidR="003E6D85">
        <w:rPr>
          <w:rFonts w:ascii="Times New Roman" w:hAnsi="Times New Roman"/>
          <w:sz w:val="24"/>
          <w:szCs w:val="24"/>
        </w:rPr>
        <w:t>9</w:t>
      </w:r>
      <w:r w:rsidR="002267D6" w:rsidRPr="00F4129F">
        <w:rPr>
          <w:rFonts w:ascii="Times New Roman" w:hAnsi="Times New Roman"/>
          <w:sz w:val="24"/>
          <w:szCs w:val="24"/>
        </w:rPr>
        <w:t>)</w:t>
      </w:r>
    </w:p>
    <w:p w14:paraId="4903AD2C" w14:textId="77777777" w:rsidR="00565565" w:rsidRPr="00F4129F" w:rsidRDefault="005655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175A09" w14:textId="77777777" w:rsidR="001D744A" w:rsidRDefault="001D744A" w:rsidP="00D469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E5D811" w14:textId="2D7802C5" w:rsidR="00D469D3" w:rsidRPr="006F359A" w:rsidRDefault="009A24B0" w:rsidP="008173DB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337DD">
        <w:rPr>
          <w:rFonts w:ascii="Times New Roman" w:hAnsi="Times New Roman"/>
          <w:sz w:val="24"/>
          <w:szCs w:val="24"/>
        </w:rPr>
        <w:t>T</w:t>
      </w:r>
      <w:r w:rsidR="00FE6DE9" w:rsidRPr="002337DD">
        <w:rPr>
          <w:rFonts w:ascii="Times New Roman" w:hAnsi="Times New Roman"/>
          <w:sz w:val="24"/>
          <w:szCs w:val="24"/>
        </w:rPr>
        <w:t xml:space="preserve">he </w:t>
      </w:r>
      <w:r w:rsidR="00D469D3" w:rsidRPr="006F359A">
        <w:rPr>
          <w:rFonts w:ascii="Times New Roman" w:hAnsi="Times New Roman"/>
          <w:sz w:val="24"/>
          <w:szCs w:val="24"/>
        </w:rPr>
        <w:t>2015</w:t>
      </w:r>
      <w:r w:rsidR="002E0317" w:rsidRPr="00F54771">
        <w:rPr>
          <w:rFonts w:ascii="Times New Roman" w:hAnsi="Times New Roman"/>
          <w:sz w:val="24"/>
          <w:szCs w:val="24"/>
        </w:rPr>
        <w:t>–</w:t>
      </w:r>
      <w:r w:rsidR="00D469D3" w:rsidRPr="006F359A">
        <w:rPr>
          <w:rFonts w:ascii="Times New Roman" w:hAnsi="Times New Roman"/>
          <w:sz w:val="24"/>
          <w:szCs w:val="24"/>
        </w:rPr>
        <w:t xml:space="preserve">16 </w:t>
      </w:r>
      <w:r w:rsidR="00550C82" w:rsidRPr="006F359A">
        <w:rPr>
          <w:rFonts w:ascii="Times New Roman" w:hAnsi="Times New Roman"/>
          <w:bCs/>
          <w:sz w:val="24"/>
          <w:szCs w:val="24"/>
        </w:rPr>
        <w:t>School Survey on Crime and Safety (SSOCS)</w:t>
      </w:r>
      <w:proofErr w:type="gramEnd"/>
      <w:r w:rsidR="00550C82" w:rsidRPr="006F359A">
        <w:rPr>
          <w:rFonts w:ascii="Times New Roman" w:hAnsi="Times New Roman"/>
          <w:bCs/>
          <w:sz w:val="24"/>
          <w:szCs w:val="24"/>
        </w:rPr>
        <w:t xml:space="preserve"> </w:t>
      </w:r>
      <w:r w:rsidRPr="006F359A">
        <w:rPr>
          <w:rFonts w:ascii="Times New Roman" w:hAnsi="Times New Roman"/>
          <w:sz w:val="24"/>
          <w:szCs w:val="24"/>
        </w:rPr>
        <w:t xml:space="preserve">was approved in </w:t>
      </w:r>
      <w:r w:rsidR="008A6A29" w:rsidRPr="006F359A">
        <w:rPr>
          <w:rFonts w:ascii="Times New Roman" w:hAnsi="Times New Roman"/>
          <w:sz w:val="24"/>
          <w:szCs w:val="24"/>
        </w:rPr>
        <w:t xml:space="preserve">August </w:t>
      </w:r>
      <w:r w:rsidR="00D469D3" w:rsidRPr="006F359A">
        <w:rPr>
          <w:rFonts w:ascii="Times New Roman" w:hAnsi="Times New Roman"/>
          <w:sz w:val="24"/>
          <w:szCs w:val="24"/>
        </w:rPr>
        <w:t>2015</w:t>
      </w:r>
      <w:r w:rsidRPr="006F359A">
        <w:rPr>
          <w:rFonts w:ascii="Times New Roman" w:hAnsi="Times New Roman"/>
          <w:sz w:val="24"/>
          <w:szCs w:val="24"/>
        </w:rPr>
        <w:t xml:space="preserve"> </w:t>
      </w:r>
      <w:r w:rsidR="00FA215D" w:rsidRPr="006F359A">
        <w:rPr>
          <w:rFonts w:ascii="Times New Roman" w:hAnsi="Times New Roman"/>
          <w:sz w:val="24"/>
          <w:szCs w:val="24"/>
        </w:rPr>
        <w:t>(</w:t>
      </w:r>
      <w:r w:rsidR="00D469D3" w:rsidRPr="006F359A">
        <w:rPr>
          <w:rFonts w:ascii="Times New Roman" w:hAnsi="Times New Roman"/>
          <w:sz w:val="24"/>
          <w:szCs w:val="24"/>
        </w:rPr>
        <w:t>1850-0</w:t>
      </w:r>
      <w:r w:rsidR="00702159" w:rsidRPr="006F359A">
        <w:rPr>
          <w:rFonts w:ascii="Times New Roman" w:hAnsi="Times New Roman"/>
          <w:sz w:val="24"/>
          <w:szCs w:val="24"/>
        </w:rPr>
        <w:t>761 v.</w:t>
      </w:r>
      <w:r w:rsidR="003E6D85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FA215D" w:rsidRPr="006F359A">
        <w:rPr>
          <w:rFonts w:ascii="Times New Roman" w:hAnsi="Times New Roman"/>
          <w:sz w:val="24"/>
          <w:szCs w:val="24"/>
        </w:rPr>
        <w:t>)</w:t>
      </w:r>
      <w:r w:rsidR="00D469D3" w:rsidRPr="006F359A">
        <w:rPr>
          <w:rFonts w:ascii="Times New Roman" w:hAnsi="Times New Roman"/>
          <w:sz w:val="24"/>
          <w:szCs w:val="24"/>
        </w:rPr>
        <w:t xml:space="preserve">. </w:t>
      </w:r>
      <w:r w:rsidRPr="006F359A">
        <w:rPr>
          <w:rFonts w:ascii="Times New Roman" w:hAnsi="Times New Roman"/>
          <w:sz w:val="24"/>
          <w:szCs w:val="24"/>
        </w:rPr>
        <w:t xml:space="preserve"> </w:t>
      </w:r>
      <w:r w:rsidR="00B73454" w:rsidRPr="006F359A">
        <w:rPr>
          <w:rFonts w:ascii="Times New Roman" w:hAnsi="Times New Roman"/>
          <w:sz w:val="24"/>
          <w:szCs w:val="24"/>
        </w:rPr>
        <w:t>The</w:t>
      </w:r>
      <w:r w:rsidR="00D469D3" w:rsidRPr="006F359A">
        <w:rPr>
          <w:rFonts w:ascii="Times New Roman" w:hAnsi="Times New Roman"/>
          <w:sz w:val="24"/>
          <w:szCs w:val="24"/>
        </w:rPr>
        <w:t xml:space="preserve"> collection for this study is scheduled to begin on September </w:t>
      </w:r>
      <w:r w:rsidR="008A6A29" w:rsidRPr="006F359A">
        <w:rPr>
          <w:rFonts w:ascii="Times New Roman" w:hAnsi="Times New Roman"/>
          <w:sz w:val="24"/>
          <w:szCs w:val="24"/>
        </w:rPr>
        <w:t>30</w:t>
      </w:r>
      <w:r w:rsidR="00D469D3" w:rsidRPr="006F359A">
        <w:rPr>
          <w:rFonts w:ascii="Times New Roman" w:hAnsi="Times New Roman"/>
          <w:sz w:val="24"/>
          <w:szCs w:val="24"/>
        </w:rPr>
        <w:t>, 2015.</w:t>
      </w:r>
      <w:r w:rsidR="00B73454" w:rsidRPr="006F359A">
        <w:rPr>
          <w:rFonts w:ascii="Times New Roman" w:hAnsi="Times New Roman"/>
          <w:sz w:val="24"/>
          <w:szCs w:val="24"/>
        </w:rPr>
        <w:t xml:space="preserve"> </w:t>
      </w:r>
      <w:r w:rsidR="00D469D3" w:rsidRPr="006F359A">
        <w:rPr>
          <w:rFonts w:ascii="Times New Roman" w:hAnsi="Times New Roman"/>
          <w:sz w:val="24"/>
          <w:szCs w:val="24"/>
        </w:rPr>
        <w:t>Th</w:t>
      </w:r>
      <w:r w:rsidR="00F4129F" w:rsidRPr="006F359A">
        <w:rPr>
          <w:rFonts w:ascii="Times New Roman" w:hAnsi="Times New Roman"/>
          <w:sz w:val="24"/>
          <w:szCs w:val="24"/>
        </w:rPr>
        <w:t xml:space="preserve">is submission updates the approved respondent communication materials </w:t>
      </w:r>
      <w:r w:rsidR="009632A5" w:rsidRPr="006F359A">
        <w:rPr>
          <w:rFonts w:ascii="Times New Roman" w:hAnsi="Times New Roman"/>
          <w:sz w:val="24"/>
          <w:szCs w:val="24"/>
        </w:rPr>
        <w:t xml:space="preserve">in </w:t>
      </w:r>
      <w:r w:rsidR="000A7184" w:rsidRPr="006F359A">
        <w:rPr>
          <w:rFonts w:ascii="Times New Roman" w:hAnsi="Times New Roman"/>
          <w:i/>
          <w:sz w:val="24"/>
          <w:szCs w:val="24"/>
        </w:rPr>
        <w:t xml:space="preserve">Appendix A - SSOCS 2016 &amp; 2018 Communication Materials.pdf </w:t>
      </w:r>
      <w:r w:rsidR="00F4129F" w:rsidRPr="006F359A">
        <w:rPr>
          <w:rFonts w:ascii="Times New Roman" w:hAnsi="Times New Roman"/>
          <w:sz w:val="24"/>
          <w:szCs w:val="24"/>
        </w:rPr>
        <w:t>as follows</w:t>
      </w:r>
      <w:r w:rsidR="00D469D3" w:rsidRPr="006F359A">
        <w:rPr>
          <w:rFonts w:ascii="Times New Roman" w:hAnsi="Times New Roman"/>
          <w:sz w:val="24"/>
          <w:szCs w:val="24"/>
        </w:rPr>
        <w:t xml:space="preserve">: </w:t>
      </w:r>
    </w:p>
    <w:p w14:paraId="46874A5C" w14:textId="77777777" w:rsidR="00550C82" w:rsidRPr="006F359A" w:rsidRDefault="00550C82" w:rsidP="00550C82">
      <w:pPr>
        <w:pStyle w:val="NormalWeb"/>
        <w:shd w:val="clear" w:color="auto" w:fill="FFFFFF"/>
        <w:spacing w:line="276" w:lineRule="auto"/>
      </w:pPr>
    </w:p>
    <w:p w14:paraId="4F3C985E" w14:textId="15BCA869" w:rsidR="003940FC" w:rsidRPr="006F359A" w:rsidRDefault="003940FC" w:rsidP="003940FC">
      <w:pPr>
        <w:pStyle w:val="NormalWeb"/>
        <w:numPr>
          <w:ilvl w:val="0"/>
          <w:numId w:val="11"/>
        </w:numPr>
        <w:shd w:val="clear" w:color="auto" w:fill="FFFFFF"/>
        <w:spacing w:line="276" w:lineRule="auto"/>
        <w:ind w:left="360"/>
      </w:pPr>
      <w:r w:rsidRPr="006F359A">
        <w:t xml:space="preserve">Per the </w:t>
      </w:r>
      <w:r w:rsidRPr="006F359A">
        <w:rPr>
          <w:u w:val="single"/>
        </w:rPr>
        <w:t>Special District Contact Call Script</w:t>
      </w:r>
      <w:r w:rsidRPr="006F359A">
        <w:t>,</w:t>
      </w:r>
      <w:r w:rsidR="008A6A29" w:rsidRPr="006F359A">
        <w:t xml:space="preserve"> page 3 of the approved package,</w:t>
      </w:r>
      <w:r w:rsidRPr="006F359A">
        <w:t xml:space="preserve"> modifications have been made as follows:</w:t>
      </w:r>
    </w:p>
    <w:p w14:paraId="4EDC1F99" w14:textId="19CAF9B7" w:rsidR="008173DB" w:rsidRPr="006F359A" w:rsidRDefault="002337DD" w:rsidP="004E1F5C">
      <w:pPr>
        <w:pStyle w:val="NormalWeb"/>
        <w:numPr>
          <w:ilvl w:val="1"/>
          <w:numId w:val="11"/>
        </w:numPr>
        <w:shd w:val="clear" w:color="auto" w:fill="FFFFFF"/>
        <w:spacing w:line="276" w:lineRule="auto"/>
        <w:ind w:left="720"/>
      </w:pPr>
      <w:r>
        <w:t>In the</w:t>
      </w:r>
      <w:r w:rsidR="000E6A5F" w:rsidRPr="002337DD">
        <w:t xml:space="preserve"> first paragraph of </w:t>
      </w:r>
      <w:r w:rsidR="00791F89" w:rsidRPr="002337DD">
        <w:t xml:space="preserve">Part A2, </w:t>
      </w:r>
      <w:r w:rsidR="000E6A5F" w:rsidRPr="002337DD">
        <w:t>“upcoming</w:t>
      </w:r>
      <w:r w:rsidR="00E67F03" w:rsidRPr="002337DD">
        <w:t xml:space="preserve"> school year</w:t>
      </w:r>
      <w:r w:rsidR="000E6A5F" w:rsidRPr="002337DD">
        <w:t>”</w:t>
      </w:r>
      <w:r w:rsidR="00791F89" w:rsidRPr="002337DD">
        <w:t xml:space="preserve"> has been</w:t>
      </w:r>
      <w:r w:rsidR="000E6A5F" w:rsidRPr="002337DD">
        <w:t xml:space="preserve"> replaced with </w:t>
      </w:r>
      <w:r w:rsidR="000E6A5F" w:rsidRPr="006F359A">
        <w:t>“this</w:t>
      </w:r>
      <w:r w:rsidR="00E67F03" w:rsidRPr="006F359A">
        <w:t xml:space="preserve"> school year</w:t>
      </w:r>
      <w:r w:rsidR="000E6A5F" w:rsidRPr="006F359A">
        <w:t>”</w:t>
      </w:r>
      <w:r w:rsidR="00791F89" w:rsidRPr="006F359A">
        <w:t xml:space="preserve"> to clarify to the respondent that the interviewer is referring to the 2015–16 school year.</w:t>
      </w:r>
    </w:p>
    <w:p w14:paraId="6DB5119D" w14:textId="2F10C04B" w:rsidR="00791F89" w:rsidRPr="006F359A" w:rsidRDefault="00791F89" w:rsidP="004E1F5C">
      <w:pPr>
        <w:pStyle w:val="NormalWeb"/>
        <w:numPr>
          <w:ilvl w:val="1"/>
          <w:numId w:val="11"/>
        </w:numPr>
        <w:shd w:val="clear" w:color="auto" w:fill="FFFFFF"/>
        <w:spacing w:line="276" w:lineRule="auto"/>
        <w:ind w:left="720"/>
      </w:pPr>
      <w:r w:rsidRPr="006F359A">
        <w:t>In Part A3, the interviewer instructions have been re-worded to “</w:t>
      </w:r>
      <w:r w:rsidR="002337DD" w:rsidRPr="006F359A">
        <w:rPr>
          <w:i/>
          <w:iCs/>
        </w:rPr>
        <w:t>Read address information from research. Make any necessary corrections if needed.</w:t>
      </w:r>
      <w:r w:rsidRPr="006F359A">
        <w:rPr>
          <w:i/>
        </w:rPr>
        <w:t xml:space="preserve">” </w:t>
      </w:r>
      <w:r w:rsidRPr="006F359A">
        <w:t>to specify to interviewers where to locate the address information.</w:t>
      </w:r>
    </w:p>
    <w:p w14:paraId="5671967D" w14:textId="18E4AFDF" w:rsidR="00791F89" w:rsidRPr="006F359A" w:rsidRDefault="00791F89" w:rsidP="004E1F5C">
      <w:pPr>
        <w:pStyle w:val="NormalWeb"/>
        <w:numPr>
          <w:ilvl w:val="1"/>
          <w:numId w:val="11"/>
        </w:numPr>
        <w:shd w:val="clear" w:color="auto" w:fill="FFFFFF"/>
        <w:spacing w:line="276" w:lineRule="auto"/>
        <w:ind w:left="720"/>
      </w:pPr>
      <w:r w:rsidRPr="006F359A">
        <w:t>Based on  experience</w:t>
      </w:r>
      <w:r w:rsidR="002337DD">
        <w:t>s</w:t>
      </w:r>
      <w:r w:rsidRPr="006F359A">
        <w:t xml:space="preserve"> during the National Teacher and Principal Survey</w:t>
      </w:r>
      <w:r w:rsidR="001F1012" w:rsidRPr="006F359A">
        <w:t xml:space="preserve"> (NTPS)</w:t>
      </w:r>
      <w:r w:rsidRPr="006F359A">
        <w:t xml:space="preserve"> </w:t>
      </w:r>
      <w:r w:rsidR="002337DD" w:rsidRPr="006F359A">
        <w:t>precontact process</w:t>
      </w:r>
      <w:r w:rsidRPr="006F359A">
        <w:t xml:space="preserve">, the “No” instructions in Part A4 were revised to </w:t>
      </w:r>
      <w:r w:rsidR="001F1012" w:rsidRPr="006F359A">
        <w:t>instruct interviewers to probe for</w:t>
      </w:r>
      <w:r w:rsidRPr="006F359A">
        <w:t xml:space="preserve"> a department name and/or point of contact as opposed to </w:t>
      </w:r>
      <w:r w:rsidR="001F1012" w:rsidRPr="006F359A">
        <w:t xml:space="preserve">requesting an appointment time. </w:t>
      </w:r>
    </w:p>
    <w:p w14:paraId="5EA72D53" w14:textId="77777777" w:rsidR="00791F89" w:rsidRPr="006F359A" w:rsidRDefault="001F1012" w:rsidP="001F1012">
      <w:pPr>
        <w:pStyle w:val="NormalWeb"/>
        <w:numPr>
          <w:ilvl w:val="1"/>
          <w:numId w:val="11"/>
        </w:numPr>
        <w:shd w:val="clear" w:color="auto" w:fill="FFFFFF"/>
        <w:spacing w:line="276" w:lineRule="auto"/>
        <w:ind w:left="720"/>
      </w:pPr>
      <w:r w:rsidRPr="006F359A">
        <w:t>A new question was added following Part A4. The intervie</w:t>
      </w:r>
      <w:r w:rsidRPr="002337DD">
        <w:t xml:space="preserve">wer is now instructed to </w:t>
      </w:r>
      <w:r w:rsidR="00791F89" w:rsidRPr="006F359A">
        <w:t>ask “Are there any other documents your district requires for the research application process that we should include in the package</w:t>
      </w:r>
      <w:r w:rsidRPr="006F359A">
        <w:t xml:space="preserve">?” and to record information based on the respondent’s response. </w:t>
      </w:r>
    </w:p>
    <w:p w14:paraId="4E82A2EA" w14:textId="77777777" w:rsidR="00791F89" w:rsidRPr="006F359A" w:rsidRDefault="00791F89" w:rsidP="004E1F5C">
      <w:pPr>
        <w:pStyle w:val="NormalWeb"/>
        <w:numPr>
          <w:ilvl w:val="1"/>
          <w:numId w:val="11"/>
        </w:numPr>
        <w:shd w:val="clear" w:color="auto" w:fill="FFFFFF"/>
        <w:spacing w:line="276" w:lineRule="auto"/>
        <w:ind w:left="720"/>
      </w:pPr>
      <w:r w:rsidRPr="006F359A">
        <w:t>Due to the inclusion of new</w:t>
      </w:r>
      <w:r w:rsidR="001F1012" w:rsidRPr="006F359A">
        <w:t xml:space="preserve"> a question</w:t>
      </w:r>
      <w:r w:rsidRPr="006F359A">
        <w:t xml:space="preserve">, the former Part A5 </w:t>
      </w:r>
      <w:r w:rsidR="001F1012" w:rsidRPr="006F359A">
        <w:t xml:space="preserve">has been renamed </w:t>
      </w:r>
      <w:r w:rsidRPr="006F359A">
        <w:t>to Part A6.</w:t>
      </w:r>
    </w:p>
    <w:p w14:paraId="04B0DC14" w14:textId="77777777" w:rsidR="00791F89" w:rsidRPr="006F359A" w:rsidRDefault="00791F89" w:rsidP="004E1F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0FF7A26B" w14:textId="4902ECD1" w:rsidR="004E1F5C" w:rsidRPr="006F359A" w:rsidRDefault="002337DD" w:rsidP="004E1F5C">
      <w:pPr>
        <w:pStyle w:val="NormalWeb"/>
        <w:numPr>
          <w:ilvl w:val="0"/>
          <w:numId w:val="11"/>
        </w:numPr>
        <w:shd w:val="clear" w:color="auto" w:fill="FFFFFF"/>
        <w:spacing w:line="276" w:lineRule="auto"/>
        <w:ind w:left="360"/>
      </w:pPr>
      <w:r w:rsidRPr="006F359A">
        <w:t xml:space="preserve">Following the Special District </w:t>
      </w:r>
      <w:r>
        <w:t xml:space="preserve">Contact </w:t>
      </w:r>
      <w:r w:rsidRPr="006F359A">
        <w:t>Call Scrip</w:t>
      </w:r>
      <w:r>
        <w:t>t</w:t>
      </w:r>
      <w:r w:rsidRPr="002337DD">
        <w:t>, a</w:t>
      </w:r>
      <w:r w:rsidR="004E1F5C" w:rsidRPr="002337DD">
        <w:t xml:space="preserve"> </w:t>
      </w:r>
      <w:r w:rsidR="004E1F5C" w:rsidRPr="002337DD">
        <w:rPr>
          <w:u w:val="single"/>
        </w:rPr>
        <w:t>District Administration Form</w:t>
      </w:r>
      <w:r w:rsidR="004E1F5C" w:rsidRPr="002337DD">
        <w:t xml:space="preserve"> has been </w:t>
      </w:r>
      <w:r w:rsidR="004E1F5C" w:rsidRPr="002337DD">
        <w:rPr>
          <w:color w:val="000000"/>
        </w:rPr>
        <w:t>added</w:t>
      </w:r>
      <w:r>
        <w:rPr>
          <w:color w:val="000000"/>
        </w:rPr>
        <w:t xml:space="preserve"> (page 5 of the revised package) </w:t>
      </w:r>
      <w:r w:rsidR="004E1F5C" w:rsidRPr="002337DD">
        <w:rPr>
          <w:color w:val="000000"/>
        </w:rPr>
        <w:t>for the district to send back in order to indicate whether they approve their schools to participate</w:t>
      </w:r>
      <w:r w:rsidR="004E1F5C" w:rsidRPr="006F359A">
        <w:t>.</w:t>
      </w:r>
    </w:p>
    <w:p w14:paraId="2A1E8A5C" w14:textId="77777777" w:rsidR="002337DD" w:rsidRPr="006F359A" w:rsidRDefault="002337DD" w:rsidP="006F359A">
      <w:pPr>
        <w:pStyle w:val="NormalWeb"/>
        <w:shd w:val="clear" w:color="auto" w:fill="FFFFFF"/>
        <w:spacing w:line="276" w:lineRule="auto"/>
        <w:ind w:left="360"/>
      </w:pPr>
    </w:p>
    <w:p w14:paraId="70AEBAB2" w14:textId="77777777" w:rsidR="002337DD" w:rsidRPr="006F359A" w:rsidRDefault="002337DD" w:rsidP="006F359A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6F359A">
        <w:rPr>
          <w:rFonts w:ascii="Times New Roman" w:hAnsi="Times New Roman"/>
          <w:sz w:val="24"/>
          <w:szCs w:val="24"/>
        </w:rPr>
        <w:t xml:space="preserve">Per the </w:t>
      </w:r>
      <w:r w:rsidRPr="006F359A">
        <w:rPr>
          <w:rFonts w:ascii="Times New Roman" w:hAnsi="Times New Roman"/>
          <w:sz w:val="24"/>
          <w:szCs w:val="24"/>
          <w:u w:val="single"/>
        </w:rPr>
        <w:t>Special District Generic Cover Letter</w:t>
      </w:r>
      <w:r w:rsidRPr="006F359A">
        <w:rPr>
          <w:rFonts w:ascii="Times New Roman" w:hAnsi="Times New Roman"/>
          <w:sz w:val="24"/>
          <w:szCs w:val="24"/>
        </w:rPr>
        <w:t>, page 5 of the approved package</w:t>
      </w:r>
      <w:r>
        <w:rPr>
          <w:rFonts w:ascii="Times New Roman" w:hAnsi="Times New Roman"/>
          <w:sz w:val="24"/>
          <w:szCs w:val="24"/>
        </w:rPr>
        <w:t xml:space="preserve"> (page 6 of the revised package)</w:t>
      </w:r>
      <w:r w:rsidRPr="006F359A">
        <w:rPr>
          <w:rFonts w:ascii="Times New Roman" w:hAnsi="Times New Roman"/>
          <w:sz w:val="24"/>
          <w:szCs w:val="24"/>
        </w:rPr>
        <w:t xml:space="preserve">, one non-substantive wording edit was made to improve language clarity and consistency across the </w:t>
      </w:r>
      <w:r>
        <w:rPr>
          <w:rFonts w:ascii="Times New Roman" w:hAnsi="Times New Roman"/>
          <w:sz w:val="24"/>
          <w:szCs w:val="24"/>
        </w:rPr>
        <w:t>communication</w:t>
      </w:r>
      <w:r w:rsidRPr="006F359A">
        <w:rPr>
          <w:rFonts w:ascii="Times New Roman" w:hAnsi="Times New Roman"/>
          <w:sz w:val="24"/>
          <w:szCs w:val="24"/>
        </w:rPr>
        <w:t xml:space="preserve"> materials.</w:t>
      </w:r>
    </w:p>
    <w:p w14:paraId="7A3D1F3E" w14:textId="77777777" w:rsidR="000E6A5F" w:rsidRDefault="000E6A5F" w:rsidP="000E6A5F">
      <w:pPr>
        <w:pStyle w:val="NormalWeb"/>
        <w:shd w:val="clear" w:color="auto" w:fill="FFFFFF"/>
        <w:spacing w:line="276" w:lineRule="auto"/>
      </w:pPr>
    </w:p>
    <w:p w14:paraId="15E492F9" w14:textId="77777777" w:rsidR="000E6A5F" w:rsidRPr="004E1F5C" w:rsidRDefault="000E6A5F" w:rsidP="004E1F5C">
      <w:pPr>
        <w:spacing w:after="0"/>
        <w:rPr>
          <w:rFonts w:ascii="Times New Roman" w:hAnsi="Times New Roman"/>
          <w:sz w:val="24"/>
          <w:szCs w:val="24"/>
        </w:rPr>
      </w:pPr>
    </w:p>
    <w:sectPr w:rsidR="000E6A5F" w:rsidRPr="004E1F5C" w:rsidSect="001D744A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52" w:right="1008" w:bottom="1008" w:left="1008" w:header="432" w:footer="432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DAB5E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CCF8B" w14:textId="77777777" w:rsidR="00E61F4A" w:rsidRDefault="00E61F4A" w:rsidP="00F375C9">
      <w:pPr>
        <w:spacing w:after="0" w:line="240" w:lineRule="auto"/>
      </w:pPr>
      <w:r>
        <w:separator/>
      </w:r>
    </w:p>
  </w:endnote>
  <w:endnote w:type="continuationSeparator" w:id="0">
    <w:p w14:paraId="74A556E6" w14:textId="77777777" w:rsidR="00E61F4A" w:rsidRDefault="00E61F4A" w:rsidP="00F3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C8DBE" w14:textId="77777777" w:rsidR="00A76613" w:rsidRDefault="00E471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37DD">
      <w:rPr>
        <w:noProof/>
      </w:rPr>
      <w:t>2</w:t>
    </w:r>
    <w:r>
      <w:rPr>
        <w:noProof/>
      </w:rPr>
      <w:fldChar w:fldCharType="end"/>
    </w:r>
  </w:p>
  <w:p w14:paraId="1FA6BAB2" w14:textId="77777777" w:rsidR="00A76613" w:rsidRDefault="00A766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4615D" w14:textId="77777777" w:rsidR="00A76613" w:rsidRDefault="00A76613" w:rsidP="00502D44">
    <w:pPr>
      <w:pStyle w:val="Footer"/>
      <w:jc w:val="center"/>
      <w:rPr>
        <w:sz w:val="18"/>
      </w:rPr>
    </w:pPr>
    <w:smartTag w:uri="urn:schemas-microsoft-com:office:smarttags" w:element="Street">
      <w:r>
        <w:rPr>
          <w:sz w:val="18"/>
        </w:rPr>
        <w:t>1990 K Street, N.W.</w:t>
      </w:r>
    </w:smartTag>
    <w:r>
      <w:rPr>
        <w:sz w:val="18"/>
      </w:rPr>
      <w:t>,</w:t>
    </w:r>
    <w:r w:rsidR="00D212BC">
      <w:rPr>
        <w:sz w:val="18"/>
      </w:rPr>
      <w:t xml:space="preserve"> </w:t>
    </w:r>
    <w:r>
      <w:rPr>
        <w:sz w:val="18"/>
      </w:rPr>
      <w:t>Washington, DC</w:t>
    </w:r>
    <w:r w:rsidR="00D212BC">
      <w:rPr>
        <w:sz w:val="18"/>
      </w:rPr>
      <w:t xml:space="preserve"> </w:t>
    </w:r>
    <w:r>
      <w:rPr>
        <w:sz w:val="18"/>
      </w:rPr>
      <w:t>20006-5650</w:t>
    </w:r>
  </w:p>
  <w:p w14:paraId="6C880679" w14:textId="77777777" w:rsidR="00A76613" w:rsidRDefault="00A76613" w:rsidP="00685E99">
    <w:pPr>
      <w:pStyle w:val="Footer"/>
      <w:jc w:val="center"/>
    </w:pPr>
    <w:r>
      <w:rPr>
        <w:i/>
        <w:sz w:val="18"/>
      </w:rPr>
      <w:t>Our mission is to ensure equal access to education and to promote educational excellence throughout the Nation.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9582A" w14:textId="77777777" w:rsidR="00E61F4A" w:rsidRDefault="00E61F4A" w:rsidP="00F375C9">
      <w:pPr>
        <w:spacing w:after="0" w:line="240" w:lineRule="auto"/>
      </w:pPr>
      <w:r>
        <w:separator/>
      </w:r>
    </w:p>
  </w:footnote>
  <w:footnote w:type="continuationSeparator" w:id="0">
    <w:p w14:paraId="29E635DC" w14:textId="77777777" w:rsidR="00E61F4A" w:rsidRDefault="00E61F4A" w:rsidP="00F37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7385D" w14:textId="77777777" w:rsidR="00A76613" w:rsidRDefault="00A76613">
    <w:pPr>
      <w:pStyle w:val="Header"/>
    </w:pPr>
  </w:p>
  <w:p w14:paraId="70FA243E" w14:textId="77777777" w:rsidR="00A76613" w:rsidRDefault="00A766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60C10" w14:textId="77777777" w:rsidR="00A76613" w:rsidRPr="00502D44" w:rsidRDefault="00A76613" w:rsidP="00502D44">
    <w:pPr>
      <w:spacing w:after="0" w:line="240" w:lineRule="auto"/>
      <w:ind w:left="162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7728" behindDoc="0" locked="0" layoutInCell="0" allowOverlap="1" wp14:anchorId="2949BC52" wp14:editId="0CCA6897">
          <wp:simplePos x="0" y="0"/>
          <wp:positionH relativeFrom="column">
            <wp:posOffset>-75656</wp:posOffset>
          </wp:positionH>
          <wp:positionV relativeFrom="paragraph">
            <wp:posOffset>-121920</wp:posOffset>
          </wp:positionV>
          <wp:extent cx="1021806" cy="1016000"/>
          <wp:effectExtent l="0" t="0" r="698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531" cy="1016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2D44">
      <w:rPr>
        <w:rFonts w:ascii="Times New Roman" w:hAnsi="Times New Roman"/>
        <w:sz w:val="20"/>
        <w:szCs w:val="20"/>
      </w:rPr>
      <w:t>UNITED STATES DEPARTMENT OF EDUCATION</w:t>
    </w:r>
  </w:p>
  <w:p w14:paraId="42296DA5" w14:textId="77777777" w:rsidR="00A76613" w:rsidRPr="00502D44" w:rsidRDefault="00A76613" w:rsidP="00502D44">
    <w:pPr>
      <w:spacing w:after="0" w:line="240" w:lineRule="auto"/>
      <w:ind w:left="1627"/>
      <w:rPr>
        <w:rFonts w:ascii="Times New Roman" w:hAnsi="Times New Roman"/>
        <w:sz w:val="20"/>
        <w:szCs w:val="20"/>
      </w:rPr>
    </w:pPr>
    <w:r w:rsidRPr="00502D44">
      <w:rPr>
        <w:rFonts w:ascii="Times New Roman" w:hAnsi="Times New Roman"/>
        <w:sz w:val="20"/>
        <w:szCs w:val="20"/>
      </w:rPr>
      <w:t>National Center for Education Statistics</w:t>
    </w:r>
  </w:p>
  <w:p w14:paraId="4A6036BF" w14:textId="77777777" w:rsidR="00A76613" w:rsidRDefault="00A766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1B1C53"/>
    <w:multiLevelType w:val="hybridMultilevel"/>
    <w:tmpl w:val="DC924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D6819"/>
    <w:multiLevelType w:val="hybridMultilevel"/>
    <w:tmpl w:val="65BC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A56E8"/>
    <w:multiLevelType w:val="hybridMultilevel"/>
    <w:tmpl w:val="A78C2A18"/>
    <w:lvl w:ilvl="0" w:tplc="2F508E1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5C6AA4"/>
    <w:multiLevelType w:val="hybridMultilevel"/>
    <w:tmpl w:val="A4A83370"/>
    <w:lvl w:ilvl="0" w:tplc="3FF2897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4A3BD0"/>
    <w:multiLevelType w:val="hybridMultilevel"/>
    <w:tmpl w:val="A374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12213"/>
    <w:multiLevelType w:val="hybridMultilevel"/>
    <w:tmpl w:val="EE1C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14D7A"/>
    <w:multiLevelType w:val="hybridMultilevel"/>
    <w:tmpl w:val="64A6B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0210B"/>
    <w:multiLevelType w:val="hybridMultilevel"/>
    <w:tmpl w:val="B8C8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612D0"/>
    <w:multiLevelType w:val="hybridMultilevel"/>
    <w:tmpl w:val="D47C5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DA"/>
    <w:rsid w:val="00034D5F"/>
    <w:rsid w:val="000722C0"/>
    <w:rsid w:val="000913E4"/>
    <w:rsid w:val="000A2A92"/>
    <w:rsid w:val="000A7184"/>
    <w:rsid w:val="000E0831"/>
    <w:rsid w:val="000E6A5F"/>
    <w:rsid w:val="000F2300"/>
    <w:rsid w:val="001071D4"/>
    <w:rsid w:val="001300D3"/>
    <w:rsid w:val="00133D40"/>
    <w:rsid w:val="0015373F"/>
    <w:rsid w:val="001721A9"/>
    <w:rsid w:val="00172BD6"/>
    <w:rsid w:val="001840DE"/>
    <w:rsid w:val="001B15B9"/>
    <w:rsid w:val="001C39B8"/>
    <w:rsid w:val="001D493C"/>
    <w:rsid w:val="001D61F8"/>
    <w:rsid w:val="001D744A"/>
    <w:rsid w:val="001E4DD4"/>
    <w:rsid w:val="001F1012"/>
    <w:rsid w:val="00205D9C"/>
    <w:rsid w:val="00221A04"/>
    <w:rsid w:val="0022234B"/>
    <w:rsid w:val="002267D6"/>
    <w:rsid w:val="002337DD"/>
    <w:rsid w:val="00245E2C"/>
    <w:rsid w:val="0024707A"/>
    <w:rsid w:val="00247CC5"/>
    <w:rsid w:val="00250D9E"/>
    <w:rsid w:val="00257B47"/>
    <w:rsid w:val="00262389"/>
    <w:rsid w:val="00262A3C"/>
    <w:rsid w:val="00294B3B"/>
    <w:rsid w:val="002D2B29"/>
    <w:rsid w:val="002D3868"/>
    <w:rsid w:val="002D5D5A"/>
    <w:rsid w:val="002E0317"/>
    <w:rsid w:val="002E30EE"/>
    <w:rsid w:val="002F5177"/>
    <w:rsid w:val="00310A12"/>
    <w:rsid w:val="00321813"/>
    <w:rsid w:val="00330FA6"/>
    <w:rsid w:val="00331A00"/>
    <w:rsid w:val="003577EB"/>
    <w:rsid w:val="003604E6"/>
    <w:rsid w:val="003940FC"/>
    <w:rsid w:val="00394D4C"/>
    <w:rsid w:val="003C68E4"/>
    <w:rsid w:val="003D1E6B"/>
    <w:rsid w:val="003D2F42"/>
    <w:rsid w:val="003E4CB8"/>
    <w:rsid w:val="003E6D85"/>
    <w:rsid w:val="00404DEB"/>
    <w:rsid w:val="004E1F5C"/>
    <w:rsid w:val="00502D44"/>
    <w:rsid w:val="00505DDA"/>
    <w:rsid w:val="005100EB"/>
    <w:rsid w:val="00517B18"/>
    <w:rsid w:val="0052501C"/>
    <w:rsid w:val="00550C82"/>
    <w:rsid w:val="00565565"/>
    <w:rsid w:val="005729E8"/>
    <w:rsid w:val="00577C47"/>
    <w:rsid w:val="00591B66"/>
    <w:rsid w:val="005C7BF6"/>
    <w:rsid w:val="00615891"/>
    <w:rsid w:val="00642D4B"/>
    <w:rsid w:val="00675EA6"/>
    <w:rsid w:val="006762FF"/>
    <w:rsid w:val="00676708"/>
    <w:rsid w:val="006777BE"/>
    <w:rsid w:val="00685E99"/>
    <w:rsid w:val="00690855"/>
    <w:rsid w:val="006A3A61"/>
    <w:rsid w:val="006D7E19"/>
    <w:rsid w:val="006F07B5"/>
    <w:rsid w:val="006F359A"/>
    <w:rsid w:val="00702159"/>
    <w:rsid w:val="007041A6"/>
    <w:rsid w:val="007164E0"/>
    <w:rsid w:val="007253BB"/>
    <w:rsid w:val="00740559"/>
    <w:rsid w:val="00790066"/>
    <w:rsid w:val="00791F89"/>
    <w:rsid w:val="007926EA"/>
    <w:rsid w:val="007B4C04"/>
    <w:rsid w:val="007C27F1"/>
    <w:rsid w:val="00800495"/>
    <w:rsid w:val="008173DB"/>
    <w:rsid w:val="00826162"/>
    <w:rsid w:val="0082793D"/>
    <w:rsid w:val="00835988"/>
    <w:rsid w:val="008449C1"/>
    <w:rsid w:val="00853968"/>
    <w:rsid w:val="00855634"/>
    <w:rsid w:val="008609EE"/>
    <w:rsid w:val="008A2331"/>
    <w:rsid w:val="008A6A29"/>
    <w:rsid w:val="008B588D"/>
    <w:rsid w:val="008C241F"/>
    <w:rsid w:val="008C35F6"/>
    <w:rsid w:val="008E6AF6"/>
    <w:rsid w:val="00923AD2"/>
    <w:rsid w:val="0094538A"/>
    <w:rsid w:val="009632A5"/>
    <w:rsid w:val="0099268B"/>
    <w:rsid w:val="009A24B0"/>
    <w:rsid w:val="009B6346"/>
    <w:rsid w:val="009C1D3A"/>
    <w:rsid w:val="009C1F1C"/>
    <w:rsid w:val="009D4FF3"/>
    <w:rsid w:val="009E7C66"/>
    <w:rsid w:val="009F3E0D"/>
    <w:rsid w:val="009F4150"/>
    <w:rsid w:val="00A017C5"/>
    <w:rsid w:val="00A30293"/>
    <w:rsid w:val="00A35AAD"/>
    <w:rsid w:val="00A620E6"/>
    <w:rsid w:val="00A76613"/>
    <w:rsid w:val="00A9348D"/>
    <w:rsid w:val="00AA2E08"/>
    <w:rsid w:val="00AC28A1"/>
    <w:rsid w:val="00AD10E7"/>
    <w:rsid w:val="00AE6A18"/>
    <w:rsid w:val="00AE77CC"/>
    <w:rsid w:val="00AF2650"/>
    <w:rsid w:val="00B07EA8"/>
    <w:rsid w:val="00B11336"/>
    <w:rsid w:val="00B36147"/>
    <w:rsid w:val="00B73454"/>
    <w:rsid w:val="00B82075"/>
    <w:rsid w:val="00B858EA"/>
    <w:rsid w:val="00B96988"/>
    <w:rsid w:val="00BA746C"/>
    <w:rsid w:val="00BC3248"/>
    <w:rsid w:val="00BE4155"/>
    <w:rsid w:val="00BE53C5"/>
    <w:rsid w:val="00BF02C4"/>
    <w:rsid w:val="00C045E2"/>
    <w:rsid w:val="00C04EB2"/>
    <w:rsid w:val="00C154DF"/>
    <w:rsid w:val="00C33701"/>
    <w:rsid w:val="00C37C3A"/>
    <w:rsid w:val="00C60903"/>
    <w:rsid w:val="00C66DB8"/>
    <w:rsid w:val="00C67FDB"/>
    <w:rsid w:val="00C81AAF"/>
    <w:rsid w:val="00CA0B0F"/>
    <w:rsid w:val="00CA1E5F"/>
    <w:rsid w:val="00CF49AF"/>
    <w:rsid w:val="00D02991"/>
    <w:rsid w:val="00D20378"/>
    <w:rsid w:val="00D212BC"/>
    <w:rsid w:val="00D469D3"/>
    <w:rsid w:val="00D54011"/>
    <w:rsid w:val="00DA1897"/>
    <w:rsid w:val="00DB1971"/>
    <w:rsid w:val="00E31BB5"/>
    <w:rsid w:val="00E47142"/>
    <w:rsid w:val="00E61F4A"/>
    <w:rsid w:val="00E67F03"/>
    <w:rsid w:val="00E84ABB"/>
    <w:rsid w:val="00E94D2F"/>
    <w:rsid w:val="00EC43CC"/>
    <w:rsid w:val="00F1132D"/>
    <w:rsid w:val="00F1236F"/>
    <w:rsid w:val="00F35D8B"/>
    <w:rsid w:val="00F375C9"/>
    <w:rsid w:val="00F4129F"/>
    <w:rsid w:val="00F4316B"/>
    <w:rsid w:val="00F64DE2"/>
    <w:rsid w:val="00F96555"/>
    <w:rsid w:val="00FA215D"/>
    <w:rsid w:val="00FC1236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hapeDefaults>
    <o:shapedefaults v:ext="edit" spidmax="20481"/>
    <o:shapelayout v:ext="edit">
      <o:idmap v:ext="edit" data="1"/>
    </o:shapelayout>
  </w:shapeDefaults>
  <w:decimalSymbol w:val="."/>
  <w:listSeparator w:val=","/>
  <w14:docId w14:val="49ECB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3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-1stBullet">
    <w:name w:val="N1-1st Bullet"/>
    <w:basedOn w:val="Normal"/>
    <w:rsid w:val="00321813"/>
    <w:pPr>
      <w:numPr>
        <w:numId w:val="1"/>
      </w:numPr>
      <w:spacing w:after="240" w:line="240" w:lineRule="atLeast"/>
    </w:pPr>
    <w:rPr>
      <w:rFonts w:ascii="Garamond" w:eastAsia="Times New Roman" w:hAnsi="Garamond"/>
      <w:sz w:val="24"/>
      <w:szCs w:val="20"/>
    </w:rPr>
  </w:style>
  <w:style w:type="paragraph" w:styleId="Header">
    <w:name w:val="header"/>
    <w:basedOn w:val="Normal"/>
    <w:link w:val="HeaderChar"/>
    <w:unhideWhenUsed/>
    <w:rsid w:val="00F37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5C9"/>
  </w:style>
  <w:style w:type="paragraph" w:styleId="Footer">
    <w:name w:val="footer"/>
    <w:basedOn w:val="Normal"/>
    <w:link w:val="FooterChar"/>
    <w:unhideWhenUsed/>
    <w:rsid w:val="00F37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5C9"/>
  </w:style>
  <w:style w:type="paragraph" w:customStyle="1" w:styleId="MessageHeaderFirst">
    <w:name w:val="Message Header First"/>
    <w:basedOn w:val="MessageHeader"/>
    <w:next w:val="MessageHeader"/>
    <w:rsid w:val="00BE4155"/>
  </w:style>
  <w:style w:type="paragraph" w:styleId="MessageHeader">
    <w:name w:val="Message Header"/>
    <w:basedOn w:val="Normal"/>
    <w:link w:val="MessageHeaderChar"/>
    <w:rsid w:val="00BE4155"/>
    <w:pPr>
      <w:keepLines/>
      <w:autoSpaceDE w:val="0"/>
      <w:autoSpaceDN w:val="0"/>
      <w:spacing w:after="0" w:line="415" w:lineRule="atLeast"/>
      <w:ind w:left="1560" w:right="-360" w:hanging="720"/>
    </w:pPr>
    <w:rPr>
      <w:rFonts w:ascii="Times New Roman" w:eastAsia="Times New Roman" w:hAnsi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BE4155"/>
    <w:rPr>
      <w:rFonts w:ascii="Times New Roman" w:eastAsia="Times New Roman" w:hAnsi="Times New Roman" w:cs="Times New Roman"/>
      <w:sz w:val="20"/>
      <w:szCs w:val="20"/>
    </w:rPr>
  </w:style>
  <w:style w:type="character" w:customStyle="1" w:styleId="MessageHeaderLabel">
    <w:name w:val="Message Header Label"/>
    <w:rsid w:val="00BE4155"/>
    <w:rPr>
      <w:rFonts w:ascii="Arial" w:hAnsi="Arial" w:cs="Arial"/>
      <w:b/>
      <w:bCs/>
      <w:spacing w:val="-4"/>
      <w:sz w:val="18"/>
      <w:szCs w:val="18"/>
      <w:vertAlign w:val="baseli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E41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4155"/>
  </w:style>
  <w:style w:type="paragraph" w:styleId="BalloonText">
    <w:name w:val="Balloon Text"/>
    <w:basedOn w:val="Normal"/>
    <w:link w:val="BalloonTextChar"/>
    <w:uiPriority w:val="99"/>
    <w:semiHidden/>
    <w:unhideWhenUsed/>
    <w:rsid w:val="0050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AAD"/>
    <w:pPr>
      <w:ind w:left="720"/>
    </w:pPr>
  </w:style>
  <w:style w:type="paragraph" w:customStyle="1" w:styleId="SL-FlLftSgl">
    <w:name w:val="SL-Fl Lft Sgl"/>
    <w:basedOn w:val="Normal"/>
    <w:link w:val="SL-FlLftSglChar"/>
    <w:rsid w:val="007164E0"/>
    <w:pPr>
      <w:spacing w:after="0" w:line="240" w:lineRule="exact"/>
    </w:pPr>
    <w:rPr>
      <w:rFonts w:ascii="Arial" w:eastAsia="Times New Roman" w:hAnsi="Arial"/>
      <w:szCs w:val="20"/>
    </w:rPr>
  </w:style>
  <w:style w:type="character" w:customStyle="1" w:styleId="SL-FlLftSglChar">
    <w:name w:val="SL-Fl Lft Sgl Char"/>
    <w:basedOn w:val="DefaultParagraphFont"/>
    <w:link w:val="SL-FlLftSgl"/>
    <w:rsid w:val="007164E0"/>
    <w:rPr>
      <w:rFonts w:ascii="Arial" w:eastAsia="Times New Roman" w:hAnsi="Arial"/>
      <w:sz w:val="22"/>
    </w:rPr>
  </w:style>
  <w:style w:type="paragraph" w:customStyle="1" w:styleId="L1-FlLSp12">
    <w:name w:val="L1-FlL Sp&amp;1/2"/>
    <w:basedOn w:val="Normal"/>
    <w:rsid w:val="007164E0"/>
    <w:pPr>
      <w:tabs>
        <w:tab w:val="left" w:pos="1152"/>
      </w:tabs>
      <w:spacing w:after="0" w:line="360" w:lineRule="atLeast"/>
    </w:pPr>
    <w:rPr>
      <w:rFonts w:ascii="Garamond" w:eastAsia="Times New Roman" w:hAnsi="Garamond"/>
      <w:sz w:val="24"/>
      <w:szCs w:val="20"/>
    </w:rPr>
  </w:style>
  <w:style w:type="paragraph" w:customStyle="1" w:styleId="C1-CtrSglSp">
    <w:name w:val="C1-Ctr Sgl Sp"/>
    <w:rsid w:val="007164E0"/>
    <w:pPr>
      <w:keepLines/>
      <w:spacing w:line="240" w:lineRule="atLeast"/>
      <w:jc w:val="center"/>
    </w:pPr>
    <w:rPr>
      <w:rFonts w:ascii="CG Times (WN)" w:eastAsia="Times New Roman" w:hAnsi="CG Times (WN)"/>
      <w:sz w:val="22"/>
    </w:rPr>
  </w:style>
  <w:style w:type="paragraph" w:customStyle="1" w:styleId="N9-DateInd">
    <w:name w:val="N9-Date Ind."/>
    <w:rsid w:val="007164E0"/>
    <w:pPr>
      <w:tabs>
        <w:tab w:val="left" w:pos="5400"/>
      </w:tabs>
      <w:spacing w:line="240" w:lineRule="atLeast"/>
      <w:ind w:left="6005" w:hanging="605"/>
      <w:jc w:val="both"/>
    </w:pPr>
    <w:rPr>
      <w:rFonts w:ascii="CG Times (WN)" w:eastAsia="Times New Roman" w:hAnsi="CG Times (WN)"/>
      <w:sz w:val="22"/>
    </w:rPr>
  </w:style>
  <w:style w:type="paragraph" w:customStyle="1" w:styleId="SP-SglSpPara">
    <w:name w:val="SP-Sgl Sp Para"/>
    <w:basedOn w:val="Normal"/>
    <w:rsid w:val="007164E0"/>
    <w:pPr>
      <w:tabs>
        <w:tab w:val="left" w:pos="576"/>
      </w:tabs>
      <w:spacing w:after="0" w:line="240" w:lineRule="atLeast"/>
      <w:ind w:firstLine="576"/>
    </w:pPr>
    <w:rPr>
      <w:rFonts w:ascii="Garamond" w:eastAsia="SimSun" w:hAnsi="Garamond" w:cs="Garamond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04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1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1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1A6"/>
    <w:rPr>
      <w:b/>
      <w:bCs/>
    </w:rPr>
  </w:style>
  <w:style w:type="paragraph" w:styleId="NormalWeb">
    <w:name w:val="Normal (Web)"/>
    <w:basedOn w:val="Normal"/>
    <w:uiPriority w:val="99"/>
    <w:unhideWhenUsed/>
    <w:rsid w:val="00D469D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2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29F"/>
  </w:style>
  <w:style w:type="character" w:styleId="FootnoteReference">
    <w:name w:val="footnote reference"/>
    <w:basedOn w:val="DefaultParagraphFont"/>
    <w:uiPriority w:val="99"/>
    <w:semiHidden/>
    <w:unhideWhenUsed/>
    <w:rsid w:val="00F412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3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-1stBullet">
    <w:name w:val="N1-1st Bullet"/>
    <w:basedOn w:val="Normal"/>
    <w:rsid w:val="00321813"/>
    <w:pPr>
      <w:numPr>
        <w:numId w:val="1"/>
      </w:numPr>
      <w:spacing w:after="240" w:line="240" w:lineRule="atLeast"/>
    </w:pPr>
    <w:rPr>
      <w:rFonts w:ascii="Garamond" w:eastAsia="Times New Roman" w:hAnsi="Garamond"/>
      <w:sz w:val="24"/>
      <w:szCs w:val="20"/>
    </w:rPr>
  </w:style>
  <w:style w:type="paragraph" w:styleId="Header">
    <w:name w:val="header"/>
    <w:basedOn w:val="Normal"/>
    <w:link w:val="HeaderChar"/>
    <w:unhideWhenUsed/>
    <w:rsid w:val="00F37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5C9"/>
  </w:style>
  <w:style w:type="paragraph" w:styleId="Footer">
    <w:name w:val="footer"/>
    <w:basedOn w:val="Normal"/>
    <w:link w:val="FooterChar"/>
    <w:unhideWhenUsed/>
    <w:rsid w:val="00F37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5C9"/>
  </w:style>
  <w:style w:type="paragraph" w:customStyle="1" w:styleId="MessageHeaderFirst">
    <w:name w:val="Message Header First"/>
    <w:basedOn w:val="MessageHeader"/>
    <w:next w:val="MessageHeader"/>
    <w:rsid w:val="00BE4155"/>
  </w:style>
  <w:style w:type="paragraph" w:styleId="MessageHeader">
    <w:name w:val="Message Header"/>
    <w:basedOn w:val="Normal"/>
    <w:link w:val="MessageHeaderChar"/>
    <w:rsid w:val="00BE4155"/>
    <w:pPr>
      <w:keepLines/>
      <w:autoSpaceDE w:val="0"/>
      <w:autoSpaceDN w:val="0"/>
      <w:spacing w:after="0" w:line="415" w:lineRule="atLeast"/>
      <w:ind w:left="1560" w:right="-360" w:hanging="720"/>
    </w:pPr>
    <w:rPr>
      <w:rFonts w:ascii="Times New Roman" w:eastAsia="Times New Roman" w:hAnsi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BE4155"/>
    <w:rPr>
      <w:rFonts w:ascii="Times New Roman" w:eastAsia="Times New Roman" w:hAnsi="Times New Roman" w:cs="Times New Roman"/>
      <w:sz w:val="20"/>
      <w:szCs w:val="20"/>
    </w:rPr>
  </w:style>
  <w:style w:type="character" w:customStyle="1" w:styleId="MessageHeaderLabel">
    <w:name w:val="Message Header Label"/>
    <w:rsid w:val="00BE4155"/>
    <w:rPr>
      <w:rFonts w:ascii="Arial" w:hAnsi="Arial" w:cs="Arial"/>
      <w:b/>
      <w:bCs/>
      <w:spacing w:val="-4"/>
      <w:sz w:val="18"/>
      <w:szCs w:val="18"/>
      <w:vertAlign w:val="baseli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E41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4155"/>
  </w:style>
  <w:style w:type="paragraph" w:styleId="BalloonText">
    <w:name w:val="Balloon Text"/>
    <w:basedOn w:val="Normal"/>
    <w:link w:val="BalloonTextChar"/>
    <w:uiPriority w:val="99"/>
    <w:semiHidden/>
    <w:unhideWhenUsed/>
    <w:rsid w:val="0050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AAD"/>
    <w:pPr>
      <w:ind w:left="720"/>
    </w:pPr>
  </w:style>
  <w:style w:type="paragraph" w:customStyle="1" w:styleId="SL-FlLftSgl">
    <w:name w:val="SL-Fl Lft Sgl"/>
    <w:basedOn w:val="Normal"/>
    <w:link w:val="SL-FlLftSglChar"/>
    <w:rsid w:val="007164E0"/>
    <w:pPr>
      <w:spacing w:after="0" w:line="240" w:lineRule="exact"/>
    </w:pPr>
    <w:rPr>
      <w:rFonts w:ascii="Arial" w:eastAsia="Times New Roman" w:hAnsi="Arial"/>
      <w:szCs w:val="20"/>
    </w:rPr>
  </w:style>
  <w:style w:type="character" w:customStyle="1" w:styleId="SL-FlLftSglChar">
    <w:name w:val="SL-Fl Lft Sgl Char"/>
    <w:basedOn w:val="DefaultParagraphFont"/>
    <w:link w:val="SL-FlLftSgl"/>
    <w:rsid w:val="007164E0"/>
    <w:rPr>
      <w:rFonts w:ascii="Arial" w:eastAsia="Times New Roman" w:hAnsi="Arial"/>
      <w:sz w:val="22"/>
    </w:rPr>
  </w:style>
  <w:style w:type="paragraph" w:customStyle="1" w:styleId="L1-FlLSp12">
    <w:name w:val="L1-FlL Sp&amp;1/2"/>
    <w:basedOn w:val="Normal"/>
    <w:rsid w:val="007164E0"/>
    <w:pPr>
      <w:tabs>
        <w:tab w:val="left" w:pos="1152"/>
      </w:tabs>
      <w:spacing w:after="0" w:line="360" w:lineRule="atLeast"/>
    </w:pPr>
    <w:rPr>
      <w:rFonts w:ascii="Garamond" w:eastAsia="Times New Roman" w:hAnsi="Garamond"/>
      <w:sz w:val="24"/>
      <w:szCs w:val="20"/>
    </w:rPr>
  </w:style>
  <w:style w:type="paragraph" w:customStyle="1" w:styleId="C1-CtrSglSp">
    <w:name w:val="C1-Ctr Sgl Sp"/>
    <w:rsid w:val="007164E0"/>
    <w:pPr>
      <w:keepLines/>
      <w:spacing w:line="240" w:lineRule="atLeast"/>
      <w:jc w:val="center"/>
    </w:pPr>
    <w:rPr>
      <w:rFonts w:ascii="CG Times (WN)" w:eastAsia="Times New Roman" w:hAnsi="CG Times (WN)"/>
      <w:sz w:val="22"/>
    </w:rPr>
  </w:style>
  <w:style w:type="paragraph" w:customStyle="1" w:styleId="N9-DateInd">
    <w:name w:val="N9-Date Ind."/>
    <w:rsid w:val="007164E0"/>
    <w:pPr>
      <w:tabs>
        <w:tab w:val="left" w:pos="5400"/>
      </w:tabs>
      <w:spacing w:line="240" w:lineRule="atLeast"/>
      <w:ind w:left="6005" w:hanging="605"/>
      <w:jc w:val="both"/>
    </w:pPr>
    <w:rPr>
      <w:rFonts w:ascii="CG Times (WN)" w:eastAsia="Times New Roman" w:hAnsi="CG Times (WN)"/>
      <w:sz w:val="22"/>
    </w:rPr>
  </w:style>
  <w:style w:type="paragraph" w:customStyle="1" w:styleId="SP-SglSpPara">
    <w:name w:val="SP-Sgl Sp Para"/>
    <w:basedOn w:val="Normal"/>
    <w:rsid w:val="007164E0"/>
    <w:pPr>
      <w:tabs>
        <w:tab w:val="left" w:pos="576"/>
      </w:tabs>
      <w:spacing w:after="0" w:line="240" w:lineRule="atLeast"/>
      <w:ind w:firstLine="576"/>
    </w:pPr>
    <w:rPr>
      <w:rFonts w:ascii="Garamond" w:eastAsia="SimSun" w:hAnsi="Garamond" w:cs="Garamond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04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1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1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1A6"/>
    <w:rPr>
      <w:b/>
      <w:bCs/>
    </w:rPr>
  </w:style>
  <w:style w:type="paragraph" w:styleId="NormalWeb">
    <w:name w:val="Normal (Web)"/>
    <w:basedOn w:val="Normal"/>
    <w:uiPriority w:val="99"/>
    <w:unhideWhenUsed/>
    <w:rsid w:val="00D469D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2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29F"/>
  </w:style>
  <w:style w:type="character" w:styleId="FootnoteReference">
    <w:name w:val="footnote reference"/>
    <w:basedOn w:val="DefaultParagraphFont"/>
    <w:uiPriority w:val="99"/>
    <w:semiHidden/>
    <w:unhideWhenUsed/>
    <w:rsid w:val="00F41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CCCE-59ED-416A-ACD1-B338F86A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2015-09-18T18:29:00Z</dcterms:created>
  <dcterms:modified xsi:type="dcterms:W3CDTF">2015-09-24T20:31:00Z</dcterms:modified>
</cp:coreProperties>
</file>