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EB527" w14:textId="77777777" w:rsidR="00A72911" w:rsidRPr="004B68A8" w:rsidRDefault="00F268A2" w:rsidP="004F448D">
      <w:pPr>
        <w:rPr>
          <w:b/>
        </w:rPr>
      </w:pPr>
      <w:bookmarkStart w:id="0" w:name="_GoBack"/>
      <w:bookmarkEnd w:id="0"/>
      <w:r w:rsidRPr="004B68A8">
        <w:rPr>
          <w:b/>
        </w:rPr>
        <w:t>Federal Communications Commission</w:t>
      </w:r>
    </w:p>
    <w:p w14:paraId="13686C44" w14:textId="77777777" w:rsidR="00F268A2" w:rsidRPr="004B68A8" w:rsidRDefault="00F268A2" w:rsidP="004F448D">
      <w:pPr>
        <w:rPr>
          <w:b/>
        </w:rPr>
      </w:pPr>
    </w:p>
    <w:p w14:paraId="280E310A" w14:textId="7F188158" w:rsidR="004F7515" w:rsidRPr="004B68A8" w:rsidRDefault="00F268A2" w:rsidP="007D7621">
      <w:pPr>
        <w:rPr>
          <w:b/>
        </w:rPr>
      </w:pPr>
      <w:r w:rsidRPr="004B68A8">
        <w:rPr>
          <w:b/>
        </w:rPr>
        <w:t>Explanation of Non-Substantive Changes to</w:t>
      </w:r>
      <w:r w:rsidR="00672651" w:rsidRPr="004B68A8">
        <w:rPr>
          <w:b/>
        </w:rPr>
        <w:t xml:space="preserve"> </w:t>
      </w:r>
      <w:r w:rsidR="00672651" w:rsidRPr="004B68A8">
        <w:rPr>
          <w:rFonts w:cs="Arial"/>
          <w:b/>
        </w:rPr>
        <w:t>OMB Control Number: 3060-</w:t>
      </w:r>
      <w:r w:rsidR="00DC3D76">
        <w:rPr>
          <w:rFonts w:cs="Arial"/>
          <w:b/>
        </w:rPr>
        <w:t>12</w:t>
      </w:r>
      <w:r w:rsidR="00A17F8B">
        <w:rPr>
          <w:rFonts w:cs="Arial"/>
          <w:b/>
        </w:rPr>
        <w:t>2</w:t>
      </w:r>
      <w:r w:rsidR="00227F80">
        <w:rPr>
          <w:rFonts w:cs="Arial"/>
          <w:b/>
        </w:rPr>
        <w:t>4</w:t>
      </w:r>
      <w:r w:rsidR="001F207C" w:rsidRPr="004B68A8">
        <w:rPr>
          <w:rFonts w:cs="Arial"/>
          <w:b/>
        </w:rPr>
        <w:t>:</w:t>
      </w:r>
    </w:p>
    <w:p w14:paraId="437C1949" w14:textId="77777777" w:rsidR="004F7515" w:rsidRPr="004B68A8" w:rsidRDefault="004F7515" w:rsidP="004F7515">
      <w:pPr>
        <w:ind w:left="720"/>
      </w:pPr>
    </w:p>
    <w:p w14:paraId="0AE2D865" w14:textId="05E7CFBB" w:rsidR="00F268A2" w:rsidRPr="004B68A8" w:rsidRDefault="00F268A2" w:rsidP="004F7515">
      <w:pPr>
        <w:numPr>
          <w:ilvl w:val="0"/>
          <w:numId w:val="10"/>
        </w:numPr>
        <w:tabs>
          <w:tab w:val="clear" w:pos="0"/>
          <w:tab w:val="num" w:pos="360"/>
        </w:tabs>
        <w:ind w:left="1440"/>
      </w:pPr>
      <w:r w:rsidRPr="004B68A8">
        <w:t>FCC Fo</w:t>
      </w:r>
      <w:r w:rsidR="001527DF" w:rsidRPr="004B68A8">
        <w:t>r</w:t>
      </w:r>
      <w:r w:rsidR="001F207C" w:rsidRPr="004B68A8">
        <w:t xml:space="preserve">m </w:t>
      </w:r>
      <w:r w:rsidR="008E35B5">
        <w:t>187</w:t>
      </w:r>
      <w:r w:rsidR="00852566">
        <w:t>5</w:t>
      </w:r>
    </w:p>
    <w:p w14:paraId="3B944A1F" w14:textId="77777777" w:rsidR="00F268A2" w:rsidRPr="004B68A8" w:rsidRDefault="00F268A2" w:rsidP="004F7515">
      <w:pPr>
        <w:pBdr>
          <w:bottom w:val="single" w:sz="12" w:space="1" w:color="auto"/>
        </w:pBdr>
        <w:ind w:left="360"/>
        <w:rPr>
          <w:b/>
        </w:rPr>
      </w:pPr>
    </w:p>
    <w:p w14:paraId="42EC6047" w14:textId="77777777" w:rsidR="00F564B7" w:rsidRPr="004B68A8" w:rsidRDefault="00F564B7" w:rsidP="004F448D"/>
    <w:p w14:paraId="0136558B" w14:textId="64114322" w:rsidR="002C5F95" w:rsidRDefault="00A81230" w:rsidP="004F448D">
      <w:r w:rsidRPr="004B68A8">
        <w:rPr>
          <w:b/>
        </w:rPr>
        <w:t>Purpose of this Submission:</w:t>
      </w:r>
      <w:r w:rsidRPr="004B68A8">
        <w:t xml:space="preserve"> </w:t>
      </w:r>
      <w:r w:rsidR="00DF6DD4">
        <w:t xml:space="preserve">The Commission </w:t>
      </w:r>
      <w:r w:rsidR="00DD1F0F" w:rsidRPr="004B68A8">
        <w:t xml:space="preserve">is </w:t>
      </w:r>
      <w:r w:rsidR="00DF6DD4">
        <w:t>seeking a non-sub</w:t>
      </w:r>
      <w:r w:rsidR="00DC3D76">
        <w:t>stantive change request for this</w:t>
      </w:r>
      <w:r w:rsidR="00DF6DD4">
        <w:t xml:space="preserve"> information collection.</w:t>
      </w:r>
      <w:r w:rsidR="00DD1F0F" w:rsidRPr="004B68A8">
        <w:t xml:space="preserve"> This submission seeks </w:t>
      </w:r>
      <w:r w:rsidR="00DF6DD4">
        <w:t xml:space="preserve">to update </w:t>
      </w:r>
      <w:r w:rsidR="001F207C" w:rsidRPr="004B68A8">
        <w:t>FCC Form</w:t>
      </w:r>
      <w:r w:rsidR="002C5F95">
        <w:t xml:space="preserve"> </w:t>
      </w:r>
      <w:r w:rsidR="00852566">
        <w:t>1875</w:t>
      </w:r>
      <w:r w:rsidR="001F207C" w:rsidRPr="004B68A8">
        <w:t xml:space="preserve">. </w:t>
      </w:r>
      <w:r w:rsidR="00B9290B" w:rsidRPr="004B68A8">
        <w:t xml:space="preserve"> </w:t>
      </w:r>
    </w:p>
    <w:p w14:paraId="1C7C6F7E" w14:textId="77777777" w:rsidR="002C5F95" w:rsidRDefault="002C5F95" w:rsidP="004F448D"/>
    <w:p w14:paraId="00DBF4CA" w14:textId="1242AB0F" w:rsidR="00032A5E" w:rsidRDefault="00032A5E" w:rsidP="004F448D">
      <w:r>
        <w:t xml:space="preserve">FCC mistakenly stated in the supporting statement that this form would be distributed as a fillable .PDF file. In fact, FCC will distribute this form as </w:t>
      </w:r>
      <w:r w:rsidR="00A60339">
        <w:t>a paper form</w:t>
      </w:r>
      <w:r>
        <w:t xml:space="preserve">. </w:t>
      </w:r>
      <w:r w:rsidR="00A60339">
        <w:t>The reason for using a</w:t>
      </w:r>
      <w:r w:rsidR="00A60339" w:rsidRPr="00A60339">
        <w:t xml:space="preserve"> paper</w:t>
      </w:r>
      <w:r w:rsidR="00A60339">
        <w:t xml:space="preserve"> form is</w:t>
      </w:r>
      <w:r w:rsidR="00A60339" w:rsidRPr="00A60339">
        <w:t xml:space="preserve"> </w:t>
      </w:r>
      <w:r w:rsidR="00A60339">
        <w:t>to reduce the risk of a person other than the winning bidder submitting a fraudulent form to direct the payment to its own bank account rather than the wining bidder’s. FCC will mail the paper form directly to each winning bidder, thereby reducing the risk that a would-be fraudster will obtain a copy of the form within the time window to submit it for payment</w:t>
      </w:r>
      <w:r w:rsidR="00A60339" w:rsidRPr="00A60339">
        <w:t>.</w:t>
      </w:r>
      <w:r w:rsidR="00A60339">
        <w:t xml:space="preserve"> The use of the paper form is one of several anti-fraud measures FCC is using, including comparing data from this form to data the winning bidder enters on-line and requiring notarized signatures on the form.</w:t>
      </w:r>
    </w:p>
    <w:p w14:paraId="35B7D55E" w14:textId="77777777" w:rsidR="001967E9" w:rsidRDefault="001967E9" w:rsidP="001967E9"/>
    <w:p w14:paraId="68814E4A" w14:textId="77777777" w:rsidR="004F448D" w:rsidRDefault="00A172A7" w:rsidP="001967E9">
      <w:r w:rsidRPr="004B68A8">
        <w:t xml:space="preserve">Please see the attached </w:t>
      </w:r>
      <w:r w:rsidR="002C5F95">
        <w:t>form.</w:t>
      </w:r>
    </w:p>
    <w:p w14:paraId="43A5503D" w14:textId="77777777" w:rsidR="001967E9" w:rsidRDefault="001967E9" w:rsidP="001967E9"/>
    <w:p w14:paraId="38040875" w14:textId="12F7FCF4" w:rsidR="001967E9" w:rsidRDefault="001967E9" w:rsidP="001967E9">
      <w:r>
        <w:t>Attachment 1: Changes to Fo</w:t>
      </w:r>
      <w:r w:rsidR="008E35B5">
        <w:t>rm 187</w:t>
      </w:r>
      <w:r w:rsidR="00852566">
        <w:t>5</w:t>
      </w:r>
    </w:p>
    <w:p w14:paraId="0DC5313F" w14:textId="77777777" w:rsidR="001967E9" w:rsidRDefault="001967E9" w:rsidP="001967E9"/>
    <w:p w14:paraId="60FEEEF7" w14:textId="77777777" w:rsidR="001967E9" w:rsidRPr="004B68A8" w:rsidRDefault="001967E9" w:rsidP="001967E9"/>
    <w:p w14:paraId="2F225299" w14:textId="77777777" w:rsidR="001967E9" w:rsidRDefault="001967E9" w:rsidP="00023DF9">
      <w:pPr>
        <w:keepNext/>
        <w:keepLines/>
        <w:ind w:left="720"/>
        <w:rPr>
          <w:b/>
        </w:rPr>
      </w:pPr>
    </w:p>
    <w:sectPr w:rsidR="001967E9" w:rsidSect="00EA1D65">
      <w:footerReference w:type="even" r:id="rId8"/>
      <w:footerReference w:type="default" r:id="rId9"/>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9D1EE" w14:textId="77777777" w:rsidR="00350227" w:rsidRDefault="00350227" w:rsidP="00535BE1">
      <w:r>
        <w:separator/>
      </w:r>
    </w:p>
  </w:endnote>
  <w:endnote w:type="continuationSeparator" w:id="0">
    <w:p w14:paraId="3D9E1E0A" w14:textId="77777777" w:rsidR="00350227" w:rsidRDefault="00350227"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F4ABC" w14:textId="77777777" w:rsidR="000655A4" w:rsidRDefault="000655A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42C5F8" w14:textId="77777777" w:rsidR="000655A4" w:rsidRDefault="000655A4"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0937" w14:textId="77777777" w:rsidR="000655A4" w:rsidRDefault="000655A4"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0422" w14:textId="77777777" w:rsidR="00350227" w:rsidRDefault="00350227" w:rsidP="00535BE1">
      <w:r>
        <w:separator/>
      </w:r>
    </w:p>
  </w:footnote>
  <w:footnote w:type="continuationSeparator" w:id="0">
    <w:p w14:paraId="21CC8214" w14:textId="77777777" w:rsidR="00350227" w:rsidRDefault="00350227" w:rsidP="00535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31FC4A7A"/>
    <w:multiLevelType w:val="hybridMultilevel"/>
    <w:tmpl w:val="DBC2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BDF3291"/>
    <w:multiLevelType w:val="hybridMultilevel"/>
    <w:tmpl w:val="60948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7A154764"/>
    <w:multiLevelType w:val="hybridMultilevel"/>
    <w:tmpl w:val="39AE1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4"/>
  </w:num>
  <w:num w:numId="6">
    <w:abstractNumId w:val="0"/>
  </w:num>
  <w:num w:numId="7">
    <w:abstractNumId w:val="6"/>
  </w:num>
  <w:num w:numId="8">
    <w:abstractNumId w:val="14"/>
  </w:num>
  <w:num w:numId="9">
    <w:abstractNumId w:val="11"/>
  </w:num>
  <w:num w:numId="10">
    <w:abstractNumId w:val="1"/>
  </w:num>
  <w:num w:numId="11">
    <w:abstractNumId w:val="2"/>
  </w:num>
  <w:num w:numId="12">
    <w:abstractNumId w:val="13"/>
  </w:num>
  <w:num w:numId="13">
    <w:abstractNumId w:val="15"/>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10B"/>
    <w:rsid w:val="00004BEC"/>
    <w:rsid w:val="00004FDF"/>
    <w:rsid w:val="00023DF9"/>
    <w:rsid w:val="00023F9D"/>
    <w:rsid w:val="00032A5E"/>
    <w:rsid w:val="0004011A"/>
    <w:rsid w:val="0005096A"/>
    <w:rsid w:val="00053BC4"/>
    <w:rsid w:val="000614AE"/>
    <w:rsid w:val="000620C0"/>
    <w:rsid w:val="000655A4"/>
    <w:rsid w:val="00080DC8"/>
    <w:rsid w:val="000817E1"/>
    <w:rsid w:val="000911F0"/>
    <w:rsid w:val="0009714E"/>
    <w:rsid w:val="000A2AF3"/>
    <w:rsid w:val="000B494C"/>
    <w:rsid w:val="000C13D7"/>
    <w:rsid w:val="000C405B"/>
    <w:rsid w:val="000E04F8"/>
    <w:rsid w:val="001527DF"/>
    <w:rsid w:val="001834AE"/>
    <w:rsid w:val="00183B84"/>
    <w:rsid w:val="00190034"/>
    <w:rsid w:val="001967E9"/>
    <w:rsid w:val="001A6CD3"/>
    <w:rsid w:val="001C27E9"/>
    <w:rsid w:val="001E2FE8"/>
    <w:rsid w:val="001E7857"/>
    <w:rsid w:val="001F207C"/>
    <w:rsid w:val="001F3C37"/>
    <w:rsid w:val="002018EC"/>
    <w:rsid w:val="00211DAE"/>
    <w:rsid w:val="00212D08"/>
    <w:rsid w:val="00216AE3"/>
    <w:rsid w:val="00220215"/>
    <w:rsid w:val="00227F80"/>
    <w:rsid w:val="002317ED"/>
    <w:rsid w:val="00233A1A"/>
    <w:rsid w:val="00256430"/>
    <w:rsid w:val="00260650"/>
    <w:rsid w:val="00261A20"/>
    <w:rsid w:val="00271206"/>
    <w:rsid w:val="002741A2"/>
    <w:rsid w:val="00283328"/>
    <w:rsid w:val="002A5396"/>
    <w:rsid w:val="002B36C8"/>
    <w:rsid w:val="002C5F95"/>
    <w:rsid w:val="002C691B"/>
    <w:rsid w:val="002D4396"/>
    <w:rsid w:val="002D4E2B"/>
    <w:rsid w:val="002D686D"/>
    <w:rsid w:val="002E2573"/>
    <w:rsid w:val="0030115F"/>
    <w:rsid w:val="003239CB"/>
    <w:rsid w:val="00334DD9"/>
    <w:rsid w:val="003357D6"/>
    <w:rsid w:val="00350227"/>
    <w:rsid w:val="00351407"/>
    <w:rsid w:val="0036385A"/>
    <w:rsid w:val="003702E9"/>
    <w:rsid w:val="0037071A"/>
    <w:rsid w:val="00387508"/>
    <w:rsid w:val="003A0C9B"/>
    <w:rsid w:val="003C102B"/>
    <w:rsid w:val="003C7E5F"/>
    <w:rsid w:val="003D3509"/>
    <w:rsid w:val="003E6195"/>
    <w:rsid w:val="004014D5"/>
    <w:rsid w:val="00411ECB"/>
    <w:rsid w:val="00427F92"/>
    <w:rsid w:val="0043020C"/>
    <w:rsid w:val="00440DE7"/>
    <w:rsid w:val="00454DC8"/>
    <w:rsid w:val="00465C47"/>
    <w:rsid w:val="00475AAB"/>
    <w:rsid w:val="0047614F"/>
    <w:rsid w:val="0048022B"/>
    <w:rsid w:val="00486A43"/>
    <w:rsid w:val="004A2689"/>
    <w:rsid w:val="004B68A8"/>
    <w:rsid w:val="004C5FA0"/>
    <w:rsid w:val="004C7804"/>
    <w:rsid w:val="004E4215"/>
    <w:rsid w:val="004F448D"/>
    <w:rsid w:val="004F4C2C"/>
    <w:rsid w:val="004F7515"/>
    <w:rsid w:val="00500EDA"/>
    <w:rsid w:val="00510941"/>
    <w:rsid w:val="00511AF7"/>
    <w:rsid w:val="00512C15"/>
    <w:rsid w:val="005213D7"/>
    <w:rsid w:val="00521652"/>
    <w:rsid w:val="00527308"/>
    <w:rsid w:val="00535BE1"/>
    <w:rsid w:val="00536226"/>
    <w:rsid w:val="005648BB"/>
    <w:rsid w:val="0058639F"/>
    <w:rsid w:val="005A4F96"/>
    <w:rsid w:val="005A6152"/>
    <w:rsid w:val="005C2015"/>
    <w:rsid w:val="005D5300"/>
    <w:rsid w:val="005E65F6"/>
    <w:rsid w:val="005F4058"/>
    <w:rsid w:val="005F717F"/>
    <w:rsid w:val="006229AA"/>
    <w:rsid w:val="00623377"/>
    <w:rsid w:val="00632664"/>
    <w:rsid w:val="00634C47"/>
    <w:rsid w:val="006400EA"/>
    <w:rsid w:val="0067092A"/>
    <w:rsid w:val="00672651"/>
    <w:rsid w:val="006808A4"/>
    <w:rsid w:val="006A7641"/>
    <w:rsid w:val="006C30BD"/>
    <w:rsid w:val="006D058C"/>
    <w:rsid w:val="006D705A"/>
    <w:rsid w:val="006D7792"/>
    <w:rsid w:val="006E74F3"/>
    <w:rsid w:val="006F3A8D"/>
    <w:rsid w:val="0070192D"/>
    <w:rsid w:val="00704DFE"/>
    <w:rsid w:val="00710BEC"/>
    <w:rsid w:val="00713BE3"/>
    <w:rsid w:val="0073275F"/>
    <w:rsid w:val="007406B3"/>
    <w:rsid w:val="007430E5"/>
    <w:rsid w:val="00757949"/>
    <w:rsid w:val="00757AEF"/>
    <w:rsid w:val="007903C3"/>
    <w:rsid w:val="007A56FA"/>
    <w:rsid w:val="007C0012"/>
    <w:rsid w:val="007C0F78"/>
    <w:rsid w:val="007C2457"/>
    <w:rsid w:val="007C2B24"/>
    <w:rsid w:val="007C6B29"/>
    <w:rsid w:val="007D7621"/>
    <w:rsid w:val="007E4736"/>
    <w:rsid w:val="00806F78"/>
    <w:rsid w:val="00845C36"/>
    <w:rsid w:val="00847BB2"/>
    <w:rsid w:val="00852566"/>
    <w:rsid w:val="0086126A"/>
    <w:rsid w:val="00876228"/>
    <w:rsid w:val="00893A10"/>
    <w:rsid w:val="00893BFD"/>
    <w:rsid w:val="008B6CBC"/>
    <w:rsid w:val="008D08E5"/>
    <w:rsid w:val="008D6DAB"/>
    <w:rsid w:val="008E1247"/>
    <w:rsid w:val="008E35B5"/>
    <w:rsid w:val="008F3B2F"/>
    <w:rsid w:val="00916013"/>
    <w:rsid w:val="009229CE"/>
    <w:rsid w:val="0092684A"/>
    <w:rsid w:val="00933F84"/>
    <w:rsid w:val="00955F17"/>
    <w:rsid w:val="00956029"/>
    <w:rsid w:val="0096055C"/>
    <w:rsid w:val="0096168E"/>
    <w:rsid w:val="00974BEE"/>
    <w:rsid w:val="0097579F"/>
    <w:rsid w:val="00976FD5"/>
    <w:rsid w:val="009772C0"/>
    <w:rsid w:val="00977611"/>
    <w:rsid w:val="00994B8A"/>
    <w:rsid w:val="009970BA"/>
    <w:rsid w:val="009B3999"/>
    <w:rsid w:val="009B7375"/>
    <w:rsid w:val="009D2370"/>
    <w:rsid w:val="009D5692"/>
    <w:rsid w:val="009D6CF4"/>
    <w:rsid w:val="009E58A9"/>
    <w:rsid w:val="009F2BF1"/>
    <w:rsid w:val="00A043D0"/>
    <w:rsid w:val="00A172A7"/>
    <w:rsid w:val="00A17F8B"/>
    <w:rsid w:val="00A2093E"/>
    <w:rsid w:val="00A50E2E"/>
    <w:rsid w:val="00A5189D"/>
    <w:rsid w:val="00A55D5A"/>
    <w:rsid w:val="00A60339"/>
    <w:rsid w:val="00A66F5A"/>
    <w:rsid w:val="00A72911"/>
    <w:rsid w:val="00A74D74"/>
    <w:rsid w:val="00A770B4"/>
    <w:rsid w:val="00A777E2"/>
    <w:rsid w:val="00A81230"/>
    <w:rsid w:val="00A92B3E"/>
    <w:rsid w:val="00AC5B91"/>
    <w:rsid w:val="00AC76A5"/>
    <w:rsid w:val="00AD63D3"/>
    <w:rsid w:val="00AE46AE"/>
    <w:rsid w:val="00B04E58"/>
    <w:rsid w:val="00B21663"/>
    <w:rsid w:val="00B22B7D"/>
    <w:rsid w:val="00B4147C"/>
    <w:rsid w:val="00B476B9"/>
    <w:rsid w:val="00B65D33"/>
    <w:rsid w:val="00B80145"/>
    <w:rsid w:val="00B82326"/>
    <w:rsid w:val="00B85620"/>
    <w:rsid w:val="00B9290B"/>
    <w:rsid w:val="00B955EA"/>
    <w:rsid w:val="00BB3003"/>
    <w:rsid w:val="00BC4328"/>
    <w:rsid w:val="00BD02B3"/>
    <w:rsid w:val="00BD2C20"/>
    <w:rsid w:val="00BF2FBB"/>
    <w:rsid w:val="00C0778C"/>
    <w:rsid w:val="00C159E5"/>
    <w:rsid w:val="00C21958"/>
    <w:rsid w:val="00C36E0E"/>
    <w:rsid w:val="00C401E3"/>
    <w:rsid w:val="00C478CC"/>
    <w:rsid w:val="00C66B8F"/>
    <w:rsid w:val="00C764D8"/>
    <w:rsid w:val="00C7749C"/>
    <w:rsid w:val="00C865A7"/>
    <w:rsid w:val="00C87F94"/>
    <w:rsid w:val="00C9182F"/>
    <w:rsid w:val="00CA1DBB"/>
    <w:rsid w:val="00CB1EBB"/>
    <w:rsid w:val="00CC1C86"/>
    <w:rsid w:val="00CC6E98"/>
    <w:rsid w:val="00CD2EC8"/>
    <w:rsid w:val="00CE42FA"/>
    <w:rsid w:val="00CE6F9E"/>
    <w:rsid w:val="00D05153"/>
    <w:rsid w:val="00D2190A"/>
    <w:rsid w:val="00D31D62"/>
    <w:rsid w:val="00D409A9"/>
    <w:rsid w:val="00D64C56"/>
    <w:rsid w:val="00D64CE5"/>
    <w:rsid w:val="00D6690F"/>
    <w:rsid w:val="00D71BE8"/>
    <w:rsid w:val="00D73294"/>
    <w:rsid w:val="00D818C1"/>
    <w:rsid w:val="00D82193"/>
    <w:rsid w:val="00D95DA9"/>
    <w:rsid w:val="00DA4E56"/>
    <w:rsid w:val="00DB6700"/>
    <w:rsid w:val="00DB707B"/>
    <w:rsid w:val="00DC262D"/>
    <w:rsid w:val="00DC3C5C"/>
    <w:rsid w:val="00DC3D76"/>
    <w:rsid w:val="00DD1F0F"/>
    <w:rsid w:val="00DF6DD4"/>
    <w:rsid w:val="00E01092"/>
    <w:rsid w:val="00E0613D"/>
    <w:rsid w:val="00E20BCF"/>
    <w:rsid w:val="00E25B4D"/>
    <w:rsid w:val="00E30E43"/>
    <w:rsid w:val="00E41B37"/>
    <w:rsid w:val="00E52120"/>
    <w:rsid w:val="00E62531"/>
    <w:rsid w:val="00E930A3"/>
    <w:rsid w:val="00EA1D65"/>
    <w:rsid w:val="00EB3F27"/>
    <w:rsid w:val="00EC0B7E"/>
    <w:rsid w:val="00EC1811"/>
    <w:rsid w:val="00ED1753"/>
    <w:rsid w:val="00ED3675"/>
    <w:rsid w:val="00EE26F1"/>
    <w:rsid w:val="00F06D06"/>
    <w:rsid w:val="00F10336"/>
    <w:rsid w:val="00F268A2"/>
    <w:rsid w:val="00F26BDC"/>
    <w:rsid w:val="00F467C2"/>
    <w:rsid w:val="00F476FD"/>
    <w:rsid w:val="00F519EB"/>
    <w:rsid w:val="00F564B7"/>
    <w:rsid w:val="00F572A5"/>
    <w:rsid w:val="00F65BE3"/>
    <w:rsid w:val="00F72005"/>
    <w:rsid w:val="00F751D1"/>
    <w:rsid w:val="00F956F2"/>
    <w:rsid w:val="00FB2723"/>
    <w:rsid w:val="00FC228D"/>
    <w:rsid w:val="00FD5C64"/>
    <w:rsid w:val="00FE44F5"/>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017EB"/>
  <w15:docId w15:val="{ABF3A625-0891-4C03-9EA7-B2E06BA7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styleId="ListParagraph">
    <w:name w:val="List Paragraph"/>
    <w:basedOn w:val="Normal"/>
    <w:uiPriority w:val="34"/>
    <w:qFormat/>
    <w:rsid w:val="00DC3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7749">
      <w:bodyDiv w:val="1"/>
      <w:marLeft w:val="0"/>
      <w:marRight w:val="0"/>
      <w:marTop w:val="0"/>
      <w:marBottom w:val="0"/>
      <w:divBdr>
        <w:top w:val="none" w:sz="0" w:space="0" w:color="auto"/>
        <w:left w:val="none" w:sz="0" w:space="0" w:color="auto"/>
        <w:bottom w:val="none" w:sz="0" w:space="0" w:color="auto"/>
        <w:right w:val="none" w:sz="0" w:space="0" w:color="auto"/>
      </w:divBdr>
    </w:div>
    <w:div w:id="1847552839">
      <w:bodyDiv w:val="1"/>
      <w:marLeft w:val="0"/>
      <w:marRight w:val="0"/>
      <w:marTop w:val="0"/>
      <w:marBottom w:val="0"/>
      <w:divBdr>
        <w:top w:val="none" w:sz="0" w:space="0" w:color="auto"/>
        <w:left w:val="none" w:sz="0" w:space="0" w:color="auto"/>
        <w:bottom w:val="none" w:sz="0" w:space="0" w:color="auto"/>
        <w:right w:val="none" w:sz="0" w:space="0" w:color="auto"/>
      </w:divBdr>
    </w:div>
    <w:div w:id="197258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13B3-8914-464E-A75A-189E2280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953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Chin Yoo</dc:creator>
  <cp:lastModifiedBy>Nicole Ongele</cp:lastModifiedBy>
  <cp:revision>2</cp:revision>
  <cp:lastPrinted>2014-06-13T17:59:00Z</cp:lastPrinted>
  <dcterms:created xsi:type="dcterms:W3CDTF">2017-03-17T19:52:00Z</dcterms:created>
  <dcterms:modified xsi:type="dcterms:W3CDTF">2017-03-17T19:52:00Z</dcterms:modified>
</cp:coreProperties>
</file>