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D6D8246" w14:textId="5E63AF8C" w:rsidR="004410C2" w:rsidRDefault="004410C2" w:rsidP="004410C2">
      <w:pPr>
        <w:spacing w:after="0" w:line="240" w:lineRule="auto"/>
        <w:jc w:val="center"/>
        <w:rPr>
          <w:rFonts w:ascii="Times New Roman" w:hAnsi="Times New Roman" w:cs="Times New Roman"/>
          <w:b/>
          <w:bCs/>
          <w:sz w:val="24"/>
          <w:szCs w:val="24"/>
        </w:rPr>
      </w:pPr>
      <w:bookmarkStart w:id="0" w:name="_GoBack"/>
      <w:bookmarkEnd w:id="0"/>
      <w:r w:rsidRPr="004410C2">
        <w:rPr>
          <w:rFonts w:ascii="Times New Roman" w:hAnsi="Times New Roman" w:cs="Times New Roman"/>
          <w:b/>
          <w:bCs/>
          <w:sz w:val="24"/>
          <w:szCs w:val="24"/>
        </w:rPr>
        <w:t>National Panel of Tobacco Consumer Studies (OMB Control Number 0910-0815)</w:t>
      </w:r>
    </w:p>
    <w:p w14:paraId="2D2B9252" w14:textId="77777777" w:rsidR="004410C2" w:rsidRDefault="004410C2" w:rsidP="00963507">
      <w:pPr>
        <w:spacing w:after="0" w:line="240" w:lineRule="auto"/>
        <w:rPr>
          <w:rFonts w:ascii="Times New Roman" w:hAnsi="Times New Roman" w:cs="Times New Roman"/>
          <w:b/>
          <w:bCs/>
          <w:sz w:val="24"/>
          <w:szCs w:val="24"/>
        </w:rPr>
      </w:pPr>
    </w:p>
    <w:p w14:paraId="7B9913ED" w14:textId="0C5BB710" w:rsidR="004410C2" w:rsidRDefault="004410C2" w:rsidP="00963507">
      <w:pPr>
        <w:spacing w:after="0" w:line="240" w:lineRule="auto"/>
        <w:rPr>
          <w:rFonts w:ascii="Times New Roman" w:hAnsi="Times New Roman" w:cs="Times New Roman"/>
          <w:b/>
          <w:bCs/>
          <w:sz w:val="24"/>
          <w:szCs w:val="24"/>
        </w:rPr>
      </w:pPr>
      <w:r w:rsidRPr="004410C2">
        <w:rPr>
          <w:rFonts w:ascii="Times New Roman" w:hAnsi="Times New Roman" w:cs="Times New Roman"/>
          <w:b/>
          <w:bCs/>
          <w:sz w:val="24"/>
          <w:szCs w:val="24"/>
        </w:rPr>
        <w:t>Change Request (83-C)</w:t>
      </w:r>
    </w:p>
    <w:p w14:paraId="358AA094" w14:textId="77777777" w:rsidR="004410C2" w:rsidRDefault="004410C2" w:rsidP="00963507">
      <w:pPr>
        <w:spacing w:after="0" w:line="240" w:lineRule="auto"/>
        <w:rPr>
          <w:rFonts w:ascii="Times New Roman" w:hAnsi="Times New Roman" w:cs="Times New Roman"/>
          <w:b/>
          <w:bCs/>
          <w:sz w:val="24"/>
          <w:szCs w:val="24"/>
        </w:rPr>
      </w:pPr>
    </w:p>
    <w:p w14:paraId="223F1759" w14:textId="7B27DFD9" w:rsidR="004410C2" w:rsidRDefault="001952C2" w:rsidP="00963507">
      <w:pPr>
        <w:spacing w:after="0" w:line="240" w:lineRule="auto"/>
        <w:rPr>
          <w:rFonts w:ascii="Times New Roman" w:hAnsi="Times New Roman" w:cs="Times New Roman"/>
          <w:b/>
          <w:bCs/>
          <w:sz w:val="24"/>
          <w:szCs w:val="24"/>
        </w:rPr>
      </w:pPr>
      <w:r>
        <w:rPr>
          <w:rFonts w:ascii="Times New Roman" w:hAnsi="Times New Roman" w:cs="Times New Roman"/>
          <w:b/>
          <w:bCs/>
          <w:sz w:val="24"/>
          <w:szCs w:val="24"/>
        </w:rPr>
        <w:t>April 21</w:t>
      </w:r>
      <w:r w:rsidR="004410C2">
        <w:rPr>
          <w:rFonts w:ascii="Times New Roman" w:hAnsi="Times New Roman" w:cs="Times New Roman"/>
          <w:b/>
          <w:bCs/>
          <w:sz w:val="24"/>
          <w:szCs w:val="24"/>
        </w:rPr>
        <w:t>, 2017</w:t>
      </w:r>
    </w:p>
    <w:p w14:paraId="1E297547" w14:textId="65D671D0" w:rsidR="00963507" w:rsidRDefault="00963507" w:rsidP="00963507">
      <w:pPr>
        <w:spacing w:after="0" w:line="240" w:lineRule="auto"/>
        <w:rPr>
          <w:rFonts w:ascii="Times New Roman" w:hAnsi="Times New Roman" w:cs="Times New Roman"/>
          <w:b/>
          <w:bCs/>
          <w:sz w:val="24"/>
          <w:szCs w:val="24"/>
        </w:rPr>
      </w:pPr>
      <w:r w:rsidRPr="004818F4">
        <w:rPr>
          <w:rFonts w:ascii="Times New Roman" w:hAnsi="Times New Roman" w:cs="Times New Roman"/>
          <w:b/>
          <w:bCs/>
          <w:sz w:val="24"/>
          <w:szCs w:val="24"/>
        </w:rPr>
        <w:tab/>
      </w:r>
    </w:p>
    <w:p w14:paraId="2A251920" w14:textId="7B7C9782" w:rsidR="004410C2" w:rsidRPr="004410C2" w:rsidRDefault="004410C2" w:rsidP="002870C6">
      <w:pPr>
        <w:spacing w:after="0" w:line="240" w:lineRule="auto"/>
        <w:rPr>
          <w:rFonts w:ascii="Times New Roman" w:eastAsia="Calibri" w:hAnsi="Times New Roman" w:cs="Times New Roman"/>
          <w:sz w:val="24"/>
          <w:szCs w:val="24"/>
        </w:rPr>
      </w:pPr>
      <w:r w:rsidRPr="004410C2">
        <w:rPr>
          <w:rFonts w:ascii="Times New Roman" w:eastAsia="Calibri" w:hAnsi="Times New Roman" w:cs="Times New Roman"/>
          <w:sz w:val="24"/>
          <w:szCs w:val="24"/>
        </w:rPr>
        <w:t>The Food and Drug Administration is submitting this nonmaterial/non-substantive change request (83-C) to incorporate seve</w:t>
      </w:r>
      <w:r w:rsidR="002870C6">
        <w:rPr>
          <w:rFonts w:ascii="Times New Roman" w:eastAsia="Calibri" w:hAnsi="Times New Roman" w:cs="Times New Roman"/>
          <w:sz w:val="24"/>
          <w:szCs w:val="24"/>
        </w:rPr>
        <w:t xml:space="preserve">ral non-substantive changes </w:t>
      </w:r>
      <w:r w:rsidR="002870C6" w:rsidRPr="002870C6">
        <w:rPr>
          <w:rFonts w:ascii="Times New Roman" w:eastAsia="Calibri" w:hAnsi="Times New Roman" w:cs="Times New Roman"/>
          <w:sz w:val="24"/>
          <w:szCs w:val="24"/>
        </w:rPr>
        <w:t>to the protocol</w:t>
      </w:r>
      <w:r w:rsidR="003E595F">
        <w:rPr>
          <w:rFonts w:ascii="Times New Roman" w:eastAsia="Calibri" w:hAnsi="Times New Roman" w:cs="Times New Roman"/>
          <w:sz w:val="24"/>
          <w:szCs w:val="24"/>
        </w:rPr>
        <w:t xml:space="preserve">, tablet consent, </w:t>
      </w:r>
      <w:r w:rsidR="002870C6" w:rsidRPr="002870C6">
        <w:rPr>
          <w:rFonts w:ascii="Times New Roman" w:eastAsia="Calibri" w:hAnsi="Times New Roman" w:cs="Times New Roman"/>
          <w:sz w:val="24"/>
          <w:szCs w:val="24"/>
        </w:rPr>
        <w:t xml:space="preserve">and enrollment questionnaire based on experiences in the field. </w:t>
      </w:r>
      <w:r w:rsidRPr="004410C2">
        <w:rPr>
          <w:rFonts w:ascii="Times New Roman" w:eastAsia="Calibri" w:hAnsi="Times New Roman" w:cs="Times New Roman"/>
          <w:sz w:val="24"/>
          <w:szCs w:val="24"/>
        </w:rPr>
        <w:t xml:space="preserve"> </w:t>
      </w:r>
    </w:p>
    <w:p w14:paraId="182067E7" w14:textId="77777777" w:rsidR="004410C2" w:rsidRDefault="004410C2" w:rsidP="00963507">
      <w:pPr>
        <w:spacing w:after="0" w:line="240" w:lineRule="auto"/>
        <w:rPr>
          <w:rFonts w:ascii="Times New Roman" w:hAnsi="Times New Roman" w:cs="Times New Roman"/>
          <w:b/>
          <w:bCs/>
          <w:sz w:val="24"/>
          <w:szCs w:val="24"/>
        </w:rPr>
      </w:pPr>
    </w:p>
    <w:p w14:paraId="2E3ED259" w14:textId="75A591F7" w:rsidR="004410C2" w:rsidRDefault="00D957BA" w:rsidP="00963507">
      <w:pPr>
        <w:spacing w:after="0" w:line="240" w:lineRule="auto"/>
        <w:rPr>
          <w:rFonts w:ascii="Times New Roman" w:hAnsi="Times New Roman" w:cs="Times New Roman"/>
          <w:b/>
          <w:bCs/>
          <w:sz w:val="24"/>
          <w:szCs w:val="24"/>
        </w:rPr>
      </w:pPr>
      <w:r w:rsidRPr="00D957BA">
        <w:rPr>
          <w:rFonts w:ascii="Times New Roman" w:hAnsi="Times New Roman" w:cs="Times New Roman"/>
          <w:b/>
          <w:bCs/>
          <w:sz w:val="24"/>
          <w:szCs w:val="24"/>
        </w:rPr>
        <w:t>Overview of the Chang</w:t>
      </w:r>
      <w:r>
        <w:rPr>
          <w:rFonts w:ascii="Times New Roman" w:hAnsi="Times New Roman" w:cs="Times New Roman"/>
          <w:b/>
          <w:bCs/>
          <w:sz w:val="24"/>
          <w:szCs w:val="24"/>
        </w:rPr>
        <w:t>e Request</w:t>
      </w:r>
    </w:p>
    <w:p w14:paraId="3B187A79" w14:textId="77777777" w:rsidR="004410C2" w:rsidRPr="004818F4" w:rsidRDefault="004410C2" w:rsidP="00963507">
      <w:pPr>
        <w:spacing w:after="0" w:line="240" w:lineRule="auto"/>
        <w:rPr>
          <w:rFonts w:ascii="Times New Roman" w:hAnsi="Times New Roman" w:cs="Times New Roman"/>
          <w:b/>
          <w:bCs/>
          <w:sz w:val="24"/>
          <w:szCs w:val="24"/>
        </w:rPr>
      </w:pPr>
    </w:p>
    <w:p w14:paraId="04C9EF76" w14:textId="24A9BC26" w:rsidR="0033220B" w:rsidRDefault="00420037" w:rsidP="003E595F">
      <w:pPr>
        <w:tabs>
          <w:tab w:val="num" w:pos="720"/>
          <w:tab w:val="num" w:pos="1440"/>
        </w:tabs>
        <w:rPr>
          <w:rFonts w:ascii="Times New Roman" w:hAnsi="Times New Roman" w:cs="Times New Roman"/>
          <w:bCs/>
          <w:sz w:val="24"/>
          <w:szCs w:val="24"/>
        </w:rPr>
      </w:pPr>
      <w:r>
        <w:rPr>
          <w:rFonts w:ascii="Times New Roman" w:hAnsi="Times New Roman" w:cs="Times New Roman"/>
          <w:sz w:val="24"/>
          <w:szCs w:val="24"/>
        </w:rPr>
        <w:t xml:space="preserve">Since January 2017, national screening, recruitment, and enrollment efforts </w:t>
      </w:r>
      <w:r w:rsidR="00BA31EC">
        <w:rPr>
          <w:rFonts w:ascii="Times New Roman" w:hAnsi="Times New Roman" w:cs="Times New Roman"/>
          <w:sz w:val="24"/>
          <w:szCs w:val="24"/>
        </w:rPr>
        <w:t>for the National P</w:t>
      </w:r>
      <w:r>
        <w:rPr>
          <w:rFonts w:ascii="Times New Roman" w:hAnsi="Times New Roman" w:cs="Times New Roman"/>
          <w:sz w:val="24"/>
          <w:szCs w:val="24"/>
        </w:rPr>
        <w:t xml:space="preserve">anel of Tobacco Consumer Studies (OMB # 0910-0815) have been under way. </w:t>
      </w:r>
      <w:r w:rsidR="00455356">
        <w:rPr>
          <w:rFonts w:ascii="Times New Roman" w:hAnsi="Times New Roman" w:cs="Times New Roman"/>
          <w:sz w:val="24"/>
          <w:szCs w:val="24"/>
        </w:rPr>
        <w:t xml:space="preserve">To date, </w:t>
      </w:r>
      <w:r w:rsidR="0079595D">
        <w:rPr>
          <w:rFonts w:ascii="Times New Roman" w:hAnsi="Times New Roman" w:cs="Times New Roman"/>
          <w:sz w:val="24"/>
          <w:szCs w:val="24"/>
        </w:rPr>
        <w:t xml:space="preserve">a total of </w:t>
      </w:r>
      <w:r w:rsidR="00846930">
        <w:rPr>
          <w:rFonts w:ascii="Times New Roman" w:hAnsi="Times New Roman" w:cs="Times New Roman"/>
          <w:sz w:val="24"/>
          <w:szCs w:val="24"/>
        </w:rPr>
        <w:t>1,809</w:t>
      </w:r>
      <w:r w:rsidR="00455356">
        <w:rPr>
          <w:rFonts w:ascii="Times New Roman" w:hAnsi="Times New Roman" w:cs="Times New Roman"/>
          <w:sz w:val="24"/>
          <w:szCs w:val="24"/>
        </w:rPr>
        <w:t xml:space="preserve"> panel members have been enrolled. </w:t>
      </w:r>
      <w:r w:rsidR="003E595F">
        <w:rPr>
          <w:rFonts w:ascii="Times New Roman" w:hAnsi="Times New Roman" w:cs="Times New Roman"/>
          <w:sz w:val="24"/>
          <w:szCs w:val="24"/>
        </w:rPr>
        <w:t>T</w:t>
      </w:r>
      <w:r w:rsidR="003E595F" w:rsidRPr="007E2068">
        <w:rPr>
          <w:rFonts w:ascii="Times New Roman" w:hAnsi="Times New Roman" w:cs="Times New Roman"/>
          <w:sz w:val="24"/>
          <w:szCs w:val="24"/>
        </w:rPr>
        <w:t>here is no change in the burden estimate included in the original clearance request.</w:t>
      </w:r>
    </w:p>
    <w:p w14:paraId="1BD5A88F" w14:textId="77777777" w:rsidR="00A16060" w:rsidRDefault="001720C1" w:rsidP="001720C1">
      <w:p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CTP is establishing a panel of 4,000 adult tobacco users. </w:t>
      </w:r>
      <w:r w:rsidRPr="0072564D">
        <w:rPr>
          <w:rFonts w:ascii="Times New Roman" w:hAnsi="Times New Roman" w:cs="Times New Roman"/>
          <w:bCs/>
          <w:sz w:val="24"/>
          <w:szCs w:val="24"/>
        </w:rPr>
        <w:t xml:space="preserve">To </w:t>
      </w:r>
      <w:r w:rsidRPr="00B44DE6">
        <w:rPr>
          <w:rFonts w:ascii="Times New Roman" w:hAnsi="Times New Roman" w:cs="Times New Roman"/>
          <w:bCs/>
          <w:sz w:val="24"/>
          <w:szCs w:val="24"/>
        </w:rPr>
        <w:t>minimize the potential for coverage and nonresponse bias, we</w:t>
      </w:r>
      <w:r w:rsidRPr="003E5D05">
        <w:rPr>
          <w:rFonts w:ascii="Times New Roman" w:hAnsi="Times New Roman" w:cs="Times New Roman"/>
          <w:bCs/>
          <w:sz w:val="24"/>
          <w:szCs w:val="24"/>
        </w:rPr>
        <w:t xml:space="preserve"> </w:t>
      </w:r>
      <w:r>
        <w:rPr>
          <w:rFonts w:ascii="Times New Roman" w:hAnsi="Times New Roman" w:cs="Times New Roman"/>
          <w:bCs/>
          <w:sz w:val="24"/>
          <w:szCs w:val="24"/>
        </w:rPr>
        <w:t xml:space="preserve">had </w:t>
      </w:r>
      <w:r w:rsidRPr="003E5D05">
        <w:rPr>
          <w:rFonts w:ascii="Times New Roman" w:hAnsi="Times New Roman" w:cs="Times New Roman"/>
          <w:bCs/>
          <w:sz w:val="24"/>
          <w:szCs w:val="24"/>
        </w:rPr>
        <w:t xml:space="preserve">planned to enroll </w:t>
      </w:r>
      <w:r>
        <w:rPr>
          <w:rFonts w:ascii="Times New Roman" w:hAnsi="Times New Roman" w:cs="Times New Roman"/>
          <w:bCs/>
          <w:sz w:val="24"/>
          <w:szCs w:val="24"/>
        </w:rPr>
        <w:t>in the panel 3,2</w:t>
      </w:r>
      <w:r w:rsidRPr="003E5D05">
        <w:rPr>
          <w:rFonts w:ascii="Times New Roman" w:hAnsi="Times New Roman" w:cs="Times New Roman"/>
          <w:bCs/>
          <w:sz w:val="24"/>
          <w:szCs w:val="24"/>
        </w:rPr>
        <w:t xml:space="preserve">00 </w:t>
      </w:r>
      <w:r w:rsidR="00446200">
        <w:rPr>
          <w:rFonts w:ascii="Times New Roman" w:hAnsi="Times New Roman" w:cs="Times New Roman"/>
          <w:bCs/>
          <w:sz w:val="24"/>
          <w:szCs w:val="24"/>
        </w:rPr>
        <w:t xml:space="preserve">participants via </w:t>
      </w:r>
      <w:r>
        <w:rPr>
          <w:rFonts w:ascii="Times New Roman" w:hAnsi="Times New Roman" w:cs="Times New Roman"/>
          <w:bCs/>
          <w:sz w:val="24"/>
          <w:szCs w:val="24"/>
        </w:rPr>
        <w:t>web mode (using a personal device), a</w:t>
      </w:r>
      <w:r w:rsidRPr="003E5D05">
        <w:rPr>
          <w:rFonts w:ascii="Times New Roman" w:hAnsi="Times New Roman" w:cs="Times New Roman"/>
          <w:bCs/>
          <w:sz w:val="24"/>
          <w:szCs w:val="24"/>
        </w:rPr>
        <w:t xml:space="preserve"> maximum of 400 participants</w:t>
      </w:r>
      <w:r w:rsidR="00446200">
        <w:rPr>
          <w:rFonts w:ascii="Times New Roman" w:hAnsi="Times New Roman" w:cs="Times New Roman"/>
          <w:bCs/>
          <w:sz w:val="24"/>
          <w:szCs w:val="24"/>
        </w:rPr>
        <w:t xml:space="preserve"> via mail mode</w:t>
      </w:r>
      <w:r>
        <w:rPr>
          <w:rFonts w:ascii="Times New Roman" w:hAnsi="Times New Roman" w:cs="Times New Roman"/>
          <w:bCs/>
          <w:sz w:val="24"/>
          <w:szCs w:val="24"/>
        </w:rPr>
        <w:t>,</w:t>
      </w:r>
      <w:r w:rsidRPr="003E5D05">
        <w:rPr>
          <w:rFonts w:ascii="Times New Roman" w:hAnsi="Times New Roman" w:cs="Times New Roman"/>
          <w:bCs/>
          <w:sz w:val="24"/>
          <w:szCs w:val="24"/>
        </w:rPr>
        <w:t xml:space="preserve"> and </w:t>
      </w:r>
      <w:r>
        <w:rPr>
          <w:rFonts w:ascii="Times New Roman" w:hAnsi="Times New Roman" w:cs="Times New Roman"/>
          <w:bCs/>
          <w:sz w:val="24"/>
          <w:szCs w:val="24"/>
        </w:rPr>
        <w:t xml:space="preserve">a maximum of </w:t>
      </w:r>
      <w:r w:rsidRPr="003E5D05">
        <w:rPr>
          <w:rFonts w:ascii="Times New Roman" w:hAnsi="Times New Roman" w:cs="Times New Roman"/>
          <w:bCs/>
          <w:sz w:val="24"/>
          <w:szCs w:val="24"/>
        </w:rPr>
        <w:t xml:space="preserve">400 </w:t>
      </w:r>
      <w:r>
        <w:rPr>
          <w:rFonts w:ascii="Times New Roman" w:hAnsi="Times New Roman" w:cs="Times New Roman"/>
          <w:bCs/>
          <w:sz w:val="24"/>
          <w:szCs w:val="24"/>
        </w:rPr>
        <w:t>participants</w:t>
      </w:r>
      <w:r w:rsidRPr="003E5D05">
        <w:rPr>
          <w:rFonts w:ascii="Times New Roman" w:hAnsi="Times New Roman" w:cs="Times New Roman"/>
          <w:bCs/>
          <w:sz w:val="24"/>
          <w:szCs w:val="24"/>
        </w:rPr>
        <w:t xml:space="preserve"> </w:t>
      </w:r>
      <w:r w:rsidR="00446200">
        <w:rPr>
          <w:rFonts w:ascii="Times New Roman" w:hAnsi="Times New Roman" w:cs="Times New Roman"/>
          <w:bCs/>
          <w:sz w:val="24"/>
          <w:szCs w:val="24"/>
        </w:rPr>
        <w:t>via</w:t>
      </w:r>
      <w:r>
        <w:rPr>
          <w:rFonts w:ascii="Times New Roman" w:hAnsi="Times New Roman" w:cs="Times New Roman"/>
          <w:bCs/>
          <w:sz w:val="24"/>
          <w:szCs w:val="24"/>
        </w:rPr>
        <w:t xml:space="preserve"> loaned study-provided tablet</w:t>
      </w:r>
      <w:r w:rsidRPr="003E5D05">
        <w:rPr>
          <w:rFonts w:ascii="Times New Roman" w:hAnsi="Times New Roman" w:cs="Times New Roman"/>
          <w:bCs/>
          <w:sz w:val="24"/>
          <w:szCs w:val="24"/>
        </w:rPr>
        <w:t xml:space="preserve"> based on estimates of Internet access from the 2014 Health Information National Trends Survey (HIN</w:t>
      </w:r>
      <w:r w:rsidR="00B46DC6">
        <w:rPr>
          <w:rFonts w:ascii="Times New Roman" w:hAnsi="Times New Roman" w:cs="Times New Roman"/>
          <w:bCs/>
          <w:sz w:val="24"/>
          <w:szCs w:val="24"/>
        </w:rPr>
        <w:t xml:space="preserve">TS). </w:t>
      </w:r>
      <w:r w:rsidR="00446200">
        <w:rPr>
          <w:rFonts w:ascii="Times New Roman" w:hAnsi="Times New Roman" w:cs="Times New Roman"/>
          <w:bCs/>
          <w:sz w:val="24"/>
          <w:szCs w:val="24"/>
        </w:rPr>
        <w:t>W</w:t>
      </w:r>
      <w:r w:rsidR="00420037">
        <w:rPr>
          <w:rFonts w:ascii="Times New Roman" w:hAnsi="Times New Roman" w:cs="Times New Roman"/>
          <w:bCs/>
          <w:sz w:val="24"/>
          <w:szCs w:val="24"/>
        </w:rPr>
        <w:t xml:space="preserve">e are requesting an increase in the maximum number of </w:t>
      </w:r>
      <w:r w:rsidR="00B46DC6">
        <w:rPr>
          <w:rFonts w:ascii="Times New Roman" w:hAnsi="Times New Roman" w:cs="Times New Roman"/>
          <w:bCs/>
          <w:sz w:val="24"/>
          <w:szCs w:val="24"/>
        </w:rPr>
        <w:t xml:space="preserve">participants who can enroll in the panel via </w:t>
      </w:r>
      <w:r w:rsidR="00420037">
        <w:rPr>
          <w:rFonts w:ascii="Times New Roman" w:hAnsi="Times New Roman" w:cs="Times New Roman"/>
          <w:bCs/>
          <w:sz w:val="24"/>
          <w:szCs w:val="24"/>
        </w:rPr>
        <w:t>mail mode from 400 to 800.</w:t>
      </w:r>
      <w:r w:rsidR="00446200">
        <w:rPr>
          <w:rFonts w:ascii="Times New Roman" w:hAnsi="Times New Roman" w:cs="Times New Roman"/>
          <w:bCs/>
          <w:sz w:val="24"/>
          <w:szCs w:val="24"/>
        </w:rPr>
        <w:t xml:space="preserve"> The total number of participants enrolled in the panel will remain at 4,000. </w:t>
      </w:r>
    </w:p>
    <w:p w14:paraId="4AB70961" w14:textId="132C0C04" w:rsidR="0033220B" w:rsidRDefault="00420037" w:rsidP="001720C1">
      <w:pPr>
        <w:tabs>
          <w:tab w:val="num" w:pos="720"/>
          <w:tab w:val="num" w:pos="1440"/>
        </w:tabs>
        <w:rPr>
          <w:rFonts w:ascii="Times New Roman" w:hAnsi="Times New Roman" w:cs="Times New Roman"/>
          <w:bCs/>
          <w:sz w:val="24"/>
          <w:szCs w:val="24"/>
        </w:rPr>
      </w:pPr>
      <w:r>
        <w:rPr>
          <w:rFonts w:ascii="Times New Roman" w:hAnsi="Times New Roman" w:cs="Times New Roman"/>
          <w:bCs/>
          <w:sz w:val="24"/>
          <w:szCs w:val="24"/>
        </w:rPr>
        <w:t xml:space="preserve">Of the 1,809 panel members enrolled to date, 1,454 (80%) have enrolled as web mode participants and 355 (20%) have enrolled as mail mode participants. </w:t>
      </w:r>
      <w:r w:rsidR="00A034BD">
        <w:rPr>
          <w:rFonts w:ascii="Times New Roman" w:hAnsi="Times New Roman" w:cs="Times New Roman"/>
          <w:bCs/>
          <w:sz w:val="24"/>
          <w:szCs w:val="24"/>
        </w:rPr>
        <w:t>T</w:t>
      </w:r>
      <w:r>
        <w:rPr>
          <w:rFonts w:ascii="Times New Roman" w:hAnsi="Times New Roman" w:cs="Times New Roman"/>
          <w:bCs/>
          <w:sz w:val="24"/>
          <w:szCs w:val="24"/>
        </w:rPr>
        <w:t xml:space="preserve">he percentage of panel members enrolling via </w:t>
      </w:r>
      <w:r w:rsidRPr="001F39A4">
        <w:rPr>
          <w:rFonts w:ascii="Times New Roman" w:hAnsi="Times New Roman" w:cs="Times New Roman"/>
          <w:bCs/>
          <w:sz w:val="24"/>
          <w:szCs w:val="24"/>
        </w:rPr>
        <w:t>mail mode is higher than the 10% rate we estimated originally. This is due in part to several skip patterns in the enrollment survey that</w:t>
      </w:r>
      <w:r>
        <w:rPr>
          <w:rFonts w:ascii="Times New Roman" w:hAnsi="Times New Roman" w:cs="Times New Roman"/>
          <w:bCs/>
          <w:sz w:val="24"/>
          <w:szCs w:val="24"/>
        </w:rPr>
        <w:t xml:space="preserve"> have</w:t>
      </w:r>
      <w:r w:rsidRPr="001F39A4">
        <w:rPr>
          <w:rFonts w:ascii="Times New Roman" w:hAnsi="Times New Roman" w:cs="Times New Roman"/>
          <w:bCs/>
          <w:sz w:val="24"/>
          <w:szCs w:val="24"/>
        </w:rPr>
        <w:t xml:space="preserve"> </w:t>
      </w:r>
      <w:r>
        <w:rPr>
          <w:rFonts w:ascii="Times New Roman" w:hAnsi="Times New Roman" w:cs="Times New Roman"/>
          <w:bCs/>
          <w:sz w:val="24"/>
          <w:szCs w:val="24"/>
        </w:rPr>
        <w:t xml:space="preserve">inadvertently led to more adults receiving the mail mode offer before </w:t>
      </w:r>
      <w:r w:rsidR="00A034BD">
        <w:rPr>
          <w:rFonts w:ascii="Times New Roman" w:hAnsi="Times New Roman" w:cs="Times New Roman"/>
          <w:bCs/>
          <w:sz w:val="24"/>
          <w:szCs w:val="24"/>
        </w:rPr>
        <w:t>web</w:t>
      </w:r>
      <w:r>
        <w:rPr>
          <w:rFonts w:ascii="Times New Roman" w:hAnsi="Times New Roman" w:cs="Times New Roman"/>
          <w:bCs/>
          <w:sz w:val="24"/>
          <w:szCs w:val="24"/>
        </w:rPr>
        <w:t xml:space="preserve"> participation options are</w:t>
      </w:r>
      <w:r w:rsidR="00634690">
        <w:rPr>
          <w:rFonts w:ascii="Times New Roman" w:hAnsi="Times New Roman" w:cs="Times New Roman"/>
          <w:bCs/>
          <w:sz w:val="24"/>
          <w:szCs w:val="24"/>
        </w:rPr>
        <w:t xml:space="preserve"> fully</w:t>
      </w:r>
      <w:r>
        <w:rPr>
          <w:rFonts w:ascii="Times New Roman" w:hAnsi="Times New Roman" w:cs="Times New Roman"/>
          <w:bCs/>
          <w:sz w:val="24"/>
          <w:szCs w:val="24"/>
        </w:rPr>
        <w:t xml:space="preserve"> explored.</w:t>
      </w:r>
      <w:r w:rsidRPr="001F39A4">
        <w:rPr>
          <w:rFonts w:ascii="Times New Roman" w:hAnsi="Times New Roman" w:cs="Times New Roman"/>
          <w:bCs/>
          <w:sz w:val="24"/>
          <w:szCs w:val="24"/>
        </w:rPr>
        <w:t xml:space="preserve"> </w:t>
      </w:r>
      <w:r>
        <w:rPr>
          <w:rFonts w:ascii="Times New Roman" w:hAnsi="Times New Roman" w:cs="Times New Roman"/>
          <w:bCs/>
          <w:sz w:val="24"/>
          <w:szCs w:val="24"/>
        </w:rPr>
        <w:t>As a result</w:t>
      </w:r>
      <w:r w:rsidR="00A16060">
        <w:rPr>
          <w:rFonts w:ascii="Times New Roman" w:hAnsi="Times New Roman" w:cs="Times New Roman"/>
          <w:bCs/>
          <w:sz w:val="24"/>
          <w:szCs w:val="24"/>
        </w:rPr>
        <w:t>,</w:t>
      </w:r>
      <w:r>
        <w:rPr>
          <w:rFonts w:ascii="Times New Roman" w:hAnsi="Times New Roman" w:cs="Times New Roman"/>
          <w:bCs/>
          <w:sz w:val="24"/>
          <w:szCs w:val="24"/>
        </w:rPr>
        <w:t xml:space="preserve"> some</w:t>
      </w:r>
      <w:r w:rsidRPr="001F39A4">
        <w:rPr>
          <w:rFonts w:ascii="Times New Roman" w:hAnsi="Times New Roman" w:cs="Times New Roman"/>
          <w:bCs/>
          <w:sz w:val="24"/>
          <w:szCs w:val="24"/>
        </w:rPr>
        <w:t xml:space="preserve"> adults who mig</w:t>
      </w:r>
      <w:r>
        <w:rPr>
          <w:rFonts w:ascii="Times New Roman" w:hAnsi="Times New Roman" w:cs="Times New Roman"/>
          <w:bCs/>
          <w:sz w:val="24"/>
          <w:szCs w:val="24"/>
        </w:rPr>
        <w:t>ht be viable web participants are instead being routed to, and accepting, the mail mode offer before the web mode or tablet loan offer can be extended. This includes adults who report having some access to the Internet or email and who might be comfortable participating in the panel studies online.</w:t>
      </w:r>
      <w:r w:rsidR="00A034BD">
        <w:rPr>
          <w:rFonts w:ascii="Times New Roman" w:hAnsi="Times New Roman" w:cs="Times New Roman"/>
          <w:bCs/>
          <w:sz w:val="24"/>
          <w:szCs w:val="24"/>
        </w:rPr>
        <w:t xml:space="preserve"> </w:t>
      </w:r>
    </w:p>
    <w:p w14:paraId="58EB694B" w14:textId="190B6D0B" w:rsidR="009D3861" w:rsidRDefault="00583F2A" w:rsidP="001720C1">
      <w:pPr>
        <w:tabs>
          <w:tab w:val="num" w:pos="720"/>
          <w:tab w:val="num" w:pos="1440"/>
        </w:tabs>
        <w:rPr>
          <w:rFonts w:ascii="Times New Roman" w:hAnsi="Times New Roman" w:cs="Times New Roman"/>
          <w:bCs/>
          <w:sz w:val="24"/>
          <w:szCs w:val="24"/>
        </w:rPr>
      </w:pPr>
      <w:r w:rsidRPr="00025BC7">
        <w:rPr>
          <w:rFonts w:ascii="Times New Roman" w:hAnsi="Times New Roman" w:cs="Times New Roman"/>
          <w:sz w:val="24"/>
          <w:szCs w:val="24"/>
        </w:rPr>
        <w:t xml:space="preserve">Given FDA’s preference to establish a primarily web-based panel in order to include multimedia images in the </w:t>
      </w:r>
      <w:r w:rsidR="00025BC7">
        <w:rPr>
          <w:rFonts w:ascii="Times New Roman" w:hAnsi="Times New Roman" w:cs="Times New Roman"/>
          <w:sz w:val="24"/>
          <w:szCs w:val="24"/>
        </w:rPr>
        <w:t xml:space="preserve">planned </w:t>
      </w:r>
      <w:r w:rsidRPr="00025BC7">
        <w:rPr>
          <w:rFonts w:ascii="Times New Roman" w:hAnsi="Times New Roman" w:cs="Times New Roman"/>
          <w:sz w:val="24"/>
          <w:szCs w:val="24"/>
        </w:rPr>
        <w:t>experimental and observational studies,</w:t>
      </w:r>
      <w:r w:rsidR="00420037">
        <w:rPr>
          <w:rFonts w:ascii="Times New Roman" w:hAnsi="Times New Roman" w:cs="Times New Roman"/>
          <w:bCs/>
          <w:sz w:val="24"/>
          <w:szCs w:val="24"/>
        </w:rPr>
        <w:t xml:space="preserve"> we are also requesting approval for minor modifications to </w:t>
      </w:r>
      <w:r w:rsidR="00A034BD">
        <w:rPr>
          <w:rFonts w:ascii="Times New Roman" w:hAnsi="Times New Roman" w:cs="Times New Roman"/>
          <w:bCs/>
          <w:sz w:val="24"/>
          <w:szCs w:val="24"/>
        </w:rPr>
        <w:t>skip patterns, instructions, and programming checks</w:t>
      </w:r>
      <w:r w:rsidR="00420037">
        <w:rPr>
          <w:rFonts w:ascii="Times New Roman" w:hAnsi="Times New Roman" w:cs="Times New Roman"/>
          <w:bCs/>
          <w:sz w:val="24"/>
          <w:szCs w:val="24"/>
        </w:rPr>
        <w:t xml:space="preserve"> in the enrollment survey to ensure that the web mode and tablet loan offers are bei</w:t>
      </w:r>
      <w:r w:rsidR="00420037" w:rsidRPr="004F2C8B">
        <w:rPr>
          <w:rFonts w:ascii="Times New Roman" w:hAnsi="Times New Roman" w:cs="Times New Roman"/>
          <w:bCs/>
          <w:sz w:val="24"/>
          <w:szCs w:val="24"/>
        </w:rPr>
        <w:t xml:space="preserve">ng considered </w:t>
      </w:r>
      <w:r w:rsidR="00420037">
        <w:rPr>
          <w:rFonts w:ascii="Times New Roman" w:hAnsi="Times New Roman" w:cs="Times New Roman"/>
          <w:bCs/>
          <w:sz w:val="24"/>
          <w:szCs w:val="24"/>
        </w:rPr>
        <w:t>first, before the mail mode offer, for all</w:t>
      </w:r>
      <w:r w:rsidR="00420037" w:rsidRPr="004F2C8B">
        <w:rPr>
          <w:rFonts w:ascii="Times New Roman" w:hAnsi="Times New Roman" w:cs="Times New Roman"/>
          <w:bCs/>
          <w:sz w:val="24"/>
          <w:szCs w:val="24"/>
        </w:rPr>
        <w:t xml:space="preserve"> eligible adults who </w:t>
      </w:r>
      <w:r w:rsidR="00420037">
        <w:rPr>
          <w:rFonts w:ascii="Times New Roman" w:hAnsi="Times New Roman" w:cs="Times New Roman"/>
          <w:bCs/>
          <w:sz w:val="24"/>
          <w:szCs w:val="24"/>
        </w:rPr>
        <w:t>may</w:t>
      </w:r>
      <w:r w:rsidR="00420037" w:rsidRPr="004F2C8B">
        <w:rPr>
          <w:rFonts w:ascii="Times New Roman" w:hAnsi="Times New Roman" w:cs="Times New Roman"/>
          <w:bCs/>
          <w:sz w:val="24"/>
          <w:szCs w:val="24"/>
        </w:rPr>
        <w:t xml:space="preserve"> be capable web participants.</w:t>
      </w:r>
      <w:r w:rsidR="00420037">
        <w:rPr>
          <w:rFonts w:ascii="Times New Roman" w:hAnsi="Times New Roman" w:cs="Times New Roman"/>
          <w:bCs/>
          <w:sz w:val="24"/>
          <w:szCs w:val="24"/>
        </w:rPr>
        <w:t xml:space="preserve"> </w:t>
      </w:r>
    </w:p>
    <w:p w14:paraId="3B9DA419" w14:textId="77777777" w:rsidR="003E595F" w:rsidRDefault="003E595F" w:rsidP="003E595F">
      <w:pPr>
        <w:tabs>
          <w:tab w:val="num" w:pos="720"/>
          <w:tab w:val="num" w:pos="1440"/>
        </w:tabs>
        <w:rPr>
          <w:rFonts w:ascii="Times New Roman" w:hAnsi="Times New Roman" w:cs="Times New Roman"/>
          <w:sz w:val="24"/>
          <w:szCs w:val="24"/>
        </w:rPr>
      </w:pPr>
      <w:r w:rsidRPr="003E595F">
        <w:rPr>
          <w:rFonts w:ascii="Times New Roman" w:hAnsi="Times New Roman" w:cs="Times New Roman"/>
          <w:sz w:val="24"/>
          <w:szCs w:val="24"/>
        </w:rPr>
        <w:t xml:space="preserve">The panel recruitment protocol provides for the loan of a tablet computer to select eligible adults to facilitate their online participation in the panel studies. Since clearance was provided in June 2016, the tablet computer model that is available for purchase and loan to panel members has changed. The panel member Tablet Consent Form and Equipment Agreement and Receipt Form need to be updated to reflect the change in tablet models. </w:t>
      </w:r>
    </w:p>
    <w:p w14:paraId="58601FFD" w14:textId="0AC6F53C" w:rsidR="00BC2164" w:rsidRPr="003E595F" w:rsidRDefault="00BC2164" w:rsidP="00BC2164">
      <w:pPr>
        <w:tabs>
          <w:tab w:val="num" w:pos="720"/>
          <w:tab w:val="num" w:pos="1440"/>
        </w:tabs>
        <w:rPr>
          <w:rFonts w:ascii="Times New Roman" w:hAnsi="Times New Roman" w:cs="Times New Roman"/>
          <w:sz w:val="24"/>
          <w:szCs w:val="24"/>
        </w:rPr>
      </w:pPr>
      <w:r w:rsidRPr="00BC2164">
        <w:rPr>
          <w:rFonts w:ascii="Times New Roman" w:hAnsi="Times New Roman" w:cs="Times New Roman"/>
          <w:sz w:val="24"/>
          <w:szCs w:val="24"/>
        </w:rPr>
        <w:lastRenderedPageBreak/>
        <w:t xml:space="preserve">OMB has requested that the “DON’T KNOW” response option for the race and ethnicity items in the panel questionnaires be removed. </w:t>
      </w:r>
    </w:p>
    <w:p w14:paraId="52B61467" w14:textId="75490731" w:rsidR="002A2E26" w:rsidRDefault="005F66B8" w:rsidP="00710A1E">
      <w:pPr>
        <w:tabs>
          <w:tab w:val="num" w:pos="1440"/>
        </w:tabs>
        <w:rPr>
          <w:rFonts w:ascii="Times New Roman" w:hAnsi="Times New Roman" w:cs="Times New Roman"/>
          <w:bCs/>
          <w:sz w:val="24"/>
          <w:szCs w:val="24"/>
        </w:rPr>
      </w:pPr>
      <w:r w:rsidRPr="00710A1E">
        <w:rPr>
          <w:rFonts w:ascii="Times New Roman" w:hAnsi="Times New Roman" w:cs="Times New Roman"/>
          <w:bCs/>
          <w:sz w:val="24"/>
          <w:szCs w:val="24"/>
        </w:rPr>
        <w:t xml:space="preserve">Table 1 provides a summary of the non-substantive changes that have been made to </w:t>
      </w:r>
      <w:r w:rsidR="00280931" w:rsidRPr="00710A1E">
        <w:rPr>
          <w:rFonts w:ascii="Times New Roman" w:hAnsi="Times New Roman" w:cs="Times New Roman"/>
          <w:bCs/>
          <w:sz w:val="24"/>
          <w:szCs w:val="24"/>
        </w:rPr>
        <w:t xml:space="preserve">the </w:t>
      </w:r>
      <w:r w:rsidR="00710A1E" w:rsidRPr="00710A1E">
        <w:rPr>
          <w:rFonts w:ascii="Times New Roman" w:hAnsi="Times New Roman" w:cs="Times New Roman"/>
          <w:bCs/>
          <w:sz w:val="24"/>
          <w:szCs w:val="24"/>
        </w:rPr>
        <w:t>Enrollment Survey</w:t>
      </w:r>
      <w:r w:rsidRPr="00710A1E">
        <w:rPr>
          <w:rFonts w:ascii="Times New Roman" w:hAnsi="Times New Roman" w:cs="Times New Roman"/>
          <w:bCs/>
          <w:sz w:val="24"/>
          <w:szCs w:val="24"/>
        </w:rPr>
        <w:t xml:space="preserve"> (Attachments 1-</w:t>
      </w:r>
      <w:r w:rsidR="00061E1F" w:rsidRPr="00710A1E">
        <w:rPr>
          <w:rFonts w:ascii="Times New Roman" w:hAnsi="Times New Roman" w:cs="Times New Roman"/>
          <w:bCs/>
          <w:sz w:val="24"/>
          <w:szCs w:val="24"/>
        </w:rPr>
        <w:t>3</w:t>
      </w:r>
      <w:r w:rsidRPr="00710A1E">
        <w:rPr>
          <w:rFonts w:ascii="Times New Roman" w:hAnsi="Times New Roman" w:cs="Times New Roman"/>
          <w:bCs/>
          <w:sz w:val="24"/>
          <w:szCs w:val="24"/>
        </w:rPr>
        <w:t>, 2-</w:t>
      </w:r>
      <w:r w:rsidR="00061E1F" w:rsidRPr="00710A1E">
        <w:rPr>
          <w:rFonts w:ascii="Times New Roman" w:hAnsi="Times New Roman" w:cs="Times New Roman"/>
          <w:bCs/>
          <w:sz w:val="24"/>
          <w:szCs w:val="24"/>
        </w:rPr>
        <w:t>3</w:t>
      </w:r>
      <w:r w:rsidRPr="00710A1E">
        <w:rPr>
          <w:rFonts w:ascii="Times New Roman" w:hAnsi="Times New Roman" w:cs="Times New Roman"/>
          <w:bCs/>
          <w:sz w:val="24"/>
          <w:szCs w:val="24"/>
        </w:rPr>
        <w:t>)</w:t>
      </w:r>
      <w:r w:rsidR="00710A1E" w:rsidRPr="00710A1E">
        <w:rPr>
          <w:rFonts w:ascii="Times New Roman" w:hAnsi="Times New Roman" w:cs="Times New Roman"/>
          <w:bCs/>
          <w:sz w:val="24"/>
          <w:szCs w:val="24"/>
        </w:rPr>
        <w:t>.</w:t>
      </w:r>
      <w:r w:rsidR="00072FCA" w:rsidRPr="00710A1E">
        <w:rPr>
          <w:rFonts w:ascii="Times New Roman" w:hAnsi="Times New Roman" w:cs="Times New Roman"/>
          <w:bCs/>
          <w:sz w:val="24"/>
          <w:szCs w:val="24"/>
        </w:rPr>
        <w:t xml:space="preserve"> </w:t>
      </w:r>
      <w:r w:rsidR="00411279" w:rsidRPr="00710A1E">
        <w:rPr>
          <w:rFonts w:ascii="Times New Roman" w:hAnsi="Times New Roman" w:cs="Times New Roman"/>
          <w:bCs/>
          <w:sz w:val="24"/>
          <w:szCs w:val="24"/>
        </w:rPr>
        <w:t xml:space="preserve">Tracked and clean versions of </w:t>
      </w:r>
      <w:r w:rsidRPr="00710A1E">
        <w:rPr>
          <w:rFonts w:ascii="Times New Roman" w:hAnsi="Times New Roman" w:cs="Times New Roman"/>
          <w:bCs/>
          <w:sz w:val="24"/>
          <w:szCs w:val="24"/>
        </w:rPr>
        <w:t xml:space="preserve">the </w:t>
      </w:r>
      <w:r w:rsidR="002D6827" w:rsidRPr="00710A1E">
        <w:rPr>
          <w:rFonts w:ascii="Times New Roman" w:hAnsi="Times New Roman" w:cs="Times New Roman"/>
          <w:bCs/>
          <w:sz w:val="24"/>
          <w:szCs w:val="24"/>
        </w:rPr>
        <w:t xml:space="preserve">English- and Spanish-language </w:t>
      </w:r>
      <w:r w:rsidRPr="00710A1E">
        <w:rPr>
          <w:rFonts w:ascii="Times New Roman" w:hAnsi="Times New Roman" w:cs="Times New Roman"/>
          <w:bCs/>
          <w:sz w:val="24"/>
          <w:szCs w:val="24"/>
        </w:rPr>
        <w:t xml:space="preserve">questionnaires </w:t>
      </w:r>
      <w:r w:rsidR="0076702B" w:rsidRPr="00710A1E">
        <w:rPr>
          <w:rFonts w:ascii="Times New Roman" w:hAnsi="Times New Roman" w:cs="Times New Roman"/>
          <w:bCs/>
          <w:sz w:val="24"/>
          <w:szCs w:val="24"/>
        </w:rPr>
        <w:t>that have been modified</w:t>
      </w:r>
      <w:r w:rsidR="00411279" w:rsidRPr="00710A1E">
        <w:rPr>
          <w:rFonts w:ascii="Times New Roman" w:hAnsi="Times New Roman" w:cs="Times New Roman"/>
          <w:bCs/>
          <w:sz w:val="24"/>
          <w:szCs w:val="24"/>
        </w:rPr>
        <w:t xml:space="preserve"> are provided</w:t>
      </w:r>
      <w:r w:rsidR="002870C6">
        <w:rPr>
          <w:rFonts w:ascii="Times New Roman" w:hAnsi="Times New Roman" w:cs="Times New Roman"/>
          <w:bCs/>
          <w:sz w:val="24"/>
          <w:szCs w:val="24"/>
        </w:rPr>
        <w:t xml:space="preserve"> below.</w:t>
      </w:r>
    </w:p>
    <w:p w14:paraId="77962C5D" w14:textId="60F0643E" w:rsidR="003E595F" w:rsidRPr="009D3861" w:rsidRDefault="003E595F" w:rsidP="003E595F">
      <w:pPr>
        <w:tabs>
          <w:tab w:val="num" w:pos="720"/>
          <w:tab w:val="num" w:pos="1440"/>
        </w:tabs>
        <w:rPr>
          <w:rFonts w:ascii="Times New Roman" w:hAnsi="Times New Roman" w:cs="Times New Roman"/>
          <w:sz w:val="24"/>
          <w:szCs w:val="24"/>
        </w:rPr>
      </w:pPr>
      <w:r>
        <w:rPr>
          <w:rFonts w:ascii="Times New Roman" w:hAnsi="Times New Roman" w:cs="Times New Roman"/>
          <w:sz w:val="24"/>
          <w:szCs w:val="24"/>
        </w:rPr>
        <w:t>Table 2</w:t>
      </w:r>
      <w:r w:rsidRPr="003E595F">
        <w:rPr>
          <w:rFonts w:ascii="Times New Roman" w:hAnsi="Times New Roman" w:cs="Times New Roman"/>
          <w:sz w:val="24"/>
          <w:szCs w:val="24"/>
        </w:rPr>
        <w:t xml:space="preserve"> provides a summary of the non-substantive changes that have been made to the Tablet Consent Form (Attachments 3-26, 4-26) and the Equipment Agreement and Receipt Form (Attachments 3-27, 4-27). Tracked and clean versions of the English- and Spanish-language materials that have been modified are provided.</w:t>
      </w:r>
    </w:p>
    <w:p w14:paraId="57BB1EEE" w14:textId="558A6210" w:rsidR="002870C6" w:rsidRDefault="00BC2164" w:rsidP="002870C6">
      <w:pPr>
        <w:rPr>
          <w:rFonts w:ascii="Times New Roman" w:eastAsia="Calibri" w:hAnsi="Times New Roman" w:cs="Times New Roman"/>
          <w:bCs/>
          <w:sz w:val="24"/>
          <w:szCs w:val="24"/>
          <w:u w:val="single"/>
        </w:rPr>
      </w:pPr>
      <w:r>
        <w:rPr>
          <w:rFonts w:ascii="Times New Roman" w:hAnsi="Times New Roman" w:cs="Times New Roman"/>
          <w:sz w:val="24"/>
          <w:szCs w:val="24"/>
        </w:rPr>
        <w:t>Table 3</w:t>
      </w:r>
      <w:r w:rsidRPr="00BC2164">
        <w:rPr>
          <w:rFonts w:ascii="Times New Roman" w:hAnsi="Times New Roman" w:cs="Times New Roman"/>
          <w:sz w:val="24"/>
          <w:szCs w:val="24"/>
        </w:rPr>
        <w:t xml:space="preserve"> provides a summary of the changes made to the applicable items in the Field Screener and Enrollment Survey (Attachments 1.2, 1.3, 2.2, 2.3). Tracked and clean versions of the English- and Spanish-language materials that have been modified are provided.</w:t>
      </w:r>
    </w:p>
    <w:p w14:paraId="2F79338B" w14:textId="77777777" w:rsidR="002870C6" w:rsidRPr="002870C6" w:rsidRDefault="002870C6" w:rsidP="002870C6">
      <w:pPr>
        <w:rPr>
          <w:rFonts w:ascii="Times New Roman" w:eastAsia="Calibri" w:hAnsi="Times New Roman" w:cs="Times New Roman"/>
          <w:bCs/>
          <w:sz w:val="24"/>
          <w:szCs w:val="24"/>
          <w:u w:val="single"/>
        </w:rPr>
      </w:pPr>
      <w:r w:rsidRPr="002870C6">
        <w:rPr>
          <w:rFonts w:ascii="Times New Roman" w:eastAsia="Calibri" w:hAnsi="Times New Roman" w:cs="Times New Roman"/>
          <w:bCs/>
          <w:sz w:val="24"/>
          <w:szCs w:val="24"/>
          <w:u w:val="single"/>
        </w:rPr>
        <w:t xml:space="preserve">Track change documents </w:t>
      </w:r>
    </w:p>
    <w:p w14:paraId="2155D7EB" w14:textId="2945B884" w:rsidR="002870C6" w:rsidRDefault="001952C2" w:rsidP="001952C2">
      <w:pPr>
        <w:tabs>
          <w:tab w:val="num" w:pos="1440"/>
        </w:tabs>
        <w:rPr>
          <w:rFonts w:ascii="Times New Roman" w:hAnsi="Times New Roman" w:cs="Times New Roman"/>
          <w:bCs/>
          <w:sz w:val="24"/>
          <w:szCs w:val="24"/>
        </w:rPr>
      </w:pPr>
      <w:r>
        <w:rPr>
          <w:rFonts w:ascii="Times New Roman" w:hAnsi="Times New Roman" w:cs="Times New Roman"/>
          <w:bCs/>
          <w:sz w:val="24"/>
          <w:szCs w:val="24"/>
        </w:rPr>
        <w:object w:dxaOrig="1531" w:dyaOrig="990" w14:anchorId="72C469D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2pt;height:49.8pt" o:ole="">
            <v:imagedata r:id="rId9" o:title=""/>
          </v:shape>
          <o:OLEObject Type="Embed" ProgID="AcroExch.Document.7" ShapeID="_x0000_i1025" DrawAspect="Icon" ObjectID="_1554541679" r:id="rId10"/>
        </w:object>
      </w:r>
      <w:r>
        <w:rPr>
          <w:rFonts w:ascii="Times New Roman" w:hAnsi="Times New Roman" w:cs="Times New Roman"/>
          <w:bCs/>
          <w:sz w:val="24"/>
          <w:szCs w:val="24"/>
        </w:rPr>
        <w:object w:dxaOrig="1531" w:dyaOrig="990" w14:anchorId="741CEDF6">
          <v:shape id="_x0000_i1026" type="#_x0000_t75" style="width:76.2pt;height:49.8pt" o:ole="">
            <v:imagedata r:id="rId11" o:title=""/>
          </v:shape>
          <o:OLEObject Type="Embed" ProgID="AcroExch.Document.7" ShapeID="_x0000_i1026" DrawAspect="Icon" ObjectID="_1554541680" r:id="rId12"/>
        </w:object>
      </w:r>
      <w:r>
        <w:rPr>
          <w:rFonts w:ascii="Times New Roman" w:hAnsi="Times New Roman" w:cs="Times New Roman"/>
          <w:bCs/>
          <w:sz w:val="24"/>
          <w:szCs w:val="24"/>
        </w:rPr>
        <w:object w:dxaOrig="1531" w:dyaOrig="990" w14:anchorId="14E1F1A1">
          <v:shape id="_x0000_i1027" type="#_x0000_t75" style="width:76.2pt;height:49.8pt" o:ole="">
            <v:imagedata r:id="rId13" o:title=""/>
          </v:shape>
          <o:OLEObject Type="Embed" ProgID="AcroExch.Document.7" ShapeID="_x0000_i1027" DrawAspect="Icon" ObjectID="_1554541681" r:id="rId14"/>
        </w:object>
      </w:r>
      <w:r>
        <w:rPr>
          <w:rFonts w:ascii="Times New Roman" w:hAnsi="Times New Roman" w:cs="Times New Roman"/>
          <w:bCs/>
          <w:sz w:val="24"/>
          <w:szCs w:val="24"/>
        </w:rPr>
        <w:object w:dxaOrig="1531" w:dyaOrig="990" w14:anchorId="3AFF5952">
          <v:shape id="_x0000_i1028" type="#_x0000_t75" style="width:76.2pt;height:49.8pt" o:ole="">
            <v:imagedata r:id="rId15" o:title=""/>
          </v:shape>
          <o:OLEObject Type="Embed" ProgID="AcroExch.Document.7" ShapeID="_x0000_i1028" DrawAspect="Icon" ObjectID="_1554541682" r:id="rId16"/>
        </w:object>
      </w:r>
    </w:p>
    <w:p w14:paraId="5F5F7A53" w14:textId="1AD0BEF9" w:rsidR="0083593C" w:rsidRDefault="0083593C" w:rsidP="00710A1E">
      <w:pPr>
        <w:tabs>
          <w:tab w:val="num" w:pos="1440"/>
        </w:tabs>
        <w:rPr>
          <w:rFonts w:ascii="Times New Roman" w:hAnsi="Times New Roman" w:cs="Times New Roman"/>
          <w:bCs/>
          <w:sz w:val="24"/>
          <w:szCs w:val="24"/>
        </w:rPr>
      </w:pPr>
    </w:p>
    <w:p w14:paraId="553B0C2E" w14:textId="77777777" w:rsidR="0083593C" w:rsidRPr="0083593C" w:rsidRDefault="0083593C" w:rsidP="00710A1E">
      <w:pPr>
        <w:tabs>
          <w:tab w:val="num" w:pos="1440"/>
        </w:tabs>
        <w:rPr>
          <w:rFonts w:ascii="Verdana" w:hAnsi="Verdana" w:cs="Times New Roman"/>
          <w:bCs/>
          <w:sz w:val="24"/>
          <w:szCs w:val="24"/>
        </w:rPr>
        <w:sectPr w:rsidR="0083593C" w:rsidRPr="0083593C" w:rsidSect="002A2E26">
          <w:pgSz w:w="12240" w:h="15840"/>
          <w:pgMar w:top="1296" w:right="1152" w:bottom="1296" w:left="1152" w:header="720" w:footer="720" w:gutter="0"/>
          <w:cols w:space="720"/>
          <w:docGrid w:linePitch="360"/>
        </w:sectPr>
      </w:pPr>
    </w:p>
    <w:p w14:paraId="2E39A0BD" w14:textId="054AC0C1" w:rsidR="007861E3" w:rsidRPr="00BC2164" w:rsidRDefault="007861E3" w:rsidP="002A2E26">
      <w:pPr>
        <w:rPr>
          <w:rFonts w:ascii="Arial" w:hAnsi="Arial" w:cs="Arial"/>
          <w:b/>
          <w:bCs/>
          <w:sz w:val="20"/>
          <w:szCs w:val="20"/>
        </w:rPr>
      </w:pPr>
      <w:proofErr w:type="gramStart"/>
      <w:r w:rsidRPr="00BC2164">
        <w:rPr>
          <w:rFonts w:ascii="Arial" w:hAnsi="Arial" w:cs="Arial"/>
          <w:b/>
          <w:bCs/>
          <w:sz w:val="20"/>
          <w:szCs w:val="20"/>
        </w:rPr>
        <w:lastRenderedPageBreak/>
        <w:t>Table 1.</w:t>
      </w:r>
      <w:proofErr w:type="gramEnd"/>
      <w:r w:rsidRPr="00BC2164">
        <w:rPr>
          <w:rFonts w:ascii="Arial" w:hAnsi="Arial" w:cs="Arial"/>
          <w:b/>
          <w:bCs/>
          <w:sz w:val="20"/>
          <w:szCs w:val="20"/>
        </w:rPr>
        <w:t xml:space="preserve"> Summary of Changes to </w:t>
      </w:r>
      <w:r w:rsidR="00017E3E" w:rsidRPr="00BC2164">
        <w:rPr>
          <w:rFonts w:ascii="Arial" w:hAnsi="Arial" w:cs="Arial"/>
          <w:b/>
          <w:bCs/>
          <w:sz w:val="20"/>
          <w:szCs w:val="20"/>
        </w:rPr>
        <w:t xml:space="preserve">Enrollment </w:t>
      </w:r>
      <w:r w:rsidRPr="00BC2164">
        <w:rPr>
          <w:rFonts w:ascii="Arial" w:hAnsi="Arial" w:cs="Arial"/>
          <w:b/>
          <w:bCs/>
          <w:sz w:val="20"/>
          <w:szCs w:val="20"/>
        </w:rPr>
        <w:t>Questionnaires</w:t>
      </w:r>
    </w:p>
    <w:tbl>
      <w:tblPr>
        <w:tblStyle w:val="TableGrid"/>
        <w:tblW w:w="13855" w:type="dxa"/>
        <w:tblLayout w:type="fixed"/>
        <w:tblLook w:val="04A0" w:firstRow="1" w:lastRow="0" w:firstColumn="1" w:lastColumn="0" w:noHBand="0" w:noVBand="1"/>
      </w:tblPr>
      <w:tblGrid>
        <w:gridCol w:w="1485"/>
        <w:gridCol w:w="1120"/>
        <w:gridCol w:w="959"/>
        <w:gridCol w:w="4801"/>
        <w:gridCol w:w="3690"/>
        <w:gridCol w:w="1800"/>
      </w:tblGrid>
      <w:tr w:rsidR="0083593C" w:rsidRPr="00B12EDA" w14:paraId="5CCC9932" w14:textId="248A36EC" w:rsidTr="008037BA">
        <w:trPr>
          <w:trHeight w:val="443"/>
          <w:tblHeader/>
        </w:trPr>
        <w:tc>
          <w:tcPr>
            <w:tcW w:w="1485" w:type="dxa"/>
            <w:tcBorders>
              <w:top w:val="single" w:sz="12" w:space="0" w:color="auto"/>
              <w:bottom w:val="single" w:sz="12" w:space="0" w:color="auto"/>
            </w:tcBorders>
          </w:tcPr>
          <w:p w14:paraId="73D84D05" w14:textId="77777777" w:rsidR="0083593C" w:rsidRPr="00BC3E4F" w:rsidRDefault="0083593C" w:rsidP="00072FCA">
            <w:pPr>
              <w:jc w:val="center"/>
              <w:rPr>
                <w:rFonts w:asciiTheme="minorBidi" w:hAnsiTheme="minorBidi"/>
                <w:b/>
                <w:bCs/>
                <w:sz w:val="20"/>
                <w:szCs w:val="20"/>
              </w:rPr>
            </w:pPr>
            <w:r w:rsidRPr="00BC3E4F">
              <w:rPr>
                <w:rFonts w:asciiTheme="minorBidi" w:hAnsiTheme="minorBidi"/>
                <w:b/>
                <w:bCs/>
                <w:sz w:val="20"/>
                <w:szCs w:val="20"/>
              </w:rPr>
              <w:t>Item Number</w:t>
            </w:r>
          </w:p>
        </w:tc>
        <w:tc>
          <w:tcPr>
            <w:tcW w:w="1120" w:type="dxa"/>
            <w:tcBorders>
              <w:top w:val="single" w:sz="12" w:space="0" w:color="auto"/>
              <w:bottom w:val="single" w:sz="12" w:space="0" w:color="auto"/>
            </w:tcBorders>
          </w:tcPr>
          <w:p w14:paraId="4C0FBB44" w14:textId="77777777" w:rsidR="0083593C" w:rsidRPr="00BC3E4F" w:rsidRDefault="0083593C" w:rsidP="002A2E26">
            <w:pPr>
              <w:jc w:val="center"/>
              <w:rPr>
                <w:rFonts w:asciiTheme="minorBidi" w:hAnsiTheme="minorBidi"/>
                <w:b/>
                <w:bCs/>
                <w:sz w:val="20"/>
                <w:szCs w:val="20"/>
              </w:rPr>
            </w:pPr>
            <w:r w:rsidRPr="008037BA">
              <w:rPr>
                <w:rFonts w:asciiTheme="minorBidi" w:hAnsiTheme="minorBidi"/>
                <w:b/>
                <w:bCs/>
                <w:sz w:val="20"/>
                <w:szCs w:val="20"/>
              </w:rPr>
              <w:t>Page Number*</w:t>
            </w:r>
          </w:p>
        </w:tc>
        <w:tc>
          <w:tcPr>
            <w:tcW w:w="959" w:type="dxa"/>
            <w:tcBorders>
              <w:top w:val="single" w:sz="12" w:space="0" w:color="auto"/>
              <w:bottom w:val="single" w:sz="12" w:space="0" w:color="auto"/>
            </w:tcBorders>
            <w:vAlign w:val="center"/>
          </w:tcPr>
          <w:p w14:paraId="129002B0" w14:textId="3BCED23D" w:rsidR="0083593C" w:rsidRPr="00BC3E4F" w:rsidRDefault="0083593C" w:rsidP="002A2E26">
            <w:pPr>
              <w:jc w:val="center"/>
              <w:rPr>
                <w:rFonts w:asciiTheme="minorBidi" w:hAnsiTheme="minorBidi"/>
                <w:b/>
                <w:bCs/>
                <w:sz w:val="20"/>
                <w:szCs w:val="20"/>
              </w:rPr>
            </w:pPr>
            <w:r>
              <w:rPr>
                <w:rFonts w:asciiTheme="minorBidi" w:hAnsiTheme="minorBidi"/>
                <w:b/>
                <w:bCs/>
                <w:sz w:val="20"/>
                <w:szCs w:val="20"/>
              </w:rPr>
              <w:t xml:space="preserve">Change </w:t>
            </w:r>
          </w:p>
        </w:tc>
        <w:tc>
          <w:tcPr>
            <w:tcW w:w="4801" w:type="dxa"/>
            <w:tcBorders>
              <w:top w:val="single" w:sz="12" w:space="0" w:color="auto"/>
              <w:bottom w:val="single" w:sz="12" w:space="0" w:color="auto"/>
            </w:tcBorders>
          </w:tcPr>
          <w:p w14:paraId="39C3CB64" w14:textId="13FFAE81" w:rsidR="0083593C" w:rsidRPr="00BC3E4F" w:rsidRDefault="0083593C" w:rsidP="00072FCA">
            <w:pPr>
              <w:jc w:val="center"/>
              <w:rPr>
                <w:rFonts w:asciiTheme="minorBidi" w:hAnsiTheme="minorBidi"/>
                <w:b/>
                <w:bCs/>
                <w:sz w:val="20"/>
                <w:szCs w:val="20"/>
              </w:rPr>
            </w:pPr>
            <w:r>
              <w:rPr>
                <w:rFonts w:asciiTheme="minorBidi" w:hAnsiTheme="minorBidi"/>
                <w:b/>
                <w:bCs/>
                <w:sz w:val="20"/>
                <w:szCs w:val="20"/>
              </w:rPr>
              <w:t>Revised Text in Tracked Changes</w:t>
            </w:r>
          </w:p>
        </w:tc>
        <w:tc>
          <w:tcPr>
            <w:tcW w:w="3690" w:type="dxa"/>
            <w:tcBorders>
              <w:top w:val="single" w:sz="12" w:space="0" w:color="auto"/>
              <w:bottom w:val="single" w:sz="12" w:space="0" w:color="auto"/>
            </w:tcBorders>
            <w:vAlign w:val="center"/>
          </w:tcPr>
          <w:p w14:paraId="275E90AC" w14:textId="086441B5" w:rsidR="0083593C" w:rsidRPr="00BC3E4F" w:rsidRDefault="0083593C" w:rsidP="00072FCA">
            <w:pPr>
              <w:jc w:val="center"/>
              <w:rPr>
                <w:rFonts w:asciiTheme="minorBidi" w:hAnsiTheme="minorBidi"/>
                <w:b/>
                <w:bCs/>
                <w:sz w:val="20"/>
                <w:szCs w:val="20"/>
              </w:rPr>
            </w:pPr>
            <w:r w:rsidRPr="00BC3E4F">
              <w:rPr>
                <w:rFonts w:asciiTheme="minorBidi" w:hAnsiTheme="minorBidi"/>
                <w:b/>
                <w:bCs/>
                <w:sz w:val="20"/>
                <w:szCs w:val="20"/>
              </w:rPr>
              <w:t>Rationale</w:t>
            </w:r>
          </w:p>
        </w:tc>
        <w:tc>
          <w:tcPr>
            <w:tcW w:w="1800" w:type="dxa"/>
            <w:tcBorders>
              <w:top w:val="single" w:sz="12" w:space="0" w:color="auto"/>
              <w:bottom w:val="single" w:sz="12" w:space="0" w:color="auto"/>
            </w:tcBorders>
          </w:tcPr>
          <w:p w14:paraId="6569D280" w14:textId="77D68A3F" w:rsidR="0083593C" w:rsidRPr="00BC3E4F" w:rsidRDefault="0083593C" w:rsidP="00072FCA">
            <w:pPr>
              <w:jc w:val="center"/>
              <w:rPr>
                <w:rFonts w:asciiTheme="minorBidi" w:hAnsiTheme="minorBidi"/>
                <w:b/>
                <w:bCs/>
                <w:sz w:val="20"/>
                <w:szCs w:val="20"/>
              </w:rPr>
            </w:pPr>
            <w:r>
              <w:rPr>
                <w:rFonts w:asciiTheme="minorBidi" w:hAnsiTheme="minorBidi"/>
                <w:b/>
                <w:bCs/>
                <w:sz w:val="20"/>
                <w:szCs w:val="20"/>
              </w:rPr>
              <w:t>Prior Approval Given by OMB</w:t>
            </w:r>
          </w:p>
        </w:tc>
      </w:tr>
      <w:tr w:rsidR="0083593C" w:rsidRPr="007861E3" w14:paraId="2EA87189" w14:textId="27BD5F61" w:rsidTr="008037BA">
        <w:trPr>
          <w:trHeight w:val="432"/>
        </w:trPr>
        <w:tc>
          <w:tcPr>
            <w:tcW w:w="1485"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01DF15A" w14:textId="77777777" w:rsidR="0083593C" w:rsidRPr="00CA2356" w:rsidRDefault="0083593C" w:rsidP="00965263">
            <w:pPr>
              <w:pStyle w:val="ListParagraph"/>
              <w:ind w:left="0"/>
              <w:jc w:val="center"/>
              <w:rPr>
                <w:rFonts w:ascii="Arial" w:hAnsi="Arial" w:cs="Arial"/>
                <w:sz w:val="20"/>
                <w:szCs w:val="20"/>
              </w:rPr>
            </w:pPr>
            <w:r>
              <w:rPr>
                <w:rFonts w:ascii="Arial" w:hAnsi="Arial" w:cs="Arial"/>
                <w:sz w:val="20"/>
                <w:szCs w:val="20"/>
              </w:rPr>
              <w:t>ESB8</w:t>
            </w:r>
          </w:p>
        </w:tc>
        <w:tc>
          <w:tcPr>
            <w:tcW w:w="11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7C0C98A" w14:textId="744FB905" w:rsidR="0083593C" w:rsidRDefault="00657DC8" w:rsidP="002F6997">
            <w:pPr>
              <w:pStyle w:val="ListParagraph"/>
              <w:ind w:left="0"/>
              <w:jc w:val="center"/>
              <w:rPr>
                <w:rFonts w:ascii="Arial" w:hAnsi="Arial" w:cs="Arial"/>
                <w:sz w:val="20"/>
                <w:szCs w:val="20"/>
              </w:rPr>
            </w:pPr>
            <w:r>
              <w:rPr>
                <w:rFonts w:ascii="Arial" w:hAnsi="Arial" w:cs="Arial"/>
                <w:sz w:val="20"/>
                <w:szCs w:val="20"/>
              </w:rPr>
              <w:t>8</w:t>
            </w:r>
            <w:r w:rsidR="008037BA">
              <w:rPr>
                <w:rFonts w:ascii="Arial" w:hAnsi="Arial" w:cs="Arial"/>
                <w:sz w:val="20"/>
                <w:szCs w:val="20"/>
              </w:rPr>
              <w:t xml:space="preserve"> (8)</w:t>
            </w:r>
          </w:p>
        </w:tc>
        <w:tc>
          <w:tcPr>
            <w:tcW w:w="959"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A005D52" w14:textId="77777777" w:rsidR="0083593C" w:rsidRPr="007861E3" w:rsidRDefault="0083593C" w:rsidP="0033220B">
            <w:pPr>
              <w:pStyle w:val="ListParagraph"/>
              <w:ind w:left="0"/>
              <w:jc w:val="center"/>
              <w:rPr>
                <w:rFonts w:ascii="Arial" w:hAnsi="Arial" w:cs="Arial"/>
                <w:sz w:val="20"/>
                <w:szCs w:val="20"/>
              </w:rPr>
            </w:pPr>
            <w:r>
              <w:rPr>
                <w:rFonts w:ascii="Arial" w:hAnsi="Arial" w:cs="Arial"/>
                <w:sz w:val="20"/>
                <w:szCs w:val="20"/>
              </w:rPr>
              <w:t xml:space="preserve">Edit </w:t>
            </w:r>
          </w:p>
        </w:tc>
        <w:tc>
          <w:tcPr>
            <w:tcW w:w="4801"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5D3D5E85" w14:textId="77777777" w:rsidR="0083593C" w:rsidRPr="004228F9" w:rsidRDefault="0083593C" w:rsidP="00BD5591">
            <w:pPr>
              <w:pStyle w:val="Default"/>
              <w:spacing w:after="120" w:line="276" w:lineRule="auto"/>
              <w:ind w:left="720" w:hanging="720"/>
              <w:rPr>
                <w:b/>
                <w:sz w:val="20"/>
                <w:szCs w:val="20"/>
              </w:rPr>
            </w:pPr>
            <w:r w:rsidRPr="004E5E47">
              <w:rPr>
                <w:b/>
                <w:sz w:val="20"/>
                <w:szCs w:val="20"/>
              </w:rPr>
              <w:t>ESB8. [IF</w:t>
            </w:r>
            <w:r w:rsidRPr="004228F9">
              <w:rPr>
                <w:b/>
                <w:sz w:val="20"/>
                <w:szCs w:val="20"/>
                <w:u w:val="single"/>
              </w:rPr>
              <w:t xml:space="preserve"> ESB1 = 1 OR ESB3 = 1 OR </w:t>
            </w:r>
            <w:r w:rsidRPr="004E5E47">
              <w:rPr>
                <w:b/>
                <w:sz w:val="20"/>
                <w:szCs w:val="20"/>
              </w:rPr>
              <w:t>ESB5 = 1</w:t>
            </w:r>
            <w:r w:rsidRPr="004228F9">
              <w:rPr>
                <w:b/>
                <w:sz w:val="20"/>
                <w:szCs w:val="20"/>
                <w:u w:val="single"/>
              </w:rPr>
              <w:t xml:space="preserve"> OR ESB7 = 1,</w:t>
            </w:r>
            <w:r w:rsidRPr="004E5E47">
              <w:rPr>
                <w:b/>
                <w:sz w:val="20"/>
                <w:szCs w:val="20"/>
              </w:rPr>
              <w:t xml:space="preserve"> FILL:</w:t>
            </w:r>
            <w:r w:rsidRPr="004228F9">
              <w:rPr>
                <w:b/>
                <w:sz w:val="20"/>
                <w:szCs w:val="20"/>
                <w:u w:val="single"/>
              </w:rPr>
              <w:t xml:space="preserve"> We expect most panel members will be able to participate in the short surveys online, that is via the web.</w:t>
            </w:r>
            <w:r w:rsidRPr="004228F9">
              <w:rPr>
                <w:b/>
                <w:sz w:val="20"/>
                <w:szCs w:val="20"/>
              </w:rPr>
              <w:t xml:space="preserve"> Based on the information you’ve provided, it appears you have convenient access to the Internet. This means you can complete the short surveys online through the secure TCS panel website.]</w:t>
            </w:r>
          </w:p>
          <w:p w14:paraId="165FEFCF" w14:textId="77777777" w:rsidR="0083593C" w:rsidRPr="004228F9" w:rsidRDefault="0083593C" w:rsidP="00BD5591">
            <w:pPr>
              <w:pStyle w:val="Default"/>
              <w:spacing w:after="120" w:line="276" w:lineRule="auto"/>
              <w:ind w:left="720"/>
              <w:rPr>
                <w:b/>
                <w:sz w:val="20"/>
                <w:szCs w:val="20"/>
              </w:rPr>
            </w:pPr>
            <w:r w:rsidRPr="004228F9">
              <w:rPr>
                <w:b/>
                <w:sz w:val="20"/>
                <w:szCs w:val="20"/>
              </w:rPr>
              <w:t>[ELSE, FILL: Based on the information you’ve provided, it appears the best way for you to participate in the panel is by mail. This means we can mail you a paper questionnaire for each of the short surveys. Once you answer the questions, you can simply return the questionnaire to us in the postage-paid envelope we provide.]</w:t>
            </w:r>
          </w:p>
          <w:p w14:paraId="797F835B" w14:textId="77777777" w:rsidR="0083593C" w:rsidRPr="004228F9" w:rsidRDefault="0083593C" w:rsidP="00BD5591">
            <w:pPr>
              <w:pStyle w:val="Default"/>
              <w:spacing w:after="120" w:line="276" w:lineRule="auto"/>
              <w:ind w:left="720" w:hanging="720"/>
              <w:rPr>
                <w:b/>
                <w:sz w:val="20"/>
                <w:szCs w:val="20"/>
              </w:rPr>
            </w:pPr>
            <w:r w:rsidRPr="004228F9">
              <w:rPr>
                <w:b/>
                <w:sz w:val="20"/>
                <w:szCs w:val="20"/>
              </w:rPr>
              <w:tab/>
              <w:t>[ALL]: Is this a convenient way for you to participate in the panel?</w:t>
            </w:r>
          </w:p>
          <w:p w14:paraId="2BDF2BE0" w14:textId="77777777" w:rsidR="0083593C" w:rsidRPr="00212E6B" w:rsidRDefault="0083593C" w:rsidP="00BD5591">
            <w:pPr>
              <w:pStyle w:val="aresponse"/>
              <w:rPr>
                <w:rFonts w:ascii="Arial" w:hAnsi="Arial" w:cs="Arial"/>
              </w:rPr>
            </w:pPr>
            <w:r w:rsidRPr="00212E6B">
              <w:rPr>
                <w:rFonts w:ascii="Arial" w:hAnsi="Arial" w:cs="Arial"/>
                <w:vertAlign w:val="superscript"/>
              </w:rPr>
              <w:t xml:space="preserve">1 </w:t>
            </w:r>
            <w:r w:rsidRPr="00212E6B">
              <w:rPr>
                <w:rFonts w:ascii="Arial" w:hAnsi="Arial" w:cs="Arial"/>
              </w:rPr>
              <w:fldChar w:fldCharType="begin">
                <w:ffData>
                  <w:name w:val="Check1"/>
                  <w:enabled/>
                  <w:calcOnExit w:val="0"/>
                  <w:checkBox>
                    <w:sizeAuto/>
                    <w:default w:val="0"/>
                  </w:checkBox>
                </w:ffData>
              </w:fldChar>
            </w:r>
            <w:r w:rsidRPr="00212E6B">
              <w:rPr>
                <w:rFonts w:ascii="Arial" w:hAnsi="Arial" w:cs="Arial"/>
              </w:rPr>
              <w:instrText xml:space="preserve"> FORMCHECKBOX </w:instrText>
            </w:r>
            <w:r w:rsidR="0019649E">
              <w:rPr>
                <w:rFonts w:ascii="Arial" w:hAnsi="Arial" w:cs="Arial"/>
              </w:rPr>
            </w:r>
            <w:r w:rsidR="0019649E">
              <w:rPr>
                <w:rFonts w:ascii="Arial" w:hAnsi="Arial" w:cs="Arial"/>
              </w:rPr>
              <w:fldChar w:fldCharType="separate"/>
            </w:r>
            <w:r w:rsidRPr="00212E6B">
              <w:rPr>
                <w:rFonts w:ascii="Arial" w:hAnsi="Arial" w:cs="Arial"/>
              </w:rPr>
              <w:fldChar w:fldCharType="end"/>
            </w:r>
            <w:r w:rsidRPr="00212E6B">
              <w:rPr>
                <w:rFonts w:ascii="Arial" w:hAnsi="Arial" w:cs="Arial"/>
              </w:rPr>
              <w:tab/>
            </w:r>
            <w:r w:rsidRPr="00212E6B">
              <w:rPr>
                <w:rFonts w:ascii="Arial" w:hAnsi="Arial" w:cs="Arial"/>
              </w:rPr>
              <w:tab/>
              <w:t xml:space="preserve">YES </w:t>
            </w:r>
            <w:r w:rsidRPr="00212E6B">
              <w:rPr>
                <w:rFonts w:ascii="Arial" w:hAnsi="Arial" w:cs="Arial"/>
              </w:rPr>
              <w:sym w:font="Wingdings" w:char="F0E0"/>
            </w:r>
            <w:r w:rsidRPr="00212E6B">
              <w:rPr>
                <w:rFonts w:ascii="Arial" w:hAnsi="Arial" w:cs="Arial"/>
              </w:rPr>
              <w:t xml:space="preserve"> GO TO ESB10</w:t>
            </w:r>
          </w:p>
          <w:p w14:paraId="21F64382" w14:textId="4845C6AE" w:rsidR="0083593C" w:rsidRDefault="0083593C" w:rsidP="00BD5591">
            <w:pPr>
              <w:pStyle w:val="Default"/>
              <w:spacing w:after="120" w:line="276" w:lineRule="auto"/>
              <w:ind w:left="1440" w:hanging="720"/>
              <w:rPr>
                <w:sz w:val="20"/>
                <w:szCs w:val="20"/>
              </w:rPr>
            </w:pPr>
            <w:r w:rsidRPr="00212E6B">
              <w:rPr>
                <w:sz w:val="20"/>
                <w:szCs w:val="20"/>
                <w:vertAlign w:val="superscript"/>
              </w:rPr>
              <w:t xml:space="preserve">2 </w:t>
            </w:r>
            <w:r w:rsidRPr="00212E6B">
              <w:rPr>
                <w:sz w:val="20"/>
                <w:szCs w:val="20"/>
              </w:rPr>
              <w:fldChar w:fldCharType="begin">
                <w:ffData>
                  <w:name w:val="Check1"/>
                  <w:enabled/>
                  <w:calcOnExit w:val="0"/>
                  <w:checkBox>
                    <w:sizeAuto/>
                    <w:default w:val="0"/>
                  </w:checkBox>
                </w:ffData>
              </w:fldChar>
            </w:r>
            <w:r w:rsidRPr="00212E6B">
              <w:rPr>
                <w:sz w:val="20"/>
                <w:szCs w:val="20"/>
              </w:rPr>
              <w:instrText xml:space="preserve"> FORMCHECKBOX </w:instrText>
            </w:r>
            <w:r w:rsidR="0019649E">
              <w:rPr>
                <w:sz w:val="20"/>
                <w:szCs w:val="20"/>
              </w:rPr>
            </w:r>
            <w:r w:rsidR="0019649E">
              <w:rPr>
                <w:sz w:val="20"/>
                <w:szCs w:val="20"/>
              </w:rPr>
              <w:fldChar w:fldCharType="separate"/>
            </w:r>
            <w:r w:rsidRPr="00212E6B">
              <w:rPr>
                <w:sz w:val="20"/>
                <w:szCs w:val="20"/>
              </w:rPr>
              <w:fldChar w:fldCharType="end"/>
            </w:r>
            <w:r w:rsidRPr="00212E6B">
              <w:rPr>
                <w:sz w:val="20"/>
                <w:szCs w:val="20"/>
              </w:rPr>
              <w:tab/>
              <w:t xml:space="preserve">NO </w:t>
            </w:r>
            <w:r w:rsidRPr="00212E6B">
              <w:rPr>
                <w:sz w:val="20"/>
                <w:szCs w:val="20"/>
              </w:rPr>
              <w:sym w:font="Wingdings" w:char="F0E0"/>
            </w:r>
            <w:r w:rsidRPr="00212E6B">
              <w:rPr>
                <w:sz w:val="20"/>
                <w:szCs w:val="20"/>
              </w:rPr>
              <w:t xml:space="preserve"> </w:t>
            </w:r>
            <w:r w:rsidRPr="00212E6B">
              <w:rPr>
                <w:sz w:val="20"/>
                <w:szCs w:val="20"/>
                <w:u w:val="single"/>
              </w:rPr>
              <w:t>IF ESB1 =1 OR ESB3 = 1 OR</w:t>
            </w:r>
            <w:r w:rsidRPr="00212E6B">
              <w:rPr>
                <w:sz w:val="20"/>
                <w:szCs w:val="20"/>
              </w:rPr>
              <w:t xml:space="preserve"> ESB5 = 1 </w:t>
            </w:r>
            <w:r w:rsidRPr="00212E6B">
              <w:rPr>
                <w:sz w:val="20"/>
                <w:szCs w:val="20"/>
                <w:u w:val="single"/>
              </w:rPr>
              <w:t>OR ESB7 = 1</w:t>
            </w:r>
            <w:r w:rsidRPr="00212E6B">
              <w:rPr>
                <w:sz w:val="20"/>
                <w:szCs w:val="20"/>
              </w:rPr>
              <w:t xml:space="preserve">, GO TO ESB9CHK. </w:t>
            </w:r>
            <w:r w:rsidRPr="00212E6B">
              <w:rPr>
                <w:sz w:val="20"/>
                <w:szCs w:val="20"/>
                <w:u w:val="single"/>
              </w:rPr>
              <w:t>ELSE, GO TO ESB9CHK2.</w:t>
            </w:r>
            <w:r w:rsidRPr="00212E6B">
              <w:rPr>
                <w:sz w:val="20"/>
                <w:szCs w:val="20"/>
              </w:rPr>
              <w:t xml:space="preserve"> </w:t>
            </w:r>
            <w:r w:rsidRPr="00212E6B">
              <w:rPr>
                <w:strike/>
                <w:sz w:val="20"/>
                <w:szCs w:val="20"/>
                <w:u w:val="single"/>
              </w:rPr>
              <w:t>ELSE, CHECK BOX 4.</w:t>
            </w:r>
          </w:p>
        </w:tc>
        <w:tc>
          <w:tcPr>
            <w:tcW w:w="3690" w:type="dxa"/>
            <w:tcBorders>
              <w:top w:val="single" w:sz="8" w:space="0" w:color="auto"/>
              <w:left w:val="single" w:sz="8" w:space="0" w:color="808080" w:themeColor="background1" w:themeShade="80"/>
              <w:bottom w:val="single" w:sz="12" w:space="0" w:color="auto"/>
            </w:tcBorders>
          </w:tcPr>
          <w:p w14:paraId="7A3ABA79" w14:textId="32246FA9" w:rsidR="0083593C" w:rsidRPr="00CA2356" w:rsidRDefault="0083593C" w:rsidP="00DA4543">
            <w:pPr>
              <w:rPr>
                <w:rFonts w:ascii="Arial" w:hAnsi="Arial" w:cs="Arial"/>
                <w:sz w:val="20"/>
                <w:szCs w:val="20"/>
              </w:rPr>
            </w:pPr>
            <w:r w:rsidRPr="0033220B">
              <w:rPr>
                <w:rFonts w:ascii="Arial" w:hAnsi="Arial" w:cs="Arial"/>
                <w:bCs/>
                <w:sz w:val="20"/>
                <w:szCs w:val="24"/>
              </w:rPr>
              <w:t>The fill logic for item ESB8 has been revised so that all eligible adults who report having internet in the home (ESB1 = 1), regular access to internet outside the home (ESB3 = 1), or a personal email address (ESB7 = 1) are first offered web participation. Currently, only those adults who report they can successfully access the internet whenever they want (ESB5 = 1) start with the web offer.</w:t>
            </w:r>
            <w:r>
              <w:rPr>
                <w:rFonts w:ascii="Arial" w:hAnsi="Arial" w:cs="Arial"/>
                <w:bCs/>
                <w:sz w:val="20"/>
                <w:szCs w:val="24"/>
              </w:rPr>
              <w:t xml:space="preserve"> This change will ensure</w:t>
            </w:r>
            <w:r>
              <w:rPr>
                <w:rFonts w:ascii="Arial" w:hAnsi="Arial" w:cs="Arial"/>
                <w:sz w:val="20"/>
                <w:szCs w:val="20"/>
              </w:rPr>
              <w:t xml:space="preserve"> that all adults who report some form of internet or email access are offered web mode first. The revised question stem explains that we expect most panel members can participate successfully online. The response option skip logic routes adults who declined the initial mail mode offer to the new tablet loan item.</w:t>
            </w:r>
          </w:p>
        </w:tc>
        <w:tc>
          <w:tcPr>
            <w:tcW w:w="1800" w:type="dxa"/>
            <w:tcBorders>
              <w:top w:val="single" w:sz="8" w:space="0" w:color="auto"/>
              <w:left w:val="single" w:sz="8" w:space="0" w:color="808080" w:themeColor="background1" w:themeShade="80"/>
              <w:bottom w:val="single" w:sz="12" w:space="0" w:color="auto"/>
            </w:tcBorders>
          </w:tcPr>
          <w:p w14:paraId="2700CEC7" w14:textId="113907A3" w:rsidR="0083593C" w:rsidRPr="0033220B" w:rsidRDefault="0083593C" w:rsidP="00DA4543">
            <w:pPr>
              <w:rPr>
                <w:rFonts w:ascii="Arial" w:hAnsi="Arial" w:cs="Arial"/>
                <w:bCs/>
                <w:sz w:val="20"/>
                <w:szCs w:val="24"/>
              </w:rPr>
            </w:pPr>
            <w:r>
              <w:rPr>
                <w:rFonts w:ascii="Arial" w:hAnsi="Arial" w:cs="Arial"/>
                <w:bCs/>
                <w:sz w:val="20"/>
                <w:szCs w:val="24"/>
              </w:rPr>
              <w:t>Base item approved by OMB on 6/8/16</w:t>
            </w:r>
          </w:p>
        </w:tc>
      </w:tr>
      <w:tr w:rsidR="0083593C" w:rsidRPr="007861E3" w14:paraId="76CD631D" w14:textId="65096728" w:rsidTr="008037BA">
        <w:trPr>
          <w:trHeight w:val="432"/>
        </w:trPr>
        <w:tc>
          <w:tcPr>
            <w:tcW w:w="1485"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F18640C" w14:textId="77777777" w:rsidR="0083593C" w:rsidRPr="00CA2356" w:rsidRDefault="0083593C" w:rsidP="00965263">
            <w:pPr>
              <w:pStyle w:val="ListParagraph"/>
              <w:ind w:left="0"/>
              <w:jc w:val="center"/>
              <w:rPr>
                <w:rFonts w:ascii="Arial" w:hAnsi="Arial" w:cs="Arial"/>
                <w:sz w:val="20"/>
                <w:szCs w:val="20"/>
              </w:rPr>
            </w:pPr>
            <w:r>
              <w:rPr>
                <w:rFonts w:ascii="Arial" w:hAnsi="Arial" w:cs="Arial"/>
                <w:sz w:val="20"/>
                <w:szCs w:val="20"/>
              </w:rPr>
              <w:t>ESB9CHK</w:t>
            </w:r>
          </w:p>
        </w:tc>
        <w:tc>
          <w:tcPr>
            <w:tcW w:w="11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5C2DA94" w14:textId="54AF4E03" w:rsidR="0083593C" w:rsidRDefault="00657DC8" w:rsidP="002F6997">
            <w:pPr>
              <w:pStyle w:val="ListParagraph"/>
              <w:ind w:left="0"/>
              <w:jc w:val="center"/>
              <w:rPr>
                <w:rFonts w:ascii="Arial" w:hAnsi="Arial" w:cs="Arial"/>
                <w:sz w:val="20"/>
                <w:szCs w:val="20"/>
              </w:rPr>
            </w:pPr>
            <w:r>
              <w:rPr>
                <w:rFonts w:ascii="Arial" w:hAnsi="Arial" w:cs="Arial"/>
                <w:sz w:val="20"/>
                <w:szCs w:val="20"/>
              </w:rPr>
              <w:t>8</w:t>
            </w:r>
            <w:r w:rsidR="008037BA">
              <w:rPr>
                <w:rFonts w:ascii="Arial" w:hAnsi="Arial" w:cs="Arial"/>
                <w:sz w:val="20"/>
                <w:szCs w:val="20"/>
              </w:rPr>
              <w:t xml:space="preserve"> (9)</w:t>
            </w:r>
          </w:p>
        </w:tc>
        <w:tc>
          <w:tcPr>
            <w:tcW w:w="959"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F483EC7" w14:textId="77777777" w:rsidR="0083593C" w:rsidRPr="007861E3" w:rsidRDefault="0083593C" w:rsidP="0033220B">
            <w:pPr>
              <w:pStyle w:val="ListParagraph"/>
              <w:ind w:left="0"/>
              <w:jc w:val="center"/>
              <w:rPr>
                <w:rFonts w:ascii="Arial" w:hAnsi="Arial" w:cs="Arial"/>
                <w:sz w:val="20"/>
                <w:szCs w:val="20"/>
              </w:rPr>
            </w:pPr>
            <w:r>
              <w:rPr>
                <w:rFonts w:ascii="Arial" w:hAnsi="Arial" w:cs="Arial"/>
                <w:sz w:val="20"/>
                <w:szCs w:val="20"/>
              </w:rPr>
              <w:t xml:space="preserve">Edit </w:t>
            </w:r>
          </w:p>
        </w:tc>
        <w:tc>
          <w:tcPr>
            <w:tcW w:w="4801"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00EACBC7" w14:textId="282B8220" w:rsidR="0083593C" w:rsidRPr="004228F9" w:rsidRDefault="0083593C" w:rsidP="00D12203">
            <w:pPr>
              <w:pStyle w:val="Default"/>
              <w:rPr>
                <w:b/>
                <w:sz w:val="20"/>
                <w:szCs w:val="20"/>
              </w:rPr>
            </w:pPr>
            <w:r w:rsidRPr="004228F9">
              <w:rPr>
                <w:b/>
                <w:sz w:val="20"/>
                <w:szCs w:val="20"/>
              </w:rPr>
              <w:t xml:space="preserve">ESB9CHK: FI: ENCOURAGE WEB PARTICIPATION </w:t>
            </w:r>
            <w:r w:rsidRPr="004228F9">
              <w:rPr>
                <w:b/>
                <w:sz w:val="20"/>
                <w:szCs w:val="20"/>
                <w:u w:val="single"/>
              </w:rPr>
              <w:t xml:space="preserve">(E.G., 2-3 SHORT SURVEYS/YEAR, SECURE TCS WEBSITE, DATA ENCRYPTED WHEN SENT TO RTI, EASY TO LOGIN/COMPLETE SURVEYS ONLINE). </w:t>
            </w:r>
            <w:r w:rsidRPr="004228F9">
              <w:rPr>
                <w:b/>
                <w:sz w:val="20"/>
                <w:szCs w:val="20"/>
              </w:rPr>
              <w:t xml:space="preserve">ENTER “1” IF R SAYS WEB PARTICIPATION IS CONVENIENT. ELSE, ENTER “2” </w:t>
            </w:r>
            <w:r w:rsidRPr="004228F9">
              <w:rPr>
                <w:b/>
                <w:strike/>
                <w:sz w:val="20"/>
                <w:szCs w:val="20"/>
                <w:u w:val="single"/>
              </w:rPr>
              <w:t>TO MOVE TO MAIL MODE OFFER</w:t>
            </w:r>
            <w:r w:rsidRPr="004228F9">
              <w:rPr>
                <w:b/>
                <w:sz w:val="20"/>
                <w:szCs w:val="20"/>
              </w:rPr>
              <w:t>.</w:t>
            </w:r>
          </w:p>
          <w:p w14:paraId="282BD37A" w14:textId="77777777" w:rsidR="0083593C" w:rsidRPr="00212E6B" w:rsidRDefault="0083593C" w:rsidP="00D12203">
            <w:pPr>
              <w:pStyle w:val="Default"/>
              <w:rPr>
                <w:sz w:val="20"/>
                <w:szCs w:val="20"/>
              </w:rPr>
            </w:pPr>
          </w:p>
          <w:p w14:paraId="4A985255" w14:textId="77777777" w:rsidR="0083593C" w:rsidRPr="00212E6B" w:rsidRDefault="0083593C" w:rsidP="00D12203">
            <w:pPr>
              <w:pStyle w:val="aresponse"/>
              <w:rPr>
                <w:rFonts w:ascii="Arial" w:hAnsi="Arial" w:cs="Arial"/>
              </w:rPr>
            </w:pPr>
            <w:r w:rsidRPr="00212E6B">
              <w:rPr>
                <w:rFonts w:ascii="Arial" w:hAnsi="Arial" w:cs="Arial"/>
                <w:vertAlign w:val="superscript"/>
              </w:rPr>
              <w:lastRenderedPageBreak/>
              <w:t xml:space="preserve">1 </w:t>
            </w:r>
            <w:r w:rsidRPr="00212E6B">
              <w:rPr>
                <w:rFonts w:ascii="Arial" w:hAnsi="Arial" w:cs="Arial"/>
              </w:rPr>
              <w:fldChar w:fldCharType="begin">
                <w:ffData>
                  <w:name w:val="Check1"/>
                  <w:enabled/>
                  <w:calcOnExit w:val="0"/>
                  <w:checkBox>
                    <w:sizeAuto/>
                    <w:default w:val="0"/>
                  </w:checkBox>
                </w:ffData>
              </w:fldChar>
            </w:r>
            <w:r w:rsidRPr="00212E6B">
              <w:rPr>
                <w:rFonts w:ascii="Arial" w:hAnsi="Arial" w:cs="Arial"/>
              </w:rPr>
              <w:instrText xml:space="preserve"> FORMCHECKBOX </w:instrText>
            </w:r>
            <w:r w:rsidR="0019649E">
              <w:rPr>
                <w:rFonts w:ascii="Arial" w:hAnsi="Arial" w:cs="Arial"/>
              </w:rPr>
            </w:r>
            <w:r w:rsidR="0019649E">
              <w:rPr>
                <w:rFonts w:ascii="Arial" w:hAnsi="Arial" w:cs="Arial"/>
              </w:rPr>
              <w:fldChar w:fldCharType="separate"/>
            </w:r>
            <w:r w:rsidRPr="00212E6B">
              <w:rPr>
                <w:rFonts w:ascii="Arial" w:hAnsi="Arial" w:cs="Arial"/>
              </w:rPr>
              <w:fldChar w:fldCharType="end"/>
            </w:r>
            <w:r w:rsidRPr="00212E6B">
              <w:rPr>
                <w:rFonts w:ascii="Arial" w:hAnsi="Arial" w:cs="Arial"/>
              </w:rPr>
              <w:tab/>
            </w:r>
            <w:r w:rsidRPr="00212E6B">
              <w:rPr>
                <w:rFonts w:ascii="Arial" w:hAnsi="Arial" w:cs="Arial"/>
              </w:rPr>
              <w:tab/>
              <w:t xml:space="preserve">WEB MODE IS CONVENIENT FOR R </w:t>
            </w:r>
            <w:r w:rsidRPr="00212E6B">
              <w:rPr>
                <w:rFonts w:ascii="Arial" w:hAnsi="Arial" w:cs="Arial"/>
              </w:rPr>
              <w:sym w:font="Wingdings" w:char="F0E0"/>
            </w:r>
            <w:r w:rsidRPr="00212E6B">
              <w:rPr>
                <w:rFonts w:ascii="Arial" w:hAnsi="Arial" w:cs="Arial"/>
              </w:rPr>
              <w:t xml:space="preserve"> GO TO ESB10</w:t>
            </w:r>
          </w:p>
          <w:p w14:paraId="619D180E" w14:textId="2CD53603" w:rsidR="0083593C" w:rsidRPr="00D12203" w:rsidRDefault="0083593C" w:rsidP="00875E59">
            <w:pPr>
              <w:pStyle w:val="Default"/>
              <w:ind w:firstLine="720"/>
              <w:rPr>
                <w:rFonts w:ascii="Verdana" w:hAnsi="Verdana"/>
                <w:sz w:val="18"/>
                <w:szCs w:val="18"/>
              </w:rPr>
            </w:pPr>
            <w:r w:rsidRPr="00212E6B">
              <w:rPr>
                <w:sz w:val="20"/>
                <w:szCs w:val="20"/>
                <w:vertAlign w:val="superscript"/>
              </w:rPr>
              <w:t xml:space="preserve">2 </w:t>
            </w:r>
            <w:r w:rsidRPr="00212E6B">
              <w:rPr>
                <w:sz w:val="20"/>
                <w:szCs w:val="20"/>
              </w:rPr>
              <w:fldChar w:fldCharType="begin">
                <w:ffData>
                  <w:name w:val="Check1"/>
                  <w:enabled/>
                  <w:calcOnExit w:val="0"/>
                  <w:checkBox>
                    <w:sizeAuto/>
                    <w:default w:val="0"/>
                  </w:checkBox>
                </w:ffData>
              </w:fldChar>
            </w:r>
            <w:r w:rsidRPr="00212E6B">
              <w:rPr>
                <w:sz w:val="20"/>
                <w:szCs w:val="20"/>
              </w:rPr>
              <w:instrText xml:space="preserve"> FORMCHECKBOX </w:instrText>
            </w:r>
            <w:r w:rsidR="0019649E">
              <w:rPr>
                <w:sz w:val="20"/>
                <w:szCs w:val="20"/>
              </w:rPr>
            </w:r>
            <w:r w:rsidR="0019649E">
              <w:rPr>
                <w:sz w:val="20"/>
                <w:szCs w:val="20"/>
              </w:rPr>
              <w:fldChar w:fldCharType="separate"/>
            </w:r>
            <w:r w:rsidRPr="00212E6B">
              <w:rPr>
                <w:sz w:val="20"/>
                <w:szCs w:val="20"/>
              </w:rPr>
              <w:fldChar w:fldCharType="end"/>
            </w:r>
            <w:r w:rsidRPr="00212E6B">
              <w:rPr>
                <w:sz w:val="20"/>
                <w:szCs w:val="20"/>
              </w:rPr>
              <w:tab/>
              <w:t xml:space="preserve">WEB MODE IS </w:t>
            </w:r>
            <w:r w:rsidRPr="00A27A68">
              <w:rPr>
                <w:sz w:val="20"/>
                <w:szCs w:val="20"/>
              </w:rPr>
              <w:t>NOT</w:t>
            </w:r>
            <w:r w:rsidRPr="00212E6B">
              <w:rPr>
                <w:sz w:val="20"/>
                <w:szCs w:val="20"/>
              </w:rPr>
              <w:t xml:space="preserve"> CONVENIENT FOR R </w:t>
            </w:r>
            <w:r w:rsidRPr="00212E6B">
              <w:rPr>
                <w:sz w:val="20"/>
                <w:szCs w:val="20"/>
              </w:rPr>
              <w:sym w:font="Wingdings" w:char="F0E0"/>
            </w:r>
            <w:r w:rsidRPr="00212E6B">
              <w:rPr>
                <w:sz w:val="20"/>
                <w:szCs w:val="20"/>
              </w:rPr>
              <w:t xml:space="preserve"> GO TO</w:t>
            </w:r>
            <w:r w:rsidR="00875E59" w:rsidRPr="00212E6B">
              <w:rPr>
                <w:sz w:val="20"/>
                <w:szCs w:val="20"/>
              </w:rPr>
              <w:t xml:space="preserve"> </w:t>
            </w:r>
            <w:r w:rsidR="00875E59" w:rsidRPr="00212E6B">
              <w:rPr>
                <w:sz w:val="20"/>
                <w:szCs w:val="20"/>
                <w:u w:val="single"/>
              </w:rPr>
              <w:t xml:space="preserve">ESB9CHK2 </w:t>
            </w:r>
            <w:r w:rsidR="00875E59" w:rsidRPr="00212E6B">
              <w:rPr>
                <w:strike/>
                <w:sz w:val="20"/>
                <w:szCs w:val="20"/>
                <w:u w:val="single"/>
              </w:rPr>
              <w:t>CHECK BOX 4</w:t>
            </w:r>
          </w:p>
        </w:tc>
        <w:tc>
          <w:tcPr>
            <w:tcW w:w="3690" w:type="dxa"/>
            <w:tcBorders>
              <w:top w:val="single" w:sz="8" w:space="0" w:color="auto"/>
              <w:left w:val="single" w:sz="8" w:space="0" w:color="808080" w:themeColor="background1" w:themeShade="80"/>
              <w:bottom w:val="single" w:sz="12" w:space="0" w:color="auto"/>
            </w:tcBorders>
            <w:vAlign w:val="center"/>
          </w:tcPr>
          <w:p w14:paraId="7BB2BFB3" w14:textId="57D2B294" w:rsidR="0083593C" w:rsidRDefault="0083593C" w:rsidP="00845E39">
            <w:pPr>
              <w:rPr>
                <w:rFonts w:ascii="Arial" w:hAnsi="Arial" w:cs="Arial"/>
                <w:sz w:val="20"/>
                <w:szCs w:val="20"/>
              </w:rPr>
            </w:pPr>
            <w:r w:rsidRPr="0033220B">
              <w:rPr>
                <w:rFonts w:ascii="Arial" w:hAnsi="Arial" w:cs="Arial"/>
                <w:bCs/>
                <w:sz w:val="20"/>
              </w:rPr>
              <w:lastRenderedPageBreak/>
              <w:t xml:space="preserve">The interviewer instructions at item ESB9CHK have been enhanced to encourage web-capable adults to participate online, emphasizing the ease of online participation and the security of the website and collected data. The reference to “MAIL MODE OFFER” has been removed as adults should be considered for tablet loan </w:t>
            </w:r>
            <w:r w:rsidRPr="0033220B">
              <w:rPr>
                <w:rFonts w:ascii="Arial" w:hAnsi="Arial" w:cs="Arial"/>
                <w:bCs/>
                <w:sz w:val="20"/>
              </w:rPr>
              <w:lastRenderedPageBreak/>
              <w:t>before mail.</w:t>
            </w:r>
            <w:r w:rsidR="00875E59">
              <w:rPr>
                <w:rFonts w:ascii="Arial" w:hAnsi="Arial" w:cs="Arial"/>
                <w:bCs/>
                <w:sz w:val="20"/>
              </w:rPr>
              <w:t xml:space="preserve"> This </w:t>
            </w:r>
            <w:r>
              <w:rPr>
                <w:rFonts w:ascii="Arial" w:hAnsi="Arial" w:cs="Arial"/>
                <w:sz w:val="20"/>
                <w:szCs w:val="20"/>
              </w:rPr>
              <w:t>provides interviewer</w:t>
            </w:r>
            <w:r w:rsidR="004E5E47">
              <w:rPr>
                <w:rFonts w:ascii="Arial" w:hAnsi="Arial" w:cs="Arial"/>
                <w:sz w:val="20"/>
                <w:szCs w:val="20"/>
              </w:rPr>
              <w:t>s</w:t>
            </w:r>
            <w:r>
              <w:rPr>
                <w:rFonts w:ascii="Arial" w:hAnsi="Arial" w:cs="Arial"/>
                <w:sz w:val="20"/>
                <w:szCs w:val="20"/>
              </w:rPr>
              <w:t xml:space="preserve"> with additional instructions to encourage web participation,</w:t>
            </w:r>
            <w:r w:rsidR="004E5E47">
              <w:rPr>
                <w:rFonts w:ascii="Arial" w:hAnsi="Arial" w:cs="Arial"/>
                <w:sz w:val="20"/>
                <w:szCs w:val="20"/>
              </w:rPr>
              <w:t xml:space="preserve"> including</w:t>
            </w:r>
            <w:r>
              <w:rPr>
                <w:rFonts w:ascii="Arial" w:hAnsi="Arial" w:cs="Arial"/>
                <w:sz w:val="20"/>
                <w:szCs w:val="20"/>
              </w:rPr>
              <w:t xml:space="preserve"> ease of online participation and security of website and collected data. </w:t>
            </w:r>
          </w:p>
        </w:tc>
        <w:tc>
          <w:tcPr>
            <w:tcW w:w="1800" w:type="dxa"/>
            <w:tcBorders>
              <w:top w:val="single" w:sz="8" w:space="0" w:color="auto"/>
              <w:left w:val="single" w:sz="8" w:space="0" w:color="808080" w:themeColor="background1" w:themeShade="80"/>
              <w:bottom w:val="single" w:sz="12" w:space="0" w:color="auto"/>
            </w:tcBorders>
          </w:tcPr>
          <w:p w14:paraId="34C75295" w14:textId="04DBC913" w:rsidR="0083593C" w:rsidRPr="0033220B" w:rsidRDefault="0083593C" w:rsidP="00845E39">
            <w:pPr>
              <w:rPr>
                <w:rFonts w:ascii="Arial" w:hAnsi="Arial" w:cs="Arial"/>
                <w:bCs/>
                <w:sz w:val="20"/>
              </w:rPr>
            </w:pPr>
            <w:r>
              <w:rPr>
                <w:rFonts w:ascii="Arial" w:hAnsi="Arial" w:cs="Arial"/>
                <w:bCs/>
                <w:sz w:val="20"/>
                <w:szCs w:val="24"/>
              </w:rPr>
              <w:lastRenderedPageBreak/>
              <w:t>Base item approved by OMB on 6/8/16</w:t>
            </w:r>
          </w:p>
        </w:tc>
      </w:tr>
      <w:tr w:rsidR="0083593C" w:rsidRPr="007861E3" w14:paraId="567DC2D2" w14:textId="5DB7EAEE" w:rsidTr="008037BA">
        <w:trPr>
          <w:trHeight w:val="2238"/>
        </w:trPr>
        <w:tc>
          <w:tcPr>
            <w:tcW w:w="1485"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06037B0" w14:textId="77777777" w:rsidR="0083593C" w:rsidRPr="007861E3" w:rsidRDefault="0083593C" w:rsidP="00965263">
            <w:pPr>
              <w:pStyle w:val="ListParagraph"/>
              <w:ind w:left="0"/>
              <w:jc w:val="center"/>
              <w:rPr>
                <w:rFonts w:ascii="Arial" w:hAnsi="Arial" w:cs="Arial"/>
                <w:sz w:val="20"/>
                <w:szCs w:val="20"/>
              </w:rPr>
            </w:pPr>
            <w:r>
              <w:rPr>
                <w:rFonts w:ascii="Arial" w:hAnsi="Arial" w:cs="Arial"/>
                <w:sz w:val="20"/>
                <w:szCs w:val="20"/>
              </w:rPr>
              <w:lastRenderedPageBreak/>
              <w:t>ESB9CHK2</w:t>
            </w:r>
          </w:p>
        </w:tc>
        <w:tc>
          <w:tcPr>
            <w:tcW w:w="11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464520FF" w14:textId="05C33EB7" w:rsidR="0083593C" w:rsidRPr="007861E3" w:rsidRDefault="00657DC8" w:rsidP="002F6997">
            <w:pPr>
              <w:pStyle w:val="ListParagraph"/>
              <w:ind w:left="0"/>
              <w:jc w:val="center"/>
              <w:rPr>
                <w:rFonts w:ascii="Arial" w:hAnsi="Arial" w:cs="Arial"/>
                <w:sz w:val="20"/>
                <w:szCs w:val="20"/>
              </w:rPr>
            </w:pPr>
            <w:r>
              <w:rPr>
                <w:rFonts w:ascii="Arial" w:hAnsi="Arial" w:cs="Arial"/>
                <w:sz w:val="20"/>
                <w:szCs w:val="20"/>
              </w:rPr>
              <w:t>8</w:t>
            </w:r>
            <w:r w:rsidR="008037BA">
              <w:rPr>
                <w:rFonts w:ascii="Arial" w:hAnsi="Arial" w:cs="Arial"/>
                <w:sz w:val="20"/>
                <w:szCs w:val="20"/>
              </w:rPr>
              <w:t xml:space="preserve"> (9)</w:t>
            </w:r>
          </w:p>
        </w:tc>
        <w:tc>
          <w:tcPr>
            <w:tcW w:w="959"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50FAA1B" w14:textId="689ED6A7" w:rsidR="0083593C" w:rsidRPr="007861E3" w:rsidRDefault="0083593C" w:rsidP="0033220B">
            <w:pPr>
              <w:pStyle w:val="ListParagraph"/>
              <w:ind w:left="0"/>
              <w:jc w:val="center"/>
              <w:rPr>
                <w:rFonts w:ascii="Arial" w:hAnsi="Arial" w:cs="Arial"/>
                <w:sz w:val="20"/>
                <w:szCs w:val="20"/>
              </w:rPr>
            </w:pPr>
            <w:r>
              <w:rPr>
                <w:rFonts w:ascii="Arial" w:hAnsi="Arial" w:cs="Arial"/>
                <w:sz w:val="20"/>
                <w:szCs w:val="20"/>
              </w:rPr>
              <w:t xml:space="preserve">New </w:t>
            </w:r>
          </w:p>
        </w:tc>
        <w:tc>
          <w:tcPr>
            <w:tcW w:w="4801"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2EF989ED" w14:textId="77777777" w:rsidR="0083593C" w:rsidRPr="004228F9" w:rsidRDefault="0083593C" w:rsidP="00D12203">
            <w:pPr>
              <w:pStyle w:val="Default"/>
              <w:rPr>
                <w:b/>
                <w:sz w:val="20"/>
                <w:szCs w:val="20"/>
                <w:u w:val="single"/>
              </w:rPr>
            </w:pPr>
            <w:r w:rsidRPr="004228F9">
              <w:rPr>
                <w:b/>
                <w:sz w:val="20"/>
                <w:szCs w:val="20"/>
                <w:u w:val="single"/>
              </w:rPr>
              <w:t xml:space="preserve">ESB9CHK2: Because our goal is to enroll as many people as possible to complete the panel surveys online, there may be another way you can take part. A small number of panel members may be eligible for the loan of a tablet computer while they are in the panel. The tablet loan may make it more convenient to complete the short panel surveys on the study website. Is this something you might be interested in?   </w:t>
            </w:r>
          </w:p>
          <w:p w14:paraId="1C29C722" w14:textId="7C219261" w:rsidR="0083593C" w:rsidRPr="007D1426" w:rsidRDefault="0083593C" w:rsidP="00D12203">
            <w:pPr>
              <w:pStyle w:val="Default"/>
              <w:rPr>
                <w:sz w:val="20"/>
                <w:szCs w:val="20"/>
                <w:u w:val="single"/>
              </w:rPr>
            </w:pPr>
            <w:r w:rsidRPr="007D1426">
              <w:rPr>
                <w:sz w:val="20"/>
                <w:szCs w:val="20"/>
                <w:u w:val="single"/>
              </w:rPr>
              <w:t xml:space="preserve">  </w:t>
            </w:r>
          </w:p>
          <w:p w14:paraId="09C926CA" w14:textId="77777777" w:rsidR="0083593C" w:rsidRPr="007D1426" w:rsidRDefault="0083593C" w:rsidP="00D12203">
            <w:pPr>
              <w:pStyle w:val="aresponse"/>
              <w:rPr>
                <w:rFonts w:ascii="Arial" w:hAnsi="Arial" w:cs="Arial"/>
                <w:u w:val="single"/>
              </w:rPr>
            </w:pPr>
            <w:r w:rsidRPr="007D1426">
              <w:rPr>
                <w:rFonts w:ascii="Arial" w:hAnsi="Arial" w:cs="Arial"/>
                <w:u w:val="single"/>
                <w:vertAlign w:val="superscript"/>
              </w:rPr>
              <w:t xml:space="preserve">1 </w:t>
            </w:r>
            <w:r w:rsidRPr="007D1426">
              <w:rPr>
                <w:rFonts w:ascii="Arial" w:hAnsi="Arial" w:cs="Arial"/>
                <w:u w:val="single"/>
              </w:rPr>
              <w:fldChar w:fldCharType="begin">
                <w:ffData>
                  <w:name w:val="Check1"/>
                  <w:enabled/>
                  <w:calcOnExit w:val="0"/>
                  <w:checkBox>
                    <w:sizeAuto/>
                    <w:default w:val="0"/>
                  </w:checkBox>
                </w:ffData>
              </w:fldChar>
            </w:r>
            <w:r w:rsidRPr="007D1426">
              <w:rPr>
                <w:rFonts w:ascii="Arial" w:hAnsi="Arial" w:cs="Arial"/>
                <w:u w:val="single"/>
              </w:rPr>
              <w:instrText xml:space="preserve"> FORMCHECKBOX </w:instrText>
            </w:r>
            <w:r w:rsidR="0019649E">
              <w:rPr>
                <w:rFonts w:ascii="Arial" w:hAnsi="Arial" w:cs="Arial"/>
                <w:u w:val="single"/>
              </w:rPr>
            </w:r>
            <w:r w:rsidR="0019649E">
              <w:rPr>
                <w:rFonts w:ascii="Arial" w:hAnsi="Arial" w:cs="Arial"/>
                <w:u w:val="single"/>
              </w:rPr>
              <w:fldChar w:fldCharType="separate"/>
            </w:r>
            <w:r w:rsidRPr="007D1426">
              <w:rPr>
                <w:rFonts w:ascii="Arial" w:hAnsi="Arial" w:cs="Arial"/>
                <w:u w:val="single"/>
              </w:rPr>
              <w:fldChar w:fldCharType="end"/>
            </w:r>
            <w:r w:rsidRPr="007D1426">
              <w:rPr>
                <w:rFonts w:ascii="Arial" w:hAnsi="Arial" w:cs="Arial"/>
                <w:u w:val="single"/>
              </w:rPr>
              <w:tab/>
              <w:t xml:space="preserve">YES, TABLET LOAN WOULD ENABLE R’S WEB PARTICIPATION </w:t>
            </w:r>
            <w:r w:rsidRPr="007D1426">
              <w:rPr>
                <w:rFonts w:ascii="Arial" w:hAnsi="Arial" w:cs="Arial"/>
                <w:u w:val="single"/>
              </w:rPr>
              <w:sym w:font="Wingdings" w:char="F0E0"/>
            </w:r>
            <w:r w:rsidRPr="007D1426">
              <w:rPr>
                <w:rFonts w:ascii="Arial" w:hAnsi="Arial" w:cs="Arial"/>
                <w:u w:val="single"/>
              </w:rPr>
              <w:t xml:space="preserve"> GO TO ESBEXT2</w:t>
            </w:r>
          </w:p>
          <w:p w14:paraId="1D4E3C4C" w14:textId="77777777" w:rsidR="00875E59" w:rsidRPr="007D1426" w:rsidRDefault="0083593C" w:rsidP="00D12203">
            <w:pPr>
              <w:pStyle w:val="Default"/>
              <w:ind w:firstLine="720"/>
              <w:rPr>
                <w:sz w:val="20"/>
                <w:szCs w:val="20"/>
                <w:u w:val="single"/>
              </w:rPr>
            </w:pPr>
            <w:r w:rsidRPr="007D1426">
              <w:rPr>
                <w:sz w:val="20"/>
                <w:szCs w:val="20"/>
                <w:u w:val="single"/>
                <w:vertAlign w:val="superscript"/>
              </w:rPr>
              <w:t xml:space="preserve">2 </w:t>
            </w:r>
            <w:r w:rsidRPr="007D1426">
              <w:rPr>
                <w:sz w:val="20"/>
                <w:szCs w:val="20"/>
                <w:u w:val="single"/>
              </w:rPr>
              <w:fldChar w:fldCharType="begin">
                <w:ffData>
                  <w:name w:val="Check1"/>
                  <w:enabled/>
                  <w:calcOnExit w:val="0"/>
                  <w:checkBox>
                    <w:sizeAuto/>
                    <w:default w:val="0"/>
                  </w:checkBox>
                </w:ffData>
              </w:fldChar>
            </w:r>
            <w:r w:rsidRPr="007D1426">
              <w:rPr>
                <w:sz w:val="20"/>
                <w:szCs w:val="20"/>
                <w:u w:val="single"/>
              </w:rPr>
              <w:instrText xml:space="preserve"> FORMCHECKBOX </w:instrText>
            </w:r>
            <w:r w:rsidR="0019649E">
              <w:rPr>
                <w:sz w:val="20"/>
                <w:szCs w:val="20"/>
                <w:u w:val="single"/>
              </w:rPr>
            </w:r>
            <w:r w:rsidR="0019649E">
              <w:rPr>
                <w:sz w:val="20"/>
                <w:szCs w:val="20"/>
                <w:u w:val="single"/>
              </w:rPr>
              <w:fldChar w:fldCharType="separate"/>
            </w:r>
            <w:r w:rsidRPr="007D1426">
              <w:rPr>
                <w:sz w:val="20"/>
                <w:szCs w:val="20"/>
                <w:u w:val="single"/>
              </w:rPr>
              <w:fldChar w:fldCharType="end"/>
            </w:r>
            <w:r w:rsidRPr="007D1426">
              <w:rPr>
                <w:sz w:val="20"/>
                <w:szCs w:val="20"/>
                <w:u w:val="single"/>
              </w:rPr>
              <w:tab/>
              <w:t>NO, TABLET LOAN IS NOT A</w:t>
            </w:r>
          </w:p>
          <w:p w14:paraId="366D616B" w14:textId="1F274C63" w:rsidR="0083593C" w:rsidRPr="007D1426" w:rsidRDefault="0083593C" w:rsidP="00D12203">
            <w:pPr>
              <w:pStyle w:val="Default"/>
              <w:ind w:firstLine="720"/>
              <w:rPr>
                <w:sz w:val="20"/>
                <w:szCs w:val="20"/>
                <w:u w:val="single"/>
              </w:rPr>
            </w:pPr>
            <w:r w:rsidRPr="00A27A68">
              <w:rPr>
                <w:sz w:val="20"/>
                <w:szCs w:val="20"/>
              </w:rPr>
              <w:t xml:space="preserve"> </w:t>
            </w:r>
            <w:r w:rsidR="00875E59" w:rsidRPr="00A27A68">
              <w:rPr>
                <w:sz w:val="20"/>
                <w:szCs w:val="20"/>
              </w:rPr>
              <w:t xml:space="preserve">          </w:t>
            </w:r>
            <w:r w:rsidRPr="007D1426">
              <w:rPr>
                <w:sz w:val="20"/>
                <w:szCs w:val="20"/>
                <w:u w:val="single"/>
              </w:rPr>
              <w:t xml:space="preserve">VIABLE OPTION FOR R </w:t>
            </w:r>
            <w:r w:rsidRPr="007D1426">
              <w:rPr>
                <w:sz w:val="20"/>
                <w:szCs w:val="20"/>
                <w:u w:val="single"/>
              </w:rPr>
              <w:sym w:font="Wingdings" w:char="F0E0"/>
            </w:r>
          </w:p>
          <w:p w14:paraId="04E1D925" w14:textId="00D0FDC3" w:rsidR="0083593C" w:rsidRPr="007D1426" w:rsidRDefault="0083593C" w:rsidP="00D12203">
            <w:pPr>
              <w:pStyle w:val="Default"/>
              <w:ind w:firstLine="720"/>
              <w:rPr>
                <w:sz w:val="20"/>
                <w:szCs w:val="20"/>
                <w:u w:val="single"/>
              </w:rPr>
            </w:pPr>
            <w:r w:rsidRPr="00A27A68">
              <w:rPr>
                <w:sz w:val="20"/>
                <w:szCs w:val="20"/>
              </w:rPr>
              <w:t xml:space="preserve">          </w:t>
            </w:r>
            <w:r w:rsidRPr="007D1426">
              <w:rPr>
                <w:sz w:val="20"/>
                <w:szCs w:val="20"/>
                <w:u w:val="single"/>
              </w:rPr>
              <w:t xml:space="preserve"> GO TO CHECK BOX 4</w:t>
            </w:r>
          </w:p>
          <w:p w14:paraId="24FDB4FD" w14:textId="77777777" w:rsidR="0083593C" w:rsidRPr="007D1426" w:rsidRDefault="0083593C" w:rsidP="00D12203">
            <w:pPr>
              <w:rPr>
                <w:rFonts w:ascii="Arial" w:hAnsi="Arial" w:cs="Arial"/>
                <w:sz w:val="20"/>
                <w:szCs w:val="20"/>
              </w:rPr>
            </w:pPr>
          </w:p>
        </w:tc>
        <w:tc>
          <w:tcPr>
            <w:tcW w:w="3690" w:type="dxa"/>
            <w:tcBorders>
              <w:top w:val="single" w:sz="8" w:space="0" w:color="auto"/>
              <w:left w:val="single" w:sz="8" w:space="0" w:color="808080" w:themeColor="background1" w:themeShade="80"/>
              <w:bottom w:val="single" w:sz="12" w:space="0" w:color="auto"/>
            </w:tcBorders>
            <w:vAlign w:val="center"/>
          </w:tcPr>
          <w:p w14:paraId="5573B6E7" w14:textId="2312F0E4" w:rsidR="0083593C" w:rsidRPr="000A74B2" w:rsidRDefault="0083593C" w:rsidP="0079595D">
            <w:pPr>
              <w:rPr>
                <w:rFonts w:ascii="Arial" w:hAnsi="Arial" w:cs="Arial"/>
                <w:sz w:val="20"/>
                <w:szCs w:val="20"/>
              </w:rPr>
            </w:pPr>
            <w:r w:rsidRPr="0033220B">
              <w:rPr>
                <w:rFonts w:ascii="Arial" w:hAnsi="Arial" w:cs="Arial"/>
                <w:bCs/>
                <w:sz w:val="20"/>
                <w:szCs w:val="20"/>
              </w:rPr>
              <w:t xml:space="preserve">A new scripted check, ESB9CHK2, has been added to assist interviewers in more smoothly transitioning to the potential tablet loan offer. This item will be presented to all adults who decline their initial mode offer (web or mail) to determine if the loan of a tablet would enable their online participation in the panel studies. If the answer is yes, the case will be reviewed by field management staff and a decision will be made about the device loan. </w:t>
            </w:r>
            <w:r>
              <w:rPr>
                <w:rFonts w:ascii="Arial" w:hAnsi="Arial" w:cs="Arial"/>
                <w:sz w:val="20"/>
                <w:szCs w:val="20"/>
              </w:rPr>
              <w:t>This provides interviewer</w:t>
            </w:r>
            <w:r w:rsidR="004E5E47">
              <w:rPr>
                <w:rFonts w:ascii="Arial" w:hAnsi="Arial" w:cs="Arial"/>
                <w:sz w:val="20"/>
                <w:szCs w:val="20"/>
              </w:rPr>
              <w:t>s</w:t>
            </w:r>
            <w:r>
              <w:rPr>
                <w:rFonts w:ascii="Arial" w:hAnsi="Arial" w:cs="Arial"/>
                <w:sz w:val="20"/>
                <w:szCs w:val="20"/>
              </w:rPr>
              <w:t xml:space="preserve"> with scripted text to transition to potential tablet loan offer, while explaining the tablet would be on loan while participating in the panel. This ensures more adults are considered for a potential tablet loan offer, and thus online study participation.</w:t>
            </w:r>
          </w:p>
        </w:tc>
        <w:tc>
          <w:tcPr>
            <w:tcW w:w="1800" w:type="dxa"/>
            <w:tcBorders>
              <w:top w:val="single" w:sz="8" w:space="0" w:color="auto"/>
              <w:left w:val="single" w:sz="8" w:space="0" w:color="808080" w:themeColor="background1" w:themeShade="80"/>
              <w:bottom w:val="single" w:sz="12" w:space="0" w:color="auto"/>
            </w:tcBorders>
          </w:tcPr>
          <w:p w14:paraId="73BC8D44" w14:textId="6E69294C" w:rsidR="0083593C" w:rsidRPr="0033220B" w:rsidRDefault="004B08C9" w:rsidP="0079595D">
            <w:pPr>
              <w:rPr>
                <w:rFonts w:ascii="Arial" w:hAnsi="Arial" w:cs="Arial"/>
                <w:bCs/>
                <w:sz w:val="20"/>
                <w:szCs w:val="20"/>
              </w:rPr>
            </w:pPr>
            <w:r>
              <w:rPr>
                <w:rFonts w:ascii="Arial" w:hAnsi="Arial" w:cs="Arial"/>
                <w:bCs/>
                <w:sz w:val="20"/>
                <w:szCs w:val="20"/>
              </w:rPr>
              <w:t>NEW</w:t>
            </w:r>
          </w:p>
        </w:tc>
      </w:tr>
      <w:tr w:rsidR="0083593C" w:rsidRPr="007861E3" w14:paraId="43E904F6" w14:textId="23845D9F" w:rsidTr="008037BA">
        <w:trPr>
          <w:trHeight w:val="432"/>
        </w:trPr>
        <w:tc>
          <w:tcPr>
            <w:tcW w:w="1485"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1A7CE3A" w14:textId="77777777" w:rsidR="0083593C" w:rsidRDefault="0083593C" w:rsidP="00965263">
            <w:pPr>
              <w:pStyle w:val="ListParagraph"/>
              <w:ind w:left="0"/>
              <w:jc w:val="center"/>
              <w:rPr>
                <w:rFonts w:ascii="Arial" w:hAnsi="Arial" w:cs="Arial"/>
                <w:sz w:val="20"/>
                <w:szCs w:val="20"/>
              </w:rPr>
            </w:pPr>
            <w:r>
              <w:rPr>
                <w:rFonts w:ascii="Arial" w:hAnsi="Arial" w:cs="Arial"/>
                <w:sz w:val="20"/>
                <w:szCs w:val="20"/>
              </w:rPr>
              <w:t>CHECK BOX 4</w:t>
            </w:r>
          </w:p>
        </w:tc>
        <w:tc>
          <w:tcPr>
            <w:tcW w:w="11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D9F5C0B" w14:textId="7F2DD93C" w:rsidR="0083593C" w:rsidRPr="005D59D3" w:rsidRDefault="00657DC8" w:rsidP="002F6997">
            <w:pPr>
              <w:pStyle w:val="ListParagraph"/>
              <w:ind w:left="0"/>
              <w:jc w:val="center"/>
              <w:rPr>
                <w:rFonts w:ascii="Arial" w:hAnsi="Arial" w:cs="Arial"/>
                <w:sz w:val="20"/>
                <w:szCs w:val="20"/>
              </w:rPr>
            </w:pPr>
            <w:r>
              <w:rPr>
                <w:rFonts w:ascii="Arial" w:hAnsi="Arial" w:cs="Arial"/>
                <w:sz w:val="20"/>
                <w:szCs w:val="20"/>
              </w:rPr>
              <w:t>8-9</w:t>
            </w:r>
            <w:r w:rsidR="008037BA">
              <w:rPr>
                <w:rFonts w:ascii="Arial" w:hAnsi="Arial" w:cs="Arial"/>
                <w:sz w:val="20"/>
                <w:szCs w:val="20"/>
              </w:rPr>
              <w:t xml:space="preserve"> (9)</w:t>
            </w:r>
          </w:p>
        </w:tc>
        <w:tc>
          <w:tcPr>
            <w:tcW w:w="959"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59AC4B9" w14:textId="77777777" w:rsidR="0083593C" w:rsidRPr="007861E3" w:rsidRDefault="0083593C" w:rsidP="0033220B">
            <w:pPr>
              <w:pStyle w:val="ListParagraph"/>
              <w:ind w:left="0"/>
              <w:jc w:val="center"/>
              <w:rPr>
                <w:rFonts w:ascii="Arial" w:hAnsi="Arial" w:cs="Arial"/>
                <w:sz w:val="20"/>
                <w:szCs w:val="20"/>
              </w:rPr>
            </w:pPr>
            <w:r>
              <w:rPr>
                <w:rFonts w:ascii="Arial" w:hAnsi="Arial" w:cs="Arial"/>
                <w:sz w:val="20"/>
                <w:szCs w:val="20"/>
              </w:rPr>
              <w:t>Edit</w:t>
            </w:r>
          </w:p>
        </w:tc>
        <w:tc>
          <w:tcPr>
            <w:tcW w:w="4801"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6813E960" w14:textId="77777777" w:rsidR="00322E38" w:rsidRPr="004228F9" w:rsidRDefault="00322E38" w:rsidP="00322E38">
            <w:pPr>
              <w:pStyle w:val="Default"/>
              <w:spacing w:after="120" w:line="276" w:lineRule="auto"/>
              <w:rPr>
                <w:b/>
                <w:sz w:val="20"/>
                <w:szCs w:val="20"/>
              </w:rPr>
            </w:pPr>
            <w:r w:rsidRPr="004228F9">
              <w:rPr>
                <w:b/>
                <w:sz w:val="20"/>
                <w:szCs w:val="20"/>
              </w:rPr>
              <w:t>CHECK BOX 4: CONSIDER ALTERNATE MODE OFFER.</w:t>
            </w:r>
          </w:p>
          <w:p w14:paraId="5EECF0EC" w14:textId="7C7D3555" w:rsidR="00322E38" w:rsidRPr="004228F9" w:rsidRDefault="00322E38" w:rsidP="00322E38">
            <w:pPr>
              <w:pStyle w:val="Default"/>
              <w:spacing w:after="120" w:line="276" w:lineRule="auto"/>
              <w:rPr>
                <w:b/>
                <w:sz w:val="20"/>
                <w:szCs w:val="20"/>
              </w:rPr>
            </w:pPr>
            <w:r w:rsidRPr="004228F9">
              <w:rPr>
                <w:b/>
                <w:sz w:val="20"/>
                <w:szCs w:val="20"/>
              </w:rPr>
              <w:t>IF ESB</w:t>
            </w:r>
            <w:r w:rsidRPr="004228F9">
              <w:rPr>
                <w:b/>
                <w:sz w:val="20"/>
                <w:szCs w:val="20"/>
                <w:u w:val="single"/>
              </w:rPr>
              <w:t>9CHK2</w:t>
            </w:r>
            <w:r w:rsidRPr="004228F9">
              <w:rPr>
                <w:b/>
                <w:strike/>
                <w:sz w:val="20"/>
                <w:szCs w:val="20"/>
                <w:u w:val="single"/>
              </w:rPr>
              <w:t>8</w:t>
            </w:r>
            <w:r w:rsidRPr="004228F9">
              <w:rPr>
                <w:b/>
                <w:sz w:val="20"/>
                <w:szCs w:val="20"/>
              </w:rPr>
              <w:t xml:space="preserve"> = 2 </w:t>
            </w:r>
          </w:p>
          <w:p w14:paraId="42E380E6" w14:textId="77777777" w:rsidR="00322E38" w:rsidRPr="004228F9" w:rsidRDefault="00322E38" w:rsidP="00322E38">
            <w:pPr>
              <w:pStyle w:val="Default"/>
              <w:spacing w:after="120" w:line="276" w:lineRule="auto"/>
              <w:rPr>
                <w:b/>
                <w:sz w:val="20"/>
                <w:szCs w:val="20"/>
              </w:rPr>
            </w:pPr>
            <w:r w:rsidRPr="004228F9">
              <w:rPr>
                <w:b/>
                <w:sz w:val="20"/>
                <w:szCs w:val="20"/>
              </w:rPr>
              <w:t xml:space="preserve">IF WEB OFFERED </w:t>
            </w:r>
            <w:r w:rsidRPr="004228F9">
              <w:rPr>
                <w:b/>
                <w:sz w:val="20"/>
                <w:szCs w:val="20"/>
                <w:u w:val="single"/>
              </w:rPr>
              <w:t xml:space="preserve">AT ESB8: IF ESB1 = 1 OR ESB3 = 1 OR </w:t>
            </w:r>
            <w:r w:rsidRPr="004228F9">
              <w:rPr>
                <w:b/>
                <w:sz w:val="20"/>
                <w:szCs w:val="20"/>
              </w:rPr>
              <w:t xml:space="preserve">ESB5 = 1 </w:t>
            </w:r>
            <w:r w:rsidRPr="004228F9">
              <w:rPr>
                <w:b/>
                <w:sz w:val="20"/>
                <w:szCs w:val="20"/>
                <w:u w:val="single"/>
              </w:rPr>
              <w:t>OR ESB7 = 1</w:t>
            </w:r>
            <w:r w:rsidRPr="004228F9">
              <w:rPr>
                <w:b/>
                <w:sz w:val="20"/>
                <w:szCs w:val="20"/>
              </w:rPr>
              <w:t xml:space="preserve">, </w:t>
            </w:r>
            <w:r w:rsidRPr="004228F9">
              <w:rPr>
                <w:b/>
                <w:sz w:val="20"/>
                <w:szCs w:val="20"/>
              </w:rPr>
              <w:sym w:font="Wingdings" w:char="F0E0"/>
            </w:r>
            <w:r w:rsidRPr="004228F9">
              <w:rPr>
                <w:b/>
                <w:sz w:val="20"/>
                <w:szCs w:val="20"/>
              </w:rPr>
              <w:t xml:space="preserve"> GO TO ESB9.</w:t>
            </w:r>
          </w:p>
          <w:p w14:paraId="2CD4D85D" w14:textId="3B503816" w:rsidR="00322E38" w:rsidRPr="004228F9" w:rsidRDefault="00322E38" w:rsidP="00322E38">
            <w:pPr>
              <w:pStyle w:val="Default"/>
              <w:spacing w:after="120" w:line="276" w:lineRule="auto"/>
              <w:rPr>
                <w:b/>
                <w:sz w:val="20"/>
                <w:szCs w:val="20"/>
              </w:rPr>
            </w:pPr>
            <w:r w:rsidRPr="004228F9">
              <w:rPr>
                <w:b/>
                <w:sz w:val="20"/>
                <w:szCs w:val="20"/>
              </w:rPr>
              <w:t xml:space="preserve">IF MAIL OFFERED </w:t>
            </w:r>
            <w:r w:rsidRPr="004228F9">
              <w:rPr>
                <w:b/>
                <w:sz w:val="20"/>
                <w:szCs w:val="20"/>
                <w:u w:val="single"/>
              </w:rPr>
              <w:t>AT ESB8</w:t>
            </w:r>
            <w:r w:rsidRPr="004228F9">
              <w:rPr>
                <w:b/>
                <w:sz w:val="20"/>
                <w:szCs w:val="20"/>
              </w:rPr>
              <w:t xml:space="preserve">: IF </w:t>
            </w:r>
            <w:r w:rsidRPr="004228F9">
              <w:rPr>
                <w:b/>
                <w:sz w:val="20"/>
                <w:szCs w:val="20"/>
                <w:u w:val="single"/>
              </w:rPr>
              <w:t>ESB1 NE 1 AND ESB3 NE 1 AND ESB5 NE 1 AND ESB7 NE 1</w:t>
            </w:r>
            <w:r w:rsidRPr="004228F9">
              <w:rPr>
                <w:b/>
                <w:sz w:val="20"/>
                <w:szCs w:val="20"/>
              </w:rPr>
              <w:t xml:space="preserve"> </w:t>
            </w:r>
            <w:r w:rsidRPr="004228F9">
              <w:rPr>
                <w:b/>
                <w:strike/>
                <w:sz w:val="20"/>
                <w:szCs w:val="20"/>
                <w:u w:val="single"/>
              </w:rPr>
              <w:t>POTENTIAL TABLET: ESB5 = 2, ESB3 = 1</w:t>
            </w:r>
            <w:r w:rsidRPr="004228F9">
              <w:rPr>
                <w:b/>
                <w:sz w:val="20"/>
                <w:szCs w:val="20"/>
              </w:rPr>
              <w:t xml:space="preserve"> </w:t>
            </w:r>
            <w:r w:rsidRPr="004228F9">
              <w:rPr>
                <w:b/>
                <w:sz w:val="20"/>
                <w:szCs w:val="20"/>
              </w:rPr>
              <w:sym w:font="Wingdings" w:char="F0E0"/>
            </w:r>
            <w:r w:rsidRPr="004228F9">
              <w:rPr>
                <w:b/>
                <w:sz w:val="20"/>
                <w:szCs w:val="20"/>
              </w:rPr>
              <w:t xml:space="preserve"> GO TO ESBEXT2. </w:t>
            </w:r>
          </w:p>
          <w:p w14:paraId="0D79C5ED" w14:textId="58C3A433" w:rsidR="0083593C" w:rsidRPr="004B08C9" w:rsidRDefault="007D1426" w:rsidP="004B08C9">
            <w:pPr>
              <w:pStyle w:val="Default"/>
              <w:spacing w:after="120" w:line="276" w:lineRule="auto"/>
              <w:rPr>
                <w:b/>
                <w:strike/>
                <w:sz w:val="20"/>
                <w:szCs w:val="20"/>
                <w:u w:val="single"/>
              </w:rPr>
            </w:pPr>
            <w:r w:rsidRPr="004228F9">
              <w:rPr>
                <w:b/>
                <w:strike/>
                <w:sz w:val="20"/>
                <w:szCs w:val="20"/>
                <w:u w:val="single"/>
              </w:rPr>
              <w:t xml:space="preserve">IF MAIL OFFERED, NO TABLET: ESB5 = 2, ESB3 = 2 </w:t>
            </w:r>
            <w:r w:rsidRPr="004228F9">
              <w:rPr>
                <w:b/>
                <w:strike/>
                <w:sz w:val="20"/>
                <w:szCs w:val="20"/>
                <w:u w:val="single"/>
              </w:rPr>
              <w:sym w:font="Wingdings" w:char="F0E0"/>
            </w:r>
            <w:r w:rsidRPr="004228F9">
              <w:rPr>
                <w:b/>
                <w:strike/>
                <w:sz w:val="20"/>
                <w:szCs w:val="20"/>
                <w:u w:val="single"/>
              </w:rPr>
              <w:t xml:space="preserve"> GO TO EXBEXT2</w:t>
            </w:r>
          </w:p>
        </w:tc>
        <w:tc>
          <w:tcPr>
            <w:tcW w:w="3690" w:type="dxa"/>
            <w:tcBorders>
              <w:top w:val="single" w:sz="8" w:space="0" w:color="auto"/>
              <w:left w:val="single" w:sz="8" w:space="0" w:color="808080" w:themeColor="background1" w:themeShade="80"/>
              <w:bottom w:val="single" w:sz="12" w:space="0" w:color="auto"/>
            </w:tcBorders>
          </w:tcPr>
          <w:p w14:paraId="1A397CF0" w14:textId="4E2E4D23" w:rsidR="0083593C" w:rsidRPr="008F67CF" w:rsidRDefault="0083593C" w:rsidP="00F222A0">
            <w:pPr>
              <w:rPr>
                <w:rFonts w:ascii="Arial" w:hAnsi="Arial" w:cs="Arial"/>
                <w:sz w:val="20"/>
                <w:szCs w:val="20"/>
              </w:rPr>
            </w:pPr>
            <w:r>
              <w:rPr>
                <w:rFonts w:ascii="Arial" w:hAnsi="Arial" w:cs="Arial"/>
                <w:sz w:val="20"/>
                <w:szCs w:val="20"/>
              </w:rPr>
              <w:t xml:space="preserve">Ensures mail mode offer in ESB9 is limited to those adults who were offered both web and tablet loan but indicated they were not interested or able to participate online. </w:t>
            </w:r>
          </w:p>
        </w:tc>
        <w:tc>
          <w:tcPr>
            <w:tcW w:w="1800" w:type="dxa"/>
            <w:tcBorders>
              <w:top w:val="single" w:sz="8" w:space="0" w:color="auto"/>
              <w:left w:val="single" w:sz="8" w:space="0" w:color="808080" w:themeColor="background1" w:themeShade="80"/>
              <w:bottom w:val="single" w:sz="12" w:space="0" w:color="auto"/>
            </w:tcBorders>
          </w:tcPr>
          <w:p w14:paraId="2808503D" w14:textId="2BFB06E6" w:rsidR="0083593C" w:rsidRDefault="004B08C9" w:rsidP="00F222A0">
            <w:pPr>
              <w:rPr>
                <w:rFonts w:ascii="Arial" w:hAnsi="Arial" w:cs="Arial"/>
                <w:sz w:val="20"/>
                <w:szCs w:val="20"/>
              </w:rPr>
            </w:pPr>
            <w:r>
              <w:rPr>
                <w:rFonts w:ascii="Arial" w:hAnsi="Arial" w:cs="Arial"/>
                <w:bCs/>
                <w:sz w:val="20"/>
                <w:szCs w:val="24"/>
              </w:rPr>
              <w:t>Base item approved by OMB on 6/8/16</w:t>
            </w:r>
          </w:p>
        </w:tc>
      </w:tr>
      <w:tr w:rsidR="0083593C" w:rsidRPr="007861E3" w14:paraId="7B717390" w14:textId="61FB05D5" w:rsidTr="008037BA">
        <w:trPr>
          <w:trHeight w:val="432"/>
        </w:trPr>
        <w:tc>
          <w:tcPr>
            <w:tcW w:w="1485"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D701F84" w14:textId="77777777" w:rsidR="0083593C" w:rsidRPr="007861E3" w:rsidRDefault="0083593C" w:rsidP="00965263">
            <w:pPr>
              <w:pStyle w:val="ListParagraph"/>
              <w:ind w:left="0"/>
              <w:jc w:val="center"/>
              <w:rPr>
                <w:rFonts w:ascii="Arial" w:hAnsi="Arial" w:cs="Arial"/>
                <w:sz w:val="20"/>
                <w:szCs w:val="20"/>
              </w:rPr>
            </w:pPr>
            <w:r>
              <w:rPr>
                <w:rFonts w:ascii="Arial" w:hAnsi="Arial" w:cs="Arial"/>
                <w:sz w:val="20"/>
                <w:szCs w:val="20"/>
              </w:rPr>
              <w:t>ESBEXT2</w:t>
            </w:r>
          </w:p>
        </w:tc>
        <w:tc>
          <w:tcPr>
            <w:tcW w:w="112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175F61A" w14:textId="7CE98155" w:rsidR="0083593C" w:rsidRPr="005D59D3" w:rsidRDefault="00657DC8" w:rsidP="002F6997">
            <w:pPr>
              <w:pStyle w:val="ListParagraph"/>
              <w:ind w:left="0"/>
              <w:jc w:val="center"/>
              <w:rPr>
                <w:rFonts w:ascii="Arial" w:hAnsi="Arial" w:cs="Arial"/>
                <w:sz w:val="20"/>
                <w:szCs w:val="20"/>
              </w:rPr>
            </w:pPr>
            <w:r>
              <w:rPr>
                <w:rFonts w:ascii="Arial" w:hAnsi="Arial" w:cs="Arial"/>
                <w:sz w:val="20"/>
                <w:szCs w:val="20"/>
              </w:rPr>
              <w:t>9</w:t>
            </w:r>
            <w:r w:rsidR="008037BA">
              <w:rPr>
                <w:rFonts w:ascii="Arial" w:hAnsi="Arial" w:cs="Arial"/>
                <w:sz w:val="20"/>
                <w:szCs w:val="20"/>
              </w:rPr>
              <w:t xml:space="preserve"> (10)</w:t>
            </w:r>
          </w:p>
        </w:tc>
        <w:tc>
          <w:tcPr>
            <w:tcW w:w="959"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156F138C" w14:textId="77777777" w:rsidR="0083593C" w:rsidRPr="007861E3" w:rsidRDefault="0083593C" w:rsidP="0033220B">
            <w:pPr>
              <w:pStyle w:val="ListParagraph"/>
              <w:ind w:left="-18"/>
              <w:jc w:val="center"/>
              <w:rPr>
                <w:rFonts w:ascii="Arial" w:hAnsi="Arial" w:cs="Arial"/>
                <w:sz w:val="20"/>
                <w:szCs w:val="20"/>
              </w:rPr>
            </w:pPr>
            <w:r>
              <w:rPr>
                <w:rFonts w:ascii="Arial" w:hAnsi="Arial" w:cs="Arial"/>
                <w:sz w:val="20"/>
                <w:szCs w:val="20"/>
              </w:rPr>
              <w:t>Edit</w:t>
            </w:r>
          </w:p>
        </w:tc>
        <w:tc>
          <w:tcPr>
            <w:tcW w:w="4801"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66935EAF" w14:textId="60F6BBF9" w:rsidR="007D1426" w:rsidRPr="004228F9" w:rsidRDefault="007D1426" w:rsidP="007D1426">
            <w:pPr>
              <w:ind w:left="720" w:hanging="720"/>
              <w:rPr>
                <w:rFonts w:ascii="Arial" w:hAnsi="Arial" w:cs="Arial"/>
                <w:b/>
                <w:sz w:val="20"/>
                <w:szCs w:val="20"/>
              </w:rPr>
            </w:pPr>
            <w:r w:rsidRPr="004228F9">
              <w:rPr>
                <w:rFonts w:ascii="Arial" w:hAnsi="Arial" w:cs="Arial"/>
                <w:b/>
                <w:sz w:val="20"/>
                <w:szCs w:val="20"/>
              </w:rPr>
              <w:t xml:space="preserve">ESBEXT2: We would really like you to join the TCS panel. </w:t>
            </w:r>
            <w:r w:rsidRPr="004228F9">
              <w:rPr>
                <w:rFonts w:ascii="Arial" w:hAnsi="Arial" w:cs="Arial"/>
                <w:b/>
                <w:sz w:val="20"/>
                <w:szCs w:val="20"/>
                <w:u w:val="single"/>
              </w:rPr>
              <w:t xml:space="preserve">[IF ESB9CHK2 = 1, FILL: I </w:t>
            </w:r>
            <w:r w:rsidRPr="004228F9">
              <w:rPr>
                <w:rFonts w:ascii="Arial" w:hAnsi="Arial" w:cs="Arial"/>
                <w:b/>
                <w:sz w:val="20"/>
                <w:szCs w:val="20"/>
                <w:u w:val="single"/>
              </w:rPr>
              <w:lastRenderedPageBreak/>
              <w:t xml:space="preserve">will talk to my supervisor to see if you may be eligible for the loan of a tablet computer while you are in the panel or if there is another way for you to participate. / ELSE, FILL: </w:t>
            </w:r>
            <w:r w:rsidRPr="004228F9">
              <w:rPr>
                <w:rFonts w:ascii="Arial" w:hAnsi="Arial" w:cs="Arial"/>
                <w:b/>
                <w:sz w:val="20"/>
                <w:szCs w:val="20"/>
              </w:rPr>
              <w:t>I will talk to my supervisor to see if there is another way for you to participate.</w:t>
            </w:r>
            <w:r w:rsidRPr="004228F9">
              <w:rPr>
                <w:rFonts w:ascii="Arial" w:hAnsi="Arial" w:cs="Arial"/>
                <w:b/>
                <w:sz w:val="20"/>
                <w:szCs w:val="20"/>
                <w:u w:val="single"/>
              </w:rPr>
              <w:t>]</w:t>
            </w:r>
            <w:r w:rsidRPr="004228F9">
              <w:rPr>
                <w:rFonts w:ascii="Arial" w:hAnsi="Arial" w:cs="Arial"/>
                <w:b/>
                <w:sz w:val="20"/>
                <w:szCs w:val="20"/>
              </w:rPr>
              <w:t xml:space="preserve">  I will contact you again once I speak with him/her.  </w:t>
            </w:r>
          </w:p>
          <w:p w14:paraId="74962B33" w14:textId="77777777" w:rsidR="007D1426" w:rsidRPr="004228F9" w:rsidRDefault="007D1426" w:rsidP="007D1426">
            <w:pPr>
              <w:ind w:left="720" w:hanging="720"/>
              <w:rPr>
                <w:rFonts w:ascii="Arial" w:hAnsi="Arial" w:cs="Arial"/>
                <w:b/>
                <w:sz w:val="20"/>
                <w:szCs w:val="20"/>
              </w:rPr>
            </w:pPr>
          </w:p>
          <w:p w14:paraId="614D9C01" w14:textId="7FCC617C" w:rsidR="0083593C" w:rsidRPr="007D1426" w:rsidRDefault="007D1426" w:rsidP="007D1426">
            <w:pPr>
              <w:ind w:left="720" w:hanging="720"/>
              <w:rPr>
                <w:rFonts w:ascii="Arial" w:hAnsi="Arial" w:cs="Arial"/>
                <w:sz w:val="20"/>
                <w:szCs w:val="20"/>
              </w:rPr>
            </w:pPr>
            <w:r w:rsidRPr="004228F9">
              <w:rPr>
                <w:rFonts w:ascii="Arial" w:hAnsi="Arial" w:cs="Arial"/>
                <w:b/>
                <w:sz w:val="20"/>
                <w:szCs w:val="20"/>
              </w:rPr>
              <w:tab/>
              <w:t>What would be the best telephone number for me to contact you at?</w:t>
            </w:r>
          </w:p>
        </w:tc>
        <w:tc>
          <w:tcPr>
            <w:tcW w:w="3690" w:type="dxa"/>
            <w:tcBorders>
              <w:top w:val="single" w:sz="8" w:space="0" w:color="auto"/>
              <w:left w:val="single" w:sz="8" w:space="0" w:color="808080" w:themeColor="background1" w:themeShade="80"/>
              <w:bottom w:val="single" w:sz="12" w:space="0" w:color="auto"/>
            </w:tcBorders>
          </w:tcPr>
          <w:p w14:paraId="72A41BAA" w14:textId="0D11F4C7" w:rsidR="0083593C" w:rsidRPr="005D207F" w:rsidRDefault="0083593C" w:rsidP="00965263">
            <w:pPr>
              <w:rPr>
                <w:rFonts w:ascii="Arial" w:hAnsi="Arial" w:cs="Arial"/>
                <w:sz w:val="20"/>
                <w:szCs w:val="20"/>
              </w:rPr>
            </w:pPr>
            <w:r>
              <w:rPr>
                <w:rFonts w:ascii="Arial" w:hAnsi="Arial" w:cs="Arial"/>
                <w:sz w:val="20"/>
                <w:szCs w:val="20"/>
              </w:rPr>
              <w:lastRenderedPageBreak/>
              <w:t xml:space="preserve">Created minor wording variations in exit script for adults being considered </w:t>
            </w:r>
            <w:r>
              <w:rPr>
                <w:rFonts w:ascii="Arial" w:hAnsi="Arial" w:cs="Arial"/>
                <w:sz w:val="20"/>
                <w:szCs w:val="20"/>
              </w:rPr>
              <w:lastRenderedPageBreak/>
              <w:t>for tablet vs mail mode alternatives.</w:t>
            </w:r>
          </w:p>
        </w:tc>
        <w:tc>
          <w:tcPr>
            <w:tcW w:w="1800" w:type="dxa"/>
            <w:tcBorders>
              <w:top w:val="single" w:sz="8" w:space="0" w:color="auto"/>
              <w:left w:val="single" w:sz="8" w:space="0" w:color="808080" w:themeColor="background1" w:themeShade="80"/>
              <w:bottom w:val="single" w:sz="12" w:space="0" w:color="auto"/>
            </w:tcBorders>
          </w:tcPr>
          <w:p w14:paraId="761B95C4" w14:textId="58447727" w:rsidR="0083593C" w:rsidRDefault="004B08C9" w:rsidP="00965263">
            <w:pPr>
              <w:rPr>
                <w:rFonts w:ascii="Arial" w:hAnsi="Arial" w:cs="Arial"/>
                <w:sz w:val="20"/>
                <w:szCs w:val="20"/>
              </w:rPr>
            </w:pPr>
            <w:r>
              <w:rPr>
                <w:rFonts w:ascii="Arial" w:hAnsi="Arial" w:cs="Arial"/>
                <w:bCs/>
                <w:sz w:val="20"/>
                <w:szCs w:val="24"/>
              </w:rPr>
              <w:lastRenderedPageBreak/>
              <w:t xml:space="preserve">Base item approved by </w:t>
            </w:r>
            <w:r>
              <w:rPr>
                <w:rFonts w:ascii="Arial" w:hAnsi="Arial" w:cs="Arial"/>
                <w:bCs/>
                <w:sz w:val="20"/>
                <w:szCs w:val="24"/>
              </w:rPr>
              <w:lastRenderedPageBreak/>
              <w:t>OMB on 6/8/16</w:t>
            </w:r>
          </w:p>
        </w:tc>
      </w:tr>
    </w:tbl>
    <w:p w14:paraId="4A6B53F2" w14:textId="6585A664" w:rsidR="004263C4" w:rsidRDefault="000D1BF0" w:rsidP="000D1BF0">
      <w:pPr>
        <w:spacing w:after="0" w:line="240" w:lineRule="auto"/>
        <w:rPr>
          <w:rFonts w:ascii="Times New Roman" w:hAnsi="Times New Roman" w:cs="Times New Roman"/>
          <w:bCs/>
        </w:rPr>
      </w:pPr>
      <w:r>
        <w:rPr>
          <w:rFonts w:ascii="Times New Roman" w:hAnsi="Times New Roman" w:cs="Times New Roman"/>
          <w:bCs/>
        </w:rPr>
        <w:lastRenderedPageBreak/>
        <w:t>*</w:t>
      </w:r>
      <w:r w:rsidR="000645AB" w:rsidRPr="000D1BF0">
        <w:rPr>
          <w:rFonts w:ascii="Times New Roman" w:hAnsi="Times New Roman" w:cs="Times New Roman"/>
          <w:bCs/>
        </w:rPr>
        <w:t>Page numbers in parentheses show the location of the changes in the corresponding Spanish questionnaire.</w:t>
      </w:r>
    </w:p>
    <w:p w14:paraId="128055D7" w14:textId="77777777" w:rsidR="0094487F" w:rsidRDefault="0094487F" w:rsidP="000D1BF0">
      <w:pPr>
        <w:spacing w:after="0" w:line="240" w:lineRule="auto"/>
        <w:rPr>
          <w:rFonts w:ascii="Times New Roman" w:hAnsi="Times New Roman" w:cs="Times New Roman"/>
          <w:bCs/>
        </w:rPr>
      </w:pPr>
    </w:p>
    <w:p w14:paraId="47D6CAFC" w14:textId="04E99239" w:rsidR="003E595F" w:rsidRPr="0086439C" w:rsidRDefault="003E595F" w:rsidP="003E595F">
      <w:pPr>
        <w:tabs>
          <w:tab w:val="left" w:pos="0"/>
        </w:tabs>
        <w:rPr>
          <w:rFonts w:ascii="Arial" w:hAnsi="Arial" w:cs="Arial"/>
          <w:b/>
          <w:sz w:val="20"/>
          <w:szCs w:val="20"/>
        </w:rPr>
      </w:pPr>
      <w:proofErr w:type="gramStart"/>
      <w:r>
        <w:rPr>
          <w:rFonts w:ascii="Arial" w:hAnsi="Arial" w:cs="Arial"/>
          <w:b/>
          <w:sz w:val="20"/>
          <w:szCs w:val="20"/>
        </w:rPr>
        <w:t>Table 2</w:t>
      </w:r>
      <w:r w:rsidRPr="0086439C">
        <w:rPr>
          <w:rFonts w:ascii="Arial" w:hAnsi="Arial" w:cs="Arial"/>
          <w:b/>
          <w:sz w:val="20"/>
          <w:szCs w:val="20"/>
        </w:rPr>
        <w:t>.</w:t>
      </w:r>
      <w:proofErr w:type="gramEnd"/>
      <w:r w:rsidRPr="0086439C">
        <w:rPr>
          <w:rFonts w:ascii="Arial" w:hAnsi="Arial" w:cs="Arial"/>
          <w:b/>
          <w:sz w:val="20"/>
          <w:szCs w:val="20"/>
        </w:rPr>
        <w:t xml:space="preserve"> Summary of Changes to Respondent Materials</w:t>
      </w:r>
    </w:p>
    <w:tbl>
      <w:tblPr>
        <w:tblStyle w:val="TableGrid"/>
        <w:tblW w:w="0" w:type="auto"/>
        <w:tblLook w:val="04A0" w:firstRow="1" w:lastRow="0" w:firstColumn="1" w:lastColumn="0" w:noHBand="0" w:noVBand="1"/>
      </w:tblPr>
      <w:tblGrid>
        <w:gridCol w:w="1664"/>
        <w:gridCol w:w="1837"/>
        <w:gridCol w:w="1429"/>
        <w:gridCol w:w="1450"/>
        <w:gridCol w:w="826"/>
        <w:gridCol w:w="4425"/>
        <w:gridCol w:w="2256"/>
      </w:tblGrid>
      <w:tr w:rsidR="003E595F" w:rsidRPr="0086439C" w14:paraId="1D20B274" w14:textId="77777777" w:rsidTr="003E595F">
        <w:trPr>
          <w:trHeight w:val="490"/>
        </w:trPr>
        <w:tc>
          <w:tcPr>
            <w:tcW w:w="1664" w:type="dxa"/>
          </w:tcPr>
          <w:p w14:paraId="16360263" w14:textId="77777777" w:rsidR="003E595F" w:rsidRPr="0086439C" w:rsidRDefault="003E595F" w:rsidP="006054FC">
            <w:pPr>
              <w:tabs>
                <w:tab w:val="left" w:pos="0"/>
              </w:tabs>
              <w:rPr>
                <w:rFonts w:ascii="Arial" w:hAnsi="Arial" w:cs="Arial"/>
                <w:b/>
                <w:sz w:val="20"/>
                <w:szCs w:val="20"/>
              </w:rPr>
            </w:pPr>
            <w:r>
              <w:rPr>
                <w:rFonts w:ascii="Arial" w:hAnsi="Arial" w:cs="Arial"/>
                <w:b/>
                <w:sz w:val="20"/>
                <w:szCs w:val="20"/>
              </w:rPr>
              <w:t>Material</w:t>
            </w:r>
          </w:p>
        </w:tc>
        <w:tc>
          <w:tcPr>
            <w:tcW w:w="1837" w:type="dxa"/>
          </w:tcPr>
          <w:p w14:paraId="31064577" w14:textId="77777777" w:rsidR="003E595F" w:rsidRPr="0086439C" w:rsidRDefault="003E595F" w:rsidP="006054FC">
            <w:pPr>
              <w:tabs>
                <w:tab w:val="left" w:pos="0"/>
              </w:tabs>
              <w:rPr>
                <w:rFonts w:ascii="Arial" w:hAnsi="Arial" w:cs="Arial"/>
                <w:b/>
                <w:sz w:val="20"/>
                <w:szCs w:val="20"/>
              </w:rPr>
            </w:pPr>
            <w:r>
              <w:rPr>
                <w:rFonts w:ascii="Arial" w:hAnsi="Arial" w:cs="Arial"/>
                <w:b/>
                <w:sz w:val="20"/>
                <w:szCs w:val="20"/>
              </w:rPr>
              <w:t>Attachment Number</w:t>
            </w:r>
          </w:p>
        </w:tc>
        <w:tc>
          <w:tcPr>
            <w:tcW w:w="1429" w:type="dxa"/>
          </w:tcPr>
          <w:p w14:paraId="58A3B43B" w14:textId="77777777" w:rsidR="003E595F" w:rsidRPr="0086439C" w:rsidRDefault="003E595F" w:rsidP="006054FC">
            <w:pPr>
              <w:tabs>
                <w:tab w:val="left" w:pos="0"/>
              </w:tabs>
              <w:rPr>
                <w:rFonts w:ascii="Arial" w:hAnsi="Arial" w:cs="Arial"/>
                <w:b/>
                <w:sz w:val="20"/>
                <w:szCs w:val="20"/>
              </w:rPr>
            </w:pPr>
            <w:r>
              <w:rPr>
                <w:rFonts w:ascii="Arial" w:hAnsi="Arial" w:cs="Arial"/>
                <w:b/>
                <w:sz w:val="20"/>
                <w:szCs w:val="20"/>
              </w:rPr>
              <w:t>Addition</w:t>
            </w:r>
          </w:p>
        </w:tc>
        <w:tc>
          <w:tcPr>
            <w:tcW w:w="1450" w:type="dxa"/>
          </w:tcPr>
          <w:p w14:paraId="1B4618A6" w14:textId="77777777" w:rsidR="003E595F" w:rsidRPr="0086439C" w:rsidRDefault="003E595F" w:rsidP="006054FC">
            <w:pPr>
              <w:tabs>
                <w:tab w:val="left" w:pos="0"/>
              </w:tabs>
              <w:rPr>
                <w:rFonts w:ascii="Arial" w:hAnsi="Arial" w:cs="Arial"/>
                <w:b/>
                <w:sz w:val="20"/>
                <w:szCs w:val="20"/>
              </w:rPr>
            </w:pPr>
            <w:r>
              <w:rPr>
                <w:rFonts w:ascii="Arial" w:hAnsi="Arial" w:cs="Arial"/>
                <w:b/>
                <w:sz w:val="20"/>
                <w:szCs w:val="20"/>
              </w:rPr>
              <w:t>Deletion</w:t>
            </w:r>
          </w:p>
        </w:tc>
        <w:tc>
          <w:tcPr>
            <w:tcW w:w="826" w:type="dxa"/>
          </w:tcPr>
          <w:p w14:paraId="6B2C4A48" w14:textId="77777777" w:rsidR="003E595F" w:rsidRPr="0086439C" w:rsidRDefault="003E595F" w:rsidP="006054FC">
            <w:pPr>
              <w:tabs>
                <w:tab w:val="left" w:pos="0"/>
              </w:tabs>
              <w:rPr>
                <w:rFonts w:ascii="Arial" w:hAnsi="Arial" w:cs="Arial"/>
                <w:b/>
                <w:sz w:val="20"/>
                <w:szCs w:val="20"/>
              </w:rPr>
            </w:pPr>
            <w:r>
              <w:rPr>
                <w:rFonts w:ascii="Arial" w:hAnsi="Arial" w:cs="Arial"/>
                <w:b/>
                <w:sz w:val="20"/>
                <w:szCs w:val="20"/>
              </w:rPr>
              <w:t>Edit</w:t>
            </w:r>
          </w:p>
        </w:tc>
        <w:tc>
          <w:tcPr>
            <w:tcW w:w="4425" w:type="dxa"/>
          </w:tcPr>
          <w:p w14:paraId="1D2A8BEB" w14:textId="77777777" w:rsidR="003E595F" w:rsidRPr="0086439C" w:rsidRDefault="003E595F" w:rsidP="006054FC">
            <w:pPr>
              <w:tabs>
                <w:tab w:val="left" w:pos="0"/>
              </w:tabs>
              <w:rPr>
                <w:rFonts w:ascii="Arial" w:hAnsi="Arial" w:cs="Arial"/>
                <w:b/>
                <w:sz w:val="20"/>
                <w:szCs w:val="20"/>
              </w:rPr>
            </w:pPr>
            <w:r w:rsidRPr="0086439C">
              <w:rPr>
                <w:rFonts w:ascii="Arial" w:hAnsi="Arial" w:cs="Arial"/>
                <w:b/>
                <w:sz w:val="20"/>
                <w:szCs w:val="20"/>
              </w:rPr>
              <w:t>Change and Rationale</w:t>
            </w:r>
          </w:p>
        </w:tc>
        <w:tc>
          <w:tcPr>
            <w:tcW w:w="2256" w:type="dxa"/>
          </w:tcPr>
          <w:p w14:paraId="04466F19" w14:textId="77777777" w:rsidR="003E595F" w:rsidRPr="0086439C" w:rsidRDefault="003E595F" w:rsidP="006054FC">
            <w:pPr>
              <w:tabs>
                <w:tab w:val="left" w:pos="0"/>
              </w:tabs>
              <w:rPr>
                <w:rFonts w:ascii="Arial" w:hAnsi="Arial" w:cs="Arial"/>
                <w:b/>
                <w:sz w:val="20"/>
                <w:szCs w:val="20"/>
              </w:rPr>
            </w:pPr>
            <w:r w:rsidRPr="0086439C">
              <w:rPr>
                <w:rFonts w:ascii="Arial" w:hAnsi="Arial" w:cs="Arial"/>
                <w:b/>
                <w:sz w:val="20"/>
                <w:szCs w:val="20"/>
              </w:rPr>
              <w:t>Prior Approval Given by OMB</w:t>
            </w:r>
          </w:p>
        </w:tc>
      </w:tr>
      <w:tr w:rsidR="003E595F" w:rsidRPr="0086439C" w14:paraId="645D66EC" w14:textId="77777777" w:rsidTr="003E595F">
        <w:trPr>
          <w:trHeight w:val="2417"/>
        </w:trPr>
        <w:tc>
          <w:tcPr>
            <w:tcW w:w="1664" w:type="dxa"/>
          </w:tcPr>
          <w:p w14:paraId="0A6AD19A" w14:textId="77777777" w:rsidR="003E595F" w:rsidRPr="0086439C" w:rsidRDefault="003E595F" w:rsidP="006054FC">
            <w:pPr>
              <w:tabs>
                <w:tab w:val="left" w:pos="0"/>
              </w:tabs>
              <w:rPr>
                <w:rFonts w:ascii="Arial" w:hAnsi="Arial" w:cs="Arial"/>
                <w:sz w:val="20"/>
                <w:szCs w:val="20"/>
              </w:rPr>
            </w:pPr>
            <w:r>
              <w:rPr>
                <w:rFonts w:ascii="Arial" w:hAnsi="Arial" w:cs="Arial"/>
                <w:sz w:val="20"/>
                <w:szCs w:val="20"/>
              </w:rPr>
              <w:t>Tablet Consent Form</w:t>
            </w:r>
          </w:p>
        </w:tc>
        <w:tc>
          <w:tcPr>
            <w:tcW w:w="1837" w:type="dxa"/>
          </w:tcPr>
          <w:p w14:paraId="3EF7C308" w14:textId="77777777" w:rsidR="003E595F" w:rsidRDefault="003E595F" w:rsidP="006054FC">
            <w:pPr>
              <w:tabs>
                <w:tab w:val="left" w:pos="0"/>
              </w:tabs>
              <w:rPr>
                <w:rFonts w:ascii="Arial" w:hAnsi="Arial" w:cs="Arial"/>
                <w:sz w:val="20"/>
                <w:szCs w:val="20"/>
              </w:rPr>
            </w:pPr>
          </w:p>
          <w:p w14:paraId="4201EBB0" w14:textId="77777777" w:rsidR="003E595F" w:rsidRPr="0086439C" w:rsidRDefault="003E595F" w:rsidP="006054FC">
            <w:pPr>
              <w:tabs>
                <w:tab w:val="left" w:pos="0"/>
              </w:tabs>
              <w:rPr>
                <w:rFonts w:ascii="Arial" w:hAnsi="Arial" w:cs="Arial"/>
                <w:sz w:val="20"/>
                <w:szCs w:val="20"/>
              </w:rPr>
            </w:pPr>
            <w:r>
              <w:rPr>
                <w:rFonts w:ascii="Arial" w:hAnsi="Arial" w:cs="Arial"/>
                <w:sz w:val="20"/>
                <w:szCs w:val="20"/>
              </w:rPr>
              <w:t>3-26, 4-26</w:t>
            </w:r>
          </w:p>
        </w:tc>
        <w:tc>
          <w:tcPr>
            <w:tcW w:w="1429" w:type="dxa"/>
          </w:tcPr>
          <w:p w14:paraId="5EBB9A59" w14:textId="77777777" w:rsidR="003E595F" w:rsidRDefault="003E595F" w:rsidP="006054FC">
            <w:pPr>
              <w:tabs>
                <w:tab w:val="left" w:pos="0"/>
              </w:tabs>
              <w:rPr>
                <w:rFonts w:ascii="Arial" w:hAnsi="Arial" w:cs="Arial"/>
                <w:sz w:val="20"/>
                <w:szCs w:val="20"/>
              </w:rPr>
            </w:pPr>
          </w:p>
        </w:tc>
        <w:tc>
          <w:tcPr>
            <w:tcW w:w="1450" w:type="dxa"/>
          </w:tcPr>
          <w:p w14:paraId="5E1D393F" w14:textId="77777777" w:rsidR="003E595F" w:rsidRPr="0086439C" w:rsidRDefault="003E595F" w:rsidP="006054FC">
            <w:pPr>
              <w:tabs>
                <w:tab w:val="left" w:pos="0"/>
              </w:tabs>
              <w:rPr>
                <w:rFonts w:ascii="Arial" w:hAnsi="Arial" w:cs="Arial"/>
                <w:sz w:val="20"/>
                <w:szCs w:val="20"/>
              </w:rPr>
            </w:pPr>
          </w:p>
        </w:tc>
        <w:tc>
          <w:tcPr>
            <w:tcW w:w="826" w:type="dxa"/>
          </w:tcPr>
          <w:p w14:paraId="222A1BD3" w14:textId="77777777" w:rsidR="003E595F" w:rsidRDefault="003E595F" w:rsidP="006054FC">
            <w:pPr>
              <w:tabs>
                <w:tab w:val="left" w:pos="0"/>
              </w:tabs>
              <w:rPr>
                <w:rFonts w:ascii="Arial" w:hAnsi="Arial" w:cs="Arial"/>
                <w:sz w:val="20"/>
                <w:szCs w:val="20"/>
              </w:rPr>
            </w:pPr>
          </w:p>
          <w:p w14:paraId="447A43BF" w14:textId="77777777" w:rsidR="003E595F" w:rsidRPr="0086439C" w:rsidRDefault="003E595F" w:rsidP="006054FC">
            <w:pPr>
              <w:tabs>
                <w:tab w:val="left" w:pos="0"/>
              </w:tabs>
              <w:jc w:val="center"/>
              <w:rPr>
                <w:rFonts w:ascii="Arial" w:hAnsi="Arial" w:cs="Arial"/>
                <w:sz w:val="20"/>
                <w:szCs w:val="20"/>
              </w:rPr>
            </w:pPr>
            <w:r>
              <w:rPr>
                <w:rFonts w:ascii="Arial" w:hAnsi="Arial" w:cs="Arial"/>
                <w:sz w:val="20"/>
                <w:szCs w:val="20"/>
              </w:rPr>
              <w:t>X</w:t>
            </w:r>
          </w:p>
        </w:tc>
        <w:tc>
          <w:tcPr>
            <w:tcW w:w="4425" w:type="dxa"/>
          </w:tcPr>
          <w:p w14:paraId="2185C4EA" w14:textId="77777777" w:rsidR="003E595F" w:rsidRPr="0086439C" w:rsidRDefault="003E595F" w:rsidP="006054FC">
            <w:pPr>
              <w:tabs>
                <w:tab w:val="left" w:pos="0"/>
              </w:tabs>
              <w:rPr>
                <w:rFonts w:ascii="Arial" w:hAnsi="Arial" w:cs="Arial"/>
                <w:sz w:val="20"/>
                <w:szCs w:val="20"/>
              </w:rPr>
            </w:pPr>
            <w:r>
              <w:rPr>
                <w:rFonts w:ascii="Arial" w:hAnsi="Arial" w:cs="Arial"/>
                <w:sz w:val="20"/>
                <w:szCs w:val="20"/>
              </w:rPr>
              <w:t xml:space="preserve">The reference to the “Samsung 3” tablet series has been revised to “Samsung” tablet in the “Procedures” and “Financial Considerations” sections of the consent form. This is the more accurate general reference for the loaner tablets since the original tablet series has changed. </w:t>
            </w:r>
          </w:p>
        </w:tc>
        <w:tc>
          <w:tcPr>
            <w:tcW w:w="2256" w:type="dxa"/>
          </w:tcPr>
          <w:p w14:paraId="23E00646" w14:textId="77777777" w:rsidR="003E595F" w:rsidRPr="0086439C" w:rsidRDefault="003E595F" w:rsidP="006054FC">
            <w:pPr>
              <w:tabs>
                <w:tab w:val="left" w:pos="0"/>
              </w:tabs>
              <w:rPr>
                <w:rFonts w:ascii="Arial" w:hAnsi="Arial" w:cs="Arial"/>
                <w:sz w:val="20"/>
                <w:szCs w:val="20"/>
              </w:rPr>
            </w:pPr>
            <w:r w:rsidRPr="0086439C">
              <w:rPr>
                <w:rFonts w:ascii="Arial" w:hAnsi="Arial" w:cs="Arial"/>
                <w:sz w:val="20"/>
                <w:szCs w:val="20"/>
              </w:rPr>
              <w:t>Base item approved by OMB on 6/8/16</w:t>
            </w:r>
          </w:p>
        </w:tc>
      </w:tr>
      <w:tr w:rsidR="003E595F" w:rsidRPr="0086439C" w14:paraId="0159A057" w14:textId="77777777" w:rsidTr="003E595F">
        <w:trPr>
          <w:trHeight w:val="2417"/>
        </w:trPr>
        <w:tc>
          <w:tcPr>
            <w:tcW w:w="1664" w:type="dxa"/>
          </w:tcPr>
          <w:p w14:paraId="6E424E1D" w14:textId="77777777" w:rsidR="003E595F" w:rsidRPr="0086439C" w:rsidRDefault="003E595F" w:rsidP="006054FC">
            <w:pPr>
              <w:tabs>
                <w:tab w:val="left" w:pos="0"/>
              </w:tabs>
              <w:rPr>
                <w:rFonts w:ascii="Arial" w:hAnsi="Arial" w:cs="Arial"/>
                <w:sz w:val="20"/>
                <w:szCs w:val="20"/>
              </w:rPr>
            </w:pPr>
            <w:r>
              <w:rPr>
                <w:rFonts w:ascii="Arial" w:hAnsi="Arial" w:cs="Arial"/>
                <w:sz w:val="20"/>
                <w:szCs w:val="20"/>
              </w:rPr>
              <w:t>Equipment Agreement and Receipt Form</w:t>
            </w:r>
          </w:p>
        </w:tc>
        <w:tc>
          <w:tcPr>
            <w:tcW w:w="1837" w:type="dxa"/>
          </w:tcPr>
          <w:p w14:paraId="00BB9B56" w14:textId="77777777" w:rsidR="003E595F" w:rsidRDefault="003E595F" w:rsidP="006054FC">
            <w:pPr>
              <w:tabs>
                <w:tab w:val="left" w:pos="0"/>
              </w:tabs>
              <w:rPr>
                <w:rFonts w:ascii="Arial" w:hAnsi="Arial" w:cs="Arial"/>
                <w:sz w:val="20"/>
                <w:szCs w:val="20"/>
              </w:rPr>
            </w:pPr>
          </w:p>
          <w:p w14:paraId="3842DBD4" w14:textId="77777777" w:rsidR="003E595F" w:rsidRPr="0086439C" w:rsidRDefault="003E595F" w:rsidP="006054FC">
            <w:pPr>
              <w:tabs>
                <w:tab w:val="left" w:pos="0"/>
              </w:tabs>
              <w:rPr>
                <w:rFonts w:ascii="Arial" w:hAnsi="Arial" w:cs="Arial"/>
                <w:sz w:val="20"/>
                <w:szCs w:val="20"/>
              </w:rPr>
            </w:pPr>
            <w:r>
              <w:rPr>
                <w:rFonts w:ascii="Arial" w:hAnsi="Arial" w:cs="Arial"/>
                <w:sz w:val="20"/>
                <w:szCs w:val="20"/>
              </w:rPr>
              <w:t>3-27, 4-27</w:t>
            </w:r>
          </w:p>
        </w:tc>
        <w:tc>
          <w:tcPr>
            <w:tcW w:w="1429" w:type="dxa"/>
          </w:tcPr>
          <w:p w14:paraId="77F82696" w14:textId="77777777" w:rsidR="003E595F" w:rsidRDefault="003E595F" w:rsidP="006054FC">
            <w:pPr>
              <w:tabs>
                <w:tab w:val="left" w:pos="0"/>
              </w:tabs>
              <w:rPr>
                <w:rFonts w:ascii="Arial" w:hAnsi="Arial" w:cs="Arial"/>
                <w:sz w:val="20"/>
                <w:szCs w:val="20"/>
              </w:rPr>
            </w:pPr>
          </w:p>
        </w:tc>
        <w:tc>
          <w:tcPr>
            <w:tcW w:w="1450" w:type="dxa"/>
          </w:tcPr>
          <w:p w14:paraId="05ED343E" w14:textId="77777777" w:rsidR="003E595F" w:rsidRPr="0086439C" w:rsidRDefault="003E595F" w:rsidP="006054FC">
            <w:pPr>
              <w:tabs>
                <w:tab w:val="left" w:pos="0"/>
              </w:tabs>
              <w:rPr>
                <w:rFonts w:ascii="Arial" w:hAnsi="Arial" w:cs="Arial"/>
                <w:sz w:val="20"/>
                <w:szCs w:val="20"/>
              </w:rPr>
            </w:pPr>
          </w:p>
        </w:tc>
        <w:tc>
          <w:tcPr>
            <w:tcW w:w="826" w:type="dxa"/>
          </w:tcPr>
          <w:p w14:paraId="77F9E9A4" w14:textId="77777777" w:rsidR="003E595F" w:rsidRDefault="003E595F" w:rsidP="006054FC">
            <w:pPr>
              <w:tabs>
                <w:tab w:val="left" w:pos="0"/>
              </w:tabs>
              <w:rPr>
                <w:rFonts w:ascii="Arial" w:hAnsi="Arial" w:cs="Arial"/>
                <w:sz w:val="20"/>
                <w:szCs w:val="20"/>
              </w:rPr>
            </w:pPr>
          </w:p>
          <w:p w14:paraId="49851E7B" w14:textId="77777777" w:rsidR="003E595F" w:rsidRPr="0086439C" w:rsidRDefault="003E595F" w:rsidP="006054FC">
            <w:pPr>
              <w:tabs>
                <w:tab w:val="left" w:pos="0"/>
              </w:tabs>
              <w:jc w:val="center"/>
              <w:rPr>
                <w:rFonts w:ascii="Arial" w:hAnsi="Arial" w:cs="Arial"/>
                <w:sz w:val="20"/>
                <w:szCs w:val="20"/>
              </w:rPr>
            </w:pPr>
            <w:r>
              <w:rPr>
                <w:rFonts w:ascii="Arial" w:hAnsi="Arial" w:cs="Arial"/>
                <w:sz w:val="20"/>
                <w:szCs w:val="20"/>
              </w:rPr>
              <w:t>X</w:t>
            </w:r>
          </w:p>
        </w:tc>
        <w:tc>
          <w:tcPr>
            <w:tcW w:w="4425" w:type="dxa"/>
          </w:tcPr>
          <w:p w14:paraId="12EF2FB9" w14:textId="77777777" w:rsidR="003E595F" w:rsidRPr="0086439C" w:rsidRDefault="003E595F" w:rsidP="006054FC">
            <w:pPr>
              <w:tabs>
                <w:tab w:val="left" w:pos="0"/>
              </w:tabs>
              <w:rPr>
                <w:rFonts w:ascii="Arial" w:hAnsi="Arial" w:cs="Arial"/>
                <w:sz w:val="20"/>
                <w:szCs w:val="20"/>
              </w:rPr>
            </w:pPr>
            <w:r>
              <w:rPr>
                <w:rFonts w:ascii="Arial" w:hAnsi="Arial" w:cs="Arial"/>
                <w:sz w:val="20"/>
                <w:szCs w:val="20"/>
              </w:rPr>
              <w:t>The references to the Samsung Galaxy “Tab E” device have been updated to the “Tab A” model based on the device available for loan to panel members. This will specify the exact equipment components that are loaned to panel members during their time in the panel.</w:t>
            </w:r>
          </w:p>
        </w:tc>
        <w:tc>
          <w:tcPr>
            <w:tcW w:w="2256" w:type="dxa"/>
          </w:tcPr>
          <w:p w14:paraId="7D069A47" w14:textId="77777777" w:rsidR="003E595F" w:rsidRPr="0086439C" w:rsidRDefault="003E595F" w:rsidP="006054FC">
            <w:pPr>
              <w:tabs>
                <w:tab w:val="left" w:pos="0"/>
              </w:tabs>
              <w:rPr>
                <w:rFonts w:ascii="Arial" w:hAnsi="Arial" w:cs="Arial"/>
                <w:sz w:val="20"/>
                <w:szCs w:val="20"/>
              </w:rPr>
            </w:pPr>
            <w:r w:rsidRPr="0086439C">
              <w:rPr>
                <w:rFonts w:ascii="Arial" w:hAnsi="Arial" w:cs="Arial"/>
                <w:sz w:val="20"/>
                <w:szCs w:val="20"/>
              </w:rPr>
              <w:t>Base item approved by OMB on 6/8/16</w:t>
            </w:r>
          </w:p>
        </w:tc>
      </w:tr>
    </w:tbl>
    <w:p w14:paraId="6668D789" w14:textId="77777777" w:rsidR="003E595F" w:rsidRDefault="003E595F" w:rsidP="003E595F">
      <w:pPr>
        <w:tabs>
          <w:tab w:val="left" w:pos="0"/>
        </w:tabs>
        <w:rPr>
          <w:rFonts w:ascii="Times New Roman" w:hAnsi="Times New Roman" w:cs="Times New Roman"/>
          <w:b/>
          <w:bCs/>
          <w:sz w:val="36"/>
          <w:szCs w:val="36"/>
        </w:rPr>
      </w:pPr>
    </w:p>
    <w:p w14:paraId="4E436B55" w14:textId="77777777" w:rsidR="00BC2164" w:rsidRDefault="00BC2164" w:rsidP="003E595F">
      <w:pPr>
        <w:tabs>
          <w:tab w:val="left" w:pos="0"/>
        </w:tabs>
        <w:rPr>
          <w:rFonts w:ascii="Times New Roman" w:hAnsi="Times New Roman" w:cs="Times New Roman"/>
          <w:b/>
          <w:bCs/>
          <w:sz w:val="36"/>
          <w:szCs w:val="36"/>
        </w:rPr>
      </w:pPr>
    </w:p>
    <w:p w14:paraId="2828F994" w14:textId="4CFFBA91" w:rsidR="00BC2164" w:rsidRPr="00BC2164" w:rsidRDefault="00BC2164" w:rsidP="00BC2164">
      <w:pPr>
        <w:rPr>
          <w:rFonts w:asciiTheme="minorBidi" w:hAnsiTheme="minorBidi"/>
          <w:b/>
          <w:bCs/>
          <w:sz w:val="20"/>
          <w:szCs w:val="20"/>
        </w:rPr>
      </w:pPr>
      <w:proofErr w:type="gramStart"/>
      <w:r>
        <w:rPr>
          <w:rFonts w:asciiTheme="minorBidi" w:hAnsiTheme="minorBidi"/>
          <w:b/>
          <w:bCs/>
          <w:sz w:val="20"/>
          <w:szCs w:val="20"/>
        </w:rPr>
        <w:lastRenderedPageBreak/>
        <w:t>Table 3</w:t>
      </w:r>
      <w:r w:rsidRPr="00BC2164">
        <w:rPr>
          <w:rFonts w:asciiTheme="minorBidi" w:hAnsiTheme="minorBidi"/>
          <w:b/>
          <w:bCs/>
          <w:sz w:val="20"/>
          <w:szCs w:val="20"/>
        </w:rPr>
        <w:t>.</w:t>
      </w:r>
      <w:proofErr w:type="gramEnd"/>
      <w:r w:rsidRPr="00BC2164">
        <w:rPr>
          <w:rFonts w:asciiTheme="minorBidi" w:hAnsiTheme="minorBidi"/>
          <w:b/>
          <w:bCs/>
          <w:sz w:val="20"/>
          <w:szCs w:val="20"/>
        </w:rPr>
        <w:t xml:space="preserve"> Summary of Changes to Panel Questionnaires</w:t>
      </w:r>
    </w:p>
    <w:tbl>
      <w:tblPr>
        <w:tblStyle w:val="TableGrid"/>
        <w:tblW w:w="13680" w:type="dxa"/>
        <w:tblLayout w:type="fixed"/>
        <w:tblLook w:val="04A0" w:firstRow="1" w:lastRow="0" w:firstColumn="1" w:lastColumn="0" w:noHBand="0" w:noVBand="1"/>
      </w:tblPr>
      <w:tblGrid>
        <w:gridCol w:w="1615"/>
        <w:gridCol w:w="1053"/>
        <w:gridCol w:w="1107"/>
        <w:gridCol w:w="990"/>
        <w:gridCol w:w="4950"/>
        <w:gridCol w:w="2355"/>
        <w:gridCol w:w="1610"/>
      </w:tblGrid>
      <w:tr w:rsidR="00BC2164" w:rsidRPr="00B12EDA" w14:paraId="77AC27E8" w14:textId="77777777" w:rsidTr="00454871">
        <w:trPr>
          <w:trHeight w:val="443"/>
          <w:tblHeader/>
        </w:trPr>
        <w:tc>
          <w:tcPr>
            <w:tcW w:w="1615" w:type="dxa"/>
            <w:tcBorders>
              <w:top w:val="single" w:sz="12" w:space="0" w:color="auto"/>
              <w:bottom w:val="single" w:sz="12" w:space="0" w:color="auto"/>
            </w:tcBorders>
          </w:tcPr>
          <w:p w14:paraId="46FB6933" w14:textId="77777777" w:rsidR="00BC2164" w:rsidRPr="00BC3E4F" w:rsidRDefault="00BC2164" w:rsidP="00454871">
            <w:pPr>
              <w:jc w:val="center"/>
              <w:rPr>
                <w:rFonts w:asciiTheme="minorBidi" w:hAnsiTheme="minorBidi"/>
                <w:b/>
                <w:bCs/>
                <w:sz w:val="20"/>
                <w:szCs w:val="20"/>
              </w:rPr>
            </w:pPr>
            <w:r>
              <w:rPr>
                <w:rFonts w:asciiTheme="minorBidi" w:hAnsiTheme="minorBidi"/>
                <w:b/>
                <w:bCs/>
                <w:sz w:val="20"/>
                <w:szCs w:val="20"/>
              </w:rPr>
              <w:t>Questionnaire</w:t>
            </w:r>
          </w:p>
        </w:tc>
        <w:tc>
          <w:tcPr>
            <w:tcW w:w="1053" w:type="dxa"/>
            <w:tcBorders>
              <w:top w:val="single" w:sz="12" w:space="0" w:color="auto"/>
              <w:bottom w:val="single" w:sz="12" w:space="0" w:color="auto"/>
            </w:tcBorders>
          </w:tcPr>
          <w:p w14:paraId="35FF997A" w14:textId="77777777" w:rsidR="00BC2164" w:rsidRPr="00BC3E4F" w:rsidRDefault="00BC2164" w:rsidP="00454871">
            <w:pPr>
              <w:jc w:val="center"/>
              <w:rPr>
                <w:rFonts w:asciiTheme="minorBidi" w:hAnsiTheme="minorBidi"/>
                <w:b/>
                <w:bCs/>
                <w:sz w:val="20"/>
                <w:szCs w:val="20"/>
              </w:rPr>
            </w:pPr>
            <w:r w:rsidRPr="00BC3E4F">
              <w:rPr>
                <w:rFonts w:asciiTheme="minorBidi" w:hAnsiTheme="minorBidi"/>
                <w:b/>
                <w:bCs/>
                <w:sz w:val="20"/>
                <w:szCs w:val="20"/>
              </w:rPr>
              <w:t>Item Number</w:t>
            </w:r>
          </w:p>
        </w:tc>
        <w:tc>
          <w:tcPr>
            <w:tcW w:w="1107" w:type="dxa"/>
            <w:tcBorders>
              <w:top w:val="single" w:sz="12" w:space="0" w:color="auto"/>
              <w:bottom w:val="single" w:sz="12" w:space="0" w:color="auto"/>
            </w:tcBorders>
          </w:tcPr>
          <w:p w14:paraId="29AFAFE5" w14:textId="77777777" w:rsidR="00BC2164" w:rsidRPr="00BC3E4F" w:rsidRDefault="00BC2164" w:rsidP="00454871">
            <w:pPr>
              <w:jc w:val="center"/>
              <w:rPr>
                <w:rFonts w:asciiTheme="minorBidi" w:hAnsiTheme="minorBidi"/>
                <w:b/>
                <w:bCs/>
                <w:sz w:val="20"/>
                <w:szCs w:val="20"/>
              </w:rPr>
            </w:pPr>
            <w:r w:rsidRPr="008037BA">
              <w:rPr>
                <w:rFonts w:asciiTheme="minorBidi" w:hAnsiTheme="minorBidi"/>
                <w:b/>
                <w:bCs/>
                <w:sz w:val="20"/>
                <w:szCs w:val="20"/>
              </w:rPr>
              <w:t>Page Number*</w:t>
            </w:r>
          </w:p>
        </w:tc>
        <w:tc>
          <w:tcPr>
            <w:tcW w:w="990" w:type="dxa"/>
            <w:tcBorders>
              <w:top w:val="single" w:sz="12" w:space="0" w:color="auto"/>
              <w:bottom w:val="single" w:sz="12" w:space="0" w:color="auto"/>
            </w:tcBorders>
            <w:vAlign w:val="center"/>
          </w:tcPr>
          <w:p w14:paraId="53FB9E1C" w14:textId="77777777" w:rsidR="00BC2164" w:rsidRPr="00BC3E4F" w:rsidRDefault="00BC2164" w:rsidP="00454871">
            <w:pPr>
              <w:jc w:val="center"/>
              <w:rPr>
                <w:rFonts w:asciiTheme="minorBidi" w:hAnsiTheme="minorBidi"/>
                <w:b/>
                <w:bCs/>
                <w:sz w:val="20"/>
                <w:szCs w:val="20"/>
              </w:rPr>
            </w:pPr>
            <w:r>
              <w:rPr>
                <w:rFonts w:asciiTheme="minorBidi" w:hAnsiTheme="minorBidi"/>
                <w:b/>
                <w:bCs/>
                <w:sz w:val="20"/>
                <w:szCs w:val="20"/>
              </w:rPr>
              <w:t xml:space="preserve">Change </w:t>
            </w:r>
          </w:p>
        </w:tc>
        <w:tc>
          <w:tcPr>
            <w:tcW w:w="4950" w:type="dxa"/>
            <w:tcBorders>
              <w:top w:val="single" w:sz="12" w:space="0" w:color="auto"/>
              <w:bottom w:val="single" w:sz="12" w:space="0" w:color="auto"/>
            </w:tcBorders>
          </w:tcPr>
          <w:p w14:paraId="76ED81AB" w14:textId="77777777" w:rsidR="00BC2164" w:rsidRPr="00BC3E4F" w:rsidRDefault="00BC2164" w:rsidP="00454871">
            <w:pPr>
              <w:jc w:val="center"/>
              <w:rPr>
                <w:rFonts w:asciiTheme="minorBidi" w:hAnsiTheme="minorBidi"/>
                <w:b/>
                <w:bCs/>
                <w:sz w:val="20"/>
                <w:szCs w:val="20"/>
              </w:rPr>
            </w:pPr>
            <w:r>
              <w:rPr>
                <w:rFonts w:asciiTheme="minorBidi" w:hAnsiTheme="minorBidi"/>
                <w:b/>
                <w:bCs/>
                <w:sz w:val="20"/>
                <w:szCs w:val="20"/>
              </w:rPr>
              <w:t>Revised Text in Tracked Changes</w:t>
            </w:r>
          </w:p>
        </w:tc>
        <w:tc>
          <w:tcPr>
            <w:tcW w:w="2355" w:type="dxa"/>
            <w:tcBorders>
              <w:top w:val="single" w:sz="12" w:space="0" w:color="auto"/>
              <w:bottom w:val="single" w:sz="12" w:space="0" w:color="auto"/>
            </w:tcBorders>
            <w:vAlign w:val="center"/>
          </w:tcPr>
          <w:p w14:paraId="109473BC" w14:textId="77777777" w:rsidR="00BC2164" w:rsidRPr="00BC3E4F" w:rsidRDefault="00BC2164" w:rsidP="00454871">
            <w:pPr>
              <w:jc w:val="center"/>
              <w:rPr>
                <w:rFonts w:asciiTheme="minorBidi" w:hAnsiTheme="minorBidi"/>
                <w:b/>
                <w:bCs/>
                <w:sz w:val="20"/>
                <w:szCs w:val="20"/>
              </w:rPr>
            </w:pPr>
            <w:r w:rsidRPr="00BC3E4F">
              <w:rPr>
                <w:rFonts w:asciiTheme="minorBidi" w:hAnsiTheme="minorBidi"/>
                <w:b/>
                <w:bCs/>
                <w:sz w:val="20"/>
                <w:szCs w:val="20"/>
              </w:rPr>
              <w:t>Rationale</w:t>
            </w:r>
          </w:p>
        </w:tc>
        <w:tc>
          <w:tcPr>
            <w:tcW w:w="1610" w:type="dxa"/>
            <w:tcBorders>
              <w:top w:val="single" w:sz="12" w:space="0" w:color="auto"/>
              <w:bottom w:val="single" w:sz="12" w:space="0" w:color="auto"/>
            </w:tcBorders>
          </w:tcPr>
          <w:p w14:paraId="2A28BB74" w14:textId="77777777" w:rsidR="00BC2164" w:rsidRPr="00BC3E4F" w:rsidRDefault="00BC2164" w:rsidP="00454871">
            <w:pPr>
              <w:jc w:val="center"/>
              <w:rPr>
                <w:rFonts w:asciiTheme="minorBidi" w:hAnsiTheme="minorBidi"/>
                <w:b/>
                <w:bCs/>
                <w:sz w:val="20"/>
                <w:szCs w:val="20"/>
              </w:rPr>
            </w:pPr>
            <w:r>
              <w:rPr>
                <w:rFonts w:asciiTheme="minorBidi" w:hAnsiTheme="minorBidi"/>
                <w:b/>
                <w:bCs/>
                <w:sz w:val="20"/>
                <w:szCs w:val="20"/>
              </w:rPr>
              <w:t>Prior Approval Given by OMB</w:t>
            </w:r>
          </w:p>
        </w:tc>
      </w:tr>
      <w:tr w:rsidR="00BC2164" w:rsidRPr="007861E3" w14:paraId="792F4404" w14:textId="77777777" w:rsidTr="00454871">
        <w:trPr>
          <w:trHeight w:val="432"/>
        </w:trPr>
        <w:tc>
          <w:tcPr>
            <w:tcW w:w="1615" w:type="dxa"/>
            <w:vMerge w:val="restart"/>
            <w:tcBorders>
              <w:top w:val="single" w:sz="8" w:space="0" w:color="auto"/>
              <w:left w:val="single" w:sz="8" w:space="0" w:color="808080" w:themeColor="background1" w:themeShade="80"/>
              <w:right w:val="single" w:sz="8" w:space="0" w:color="808080" w:themeColor="background1" w:themeShade="80"/>
            </w:tcBorders>
            <w:vAlign w:val="center"/>
          </w:tcPr>
          <w:p w14:paraId="2283D629"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Field Screener</w:t>
            </w:r>
          </w:p>
          <w:p w14:paraId="36BBA582"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(Attachments</w:t>
            </w:r>
          </w:p>
          <w:p w14:paraId="57C9320F"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 xml:space="preserve">1.2, 2.2) </w:t>
            </w:r>
          </w:p>
        </w:tc>
        <w:tc>
          <w:tcPr>
            <w:tcW w:w="1053"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C924E60" w14:textId="77777777" w:rsidR="00BC2164" w:rsidRPr="00CA2356" w:rsidRDefault="00BC2164" w:rsidP="00454871">
            <w:pPr>
              <w:pStyle w:val="ListParagraph"/>
              <w:ind w:left="0"/>
              <w:jc w:val="center"/>
              <w:rPr>
                <w:rFonts w:ascii="Arial" w:hAnsi="Arial" w:cs="Arial"/>
                <w:sz w:val="20"/>
                <w:szCs w:val="20"/>
              </w:rPr>
            </w:pPr>
            <w:r>
              <w:rPr>
                <w:rFonts w:ascii="Arial" w:hAnsi="Arial" w:cs="Arial"/>
                <w:sz w:val="20"/>
                <w:szCs w:val="20"/>
              </w:rPr>
              <w:t>SCC12</w:t>
            </w:r>
          </w:p>
        </w:tc>
        <w:tc>
          <w:tcPr>
            <w:tcW w:w="1107"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3D5AC69"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7 (7)</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67443BCB" w14:textId="77777777" w:rsidR="00BC2164" w:rsidRPr="007861E3" w:rsidRDefault="00BC2164" w:rsidP="00454871">
            <w:pPr>
              <w:pStyle w:val="ListParagraph"/>
              <w:ind w:left="0"/>
              <w:jc w:val="center"/>
              <w:rPr>
                <w:rFonts w:ascii="Arial" w:hAnsi="Arial" w:cs="Arial"/>
                <w:sz w:val="20"/>
                <w:szCs w:val="20"/>
              </w:rPr>
            </w:pPr>
            <w:r>
              <w:rPr>
                <w:rFonts w:ascii="Arial" w:hAnsi="Arial" w:cs="Arial"/>
                <w:sz w:val="20"/>
                <w:szCs w:val="20"/>
              </w:rPr>
              <w:t xml:space="preserve">Edit </w:t>
            </w:r>
          </w:p>
        </w:tc>
        <w:tc>
          <w:tcPr>
            <w:tcW w:w="4950"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3FB6BA21" w14:textId="77777777" w:rsidR="00BC2164" w:rsidRPr="000F4C61" w:rsidRDefault="00BC2164" w:rsidP="00454871">
            <w:pPr>
              <w:pStyle w:val="NormalWeb"/>
              <w:ind w:left="720" w:hanging="720"/>
              <w:rPr>
                <w:rFonts w:ascii="Verdana" w:hAnsi="Verdana"/>
                <w:b/>
                <w:sz w:val="20"/>
                <w:szCs w:val="20"/>
              </w:rPr>
            </w:pPr>
            <w:r w:rsidRPr="000F4C61">
              <w:rPr>
                <w:rFonts w:ascii="Verdana" w:eastAsia="MS Mincho" w:hAnsi="Verdana"/>
                <w:b/>
                <w:bCs/>
                <w:sz w:val="20"/>
                <w:szCs w:val="20"/>
              </w:rPr>
              <w:t xml:space="preserve">SCC12. </w:t>
            </w:r>
            <w:r w:rsidRPr="000F4C61">
              <w:rPr>
                <w:rFonts w:ascii="Verdana" w:hAnsi="Verdana"/>
                <w:b/>
                <w:sz w:val="20"/>
                <w:szCs w:val="20"/>
              </w:rPr>
              <w:t>(</w:t>
            </w:r>
            <w:r w:rsidRPr="000F4C61">
              <w:rPr>
                <w:rFonts w:ascii="Verdana" w:eastAsia="MS Mincho" w:hAnsi="Verdana"/>
                <w:b/>
                <w:sz w:val="20"/>
                <w:szCs w:val="20"/>
              </w:rPr>
              <w:t xml:space="preserve">IF LOOP 1, FILL "Are you", ELSE FILL "Is [NAME]") </w:t>
            </w:r>
            <w:r w:rsidRPr="000F4C61">
              <w:rPr>
                <w:rFonts w:ascii="Verdana" w:hAnsi="Verdana"/>
                <w:b/>
                <w:sz w:val="20"/>
                <w:szCs w:val="20"/>
              </w:rPr>
              <w:t>Hispanic, [IF SCC6 =1 OR -2, FILL: Latino / IF SCC6 = 2, FILL: Latina], or of Spanish origin?</w:t>
            </w:r>
          </w:p>
          <w:p w14:paraId="600F6698" w14:textId="77777777" w:rsidR="00BC2164" w:rsidRPr="000F4C61" w:rsidRDefault="00BC2164" w:rsidP="00454871">
            <w:pPr>
              <w:pStyle w:val="NormalWeb"/>
              <w:spacing w:before="0" w:beforeAutospacing="0" w:after="0" w:afterAutospacing="0"/>
              <w:ind w:left="720"/>
              <w:rPr>
                <w:rFonts w:ascii="Verdana" w:eastAsia="MS Mincho" w:hAnsi="Verdana"/>
                <w:sz w:val="20"/>
                <w:szCs w:val="20"/>
              </w:rPr>
            </w:pPr>
            <w:r w:rsidRPr="000F4C61">
              <w:rPr>
                <w:rFonts w:asciiTheme="minorHAnsi" w:hAnsiTheme="minorHAnsi"/>
                <w:vertAlign w:val="superscript"/>
              </w:rPr>
              <w:t xml:space="preserve">1    </w:t>
            </w:r>
            <w:r w:rsidRPr="000F4C61">
              <w:rPr>
                <w:rFonts w:asciiTheme="minorHAnsi" w:hAnsiTheme="minorHAnsi"/>
              </w:rPr>
              <w:fldChar w:fldCharType="begin">
                <w:ffData>
                  <w:name w:val="Check1"/>
                  <w:enabled/>
                  <w:calcOnExit w:val="0"/>
                  <w:checkBox>
                    <w:sizeAuto/>
                    <w:default w:val="0"/>
                  </w:checkBox>
                </w:ffData>
              </w:fldChar>
            </w:r>
            <w:r w:rsidRPr="000F4C61">
              <w:rPr>
                <w:rFonts w:asciiTheme="minorHAnsi" w:hAnsiTheme="minorHAnsi"/>
              </w:rPr>
              <w:instrText xml:space="preserve"> FORMCHECKBOX </w:instrText>
            </w:r>
            <w:r w:rsidR="0019649E">
              <w:rPr>
                <w:rFonts w:asciiTheme="minorHAnsi" w:hAnsiTheme="minorHAnsi"/>
              </w:rPr>
            </w:r>
            <w:r w:rsidR="0019649E">
              <w:rPr>
                <w:rFonts w:asciiTheme="minorHAnsi" w:hAnsiTheme="minorHAnsi"/>
              </w:rPr>
              <w:fldChar w:fldCharType="separate"/>
            </w:r>
            <w:r w:rsidRPr="000F4C61">
              <w:rPr>
                <w:rFonts w:asciiTheme="minorHAnsi" w:hAnsiTheme="minorHAnsi"/>
              </w:rPr>
              <w:fldChar w:fldCharType="end"/>
            </w:r>
            <w:r w:rsidRPr="000F4C61">
              <w:rPr>
                <w:rFonts w:ascii="Verdana" w:eastAsia="MS Mincho" w:hAnsi="Verdana"/>
                <w:sz w:val="20"/>
                <w:szCs w:val="20"/>
              </w:rPr>
              <w:t xml:space="preserve"> YES</w:t>
            </w:r>
            <w:r w:rsidRPr="000F4C61">
              <w:rPr>
                <w:rFonts w:ascii="Verdana" w:eastAsia="MS Mincho" w:hAnsi="Verdana"/>
                <w:sz w:val="20"/>
                <w:szCs w:val="20"/>
              </w:rPr>
              <w:br/>
            </w:r>
            <w:r w:rsidRPr="000F4C61">
              <w:rPr>
                <w:rFonts w:asciiTheme="minorHAnsi" w:hAnsiTheme="minorHAnsi"/>
                <w:vertAlign w:val="superscript"/>
              </w:rPr>
              <w:t xml:space="preserve">2    </w:t>
            </w:r>
            <w:r w:rsidRPr="000F4C61">
              <w:rPr>
                <w:rFonts w:asciiTheme="minorHAnsi" w:hAnsiTheme="minorHAnsi"/>
              </w:rPr>
              <w:fldChar w:fldCharType="begin">
                <w:ffData>
                  <w:name w:val="Check1"/>
                  <w:enabled/>
                  <w:calcOnExit w:val="0"/>
                  <w:checkBox>
                    <w:sizeAuto/>
                    <w:default w:val="0"/>
                  </w:checkBox>
                </w:ffData>
              </w:fldChar>
            </w:r>
            <w:r w:rsidRPr="000F4C61">
              <w:rPr>
                <w:rFonts w:asciiTheme="minorHAnsi" w:hAnsiTheme="minorHAnsi"/>
              </w:rPr>
              <w:instrText xml:space="preserve"> FORMCHECKBOX </w:instrText>
            </w:r>
            <w:r w:rsidR="0019649E">
              <w:rPr>
                <w:rFonts w:asciiTheme="minorHAnsi" w:hAnsiTheme="minorHAnsi"/>
              </w:rPr>
            </w:r>
            <w:r w:rsidR="0019649E">
              <w:rPr>
                <w:rFonts w:asciiTheme="minorHAnsi" w:hAnsiTheme="minorHAnsi"/>
              </w:rPr>
              <w:fldChar w:fldCharType="separate"/>
            </w:r>
            <w:r w:rsidRPr="000F4C61">
              <w:rPr>
                <w:rFonts w:asciiTheme="minorHAnsi" w:hAnsiTheme="minorHAnsi"/>
              </w:rPr>
              <w:fldChar w:fldCharType="end"/>
            </w:r>
            <w:r w:rsidRPr="000F4C61">
              <w:rPr>
                <w:rFonts w:ascii="Verdana" w:eastAsia="MS Mincho" w:hAnsi="Verdana"/>
                <w:sz w:val="20"/>
                <w:szCs w:val="20"/>
              </w:rPr>
              <w:t xml:space="preserve"> NO</w:t>
            </w:r>
          </w:p>
          <w:p w14:paraId="49DFB08E" w14:textId="77777777" w:rsidR="00BC2164" w:rsidRPr="00BE7706" w:rsidRDefault="00BC2164" w:rsidP="00454871">
            <w:pPr>
              <w:pStyle w:val="NormalWeb"/>
              <w:spacing w:before="0" w:beforeAutospacing="0" w:after="0" w:afterAutospacing="0"/>
              <w:ind w:left="720"/>
              <w:rPr>
                <w:rFonts w:ascii="Verdana" w:eastAsia="MS Mincho" w:hAnsi="Verdana"/>
                <w:strike/>
                <w:sz w:val="20"/>
                <w:szCs w:val="20"/>
                <w:u w:val="single"/>
              </w:rPr>
            </w:pPr>
            <w:r w:rsidRPr="00BE7706">
              <w:rPr>
                <w:rFonts w:ascii="Verdana" w:hAnsi="Verdana"/>
                <w:strike/>
                <w:sz w:val="20"/>
                <w:szCs w:val="20"/>
                <w:u w:val="single"/>
                <w:vertAlign w:val="superscript"/>
              </w:rPr>
              <w:t>-1</w:t>
            </w:r>
            <w:r w:rsidRPr="00BE7706">
              <w:rPr>
                <w:rFonts w:ascii="Verdana" w:hAnsi="Verdana"/>
                <w:strike/>
                <w:u w:val="single"/>
                <w:vertAlign w:val="superscript"/>
              </w:rPr>
              <w:t xml:space="preserve">  </w:t>
            </w:r>
            <w:r w:rsidRPr="00BE7706">
              <w:rPr>
                <w:rFonts w:ascii="Verdana" w:hAnsi="Verdana"/>
                <w:strike/>
                <w:u w:val="single"/>
              </w:rPr>
              <w:fldChar w:fldCharType="begin">
                <w:ffData>
                  <w:name w:val="Check1"/>
                  <w:enabled/>
                  <w:calcOnExit w:val="0"/>
                  <w:checkBox>
                    <w:sizeAuto/>
                    <w:default w:val="0"/>
                  </w:checkBox>
                </w:ffData>
              </w:fldChar>
            </w:r>
            <w:r w:rsidRPr="00BE7706">
              <w:rPr>
                <w:rFonts w:ascii="Verdana" w:hAnsi="Verdana"/>
                <w:strike/>
                <w:u w:val="single"/>
              </w:rPr>
              <w:instrText xml:space="preserve"> FORMCHECKBOX </w:instrText>
            </w:r>
            <w:r w:rsidR="0019649E">
              <w:rPr>
                <w:rFonts w:ascii="Verdana" w:hAnsi="Verdana"/>
                <w:strike/>
                <w:u w:val="single"/>
              </w:rPr>
            </w:r>
            <w:r w:rsidR="0019649E">
              <w:rPr>
                <w:rFonts w:ascii="Verdana" w:hAnsi="Verdana"/>
                <w:strike/>
                <w:u w:val="single"/>
              </w:rPr>
              <w:fldChar w:fldCharType="separate"/>
            </w:r>
            <w:r w:rsidRPr="00BE7706">
              <w:rPr>
                <w:rFonts w:ascii="Verdana" w:hAnsi="Verdana"/>
                <w:strike/>
                <w:u w:val="single"/>
              </w:rPr>
              <w:fldChar w:fldCharType="end"/>
            </w:r>
            <w:r w:rsidRPr="00BE7706">
              <w:rPr>
                <w:rFonts w:ascii="Verdana" w:eastAsia="MS Mincho" w:hAnsi="Verdana"/>
                <w:strike/>
                <w:sz w:val="20"/>
                <w:szCs w:val="20"/>
                <w:u w:val="single"/>
              </w:rPr>
              <w:t xml:space="preserve"> DON”T KNOW</w:t>
            </w:r>
          </w:p>
          <w:p w14:paraId="25852189" w14:textId="77777777" w:rsidR="00BC2164" w:rsidRPr="000F4C61" w:rsidRDefault="00BC2164" w:rsidP="00454871">
            <w:pPr>
              <w:pStyle w:val="NormalWeb"/>
              <w:spacing w:before="0" w:beforeAutospacing="0" w:after="0" w:afterAutospacing="0"/>
              <w:ind w:left="720"/>
              <w:rPr>
                <w:rFonts w:ascii="Verdana" w:eastAsia="MS Mincho" w:hAnsi="Verdana"/>
                <w:sz w:val="20"/>
                <w:szCs w:val="20"/>
              </w:rPr>
            </w:pPr>
            <w:r w:rsidRPr="000F4C61">
              <w:rPr>
                <w:rFonts w:ascii="Verdana" w:hAnsi="Verdana"/>
                <w:sz w:val="20"/>
                <w:szCs w:val="20"/>
                <w:vertAlign w:val="superscript"/>
              </w:rPr>
              <w:t>-2</w:t>
            </w:r>
            <w:r w:rsidRPr="000F4C61">
              <w:rPr>
                <w:rFonts w:ascii="Verdana" w:hAnsi="Verdana"/>
                <w:vertAlign w:val="superscript"/>
              </w:rPr>
              <w:t xml:space="preserve">  </w:t>
            </w:r>
            <w:r w:rsidRPr="000F4C61">
              <w:rPr>
                <w:rFonts w:ascii="Verdana" w:hAnsi="Verdana"/>
              </w:rPr>
              <w:fldChar w:fldCharType="begin">
                <w:ffData>
                  <w:name w:val="Check1"/>
                  <w:enabled/>
                  <w:calcOnExit w:val="0"/>
                  <w:checkBox>
                    <w:sizeAuto/>
                    <w:default w:val="0"/>
                  </w:checkBox>
                </w:ffData>
              </w:fldChar>
            </w:r>
            <w:r w:rsidRPr="000F4C61">
              <w:rPr>
                <w:rFonts w:ascii="Verdana" w:hAnsi="Verdana"/>
              </w:rPr>
              <w:instrText xml:space="preserve"> FORMCHECKBOX </w:instrText>
            </w:r>
            <w:r w:rsidR="0019649E">
              <w:rPr>
                <w:rFonts w:ascii="Verdana" w:hAnsi="Verdana"/>
              </w:rPr>
            </w:r>
            <w:r w:rsidR="0019649E">
              <w:rPr>
                <w:rFonts w:ascii="Verdana" w:hAnsi="Verdana"/>
              </w:rPr>
              <w:fldChar w:fldCharType="separate"/>
            </w:r>
            <w:r w:rsidRPr="000F4C61">
              <w:rPr>
                <w:rFonts w:ascii="Verdana" w:hAnsi="Verdana"/>
              </w:rPr>
              <w:fldChar w:fldCharType="end"/>
            </w:r>
            <w:r w:rsidRPr="000F4C61">
              <w:rPr>
                <w:rFonts w:ascii="Verdana" w:eastAsia="MS Mincho" w:hAnsi="Verdana"/>
                <w:sz w:val="20"/>
                <w:szCs w:val="20"/>
              </w:rPr>
              <w:t xml:space="preserve"> REFUSED</w:t>
            </w:r>
          </w:p>
          <w:p w14:paraId="7F645876" w14:textId="77777777" w:rsidR="00BC2164" w:rsidRDefault="00BC2164" w:rsidP="00454871">
            <w:pPr>
              <w:pStyle w:val="Default"/>
              <w:spacing w:after="120" w:line="276" w:lineRule="auto"/>
              <w:ind w:left="1440" w:hanging="1374"/>
              <w:rPr>
                <w:sz w:val="20"/>
                <w:szCs w:val="20"/>
              </w:rPr>
            </w:pPr>
          </w:p>
        </w:tc>
        <w:tc>
          <w:tcPr>
            <w:tcW w:w="2355" w:type="dxa"/>
            <w:tcBorders>
              <w:top w:val="single" w:sz="8" w:space="0" w:color="auto"/>
              <w:left w:val="single" w:sz="8" w:space="0" w:color="808080" w:themeColor="background1" w:themeShade="80"/>
              <w:bottom w:val="single" w:sz="12" w:space="0" w:color="auto"/>
            </w:tcBorders>
          </w:tcPr>
          <w:p w14:paraId="47A2A2F3" w14:textId="77777777" w:rsidR="00BC2164" w:rsidRPr="00CA2356" w:rsidRDefault="00BC2164" w:rsidP="00454871">
            <w:pPr>
              <w:rPr>
                <w:rFonts w:ascii="Arial" w:hAnsi="Arial" w:cs="Arial"/>
                <w:sz w:val="20"/>
                <w:szCs w:val="20"/>
              </w:rPr>
            </w:pPr>
            <w:r>
              <w:rPr>
                <w:rFonts w:ascii="Arial" w:hAnsi="Arial" w:cs="Arial"/>
                <w:sz w:val="20"/>
                <w:szCs w:val="20"/>
              </w:rPr>
              <w:t>“DON’T KNOW” option removed at request of OMB</w:t>
            </w:r>
          </w:p>
        </w:tc>
        <w:tc>
          <w:tcPr>
            <w:tcW w:w="1610" w:type="dxa"/>
            <w:tcBorders>
              <w:top w:val="single" w:sz="8" w:space="0" w:color="auto"/>
              <w:left w:val="single" w:sz="8" w:space="0" w:color="808080" w:themeColor="background1" w:themeShade="80"/>
              <w:bottom w:val="single" w:sz="12" w:space="0" w:color="auto"/>
            </w:tcBorders>
          </w:tcPr>
          <w:p w14:paraId="45521653" w14:textId="77777777" w:rsidR="00BC2164" w:rsidRPr="0033220B" w:rsidRDefault="00BC2164" w:rsidP="00454871">
            <w:pPr>
              <w:rPr>
                <w:rFonts w:ascii="Arial" w:hAnsi="Arial" w:cs="Arial"/>
                <w:bCs/>
                <w:sz w:val="20"/>
                <w:szCs w:val="24"/>
              </w:rPr>
            </w:pPr>
            <w:r>
              <w:rPr>
                <w:rFonts w:ascii="Arial" w:hAnsi="Arial" w:cs="Arial"/>
                <w:bCs/>
                <w:sz w:val="20"/>
                <w:szCs w:val="24"/>
              </w:rPr>
              <w:t>Base item approved by OMB on 6/8/16</w:t>
            </w:r>
          </w:p>
        </w:tc>
      </w:tr>
      <w:tr w:rsidR="00BC2164" w:rsidRPr="007861E3" w14:paraId="7832349D" w14:textId="77777777" w:rsidTr="00454871">
        <w:trPr>
          <w:trHeight w:val="432"/>
        </w:trPr>
        <w:tc>
          <w:tcPr>
            <w:tcW w:w="1615" w:type="dxa"/>
            <w:vMerge/>
            <w:tcBorders>
              <w:left w:val="single" w:sz="8" w:space="0" w:color="808080" w:themeColor="background1" w:themeShade="80"/>
              <w:bottom w:val="single" w:sz="12" w:space="0" w:color="auto"/>
              <w:right w:val="single" w:sz="8" w:space="0" w:color="808080" w:themeColor="background1" w:themeShade="80"/>
            </w:tcBorders>
          </w:tcPr>
          <w:p w14:paraId="255153CD" w14:textId="77777777" w:rsidR="00BC2164" w:rsidRDefault="00BC2164" w:rsidP="00454871">
            <w:pPr>
              <w:pStyle w:val="ListParagraph"/>
              <w:ind w:left="0"/>
              <w:jc w:val="center"/>
              <w:rPr>
                <w:rFonts w:ascii="Arial" w:hAnsi="Arial" w:cs="Arial"/>
                <w:sz w:val="20"/>
                <w:szCs w:val="20"/>
              </w:rPr>
            </w:pPr>
          </w:p>
        </w:tc>
        <w:tc>
          <w:tcPr>
            <w:tcW w:w="1053"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C08AD2D" w14:textId="77777777" w:rsidR="00BC2164" w:rsidRPr="00CA2356" w:rsidRDefault="00BC2164" w:rsidP="00454871">
            <w:pPr>
              <w:pStyle w:val="ListParagraph"/>
              <w:ind w:left="0"/>
              <w:jc w:val="center"/>
              <w:rPr>
                <w:rFonts w:ascii="Arial" w:hAnsi="Arial" w:cs="Arial"/>
                <w:sz w:val="20"/>
                <w:szCs w:val="20"/>
              </w:rPr>
            </w:pPr>
            <w:r>
              <w:rPr>
                <w:rFonts w:ascii="Arial" w:hAnsi="Arial" w:cs="Arial"/>
                <w:sz w:val="20"/>
                <w:szCs w:val="20"/>
              </w:rPr>
              <w:t>SCC13</w:t>
            </w:r>
          </w:p>
        </w:tc>
        <w:tc>
          <w:tcPr>
            <w:tcW w:w="1107"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3E858B0"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7 (8)</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39F1A65" w14:textId="77777777" w:rsidR="00BC2164" w:rsidRPr="007861E3" w:rsidRDefault="00BC2164" w:rsidP="00454871">
            <w:pPr>
              <w:pStyle w:val="ListParagraph"/>
              <w:ind w:left="0"/>
              <w:jc w:val="center"/>
              <w:rPr>
                <w:rFonts w:ascii="Arial" w:hAnsi="Arial" w:cs="Arial"/>
                <w:sz w:val="20"/>
                <w:szCs w:val="20"/>
              </w:rPr>
            </w:pPr>
            <w:r>
              <w:rPr>
                <w:rFonts w:ascii="Arial" w:hAnsi="Arial" w:cs="Arial"/>
                <w:sz w:val="20"/>
                <w:szCs w:val="20"/>
              </w:rPr>
              <w:t xml:space="preserve">Edit </w:t>
            </w:r>
          </w:p>
        </w:tc>
        <w:tc>
          <w:tcPr>
            <w:tcW w:w="4950"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39C49951" w14:textId="77777777" w:rsidR="00BC2164" w:rsidRPr="000F4C61" w:rsidRDefault="00BC2164" w:rsidP="00454871">
            <w:pPr>
              <w:pStyle w:val="Default"/>
              <w:ind w:left="720" w:hanging="720"/>
              <w:rPr>
                <w:rFonts w:ascii="Verdana" w:hAnsi="Verdana"/>
                <w:b/>
                <w:sz w:val="20"/>
                <w:szCs w:val="20"/>
              </w:rPr>
            </w:pPr>
            <w:r w:rsidRPr="000F4C61">
              <w:rPr>
                <w:rFonts w:ascii="Verdana" w:eastAsia="MS Mincho" w:hAnsi="Verdana"/>
                <w:b/>
                <w:bCs/>
                <w:sz w:val="20"/>
                <w:szCs w:val="20"/>
              </w:rPr>
              <w:t xml:space="preserve">SCC13. </w:t>
            </w:r>
            <w:r w:rsidRPr="000F4C61">
              <w:rPr>
                <w:rFonts w:ascii="Verdana" w:hAnsi="Verdana"/>
                <w:b/>
                <w:sz w:val="20"/>
                <w:szCs w:val="20"/>
              </w:rPr>
              <w:t>What is (</w:t>
            </w:r>
            <w:r w:rsidRPr="000F4C61">
              <w:rPr>
                <w:rFonts w:ascii="Verdana" w:eastAsia="MS Mincho" w:hAnsi="Verdana"/>
                <w:b/>
                <w:sz w:val="20"/>
                <w:szCs w:val="20"/>
              </w:rPr>
              <w:t>IF LOOP 1, FILL "your", ELSE IF SCC6 = 1, FILL: his/IF SCC6 = 2, FILL her)/IF SCC6 = -2, FILL [NAME’s]</w:t>
            </w:r>
            <w:r w:rsidRPr="000F4C61">
              <w:rPr>
                <w:rFonts w:ascii="Verdana" w:hAnsi="Verdana"/>
                <w:b/>
                <w:sz w:val="20"/>
                <w:szCs w:val="20"/>
              </w:rPr>
              <w:t xml:space="preserve"> race? I'm going to read a list. Please select one or more. </w:t>
            </w:r>
          </w:p>
          <w:p w14:paraId="463A7F3C" w14:textId="77777777" w:rsidR="00BC2164" w:rsidRPr="000F4C61" w:rsidRDefault="00BC2164" w:rsidP="00454871">
            <w:pPr>
              <w:pStyle w:val="Default"/>
              <w:rPr>
                <w:rFonts w:ascii="Verdana" w:hAnsi="Verdana"/>
                <w:sz w:val="20"/>
                <w:szCs w:val="20"/>
              </w:rPr>
            </w:pPr>
          </w:p>
          <w:p w14:paraId="4D2FED39" w14:textId="77777777" w:rsidR="00BC2164" w:rsidRPr="000F4C61" w:rsidRDefault="00BC2164" w:rsidP="00454871">
            <w:pPr>
              <w:pStyle w:val="NormalWeb"/>
              <w:spacing w:before="0" w:beforeAutospacing="0" w:after="0" w:afterAutospacing="0"/>
              <w:ind w:left="720"/>
              <w:rPr>
                <w:rFonts w:ascii="Verdana" w:eastAsia="MS Mincho" w:hAnsi="Verdana"/>
                <w:sz w:val="20"/>
                <w:szCs w:val="20"/>
              </w:rPr>
            </w:pPr>
            <w:r w:rsidRPr="000F4C61">
              <w:rPr>
                <w:rFonts w:asciiTheme="minorHAnsi" w:hAnsiTheme="minorHAnsi"/>
                <w:vertAlign w:val="superscript"/>
              </w:rPr>
              <w:t xml:space="preserve">1    </w:t>
            </w:r>
            <w:r w:rsidRPr="000F4C61">
              <w:rPr>
                <w:rFonts w:asciiTheme="minorHAnsi" w:hAnsiTheme="minorHAnsi"/>
              </w:rPr>
              <w:fldChar w:fldCharType="begin">
                <w:ffData>
                  <w:name w:val="Check1"/>
                  <w:enabled/>
                  <w:calcOnExit w:val="0"/>
                  <w:checkBox>
                    <w:sizeAuto/>
                    <w:default w:val="0"/>
                  </w:checkBox>
                </w:ffData>
              </w:fldChar>
            </w:r>
            <w:r w:rsidRPr="000F4C61">
              <w:rPr>
                <w:rFonts w:asciiTheme="minorHAnsi" w:hAnsiTheme="minorHAnsi"/>
              </w:rPr>
              <w:instrText xml:space="preserve"> FORMCHECKBOX </w:instrText>
            </w:r>
            <w:r w:rsidR="0019649E">
              <w:rPr>
                <w:rFonts w:asciiTheme="minorHAnsi" w:hAnsiTheme="minorHAnsi"/>
              </w:rPr>
            </w:r>
            <w:r w:rsidR="0019649E">
              <w:rPr>
                <w:rFonts w:asciiTheme="minorHAnsi" w:hAnsiTheme="minorHAnsi"/>
              </w:rPr>
              <w:fldChar w:fldCharType="separate"/>
            </w:r>
            <w:r w:rsidRPr="000F4C61">
              <w:rPr>
                <w:rFonts w:asciiTheme="minorHAnsi" w:hAnsiTheme="minorHAnsi"/>
              </w:rPr>
              <w:fldChar w:fldCharType="end"/>
            </w:r>
            <w:r w:rsidRPr="000F4C61">
              <w:rPr>
                <w:rFonts w:asciiTheme="minorHAnsi" w:hAnsiTheme="minorHAnsi"/>
              </w:rPr>
              <w:t xml:space="preserve"> </w:t>
            </w:r>
            <w:r w:rsidRPr="000F4C61">
              <w:rPr>
                <w:rFonts w:ascii="Verdana" w:eastAsia="MS Mincho" w:hAnsi="Verdana"/>
                <w:sz w:val="20"/>
                <w:szCs w:val="20"/>
              </w:rPr>
              <w:t>White</w:t>
            </w:r>
          </w:p>
          <w:p w14:paraId="42AC8809" w14:textId="77777777" w:rsidR="00BC2164" w:rsidRPr="000F4C61" w:rsidRDefault="00BC2164" w:rsidP="00454871">
            <w:pPr>
              <w:pStyle w:val="NormalWeb"/>
              <w:spacing w:before="0" w:beforeAutospacing="0" w:after="0" w:afterAutospacing="0"/>
              <w:ind w:left="720"/>
              <w:rPr>
                <w:rFonts w:ascii="Verdana" w:eastAsia="MS Mincho" w:hAnsi="Verdana"/>
                <w:sz w:val="20"/>
                <w:szCs w:val="20"/>
              </w:rPr>
            </w:pPr>
            <w:r w:rsidRPr="000F4C61">
              <w:rPr>
                <w:rFonts w:asciiTheme="minorHAnsi" w:hAnsiTheme="minorHAnsi"/>
                <w:vertAlign w:val="superscript"/>
              </w:rPr>
              <w:t xml:space="preserve">2    </w:t>
            </w:r>
            <w:r w:rsidRPr="000F4C61">
              <w:rPr>
                <w:rFonts w:asciiTheme="minorHAnsi" w:hAnsiTheme="minorHAnsi"/>
              </w:rPr>
              <w:fldChar w:fldCharType="begin">
                <w:ffData>
                  <w:name w:val="Check1"/>
                  <w:enabled/>
                  <w:calcOnExit w:val="0"/>
                  <w:checkBox>
                    <w:sizeAuto/>
                    <w:default w:val="0"/>
                  </w:checkBox>
                </w:ffData>
              </w:fldChar>
            </w:r>
            <w:r w:rsidRPr="000F4C61">
              <w:rPr>
                <w:rFonts w:asciiTheme="minorHAnsi" w:hAnsiTheme="minorHAnsi"/>
              </w:rPr>
              <w:instrText xml:space="preserve"> FORMCHECKBOX </w:instrText>
            </w:r>
            <w:r w:rsidR="0019649E">
              <w:rPr>
                <w:rFonts w:asciiTheme="minorHAnsi" w:hAnsiTheme="minorHAnsi"/>
              </w:rPr>
            </w:r>
            <w:r w:rsidR="0019649E">
              <w:rPr>
                <w:rFonts w:asciiTheme="minorHAnsi" w:hAnsiTheme="minorHAnsi"/>
              </w:rPr>
              <w:fldChar w:fldCharType="separate"/>
            </w:r>
            <w:r w:rsidRPr="000F4C61">
              <w:rPr>
                <w:rFonts w:asciiTheme="minorHAnsi" w:hAnsiTheme="minorHAnsi"/>
              </w:rPr>
              <w:fldChar w:fldCharType="end"/>
            </w:r>
            <w:r w:rsidRPr="000F4C61">
              <w:rPr>
                <w:rFonts w:asciiTheme="minorHAnsi" w:hAnsiTheme="minorHAnsi"/>
              </w:rPr>
              <w:t xml:space="preserve"> </w:t>
            </w:r>
            <w:r w:rsidRPr="000F4C61">
              <w:rPr>
                <w:rFonts w:ascii="Verdana" w:eastAsia="MS Mincho" w:hAnsi="Verdana"/>
                <w:sz w:val="20"/>
                <w:szCs w:val="20"/>
              </w:rPr>
              <w:t>Black or African American</w:t>
            </w:r>
          </w:p>
          <w:p w14:paraId="6FEBA36C" w14:textId="77777777" w:rsidR="00BC2164" w:rsidRPr="000F4C61" w:rsidRDefault="00BC2164" w:rsidP="00454871">
            <w:pPr>
              <w:pStyle w:val="NormalWeb"/>
              <w:spacing w:before="0" w:beforeAutospacing="0" w:after="0" w:afterAutospacing="0"/>
              <w:ind w:left="720"/>
              <w:rPr>
                <w:rFonts w:ascii="Verdana" w:eastAsia="MS Mincho" w:hAnsi="Verdana"/>
                <w:sz w:val="20"/>
                <w:szCs w:val="20"/>
              </w:rPr>
            </w:pPr>
            <w:r w:rsidRPr="000F4C61">
              <w:rPr>
                <w:rFonts w:asciiTheme="minorHAnsi" w:hAnsiTheme="minorHAnsi"/>
                <w:vertAlign w:val="superscript"/>
              </w:rPr>
              <w:t xml:space="preserve">3    </w:t>
            </w:r>
            <w:r w:rsidRPr="000F4C61">
              <w:rPr>
                <w:rFonts w:asciiTheme="minorHAnsi" w:hAnsiTheme="minorHAnsi"/>
              </w:rPr>
              <w:fldChar w:fldCharType="begin">
                <w:ffData>
                  <w:name w:val="Check1"/>
                  <w:enabled/>
                  <w:calcOnExit w:val="0"/>
                  <w:checkBox>
                    <w:sizeAuto/>
                    <w:default w:val="0"/>
                  </w:checkBox>
                </w:ffData>
              </w:fldChar>
            </w:r>
            <w:r w:rsidRPr="000F4C61">
              <w:rPr>
                <w:rFonts w:asciiTheme="minorHAnsi" w:hAnsiTheme="minorHAnsi"/>
              </w:rPr>
              <w:instrText xml:space="preserve"> FORMCHECKBOX </w:instrText>
            </w:r>
            <w:r w:rsidR="0019649E">
              <w:rPr>
                <w:rFonts w:asciiTheme="minorHAnsi" w:hAnsiTheme="minorHAnsi"/>
              </w:rPr>
            </w:r>
            <w:r w:rsidR="0019649E">
              <w:rPr>
                <w:rFonts w:asciiTheme="minorHAnsi" w:hAnsiTheme="minorHAnsi"/>
              </w:rPr>
              <w:fldChar w:fldCharType="separate"/>
            </w:r>
            <w:r w:rsidRPr="000F4C61">
              <w:rPr>
                <w:rFonts w:asciiTheme="minorHAnsi" w:hAnsiTheme="minorHAnsi"/>
              </w:rPr>
              <w:fldChar w:fldCharType="end"/>
            </w:r>
            <w:r w:rsidRPr="000F4C61">
              <w:rPr>
                <w:rFonts w:asciiTheme="minorHAnsi" w:hAnsiTheme="minorHAnsi"/>
              </w:rPr>
              <w:t xml:space="preserve"> </w:t>
            </w:r>
            <w:r w:rsidRPr="000F4C61">
              <w:rPr>
                <w:rFonts w:ascii="Verdana" w:eastAsia="MS Mincho" w:hAnsi="Verdana"/>
                <w:sz w:val="20"/>
                <w:szCs w:val="20"/>
              </w:rPr>
              <w:t>American Indian or Alaska Native</w:t>
            </w:r>
          </w:p>
          <w:p w14:paraId="3DE9647D" w14:textId="77777777" w:rsidR="00BC2164" w:rsidRPr="000F4C61" w:rsidRDefault="00BC2164" w:rsidP="00454871">
            <w:pPr>
              <w:pStyle w:val="NormalWeb"/>
              <w:spacing w:before="0" w:beforeAutospacing="0" w:after="0" w:afterAutospacing="0"/>
              <w:ind w:left="720"/>
              <w:rPr>
                <w:rFonts w:ascii="Verdana" w:eastAsia="MS Mincho" w:hAnsi="Verdana"/>
                <w:sz w:val="20"/>
                <w:szCs w:val="20"/>
              </w:rPr>
            </w:pPr>
            <w:r w:rsidRPr="000F4C61">
              <w:rPr>
                <w:rFonts w:asciiTheme="minorHAnsi" w:hAnsiTheme="minorHAnsi"/>
                <w:vertAlign w:val="superscript"/>
              </w:rPr>
              <w:t xml:space="preserve">4    </w:t>
            </w:r>
            <w:r w:rsidRPr="000F4C61">
              <w:rPr>
                <w:rFonts w:asciiTheme="minorHAnsi" w:hAnsiTheme="minorHAnsi"/>
              </w:rPr>
              <w:fldChar w:fldCharType="begin">
                <w:ffData>
                  <w:name w:val="Check1"/>
                  <w:enabled/>
                  <w:calcOnExit w:val="0"/>
                  <w:checkBox>
                    <w:sizeAuto/>
                    <w:default w:val="0"/>
                  </w:checkBox>
                </w:ffData>
              </w:fldChar>
            </w:r>
            <w:r w:rsidRPr="000F4C61">
              <w:rPr>
                <w:rFonts w:asciiTheme="minorHAnsi" w:hAnsiTheme="minorHAnsi"/>
              </w:rPr>
              <w:instrText xml:space="preserve"> FORMCHECKBOX </w:instrText>
            </w:r>
            <w:r w:rsidR="0019649E">
              <w:rPr>
                <w:rFonts w:asciiTheme="minorHAnsi" w:hAnsiTheme="minorHAnsi"/>
              </w:rPr>
            </w:r>
            <w:r w:rsidR="0019649E">
              <w:rPr>
                <w:rFonts w:asciiTheme="minorHAnsi" w:hAnsiTheme="minorHAnsi"/>
              </w:rPr>
              <w:fldChar w:fldCharType="separate"/>
            </w:r>
            <w:r w:rsidRPr="000F4C61">
              <w:rPr>
                <w:rFonts w:asciiTheme="minorHAnsi" w:hAnsiTheme="minorHAnsi"/>
              </w:rPr>
              <w:fldChar w:fldCharType="end"/>
            </w:r>
            <w:r w:rsidRPr="000F4C61">
              <w:rPr>
                <w:rFonts w:asciiTheme="minorHAnsi" w:hAnsiTheme="minorHAnsi"/>
              </w:rPr>
              <w:t xml:space="preserve"> </w:t>
            </w:r>
            <w:r w:rsidRPr="000F4C61">
              <w:rPr>
                <w:rFonts w:ascii="Verdana" w:eastAsia="MS Mincho" w:hAnsi="Verdana"/>
                <w:sz w:val="20"/>
                <w:szCs w:val="20"/>
              </w:rPr>
              <w:t>Asian</w:t>
            </w:r>
          </w:p>
          <w:p w14:paraId="3DC0EBCC" w14:textId="77777777" w:rsidR="00BC2164" w:rsidRDefault="00BC2164" w:rsidP="00454871">
            <w:pPr>
              <w:pStyle w:val="NormalWeb"/>
              <w:spacing w:before="0" w:beforeAutospacing="0" w:after="0" w:afterAutospacing="0"/>
              <w:ind w:left="720"/>
              <w:rPr>
                <w:rFonts w:ascii="Verdana" w:eastAsia="MS Mincho" w:hAnsi="Verdana"/>
                <w:sz w:val="20"/>
                <w:szCs w:val="20"/>
              </w:rPr>
            </w:pPr>
            <w:r w:rsidRPr="000F4C61">
              <w:rPr>
                <w:rFonts w:asciiTheme="minorHAnsi" w:hAnsiTheme="minorHAnsi"/>
                <w:vertAlign w:val="superscript"/>
              </w:rPr>
              <w:t xml:space="preserve">5    </w:t>
            </w:r>
            <w:r w:rsidRPr="000F4C61">
              <w:rPr>
                <w:rFonts w:asciiTheme="minorHAnsi" w:hAnsiTheme="minorHAnsi"/>
              </w:rPr>
              <w:fldChar w:fldCharType="begin">
                <w:ffData>
                  <w:name w:val="Check1"/>
                  <w:enabled/>
                  <w:calcOnExit w:val="0"/>
                  <w:checkBox>
                    <w:sizeAuto/>
                    <w:default w:val="0"/>
                  </w:checkBox>
                </w:ffData>
              </w:fldChar>
            </w:r>
            <w:r w:rsidRPr="000F4C61">
              <w:rPr>
                <w:rFonts w:asciiTheme="minorHAnsi" w:hAnsiTheme="minorHAnsi"/>
              </w:rPr>
              <w:instrText xml:space="preserve"> FORMCHECKBOX </w:instrText>
            </w:r>
            <w:r w:rsidR="0019649E">
              <w:rPr>
                <w:rFonts w:asciiTheme="minorHAnsi" w:hAnsiTheme="minorHAnsi"/>
              </w:rPr>
            </w:r>
            <w:r w:rsidR="0019649E">
              <w:rPr>
                <w:rFonts w:asciiTheme="minorHAnsi" w:hAnsiTheme="minorHAnsi"/>
              </w:rPr>
              <w:fldChar w:fldCharType="separate"/>
            </w:r>
            <w:r w:rsidRPr="000F4C61">
              <w:rPr>
                <w:rFonts w:asciiTheme="minorHAnsi" w:hAnsiTheme="minorHAnsi"/>
              </w:rPr>
              <w:fldChar w:fldCharType="end"/>
            </w:r>
            <w:r w:rsidRPr="000F4C61">
              <w:rPr>
                <w:rFonts w:asciiTheme="minorHAnsi" w:hAnsiTheme="minorHAnsi"/>
              </w:rPr>
              <w:t xml:space="preserve"> </w:t>
            </w:r>
            <w:r w:rsidRPr="000F4C61">
              <w:rPr>
                <w:rFonts w:ascii="Verdana" w:eastAsia="MS Mincho" w:hAnsi="Verdana"/>
                <w:sz w:val="20"/>
                <w:szCs w:val="20"/>
              </w:rPr>
              <w:t>Native Hawaiian or Other Pacific Islander</w:t>
            </w:r>
          </w:p>
          <w:p w14:paraId="2D22C987" w14:textId="77777777" w:rsidR="00BC2164" w:rsidRPr="00BE7706" w:rsidRDefault="00BC2164" w:rsidP="00454871">
            <w:pPr>
              <w:pStyle w:val="NormalWeb"/>
              <w:spacing w:before="0" w:beforeAutospacing="0" w:after="0" w:afterAutospacing="0"/>
              <w:ind w:left="720"/>
              <w:rPr>
                <w:rFonts w:ascii="Verdana" w:eastAsia="MS Mincho" w:hAnsi="Verdana"/>
                <w:strike/>
                <w:sz w:val="20"/>
                <w:szCs w:val="20"/>
                <w:u w:val="single"/>
              </w:rPr>
            </w:pPr>
            <w:r w:rsidRPr="00BE7706">
              <w:rPr>
                <w:rFonts w:ascii="Verdana" w:hAnsi="Verdana"/>
                <w:strike/>
                <w:sz w:val="20"/>
                <w:szCs w:val="20"/>
                <w:u w:val="single"/>
                <w:vertAlign w:val="superscript"/>
              </w:rPr>
              <w:t>-1</w:t>
            </w:r>
            <w:r w:rsidRPr="00BE7706">
              <w:rPr>
                <w:rFonts w:ascii="Verdana" w:hAnsi="Verdana"/>
                <w:strike/>
                <w:u w:val="single"/>
                <w:vertAlign w:val="superscript"/>
              </w:rPr>
              <w:t xml:space="preserve">  </w:t>
            </w:r>
            <w:r w:rsidRPr="00BE7706">
              <w:rPr>
                <w:rFonts w:ascii="Verdana" w:hAnsi="Verdana"/>
                <w:strike/>
                <w:u w:val="single"/>
              </w:rPr>
              <w:fldChar w:fldCharType="begin">
                <w:ffData>
                  <w:name w:val="Check1"/>
                  <w:enabled/>
                  <w:calcOnExit w:val="0"/>
                  <w:checkBox>
                    <w:sizeAuto/>
                    <w:default w:val="0"/>
                  </w:checkBox>
                </w:ffData>
              </w:fldChar>
            </w:r>
            <w:r w:rsidRPr="00BE7706">
              <w:rPr>
                <w:rFonts w:ascii="Verdana" w:hAnsi="Verdana"/>
                <w:strike/>
                <w:u w:val="single"/>
              </w:rPr>
              <w:instrText xml:space="preserve"> FORMCHECKBOX </w:instrText>
            </w:r>
            <w:r w:rsidR="0019649E">
              <w:rPr>
                <w:rFonts w:ascii="Verdana" w:hAnsi="Verdana"/>
                <w:strike/>
                <w:u w:val="single"/>
              </w:rPr>
            </w:r>
            <w:r w:rsidR="0019649E">
              <w:rPr>
                <w:rFonts w:ascii="Verdana" w:hAnsi="Verdana"/>
                <w:strike/>
                <w:u w:val="single"/>
              </w:rPr>
              <w:fldChar w:fldCharType="separate"/>
            </w:r>
            <w:r w:rsidRPr="00BE7706">
              <w:rPr>
                <w:rFonts w:ascii="Verdana" w:hAnsi="Verdana"/>
                <w:strike/>
                <w:u w:val="single"/>
              </w:rPr>
              <w:fldChar w:fldCharType="end"/>
            </w:r>
            <w:r w:rsidRPr="00BE7706">
              <w:rPr>
                <w:rFonts w:ascii="Verdana" w:eastAsia="MS Mincho" w:hAnsi="Verdana"/>
                <w:strike/>
                <w:sz w:val="20"/>
                <w:szCs w:val="20"/>
                <w:u w:val="single"/>
              </w:rPr>
              <w:t xml:space="preserve"> DON’T KNOW</w:t>
            </w:r>
          </w:p>
          <w:p w14:paraId="2A9A0068" w14:textId="77777777" w:rsidR="00BC2164" w:rsidRPr="000F4C61" w:rsidRDefault="00BC2164" w:rsidP="00454871">
            <w:pPr>
              <w:pStyle w:val="NormalWeb"/>
              <w:spacing w:before="0" w:beforeAutospacing="0" w:after="0" w:afterAutospacing="0"/>
              <w:ind w:left="720"/>
              <w:rPr>
                <w:rFonts w:ascii="Verdana" w:eastAsia="MS Mincho" w:hAnsi="Verdana"/>
                <w:sz w:val="20"/>
                <w:szCs w:val="20"/>
              </w:rPr>
            </w:pPr>
            <w:r w:rsidRPr="000F4C61">
              <w:rPr>
                <w:rFonts w:ascii="Verdana" w:hAnsi="Verdana"/>
                <w:sz w:val="20"/>
                <w:szCs w:val="20"/>
                <w:vertAlign w:val="superscript"/>
              </w:rPr>
              <w:t>-2</w:t>
            </w:r>
            <w:r w:rsidRPr="000F4C61">
              <w:rPr>
                <w:rFonts w:ascii="Verdana" w:hAnsi="Verdana"/>
                <w:vertAlign w:val="superscript"/>
              </w:rPr>
              <w:t xml:space="preserve">  </w:t>
            </w:r>
            <w:r w:rsidRPr="000F4C61">
              <w:rPr>
                <w:rFonts w:ascii="Verdana" w:hAnsi="Verdana"/>
              </w:rPr>
              <w:fldChar w:fldCharType="begin">
                <w:ffData>
                  <w:name w:val="Check1"/>
                  <w:enabled/>
                  <w:calcOnExit w:val="0"/>
                  <w:checkBox>
                    <w:sizeAuto/>
                    <w:default w:val="0"/>
                  </w:checkBox>
                </w:ffData>
              </w:fldChar>
            </w:r>
            <w:r w:rsidRPr="000F4C61">
              <w:rPr>
                <w:rFonts w:ascii="Verdana" w:hAnsi="Verdana"/>
              </w:rPr>
              <w:instrText xml:space="preserve"> FORMCHECKBOX </w:instrText>
            </w:r>
            <w:r w:rsidR="0019649E">
              <w:rPr>
                <w:rFonts w:ascii="Verdana" w:hAnsi="Verdana"/>
              </w:rPr>
            </w:r>
            <w:r w:rsidR="0019649E">
              <w:rPr>
                <w:rFonts w:ascii="Verdana" w:hAnsi="Verdana"/>
              </w:rPr>
              <w:fldChar w:fldCharType="separate"/>
            </w:r>
            <w:r w:rsidRPr="000F4C61">
              <w:rPr>
                <w:rFonts w:ascii="Verdana" w:hAnsi="Verdana"/>
              </w:rPr>
              <w:fldChar w:fldCharType="end"/>
            </w:r>
            <w:r w:rsidRPr="000F4C61">
              <w:rPr>
                <w:rFonts w:ascii="Verdana" w:eastAsia="MS Mincho" w:hAnsi="Verdana"/>
                <w:sz w:val="20"/>
                <w:szCs w:val="20"/>
              </w:rPr>
              <w:t xml:space="preserve"> REFUSED</w:t>
            </w:r>
          </w:p>
          <w:p w14:paraId="710E70BE" w14:textId="77777777" w:rsidR="00BC2164" w:rsidRPr="00D12203" w:rsidRDefault="00BC2164" w:rsidP="00454871">
            <w:pPr>
              <w:pStyle w:val="Default"/>
              <w:rPr>
                <w:rFonts w:ascii="Verdana" w:hAnsi="Verdana"/>
                <w:sz w:val="18"/>
                <w:szCs w:val="18"/>
              </w:rPr>
            </w:pPr>
          </w:p>
        </w:tc>
        <w:tc>
          <w:tcPr>
            <w:tcW w:w="2355" w:type="dxa"/>
            <w:tcBorders>
              <w:top w:val="single" w:sz="8" w:space="0" w:color="auto"/>
              <w:left w:val="single" w:sz="8" w:space="0" w:color="808080" w:themeColor="background1" w:themeShade="80"/>
              <w:bottom w:val="single" w:sz="12" w:space="0" w:color="auto"/>
            </w:tcBorders>
            <w:vAlign w:val="center"/>
          </w:tcPr>
          <w:p w14:paraId="5208167E" w14:textId="77777777" w:rsidR="00BC2164" w:rsidRDefault="00BC2164" w:rsidP="00454871">
            <w:pPr>
              <w:rPr>
                <w:rFonts w:ascii="Arial" w:hAnsi="Arial" w:cs="Arial"/>
                <w:sz w:val="20"/>
                <w:szCs w:val="20"/>
              </w:rPr>
            </w:pPr>
            <w:r>
              <w:rPr>
                <w:rFonts w:ascii="Arial" w:hAnsi="Arial" w:cs="Arial"/>
                <w:sz w:val="20"/>
                <w:szCs w:val="20"/>
              </w:rPr>
              <w:t>“DON’T KNOW” option removed at request of OMB</w:t>
            </w:r>
          </w:p>
        </w:tc>
        <w:tc>
          <w:tcPr>
            <w:tcW w:w="1610" w:type="dxa"/>
            <w:tcBorders>
              <w:top w:val="single" w:sz="8" w:space="0" w:color="auto"/>
              <w:left w:val="single" w:sz="8" w:space="0" w:color="808080" w:themeColor="background1" w:themeShade="80"/>
              <w:bottom w:val="single" w:sz="12" w:space="0" w:color="auto"/>
            </w:tcBorders>
          </w:tcPr>
          <w:p w14:paraId="1B53C827" w14:textId="77777777" w:rsidR="00BC2164" w:rsidRPr="0033220B" w:rsidRDefault="00BC2164" w:rsidP="00454871">
            <w:pPr>
              <w:rPr>
                <w:rFonts w:ascii="Arial" w:hAnsi="Arial" w:cs="Arial"/>
                <w:bCs/>
                <w:sz w:val="20"/>
              </w:rPr>
            </w:pPr>
            <w:r>
              <w:rPr>
                <w:rFonts w:ascii="Arial" w:hAnsi="Arial" w:cs="Arial"/>
                <w:bCs/>
                <w:sz w:val="20"/>
                <w:szCs w:val="24"/>
              </w:rPr>
              <w:t>Base item approved by OMB on 6/8/16</w:t>
            </w:r>
          </w:p>
        </w:tc>
      </w:tr>
      <w:tr w:rsidR="00BC2164" w:rsidRPr="007861E3" w14:paraId="14303CD6" w14:textId="77777777" w:rsidTr="00454871">
        <w:trPr>
          <w:trHeight w:val="2238"/>
        </w:trPr>
        <w:tc>
          <w:tcPr>
            <w:tcW w:w="1615" w:type="dxa"/>
            <w:vMerge w:val="restart"/>
            <w:tcBorders>
              <w:top w:val="single" w:sz="8" w:space="0" w:color="auto"/>
              <w:left w:val="single" w:sz="8" w:space="0" w:color="808080" w:themeColor="background1" w:themeShade="80"/>
              <w:right w:val="single" w:sz="8" w:space="0" w:color="808080" w:themeColor="background1" w:themeShade="80"/>
            </w:tcBorders>
            <w:vAlign w:val="center"/>
          </w:tcPr>
          <w:p w14:paraId="391970EF"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Enrollment Survey**</w:t>
            </w:r>
          </w:p>
          <w:p w14:paraId="200E4B15"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(Attachments 1.3, 2.3)</w:t>
            </w:r>
          </w:p>
        </w:tc>
        <w:tc>
          <w:tcPr>
            <w:tcW w:w="1053"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F631854" w14:textId="77777777" w:rsidR="00BC2164" w:rsidRPr="007861E3" w:rsidRDefault="00BC2164" w:rsidP="00454871">
            <w:pPr>
              <w:pStyle w:val="ListParagraph"/>
              <w:ind w:left="0"/>
              <w:jc w:val="center"/>
              <w:rPr>
                <w:rFonts w:ascii="Arial" w:hAnsi="Arial" w:cs="Arial"/>
                <w:sz w:val="20"/>
                <w:szCs w:val="20"/>
              </w:rPr>
            </w:pPr>
            <w:r>
              <w:rPr>
                <w:rFonts w:ascii="Arial" w:hAnsi="Arial" w:cs="Arial"/>
                <w:sz w:val="20"/>
                <w:szCs w:val="20"/>
              </w:rPr>
              <w:t>ESC9</w:t>
            </w:r>
          </w:p>
        </w:tc>
        <w:tc>
          <w:tcPr>
            <w:tcW w:w="1107"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77A93517" w14:textId="77777777" w:rsidR="00BC2164" w:rsidRPr="007861E3" w:rsidRDefault="00BC2164" w:rsidP="00454871">
            <w:pPr>
              <w:pStyle w:val="ListParagraph"/>
              <w:ind w:left="0"/>
              <w:jc w:val="center"/>
              <w:rPr>
                <w:rFonts w:ascii="Arial" w:hAnsi="Arial" w:cs="Arial"/>
                <w:sz w:val="20"/>
                <w:szCs w:val="20"/>
              </w:rPr>
            </w:pPr>
            <w:r>
              <w:rPr>
                <w:rFonts w:ascii="Arial" w:hAnsi="Arial" w:cs="Arial"/>
                <w:sz w:val="20"/>
                <w:szCs w:val="20"/>
              </w:rPr>
              <w:t>14 (15)</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166A6BF" w14:textId="77777777" w:rsidR="00BC2164" w:rsidRPr="007861E3" w:rsidRDefault="00BC2164" w:rsidP="00454871">
            <w:pPr>
              <w:pStyle w:val="ListParagraph"/>
              <w:ind w:left="0"/>
              <w:jc w:val="center"/>
              <w:rPr>
                <w:rFonts w:ascii="Arial" w:hAnsi="Arial" w:cs="Arial"/>
                <w:sz w:val="20"/>
                <w:szCs w:val="20"/>
              </w:rPr>
            </w:pPr>
            <w:r>
              <w:rPr>
                <w:rFonts w:ascii="Arial" w:hAnsi="Arial" w:cs="Arial"/>
                <w:sz w:val="20"/>
                <w:szCs w:val="20"/>
              </w:rPr>
              <w:t xml:space="preserve">Edit </w:t>
            </w:r>
          </w:p>
        </w:tc>
        <w:tc>
          <w:tcPr>
            <w:tcW w:w="4950"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4A17BCBC" w14:textId="77777777" w:rsidR="00BC2164" w:rsidRPr="00410C08" w:rsidRDefault="00BC2164" w:rsidP="00454871">
            <w:pPr>
              <w:keepNext/>
              <w:tabs>
                <w:tab w:val="left" w:pos="-1441"/>
                <w:tab w:val="left" w:pos="-1080"/>
                <w:tab w:val="left" w:pos="-720"/>
                <w:tab w:val="left" w:pos="720"/>
                <w:tab w:val="left" w:pos="1440"/>
                <w:tab w:val="left" w:pos="2520"/>
                <w:tab w:val="left" w:pos="2880"/>
                <w:tab w:val="left" w:pos="3600"/>
                <w:tab w:val="left" w:pos="4320"/>
                <w:tab w:val="left" w:pos="5040"/>
                <w:tab w:val="left" w:pos="5760"/>
                <w:tab w:val="left" w:pos="6480"/>
                <w:tab w:val="left" w:pos="7200"/>
                <w:tab w:val="left" w:pos="7920"/>
                <w:tab w:val="left" w:pos="8640"/>
                <w:tab w:val="left" w:pos="9360"/>
                <w:tab w:val="left" w:pos="10080"/>
              </w:tabs>
              <w:spacing w:line="240" w:lineRule="atLeast"/>
              <w:ind w:left="720" w:hanging="720"/>
              <w:rPr>
                <w:rFonts w:ascii="Verdana" w:eastAsia="Calibri" w:hAnsi="Verdana" w:cs="Arial"/>
                <w:b/>
                <w:bCs/>
                <w:sz w:val="20"/>
                <w:szCs w:val="20"/>
              </w:rPr>
            </w:pPr>
            <w:r w:rsidRPr="00410C08">
              <w:rPr>
                <w:rFonts w:ascii="Verdana" w:eastAsia="MS Mincho" w:hAnsi="Verdana"/>
                <w:b/>
                <w:bCs/>
                <w:sz w:val="20"/>
                <w:szCs w:val="20"/>
              </w:rPr>
              <w:t xml:space="preserve">ESC9. </w:t>
            </w:r>
            <w:r w:rsidRPr="00410C08">
              <w:rPr>
                <w:rFonts w:ascii="Verdana" w:hAnsi="Verdana"/>
                <w:b/>
                <w:bCs/>
                <w:sz w:val="20"/>
                <w:szCs w:val="20"/>
              </w:rPr>
              <w:t>Are you</w:t>
            </w:r>
            <w:r w:rsidRPr="00410C08">
              <w:rPr>
                <w:rFonts w:ascii="Verdana" w:eastAsia="MS Mincho" w:hAnsi="Verdana"/>
                <w:b/>
                <w:bCs/>
                <w:sz w:val="20"/>
                <w:szCs w:val="20"/>
              </w:rPr>
              <w:t xml:space="preserve"> </w:t>
            </w:r>
            <w:r w:rsidRPr="00410C08">
              <w:rPr>
                <w:rFonts w:ascii="Verdana" w:hAnsi="Verdana"/>
                <w:b/>
                <w:bCs/>
                <w:sz w:val="20"/>
                <w:szCs w:val="20"/>
              </w:rPr>
              <w:t>Hispani</w:t>
            </w:r>
            <w:r w:rsidRPr="004F4F73">
              <w:rPr>
                <w:rFonts w:ascii="Verdana" w:hAnsi="Verdana"/>
                <w:b/>
                <w:bCs/>
                <w:sz w:val="20"/>
                <w:szCs w:val="20"/>
              </w:rPr>
              <w:t xml:space="preserve">c, </w:t>
            </w:r>
            <w:r w:rsidRPr="004F4F73">
              <w:rPr>
                <w:rFonts w:ascii="Verdana" w:hAnsi="Verdana"/>
                <w:b/>
                <w:sz w:val="20"/>
                <w:szCs w:val="20"/>
              </w:rPr>
              <w:t>[IF ESC3 not blank, then IF ESC3 =1, FILL: Latino / IF ESC3 = 2, FILL: Latina else if primary then GENDER (Male=Latino/Female=Latina) from</w:t>
            </w:r>
            <w:r>
              <w:rPr>
                <w:rFonts w:ascii="Verdana" w:hAnsi="Verdana"/>
                <w:b/>
                <w:sz w:val="20"/>
                <w:szCs w:val="20"/>
              </w:rPr>
              <w:t xml:space="preserve"> FIELD</w:t>
            </w:r>
            <w:r w:rsidRPr="004F4F73">
              <w:rPr>
                <w:rFonts w:ascii="Verdana" w:hAnsi="Verdana"/>
                <w:b/>
                <w:sz w:val="20"/>
                <w:szCs w:val="20"/>
              </w:rPr>
              <w:t xml:space="preserve"> </w:t>
            </w:r>
            <w:r>
              <w:rPr>
                <w:rFonts w:ascii="Verdana" w:hAnsi="Verdana"/>
                <w:b/>
                <w:sz w:val="20"/>
                <w:szCs w:val="20"/>
              </w:rPr>
              <w:t>SCREENER (SCC6)</w:t>
            </w:r>
            <w:r w:rsidRPr="004F4F73">
              <w:rPr>
                <w:rFonts w:ascii="Verdana" w:hAnsi="Verdana"/>
                <w:b/>
                <w:sz w:val="20"/>
                <w:szCs w:val="20"/>
              </w:rPr>
              <w:t>, if alternate then GENDER (Male=Latino/Female=Latina) from</w:t>
            </w:r>
            <w:r>
              <w:rPr>
                <w:rFonts w:ascii="Verdana" w:hAnsi="Verdana"/>
                <w:b/>
                <w:sz w:val="20"/>
                <w:szCs w:val="20"/>
              </w:rPr>
              <w:t xml:space="preserve"> FIELD</w:t>
            </w:r>
            <w:r w:rsidRPr="004F4F73">
              <w:rPr>
                <w:rFonts w:ascii="Verdana" w:hAnsi="Verdana"/>
                <w:b/>
                <w:sz w:val="20"/>
                <w:szCs w:val="20"/>
              </w:rPr>
              <w:t xml:space="preserve"> </w:t>
            </w:r>
            <w:r>
              <w:rPr>
                <w:rFonts w:ascii="Verdana" w:hAnsi="Verdana"/>
                <w:b/>
                <w:sz w:val="20"/>
                <w:szCs w:val="20"/>
              </w:rPr>
              <w:t>SCREENER (SCC6)</w:t>
            </w:r>
            <w:r w:rsidRPr="004F4F73">
              <w:rPr>
                <w:rFonts w:ascii="Verdana" w:hAnsi="Verdana"/>
                <w:b/>
                <w:bCs/>
                <w:sz w:val="20"/>
                <w:szCs w:val="20"/>
              </w:rPr>
              <w:t>,</w:t>
            </w:r>
            <w:r w:rsidRPr="00410C08">
              <w:rPr>
                <w:rFonts w:ascii="Verdana" w:hAnsi="Verdana"/>
                <w:b/>
                <w:bCs/>
                <w:sz w:val="20"/>
                <w:szCs w:val="20"/>
              </w:rPr>
              <w:t xml:space="preserve"> or of Spanish origin</w:t>
            </w:r>
            <w:r w:rsidRPr="00410C08">
              <w:rPr>
                <w:rFonts w:ascii="Verdana" w:eastAsia="Calibri" w:hAnsi="Verdana" w:cs="Arial"/>
                <w:b/>
                <w:bCs/>
                <w:sz w:val="20"/>
                <w:szCs w:val="20"/>
              </w:rPr>
              <w:t>?</w:t>
            </w:r>
          </w:p>
          <w:p w14:paraId="0BB05FDA" w14:textId="77777777" w:rsidR="00BC2164" w:rsidRPr="007C60E1" w:rsidRDefault="00BC2164" w:rsidP="00454871">
            <w:pPr>
              <w:pStyle w:val="aresponse"/>
              <w:keepNext/>
              <w:keepLines/>
              <w:ind w:left="900" w:hanging="180"/>
            </w:pPr>
            <w:r w:rsidRPr="007C60E1">
              <w:rPr>
                <w:vertAlign w:val="superscript"/>
              </w:rPr>
              <w:lastRenderedPageBreak/>
              <w:t>1</w:t>
            </w:r>
            <w:r w:rsidRPr="007C60E1">
              <w:rPr>
                <w:vertAlign w:val="superscript"/>
              </w:rPr>
              <w:tab/>
            </w:r>
            <w:r w:rsidRPr="007C60E1">
              <w:fldChar w:fldCharType="begin">
                <w:ffData>
                  <w:name w:val="Check1"/>
                  <w:enabled/>
                  <w:calcOnExit w:val="0"/>
                  <w:checkBox>
                    <w:sizeAuto/>
                    <w:default w:val="0"/>
                  </w:checkBox>
                </w:ffData>
              </w:fldChar>
            </w:r>
            <w:r w:rsidRPr="007C60E1">
              <w:instrText xml:space="preserve"> FORMCHECKBOX </w:instrText>
            </w:r>
            <w:r w:rsidR="0019649E">
              <w:fldChar w:fldCharType="separate"/>
            </w:r>
            <w:r w:rsidRPr="007C60E1">
              <w:fldChar w:fldCharType="end"/>
            </w:r>
            <w:r w:rsidRPr="007C60E1">
              <w:tab/>
              <w:t xml:space="preserve">YES </w:t>
            </w:r>
          </w:p>
          <w:p w14:paraId="0859E2B9" w14:textId="77777777" w:rsidR="00BC2164" w:rsidRDefault="00BC2164" w:rsidP="00454871">
            <w:pPr>
              <w:pStyle w:val="aresponse"/>
              <w:keepNext/>
              <w:keepLines/>
              <w:ind w:left="900" w:hanging="180"/>
            </w:pPr>
            <w:r w:rsidRPr="007C60E1">
              <w:rPr>
                <w:vertAlign w:val="superscript"/>
              </w:rPr>
              <w:t>2</w:t>
            </w:r>
            <w:r w:rsidRPr="007C60E1">
              <w:rPr>
                <w:vertAlign w:val="superscript"/>
              </w:rPr>
              <w:tab/>
            </w:r>
            <w:r w:rsidRPr="007C60E1">
              <w:fldChar w:fldCharType="begin">
                <w:ffData>
                  <w:name w:val="Check1"/>
                  <w:enabled/>
                  <w:calcOnExit w:val="0"/>
                  <w:checkBox>
                    <w:sizeAuto/>
                    <w:default w:val="0"/>
                  </w:checkBox>
                </w:ffData>
              </w:fldChar>
            </w:r>
            <w:r w:rsidRPr="007C60E1">
              <w:instrText xml:space="preserve"> FORMCHECKBOX </w:instrText>
            </w:r>
            <w:r w:rsidR="0019649E">
              <w:fldChar w:fldCharType="separate"/>
            </w:r>
            <w:r w:rsidRPr="007C60E1">
              <w:fldChar w:fldCharType="end"/>
            </w:r>
            <w:r w:rsidRPr="007C60E1">
              <w:tab/>
              <w:t>NO</w:t>
            </w:r>
          </w:p>
          <w:p w14:paraId="7B5B9358" w14:textId="77777777" w:rsidR="00BC2164" w:rsidRPr="00EB0D2E" w:rsidRDefault="00BC2164" w:rsidP="00454871">
            <w:pPr>
              <w:pStyle w:val="NormalWeb"/>
              <w:spacing w:before="0" w:beforeAutospacing="0" w:after="0" w:afterAutospacing="0"/>
              <w:ind w:left="720"/>
              <w:rPr>
                <w:rFonts w:ascii="Verdana" w:eastAsia="MS Mincho" w:hAnsi="Verdana"/>
                <w:strike/>
                <w:sz w:val="20"/>
                <w:szCs w:val="20"/>
                <w:u w:val="single"/>
              </w:rPr>
            </w:pPr>
            <w:r w:rsidRPr="00EB0D2E">
              <w:rPr>
                <w:rFonts w:ascii="Verdana" w:hAnsi="Verdana"/>
                <w:strike/>
                <w:sz w:val="20"/>
                <w:szCs w:val="20"/>
                <w:u w:val="single"/>
                <w:vertAlign w:val="superscript"/>
              </w:rPr>
              <w:t xml:space="preserve">-1    </w:t>
            </w:r>
            <w:r w:rsidRPr="00EB0D2E">
              <w:rPr>
                <w:rFonts w:ascii="Verdana" w:hAnsi="Verdana"/>
                <w:strike/>
                <w:sz w:val="20"/>
                <w:szCs w:val="20"/>
                <w:u w:val="single"/>
              </w:rPr>
              <w:fldChar w:fldCharType="begin">
                <w:ffData>
                  <w:name w:val="Check1"/>
                  <w:enabled/>
                  <w:calcOnExit w:val="0"/>
                  <w:checkBox>
                    <w:sizeAuto/>
                    <w:default w:val="0"/>
                  </w:checkBox>
                </w:ffData>
              </w:fldChar>
            </w:r>
            <w:r w:rsidRPr="00EB0D2E">
              <w:rPr>
                <w:rFonts w:ascii="Verdana" w:hAnsi="Verdana"/>
                <w:strike/>
                <w:sz w:val="20"/>
                <w:szCs w:val="20"/>
                <w:u w:val="single"/>
              </w:rPr>
              <w:instrText xml:space="preserve"> FORMCHECKBOX </w:instrText>
            </w:r>
            <w:r w:rsidR="0019649E">
              <w:rPr>
                <w:rFonts w:ascii="Verdana" w:hAnsi="Verdana"/>
                <w:strike/>
                <w:sz w:val="20"/>
                <w:szCs w:val="20"/>
                <w:u w:val="single"/>
              </w:rPr>
            </w:r>
            <w:r w:rsidR="0019649E">
              <w:rPr>
                <w:rFonts w:ascii="Verdana" w:hAnsi="Verdana"/>
                <w:strike/>
                <w:sz w:val="20"/>
                <w:szCs w:val="20"/>
                <w:u w:val="single"/>
              </w:rPr>
              <w:fldChar w:fldCharType="separate"/>
            </w:r>
            <w:r w:rsidRPr="00EB0D2E">
              <w:rPr>
                <w:rFonts w:ascii="Verdana" w:hAnsi="Verdana"/>
                <w:strike/>
                <w:sz w:val="20"/>
                <w:szCs w:val="20"/>
                <w:u w:val="single"/>
              </w:rPr>
              <w:fldChar w:fldCharType="end"/>
            </w:r>
            <w:r w:rsidRPr="00EB0D2E">
              <w:rPr>
                <w:rFonts w:ascii="Verdana" w:eastAsia="MS Mincho" w:hAnsi="Verdana"/>
                <w:strike/>
                <w:sz w:val="20"/>
                <w:szCs w:val="20"/>
                <w:u w:val="single"/>
              </w:rPr>
              <w:t xml:space="preserve"> DON’T KNOW</w:t>
            </w:r>
          </w:p>
          <w:p w14:paraId="03308365" w14:textId="77777777" w:rsidR="00BC2164" w:rsidRPr="00EB0D2E" w:rsidRDefault="00BC2164" w:rsidP="00454871">
            <w:pPr>
              <w:pStyle w:val="NormalWeb"/>
              <w:spacing w:before="0" w:beforeAutospacing="0" w:after="0" w:afterAutospacing="0"/>
              <w:ind w:left="720"/>
              <w:rPr>
                <w:rFonts w:ascii="Verdana" w:eastAsia="MS Mincho" w:hAnsi="Verdana"/>
                <w:sz w:val="20"/>
                <w:szCs w:val="20"/>
              </w:rPr>
            </w:pPr>
            <w:r w:rsidRPr="00EB0D2E">
              <w:rPr>
                <w:rFonts w:ascii="Verdana" w:hAnsi="Verdana"/>
                <w:sz w:val="20"/>
                <w:szCs w:val="20"/>
                <w:vertAlign w:val="superscript"/>
              </w:rPr>
              <w:t xml:space="preserve">-2    </w:t>
            </w:r>
            <w:r w:rsidRPr="00EB0D2E">
              <w:rPr>
                <w:rFonts w:ascii="Verdana" w:hAnsi="Verdana"/>
                <w:sz w:val="20"/>
                <w:szCs w:val="20"/>
              </w:rPr>
              <w:fldChar w:fldCharType="begin">
                <w:ffData>
                  <w:name w:val="Check1"/>
                  <w:enabled/>
                  <w:calcOnExit w:val="0"/>
                  <w:checkBox>
                    <w:sizeAuto/>
                    <w:default w:val="0"/>
                  </w:checkBox>
                </w:ffData>
              </w:fldChar>
            </w:r>
            <w:r w:rsidRPr="00EB0D2E">
              <w:rPr>
                <w:rFonts w:ascii="Verdana" w:hAnsi="Verdana"/>
                <w:sz w:val="20"/>
                <w:szCs w:val="20"/>
              </w:rPr>
              <w:instrText xml:space="preserve"> FORMCHECKBOX </w:instrText>
            </w:r>
            <w:r w:rsidR="0019649E">
              <w:rPr>
                <w:rFonts w:ascii="Verdana" w:hAnsi="Verdana"/>
                <w:sz w:val="20"/>
                <w:szCs w:val="20"/>
              </w:rPr>
            </w:r>
            <w:r w:rsidR="0019649E">
              <w:rPr>
                <w:rFonts w:ascii="Verdana" w:hAnsi="Verdana"/>
                <w:sz w:val="20"/>
                <w:szCs w:val="20"/>
              </w:rPr>
              <w:fldChar w:fldCharType="separate"/>
            </w:r>
            <w:r w:rsidRPr="00EB0D2E">
              <w:rPr>
                <w:rFonts w:ascii="Verdana" w:hAnsi="Verdana"/>
                <w:sz w:val="20"/>
                <w:szCs w:val="20"/>
              </w:rPr>
              <w:fldChar w:fldCharType="end"/>
            </w:r>
            <w:r w:rsidRPr="00EB0D2E">
              <w:rPr>
                <w:rFonts w:ascii="Verdana" w:eastAsia="MS Mincho" w:hAnsi="Verdana"/>
                <w:sz w:val="20"/>
                <w:szCs w:val="20"/>
              </w:rPr>
              <w:t xml:space="preserve"> REFUSED</w:t>
            </w:r>
          </w:p>
          <w:p w14:paraId="772D66DF" w14:textId="77777777" w:rsidR="00BC2164" w:rsidRPr="007D1426" w:rsidRDefault="00BC2164" w:rsidP="00454871">
            <w:pPr>
              <w:rPr>
                <w:rFonts w:ascii="Arial" w:hAnsi="Arial" w:cs="Arial"/>
                <w:sz w:val="20"/>
                <w:szCs w:val="20"/>
              </w:rPr>
            </w:pPr>
          </w:p>
        </w:tc>
        <w:tc>
          <w:tcPr>
            <w:tcW w:w="2355" w:type="dxa"/>
            <w:tcBorders>
              <w:top w:val="single" w:sz="8" w:space="0" w:color="auto"/>
              <w:left w:val="single" w:sz="8" w:space="0" w:color="808080" w:themeColor="background1" w:themeShade="80"/>
              <w:bottom w:val="single" w:sz="12" w:space="0" w:color="auto"/>
            </w:tcBorders>
            <w:vAlign w:val="center"/>
          </w:tcPr>
          <w:p w14:paraId="23D06729" w14:textId="77777777" w:rsidR="00BC2164" w:rsidRPr="000A74B2" w:rsidRDefault="00BC2164" w:rsidP="00454871">
            <w:pPr>
              <w:rPr>
                <w:rFonts w:ascii="Arial" w:hAnsi="Arial" w:cs="Arial"/>
                <w:sz w:val="20"/>
                <w:szCs w:val="20"/>
              </w:rPr>
            </w:pPr>
            <w:r>
              <w:rPr>
                <w:rFonts w:ascii="Arial" w:hAnsi="Arial" w:cs="Arial"/>
                <w:sz w:val="20"/>
                <w:szCs w:val="20"/>
              </w:rPr>
              <w:lastRenderedPageBreak/>
              <w:t>“DON’T KNOW” option removed at request of OMB</w:t>
            </w:r>
          </w:p>
        </w:tc>
        <w:tc>
          <w:tcPr>
            <w:tcW w:w="1610" w:type="dxa"/>
            <w:tcBorders>
              <w:top w:val="single" w:sz="8" w:space="0" w:color="auto"/>
              <w:left w:val="single" w:sz="8" w:space="0" w:color="808080" w:themeColor="background1" w:themeShade="80"/>
              <w:bottom w:val="single" w:sz="12" w:space="0" w:color="auto"/>
            </w:tcBorders>
          </w:tcPr>
          <w:p w14:paraId="0D125AC0" w14:textId="77777777" w:rsidR="00BC2164" w:rsidRPr="0033220B" w:rsidRDefault="00BC2164" w:rsidP="00454871">
            <w:pPr>
              <w:rPr>
                <w:rFonts w:ascii="Arial" w:hAnsi="Arial" w:cs="Arial"/>
                <w:bCs/>
                <w:sz w:val="20"/>
                <w:szCs w:val="20"/>
              </w:rPr>
            </w:pPr>
            <w:r>
              <w:rPr>
                <w:rFonts w:ascii="Arial" w:hAnsi="Arial" w:cs="Arial"/>
                <w:bCs/>
                <w:sz w:val="20"/>
                <w:szCs w:val="20"/>
              </w:rPr>
              <w:t>Base item approved by OMB on 6/8/16</w:t>
            </w:r>
          </w:p>
        </w:tc>
      </w:tr>
      <w:tr w:rsidR="00BC2164" w:rsidRPr="007861E3" w14:paraId="72847231" w14:textId="77777777" w:rsidTr="00454871">
        <w:trPr>
          <w:trHeight w:val="432"/>
        </w:trPr>
        <w:tc>
          <w:tcPr>
            <w:tcW w:w="1615" w:type="dxa"/>
            <w:vMerge/>
            <w:tcBorders>
              <w:left w:val="single" w:sz="8" w:space="0" w:color="808080" w:themeColor="background1" w:themeShade="80"/>
              <w:bottom w:val="single" w:sz="12" w:space="0" w:color="auto"/>
              <w:right w:val="single" w:sz="8" w:space="0" w:color="808080" w:themeColor="background1" w:themeShade="80"/>
            </w:tcBorders>
          </w:tcPr>
          <w:p w14:paraId="199AA35A" w14:textId="77777777" w:rsidR="00BC2164" w:rsidRDefault="00BC2164" w:rsidP="00454871">
            <w:pPr>
              <w:pStyle w:val="ListParagraph"/>
              <w:ind w:left="0"/>
              <w:jc w:val="center"/>
              <w:rPr>
                <w:rFonts w:ascii="Arial" w:hAnsi="Arial" w:cs="Arial"/>
                <w:sz w:val="20"/>
                <w:szCs w:val="20"/>
              </w:rPr>
            </w:pPr>
          </w:p>
        </w:tc>
        <w:tc>
          <w:tcPr>
            <w:tcW w:w="1053"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5C7983B8" w14:textId="77777777" w:rsidR="00BC2164" w:rsidRDefault="00BC2164" w:rsidP="00454871">
            <w:pPr>
              <w:pStyle w:val="ListParagraph"/>
              <w:ind w:left="0"/>
              <w:jc w:val="center"/>
              <w:rPr>
                <w:rFonts w:ascii="Arial" w:hAnsi="Arial" w:cs="Arial"/>
                <w:sz w:val="20"/>
                <w:szCs w:val="20"/>
              </w:rPr>
            </w:pPr>
            <w:r>
              <w:rPr>
                <w:rFonts w:ascii="Arial" w:hAnsi="Arial" w:cs="Arial"/>
                <w:sz w:val="20"/>
                <w:szCs w:val="20"/>
              </w:rPr>
              <w:t>ESC10</w:t>
            </w:r>
          </w:p>
        </w:tc>
        <w:tc>
          <w:tcPr>
            <w:tcW w:w="1107"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3CBF0362" w14:textId="77777777" w:rsidR="00BC2164" w:rsidRPr="005D59D3" w:rsidRDefault="00BC2164" w:rsidP="00454871">
            <w:pPr>
              <w:pStyle w:val="ListParagraph"/>
              <w:ind w:left="0"/>
              <w:jc w:val="center"/>
              <w:rPr>
                <w:rFonts w:ascii="Arial" w:hAnsi="Arial" w:cs="Arial"/>
                <w:sz w:val="20"/>
                <w:szCs w:val="20"/>
              </w:rPr>
            </w:pPr>
            <w:r>
              <w:rPr>
                <w:rFonts w:ascii="Arial" w:hAnsi="Arial" w:cs="Arial"/>
                <w:sz w:val="20"/>
                <w:szCs w:val="20"/>
              </w:rPr>
              <w:t>14 (15)</w:t>
            </w:r>
          </w:p>
        </w:tc>
        <w:tc>
          <w:tcPr>
            <w:tcW w:w="990" w:type="dxa"/>
            <w:tcBorders>
              <w:top w:val="single" w:sz="8" w:space="0" w:color="auto"/>
              <w:left w:val="single" w:sz="8" w:space="0" w:color="808080" w:themeColor="background1" w:themeShade="80"/>
              <w:bottom w:val="single" w:sz="12" w:space="0" w:color="auto"/>
              <w:right w:val="single" w:sz="8" w:space="0" w:color="808080" w:themeColor="background1" w:themeShade="80"/>
            </w:tcBorders>
            <w:vAlign w:val="center"/>
          </w:tcPr>
          <w:p w14:paraId="06F1A2C4" w14:textId="77777777" w:rsidR="00BC2164" w:rsidRPr="007861E3" w:rsidRDefault="00BC2164" w:rsidP="00454871">
            <w:pPr>
              <w:pStyle w:val="ListParagraph"/>
              <w:ind w:left="0"/>
              <w:jc w:val="center"/>
              <w:rPr>
                <w:rFonts w:ascii="Arial" w:hAnsi="Arial" w:cs="Arial"/>
                <w:sz w:val="20"/>
                <w:szCs w:val="20"/>
              </w:rPr>
            </w:pPr>
            <w:r>
              <w:rPr>
                <w:rFonts w:ascii="Arial" w:hAnsi="Arial" w:cs="Arial"/>
                <w:sz w:val="20"/>
                <w:szCs w:val="20"/>
              </w:rPr>
              <w:t>Edit</w:t>
            </w:r>
          </w:p>
        </w:tc>
        <w:tc>
          <w:tcPr>
            <w:tcW w:w="4950" w:type="dxa"/>
            <w:tcBorders>
              <w:top w:val="single" w:sz="8" w:space="0" w:color="auto"/>
              <w:left w:val="single" w:sz="8" w:space="0" w:color="808080" w:themeColor="background1" w:themeShade="80"/>
              <w:bottom w:val="single" w:sz="12" w:space="0" w:color="auto"/>
              <w:right w:val="single" w:sz="8" w:space="0" w:color="808080" w:themeColor="background1" w:themeShade="80"/>
            </w:tcBorders>
          </w:tcPr>
          <w:p w14:paraId="7EFDFCB6" w14:textId="77777777" w:rsidR="00BC2164" w:rsidRPr="00410C08" w:rsidRDefault="00BC2164" w:rsidP="00454871">
            <w:pPr>
              <w:tabs>
                <w:tab w:val="left" w:pos="720"/>
              </w:tabs>
              <w:ind w:left="720" w:hanging="720"/>
              <w:rPr>
                <w:rFonts w:ascii="Verdana" w:eastAsia="Calibri" w:hAnsi="Verdana" w:cs="Arial"/>
                <w:b/>
                <w:bCs/>
                <w:sz w:val="20"/>
                <w:szCs w:val="20"/>
              </w:rPr>
            </w:pPr>
            <w:r w:rsidRPr="00410C08">
              <w:rPr>
                <w:rFonts w:ascii="Verdana" w:eastAsia="MS Mincho" w:hAnsi="Verdana"/>
                <w:b/>
                <w:bCs/>
                <w:sz w:val="20"/>
                <w:szCs w:val="20"/>
              </w:rPr>
              <w:t xml:space="preserve">ESC10.  </w:t>
            </w:r>
            <w:r w:rsidRPr="00410C08">
              <w:rPr>
                <w:rFonts w:ascii="Verdana" w:hAnsi="Verdana"/>
                <w:b/>
                <w:bCs/>
                <w:sz w:val="20"/>
                <w:szCs w:val="20"/>
              </w:rPr>
              <w:t>What is your race? I’m going to read a list. Please select one or more.</w:t>
            </w:r>
            <w:r w:rsidRPr="00410C08">
              <w:rPr>
                <w:rFonts w:ascii="Verdana" w:eastAsia="Calibri" w:hAnsi="Verdana" w:cs="Arial"/>
                <w:b/>
                <w:bCs/>
                <w:sz w:val="20"/>
                <w:szCs w:val="20"/>
              </w:rPr>
              <w:t xml:space="preserve"> (READ LIST. SELECT ALL THAT APPLY.) </w:t>
            </w:r>
          </w:p>
          <w:p w14:paraId="70D4C534" w14:textId="77777777" w:rsidR="00BC2164" w:rsidRPr="00410C08" w:rsidRDefault="00BC2164" w:rsidP="00454871">
            <w:pPr>
              <w:pStyle w:val="aresponse"/>
              <w:ind w:left="900" w:hanging="180"/>
              <w:rPr>
                <w:caps/>
              </w:rPr>
            </w:pPr>
            <w:r w:rsidRPr="00410C08">
              <w:rPr>
                <w:vertAlign w:val="superscript"/>
              </w:rPr>
              <w:t>1</w:t>
            </w:r>
            <w:r w:rsidRPr="00410C08">
              <w:rPr>
                <w:vertAlign w:val="superscript"/>
              </w:rPr>
              <w:tab/>
            </w:r>
            <w:r w:rsidRPr="00410C08">
              <w:fldChar w:fldCharType="begin">
                <w:ffData>
                  <w:name w:val="Check1"/>
                  <w:enabled/>
                  <w:calcOnExit w:val="0"/>
                  <w:checkBox>
                    <w:sizeAuto/>
                    <w:default w:val="0"/>
                  </w:checkBox>
                </w:ffData>
              </w:fldChar>
            </w:r>
            <w:r w:rsidRPr="00410C08">
              <w:instrText xml:space="preserve"> FORMCHECKBOX </w:instrText>
            </w:r>
            <w:r w:rsidR="0019649E">
              <w:fldChar w:fldCharType="separate"/>
            </w:r>
            <w:r w:rsidRPr="00410C08">
              <w:fldChar w:fldCharType="end"/>
            </w:r>
            <w:r>
              <w:t xml:space="preserve"> </w:t>
            </w:r>
            <w:r w:rsidRPr="00410C08">
              <w:t>White</w:t>
            </w:r>
          </w:p>
          <w:p w14:paraId="2D9E5C18" w14:textId="77777777" w:rsidR="00BC2164" w:rsidRPr="00410C08" w:rsidRDefault="00BC2164" w:rsidP="00454871">
            <w:pPr>
              <w:pStyle w:val="aresponse"/>
              <w:ind w:left="900" w:hanging="180"/>
              <w:rPr>
                <w:caps/>
              </w:rPr>
            </w:pPr>
            <w:r w:rsidRPr="00410C08">
              <w:rPr>
                <w:caps/>
                <w:vertAlign w:val="superscript"/>
              </w:rPr>
              <w:t>2</w:t>
            </w:r>
            <w:r w:rsidRPr="00410C08">
              <w:rPr>
                <w:caps/>
                <w:vertAlign w:val="superscript"/>
              </w:rPr>
              <w:tab/>
            </w:r>
            <w:r w:rsidRPr="00410C08">
              <w:rPr>
                <w:caps/>
              </w:rPr>
              <w:fldChar w:fldCharType="begin">
                <w:ffData>
                  <w:name w:val="Check1"/>
                  <w:enabled/>
                  <w:calcOnExit w:val="0"/>
                  <w:checkBox>
                    <w:sizeAuto/>
                    <w:default w:val="0"/>
                  </w:checkBox>
                </w:ffData>
              </w:fldChar>
            </w:r>
            <w:r w:rsidRPr="00410C08">
              <w:rPr>
                <w:caps/>
              </w:rPr>
              <w:instrText xml:space="preserve"> FORMCHECKBOX </w:instrText>
            </w:r>
            <w:r w:rsidR="0019649E">
              <w:rPr>
                <w:caps/>
              </w:rPr>
            </w:r>
            <w:r w:rsidR="0019649E">
              <w:rPr>
                <w:caps/>
              </w:rPr>
              <w:fldChar w:fldCharType="separate"/>
            </w:r>
            <w:r w:rsidRPr="00410C08">
              <w:rPr>
                <w:caps/>
              </w:rPr>
              <w:fldChar w:fldCharType="end"/>
            </w:r>
            <w:r>
              <w:rPr>
                <w:caps/>
              </w:rPr>
              <w:t xml:space="preserve"> </w:t>
            </w:r>
            <w:r w:rsidRPr="00410C08">
              <w:t>Black or African American</w:t>
            </w:r>
          </w:p>
          <w:p w14:paraId="2F3FD678" w14:textId="77777777" w:rsidR="00BC2164" w:rsidRPr="00410C08" w:rsidRDefault="00BC2164" w:rsidP="00454871">
            <w:pPr>
              <w:pStyle w:val="aresponse"/>
              <w:ind w:left="900" w:hanging="180"/>
              <w:rPr>
                <w:caps/>
              </w:rPr>
            </w:pPr>
            <w:r w:rsidRPr="00410C08">
              <w:rPr>
                <w:caps/>
                <w:vertAlign w:val="superscript"/>
              </w:rPr>
              <w:t>3</w:t>
            </w:r>
            <w:r w:rsidRPr="00410C08">
              <w:rPr>
                <w:caps/>
                <w:vertAlign w:val="superscript"/>
              </w:rPr>
              <w:tab/>
            </w:r>
            <w:r w:rsidRPr="00410C08">
              <w:rPr>
                <w:caps/>
              </w:rPr>
              <w:fldChar w:fldCharType="begin">
                <w:ffData>
                  <w:name w:val="Check1"/>
                  <w:enabled/>
                  <w:calcOnExit w:val="0"/>
                  <w:checkBox>
                    <w:sizeAuto/>
                    <w:default w:val="0"/>
                  </w:checkBox>
                </w:ffData>
              </w:fldChar>
            </w:r>
            <w:r w:rsidRPr="00410C08">
              <w:rPr>
                <w:caps/>
              </w:rPr>
              <w:instrText xml:space="preserve"> FORMCHECKBOX </w:instrText>
            </w:r>
            <w:r w:rsidR="0019649E">
              <w:rPr>
                <w:caps/>
              </w:rPr>
            </w:r>
            <w:r w:rsidR="0019649E">
              <w:rPr>
                <w:caps/>
              </w:rPr>
              <w:fldChar w:fldCharType="separate"/>
            </w:r>
            <w:r w:rsidRPr="00410C08">
              <w:rPr>
                <w:caps/>
              </w:rPr>
              <w:fldChar w:fldCharType="end"/>
            </w:r>
            <w:r>
              <w:rPr>
                <w:caps/>
              </w:rPr>
              <w:t xml:space="preserve"> </w:t>
            </w:r>
            <w:r w:rsidRPr="00410C08">
              <w:t>American Indian or Alaska Native</w:t>
            </w:r>
          </w:p>
          <w:p w14:paraId="3F137397" w14:textId="77777777" w:rsidR="00BC2164" w:rsidRPr="007C60E1" w:rsidRDefault="00BC2164" w:rsidP="00454871">
            <w:pPr>
              <w:pStyle w:val="aresponse"/>
              <w:ind w:left="900" w:hanging="180"/>
              <w:rPr>
                <w:caps/>
              </w:rPr>
            </w:pPr>
            <w:r w:rsidRPr="007C60E1">
              <w:rPr>
                <w:caps/>
                <w:vertAlign w:val="superscript"/>
              </w:rPr>
              <w:t>4</w:t>
            </w:r>
            <w:r w:rsidRPr="007C60E1">
              <w:rPr>
                <w:caps/>
                <w:vertAlign w:val="superscript"/>
              </w:rPr>
              <w:tab/>
            </w:r>
            <w:r w:rsidRPr="007C60E1">
              <w:rPr>
                <w:caps/>
              </w:rPr>
              <w:fldChar w:fldCharType="begin">
                <w:ffData>
                  <w:name w:val="Check1"/>
                  <w:enabled/>
                  <w:calcOnExit w:val="0"/>
                  <w:checkBox>
                    <w:sizeAuto/>
                    <w:default w:val="0"/>
                  </w:checkBox>
                </w:ffData>
              </w:fldChar>
            </w:r>
            <w:r w:rsidRPr="007C60E1">
              <w:rPr>
                <w:caps/>
              </w:rPr>
              <w:instrText xml:space="preserve"> FORMCHECKBOX </w:instrText>
            </w:r>
            <w:r w:rsidR="0019649E">
              <w:rPr>
                <w:caps/>
              </w:rPr>
            </w:r>
            <w:r w:rsidR="0019649E">
              <w:rPr>
                <w:caps/>
              </w:rPr>
              <w:fldChar w:fldCharType="separate"/>
            </w:r>
            <w:r w:rsidRPr="007C60E1">
              <w:rPr>
                <w:caps/>
              </w:rPr>
              <w:fldChar w:fldCharType="end"/>
            </w:r>
            <w:r>
              <w:rPr>
                <w:caps/>
              </w:rPr>
              <w:t xml:space="preserve"> </w:t>
            </w:r>
            <w:r w:rsidRPr="007C60E1">
              <w:t>Asian, or</w:t>
            </w:r>
          </w:p>
          <w:p w14:paraId="684631F5" w14:textId="77777777" w:rsidR="00BC2164" w:rsidRDefault="00BC2164" w:rsidP="00454871">
            <w:pPr>
              <w:pStyle w:val="aresponse"/>
              <w:ind w:left="900" w:hanging="180"/>
            </w:pPr>
            <w:r w:rsidRPr="007C60E1">
              <w:rPr>
                <w:caps/>
                <w:vertAlign w:val="superscript"/>
              </w:rPr>
              <w:t>5</w:t>
            </w:r>
            <w:r w:rsidRPr="007C60E1">
              <w:rPr>
                <w:caps/>
                <w:vertAlign w:val="superscript"/>
              </w:rPr>
              <w:tab/>
            </w:r>
            <w:r w:rsidRPr="007C60E1">
              <w:rPr>
                <w:caps/>
              </w:rPr>
              <w:fldChar w:fldCharType="begin">
                <w:ffData>
                  <w:name w:val="Check1"/>
                  <w:enabled/>
                  <w:calcOnExit w:val="0"/>
                  <w:checkBox>
                    <w:sizeAuto/>
                    <w:default w:val="0"/>
                  </w:checkBox>
                </w:ffData>
              </w:fldChar>
            </w:r>
            <w:r w:rsidRPr="007C60E1">
              <w:rPr>
                <w:caps/>
              </w:rPr>
              <w:instrText xml:space="preserve"> FORMCHECKBOX </w:instrText>
            </w:r>
            <w:r w:rsidR="0019649E">
              <w:rPr>
                <w:caps/>
              </w:rPr>
            </w:r>
            <w:r w:rsidR="0019649E">
              <w:rPr>
                <w:caps/>
              </w:rPr>
              <w:fldChar w:fldCharType="separate"/>
            </w:r>
            <w:r w:rsidRPr="007C60E1">
              <w:rPr>
                <w:caps/>
              </w:rPr>
              <w:fldChar w:fldCharType="end"/>
            </w:r>
            <w:r>
              <w:rPr>
                <w:caps/>
              </w:rPr>
              <w:t xml:space="preserve"> </w:t>
            </w:r>
            <w:r w:rsidRPr="007C60E1">
              <w:t>Native Hawaiian or Other Pacific Islander?</w:t>
            </w:r>
          </w:p>
          <w:p w14:paraId="67F7767E" w14:textId="77777777" w:rsidR="00BC2164" w:rsidRPr="00EB0D2E" w:rsidRDefault="00BC2164" w:rsidP="00454871">
            <w:pPr>
              <w:pStyle w:val="NormalWeb"/>
              <w:spacing w:before="0" w:beforeAutospacing="0" w:after="0" w:afterAutospacing="0"/>
              <w:ind w:left="720"/>
              <w:rPr>
                <w:rFonts w:ascii="Verdana" w:eastAsia="MS Mincho" w:hAnsi="Verdana"/>
                <w:strike/>
                <w:sz w:val="20"/>
                <w:szCs w:val="20"/>
                <w:u w:val="single"/>
              </w:rPr>
            </w:pPr>
            <w:r w:rsidRPr="00EB0D2E">
              <w:rPr>
                <w:rFonts w:ascii="Verdana" w:hAnsi="Verdana"/>
                <w:strike/>
                <w:sz w:val="20"/>
                <w:szCs w:val="20"/>
                <w:u w:val="single"/>
                <w:vertAlign w:val="superscript"/>
              </w:rPr>
              <w:t xml:space="preserve">-1    </w:t>
            </w:r>
            <w:r w:rsidRPr="00EB0D2E">
              <w:rPr>
                <w:rFonts w:ascii="Verdana" w:hAnsi="Verdana"/>
                <w:strike/>
                <w:sz w:val="20"/>
                <w:szCs w:val="20"/>
                <w:u w:val="single"/>
              </w:rPr>
              <w:fldChar w:fldCharType="begin">
                <w:ffData>
                  <w:name w:val="Check1"/>
                  <w:enabled/>
                  <w:calcOnExit w:val="0"/>
                  <w:checkBox>
                    <w:sizeAuto/>
                    <w:default w:val="0"/>
                  </w:checkBox>
                </w:ffData>
              </w:fldChar>
            </w:r>
            <w:r w:rsidRPr="00EB0D2E">
              <w:rPr>
                <w:rFonts w:ascii="Verdana" w:hAnsi="Verdana"/>
                <w:strike/>
                <w:sz w:val="20"/>
                <w:szCs w:val="20"/>
                <w:u w:val="single"/>
              </w:rPr>
              <w:instrText xml:space="preserve"> FORMCHECKBOX </w:instrText>
            </w:r>
            <w:r w:rsidR="0019649E">
              <w:rPr>
                <w:rFonts w:ascii="Verdana" w:hAnsi="Verdana"/>
                <w:strike/>
                <w:sz w:val="20"/>
                <w:szCs w:val="20"/>
                <w:u w:val="single"/>
              </w:rPr>
            </w:r>
            <w:r w:rsidR="0019649E">
              <w:rPr>
                <w:rFonts w:ascii="Verdana" w:hAnsi="Verdana"/>
                <w:strike/>
                <w:sz w:val="20"/>
                <w:szCs w:val="20"/>
                <w:u w:val="single"/>
              </w:rPr>
              <w:fldChar w:fldCharType="separate"/>
            </w:r>
            <w:r w:rsidRPr="00EB0D2E">
              <w:rPr>
                <w:rFonts w:ascii="Verdana" w:hAnsi="Verdana"/>
                <w:strike/>
                <w:sz w:val="20"/>
                <w:szCs w:val="20"/>
                <w:u w:val="single"/>
              </w:rPr>
              <w:fldChar w:fldCharType="end"/>
            </w:r>
            <w:r w:rsidRPr="00EB0D2E">
              <w:rPr>
                <w:rFonts w:ascii="Verdana" w:eastAsia="MS Mincho" w:hAnsi="Verdana"/>
                <w:strike/>
                <w:sz w:val="20"/>
                <w:szCs w:val="20"/>
                <w:u w:val="single"/>
              </w:rPr>
              <w:t xml:space="preserve"> DON’T KNOW</w:t>
            </w:r>
          </w:p>
          <w:p w14:paraId="1B89AE98" w14:textId="77777777" w:rsidR="00BC2164" w:rsidRDefault="00BC2164" w:rsidP="00454871">
            <w:pPr>
              <w:pStyle w:val="NormalWeb"/>
              <w:spacing w:before="0" w:beforeAutospacing="0" w:after="0" w:afterAutospacing="0"/>
              <w:ind w:left="720"/>
              <w:rPr>
                <w:rFonts w:ascii="Verdana" w:eastAsia="MS Mincho" w:hAnsi="Verdana"/>
                <w:sz w:val="20"/>
                <w:szCs w:val="20"/>
              </w:rPr>
            </w:pPr>
            <w:r w:rsidRPr="00EB0D2E">
              <w:rPr>
                <w:rFonts w:ascii="Verdana" w:hAnsi="Verdana"/>
                <w:sz w:val="20"/>
                <w:szCs w:val="20"/>
                <w:vertAlign w:val="superscript"/>
              </w:rPr>
              <w:t xml:space="preserve">-2    </w:t>
            </w:r>
            <w:r w:rsidRPr="00EB0D2E">
              <w:rPr>
                <w:rFonts w:ascii="Verdana" w:hAnsi="Verdana"/>
                <w:sz w:val="20"/>
                <w:szCs w:val="20"/>
              </w:rPr>
              <w:fldChar w:fldCharType="begin">
                <w:ffData>
                  <w:name w:val="Check1"/>
                  <w:enabled/>
                  <w:calcOnExit w:val="0"/>
                  <w:checkBox>
                    <w:sizeAuto/>
                    <w:default w:val="0"/>
                  </w:checkBox>
                </w:ffData>
              </w:fldChar>
            </w:r>
            <w:r w:rsidRPr="00EB0D2E">
              <w:rPr>
                <w:rFonts w:ascii="Verdana" w:hAnsi="Verdana"/>
                <w:sz w:val="20"/>
                <w:szCs w:val="20"/>
              </w:rPr>
              <w:instrText xml:space="preserve"> FORMCHECKBOX </w:instrText>
            </w:r>
            <w:r w:rsidR="0019649E">
              <w:rPr>
                <w:rFonts w:ascii="Verdana" w:hAnsi="Verdana"/>
                <w:sz w:val="20"/>
                <w:szCs w:val="20"/>
              </w:rPr>
            </w:r>
            <w:r w:rsidR="0019649E">
              <w:rPr>
                <w:rFonts w:ascii="Verdana" w:hAnsi="Verdana"/>
                <w:sz w:val="20"/>
                <w:szCs w:val="20"/>
              </w:rPr>
              <w:fldChar w:fldCharType="separate"/>
            </w:r>
            <w:r w:rsidRPr="00EB0D2E">
              <w:rPr>
                <w:rFonts w:ascii="Verdana" w:hAnsi="Verdana"/>
                <w:sz w:val="20"/>
                <w:szCs w:val="20"/>
              </w:rPr>
              <w:fldChar w:fldCharType="end"/>
            </w:r>
            <w:r w:rsidRPr="00EB0D2E">
              <w:rPr>
                <w:rFonts w:ascii="Verdana" w:eastAsia="MS Mincho" w:hAnsi="Verdana"/>
                <w:sz w:val="20"/>
                <w:szCs w:val="20"/>
              </w:rPr>
              <w:t xml:space="preserve"> REFUSED</w:t>
            </w:r>
          </w:p>
          <w:p w14:paraId="0BFBC980" w14:textId="77777777" w:rsidR="00BC2164" w:rsidRPr="003D08A8" w:rsidRDefault="00BC2164" w:rsidP="00454871">
            <w:pPr>
              <w:pStyle w:val="NormalWeb"/>
              <w:spacing w:before="0" w:beforeAutospacing="0" w:after="0" w:afterAutospacing="0"/>
              <w:ind w:left="720"/>
              <w:rPr>
                <w:rFonts w:ascii="Verdana" w:eastAsia="MS Mincho" w:hAnsi="Verdana"/>
                <w:sz w:val="20"/>
                <w:szCs w:val="20"/>
              </w:rPr>
            </w:pPr>
          </w:p>
        </w:tc>
        <w:tc>
          <w:tcPr>
            <w:tcW w:w="2355" w:type="dxa"/>
            <w:tcBorders>
              <w:top w:val="single" w:sz="8" w:space="0" w:color="auto"/>
              <w:left w:val="single" w:sz="8" w:space="0" w:color="808080" w:themeColor="background1" w:themeShade="80"/>
              <w:bottom w:val="single" w:sz="12" w:space="0" w:color="auto"/>
            </w:tcBorders>
          </w:tcPr>
          <w:p w14:paraId="556DE387" w14:textId="77777777" w:rsidR="00BC2164" w:rsidRPr="008F67CF" w:rsidRDefault="00BC2164" w:rsidP="00454871">
            <w:pPr>
              <w:rPr>
                <w:rFonts w:ascii="Arial" w:hAnsi="Arial" w:cs="Arial"/>
                <w:sz w:val="20"/>
                <w:szCs w:val="20"/>
              </w:rPr>
            </w:pPr>
            <w:r>
              <w:rPr>
                <w:rFonts w:ascii="Arial" w:hAnsi="Arial" w:cs="Arial"/>
                <w:sz w:val="20"/>
                <w:szCs w:val="20"/>
              </w:rPr>
              <w:t>“DON’T KNOW” option removed at request of OMB</w:t>
            </w:r>
          </w:p>
        </w:tc>
        <w:tc>
          <w:tcPr>
            <w:tcW w:w="1610" w:type="dxa"/>
            <w:tcBorders>
              <w:top w:val="single" w:sz="8" w:space="0" w:color="auto"/>
              <w:left w:val="single" w:sz="8" w:space="0" w:color="808080" w:themeColor="background1" w:themeShade="80"/>
              <w:bottom w:val="single" w:sz="12" w:space="0" w:color="auto"/>
            </w:tcBorders>
          </w:tcPr>
          <w:p w14:paraId="73BE9C70" w14:textId="77777777" w:rsidR="00BC2164" w:rsidRDefault="00BC2164" w:rsidP="00454871">
            <w:pPr>
              <w:rPr>
                <w:rFonts w:ascii="Arial" w:hAnsi="Arial" w:cs="Arial"/>
                <w:sz w:val="20"/>
                <w:szCs w:val="20"/>
              </w:rPr>
            </w:pPr>
            <w:r>
              <w:rPr>
                <w:rFonts w:ascii="Arial" w:hAnsi="Arial" w:cs="Arial"/>
                <w:bCs/>
                <w:sz w:val="20"/>
                <w:szCs w:val="24"/>
              </w:rPr>
              <w:t>Base item approved by OMB on 6/8/16</w:t>
            </w:r>
          </w:p>
        </w:tc>
      </w:tr>
    </w:tbl>
    <w:p w14:paraId="5E1DA53B" w14:textId="77777777" w:rsidR="00BC2164" w:rsidRDefault="00BC2164" w:rsidP="00BC2164">
      <w:pPr>
        <w:spacing w:after="0" w:line="240" w:lineRule="auto"/>
        <w:rPr>
          <w:rFonts w:ascii="Times New Roman" w:hAnsi="Times New Roman" w:cs="Times New Roman"/>
          <w:bCs/>
        </w:rPr>
      </w:pPr>
      <w:r>
        <w:rPr>
          <w:rFonts w:ascii="Times New Roman" w:hAnsi="Times New Roman" w:cs="Times New Roman"/>
          <w:bCs/>
        </w:rPr>
        <w:t>*</w:t>
      </w:r>
      <w:r w:rsidRPr="000D1BF0">
        <w:rPr>
          <w:rFonts w:ascii="Times New Roman" w:hAnsi="Times New Roman" w:cs="Times New Roman"/>
          <w:bCs/>
        </w:rPr>
        <w:t>Page numbers in parentheses show the location of the changes in the corresponding Spanish questionnaire.</w:t>
      </w:r>
    </w:p>
    <w:p w14:paraId="3258A3C6" w14:textId="77777777" w:rsidR="00BC2164" w:rsidRDefault="00BC2164" w:rsidP="00BC2164">
      <w:pPr>
        <w:spacing w:after="0" w:line="240" w:lineRule="auto"/>
        <w:rPr>
          <w:rFonts w:ascii="Times New Roman" w:hAnsi="Times New Roman" w:cs="Times New Roman"/>
          <w:bCs/>
        </w:rPr>
      </w:pPr>
      <w:r>
        <w:rPr>
          <w:rFonts w:ascii="Times New Roman" w:hAnsi="Times New Roman" w:cs="Times New Roman"/>
          <w:bCs/>
        </w:rPr>
        <w:t>**Tracked and clean versions of the English and Spanish Enrollment Survey include revisions currently undergoing OMB review per the March 20, 2017 change request.</w:t>
      </w:r>
    </w:p>
    <w:p w14:paraId="0D8FA685" w14:textId="77777777" w:rsidR="00BC2164" w:rsidRDefault="00BC2164" w:rsidP="00BC2164">
      <w:pPr>
        <w:spacing w:after="0" w:line="240" w:lineRule="auto"/>
        <w:rPr>
          <w:rFonts w:ascii="Times New Roman" w:hAnsi="Times New Roman" w:cs="Times New Roman"/>
          <w:bCs/>
        </w:rPr>
      </w:pPr>
    </w:p>
    <w:p w14:paraId="5AF3E9A6" w14:textId="77777777" w:rsidR="00BC2164" w:rsidRDefault="00BC2164" w:rsidP="00BC2164">
      <w:pPr>
        <w:rPr>
          <w:rFonts w:asciiTheme="minorBidi" w:hAnsiTheme="minorBidi"/>
          <w:b/>
          <w:bCs/>
        </w:rPr>
      </w:pPr>
    </w:p>
    <w:p w14:paraId="0B796A68" w14:textId="77777777" w:rsidR="00BC2164" w:rsidRPr="005743F6" w:rsidRDefault="00BC2164" w:rsidP="003E595F">
      <w:pPr>
        <w:tabs>
          <w:tab w:val="left" w:pos="0"/>
        </w:tabs>
        <w:rPr>
          <w:rFonts w:ascii="Times New Roman" w:hAnsi="Times New Roman" w:cs="Times New Roman"/>
          <w:b/>
          <w:bCs/>
          <w:sz w:val="36"/>
          <w:szCs w:val="36"/>
        </w:rPr>
      </w:pPr>
    </w:p>
    <w:p w14:paraId="6069D44C" w14:textId="77777777" w:rsidR="00D5773B" w:rsidRDefault="00D5773B">
      <w:pPr>
        <w:rPr>
          <w:rFonts w:asciiTheme="minorBidi" w:hAnsiTheme="minorBidi"/>
          <w:b/>
          <w:bCs/>
        </w:rPr>
      </w:pPr>
    </w:p>
    <w:sectPr w:rsidR="00D5773B" w:rsidSect="000A5941">
      <w:pgSz w:w="15840" w:h="12240" w:orient="landscape"/>
      <w:pgMar w:top="720" w:right="720" w:bottom="720" w:left="72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5F32FD2D" w14:textId="77777777" w:rsidR="009C1FE8" w:rsidRDefault="009C1FE8" w:rsidP="00A64325">
      <w:pPr>
        <w:spacing w:after="0" w:line="240" w:lineRule="auto"/>
      </w:pPr>
      <w:r>
        <w:separator/>
      </w:r>
    </w:p>
  </w:endnote>
  <w:endnote w:type="continuationSeparator" w:id="0">
    <w:p w14:paraId="01E1511D" w14:textId="77777777" w:rsidR="009C1FE8" w:rsidRDefault="009C1FE8" w:rsidP="00A6432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 w:name="Verdana">
    <w:panose1 w:val="020B0604030504040204"/>
    <w:charset w:val="00"/>
    <w:family w:val="swiss"/>
    <w:pitch w:val="variable"/>
    <w:sig w:usb0="A10006FF" w:usb1="4000205B" w:usb2="0000001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65A7296" w14:textId="77777777" w:rsidR="009C1FE8" w:rsidRDefault="009C1FE8" w:rsidP="00A64325">
      <w:pPr>
        <w:spacing w:after="0" w:line="240" w:lineRule="auto"/>
      </w:pPr>
      <w:r>
        <w:separator/>
      </w:r>
    </w:p>
  </w:footnote>
  <w:footnote w:type="continuationSeparator" w:id="0">
    <w:p w14:paraId="115ED090" w14:textId="77777777" w:rsidR="009C1FE8" w:rsidRDefault="009C1FE8" w:rsidP="00A64325">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1152293"/>
    <w:multiLevelType w:val="hybridMultilevel"/>
    <w:tmpl w:val="F23C7A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DBD4705"/>
    <w:multiLevelType w:val="hybridMultilevel"/>
    <w:tmpl w:val="9148EDC6"/>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2">
    <w:nsid w:val="0DE40A77"/>
    <w:multiLevelType w:val="hybridMultilevel"/>
    <w:tmpl w:val="5B7C2C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1022195A"/>
    <w:multiLevelType w:val="hybridMultilevel"/>
    <w:tmpl w:val="762CDA1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188D1CA8"/>
    <w:multiLevelType w:val="hybridMultilevel"/>
    <w:tmpl w:val="FF2837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EBB2346"/>
    <w:multiLevelType w:val="hybridMultilevel"/>
    <w:tmpl w:val="19762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214E572B"/>
    <w:multiLevelType w:val="hybridMultilevel"/>
    <w:tmpl w:val="AAD8C11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nsid w:val="24FD2D1C"/>
    <w:multiLevelType w:val="hybridMultilevel"/>
    <w:tmpl w:val="41B8B224"/>
    <w:lvl w:ilvl="0" w:tplc="04090001">
      <w:start w:val="1"/>
      <w:numFmt w:val="bullet"/>
      <w:lvlText w:val=""/>
      <w:lvlJc w:val="left"/>
      <w:pPr>
        <w:ind w:left="782" w:hanging="360"/>
      </w:pPr>
      <w:rPr>
        <w:rFonts w:ascii="Symbol" w:hAnsi="Symbol" w:hint="default"/>
      </w:rPr>
    </w:lvl>
    <w:lvl w:ilvl="1" w:tplc="04090003" w:tentative="1">
      <w:start w:val="1"/>
      <w:numFmt w:val="bullet"/>
      <w:lvlText w:val="o"/>
      <w:lvlJc w:val="left"/>
      <w:pPr>
        <w:ind w:left="1502" w:hanging="360"/>
      </w:pPr>
      <w:rPr>
        <w:rFonts w:ascii="Courier New" w:hAnsi="Courier New" w:cs="Courier New" w:hint="default"/>
      </w:rPr>
    </w:lvl>
    <w:lvl w:ilvl="2" w:tplc="04090005" w:tentative="1">
      <w:start w:val="1"/>
      <w:numFmt w:val="bullet"/>
      <w:lvlText w:val=""/>
      <w:lvlJc w:val="left"/>
      <w:pPr>
        <w:ind w:left="2222" w:hanging="360"/>
      </w:pPr>
      <w:rPr>
        <w:rFonts w:ascii="Wingdings" w:hAnsi="Wingdings" w:hint="default"/>
      </w:rPr>
    </w:lvl>
    <w:lvl w:ilvl="3" w:tplc="04090001" w:tentative="1">
      <w:start w:val="1"/>
      <w:numFmt w:val="bullet"/>
      <w:lvlText w:val=""/>
      <w:lvlJc w:val="left"/>
      <w:pPr>
        <w:ind w:left="2942" w:hanging="360"/>
      </w:pPr>
      <w:rPr>
        <w:rFonts w:ascii="Symbol" w:hAnsi="Symbol" w:hint="default"/>
      </w:rPr>
    </w:lvl>
    <w:lvl w:ilvl="4" w:tplc="04090003" w:tentative="1">
      <w:start w:val="1"/>
      <w:numFmt w:val="bullet"/>
      <w:lvlText w:val="o"/>
      <w:lvlJc w:val="left"/>
      <w:pPr>
        <w:ind w:left="3662" w:hanging="360"/>
      </w:pPr>
      <w:rPr>
        <w:rFonts w:ascii="Courier New" w:hAnsi="Courier New" w:cs="Courier New" w:hint="default"/>
      </w:rPr>
    </w:lvl>
    <w:lvl w:ilvl="5" w:tplc="04090005" w:tentative="1">
      <w:start w:val="1"/>
      <w:numFmt w:val="bullet"/>
      <w:lvlText w:val=""/>
      <w:lvlJc w:val="left"/>
      <w:pPr>
        <w:ind w:left="4382" w:hanging="360"/>
      </w:pPr>
      <w:rPr>
        <w:rFonts w:ascii="Wingdings" w:hAnsi="Wingdings" w:hint="default"/>
      </w:rPr>
    </w:lvl>
    <w:lvl w:ilvl="6" w:tplc="04090001" w:tentative="1">
      <w:start w:val="1"/>
      <w:numFmt w:val="bullet"/>
      <w:lvlText w:val=""/>
      <w:lvlJc w:val="left"/>
      <w:pPr>
        <w:ind w:left="5102" w:hanging="360"/>
      </w:pPr>
      <w:rPr>
        <w:rFonts w:ascii="Symbol" w:hAnsi="Symbol" w:hint="default"/>
      </w:rPr>
    </w:lvl>
    <w:lvl w:ilvl="7" w:tplc="04090003" w:tentative="1">
      <w:start w:val="1"/>
      <w:numFmt w:val="bullet"/>
      <w:lvlText w:val="o"/>
      <w:lvlJc w:val="left"/>
      <w:pPr>
        <w:ind w:left="5822" w:hanging="360"/>
      </w:pPr>
      <w:rPr>
        <w:rFonts w:ascii="Courier New" w:hAnsi="Courier New" w:cs="Courier New" w:hint="default"/>
      </w:rPr>
    </w:lvl>
    <w:lvl w:ilvl="8" w:tplc="04090005" w:tentative="1">
      <w:start w:val="1"/>
      <w:numFmt w:val="bullet"/>
      <w:lvlText w:val=""/>
      <w:lvlJc w:val="left"/>
      <w:pPr>
        <w:ind w:left="6542" w:hanging="360"/>
      </w:pPr>
      <w:rPr>
        <w:rFonts w:ascii="Wingdings" w:hAnsi="Wingdings" w:hint="default"/>
      </w:rPr>
    </w:lvl>
  </w:abstractNum>
  <w:abstractNum w:abstractNumId="8">
    <w:nsid w:val="256371C7"/>
    <w:multiLevelType w:val="hybridMultilevel"/>
    <w:tmpl w:val="7A8820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91F36CC"/>
    <w:multiLevelType w:val="hybridMultilevel"/>
    <w:tmpl w:val="E4BA5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2E633726"/>
    <w:multiLevelType w:val="hybridMultilevel"/>
    <w:tmpl w:val="69C068D0"/>
    <w:lvl w:ilvl="0" w:tplc="04090011">
      <w:start w:val="1"/>
      <w:numFmt w:val="decimal"/>
      <w:lvlText w:val="%1)"/>
      <w:lvlJc w:val="left"/>
      <w:pPr>
        <w:ind w:left="720" w:hanging="360"/>
      </w:pPr>
      <w:rPr>
        <w:rFonts w:cs="Times New Roman"/>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288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11">
    <w:nsid w:val="2F0508C2"/>
    <w:multiLevelType w:val="hybridMultilevel"/>
    <w:tmpl w:val="490016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386F2C63"/>
    <w:multiLevelType w:val="hybridMultilevel"/>
    <w:tmpl w:val="AF7220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39105750"/>
    <w:multiLevelType w:val="hybridMultilevel"/>
    <w:tmpl w:val="D5C20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3BBE2671"/>
    <w:multiLevelType w:val="hybridMultilevel"/>
    <w:tmpl w:val="DE46E2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427A0682"/>
    <w:multiLevelType w:val="hybridMultilevel"/>
    <w:tmpl w:val="0B4A8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4C1F037C"/>
    <w:multiLevelType w:val="hybridMultilevel"/>
    <w:tmpl w:val="A2BEE8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4C7E45DE"/>
    <w:multiLevelType w:val="hybridMultilevel"/>
    <w:tmpl w:val="42DC7EF0"/>
    <w:lvl w:ilvl="0" w:tplc="4EB27B64">
      <w:start w:val="2"/>
      <w:numFmt w:val="bullet"/>
      <w:lvlText w:val=""/>
      <w:lvlJc w:val="left"/>
      <w:pPr>
        <w:ind w:left="1080" w:hanging="360"/>
      </w:pPr>
      <w:rPr>
        <w:rFonts w:ascii="Wingdings" w:eastAsia="Times New Roman" w:hAnsi="Wingdings" w:hint="default"/>
      </w:rPr>
    </w:lvl>
    <w:lvl w:ilvl="1" w:tplc="04090003">
      <w:start w:val="1"/>
      <w:numFmt w:val="bullet"/>
      <w:lvlText w:val="o"/>
      <w:lvlJc w:val="left"/>
      <w:pPr>
        <w:ind w:left="1800" w:hanging="360"/>
      </w:pPr>
      <w:rPr>
        <w:rFonts w:ascii="Courier New" w:hAnsi="Courier New" w:cs="Times New Roman"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Times New Roman"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Times New Roman" w:hint="default"/>
      </w:rPr>
    </w:lvl>
    <w:lvl w:ilvl="8" w:tplc="04090005">
      <w:start w:val="1"/>
      <w:numFmt w:val="bullet"/>
      <w:lvlText w:val=""/>
      <w:lvlJc w:val="left"/>
      <w:pPr>
        <w:ind w:left="6840" w:hanging="360"/>
      </w:pPr>
      <w:rPr>
        <w:rFonts w:ascii="Wingdings" w:hAnsi="Wingdings" w:hint="default"/>
      </w:rPr>
    </w:lvl>
  </w:abstractNum>
  <w:abstractNum w:abstractNumId="18">
    <w:nsid w:val="4CAA59E8"/>
    <w:multiLevelType w:val="hybridMultilevel"/>
    <w:tmpl w:val="609E14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508D660A"/>
    <w:multiLevelType w:val="hybridMultilevel"/>
    <w:tmpl w:val="574C7790"/>
    <w:lvl w:ilvl="0" w:tplc="1C206370">
      <w:start w:val="48"/>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5505610D"/>
    <w:multiLevelType w:val="hybridMultilevel"/>
    <w:tmpl w:val="0316B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nsid w:val="553E05A1"/>
    <w:multiLevelType w:val="hybridMultilevel"/>
    <w:tmpl w:val="634A818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56A24636"/>
    <w:multiLevelType w:val="hybridMultilevel"/>
    <w:tmpl w:val="6F6A9A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5AA82FB0"/>
    <w:multiLevelType w:val="hybridMultilevel"/>
    <w:tmpl w:val="4300E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7BC1785C"/>
    <w:multiLevelType w:val="hybridMultilevel"/>
    <w:tmpl w:val="857A249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
    <w:nsid w:val="7E751F5B"/>
    <w:multiLevelType w:val="hybridMultilevel"/>
    <w:tmpl w:val="359E6D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3"/>
  </w:num>
  <w:num w:numId="2">
    <w:abstractNumId w:val="21"/>
  </w:num>
  <w:num w:numId="3">
    <w:abstractNumId w:val="0"/>
  </w:num>
  <w:num w:numId="4">
    <w:abstractNumId w:val="8"/>
  </w:num>
  <w:num w:numId="5">
    <w:abstractNumId w:val="23"/>
  </w:num>
  <w:num w:numId="6">
    <w:abstractNumId w:val="25"/>
  </w:num>
  <w:num w:numId="7">
    <w:abstractNumId w:val="14"/>
  </w:num>
  <w:num w:numId="8">
    <w:abstractNumId w:val="22"/>
  </w:num>
  <w:num w:numId="9">
    <w:abstractNumId w:val="24"/>
  </w:num>
  <w:num w:numId="10">
    <w:abstractNumId w:val="4"/>
  </w:num>
  <w:num w:numId="11">
    <w:abstractNumId w:val="2"/>
  </w:num>
  <w:num w:numId="12">
    <w:abstractNumId w:val="5"/>
  </w:num>
  <w:num w:numId="13">
    <w:abstractNumId w:val="6"/>
  </w:num>
  <w:num w:numId="14">
    <w:abstractNumId w:val="20"/>
  </w:num>
  <w:num w:numId="15">
    <w:abstractNumId w:val="9"/>
  </w:num>
  <w:num w:numId="16">
    <w:abstractNumId w:val="12"/>
  </w:num>
  <w:num w:numId="17">
    <w:abstractNumId w:val="18"/>
  </w:num>
  <w:num w:numId="18">
    <w:abstractNumId w:val="19"/>
  </w:num>
  <w:num w:numId="19">
    <w:abstractNumId w:val="7"/>
  </w:num>
  <w:num w:numId="20">
    <w:abstractNumId w:val="15"/>
  </w:num>
  <w:num w:numId="21">
    <w:abstractNumId w:val="11"/>
  </w:num>
  <w:num w:numId="22">
    <w:abstractNumId w:val="1"/>
  </w:num>
  <w:num w:numId="23">
    <w:abstractNumId w:val="3"/>
  </w:num>
  <w:num w:numId="24">
    <w:abstractNumId w:val="16"/>
  </w:num>
  <w:num w:numId="2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proofState w:spelling="clean" w:grammar="clean"/>
  <w:defaultTabStop w:val="720"/>
  <w:characterSpacingControl w:val="doNotCompress"/>
  <w:hdrShapeDefaults>
    <o:shapedefaults v:ext="edit" spidmax="1638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F5354"/>
    <w:rsid w:val="0000540A"/>
    <w:rsid w:val="00005CC6"/>
    <w:rsid w:val="0001796E"/>
    <w:rsid w:val="00017E3E"/>
    <w:rsid w:val="0002070E"/>
    <w:rsid w:val="00025BC7"/>
    <w:rsid w:val="0002778E"/>
    <w:rsid w:val="00030CA7"/>
    <w:rsid w:val="00037779"/>
    <w:rsid w:val="00043A9E"/>
    <w:rsid w:val="000605DB"/>
    <w:rsid w:val="00061918"/>
    <w:rsid w:val="00061E1F"/>
    <w:rsid w:val="000645AB"/>
    <w:rsid w:val="0006476D"/>
    <w:rsid w:val="00067042"/>
    <w:rsid w:val="00072FCA"/>
    <w:rsid w:val="00074AD8"/>
    <w:rsid w:val="00075A94"/>
    <w:rsid w:val="0008238C"/>
    <w:rsid w:val="00082B32"/>
    <w:rsid w:val="000966C9"/>
    <w:rsid w:val="00097A0B"/>
    <w:rsid w:val="00097A51"/>
    <w:rsid w:val="000A36D0"/>
    <w:rsid w:val="000A5941"/>
    <w:rsid w:val="000A74B2"/>
    <w:rsid w:val="000B291D"/>
    <w:rsid w:val="000B6000"/>
    <w:rsid w:val="000C7514"/>
    <w:rsid w:val="000C7AD7"/>
    <w:rsid w:val="000C7D51"/>
    <w:rsid w:val="000D177A"/>
    <w:rsid w:val="000D1BF0"/>
    <w:rsid w:val="000E2B01"/>
    <w:rsid w:val="000F4D98"/>
    <w:rsid w:val="001051ED"/>
    <w:rsid w:val="001052DB"/>
    <w:rsid w:val="00106B6E"/>
    <w:rsid w:val="00111D2E"/>
    <w:rsid w:val="00115CA7"/>
    <w:rsid w:val="00117E17"/>
    <w:rsid w:val="00123FCD"/>
    <w:rsid w:val="001247E1"/>
    <w:rsid w:val="00126055"/>
    <w:rsid w:val="00133EC2"/>
    <w:rsid w:val="00136EEA"/>
    <w:rsid w:val="00141480"/>
    <w:rsid w:val="001419ED"/>
    <w:rsid w:val="00151356"/>
    <w:rsid w:val="001515AC"/>
    <w:rsid w:val="00151D73"/>
    <w:rsid w:val="00157A3A"/>
    <w:rsid w:val="001622AB"/>
    <w:rsid w:val="00165F31"/>
    <w:rsid w:val="00170286"/>
    <w:rsid w:val="001720C1"/>
    <w:rsid w:val="0017611C"/>
    <w:rsid w:val="001776EA"/>
    <w:rsid w:val="00190731"/>
    <w:rsid w:val="001952C2"/>
    <w:rsid w:val="001A1E28"/>
    <w:rsid w:val="001A2195"/>
    <w:rsid w:val="001A29FE"/>
    <w:rsid w:val="001A334A"/>
    <w:rsid w:val="001B0390"/>
    <w:rsid w:val="001B3605"/>
    <w:rsid w:val="001B41D8"/>
    <w:rsid w:val="001C61CA"/>
    <w:rsid w:val="001D1146"/>
    <w:rsid w:val="001E002E"/>
    <w:rsid w:val="001E0CB7"/>
    <w:rsid w:val="001E14EB"/>
    <w:rsid w:val="001E432A"/>
    <w:rsid w:val="001E4AE3"/>
    <w:rsid w:val="001E6D3B"/>
    <w:rsid w:val="001F39A4"/>
    <w:rsid w:val="001F6B74"/>
    <w:rsid w:val="00200BF7"/>
    <w:rsid w:val="002016BA"/>
    <w:rsid w:val="00202280"/>
    <w:rsid w:val="002028F4"/>
    <w:rsid w:val="002101B4"/>
    <w:rsid w:val="00212E6B"/>
    <w:rsid w:val="00213270"/>
    <w:rsid w:val="002152C1"/>
    <w:rsid w:val="002201DF"/>
    <w:rsid w:val="00223C17"/>
    <w:rsid w:val="002341DA"/>
    <w:rsid w:val="002415BE"/>
    <w:rsid w:val="00243043"/>
    <w:rsid w:val="0024493C"/>
    <w:rsid w:val="00264D85"/>
    <w:rsid w:val="00270FCA"/>
    <w:rsid w:val="002748E6"/>
    <w:rsid w:val="00275055"/>
    <w:rsid w:val="002761EA"/>
    <w:rsid w:val="002763EF"/>
    <w:rsid w:val="00280931"/>
    <w:rsid w:val="002835F1"/>
    <w:rsid w:val="0028669C"/>
    <w:rsid w:val="002870C6"/>
    <w:rsid w:val="0029097F"/>
    <w:rsid w:val="002935A6"/>
    <w:rsid w:val="00296885"/>
    <w:rsid w:val="002A2E26"/>
    <w:rsid w:val="002A3AF4"/>
    <w:rsid w:val="002A3CA3"/>
    <w:rsid w:val="002A5F52"/>
    <w:rsid w:val="002A7E6C"/>
    <w:rsid w:val="002C3766"/>
    <w:rsid w:val="002D1736"/>
    <w:rsid w:val="002D1EC3"/>
    <w:rsid w:val="002D2AC5"/>
    <w:rsid w:val="002D3BAE"/>
    <w:rsid w:val="002D5D60"/>
    <w:rsid w:val="002D6827"/>
    <w:rsid w:val="002D6FB8"/>
    <w:rsid w:val="002E25F0"/>
    <w:rsid w:val="002E7FA0"/>
    <w:rsid w:val="002F15A0"/>
    <w:rsid w:val="002F6997"/>
    <w:rsid w:val="002F6FA4"/>
    <w:rsid w:val="0030040D"/>
    <w:rsid w:val="00302F40"/>
    <w:rsid w:val="00303779"/>
    <w:rsid w:val="003045B0"/>
    <w:rsid w:val="0030563D"/>
    <w:rsid w:val="003115D2"/>
    <w:rsid w:val="003117E3"/>
    <w:rsid w:val="00311C45"/>
    <w:rsid w:val="0031213E"/>
    <w:rsid w:val="00312782"/>
    <w:rsid w:val="0031716B"/>
    <w:rsid w:val="00317B01"/>
    <w:rsid w:val="00322E38"/>
    <w:rsid w:val="00326F70"/>
    <w:rsid w:val="0033220B"/>
    <w:rsid w:val="00334A1C"/>
    <w:rsid w:val="003402A5"/>
    <w:rsid w:val="00340AB4"/>
    <w:rsid w:val="003430C3"/>
    <w:rsid w:val="00343471"/>
    <w:rsid w:val="003460C1"/>
    <w:rsid w:val="003503AB"/>
    <w:rsid w:val="00352A68"/>
    <w:rsid w:val="00355654"/>
    <w:rsid w:val="0035628C"/>
    <w:rsid w:val="00360D59"/>
    <w:rsid w:val="00363CEE"/>
    <w:rsid w:val="0036573A"/>
    <w:rsid w:val="00371B6E"/>
    <w:rsid w:val="003730CF"/>
    <w:rsid w:val="0037544A"/>
    <w:rsid w:val="00376275"/>
    <w:rsid w:val="00383340"/>
    <w:rsid w:val="00393FF4"/>
    <w:rsid w:val="003A16D3"/>
    <w:rsid w:val="003A4A46"/>
    <w:rsid w:val="003A64E7"/>
    <w:rsid w:val="003B15CC"/>
    <w:rsid w:val="003B5718"/>
    <w:rsid w:val="003C6479"/>
    <w:rsid w:val="003D0DBD"/>
    <w:rsid w:val="003D30A6"/>
    <w:rsid w:val="003D38A4"/>
    <w:rsid w:val="003D67D4"/>
    <w:rsid w:val="003E2686"/>
    <w:rsid w:val="003E595F"/>
    <w:rsid w:val="003E5DA0"/>
    <w:rsid w:val="003F20C8"/>
    <w:rsid w:val="003F3A84"/>
    <w:rsid w:val="00405692"/>
    <w:rsid w:val="00411279"/>
    <w:rsid w:val="00414260"/>
    <w:rsid w:val="0041799C"/>
    <w:rsid w:val="00420037"/>
    <w:rsid w:val="00421450"/>
    <w:rsid w:val="004219D4"/>
    <w:rsid w:val="004228F9"/>
    <w:rsid w:val="00422A43"/>
    <w:rsid w:val="00422CE6"/>
    <w:rsid w:val="004241D4"/>
    <w:rsid w:val="004263C4"/>
    <w:rsid w:val="004271E4"/>
    <w:rsid w:val="00427613"/>
    <w:rsid w:val="00435584"/>
    <w:rsid w:val="004410C2"/>
    <w:rsid w:val="004425C4"/>
    <w:rsid w:val="00444F4A"/>
    <w:rsid w:val="00446200"/>
    <w:rsid w:val="00453A97"/>
    <w:rsid w:val="0045516B"/>
    <w:rsid w:val="00455356"/>
    <w:rsid w:val="00456BB0"/>
    <w:rsid w:val="00457C7B"/>
    <w:rsid w:val="004614B6"/>
    <w:rsid w:val="0047162F"/>
    <w:rsid w:val="00475B88"/>
    <w:rsid w:val="0047788F"/>
    <w:rsid w:val="004818F4"/>
    <w:rsid w:val="00481E11"/>
    <w:rsid w:val="00483498"/>
    <w:rsid w:val="0049523D"/>
    <w:rsid w:val="004B08C9"/>
    <w:rsid w:val="004B222D"/>
    <w:rsid w:val="004C1AEB"/>
    <w:rsid w:val="004C28F6"/>
    <w:rsid w:val="004C4B0E"/>
    <w:rsid w:val="004C72F7"/>
    <w:rsid w:val="004C7400"/>
    <w:rsid w:val="004D31BD"/>
    <w:rsid w:val="004D6D97"/>
    <w:rsid w:val="004E5E47"/>
    <w:rsid w:val="004F0C4E"/>
    <w:rsid w:val="004F136A"/>
    <w:rsid w:val="004F16E1"/>
    <w:rsid w:val="004F2C8B"/>
    <w:rsid w:val="004F5354"/>
    <w:rsid w:val="00500457"/>
    <w:rsid w:val="005023B8"/>
    <w:rsid w:val="00503B81"/>
    <w:rsid w:val="00545E26"/>
    <w:rsid w:val="00550DF8"/>
    <w:rsid w:val="00552F74"/>
    <w:rsid w:val="005551F1"/>
    <w:rsid w:val="005603CF"/>
    <w:rsid w:val="005716D5"/>
    <w:rsid w:val="00571B0D"/>
    <w:rsid w:val="005726D5"/>
    <w:rsid w:val="00575BE2"/>
    <w:rsid w:val="005801C6"/>
    <w:rsid w:val="00581C57"/>
    <w:rsid w:val="005820C9"/>
    <w:rsid w:val="00583F2A"/>
    <w:rsid w:val="00590194"/>
    <w:rsid w:val="00591316"/>
    <w:rsid w:val="0059174A"/>
    <w:rsid w:val="0059373F"/>
    <w:rsid w:val="005941A8"/>
    <w:rsid w:val="005978DF"/>
    <w:rsid w:val="005A0479"/>
    <w:rsid w:val="005A13AD"/>
    <w:rsid w:val="005A579B"/>
    <w:rsid w:val="005A7983"/>
    <w:rsid w:val="005C0001"/>
    <w:rsid w:val="005C714F"/>
    <w:rsid w:val="005D207F"/>
    <w:rsid w:val="005D4B3C"/>
    <w:rsid w:val="005D59D3"/>
    <w:rsid w:val="005D7654"/>
    <w:rsid w:val="005E07D1"/>
    <w:rsid w:val="005E4CBC"/>
    <w:rsid w:val="005F5FB1"/>
    <w:rsid w:val="005F66B8"/>
    <w:rsid w:val="005F7E8C"/>
    <w:rsid w:val="00604BA9"/>
    <w:rsid w:val="0060690B"/>
    <w:rsid w:val="0061486B"/>
    <w:rsid w:val="00614AF3"/>
    <w:rsid w:val="006338DE"/>
    <w:rsid w:val="00634690"/>
    <w:rsid w:val="00634800"/>
    <w:rsid w:val="00635214"/>
    <w:rsid w:val="00640F17"/>
    <w:rsid w:val="00643642"/>
    <w:rsid w:val="00645EDE"/>
    <w:rsid w:val="00657869"/>
    <w:rsid w:val="00657DC8"/>
    <w:rsid w:val="00664DCA"/>
    <w:rsid w:val="00665C3E"/>
    <w:rsid w:val="006676D8"/>
    <w:rsid w:val="0067069F"/>
    <w:rsid w:val="00670872"/>
    <w:rsid w:val="006725EE"/>
    <w:rsid w:val="00672D6A"/>
    <w:rsid w:val="00672DEE"/>
    <w:rsid w:val="00677BD6"/>
    <w:rsid w:val="0068125B"/>
    <w:rsid w:val="00683953"/>
    <w:rsid w:val="006872F2"/>
    <w:rsid w:val="00691905"/>
    <w:rsid w:val="00697427"/>
    <w:rsid w:val="006A208F"/>
    <w:rsid w:val="006A26E7"/>
    <w:rsid w:val="006B27A7"/>
    <w:rsid w:val="006B431D"/>
    <w:rsid w:val="006B647A"/>
    <w:rsid w:val="006B7C7B"/>
    <w:rsid w:val="006C4D30"/>
    <w:rsid w:val="006D3421"/>
    <w:rsid w:val="006E3B9F"/>
    <w:rsid w:val="006E7E09"/>
    <w:rsid w:val="006F0465"/>
    <w:rsid w:val="006F107F"/>
    <w:rsid w:val="006F1926"/>
    <w:rsid w:val="007002CC"/>
    <w:rsid w:val="00702C95"/>
    <w:rsid w:val="00705905"/>
    <w:rsid w:val="0070676E"/>
    <w:rsid w:val="00707527"/>
    <w:rsid w:val="00710A1E"/>
    <w:rsid w:val="00711E73"/>
    <w:rsid w:val="007124D4"/>
    <w:rsid w:val="007224B1"/>
    <w:rsid w:val="00742F1B"/>
    <w:rsid w:val="00746E5A"/>
    <w:rsid w:val="00746FB5"/>
    <w:rsid w:val="00756636"/>
    <w:rsid w:val="00757B8D"/>
    <w:rsid w:val="007606E3"/>
    <w:rsid w:val="0076702B"/>
    <w:rsid w:val="007830B4"/>
    <w:rsid w:val="00783F71"/>
    <w:rsid w:val="00784750"/>
    <w:rsid w:val="007861E3"/>
    <w:rsid w:val="0079595D"/>
    <w:rsid w:val="00797CEE"/>
    <w:rsid w:val="007A140B"/>
    <w:rsid w:val="007A62DC"/>
    <w:rsid w:val="007B0217"/>
    <w:rsid w:val="007C3B76"/>
    <w:rsid w:val="007C612B"/>
    <w:rsid w:val="007C7874"/>
    <w:rsid w:val="007D1426"/>
    <w:rsid w:val="007E0894"/>
    <w:rsid w:val="007E2068"/>
    <w:rsid w:val="007F420D"/>
    <w:rsid w:val="00802094"/>
    <w:rsid w:val="00802D73"/>
    <w:rsid w:val="008037BA"/>
    <w:rsid w:val="00805CF0"/>
    <w:rsid w:val="0081325F"/>
    <w:rsid w:val="00813FC8"/>
    <w:rsid w:val="00820CB2"/>
    <w:rsid w:val="0082231D"/>
    <w:rsid w:val="00827FA6"/>
    <w:rsid w:val="0083593C"/>
    <w:rsid w:val="008452C3"/>
    <w:rsid w:val="00845C56"/>
    <w:rsid w:val="00845E39"/>
    <w:rsid w:val="00846930"/>
    <w:rsid w:val="00854C7D"/>
    <w:rsid w:val="008645D0"/>
    <w:rsid w:val="00865410"/>
    <w:rsid w:val="0087294F"/>
    <w:rsid w:val="00874806"/>
    <w:rsid w:val="0087564E"/>
    <w:rsid w:val="00875E59"/>
    <w:rsid w:val="00876D87"/>
    <w:rsid w:val="00885B2B"/>
    <w:rsid w:val="008902AC"/>
    <w:rsid w:val="008925E9"/>
    <w:rsid w:val="00892F1F"/>
    <w:rsid w:val="00893553"/>
    <w:rsid w:val="0089710B"/>
    <w:rsid w:val="008A01B8"/>
    <w:rsid w:val="008B0070"/>
    <w:rsid w:val="008B1590"/>
    <w:rsid w:val="008C44EC"/>
    <w:rsid w:val="008C748C"/>
    <w:rsid w:val="008D233D"/>
    <w:rsid w:val="008D2C04"/>
    <w:rsid w:val="008E1DD2"/>
    <w:rsid w:val="008E2890"/>
    <w:rsid w:val="008E592A"/>
    <w:rsid w:val="008F67CF"/>
    <w:rsid w:val="009004AC"/>
    <w:rsid w:val="00900552"/>
    <w:rsid w:val="00901A30"/>
    <w:rsid w:val="00904E2B"/>
    <w:rsid w:val="00905C00"/>
    <w:rsid w:val="00907946"/>
    <w:rsid w:val="00911A84"/>
    <w:rsid w:val="0091327A"/>
    <w:rsid w:val="00914257"/>
    <w:rsid w:val="00915776"/>
    <w:rsid w:val="00920B75"/>
    <w:rsid w:val="00924AE0"/>
    <w:rsid w:val="009251D4"/>
    <w:rsid w:val="009259D0"/>
    <w:rsid w:val="00941ABB"/>
    <w:rsid w:val="00943DD0"/>
    <w:rsid w:val="0094487F"/>
    <w:rsid w:val="00945F73"/>
    <w:rsid w:val="0095513D"/>
    <w:rsid w:val="00963507"/>
    <w:rsid w:val="00965263"/>
    <w:rsid w:val="00974789"/>
    <w:rsid w:val="00982381"/>
    <w:rsid w:val="00990A33"/>
    <w:rsid w:val="00995665"/>
    <w:rsid w:val="009A7243"/>
    <w:rsid w:val="009B6A62"/>
    <w:rsid w:val="009C0726"/>
    <w:rsid w:val="009C1FE8"/>
    <w:rsid w:val="009C20F2"/>
    <w:rsid w:val="009D18C5"/>
    <w:rsid w:val="009D3861"/>
    <w:rsid w:val="009E45F9"/>
    <w:rsid w:val="009E5479"/>
    <w:rsid w:val="009E791D"/>
    <w:rsid w:val="009F2F62"/>
    <w:rsid w:val="009F3F02"/>
    <w:rsid w:val="009F6C10"/>
    <w:rsid w:val="00A0007A"/>
    <w:rsid w:val="00A02C40"/>
    <w:rsid w:val="00A034BD"/>
    <w:rsid w:val="00A06F3F"/>
    <w:rsid w:val="00A1255C"/>
    <w:rsid w:val="00A134C8"/>
    <w:rsid w:val="00A16060"/>
    <w:rsid w:val="00A21692"/>
    <w:rsid w:val="00A25C36"/>
    <w:rsid w:val="00A27A68"/>
    <w:rsid w:val="00A310D2"/>
    <w:rsid w:val="00A312B4"/>
    <w:rsid w:val="00A37A3B"/>
    <w:rsid w:val="00A41F5C"/>
    <w:rsid w:val="00A46F80"/>
    <w:rsid w:val="00A51BAF"/>
    <w:rsid w:val="00A54BE7"/>
    <w:rsid w:val="00A564B8"/>
    <w:rsid w:val="00A63AEB"/>
    <w:rsid w:val="00A64325"/>
    <w:rsid w:val="00A67ECD"/>
    <w:rsid w:val="00A75997"/>
    <w:rsid w:val="00A763DD"/>
    <w:rsid w:val="00A87E99"/>
    <w:rsid w:val="00A91B83"/>
    <w:rsid w:val="00A92109"/>
    <w:rsid w:val="00A924F2"/>
    <w:rsid w:val="00AA2366"/>
    <w:rsid w:val="00AA545C"/>
    <w:rsid w:val="00AA7EA9"/>
    <w:rsid w:val="00AB5ADA"/>
    <w:rsid w:val="00AC2E28"/>
    <w:rsid w:val="00AD23AC"/>
    <w:rsid w:val="00AD3AE2"/>
    <w:rsid w:val="00AE0476"/>
    <w:rsid w:val="00AE284F"/>
    <w:rsid w:val="00AE7E28"/>
    <w:rsid w:val="00AF13EA"/>
    <w:rsid w:val="00AF1F20"/>
    <w:rsid w:val="00AF5991"/>
    <w:rsid w:val="00B017FA"/>
    <w:rsid w:val="00B01C6B"/>
    <w:rsid w:val="00B05E2D"/>
    <w:rsid w:val="00B12D1B"/>
    <w:rsid w:val="00B12EDA"/>
    <w:rsid w:val="00B13FE1"/>
    <w:rsid w:val="00B1542B"/>
    <w:rsid w:val="00B205BB"/>
    <w:rsid w:val="00B23318"/>
    <w:rsid w:val="00B250C7"/>
    <w:rsid w:val="00B4121A"/>
    <w:rsid w:val="00B420A0"/>
    <w:rsid w:val="00B46DC6"/>
    <w:rsid w:val="00B5337E"/>
    <w:rsid w:val="00B53D1A"/>
    <w:rsid w:val="00B561C7"/>
    <w:rsid w:val="00B6510E"/>
    <w:rsid w:val="00B71365"/>
    <w:rsid w:val="00B74114"/>
    <w:rsid w:val="00B822FE"/>
    <w:rsid w:val="00B82CE9"/>
    <w:rsid w:val="00B87CBE"/>
    <w:rsid w:val="00B95460"/>
    <w:rsid w:val="00B96CD9"/>
    <w:rsid w:val="00B97E3D"/>
    <w:rsid w:val="00BA026C"/>
    <w:rsid w:val="00BA0B03"/>
    <w:rsid w:val="00BA2988"/>
    <w:rsid w:val="00BA31EC"/>
    <w:rsid w:val="00BA749B"/>
    <w:rsid w:val="00BB1A3B"/>
    <w:rsid w:val="00BC1A4C"/>
    <w:rsid w:val="00BC2164"/>
    <w:rsid w:val="00BC3E4F"/>
    <w:rsid w:val="00BC49E8"/>
    <w:rsid w:val="00BD23F4"/>
    <w:rsid w:val="00BD5591"/>
    <w:rsid w:val="00BD66CC"/>
    <w:rsid w:val="00BE14E4"/>
    <w:rsid w:val="00BE276C"/>
    <w:rsid w:val="00BE3297"/>
    <w:rsid w:val="00BF1A5A"/>
    <w:rsid w:val="00BF644F"/>
    <w:rsid w:val="00C00FA1"/>
    <w:rsid w:val="00C05193"/>
    <w:rsid w:val="00C11577"/>
    <w:rsid w:val="00C1448E"/>
    <w:rsid w:val="00C15715"/>
    <w:rsid w:val="00C17203"/>
    <w:rsid w:val="00C17FA1"/>
    <w:rsid w:val="00C20106"/>
    <w:rsid w:val="00C2033B"/>
    <w:rsid w:val="00C21785"/>
    <w:rsid w:val="00C219C2"/>
    <w:rsid w:val="00C23908"/>
    <w:rsid w:val="00C24195"/>
    <w:rsid w:val="00C241B5"/>
    <w:rsid w:val="00C24571"/>
    <w:rsid w:val="00C259B5"/>
    <w:rsid w:val="00C263AF"/>
    <w:rsid w:val="00C27FCF"/>
    <w:rsid w:val="00C305E0"/>
    <w:rsid w:val="00C3374B"/>
    <w:rsid w:val="00C35421"/>
    <w:rsid w:val="00C50D11"/>
    <w:rsid w:val="00C520BE"/>
    <w:rsid w:val="00C53129"/>
    <w:rsid w:val="00C60A01"/>
    <w:rsid w:val="00C61212"/>
    <w:rsid w:val="00C61F50"/>
    <w:rsid w:val="00C66701"/>
    <w:rsid w:val="00C72E14"/>
    <w:rsid w:val="00C75321"/>
    <w:rsid w:val="00C8606C"/>
    <w:rsid w:val="00C944CC"/>
    <w:rsid w:val="00C94FF8"/>
    <w:rsid w:val="00CA02F2"/>
    <w:rsid w:val="00CA223D"/>
    <w:rsid w:val="00CA2356"/>
    <w:rsid w:val="00CB19B0"/>
    <w:rsid w:val="00CC3595"/>
    <w:rsid w:val="00CC5DB8"/>
    <w:rsid w:val="00CC7EC4"/>
    <w:rsid w:val="00CD0517"/>
    <w:rsid w:val="00CD0C5F"/>
    <w:rsid w:val="00CD20AC"/>
    <w:rsid w:val="00CD43D2"/>
    <w:rsid w:val="00CD7886"/>
    <w:rsid w:val="00CE0485"/>
    <w:rsid w:val="00CF0E60"/>
    <w:rsid w:val="00CF735C"/>
    <w:rsid w:val="00D01849"/>
    <w:rsid w:val="00D03947"/>
    <w:rsid w:val="00D04A11"/>
    <w:rsid w:val="00D06FD3"/>
    <w:rsid w:val="00D10383"/>
    <w:rsid w:val="00D12203"/>
    <w:rsid w:val="00D12BA9"/>
    <w:rsid w:val="00D1687D"/>
    <w:rsid w:val="00D2618C"/>
    <w:rsid w:val="00D26A5A"/>
    <w:rsid w:val="00D26DCB"/>
    <w:rsid w:val="00D277F0"/>
    <w:rsid w:val="00D30356"/>
    <w:rsid w:val="00D329F9"/>
    <w:rsid w:val="00D36AFA"/>
    <w:rsid w:val="00D43E8A"/>
    <w:rsid w:val="00D51932"/>
    <w:rsid w:val="00D542FD"/>
    <w:rsid w:val="00D5773B"/>
    <w:rsid w:val="00D7196C"/>
    <w:rsid w:val="00D7358A"/>
    <w:rsid w:val="00D755F4"/>
    <w:rsid w:val="00D84924"/>
    <w:rsid w:val="00D852CE"/>
    <w:rsid w:val="00D85D32"/>
    <w:rsid w:val="00D957BA"/>
    <w:rsid w:val="00DA2063"/>
    <w:rsid w:val="00DA4543"/>
    <w:rsid w:val="00DB068F"/>
    <w:rsid w:val="00DC4996"/>
    <w:rsid w:val="00DC51D1"/>
    <w:rsid w:val="00DC79CB"/>
    <w:rsid w:val="00DD288A"/>
    <w:rsid w:val="00DD28DC"/>
    <w:rsid w:val="00DE3524"/>
    <w:rsid w:val="00DF0731"/>
    <w:rsid w:val="00DF495E"/>
    <w:rsid w:val="00DF4ED5"/>
    <w:rsid w:val="00DF5E4E"/>
    <w:rsid w:val="00E0072C"/>
    <w:rsid w:val="00E0338A"/>
    <w:rsid w:val="00E101E8"/>
    <w:rsid w:val="00E117AD"/>
    <w:rsid w:val="00E1245A"/>
    <w:rsid w:val="00E20104"/>
    <w:rsid w:val="00E22389"/>
    <w:rsid w:val="00E2483B"/>
    <w:rsid w:val="00E2718C"/>
    <w:rsid w:val="00E30A43"/>
    <w:rsid w:val="00E43103"/>
    <w:rsid w:val="00E45B66"/>
    <w:rsid w:val="00E50D77"/>
    <w:rsid w:val="00E52354"/>
    <w:rsid w:val="00E53109"/>
    <w:rsid w:val="00E53E88"/>
    <w:rsid w:val="00E57FA7"/>
    <w:rsid w:val="00E61BC4"/>
    <w:rsid w:val="00E6682D"/>
    <w:rsid w:val="00E67539"/>
    <w:rsid w:val="00E73039"/>
    <w:rsid w:val="00E83022"/>
    <w:rsid w:val="00E8366E"/>
    <w:rsid w:val="00E85729"/>
    <w:rsid w:val="00E868F7"/>
    <w:rsid w:val="00E93529"/>
    <w:rsid w:val="00E95CB7"/>
    <w:rsid w:val="00EA00FC"/>
    <w:rsid w:val="00EA3032"/>
    <w:rsid w:val="00EA7160"/>
    <w:rsid w:val="00EA7F9E"/>
    <w:rsid w:val="00EB4E1A"/>
    <w:rsid w:val="00EC7F0A"/>
    <w:rsid w:val="00ED0483"/>
    <w:rsid w:val="00EE091A"/>
    <w:rsid w:val="00EE63DD"/>
    <w:rsid w:val="00EE7A5F"/>
    <w:rsid w:val="00F002CE"/>
    <w:rsid w:val="00F02254"/>
    <w:rsid w:val="00F03A1E"/>
    <w:rsid w:val="00F06B8D"/>
    <w:rsid w:val="00F1777D"/>
    <w:rsid w:val="00F17AEA"/>
    <w:rsid w:val="00F222A0"/>
    <w:rsid w:val="00F27708"/>
    <w:rsid w:val="00F40924"/>
    <w:rsid w:val="00F41B41"/>
    <w:rsid w:val="00F42729"/>
    <w:rsid w:val="00F54896"/>
    <w:rsid w:val="00F554F5"/>
    <w:rsid w:val="00F57A3B"/>
    <w:rsid w:val="00F6236E"/>
    <w:rsid w:val="00F679F7"/>
    <w:rsid w:val="00F72AB4"/>
    <w:rsid w:val="00F77731"/>
    <w:rsid w:val="00F82C0F"/>
    <w:rsid w:val="00F91D2F"/>
    <w:rsid w:val="00F921A6"/>
    <w:rsid w:val="00FA2277"/>
    <w:rsid w:val="00FA7695"/>
    <w:rsid w:val="00FB1EAE"/>
    <w:rsid w:val="00FC0FD1"/>
    <w:rsid w:val="00FC2D69"/>
    <w:rsid w:val="00FC4830"/>
    <w:rsid w:val="00FC76B7"/>
    <w:rsid w:val="00FD2152"/>
    <w:rsid w:val="00FD42DE"/>
    <w:rsid w:val="00FD6E21"/>
    <w:rsid w:val="00FE41C1"/>
    <w:rsid w:val="00FE7767"/>
    <w:rsid w:val="00FF2B3D"/>
    <w:rsid w:val="00FF3574"/>
    <w:rsid w:val="00FF558B"/>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6385"/>
    <o:shapelayout v:ext="edit">
      <o:idmap v:ext="edit" data="1"/>
    </o:shapelayout>
  </w:shapeDefaults>
  <w:decimalSymbol w:val="."/>
  <w:listSeparator w:val=","/>
  <w14:docId w14:val="6F369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0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16E1"/>
    <w:pPr>
      <w:ind w:left="720"/>
      <w:contextualSpacing/>
    </w:pPr>
  </w:style>
  <w:style w:type="paragraph" w:styleId="Header">
    <w:name w:val="header"/>
    <w:basedOn w:val="Normal"/>
    <w:link w:val="HeaderChar"/>
    <w:uiPriority w:val="99"/>
    <w:unhideWhenUsed/>
    <w:rsid w:val="00A643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4325"/>
  </w:style>
  <w:style w:type="paragraph" w:styleId="Footer">
    <w:name w:val="footer"/>
    <w:basedOn w:val="Normal"/>
    <w:link w:val="FooterChar"/>
    <w:uiPriority w:val="99"/>
    <w:unhideWhenUsed/>
    <w:rsid w:val="00A643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4325"/>
  </w:style>
  <w:style w:type="character" w:styleId="CommentReference">
    <w:name w:val="annotation reference"/>
    <w:basedOn w:val="DefaultParagraphFont"/>
    <w:uiPriority w:val="99"/>
    <w:semiHidden/>
    <w:unhideWhenUsed/>
    <w:rsid w:val="00A64325"/>
    <w:rPr>
      <w:sz w:val="16"/>
      <w:szCs w:val="16"/>
    </w:rPr>
  </w:style>
  <w:style w:type="paragraph" w:styleId="CommentText">
    <w:name w:val="annotation text"/>
    <w:basedOn w:val="Normal"/>
    <w:link w:val="CommentTextChar"/>
    <w:uiPriority w:val="99"/>
    <w:semiHidden/>
    <w:unhideWhenUsed/>
    <w:rsid w:val="00A64325"/>
    <w:pPr>
      <w:spacing w:line="240" w:lineRule="auto"/>
    </w:pPr>
    <w:rPr>
      <w:sz w:val="20"/>
      <w:szCs w:val="20"/>
    </w:rPr>
  </w:style>
  <w:style w:type="character" w:customStyle="1" w:styleId="CommentTextChar">
    <w:name w:val="Comment Text Char"/>
    <w:basedOn w:val="DefaultParagraphFont"/>
    <w:link w:val="CommentText"/>
    <w:uiPriority w:val="99"/>
    <w:semiHidden/>
    <w:rsid w:val="00A64325"/>
    <w:rPr>
      <w:sz w:val="20"/>
      <w:szCs w:val="20"/>
    </w:rPr>
  </w:style>
  <w:style w:type="paragraph" w:styleId="CommentSubject">
    <w:name w:val="annotation subject"/>
    <w:basedOn w:val="CommentText"/>
    <w:next w:val="CommentText"/>
    <w:link w:val="CommentSubjectChar"/>
    <w:uiPriority w:val="99"/>
    <w:semiHidden/>
    <w:unhideWhenUsed/>
    <w:rsid w:val="00A64325"/>
    <w:rPr>
      <w:b/>
      <w:bCs/>
    </w:rPr>
  </w:style>
  <w:style w:type="character" w:customStyle="1" w:styleId="CommentSubjectChar">
    <w:name w:val="Comment Subject Char"/>
    <w:basedOn w:val="CommentTextChar"/>
    <w:link w:val="CommentSubject"/>
    <w:uiPriority w:val="99"/>
    <w:semiHidden/>
    <w:rsid w:val="00A64325"/>
    <w:rPr>
      <w:b/>
      <w:bCs/>
      <w:sz w:val="20"/>
      <w:szCs w:val="20"/>
    </w:rPr>
  </w:style>
  <w:style w:type="paragraph" w:styleId="BalloonText">
    <w:name w:val="Balloon Text"/>
    <w:basedOn w:val="Normal"/>
    <w:link w:val="BalloonTextChar"/>
    <w:uiPriority w:val="99"/>
    <w:semiHidden/>
    <w:unhideWhenUsed/>
    <w:rsid w:val="00A643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325"/>
    <w:rPr>
      <w:rFonts w:ascii="Segoe UI" w:hAnsi="Segoe UI" w:cs="Segoe UI"/>
      <w:sz w:val="18"/>
      <w:szCs w:val="18"/>
    </w:rPr>
  </w:style>
  <w:style w:type="table" w:styleId="TableGrid">
    <w:name w:val="Table Grid"/>
    <w:basedOn w:val="TableNormal"/>
    <w:uiPriority w:val="39"/>
    <w:rsid w:val="00FE77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psgfirst">
    <w:name w:val="body text_psg first"/>
    <w:basedOn w:val="Normal"/>
    <w:qFormat/>
    <w:rsid w:val="00E22389"/>
    <w:pPr>
      <w:spacing w:before="240" w:after="120" w:line="360" w:lineRule="auto"/>
      <w:ind w:firstLine="720"/>
    </w:pPr>
    <w:rPr>
      <w:rFonts w:ascii="Times New Roman" w:eastAsia="Times New Roman" w:hAnsi="Times New Roman" w:cs="Times New Roman"/>
      <w:sz w:val="24"/>
    </w:rPr>
  </w:style>
  <w:style w:type="paragraph" w:styleId="Revision">
    <w:name w:val="Revision"/>
    <w:hidden/>
    <w:uiPriority w:val="99"/>
    <w:semiHidden/>
    <w:rsid w:val="00AD23AC"/>
    <w:pPr>
      <w:spacing w:after="0" w:line="240" w:lineRule="auto"/>
    </w:pPr>
  </w:style>
  <w:style w:type="paragraph" w:customStyle="1" w:styleId="bodytextpsg">
    <w:name w:val="body text_psg"/>
    <w:basedOn w:val="Normal"/>
    <w:link w:val="bodytextpsgChar"/>
    <w:rsid w:val="009D3861"/>
    <w:pPr>
      <w:spacing w:after="120" w:line="360" w:lineRule="auto"/>
      <w:ind w:firstLine="720"/>
    </w:pPr>
    <w:rPr>
      <w:rFonts w:ascii="Times New Roman" w:eastAsia="Times New Roman" w:hAnsi="Times New Roman" w:cs="Times New Roman"/>
      <w:sz w:val="24"/>
    </w:rPr>
  </w:style>
  <w:style w:type="character" w:customStyle="1" w:styleId="bodytextpsgChar">
    <w:name w:val="body text_psg Char"/>
    <w:link w:val="bodytextpsg"/>
    <w:rsid w:val="009D3861"/>
    <w:rPr>
      <w:rFonts w:ascii="Times New Roman" w:eastAsia="Times New Roman" w:hAnsi="Times New Roman" w:cs="Times New Roman"/>
      <w:sz w:val="24"/>
    </w:rPr>
  </w:style>
  <w:style w:type="paragraph" w:customStyle="1" w:styleId="Default">
    <w:name w:val="Default"/>
    <w:rsid w:val="00BD5591"/>
    <w:pPr>
      <w:autoSpaceDE w:val="0"/>
      <w:autoSpaceDN w:val="0"/>
      <w:adjustRightInd w:val="0"/>
      <w:spacing w:after="0" w:line="240" w:lineRule="auto"/>
    </w:pPr>
    <w:rPr>
      <w:rFonts w:ascii="Arial" w:hAnsi="Arial" w:cs="Arial"/>
      <w:color w:val="000000"/>
      <w:sz w:val="24"/>
      <w:szCs w:val="24"/>
    </w:rPr>
  </w:style>
  <w:style w:type="paragraph" w:customStyle="1" w:styleId="aresponse">
    <w:name w:val="a_response"/>
    <w:basedOn w:val="Normal"/>
    <w:uiPriority w:val="99"/>
    <w:rsid w:val="00BD5591"/>
    <w:pPr>
      <w:spacing w:after="0" w:line="240" w:lineRule="auto"/>
      <w:ind w:left="1350" w:hanging="630"/>
    </w:pPr>
    <w:rPr>
      <w:rFonts w:ascii="Verdana" w:hAnsi="Verdana" w:cs="Times New Roman"/>
      <w:sz w:val="20"/>
      <w:szCs w:val="20"/>
    </w:rPr>
  </w:style>
  <w:style w:type="paragraph" w:styleId="NormalWeb">
    <w:name w:val="Normal (Web)"/>
    <w:basedOn w:val="Normal"/>
    <w:uiPriority w:val="99"/>
    <w:unhideWhenUsed/>
    <w:rsid w:val="00BC2164"/>
    <w:pPr>
      <w:spacing w:before="100" w:beforeAutospacing="1" w:after="100" w:afterAutospacing="1" w:line="240" w:lineRule="auto"/>
    </w:pPr>
    <w:rPr>
      <w:rFonts w:ascii="Times New Roman" w:eastAsia="Times New Roman" w:hAnsi="Times New Roman" w:cs="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A00FC"/>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4F16E1"/>
    <w:pPr>
      <w:ind w:left="720"/>
      <w:contextualSpacing/>
    </w:pPr>
  </w:style>
  <w:style w:type="paragraph" w:styleId="Header">
    <w:name w:val="header"/>
    <w:basedOn w:val="Normal"/>
    <w:link w:val="HeaderChar"/>
    <w:uiPriority w:val="99"/>
    <w:unhideWhenUsed/>
    <w:rsid w:val="00A64325"/>
    <w:pPr>
      <w:tabs>
        <w:tab w:val="center" w:pos="4680"/>
        <w:tab w:val="right" w:pos="9360"/>
      </w:tabs>
      <w:spacing w:after="0" w:line="240" w:lineRule="auto"/>
    </w:pPr>
  </w:style>
  <w:style w:type="character" w:customStyle="1" w:styleId="HeaderChar">
    <w:name w:val="Header Char"/>
    <w:basedOn w:val="DefaultParagraphFont"/>
    <w:link w:val="Header"/>
    <w:uiPriority w:val="99"/>
    <w:rsid w:val="00A64325"/>
  </w:style>
  <w:style w:type="paragraph" w:styleId="Footer">
    <w:name w:val="footer"/>
    <w:basedOn w:val="Normal"/>
    <w:link w:val="FooterChar"/>
    <w:uiPriority w:val="99"/>
    <w:unhideWhenUsed/>
    <w:rsid w:val="00A64325"/>
    <w:pPr>
      <w:tabs>
        <w:tab w:val="center" w:pos="4680"/>
        <w:tab w:val="right" w:pos="9360"/>
      </w:tabs>
      <w:spacing w:after="0" w:line="240" w:lineRule="auto"/>
    </w:pPr>
  </w:style>
  <w:style w:type="character" w:customStyle="1" w:styleId="FooterChar">
    <w:name w:val="Footer Char"/>
    <w:basedOn w:val="DefaultParagraphFont"/>
    <w:link w:val="Footer"/>
    <w:uiPriority w:val="99"/>
    <w:rsid w:val="00A64325"/>
  </w:style>
  <w:style w:type="character" w:styleId="CommentReference">
    <w:name w:val="annotation reference"/>
    <w:basedOn w:val="DefaultParagraphFont"/>
    <w:uiPriority w:val="99"/>
    <w:semiHidden/>
    <w:unhideWhenUsed/>
    <w:rsid w:val="00A64325"/>
    <w:rPr>
      <w:sz w:val="16"/>
      <w:szCs w:val="16"/>
    </w:rPr>
  </w:style>
  <w:style w:type="paragraph" w:styleId="CommentText">
    <w:name w:val="annotation text"/>
    <w:basedOn w:val="Normal"/>
    <w:link w:val="CommentTextChar"/>
    <w:uiPriority w:val="99"/>
    <w:semiHidden/>
    <w:unhideWhenUsed/>
    <w:rsid w:val="00A64325"/>
    <w:pPr>
      <w:spacing w:line="240" w:lineRule="auto"/>
    </w:pPr>
    <w:rPr>
      <w:sz w:val="20"/>
      <w:szCs w:val="20"/>
    </w:rPr>
  </w:style>
  <w:style w:type="character" w:customStyle="1" w:styleId="CommentTextChar">
    <w:name w:val="Comment Text Char"/>
    <w:basedOn w:val="DefaultParagraphFont"/>
    <w:link w:val="CommentText"/>
    <w:uiPriority w:val="99"/>
    <w:semiHidden/>
    <w:rsid w:val="00A64325"/>
    <w:rPr>
      <w:sz w:val="20"/>
      <w:szCs w:val="20"/>
    </w:rPr>
  </w:style>
  <w:style w:type="paragraph" w:styleId="CommentSubject">
    <w:name w:val="annotation subject"/>
    <w:basedOn w:val="CommentText"/>
    <w:next w:val="CommentText"/>
    <w:link w:val="CommentSubjectChar"/>
    <w:uiPriority w:val="99"/>
    <w:semiHidden/>
    <w:unhideWhenUsed/>
    <w:rsid w:val="00A64325"/>
    <w:rPr>
      <w:b/>
      <w:bCs/>
    </w:rPr>
  </w:style>
  <w:style w:type="character" w:customStyle="1" w:styleId="CommentSubjectChar">
    <w:name w:val="Comment Subject Char"/>
    <w:basedOn w:val="CommentTextChar"/>
    <w:link w:val="CommentSubject"/>
    <w:uiPriority w:val="99"/>
    <w:semiHidden/>
    <w:rsid w:val="00A64325"/>
    <w:rPr>
      <w:b/>
      <w:bCs/>
      <w:sz w:val="20"/>
      <w:szCs w:val="20"/>
    </w:rPr>
  </w:style>
  <w:style w:type="paragraph" w:styleId="BalloonText">
    <w:name w:val="Balloon Text"/>
    <w:basedOn w:val="Normal"/>
    <w:link w:val="BalloonTextChar"/>
    <w:uiPriority w:val="99"/>
    <w:semiHidden/>
    <w:unhideWhenUsed/>
    <w:rsid w:val="00A6432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64325"/>
    <w:rPr>
      <w:rFonts w:ascii="Segoe UI" w:hAnsi="Segoe UI" w:cs="Segoe UI"/>
      <w:sz w:val="18"/>
      <w:szCs w:val="18"/>
    </w:rPr>
  </w:style>
  <w:style w:type="table" w:styleId="TableGrid">
    <w:name w:val="Table Grid"/>
    <w:basedOn w:val="TableNormal"/>
    <w:uiPriority w:val="39"/>
    <w:rsid w:val="00FE776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psgfirst">
    <w:name w:val="body text_psg first"/>
    <w:basedOn w:val="Normal"/>
    <w:qFormat/>
    <w:rsid w:val="00E22389"/>
    <w:pPr>
      <w:spacing w:before="240" w:after="120" w:line="360" w:lineRule="auto"/>
      <w:ind w:firstLine="720"/>
    </w:pPr>
    <w:rPr>
      <w:rFonts w:ascii="Times New Roman" w:eastAsia="Times New Roman" w:hAnsi="Times New Roman" w:cs="Times New Roman"/>
      <w:sz w:val="24"/>
    </w:rPr>
  </w:style>
  <w:style w:type="paragraph" w:styleId="Revision">
    <w:name w:val="Revision"/>
    <w:hidden/>
    <w:uiPriority w:val="99"/>
    <w:semiHidden/>
    <w:rsid w:val="00AD23AC"/>
    <w:pPr>
      <w:spacing w:after="0" w:line="240" w:lineRule="auto"/>
    </w:pPr>
  </w:style>
  <w:style w:type="paragraph" w:customStyle="1" w:styleId="bodytextpsg">
    <w:name w:val="body text_psg"/>
    <w:basedOn w:val="Normal"/>
    <w:link w:val="bodytextpsgChar"/>
    <w:rsid w:val="009D3861"/>
    <w:pPr>
      <w:spacing w:after="120" w:line="360" w:lineRule="auto"/>
      <w:ind w:firstLine="720"/>
    </w:pPr>
    <w:rPr>
      <w:rFonts w:ascii="Times New Roman" w:eastAsia="Times New Roman" w:hAnsi="Times New Roman" w:cs="Times New Roman"/>
      <w:sz w:val="24"/>
    </w:rPr>
  </w:style>
  <w:style w:type="character" w:customStyle="1" w:styleId="bodytextpsgChar">
    <w:name w:val="body text_psg Char"/>
    <w:link w:val="bodytextpsg"/>
    <w:rsid w:val="009D3861"/>
    <w:rPr>
      <w:rFonts w:ascii="Times New Roman" w:eastAsia="Times New Roman" w:hAnsi="Times New Roman" w:cs="Times New Roman"/>
      <w:sz w:val="24"/>
    </w:rPr>
  </w:style>
  <w:style w:type="paragraph" w:customStyle="1" w:styleId="Default">
    <w:name w:val="Default"/>
    <w:rsid w:val="00BD5591"/>
    <w:pPr>
      <w:autoSpaceDE w:val="0"/>
      <w:autoSpaceDN w:val="0"/>
      <w:adjustRightInd w:val="0"/>
      <w:spacing w:after="0" w:line="240" w:lineRule="auto"/>
    </w:pPr>
    <w:rPr>
      <w:rFonts w:ascii="Arial" w:hAnsi="Arial" w:cs="Arial"/>
      <w:color w:val="000000"/>
      <w:sz w:val="24"/>
      <w:szCs w:val="24"/>
    </w:rPr>
  </w:style>
  <w:style w:type="paragraph" w:customStyle="1" w:styleId="aresponse">
    <w:name w:val="a_response"/>
    <w:basedOn w:val="Normal"/>
    <w:uiPriority w:val="99"/>
    <w:rsid w:val="00BD5591"/>
    <w:pPr>
      <w:spacing w:after="0" w:line="240" w:lineRule="auto"/>
      <w:ind w:left="1350" w:hanging="630"/>
    </w:pPr>
    <w:rPr>
      <w:rFonts w:ascii="Verdana" w:hAnsi="Verdana" w:cs="Times New Roman"/>
      <w:sz w:val="20"/>
      <w:szCs w:val="20"/>
    </w:rPr>
  </w:style>
  <w:style w:type="paragraph" w:styleId="NormalWeb">
    <w:name w:val="Normal (Web)"/>
    <w:basedOn w:val="Normal"/>
    <w:uiPriority w:val="99"/>
    <w:unhideWhenUsed/>
    <w:rsid w:val="00BC2164"/>
    <w:pPr>
      <w:spacing w:before="100" w:beforeAutospacing="1" w:after="100" w:afterAutospacing="1" w:line="240" w:lineRule="auto"/>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908539730">
      <w:bodyDiv w:val="1"/>
      <w:marLeft w:val="0"/>
      <w:marRight w:val="0"/>
      <w:marTop w:val="0"/>
      <w:marBottom w:val="0"/>
      <w:divBdr>
        <w:top w:val="none" w:sz="0" w:space="0" w:color="auto"/>
        <w:left w:val="none" w:sz="0" w:space="0" w:color="auto"/>
        <w:bottom w:val="none" w:sz="0" w:space="0" w:color="auto"/>
        <w:right w:val="none" w:sz="0" w:space="0" w:color="auto"/>
      </w:divBdr>
    </w:div>
    <w:div w:id="915674178">
      <w:bodyDiv w:val="1"/>
      <w:marLeft w:val="0"/>
      <w:marRight w:val="0"/>
      <w:marTop w:val="0"/>
      <w:marBottom w:val="0"/>
      <w:divBdr>
        <w:top w:val="none" w:sz="0" w:space="0" w:color="auto"/>
        <w:left w:val="none" w:sz="0" w:space="0" w:color="auto"/>
        <w:bottom w:val="none" w:sz="0" w:space="0" w:color="auto"/>
        <w:right w:val="none" w:sz="0" w:space="0" w:color="auto"/>
      </w:divBdr>
    </w:div>
    <w:div w:id="1789935355">
      <w:bodyDiv w:val="1"/>
      <w:marLeft w:val="0"/>
      <w:marRight w:val="0"/>
      <w:marTop w:val="0"/>
      <w:marBottom w:val="0"/>
      <w:divBdr>
        <w:top w:val="none" w:sz="0" w:space="0" w:color="auto"/>
        <w:left w:val="none" w:sz="0" w:space="0" w:color="auto"/>
        <w:bottom w:val="none" w:sz="0" w:space="0" w:color="auto"/>
        <w:right w:val="none" w:sz="0" w:space="0" w:color="auto"/>
      </w:divBdr>
      <w:divsChild>
        <w:div w:id="204752295">
          <w:marLeft w:val="0"/>
          <w:marRight w:val="0"/>
          <w:marTop w:val="0"/>
          <w:marBottom w:val="0"/>
          <w:divBdr>
            <w:top w:val="none" w:sz="0" w:space="0" w:color="auto"/>
            <w:left w:val="none" w:sz="0" w:space="0" w:color="auto"/>
            <w:bottom w:val="none" w:sz="0" w:space="0" w:color="auto"/>
            <w:right w:val="none" w:sz="0" w:space="0" w:color="auto"/>
          </w:divBdr>
        </w:div>
        <w:div w:id="851143003">
          <w:marLeft w:val="0"/>
          <w:marRight w:val="0"/>
          <w:marTop w:val="0"/>
          <w:marBottom w:val="0"/>
          <w:divBdr>
            <w:top w:val="none" w:sz="0" w:space="0" w:color="auto"/>
            <w:left w:val="none" w:sz="0" w:space="0" w:color="auto"/>
            <w:bottom w:val="none" w:sz="0" w:space="0" w:color="auto"/>
            <w:right w:val="none" w:sz="0" w:space="0" w:color="auto"/>
          </w:divBdr>
        </w:div>
        <w:div w:id="1706757060">
          <w:marLeft w:val="0"/>
          <w:marRight w:val="0"/>
          <w:marTop w:val="0"/>
          <w:marBottom w:val="0"/>
          <w:divBdr>
            <w:top w:val="none" w:sz="0" w:space="0" w:color="auto"/>
            <w:left w:val="none" w:sz="0" w:space="0" w:color="auto"/>
            <w:bottom w:val="none" w:sz="0" w:space="0" w:color="auto"/>
            <w:right w:val="none" w:sz="0" w:space="0" w:color="auto"/>
          </w:divBdr>
        </w:div>
      </w:divsChild>
    </w:div>
    <w:div w:id="19862015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oleObject" Target="embeddings/oleObject2.bin"/><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emf"/><Relationship Id="rId5" Type="http://schemas.openxmlformats.org/officeDocument/2006/relationships/settings" Target="settings.xml"/><Relationship Id="rId15" Type="http://schemas.openxmlformats.org/officeDocument/2006/relationships/image" Target="media/image4.emf"/><Relationship Id="rId10" Type="http://schemas.openxmlformats.org/officeDocument/2006/relationships/oleObject" Target="embeddings/oleObject1.bin"/><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oleObject" Target="embeddings/oleObject3.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6F18C82-DB09-48A6-B80E-178DD508BDC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7</Pages>
  <Words>1947</Words>
  <Characters>11104</Characters>
  <Application>Microsoft Office Word</Application>
  <DocSecurity>4</DocSecurity>
  <Lines>92</Lines>
  <Paragraphs>26</Paragraphs>
  <ScaleCrop>false</ScaleCrop>
  <HeadingPairs>
    <vt:vector size="2" baseType="variant">
      <vt:variant>
        <vt:lpstr>Title</vt:lpstr>
      </vt:variant>
      <vt:variant>
        <vt:i4>1</vt:i4>
      </vt:variant>
    </vt:vector>
  </HeadingPairs>
  <TitlesOfParts>
    <vt:vector size="1" baseType="lpstr">
      <vt:lpstr/>
    </vt:vector>
  </TitlesOfParts>
  <LinksUpToDate>false</LinksUpToDate>
  <CharactersWithSpaces>13025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2017-04-24T16:20:00Z</dcterms:created>
  <dcterms:modified xsi:type="dcterms:W3CDTF">2017-04-24T16:20:00Z</dcterms:modified>
</cp:coreProperties>
</file>