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5A243" w14:textId="77777777" w:rsidR="00D601EC" w:rsidRDefault="00D601EC" w:rsidP="00D601EC">
      <w:pPr>
        <w:spacing w:line="322" w:lineRule="exact"/>
        <w:ind w:right="10"/>
        <w:jc w:val="center"/>
        <w:rPr>
          <w:rFonts w:asciiTheme="majorBidi" w:eastAsia="Arial" w:hAnsiTheme="majorBidi" w:cstheme="majorBidi"/>
          <w:b/>
          <w:bCs/>
          <w:spacing w:val="-2"/>
          <w:sz w:val="24"/>
        </w:rPr>
      </w:pPr>
      <w:bookmarkStart w:id="0" w:name="_GoBack"/>
      <w:bookmarkEnd w:id="0"/>
      <w:r w:rsidRPr="00AB7BB4">
        <w:rPr>
          <w:rFonts w:asciiTheme="majorBidi" w:eastAsia="Arial" w:hAnsiTheme="majorBidi" w:cstheme="majorBidi"/>
          <w:b/>
          <w:bCs/>
          <w:spacing w:val="-2"/>
          <w:sz w:val="24"/>
        </w:rPr>
        <w:t>CRITICA</w:t>
      </w:r>
      <w:r w:rsidRPr="00AB7BB4">
        <w:rPr>
          <w:rFonts w:asciiTheme="majorBidi" w:eastAsia="Arial" w:hAnsiTheme="majorBidi" w:cstheme="majorBidi"/>
          <w:b/>
          <w:bCs/>
          <w:sz w:val="24"/>
        </w:rPr>
        <w:t>L</w:t>
      </w:r>
      <w:r w:rsidRPr="00AB7BB4">
        <w:rPr>
          <w:rFonts w:asciiTheme="majorBidi" w:eastAsia="Arial" w:hAnsiTheme="majorBidi" w:cstheme="majorBidi"/>
          <w:b/>
          <w:bCs/>
          <w:spacing w:val="-16"/>
          <w:sz w:val="24"/>
        </w:rPr>
        <w:t xml:space="preserve"> </w:t>
      </w:r>
      <w:r w:rsidRPr="00AB7BB4">
        <w:rPr>
          <w:rFonts w:asciiTheme="majorBidi" w:eastAsia="Arial" w:hAnsiTheme="majorBidi" w:cstheme="majorBidi"/>
          <w:b/>
          <w:bCs/>
          <w:spacing w:val="-2"/>
          <w:sz w:val="24"/>
        </w:rPr>
        <w:t>INCID</w:t>
      </w:r>
      <w:r w:rsidRPr="00AB7BB4">
        <w:rPr>
          <w:rFonts w:asciiTheme="majorBidi" w:eastAsia="Arial" w:hAnsiTheme="majorBidi" w:cstheme="majorBidi"/>
          <w:b/>
          <w:bCs/>
          <w:spacing w:val="-1"/>
          <w:sz w:val="24"/>
        </w:rPr>
        <w:t>E</w:t>
      </w:r>
      <w:r w:rsidRPr="00AB7BB4">
        <w:rPr>
          <w:rFonts w:asciiTheme="majorBidi" w:eastAsia="Arial" w:hAnsiTheme="majorBidi" w:cstheme="majorBidi"/>
          <w:b/>
          <w:bCs/>
          <w:spacing w:val="-2"/>
          <w:sz w:val="24"/>
        </w:rPr>
        <w:t>N</w:t>
      </w:r>
      <w:r w:rsidRPr="00AB7BB4">
        <w:rPr>
          <w:rFonts w:asciiTheme="majorBidi" w:eastAsia="Arial" w:hAnsiTheme="majorBidi" w:cstheme="majorBidi"/>
          <w:b/>
          <w:bCs/>
          <w:sz w:val="24"/>
        </w:rPr>
        <w:t>T</w:t>
      </w:r>
      <w:r w:rsidRPr="00AB7BB4">
        <w:rPr>
          <w:rFonts w:asciiTheme="majorBidi" w:eastAsia="Arial" w:hAnsiTheme="majorBidi" w:cstheme="majorBidi"/>
          <w:b/>
          <w:bCs/>
          <w:spacing w:val="-17"/>
          <w:sz w:val="24"/>
        </w:rPr>
        <w:t xml:space="preserve"> </w:t>
      </w:r>
      <w:r w:rsidRPr="00AB7BB4">
        <w:rPr>
          <w:rFonts w:asciiTheme="majorBidi" w:eastAsia="Arial" w:hAnsiTheme="majorBidi" w:cstheme="majorBidi"/>
          <w:b/>
          <w:bCs/>
          <w:spacing w:val="-2"/>
          <w:sz w:val="24"/>
        </w:rPr>
        <w:t xml:space="preserve">PROTOCOL </w:t>
      </w:r>
      <w:r w:rsidRPr="00AB7BB4">
        <w:rPr>
          <w:rFonts w:asciiTheme="majorBidi" w:eastAsia="Arial" w:hAnsiTheme="majorBidi" w:cstheme="majorBidi"/>
          <w:b/>
          <w:bCs/>
          <w:spacing w:val="-2"/>
          <w:sz w:val="24"/>
        </w:rPr>
        <w:br/>
        <w:t>Interview</w:t>
      </w:r>
      <w:r w:rsidRPr="00AB7BB4">
        <w:rPr>
          <w:rFonts w:asciiTheme="majorBidi" w:eastAsia="Arial" w:hAnsiTheme="majorBidi" w:cstheme="majorBidi"/>
          <w:b/>
          <w:bCs/>
          <w:sz w:val="24"/>
        </w:rPr>
        <w:t>s</w:t>
      </w:r>
      <w:r w:rsidRPr="00AB7BB4">
        <w:rPr>
          <w:rFonts w:asciiTheme="majorBidi" w:eastAsia="Arial" w:hAnsiTheme="majorBidi" w:cstheme="majorBidi"/>
          <w:b/>
          <w:bCs/>
          <w:spacing w:val="-18"/>
          <w:sz w:val="24"/>
        </w:rPr>
        <w:t xml:space="preserve"> </w:t>
      </w:r>
      <w:r w:rsidRPr="00AB7BB4">
        <w:rPr>
          <w:rFonts w:asciiTheme="majorBidi" w:eastAsia="Arial" w:hAnsiTheme="majorBidi" w:cstheme="majorBidi"/>
          <w:b/>
          <w:bCs/>
          <w:spacing w:val="-2"/>
          <w:sz w:val="24"/>
        </w:rPr>
        <w:t>Conducte</w:t>
      </w:r>
      <w:r w:rsidRPr="00AB7BB4">
        <w:rPr>
          <w:rFonts w:asciiTheme="majorBidi" w:eastAsia="Arial" w:hAnsiTheme="majorBidi" w:cstheme="majorBidi"/>
          <w:b/>
          <w:bCs/>
          <w:sz w:val="24"/>
        </w:rPr>
        <w:t>d</w:t>
      </w:r>
      <w:r w:rsidRPr="00AB7BB4">
        <w:rPr>
          <w:rFonts w:asciiTheme="majorBidi" w:eastAsia="Arial" w:hAnsiTheme="majorBidi" w:cstheme="majorBidi"/>
          <w:b/>
          <w:bCs/>
          <w:spacing w:val="-19"/>
          <w:sz w:val="24"/>
        </w:rPr>
        <w:t xml:space="preserve"> </w:t>
      </w:r>
      <w:r w:rsidRPr="00AB7BB4">
        <w:rPr>
          <w:rFonts w:asciiTheme="majorBidi" w:eastAsia="Arial" w:hAnsiTheme="majorBidi" w:cstheme="majorBidi"/>
          <w:b/>
          <w:bCs/>
          <w:spacing w:val="-2"/>
          <w:sz w:val="24"/>
        </w:rPr>
        <w:t>a</w:t>
      </w:r>
      <w:r w:rsidRPr="00AB7BB4">
        <w:rPr>
          <w:rFonts w:asciiTheme="majorBidi" w:eastAsia="Arial" w:hAnsiTheme="majorBidi" w:cstheme="majorBidi"/>
          <w:b/>
          <w:bCs/>
          <w:sz w:val="24"/>
        </w:rPr>
        <w:t>t</w:t>
      </w:r>
      <w:r w:rsidRPr="00AB7BB4">
        <w:rPr>
          <w:rFonts w:asciiTheme="majorBidi" w:eastAsia="Arial" w:hAnsiTheme="majorBidi" w:cstheme="majorBidi"/>
          <w:b/>
          <w:bCs/>
          <w:spacing w:val="-6"/>
          <w:sz w:val="24"/>
        </w:rPr>
        <w:t xml:space="preserve"> </w:t>
      </w:r>
      <w:r w:rsidRPr="00AB7BB4">
        <w:rPr>
          <w:rFonts w:asciiTheme="majorBidi" w:eastAsia="Arial" w:hAnsiTheme="majorBidi" w:cstheme="majorBidi"/>
          <w:b/>
          <w:bCs/>
          <w:spacing w:val="-2"/>
          <w:sz w:val="24"/>
        </w:rPr>
        <w:t>Healt</w:t>
      </w:r>
      <w:r w:rsidRPr="00AB7BB4">
        <w:rPr>
          <w:rFonts w:asciiTheme="majorBidi" w:eastAsia="Arial" w:hAnsiTheme="majorBidi" w:cstheme="majorBidi"/>
          <w:b/>
          <w:bCs/>
          <w:sz w:val="24"/>
        </w:rPr>
        <w:t>h</w:t>
      </w:r>
      <w:r w:rsidRPr="00AB7BB4">
        <w:rPr>
          <w:rFonts w:asciiTheme="majorBidi" w:eastAsia="Arial" w:hAnsiTheme="majorBidi" w:cstheme="majorBidi"/>
          <w:b/>
          <w:bCs/>
          <w:spacing w:val="-12"/>
          <w:sz w:val="24"/>
        </w:rPr>
        <w:t xml:space="preserve"> </w:t>
      </w:r>
      <w:r w:rsidRPr="00AB7BB4">
        <w:rPr>
          <w:rFonts w:asciiTheme="majorBidi" w:eastAsia="Arial" w:hAnsiTheme="majorBidi" w:cstheme="majorBidi"/>
          <w:b/>
          <w:bCs/>
          <w:spacing w:val="-2"/>
          <w:sz w:val="24"/>
        </w:rPr>
        <w:t>Cente</w:t>
      </w:r>
      <w:r w:rsidRPr="00AB7BB4">
        <w:rPr>
          <w:rFonts w:asciiTheme="majorBidi" w:eastAsia="Arial" w:hAnsiTheme="majorBidi" w:cstheme="majorBidi"/>
          <w:b/>
          <w:bCs/>
          <w:sz w:val="24"/>
        </w:rPr>
        <w:t>r</w:t>
      </w:r>
      <w:r w:rsidRPr="00AB7BB4">
        <w:rPr>
          <w:rFonts w:asciiTheme="majorBidi" w:eastAsia="Arial" w:hAnsiTheme="majorBidi" w:cstheme="majorBidi"/>
          <w:b/>
          <w:bCs/>
          <w:spacing w:val="-12"/>
          <w:sz w:val="24"/>
        </w:rPr>
        <w:t xml:space="preserve"> </w:t>
      </w:r>
      <w:r w:rsidRPr="00AB7BB4">
        <w:rPr>
          <w:rFonts w:asciiTheme="majorBidi" w:eastAsia="Arial" w:hAnsiTheme="majorBidi" w:cstheme="majorBidi"/>
          <w:b/>
          <w:bCs/>
          <w:spacing w:val="-2"/>
          <w:sz w:val="24"/>
        </w:rPr>
        <w:t>Sites</w:t>
      </w:r>
    </w:p>
    <w:p w14:paraId="6BEED076" w14:textId="77777777" w:rsidR="00D601EC" w:rsidRDefault="00D601EC" w:rsidP="00D601EC">
      <w:pPr>
        <w:spacing w:line="322" w:lineRule="exact"/>
        <w:ind w:right="10"/>
        <w:jc w:val="center"/>
        <w:rPr>
          <w:rFonts w:asciiTheme="majorBidi" w:eastAsia="Arial" w:hAnsiTheme="majorBidi" w:cstheme="majorBidi"/>
          <w:b/>
          <w:bCs/>
          <w:spacing w:val="-2"/>
          <w:sz w:val="24"/>
        </w:rPr>
      </w:pPr>
    </w:p>
    <w:p w14:paraId="43C01CD4" w14:textId="77777777" w:rsidR="00D601EC" w:rsidRPr="00AB7BB4" w:rsidRDefault="00D601EC" w:rsidP="00D601EC">
      <w:pPr>
        <w:spacing w:line="322" w:lineRule="exact"/>
        <w:ind w:right="10"/>
        <w:jc w:val="center"/>
        <w:rPr>
          <w:rFonts w:asciiTheme="majorBidi" w:eastAsia="Arial" w:hAnsiTheme="majorBidi" w:cstheme="majorBidi"/>
          <w:sz w:val="24"/>
        </w:rPr>
      </w:pPr>
    </w:p>
    <w:p w14:paraId="3C1EC277" w14:textId="77777777" w:rsidR="00D601EC" w:rsidRPr="00FE6439" w:rsidRDefault="00D601EC" w:rsidP="00D601EC">
      <w:pPr>
        <w:rPr>
          <w:b/>
          <w:bCs/>
          <w:sz w:val="24"/>
          <w:u w:val="single"/>
        </w:rPr>
      </w:pPr>
      <w:r w:rsidRPr="00FE6439">
        <w:rPr>
          <w:b/>
          <w:bCs/>
          <w:sz w:val="24"/>
          <w:u w:val="single"/>
        </w:rPr>
        <w:t>Overview</w:t>
      </w:r>
    </w:p>
    <w:p w14:paraId="031713B8" w14:textId="77777777" w:rsidR="00D601EC" w:rsidRDefault="00D601EC" w:rsidP="00D601EC">
      <w:pPr>
        <w:rPr>
          <w:szCs w:val="22"/>
        </w:rPr>
      </w:pPr>
      <w:r w:rsidRPr="00AB7BB4">
        <w:rPr>
          <w:szCs w:val="22"/>
        </w:rPr>
        <w:t>This document outlines the procedures for responding to critical incidents while conducting interviews at health center sites on the Health C</w:t>
      </w:r>
      <w:r>
        <w:rPr>
          <w:szCs w:val="22"/>
        </w:rPr>
        <w:t>enter</w:t>
      </w:r>
      <w:r w:rsidRPr="00AB7BB4">
        <w:rPr>
          <w:szCs w:val="22"/>
        </w:rPr>
        <w:t xml:space="preserve"> Patient Survey.  Participants will include individuals aged 13 and older and interviews will be conducted by professional research staff.</w:t>
      </w:r>
    </w:p>
    <w:p w14:paraId="275C2E12" w14:textId="77777777" w:rsidR="00D601EC" w:rsidRPr="00AB7BB4" w:rsidRDefault="00D601EC" w:rsidP="00D601EC">
      <w:pPr>
        <w:rPr>
          <w:szCs w:val="22"/>
        </w:rPr>
      </w:pPr>
    </w:p>
    <w:p w14:paraId="1660332C" w14:textId="77777777" w:rsidR="00D601EC" w:rsidRPr="00FE6439" w:rsidRDefault="00D601EC" w:rsidP="00D601EC">
      <w:pPr>
        <w:rPr>
          <w:b/>
          <w:bCs/>
          <w:sz w:val="24"/>
          <w:u w:val="single"/>
        </w:rPr>
      </w:pPr>
      <w:r w:rsidRPr="00FE6439">
        <w:rPr>
          <w:b/>
          <w:bCs/>
          <w:sz w:val="24"/>
          <w:u w:val="single"/>
        </w:rPr>
        <w:t>Distressed Respondents</w:t>
      </w:r>
    </w:p>
    <w:p w14:paraId="0397E62C" w14:textId="77777777" w:rsidR="00D601EC" w:rsidRPr="00AB7BB4" w:rsidRDefault="00D601EC" w:rsidP="00D601EC">
      <w:pPr>
        <w:rPr>
          <w:rFonts w:asciiTheme="majorBidi" w:hAnsiTheme="majorBidi" w:cstheme="majorBidi"/>
          <w:szCs w:val="22"/>
        </w:rPr>
      </w:pPr>
      <w:r w:rsidRPr="00AB7BB4">
        <w:rPr>
          <w:rFonts w:asciiTheme="majorBidi" w:hAnsiTheme="majorBidi" w:cstheme="majorBidi"/>
          <w:szCs w:val="22"/>
        </w:rPr>
        <w:t>Inter</w:t>
      </w:r>
      <w:r w:rsidRPr="00AB7BB4">
        <w:rPr>
          <w:rFonts w:asciiTheme="majorBidi" w:hAnsiTheme="majorBidi" w:cstheme="majorBidi"/>
          <w:spacing w:val="-1"/>
          <w:szCs w:val="22"/>
        </w:rPr>
        <w:t>v</w:t>
      </w:r>
      <w:r w:rsidRPr="00AB7BB4">
        <w:rPr>
          <w:rFonts w:asciiTheme="majorBidi" w:hAnsiTheme="majorBidi" w:cstheme="majorBidi"/>
          <w:szCs w:val="22"/>
        </w:rPr>
        <w:t>iewers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will be trai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ed to ide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ti</w:t>
      </w:r>
      <w:r w:rsidRPr="00AB7BB4">
        <w:rPr>
          <w:rFonts w:asciiTheme="majorBidi" w:hAnsiTheme="majorBidi" w:cstheme="majorBidi"/>
          <w:spacing w:val="-2"/>
          <w:szCs w:val="22"/>
        </w:rPr>
        <w:t>f</w:t>
      </w:r>
      <w:r w:rsidRPr="00AB7BB4">
        <w:rPr>
          <w:rFonts w:asciiTheme="majorBidi" w:hAnsiTheme="majorBidi" w:cstheme="majorBidi"/>
          <w:szCs w:val="22"/>
        </w:rPr>
        <w:t>y signs of distre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zCs w:val="22"/>
        </w:rPr>
        <w:t>s by listening to verbal and non-verbal indicators (e.g., shakiness in the voice, changes in volu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e, c</w:t>
      </w:r>
      <w:r w:rsidRPr="00AB7BB4">
        <w:rPr>
          <w:rFonts w:asciiTheme="majorBidi" w:hAnsiTheme="majorBidi" w:cstheme="majorBidi"/>
          <w:spacing w:val="-1"/>
          <w:szCs w:val="22"/>
        </w:rPr>
        <w:t>r</w:t>
      </w:r>
      <w:r w:rsidRPr="00AB7BB4">
        <w:rPr>
          <w:rFonts w:asciiTheme="majorBidi" w:hAnsiTheme="majorBidi" w:cstheme="majorBidi"/>
          <w:szCs w:val="22"/>
        </w:rPr>
        <w:t xml:space="preserve">ying, etc.). If an interviewer suspects the respondent is in </w:t>
      </w:r>
      <w:r w:rsidRPr="00AB7BB4">
        <w:rPr>
          <w:szCs w:val="22"/>
        </w:rPr>
        <w:t>di</w:t>
      </w:r>
      <w:r w:rsidRPr="00AB7BB4">
        <w:rPr>
          <w:spacing w:val="-1"/>
          <w:szCs w:val="22"/>
        </w:rPr>
        <w:t>s</w:t>
      </w:r>
      <w:r w:rsidRPr="00AB7BB4">
        <w:rPr>
          <w:spacing w:val="1"/>
          <w:szCs w:val="22"/>
        </w:rPr>
        <w:t>t</w:t>
      </w:r>
      <w:r w:rsidRPr="00AB7BB4">
        <w:rPr>
          <w:szCs w:val="22"/>
        </w:rPr>
        <w:t>re</w:t>
      </w:r>
      <w:r w:rsidRPr="00AB7BB4">
        <w:rPr>
          <w:spacing w:val="-1"/>
          <w:szCs w:val="22"/>
        </w:rPr>
        <w:t>s</w:t>
      </w:r>
      <w:r w:rsidRPr="00AB7BB4">
        <w:rPr>
          <w:szCs w:val="22"/>
        </w:rPr>
        <w:t>s</w:t>
      </w:r>
      <w:r w:rsidRPr="00AB7BB4">
        <w:rPr>
          <w:rFonts w:asciiTheme="majorBidi" w:hAnsiTheme="majorBidi" w:cstheme="majorBidi"/>
          <w:szCs w:val="22"/>
        </w:rPr>
        <w:t>,</w:t>
      </w:r>
      <w:r w:rsidRPr="00AB7BB4">
        <w:rPr>
          <w:rFonts w:asciiTheme="majorBidi" w:hAnsiTheme="majorBidi" w:cstheme="majorBidi"/>
          <w:spacing w:val="-2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 xml:space="preserve">the </w:t>
      </w:r>
      <w:r w:rsidRPr="00AB7BB4">
        <w:rPr>
          <w:szCs w:val="22"/>
        </w:rPr>
        <w:t>i</w:t>
      </w:r>
      <w:r w:rsidRPr="00AB7BB4">
        <w:rPr>
          <w:spacing w:val="-1"/>
          <w:szCs w:val="22"/>
        </w:rPr>
        <w:t>n</w:t>
      </w:r>
      <w:r w:rsidRPr="00AB7BB4">
        <w:rPr>
          <w:szCs w:val="22"/>
        </w:rPr>
        <w:t>ter</w:t>
      </w:r>
      <w:r w:rsidRPr="00AB7BB4">
        <w:rPr>
          <w:spacing w:val="-2"/>
          <w:szCs w:val="22"/>
        </w:rPr>
        <w:t>v</w:t>
      </w:r>
      <w:r w:rsidRPr="00AB7BB4">
        <w:rPr>
          <w:szCs w:val="22"/>
        </w:rPr>
        <w:t>iewer</w:t>
      </w:r>
      <w:r w:rsidRPr="00AB7BB4">
        <w:rPr>
          <w:rFonts w:asciiTheme="majorBidi" w:hAnsiTheme="majorBidi" w:cstheme="majorBidi"/>
          <w:szCs w:val="22"/>
        </w:rPr>
        <w:t xml:space="preserve"> will ask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the respon</w:t>
      </w:r>
      <w:r w:rsidRPr="00AB7BB4">
        <w:rPr>
          <w:rFonts w:asciiTheme="majorBidi" w:hAnsiTheme="majorBidi" w:cstheme="majorBidi"/>
          <w:spacing w:val="-1"/>
          <w:szCs w:val="22"/>
        </w:rPr>
        <w:t>d</w:t>
      </w:r>
      <w:r w:rsidRPr="00AB7BB4">
        <w:rPr>
          <w:rFonts w:asciiTheme="majorBidi" w:hAnsiTheme="majorBidi" w:cstheme="majorBidi"/>
          <w:szCs w:val="22"/>
        </w:rPr>
        <w:t>ent if he/s</w:t>
      </w:r>
      <w:r w:rsidRPr="00AB7BB4">
        <w:rPr>
          <w:rFonts w:asciiTheme="majorBidi" w:hAnsiTheme="majorBidi" w:cstheme="majorBidi"/>
          <w:spacing w:val="-1"/>
          <w:szCs w:val="22"/>
        </w:rPr>
        <w:t>h</w:t>
      </w:r>
      <w:r w:rsidRPr="00AB7BB4">
        <w:rPr>
          <w:rFonts w:asciiTheme="majorBidi" w:hAnsiTheme="majorBidi" w:cstheme="majorBidi"/>
          <w:szCs w:val="22"/>
        </w:rPr>
        <w:t>e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is okay and whether he/she wants to continue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the i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ter</w:t>
      </w:r>
      <w:r w:rsidRPr="00AB7BB4">
        <w:rPr>
          <w:rFonts w:asciiTheme="majorBidi" w:hAnsiTheme="majorBidi" w:cstheme="majorBidi"/>
          <w:spacing w:val="-1"/>
          <w:szCs w:val="22"/>
        </w:rPr>
        <w:t>v</w:t>
      </w:r>
      <w:r w:rsidRPr="00AB7BB4">
        <w:rPr>
          <w:rFonts w:asciiTheme="majorBidi" w:hAnsiTheme="majorBidi" w:cstheme="majorBidi"/>
          <w:szCs w:val="22"/>
        </w:rPr>
        <w:t>i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w, stop the inter</w:t>
      </w:r>
      <w:r w:rsidRPr="00AB7BB4">
        <w:rPr>
          <w:rFonts w:asciiTheme="majorBidi" w:hAnsiTheme="majorBidi" w:cstheme="majorBidi"/>
          <w:spacing w:val="-1"/>
          <w:szCs w:val="22"/>
        </w:rPr>
        <w:t>v</w:t>
      </w:r>
      <w:r w:rsidRPr="00AB7BB4">
        <w:rPr>
          <w:rFonts w:asciiTheme="majorBidi" w:hAnsiTheme="majorBidi" w:cstheme="majorBidi"/>
          <w:szCs w:val="22"/>
        </w:rPr>
        <w:t xml:space="preserve">iew, or continue it </w:t>
      </w:r>
      <w:r w:rsidRPr="00AB7BB4">
        <w:rPr>
          <w:rFonts w:asciiTheme="majorBidi" w:hAnsiTheme="majorBidi" w:cstheme="majorBidi"/>
          <w:spacing w:val="-1"/>
          <w:szCs w:val="22"/>
        </w:rPr>
        <w:t>a</w:t>
      </w:r>
      <w:r w:rsidRPr="00AB7BB4">
        <w:rPr>
          <w:rFonts w:asciiTheme="majorBidi" w:hAnsiTheme="majorBidi" w:cstheme="majorBidi"/>
          <w:szCs w:val="22"/>
        </w:rPr>
        <w:t>t a l</w:t>
      </w:r>
      <w:r w:rsidRPr="00AB7BB4">
        <w:rPr>
          <w:rFonts w:asciiTheme="majorBidi" w:hAnsiTheme="majorBidi" w:cstheme="majorBidi"/>
          <w:spacing w:val="-1"/>
          <w:szCs w:val="22"/>
        </w:rPr>
        <w:t>a</w:t>
      </w:r>
      <w:r w:rsidRPr="00AB7BB4">
        <w:rPr>
          <w:rFonts w:asciiTheme="majorBidi" w:hAnsiTheme="majorBidi" w:cstheme="majorBidi"/>
          <w:szCs w:val="22"/>
        </w:rPr>
        <w:t>ter date.</w:t>
      </w:r>
      <w:r w:rsidRPr="00AB7BB4">
        <w:rPr>
          <w:rFonts w:asciiTheme="majorBidi" w:hAnsiTheme="majorBidi" w:cstheme="majorBidi"/>
          <w:spacing w:val="59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If the respondent indicates</w:t>
      </w:r>
      <w:r w:rsidRPr="00AB7BB4">
        <w:rPr>
          <w:rFonts w:asciiTheme="majorBidi" w:hAnsiTheme="majorBidi" w:cstheme="majorBidi"/>
          <w:spacing w:val="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that he/she is okay, the interviewer will then co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ply with the</w:t>
      </w:r>
      <w:r>
        <w:rPr>
          <w:rFonts w:asciiTheme="majorBidi" w:hAnsiTheme="majorBidi" w:cstheme="majorBidi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respondent’s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wishes with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respect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to continuation of the inter</w:t>
      </w:r>
      <w:r w:rsidRPr="00AB7BB4">
        <w:rPr>
          <w:rFonts w:asciiTheme="majorBidi" w:hAnsiTheme="majorBidi" w:cstheme="majorBidi"/>
          <w:spacing w:val="-1"/>
          <w:szCs w:val="22"/>
        </w:rPr>
        <w:t>v</w:t>
      </w:r>
      <w:r w:rsidRPr="00AB7BB4">
        <w:rPr>
          <w:rFonts w:asciiTheme="majorBidi" w:hAnsiTheme="majorBidi" w:cstheme="majorBidi"/>
          <w:szCs w:val="22"/>
        </w:rPr>
        <w:t>iew (i.e., will continue, will stop, or will plan to continue later).</w:t>
      </w:r>
    </w:p>
    <w:p w14:paraId="7565C886" w14:textId="77777777" w:rsidR="00D601EC" w:rsidRPr="00AB7BB4" w:rsidRDefault="00D601EC" w:rsidP="00D601EC">
      <w:pPr>
        <w:spacing w:before="240"/>
        <w:rPr>
          <w:rFonts w:asciiTheme="majorBidi" w:hAnsiTheme="majorBidi" w:cstheme="majorBidi"/>
          <w:szCs w:val="22"/>
        </w:rPr>
      </w:pPr>
      <w:r w:rsidRPr="00AB7BB4">
        <w:rPr>
          <w:rFonts w:asciiTheme="majorBidi" w:hAnsiTheme="majorBidi" w:cstheme="majorBidi"/>
          <w:szCs w:val="22"/>
        </w:rPr>
        <w:t xml:space="preserve">If </w:t>
      </w:r>
      <w:r w:rsidRPr="00AB7BB4">
        <w:rPr>
          <w:szCs w:val="22"/>
        </w:rPr>
        <w:t>the</w:t>
      </w:r>
      <w:r w:rsidRPr="00AB7BB4">
        <w:rPr>
          <w:rFonts w:asciiTheme="majorBidi" w:hAnsiTheme="majorBidi" w:cstheme="majorBidi"/>
          <w:szCs w:val="22"/>
        </w:rPr>
        <w:t xml:space="preserve"> </w:t>
      </w:r>
      <w:r w:rsidRPr="00AB7BB4">
        <w:rPr>
          <w:szCs w:val="22"/>
        </w:rPr>
        <w:t>respondent</w:t>
      </w:r>
      <w:r w:rsidRPr="00AB7BB4">
        <w:rPr>
          <w:rFonts w:asciiTheme="majorBidi" w:hAnsiTheme="majorBidi" w:cstheme="majorBidi"/>
          <w:szCs w:val="22"/>
        </w:rPr>
        <w:t xml:space="preserve"> indicates that he/she is NOT okay, the interviewer will ask the respondent if he/she wants the interviewer to alert anyone at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the health center, so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that the respondent can obtain so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e assi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pacing w:val="1"/>
          <w:szCs w:val="22"/>
        </w:rPr>
        <w:t>t</w:t>
      </w:r>
      <w:r w:rsidRPr="00AB7BB4">
        <w:rPr>
          <w:rFonts w:asciiTheme="majorBidi" w:hAnsiTheme="majorBidi" w:cstheme="majorBidi"/>
          <w:szCs w:val="22"/>
        </w:rPr>
        <w:t>ance.  If the respo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dent declines, the i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ter</w:t>
      </w:r>
      <w:r w:rsidRPr="00AB7BB4">
        <w:rPr>
          <w:rFonts w:asciiTheme="majorBidi" w:hAnsiTheme="majorBidi" w:cstheme="majorBidi"/>
          <w:spacing w:val="-1"/>
          <w:szCs w:val="22"/>
        </w:rPr>
        <w:t>v</w:t>
      </w:r>
      <w:r w:rsidRPr="00AB7BB4">
        <w:rPr>
          <w:rFonts w:asciiTheme="majorBidi" w:hAnsiTheme="majorBidi" w:cstheme="majorBidi"/>
          <w:szCs w:val="22"/>
        </w:rPr>
        <w:t>iewer will</w:t>
      </w:r>
      <w:r w:rsidRPr="00AB7BB4">
        <w:rPr>
          <w:rFonts w:asciiTheme="majorBidi" w:hAnsiTheme="majorBidi" w:cstheme="majorBidi"/>
          <w:spacing w:val="-3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respect the re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zCs w:val="22"/>
        </w:rPr>
        <w:t>pondent’s request.  If the respondent requests that the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interviewer contact health center staff, the int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rviewer will do so.</w:t>
      </w:r>
    </w:p>
    <w:p w14:paraId="5CCAB2C4" w14:textId="77777777" w:rsidR="00D601EC" w:rsidRPr="00AB7BB4" w:rsidRDefault="00D601EC" w:rsidP="00D601EC">
      <w:pPr>
        <w:rPr>
          <w:rFonts w:asciiTheme="majorBidi" w:hAnsiTheme="majorBidi" w:cstheme="majorBidi"/>
          <w:szCs w:val="22"/>
        </w:rPr>
      </w:pPr>
      <w:r w:rsidRPr="00AB7BB4">
        <w:rPr>
          <w:rFonts w:asciiTheme="majorBidi" w:hAnsiTheme="majorBidi" w:cstheme="majorBidi"/>
          <w:szCs w:val="22"/>
        </w:rPr>
        <w:t>If the respondent is incapable of requesting or declining the assista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 xml:space="preserve">ce of health center site 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pacing w:val="1"/>
          <w:szCs w:val="22"/>
        </w:rPr>
        <w:t>t</w:t>
      </w:r>
      <w:r w:rsidRPr="00AB7BB4">
        <w:rPr>
          <w:rFonts w:asciiTheme="majorBidi" w:hAnsiTheme="majorBidi" w:cstheme="majorBidi"/>
          <w:szCs w:val="22"/>
        </w:rPr>
        <w:t>aff, interviewers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will alert t</w:t>
      </w:r>
      <w:r w:rsidRPr="00AB7BB4">
        <w:rPr>
          <w:rFonts w:asciiTheme="majorBidi" w:hAnsiTheme="majorBidi" w:cstheme="majorBidi"/>
          <w:spacing w:val="-1"/>
          <w:szCs w:val="22"/>
        </w:rPr>
        <w:t>h</w:t>
      </w:r>
      <w:r w:rsidRPr="00AB7BB4">
        <w:rPr>
          <w:rFonts w:asciiTheme="majorBidi" w:hAnsiTheme="majorBidi" w:cstheme="majorBidi"/>
          <w:szCs w:val="22"/>
        </w:rPr>
        <w:t>e appropriate health ce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 xml:space="preserve">ter site 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pacing w:val="1"/>
          <w:szCs w:val="22"/>
        </w:rPr>
        <w:t>t</w:t>
      </w:r>
      <w:r w:rsidRPr="00AB7BB4">
        <w:rPr>
          <w:rFonts w:asciiTheme="majorBidi" w:hAnsiTheme="majorBidi" w:cstheme="majorBidi"/>
          <w:szCs w:val="22"/>
        </w:rPr>
        <w:t>aff as to t</w:t>
      </w:r>
      <w:r w:rsidRPr="00AB7BB4">
        <w:rPr>
          <w:rFonts w:asciiTheme="majorBidi" w:hAnsiTheme="majorBidi" w:cstheme="majorBidi"/>
          <w:spacing w:val="-1"/>
          <w:szCs w:val="22"/>
        </w:rPr>
        <w:t>h</w:t>
      </w:r>
      <w:r w:rsidRPr="00AB7BB4">
        <w:rPr>
          <w:rFonts w:asciiTheme="majorBidi" w:hAnsiTheme="majorBidi" w:cstheme="majorBidi"/>
          <w:szCs w:val="22"/>
        </w:rPr>
        <w:t>e re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zCs w:val="22"/>
        </w:rPr>
        <w:t xml:space="preserve">pondent’s </w:t>
      </w:r>
      <w:r w:rsidRPr="00AB7BB4">
        <w:rPr>
          <w:rFonts w:asciiTheme="majorBidi" w:hAnsiTheme="majorBidi" w:cstheme="majorBidi"/>
          <w:spacing w:val="-1"/>
          <w:szCs w:val="22"/>
        </w:rPr>
        <w:t>st</w:t>
      </w:r>
      <w:r w:rsidRPr="00AB7BB4">
        <w:rPr>
          <w:rFonts w:asciiTheme="majorBidi" w:hAnsiTheme="majorBidi" w:cstheme="majorBidi"/>
          <w:szCs w:val="22"/>
        </w:rPr>
        <w:t>ate of distress.</w:t>
      </w:r>
    </w:p>
    <w:p w14:paraId="6738ED3B" w14:textId="77777777" w:rsidR="00D601EC" w:rsidRDefault="00D601EC" w:rsidP="00D601EC">
      <w:pPr>
        <w:spacing w:before="240"/>
        <w:rPr>
          <w:rFonts w:asciiTheme="majorBidi" w:hAnsiTheme="majorBidi" w:cstheme="majorBidi"/>
          <w:szCs w:val="22"/>
        </w:rPr>
      </w:pPr>
      <w:r w:rsidRPr="00AB7BB4">
        <w:rPr>
          <w:rFonts w:asciiTheme="majorBidi" w:hAnsiTheme="majorBidi" w:cstheme="majorBidi"/>
          <w:szCs w:val="22"/>
        </w:rPr>
        <w:t>All in</w:t>
      </w:r>
      <w:r w:rsidRPr="00AB7BB4">
        <w:rPr>
          <w:rFonts w:asciiTheme="majorBidi" w:hAnsiTheme="majorBidi" w:cstheme="majorBidi"/>
          <w:spacing w:val="-1"/>
          <w:szCs w:val="22"/>
        </w:rPr>
        <w:t>c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>dents will be re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zCs w:val="22"/>
        </w:rPr>
        <w:t>orted by</w:t>
      </w:r>
      <w:r w:rsidRPr="00AB7BB4">
        <w:rPr>
          <w:rFonts w:asciiTheme="majorBidi" w:hAnsiTheme="majorBidi" w:cstheme="majorBidi"/>
          <w:spacing w:val="-2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the int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rviewe</w:t>
      </w:r>
      <w:r w:rsidRPr="00AB7BB4">
        <w:rPr>
          <w:rFonts w:asciiTheme="majorBidi" w:hAnsiTheme="majorBidi" w:cstheme="majorBidi"/>
          <w:spacing w:val="-1"/>
          <w:szCs w:val="22"/>
        </w:rPr>
        <w:t>r</w:t>
      </w:r>
      <w:r w:rsidRPr="00AB7BB4">
        <w:rPr>
          <w:rFonts w:asciiTheme="majorBidi" w:hAnsiTheme="majorBidi" w:cstheme="majorBidi"/>
          <w:szCs w:val="22"/>
        </w:rPr>
        <w:t>s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to th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 xml:space="preserve">r </w:t>
      </w:r>
      <w:r>
        <w:rPr>
          <w:rFonts w:asciiTheme="majorBidi" w:hAnsiTheme="majorBidi" w:cstheme="majorBidi"/>
          <w:szCs w:val="22"/>
        </w:rPr>
        <w:t>Field S</w:t>
      </w:r>
      <w:r w:rsidRPr="00AB7BB4">
        <w:rPr>
          <w:rFonts w:asciiTheme="majorBidi" w:hAnsiTheme="majorBidi" w:cstheme="majorBidi"/>
          <w:szCs w:val="22"/>
        </w:rPr>
        <w:t>u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zCs w:val="22"/>
        </w:rPr>
        <w:t>ervis</w:t>
      </w:r>
      <w:r w:rsidRPr="00AB7BB4">
        <w:rPr>
          <w:rFonts w:asciiTheme="majorBidi" w:hAnsiTheme="majorBidi" w:cstheme="majorBidi"/>
          <w:spacing w:val="-1"/>
          <w:szCs w:val="22"/>
        </w:rPr>
        <w:t>o</w:t>
      </w:r>
      <w:r w:rsidRPr="00AB7BB4">
        <w:rPr>
          <w:rFonts w:asciiTheme="majorBidi" w:hAnsiTheme="majorBidi" w:cstheme="majorBidi"/>
          <w:szCs w:val="22"/>
        </w:rPr>
        <w:t>r</w:t>
      </w:r>
      <w:r>
        <w:rPr>
          <w:rFonts w:asciiTheme="majorBidi" w:hAnsiTheme="majorBidi" w:cstheme="majorBidi"/>
          <w:szCs w:val="22"/>
        </w:rPr>
        <w:t xml:space="preserve">, the Regional Supervisor, </w:t>
      </w:r>
      <w:r w:rsidRPr="00AB7BB4">
        <w:rPr>
          <w:rFonts w:asciiTheme="majorBidi" w:hAnsiTheme="majorBidi" w:cstheme="majorBidi"/>
          <w:szCs w:val="22"/>
        </w:rPr>
        <w:t xml:space="preserve"> and the Data Collection Task Leader, as soon as practically 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zCs w:val="22"/>
        </w:rPr>
        <w:t>ossible.  Se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>or pr</w:t>
      </w:r>
      <w:r w:rsidRPr="00AB7BB4">
        <w:rPr>
          <w:rFonts w:asciiTheme="majorBidi" w:hAnsiTheme="majorBidi" w:cstheme="majorBidi"/>
          <w:spacing w:val="-1"/>
          <w:szCs w:val="22"/>
        </w:rPr>
        <w:t>o</w:t>
      </w:r>
      <w:r w:rsidRPr="00AB7BB4">
        <w:rPr>
          <w:rFonts w:asciiTheme="majorBidi" w:hAnsiTheme="majorBidi" w:cstheme="majorBidi"/>
          <w:spacing w:val="1"/>
          <w:szCs w:val="22"/>
        </w:rPr>
        <w:t>j</w:t>
      </w:r>
      <w:r w:rsidRPr="00AB7BB4">
        <w:rPr>
          <w:rFonts w:asciiTheme="majorBidi" w:hAnsiTheme="majorBidi" w:cstheme="majorBidi"/>
          <w:szCs w:val="22"/>
        </w:rPr>
        <w:t xml:space="preserve">ect staff will discuss the 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zCs w:val="22"/>
        </w:rPr>
        <w:t xml:space="preserve">ituation and decide on </w:t>
      </w:r>
      <w:r w:rsidRPr="00AB7BB4">
        <w:rPr>
          <w:rFonts w:asciiTheme="majorBidi" w:hAnsiTheme="majorBidi" w:cstheme="majorBidi"/>
          <w:spacing w:val="-2"/>
          <w:szCs w:val="22"/>
        </w:rPr>
        <w:t>w</w:t>
      </w:r>
      <w:r w:rsidRPr="00AB7BB4">
        <w:rPr>
          <w:rFonts w:asciiTheme="majorBidi" w:hAnsiTheme="majorBidi" w:cstheme="majorBidi"/>
          <w:szCs w:val="22"/>
        </w:rPr>
        <w:t xml:space="preserve">hat further action 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ay be required.</w:t>
      </w:r>
    </w:p>
    <w:p w14:paraId="0DF1DD15" w14:textId="77777777" w:rsidR="00D601EC" w:rsidRPr="00AB7BB4" w:rsidRDefault="00D601EC" w:rsidP="00D601EC">
      <w:pPr>
        <w:spacing w:before="29"/>
        <w:ind w:left="140" w:right="377"/>
        <w:rPr>
          <w:rFonts w:asciiTheme="majorBidi" w:hAnsiTheme="majorBidi" w:cstheme="majorBidi"/>
          <w:szCs w:val="22"/>
        </w:rPr>
      </w:pPr>
    </w:p>
    <w:p w14:paraId="12BB30A5" w14:textId="77777777" w:rsidR="00D601EC" w:rsidRPr="00FE6439" w:rsidRDefault="00D601EC" w:rsidP="00D601EC">
      <w:pPr>
        <w:rPr>
          <w:b/>
          <w:bCs/>
          <w:sz w:val="24"/>
          <w:u w:val="single"/>
        </w:rPr>
      </w:pPr>
      <w:r w:rsidRPr="00FE6439">
        <w:rPr>
          <w:b/>
          <w:bCs/>
          <w:sz w:val="24"/>
          <w:u w:val="single"/>
        </w:rPr>
        <w:t>Respondent Poses Threat to Self</w:t>
      </w:r>
    </w:p>
    <w:p w14:paraId="3245DE64" w14:textId="77777777" w:rsidR="00D601EC" w:rsidRDefault="00D601EC" w:rsidP="00D601EC">
      <w:pPr>
        <w:rPr>
          <w:rFonts w:asciiTheme="majorBidi" w:hAnsiTheme="majorBidi" w:cstheme="majorBidi"/>
          <w:szCs w:val="22"/>
        </w:rPr>
      </w:pPr>
      <w:r w:rsidRPr="00AB7BB4">
        <w:rPr>
          <w:rFonts w:asciiTheme="majorBidi" w:hAnsiTheme="majorBidi" w:cstheme="majorBidi"/>
          <w:szCs w:val="22"/>
        </w:rPr>
        <w:t>If during the course of an in-person interview, a respondent volunteers t</w:t>
      </w:r>
      <w:r w:rsidRPr="00AB7BB4">
        <w:rPr>
          <w:rFonts w:asciiTheme="majorBidi" w:hAnsiTheme="majorBidi" w:cstheme="majorBidi"/>
          <w:spacing w:val="-2"/>
          <w:szCs w:val="22"/>
        </w:rPr>
        <w:t>h</w:t>
      </w:r>
      <w:r w:rsidRPr="00AB7BB4">
        <w:rPr>
          <w:rFonts w:asciiTheme="majorBidi" w:hAnsiTheme="majorBidi" w:cstheme="majorBidi"/>
          <w:szCs w:val="22"/>
        </w:rPr>
        <w:t>at he/she is thinking about killing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hi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 xml:space="preserve">self/herself or is 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pacing w:val="1"/>
          <w:szCs w:val="22"/>
        </w:rPr>
        <w:t>l</w:t>
      </w:r>
      <w:r w:rsidRPr="00AB7BB4">
        <w:rPr>
          <w:rFonts w:asciiTheme="majorBidi" w:hAnsiTheme="majorBidi" w:cstheme="majorBidi"/>
          <w:szCs w:val="22"/>
        </w:rPr>
        <w:t>anning to kill hi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self/herself, int</w:t>
      </w:r>
      <w:r w:rsidRPr="00AB7BB4">
        <w:rPr>
          <w:rFonts w:asciiTheme="majorBidi" w:hAnsiTheme="majorBidi" w:cstheme="majorBidi"/>
          <w:spacing w:val="-2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rviewers will report t</w:t>
      </w:r>
      <w:r w:rsidRPr="00AB7BB4">
        <w:rPr>
          <w:rFonts w:asciiTheme="majorBidi" w:hAnsiTheme="majorBidi" w:cstheme="majorBidi"/>
          <w:spacing w:val="-1"/>
          <w:szCs w:val="22"/>
        </w:rPr>
        <w:t>h</w:t>
      </w:r>
      <w:r w:rsidRPr="00AB7BB4">
        <w:rPr>
          <w:rFonts w:asciiTheme="majorBidi" w:hAnsiTheme="majorBidi" w:cstheme="majorBidi"/>
          <w:szCs w:val="22"/>
        </w:rPr>
        <w:t>e incide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t to the approp</w:t>
      </w:r>
      <w:r w:rsidRPr="00AB7BB4">
        <w:rPr>
          <w:rFonts w:asciiTheme="majorBidi" w:hAnsiTheme="majorBidi" w:cstheme="majorBidi"/>
          <w:spacing w:val="-1"/>
          <w:szCs w:val="22"/>
        </w:rPr>
        <w:t>r</w:t>
      </w:r>
      <w:r w:rsidRPr="00AB7BB4">
        <w:rPr>
          <w:rFonts w:asciiTheme="majorBidi" w:hAnsiTheme="majorBidi" w:cstheme="majorBidi"/>
          <w:szCs w:val="22"/>
        </w:rPr>
        <w:t>i</w:t>
      </w:r>
      <w:r w:rsidRPr="00AB7BB4">
        <w:rPr>
          <w:rFonts w:asciiTheme="majorBidi" w:hAnsiTheme="majorBidi" w:cstheme="majorBidi"/>
          <w:spacing w:val="-1"/>
          <w:szCs w:val="22"/>
        </w:rPr>
        <w:t>a</w:t>
      </w:r>
      <w:r w:rsidRPr="00AB7BB4">
        <w:rPr>
          <w:rFonts w:asciiTheme="majorBidi" w:hAnsiTheme="majorBidi" w:cstheme="majorBidi"/>
          <w:szCs w:val="22"/>
        </w:rPr>
        <w:t>te he</w:t>
      </w:r>
      <w:r w:rsidRPr="00AB7BB4">
        <w:rPr>
          <w:rFonts w:asciiTheme="majorBidi" w:hAnsiTheme="majorBidi" w:cstheme="majorBidi"/>
          <w:spacing w:val="-1"/>
          <w:szCs w:val="22"/>
        </w:rPr>
        <w:t>a</w:t>
      </w:r>
      <w:r w:rsidRPr="00AB7BB4">
        <w:rPr>
          <w:rFonts w:asciiTheme="majorBidi" w:hAnsiTheme="majorBidi" w:cstheme="majorBidi"/>
          <w:szCs w:val="22"/>
        </w:rPr>
        <w:t>lth ce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 xml:space="preserve">ter 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zCs w:val="22"/>
        </w:rPr>
        <w:t>ite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szCs w:val="22"/>
        </w:rPr>
        <w:t>sta</w:t>
      </w:r>
      <w:r w:rsidRPr="00AB7BB4">
        <w:rPr>
          <w:spacing w:val="-1"/>
          <w:szCs w:val="22"/>
        </w:rPr>
        <w:t>ff</w:t>
      </w:r>
      <w:r w:rsidRPr="00AB7BB4">
        <w:rPr>
          <w:rFonts w:asciiTheme="majorBidi" w:hAnsiTheme="majorBidi" w:cstheme="majorBidi"/>
          <w:szCs w:val="22"/>
        </w:rPr>
        <w:t>.  All in</w:t>
      </w:r>
      <w:r w:rsidRPr="00AB7BB4">
        <w:rPr>
          <w:rFonts w:asciiTheme="majorBidi" w:hAnsiTheme="majorBidi" w:cstheme="majorBidi"/>
          <w:spacing w:val="-1"/>
          <w:szCs w:val="22"/>
        </w:rPr>
        <w:t>c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>de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pacing w:val="1"/>
          <w:szCs w:val="22"/>
        </w:rPr>
        <w:t>t</w:t>
      </w:r>
      <w:r w:rsidRPr="00AB7BB4">
        <w:rPr>
          <w:rFonts w:asciiTheme="majorBidi" w:hAnsiTheme="majorBidi" w:cstheme="majorBidi"/>
          <w:szCs w:val="22"/>
        </w:rPr>
        <w:t xml:space="preserve">s will </w:t>
      </w:r>
      <w:r w:rsidRPr="00AB7BB4">
        <w:rPr>
          <w:rFonts w:asciiTheme="majorBidi" w:hAnsiTheme="majorBidi" w:cstheme="majorBidi"/>
          <w:spacing w:val="-1"/>
          <w:szCs w:val="22"/>
        </w:rPr>
        <w:t>b</w:t>
      </w:r>
      <w:r w:rsidRPr="00AB7BB4">
        <w:rPr>
          <w:rFonts w:asciiTheme="majorBidi" w:hAnsiTheme="majorBidi" w:cstheme="majorBidi"/>
          <w:szCs w:val="22"/>
        </w:rPr>
        <w:t>e r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ported by t</w:t>
      </w:r>
      <w:r w:rsidRPr="00AB7BB4">
        <w:rPr>
          <w:rFonts w:asciiTheme="majorBidi" w:hAnsiTheme="majorBidi" w:cstheme="majorBidi"/>
          <w:spacing w:val="-1"/>
          <w:szCs w:val="22"/>
        </w:rPr>
        <w:t>h</w:t>
      </w:r>
      <w:r w:rsidRPr="00AB7BB4">
        <w:rPr>
          <w:rFonts w:asciiTheme="majorBidi" w:hAnsiTheme="majorBidi" w:cstheme="majorBidi"/>
          <w:szCs w:val="22"/>
        </w:rPr>
        <w:t xml:space="preserve">e interviewers to their </w:t>
      </w:r>
      <w:r>
        <w:rPr>
          <w:rFonts w:asciiTheme="majorBidi" w:hAnsiTheme="majorBidi" w:cstheme="majorBidi"/>
          <w:szCs w:val="22"/>
        </w:rPr>
        <w:t xml:space="preserve">Field Supervisor, the Regional Supervisor, </w:t>
      </w:r>
      <w:r w:rsidRPr="00AB7BB4">
        <w:rPr>
          <w:rFonts w:asciiTheme="majorBidi" w:hAnsiTheme="majorBidi" w:cstheme="majorBidi"/>
          <w:szCs w:val="22"/>
        </w:rPr>
        <w:t>and the Data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Collection Task Leader,</w:t>
      </w:r>
      <w:r w:rsidRPr="00AB7BB4">
        <w:rPr>
          <w:rFonts w:asciiTheme="majorBidi" w:hAnsiTheme="majorBidi" w:cstheme="majorBidi"/>
          <w:spacing w:val="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as soon as practically possible.  S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nior pr</w:t>
      </w:r>
      <w:r w:rsidRPr="00AB7BB4">
        <w:rPr>
          <w:rFonts w:asciiTheme="majorBidi" w:hAnsiTheme="majorBidi" w:cstheme="majorBidi"/>
          <w:spacing w:val="-1"/>
          <w:szCs w:val="22"/>
        </w:rPr>
        <w:t>o</w:t>
      </w:r>
      <w:r w:rsidRPr="00AB7BB4">
        <w:rPr>
          <w:rFonts w:asciiTheme="majorBidi" w:hAnsiTheme="majorBidi" w:cstheme="majorBidi"/>
          <w:spacing w:val="1"/>
          <w:szCs w:val="22"/>
        </w:rPr>
        <w:t>j</w:t>
      </w:r>
      <w:r w:rsidRPr="00AB7BB4">
        <w:rPr>
          <w:rFonts w:asciiTheme="majorBidi" w:hAnsiTheme="majorBidi" w:cstheme="majorBidi"/>
          <w:szCs w:val="22"/>
        </w:rPr>
        <w:t>e</w:t>
      </w:r>
      <w:r w:rsidRPr="00AB7BB4">
        <w:rPr>
          <w:rFonts w:asciiTheme="majorBidi" w:hAnsiTheme="majorBidi" w:cstheme="majorBidi"/>
          <w:spacing w:val="-1"/>
          <w:szCs w:val="22"/>
        </w:rPr>
        <w:t>c</w:t>
      </w:r>
      <w:r w:rsidRPr="00AB7BB4">
        <w:rPr>
          <w:rFonts w:asciiTheme="majorBidi" w:hAnsiTheme="majorBidi" w:cstheme="majorBidi"/>
          <w:szCs w:val="22"/>
        </w:rPr>
        <w:t>t sta</w:t>
      </w:r>
      <w:r w:rsidRPr="00AB7BB4">
        <w:rPr>
          <w:rFonts w:asciiTheme="majorBidi" w:hAnsiTheme="majorBidi" w:cstheme="majorBidi"/>
          <w:spacing w:val="-1"/>
          <w:szCs w:val="22"/>
        </w:rPr>
        <w:t>f</w:t>
      </w:r>
      <w:r w:rsidRPr="00AB7BB4">
        <w:rPr>
          <w:rFonts w:asciiTheme="majorBidi" w:hAnsiTheme="majorBidi" w:cstheme="majorBidi"/>
          <w:szCs w:val="22"/>
        </w:rPr>
        <w:t>f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will di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zCs w:val="22"/>
        </w:rPr>
        <w:t xml:space="preserve">cuss the 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zCs w:val="22"/>
        </w:rPr>
        <w:t>it</w:t>
      </w:r>
      <w:r w:rsidRPr="00AB7BB4">
        <w:rPr>
          <w:rFonts w:asciiTheme="majorBidi" w:hAnsiTheme="majorBidi" w:cstheme="majorBidi"/>
          <w:spacing w:val="-1"/>
          <w:szCs w:val="22"/>
        </w:rPr>
        <w:t>u</w:t>
      </w:r>
      <w:r w:rsidRPr="00AB7BB4">
        <w:rPr>
          <w:rFonts w:asciiTheme="majorBidi" w:hAnsiTheme="majorBidi" w:cstheme="majorBidi"/>
          <w:szCs w:val="22"/>
        </w:rPr>
        <w:t xml:space="preserve">ation and </w:t>
      </w:r>
      <w:r w:rsidRPr="00AB7BB4">
        <w:rPr>
          <w:rFonts w:asciiTheme="majorBidi" w:hAnsiTheme="majorBidi" w:cstheme="majorBidi"/>
          <w:spacing w:val="-1"/>
          <w:szCs w:val="22"/>
        </w:rPr>
        <w:t>de</w:t>
      </w:r>
      <w:r w:rsidRPr="00AB7BB4">
        <w:rPr>
          <w:rFonts w:asciiTheme="majorBidi" w:hAnsiTheme="majorBidi" w:cstheme="majorBidi"/>
          <w:szCs w:val="22"/>
        </w:rPr>
        <w:t xml:space="preserve">cide on what </w:t>
      </w:r>
      <w:r w:rsidRPr="00AB7BB4">
        <w:rPr>
          <w:rFonts w:asciiTheme="majorBidi" w:hAnsiTheme="majorBidi" w:cstheme="majorBidi"/>
          <w:spacing w:val="-1"/>
          <w:szCs w:val="22"/>
        </w:rPr>
        <w:t>f</w:t>
      </w:r>
      <w:r w:rsidRPr="00AB7BB4">
        <w:rPr>
          <w:rFonts w:asciiTheme="majorBidi" w:hAnsiTheme="majorBidi" w:cstheme="majorBidi"/>
          <w:szCs w:val="22"/>
        </w:rPr>
        <w:t>urther a</w:t>
      </w:r>
      <w:r w:rsidRPr="00AB7BB4">
        <w:rPr>
          <w:rFonts w:asciiTheme="majorBidi" w:hAnsiTheme="majorBidi" w:cstheme="majorBidi"/>
          <w:spacing w:val="-1"/>
          <w:szCs w:val="22"/>
        </w:rPr>
        <w:t>c</w:t>
      </w:r>
      <w:r w:rsidRPr="00AB7BB4">
        <w:rPr>
          <w:rFonts w:asciiTheme="majorBidi" w:hAnsiTheme="majorBidi" w:cstheme="majorBidi"/>
          <w:szCs w:val="22"/>
        </w:rPr>
        <w:t xml:space="preserve">tion 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ay be required.  However, because we do not have identifying infor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ation for the respondents int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rviewed on-site, RTI will not</w:t>
      </w:r>
      <w:r w:rsidRPr="00AB7BB4">
        <w:rPr>
          <w:rFonts w:asciiTheme="majorBidi" w:hAnsiTheme="majorBidi" w:cstheme="majorBidi"/>
          <w:spacing w:val="-2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contact t</w:t>
      </w:r>
      <w:r w:rsidRPr="00AB7BB4">
        <w:rPr>
          <w:rFonts w:asciiTheme="majorBidi" w:hAnsiTheme="majorBidi" w:cstheme="majorBidi"/>
          <w:spacing w:val="-1"/>
          <w:szCs w:val="22"/>
        </w:rPr>
        <w:t>h</w:t>
      </w:r>
      <w:r w:rsidRPr="00AB7BB4">
        <w:rPr>
          <w:rFonts w:asciiTheme="majorBidi" w:hAnsiTheme="majorBidi" w:cstheme="majorBidi"/>
          <w:szCs w:val="22"/>
        </w:rPr>
        <w:t>e auth</w:t>
      </w:r>
      <w:r w:rsidRPr="00AB7BB4">
        <w:rPr>
          <w:rFonts w:asciiTheme="majorBidi" w:hAnsiTheme="majorBidi" w:cstheme="majorBidi"/>
          <w:spacing w:val="-1"/>
          <w:szCs w:val="22"/>
        </w:rPr>
        <w:t>o</w:t>
      </w:r>
      <w:r w:rsidRPr="00AB7BB4">
        <w:rPr>
          <w:rFonts w:asciiTheme="majorBidi" w:hAnsiTheme="majorBidi" w:cstheme="majorBidi"/>
          <w:szCs w:val="22"/>
        </w:rPr>
        <w:t>rities.</w:t>
      </w:r>
    </w:p>
    <w:p w14:paraId="3D7181DD" w14:textId="77777777" w:rsidR="00D601EC" w:rsidRDefault="00D601EC" w:rsidP="00D601EC">
      <w:pPr>
        <w:rPr>
          <w:rFonts w:asciiTheme="majorBidi" w:hAnsiTheme="majorBidi" w:cstheme="majorBidi"/>
          <w:szCs w:val="22"/>
        </w:rPr>
      </w:pPr>
    </w:p>
    <w:p w14:paraId="468FC577" w14:textId="77777777" w:rsidR="00D601EC" w:rsidRPr="00FE6439" w:rsidRDefault="00D601EC" w:rsidP="00D601EC">
      <w:pPr>
        <w:rPr>
          <w:b/>
          <w:bCs/>
          <w:sz w:val="24"/>
          <w:u w:val="single"/>
        </w:rPr>
      </w:pPr>
      <w:r w:rsidRPr="00FE6439">
        <w:rPr>
          <w:b/>
          <w:bCs/>
          <w:sz w:val="24"/>
          <w:u w:val="single"/>
        </w:rPr>
        <w:t>Respondent Poses Threat to Others</w:t>
      </w:r>
    </w:p>
    <w:p w14:paraId="14973954" w14:textId="77777777" w:rsidR="00D601EC" w:rsidRDefault="00D601EC" w:rsidP="00D601EC">
      <w:pPr>
        <w:rPr>
          <w:rFonts w:asciiTheme="majorBidi" w:hAnsiTheme="majorBidi" w:cstheme="majorBidi"/>
          <w:szCs w:val="22"/>
        </w:rPr>
      </w:pPr>
      <w:r w:rsidRPr="00AB7BB4">
        <w:rPr>
          <w:rFonts w:asciiTheme="majorBidi" w:hAnsiTheme="majorBidi" w:cstheme="majorBidi"/>
          <w:szCs w:val="22"/>
        </w:rPr>
        <w:t>It is extre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pacing w:val="1"/>
          <w:szCs w:val="22"/>
        </w:rPr>
        <w:t>el</w:t>
      </w:r>
      <w:r w:rsidRPr="00AB7BB4">
        <w:rPr>
          <w:rFonts w:asciiTheme="majorBidi" w:hAnsiTheme="majorBidi" w:cstheme="majorBidi"/>
          <w:szCs w:val="22"/>
        </w:rPr>
        <w:t>y unlikely, but so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 xml:space="preserve">eone 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ay spon</w:t>
      </w:r>
      <w:r w:rsidRPr="00AB7BB4">
        <w:rPr>
          <w:rFonts w:asciiTheme="majorBidi" w:hAnsiTheme="majorBidi" w:cstheme="majorBidi"/>
          <w:spacing w:val="1"/>
          <w:szCs w:val="22"/>
        </w:rPr>
        <w:t>t</w:t>
      </w:r>
      <w:r w:rsidRPr="00AB7BB4">
        <w:rPr>
          <w:rFonts w:asciiTheme="majorBidi" w:hAnsiTheme="majorBidi" w:cstheme="majorBidi"/>
          <w:szCs w:val="22"/>
        </w:rPr>
        <w:t>aneously tell an intervie</w:t>
      </w:r>
      <w:r w:rsidRPr="00AB7BB4">
        <w:rPr>
          <w:rFonts w:asciiTheme="majorBidi" w:hAnsiTheme="majorBidi" w:cstheme="majorBidi"/>
          <w:spacing w:val="-2"/>
          <w:szCs w:val="22"/>
        </w:rPr>
        <w:t>w</w:t>
      </w:r>
      <w:r w:rsidRPr="00AB7BB4">
        <w:rPr>
          <w:rFonts w:asciiTheme="majorBidi" w:hAnsiTheme="majorBidi" w:cstheme="majorBidi"/>
          <w:szCs w:val="22"/>
        </w:rPr>
        <w:t>er that they are planning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to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seriously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hurt</w:t>
      </w:r>
      <w:r w:rsidRPr="00AB7BB4">
        <w:rPr>
          <w:rFonts w:asciiTheme="majorBidi" w:hAnsiTheme="majorBidi" w:cstheme="majorBidi"/>
          <w:spacing w:val="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or kill so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eone else.  If a respondent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states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that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he/she</w:t>
      </w:r>
      <w:r w:rsidRPr="00AB7BB4">
        <w:rPr>
          <w:rFonts w:asciiTheme="majorBidi" w:hAnsiTheme="majorBidi" w:cstheme="majorBidi"/>
          <w:spacing w:val="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 xml:space="preserve">intends or plans to kill or 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zCs w:val="22"/>
        </w:rPr>
        <w:t>e</w:t>
      </w:r>
      <w:r w:rsidRPr="00AB7BB4">
        <w:rPr>
          <w:rFonts w:asciiTheme="majorBidi" w:hAnsiTheme="majorBidi" w:cstheme="majorBidi"/>
          <w:spacing w:val="-1"/>
          <w:szCs w:val="22"/>
        </w:rPr>
        <w:t>r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>ously h</w:t>
      </w:r>
      <w:r w:rsidRPr="00AB7BB4">
        <w:rPr>
          <w:rFonts w:asciiTheme="majorBidi" w:hAnsiTheme="majorBidi" w:cstheme="majorBidi"/>
          <w:spacing w:val="-1"/>
          <w:szCs w:val="22"/>
        </w:rPr>
        <w:t>a</w:t>
      </w:r>
      <w:r w:rsidRPr="00AB7BB4">
        <w:rPr>
          <w:rFonts w:asciiTheme="majorBidi" w:hAnsiTheme="majorBidi" w:cstheme="majorBidi"/>
          <w:szCs w:val="22"/>
        </w:rPr>
        <w:t>rm</w:t>
      </w:r>
      <w:r w:rsidRPr="00AB7BB4">
        <w:rPr>
          <w:rFonts w:asciiTheme="majorBidi" w:hAnsiTheme="majorBidi" w:cstheme="majorBidi"/>
          <w:spacing w:val="-2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a speci</w:t>
      </w:r>
      <w:r w:rsidRPr="00AB7BB4">
        <w:rPr>
          <w:rFonts w:asciiTheme="majorBidi" w:hAnsiTheme="majorBidi" w:cstheme="majorBidi"/>
          <w:spacing w:val="-1"/>
          <w:szCs w:val="22"/>
        </w:rPr>
        <w:t>f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>c i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dividu</w:t>
      </w:r>
      <w:r w:rsidRPr="00AB7BB4">
        <w:rPr>
          <w:rFonts w:asciiTheme="majorBidi" w:hAnsiTheme="majorBidi" w:cstheme="majorBidi"/>
          <w:spacing w:val="-1"/>
          <w:szCs w:val="22"/>
        </w:rPr>
        <w:t>a</w:t>
      </w:r>
      <w:r w:rsidRPr="00AB7BB4">
        <w:rPr>
          <w:rFonts w:asciiTheme="majorBidi" w:hAnsiTheme="majorBidi" w:cstheme="majorBidi"/>
          <w:szCs w:val="22"/>
        </w:rPr>
        <w:t>l or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individu</w:t>
      </w:r>
      <w:r w:rsidRPr="00AB7BB4">
        <w:rPr>
          <w:rFonts w:asciiTheme="majorBidi" w:hAnsiTheme="majorBidi" w:cstheme="majorBidi"/>
          <w:spacing w:val="-1"/>
          <w:szCs w:val="22"/>
        </w:rPr>
        <w:t>a</w:t>
      </w:r>
      <w:r w:rsidRPr="00AB7BB4">
        <w:rPr>
          <w:rFonts w:asciiTheme="majorBidi" w:hAnsiTheme="majorBidi" w:cstheme="majorBidi"/>
          <w:szCs w:val="22"/>
        </w:rPr>
        <w:t>ls, inter</w:t>
      </w:r>
      <w:r w:rsidRPr="00AB7BB4">
        <w:rPr>
          <w:rFonts w:asciiTheme="majorBidi" w:hAnsiTheme="majorBidi" w:cstheme="majorBidi"/>
          <w:spacing w:val="-1"/>
          <w:szCs w:val="22"/>
        </w:rPr>
        <w:t>v</w:t>
      </w:r>
      <w:r w:rsidRPr="00AB7BB4">
        <w:rPr>
          <w:rFonts w:asciiTheme="majorBidi" w:hAnsiTheme="majorBidi" w:cstheme="majorBidi"/>
          <w:szCs w:val="22"/>
        </w:rPr>
        <w:t xml:space="preserve">iewers will </w:t>
      </w:r>
      <w:r w:rsidRPr="00AB7BB4">
        <w:rPr>
          <w:rFonts w:asciiTheme="majorBidi" w:hAnsiTheme="majorBidi" w:cstheme="majorBidi"/>
          <w:spacing w:val="-1"/>
          <w:szCs w:val="22"/>
        </w:rPr>
        <w:t>r</w:t>
      </w:r>
      <w:r w:rsidRPr="00AB7BB4">
        <w:rPr>
          <w:rFonts w:asciiTheme="majorBidi" w:hAnsiTheme="majorBidi" w:cstheme="majorBidi"/>
          <w:szCs w:val="22"/>
        </w:rPr>
        <w:t>eport the inci</w:t>
      </w:r>
      <w:r w:rsidRPr="00AB7BB4">
        <w:rPr>
          <w:rFonts w:asciiTheme="majorBidi" w:hAnsiTheme="majorBidi" w:cstheme="majorBidi"/>
          <w:spacing w:val="-1"/>
          <w:szCs w:val="22"/>
        </w:rPr>
        <w:t>d</w:t>
      </w:r>
      <w:r w:rsidRPr="00AB7BB4">
        <w:rPr>
          <w:rFonts w:asciiTheme="majorBidi" w:hAnsiTheme="majorBidi" w:cstheme="majorBidi"/>
          <w:szCs w:val="22"/>
        </w:rPr>
        <w:t>ent to the ap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zCs w:val="22"/>
        </w:rPr>
        <w:t>r</w:t>
      </w:r>
      <w:r w:rsidRPr="00AB7BB4">
        <w:rPr>
          <w:rFonts w:asciiTheme="majorBidi" w:hAnsiTheme="majorBidi" w:cstheme="majorBidi"/>
          <w:spacing w:val="-1"/>
          <w:szCs w:val="22"/>
        </w:rPr>
        <w:t>o</w:t>
      </w:r>
      <w:r w:rsidRPr="00AB7BB4">
        <w:rPr>
          <w:rFonts w:asciiTheme="majorBidi" w:hAnsiTheme="majorBidi" w:cstheme="majorBidi"/>
          <w:szCs w:val="22"/>
        </w:rPr>
        <w:t>pri</w:t>
      </w:r>
      <w:r w:rsidRPr="00AB7BB4">
        <w:rPr>
          <w:rFonts w:asciiTheme="majorBidi" w:hAnsiTheme="majorBidi" w:cstheme="majorBidi"/>
          <w:spacing w:val="-1"/>
          <w:szCs w:val="22"/>
        </w:rPr>
        <w:t>a</w:t>
      </w:r>
      <w:r w:rsidRPr="00AB7BB4">
        <w:rPr>
          <w:rFonts w:asciiTheme="majorBidi" w:hAnsiTheme="majorBidi" w:cstheme="majorBidi"/>
          <w:spacing w:val="1"/>
          <w:szCs w:val="22"/>
        </w:rPr>
        <w:t>t</w:t>
      </w:r>
      <w:r w:rsidRPr="00AB7BB4">
        <w:rPr>
          <w:rFonts w:asciiTheme="majorBidi" w:hAnsiTheme="majorBidi" w:cstheme="majorBidi"/>
          <w:szCs w:val="22"/>
        </w:rPr>
        <w:t>e he</w:t>
      </w:r>
      <w:r w:rsidRPr="00AB7BB4">
        <w:rPr>
          <w:rFonts w:asciiTheme="majorBidi" w:hAnsiTheme="majorBidi" w:cstheme="majorBidi"/>
          <w:spacing w:val="-1"/>
          <w:szCs w:val="22"/>
        </w:rPr>
        <w:t>a</w:t>
      </w:r>
      <w:r w:rsidRPr="00AB7BB4">
        <w:rPr>
          <w:rFonts w:asciiTheme="majorBidi" w:hAnsiTheme="majorBidi" w:cstheme="majorBidi"/>
          <w:szCs w:val="22"/>
        </w:rPr>
        <w:t>lth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cent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 xml:space="preserve">r site 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pacing w:val="1"/>
          <w:szCs w:val="22"/>
        </w:rPr>
        <w:t>t</w:t>
      </w:r>
      <w:r w:rsidRPr="00AB7BB4">
        <w:rPr>
          <w:rFonts w:asciiTheme="majorBidi" w:hAnsiTheme="majorBidi" w:cstheme="majorBidi"/>
          <w:szCs w:val="22"/>
        </w:rPr>
        <w:t>a</w:t>
      </w:r>
      <w:r w:rsidRPr="00AB7BB4">
        <w:rPr>
          <w:rFonts w:asciiTheme="majorBidi" w:hAnsiTheme="majorBidi" w:cstheme="majorBidi"/>
          <w:spacing w:val="-1"/>
          <w:szCs w:val="22"/>
        </w:rPr>
        <w:t>ff</w:t>
      </w:r>
      <w:r w:rsidRPr="00AB7BB4">
        <w:rPr>
          <w:rFonts w:asciiTheme="majorBidi" w:hAnsiTheme="majorBidi" w:cstheme="majorBidi"/>
          <w:szCs w:val="22"/>
        </w:rPr>
        <w:t>.  All in</w:t>
      </w:r>
      <w:r w:rsidRPr="00AB7BB4">
        <w:rPr>
          <w:rFonts w:asciiTheme="majorBidi" w:hAnsiTheme="majorBidi" w:cstheme="majorBidi"/>
          <w:spacing w:val="-1"/>
          <w:szCs w:val="22"/>
        </w:rPr>
        <w:t>c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 xml:space="preserve">dents will </w:t>
      </w:r>
      <w:r w:rsidRPr="00AB7BB4">
        <w:rPr>
          <w:rFonts w:asciiTheme="majorBidi" w:hAnsiTheme="majorBidi" w:cstheme="majorBidi"/>
          <w:spacing w:val="-1"/>
          <w:szCs w:val="22"/>
        </w:rPr>
        <w:t>b</w:t>
      </w:r>
      <w:r w:rsidRPr="00AB7BB4">
        <w:rPr>
          <w:rFonts w:asciiTheme="majorBidi" w:hAnsiTheme="majorBidi" w:cstheme="majorBidi"/>
          <w:szCs w:val="22"/>
        </w:rPr>
        <w:t>e repo</w:t>
      </w:r>
      <w:r w:rsidRPr="00AB7BB4">
        <w:rPr>
          <w:rFonts w:asciiTheme="majorBidi" w:hAnsiTheme="majorBidi" w:cstheme="majorBidi"/>
          <w:spacing w:val="-1"/>
          <w:szCs w:val="22"/>
        </w:rPr>
        <w:t>r</w:t>
      </w:r>
      <w:r w:rsidRPr="00AB7BB4">
        <w:rPr>
          <w:rFonts w:asciiTheme="majorBidi" w:hAnsiTheme="majorBidi" w:cstheme="majorBidi"/>
          <w:szCs w:val="22"/>
        </w:rPr>
        <w:t xml:space="preserve">ted </w:t>
      </w:r>
      <w:r w:rsidRPr="00AB7BB4">
        <w:rPr>
          <w:rFonts w:asciiTheme="majorBidi" w:hAnsiTheme="majorBidi" w:cstheme="majorBidi"/>
          <w:spacing w:val="-1"/>
          <w:szCs w:val="22"/>
        </w:rPr>
        <w:t>b</w:t>
      </w:r>
      <w:r w:rsidRPr="00AB7BB4">
        <w:rPr>
          <w:rFonts w:asciiTheme="majorBidi" w:hAnsiTheme="majorBidi" w:cstheme="majorBidi"/>
          <w:szCs w:val="22"/>
        </w:rPr>
        <w:t>y the i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ter</w:t>
      </w:r>
      <w:r w:rsidRPr="00AB7BB4">
        <w:rPr>
          <w:rFonts w:asciiTheme="majorBidi" w:hAnsiTheme="majorBidi" w:cstheme="majorBidi"/>
          <w:spacing w:val="-1"/>
          <w:szCs w:val="22"/>
        </w:rPr>
        <w:t>v</w:t>
      </w:r>
      <w:r w:rsidRPr="00AB7BB4">
        <w:rPr>
          <w:rFonts w:asciiTheme="majorBidi" w:hAnsiTheme="majorBidi" w:cstheme="majorBidi"/>
          <w:szCs w:val="22"/>
        </w:rPr>
        <w:t xml:space="preserve">iewers to their </w:t>
      </w:r>
      <w:r>
        <w:rPr>
          <w:rFonts w:asciiTheme="majorBidi" w:hAnsiTheme="majorBidi" w:cstheme="majorBidi"/>
          <w:szCs w:val="22"/>
        </w:rPr>
        <w:t xml:space="preserve">Field Supervisor, the Regional Supervisor, </w:t>
      </w:r>
      <w:r w:rsidRPr="00AB7BB4">
        <w:rPr>
          <w:rFonts w:asciiTheme="majorBidi" w:hAnsiTheme="majorBidi" w:cstheme="majorBidi"/>
          <w:szCs w:val="22"/>
        </w:rPr>
        <w:t>and the Data Collection Task Leader, as soon as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practically possible.  Senior proje</w:t>
      </w:r>
      <w:r w:rsidRPr="00AB7BB4">
        <w:rPr>
          <w:rFonts w:asciiTheme="majorBidi" w:hAnsiTheme="majorBidi" w:cstheme="majorBidi"/>
          <w:spacing w:val="-1"/>
          <w:szCs w:val="22"/>
        </w:rPr>
        <w:t>c</w:t>
      </w:r>
      <w:r w:rsidRPr="00AB7BB4">
        <w:rPr>
          <w:rFonts w:asciiTheme="majorBidi" w:hAnsiTheme="majorBidi" w:cstheme="majorBidi"/>
          <w:szCs w:val="22"/>
        </w:rPr>
        <w:t>t sta</w:t>
      </w:r>
      <w:r w:rsidRPr="00AB7BB4">
        <w:rPr>
          <w:rFonts w:asciiTheme="majorBidi" w:hAnsiTheme="majorBidi" w:cstheme="majorBidi"/>
          <w:spacing w:val="-1"/>
          <w:szCs w:val="22"/>
        </w:rPr>
        <w:t>f</w:t>
      </w:r>
      <w:r w:rsidRPr="00AB7BB4">
        <w:rPr>
          <w:rFonts w:asciiTheme="majorBidi" w:hAnsiTheme="majorBidi" w:cstheme="majorBidi"/>
          <w:szCs w:val="22"/>
        </w:rPr>
        <w:t>f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will di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zCs w:val="22"/>
        </w:rPr>
        <w:t>cuss the s</w:t>
      </w:r>
      <w:r w:rsidRPr="00AB7BB4">
        <w:rPr>
          <w:rFonts w:asciiTheme="majorBidi" w:hAnsiTheme="majorBidi" w:cstheme="majorBidi"/>
          <w:spacing w:val="-2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>tuation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 xml:space="preserve">and decide on what </w:t>
      </w:r>
      <w:r w:rsidRPr="00AB7BB4">
        <w:rPr>
          <w:rFonts w:asciiTheme="majorBidi" w:hAnsiTheme="majorBidi" w:cstheme="majorBidi"/>
          <w:spacing w:val="-1"/>
          <w:szCs w:val="22"/>
        </w:rPr>
        <w:t>f</w:t>
      </w:r>
      <w:r w:rsidRPr="00AB7BB4">
        <w:rPr>
          <w:rFonts w:asciiTheme="majorBidi" w:hAnsiTheme="majorBidi" w:cstheme="majorBidi"/>
          <w:szCs w:val="22"/>
        </w:rPr>
        <w:t>urther a</w:t>
      </w:r>
      <w:r w:rsidRPr="00AB7BB4">
        <w:rPr>
          <w:rFonts w:asciiTheme="majorBidi" w:hAnsiTheme="majorBidi" w:cstheme="majorBidi"/>
          <w:spacing w:val="-1"/>
          <w:szCs w:val="22"/>
        </w:rPr>
        <w:t>c</w:t>
      </w:r>
      <w:r w:rsidRPr="00AB7BB4">
        <w:rPr>
          <w:rFonts w:asciiTheme="majorBidi" w:hAnsiTheme="majorBidi" w:cstheme="majorBidi"/>
          <w:szCs w:val="22"/>
        </w:rPr>
        <w:t>tion may be req</w:t>
      </w:r>
      <w:r w:rsidRPr="00AB7BB4">
        <w:rPr>
          <w:rFonts w:asciiTheme="majorBidi" w:hAnsiTheme="majorBidi" w:cstheme="majorBidi"/>
          <w:spacing w:val="-1"/>
          <w:szCs w:val="22"/>
        </w:rPr>
        <w:t>u</w:t>
      </w:r>
      <w:r w:rsidRPr="00AB7BB4">
        <w:rPr>
          <w:rFonts w:asciiTheme="majorBidi" w:hAnsiTheme="majorBidi" w:cstheme="majorBidi"/>
          <w:szCs w:val="22"/>
        </w:rPr>
        <w:t>i</w:t>
      </w:r>
      <w:r w:rsidRPr="00AB7BB4">
        <w:rPr>
          <w:rFonts w:asciiTheme="majorBidi" w:hAnsiTheme="majorBidi" w:cstheme="majorBidi"/>
          <w:spacing w:val="-1"/>
          <w:szCs w:val="22"/>
        </w:rPr>
        <w:t>r</w:t>
      </w:r>
      <w:r w:rsidRPr="00AB7BB4">
        <w:rPr>
          <w:rFonts w:asciiTheme="majorBidi" w:hAnsiTheme="majorBidi" w:cstheme="majorBidi"/>
          <w:szCs w:val="22"/>
        </w:rPr>
        <w:t>ed. However, because we do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not have i</w:t>
      </w:r>
      <w:r w:rsidRPr="00AB7BB4">
        <w:rPr>
          <w:rFonts w:asciiTheme="majorBidi" w:hAnsiTheme="majorBidi" w:cstheme="majorBidi"/>
          <w:spacing w:val="-1"/>
          <w:szCs w:val="22"/>
        </w:rPr>
        <w:t>d</w:t>
      </w:r>
      <w:r w:rsidRPr="00AB7BB4">
        <w:rPr>
          <w:rFonts w:asciiTheme="majorBidi" w:hAnsiTheme="majorBidi" w:cstheme="majorBidi"/>
          <w:szCs w:val="22"/>
        </w:rPr>
        <w:t>entifying in</w:t>
      </w:r>
      <w:r w:rsidRPr="00AB7BB4">
        <w:rPr>
          <w:rFonts w:asciiTheme="majorBidi" w:hAnsiTheme="majorBidi" w:cstheme="majorBidi"/>
          <w:spacing w:val="-2"/>
          <w:szCs w:val="22"/>
        </w:rPr>
        <w:t>f</w:t>
      </w:r>
      <w:r w:rsidRPr="00AB7BB4">
        <w:rPr>
          <w:rFonts w:asciiTheme="majorBidi" w:hAnsiTheme="majorBidi" w:cstheme="majorBidi"/>
          <w:szCs w:val="22"/>
        </w:rPr>
        <w:t>or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ation for the respon</w:t>
      </w:r>
      <w:r w:rsidRPr="00AB7BB4">
        <w:rPr>
          <w:rFonts w:asciiTheme="majorBidi" w:hAnsiTheme="majorBidi" w:cstheme="majorBidi"/>
          <w:spacing w:val="-1"/>
          <w:szCs w:val="22"/>
        </w:rPr>
        <w:t>d</w:t>
      </w:r>
      <w:r w:rsidRPr="00AB7BB4">
        <w:rPr>
          <w:rFonts w:asciiTheme="majorBidi" w:hAnsiTheme="majorBidi" w:cstheme="majorBidi"/>
          <w:szCs w:val="22"/>
        </w:rPr>
        <w:t>ents i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ter</w:t>
      </w:r>
      <w:r w:rsidRPr="00AB7BB4">
        <w:rPr>
          <w:rFonts w:asciiTheme="majorBidi" w:hAnsiTheme="majorBidi" w:cstheme="majorBidi"/>
          <w:spacing w:val="-1"/>
          <w:szCs w:val="22"/>
        </w:rPr>
        <w:t>v</w:t>
      </w:r>
      <w:r w:rsidRPr="00AB7BB4">
        <w:rPr>
          <w:rFonts w:asciiTheme="majorBidi" w:hAnsiTheme="majorBidi" w:cstheme="majorBidi"/>
          <w:szCs w:val="22"/>
        </w:rPr>
        <w:t>iewed on- site, RTI will not co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pacing w:val="1"/>
          <w:szCs w:val="22"/>
        </w:rPr>
        <w:t>t</w:t>
      </w:r>
      <w:r w:rsidRPr="00AB7BB4">
        <w:rPr>
          <w:rFonts w:asciiTheme="majorBidi" w:hAnsiTheme="majorBidi" w:cstheme="majorBidi"/>
          <w:szCs w:val="22"/>
        </w:rPr>
        <w:t>act the auth</w:t>
      </w:r>
      <w:r w:rsidRPr="00AB7BB4">
        <w:rPr>
          <w:rFonts w:asciiTheme="majorBidi" w:hAnsiTheme="majorBidi" w:cstheme="majorBidi"/>
          <w:spacing w:val="-1"/>
          <w:szCs w:val="22"/>
        </w:rPr>
        <w:t>o</w:t>
      </w:r>
      <w:r w:rsidRPr="00AB7BB4">
        <w:rPr>
          <w:rFonts w:asciiTheme="majorBidi" w:hAnsiTheme="majorBidi" w:cstheme="majorBidi"/>
          <w:szCs w:val="22"/>
        </w:rPr>
        <w:t>rities.</w:t>
      </w:r>
    </w:p>
    <w:p w14:paraId="087F0FDB" w14:textId="77777777" w:rsidR="00D601EC" w:rsidRDefault="00D601EC" w:rsidP="00D601EC">
      <w:pPr>
        <w:rPr>
          <w:b/>
          <w:bCs/>
          <w:sz w:val="24"/>
          <w:u w:val="single"/>
        </w:rPr>
      </w:pPr>
    </w:p>
    <w:p w14:paraId="0D8FEADA" w14:textId="77777777" w:rsidR="00D601EC" w:rsidRDefault="00D601EC" w:rsidP="00D601EC">
      <w:pPr>
        <w:rPr>
          <w:b/>
          <w:bCs/>
          <w:sz w:val="24"/>
          <w:u w:val="single"/>
        </w:rPr>
      </w:pPr>
    </w:p>
    <w:p w14:paraId="653159B3" w14:textId="77777777" w:rsidR="00D601EC" w:rsidRDefault="00D601EC" w:rsidP="00D601EC">
      <w:pPr>
        <w:rPr>
          <w:b/>
          <w:bCs/>
          <w:sz w:val="24"/>
          <w:u w:val="single"/>
        </w:rPr>
      </w:pPr>
    </w:p>
    <w:p w14:paraId="314B242F" w14:textId="77777777" w:rsidR="00D601EC" w:rsidRDefault="00D601EC" w:rsidP="00D601EC">
      <w:pPr>
        <w:rPr>
          <w:b/>
          <w:bCs/>
          <w:sz w:val="24"/>
          <w:u w:val="single"/>
        </w:rPr>
      </w:pPr>
    </w:p>
    <w:p w14:paraId="2AB7F817" w14:textId="77777777" w:rsidR="00D601EC" w:rsidRPr="00FE6439" w:rsidRDefault="00D601EC" w:rsidP="00D601EC">
      <w:pPr>
        <w:rPr>
          <w:b/>
          <w:bCs/>
          <w:sz w:val="24"/>
          <w:u w:val="single"/>
        </w:rPr>
      </w:pPr>
      <w:r w:rsidRPr="00FE6439">
        <w:rPr>
          <w:b/>
          <w:bCs/>
          <w:sz w:val="24"/>
          <w:u w:val="single"/>
        </w:rPr>
        <w:lastRenderedPageBreak/>
        <w:t>Suspected Abuse of a Minor</w:t>
      </w:r>
    </w:p>
    <w:p w14:paraId="6EB55C1A" w14:textId="77777777" w:rsidR="00D601EC" w:rsidRDefault="00D601EC" w:rsidP="00D601EC">
      <w:pPr>
        <w:rPr>
          <w:rFonts w:asciiTheme="majorBidi" w:hAnsiTheme="majorBidi" w:cstheme="majorBidi"/>
          <w:szCs w:val="22"/>
        </w:rPr>
      </w:pPr>
      <w:r w:rsidRPr="00AB7BB4">
        <w:rPr>
          <w:rFonts w:asciiTheme="majorBidi" w:hAnsiTheme="majorBidi" w:cstheme="majorBidi"/>
          <w:szCs w:val="22"/>
        </w:rPr>
        <w:t>It is p</w:t>
      </w:r>
      <w:r w:rsidRPr="00AB7BB4">
        <w:rPr>
          <w:rFonts w:asciiTheme="majorBidi" w:hAnsiTheme="majorBidi" w:cstheme="majorBidi"/>
          <w:spacing w:val="-1"/>
          <w:szCs w:val="22"/>
        </w:rPr>
        <w:t>o</w:t>
      </w:r>
      <w:r w:rsidRPr="00AB7BB4">
        <w:rPr>
          <w:rFonts w:asciiTheme="majorBidi" w:hAnsiTheme="majorBidi" w:cstheme="majorBidi"/>
          <w:szCs w:val="22"/>
        </w:rPr>
        <w:t>ssi</w:t>
      </w:r>
      <w:r w:rsidRPr="00AB7BB4">
        <w:rPr>
          <w:rFonts w:asciiTheme="majorBidi" w:hAnsiTheme="majorBidi" w:cstheme="majorBidi"/>
          <w:spacing w:val="-1"/>
          <w:szCs w:val="22"/>
        </w:rPr>
        <w:t>b</w:t>
      </w:r>
      <w:r w:rsidRPr="00AB7BB4">
        <w:rPr>
          <w:rFonts w:asciiTheme="majorBidi" w:hAnsiTheme="majorBidi" w:cstheme="majorBidi"/>
          <w:spacing w:val="1"/>
          <w:szCs w:val="22"/>
        </w:rPr>
        <w:t>l</w:t>
      </w:r>
      <w:r w:rsidRPr="00AB7BB4">
        <w:rPr>
          <w:rFonts w:asciiTheme="majorBidi" w:hAnsiTheme="majorBidi" w:cstheme="majorBidi"/>
          <w:szCs w:val="22"/>
        </w:rPr>
        <w:t>e that interviewers will o</w:t>
      </w:r>
      <w:r w:rsidRPr="00AB7BB4">
        <w:rPr>
          <w:rFonts w:asciiTheme="majorBidi" w:hAnsiTheme="majorBidi" w:cstheme="majorBidi"/>
          <w:spacing w:val="-1"/>
          <w:szCs w:val="22"/>
        </w:rPr>
        <w:t>b</w:t>
      </w:r>
      <w:r w:rsidRPr="00AB7BB4">
        <w:rPr>
          <w:rFonts w:asciiTheme="majorBidi" w:hAnsiTheme="majorBidi" w:cstheme="majorBidi"/>
          <w:szCs w:val="22"/>
        </w:rPr>
        <w:t xml:space="preserve">serve 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zCs w:val="22"/>
        </w:rPr>
        <w:t>ituations of juvenile ab</w:t>
      </w:r>
      <w:r w:rsidRPr="00AB7BB4">
        <w:rPr>
          <w:rFonts w:asciiTheme="majorBidi" w:hAnsiTheme="majorBidi" w:cstheme="majorBidi"/>
          <w:spacing w:val="-1"/>
          <w:szCs w:val="22"/>
        </w:rPr>
        <w:t>u</w:t>
      </w:r>
      <w:r w:rsidRPr="00AB7BB4">
        <w:rPr>
          <w:rFonts w:asciiTheme="majorBidi" w:hAnsiTheme="majorBidi" w:cstheme="majorBidi"/>
          <w:szCs w:val="22"/>
        </w:rPr>
        <w:t>se or neglect.  Although there are no questions that ask</w:t>
      </w:r>
      <w:r w:rsidRPr="00AB7BB4">
        <w:rPr>
          <w:rFonts w:asciiTheme="majorBidi" w:hAnsiTheme="majorBidi" w:cstheme="majorBidi"/>
          <w:spacing w:val="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respondents about physical abuse,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 xml:space="preserve">it is possible that respondents 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ay volunteer infor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ation that indic</w:t>
      </w:r>
      <w:r w:rsidRPr="00AB7BB4">
        <w:rPr>
          <w:rFonts w:asciiTheme="majorBidi" w:hAnsiTheme="majorBidi" w:cstheme="majorBidi"/>
          <w:spacing w:val="2"/>
          <w:szCs w:val="22"/>
        </w:rPr>
        <w:t>a</w:t>
      </w:r>
      <w:r w:rsidRPr="00AB7BB4">
        <w:rPr>
          <w:rFonts w:asciiTheme="majorBidi" w:hAnsiTheme="majorBidi" w:cstheme="majorBidi"/>
          <w:szCs w:val="22"/>
        </w:rPr>
        <w:t>tes that a j</w:t>
      </w:r>
      <w:r w:rsidRPr="00AB7BB4">
        <w:rPr>
          <w:rFonts w:asciiTheme="majorBidi" w:hAnsiTheme="majorBidi" w:cstheme="majorBidi"/>
          <w:spacing w:val="-1"/>
          <w:szCs w:val="22"/>
        </w:rPr>
        <w:t>u</w:t>
      </w:r>
      <w:r w:rsidRPr="00AB7BB4">
        <w:rPr>
          <w:rFonts w:asciiTheme="majorBidi" w:hAnsiTheme="majorBidi" w:cstheme="majorBidi"/>
          <w:szCs w:val="22"/>
        </w:rPr>
        <w:t>venile is b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ing abused or neglected, or that the int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 xml:space="preserve">rviewer 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ay observe inju</w:t>
      </w:r>
      <w:r w:rsidRPr="00AB7BB4">
        <w:rPr>
          <w:rFonts w:asciiTheme="majorBidi" w:hAnsiTheme="majorBidi" w:cstheme="majorBidi"/>
          <w:spacing w:val="-1"/>
          <w:szCs w:val="22"/>
        </w:rPr>
        <w:t>r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 xml:space="preserve">es that 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>ght indi</w:t>
      </w:r>
      <w:r w:rsidRPr="00AB7BB4">
        <w:rPr>
          <w:rFonts w:asciiTheme="majorBidi" w:hAnsiTheme="majorBidi" w:cstheme="majorBidi"/>
          <w:spacing w:val="-1"/>
          <w:szCs w:val="22"/>
        </w:rPr>
        <w:t>ca</w:t>
      </w:r>
      <w:r w:rsidRPr="00AB7BB4">
        <w:rPr>
          <w:rFonts w:asciiTheme="majorBidi" w:hAnsiTheme="majorBidi" w:cstheme="majorBidi"/>
          <w:szCs w:val="22"/>
        </w:rPr>
        <w:t>te abu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zCs w:val="22"/>
        </w:rPr>
        <w:t xml:space="preserve">e.  </w:t>
      </w:r>
      <w:r w:rsidRPr="00AB7BB4">
        <w:rPr>
          <w:rFonts w:asciiTheme="majorBidi" w:hAnsiTheme="majorBidi" w:cstheme="majorBidi"/>
          <w:spacing w:val="-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>n this e</w:t>
      </w:r>
      <w:r w:rsidRPr="00AB7BB4">
        <w:rPr>
          <w:rFonts w:asciiTheme="majorBidi" w:hAnsiTheme="majorBidi" w:cstheme="majorBidi"/>
          <w:spacing w:val="-1"/>
          <w:szCs w:val="22"/>
        </w:rPr>
        <w:t>v</w:t>
      </w:r>
      <w:r w:rsidRPr="00AB7BB4">
        <w:rPr>
          <w:rFonts w:asciiTheme="majorBidi" w:hAnsiTheme="majorBidi" w:cstheme="majorBidi"/>
          <w:szCs w:val="22"/>
        </w:rPr>
        <w:t>ent, the i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ter</w:t>
      </w:r>
      <w:r w:rsidRPr="00AB7BB4">
        <w:rPr>
          <w:rFonts w:asciiTheme="majorBidi" w:hAnsiTheme="majorBidi" w:cstheme="majorBidi"/>
          <w:spacing w:val="-1"/>
          <w:szCs w:val="22"/>
        </w:rPr>
        <w:t>v</w:t>
      </w:r>
      <w:r w:rsidRPr="00AB7BB4">
        <w:rPr>
          <w:rFonts w:asciiTheme="majorBidi" w:hAnsiTheme="majorBidi" w:cstheme="majorBidi"/>
          <w:szCs w:val="22"/>
        </w:rPr>
        <w:t>i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wer will report the i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cident to the</w:t>
      </w:r>
      <w:r w:rsidRPr="00AB7BB4">
        <w:rPr>
          <w:rFonts w:asciiTheme="majorBidi" w:hAnsiTheme="majorBidi" w:cstheme="majorBidi"/>
          <w:spacing w:val="-2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appropriate health cent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r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site sta</w:t>
      </w:r>
      <w:r w:rsidRPr="00AB7BB4">
        <w:rPr>
          <w:rFonts w:asciiTheme="majorBidi" w:hAnsiTheme="majorBidi" w:cstheme="majorBidi"/>
          <w:spacing w:val="-1"/>
          <w:szCs w:val="22"/>
        </w:rPr>
        <w:t>ff</w:t>
      </w:r>
      <w:r w:rsidRPr="00AB7BB4">
        <w:rPr>
          <w:rFonts w:asciiTheme="majorBidi" w:hAnsiTheme="majorBidi" w:cstheme="majorBidi"/>
          <w:szCs w:val="22"/>
        </w:rPr>
        <w:t>.  All in</w:t>
      </w:r>
      <w:r w:rsidRPr="00AB7BB4">
        <w:rPr>
          <w:rFonts w:asciiTheme="majorBidi" w:hAnsiTheme="majorBidi" w:cstheme="majorBidi"/>
          <w:spacing w:val="-1"/>
          <w:szCs w:val="22"/>
        </w:rPr>
        <w:t>c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>den</w:t>
      </w:r>
      <w:r w:rsidRPr="00AB7BB4">
        <w:rPr>
          <w:rFonts w:asciiTheme="majorBidi" w:hAnsiTheme="majorBidi" w:cstheme="majorBidi"/>
          <w:spacing w:val="-2"/>
          <w:szCs w:val="22"/>
        </w:rPr>
        <w:t>t</w:t>
      </w:r>
      <w:r w:rsidRPr="00AB7BB4">
        <w:rPr>
          <w:rFonts w:asciiTheme="majorBidi" w:hAnsiTheme="majorBidi" w:cstheme="majorBidi"/>
          <w:szCs w:val="22"/>
        </w:rPr>
        <w:t>s will be re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zCs w:val="22"/>
        </w:rPr>
        <w:t xml:space="preserve">orted by the interviewers to their </w:t>
      </w:r>
      <w:r>
        <w:rPr>
          <w:rFonts w:asciiTheme="majorBidi" w:hAnsiTheme="majorBidi" w:cstheme="majorBidi"/>
          <w:szCs w:val="22"/>
        </w:rPr>
        <w:t xml:space="preserve">Field Supervisor, the Regional Supervisor, </w:t>
      </w:r>
      <w:r w:rsidRPr="00AB7BB4">
        <w:rPr>
          <w:rFonts w:asciiTheme="majorBidi" w:hAnsiTheme="majorBidi" w:cstheme="majorBidi"/>
          <w:szCs w:val="22"/>
        </w:rPr>
        <w:t>and the Data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Collection Task Leader,</w:t>
      </w:r>
      <w:r w:rsidRPr="00AB7BB4">
        <w:rPr>
          <w:rFonts w:asciiTheme="majorBidi" w:hAnsiTheme="majorBidi" w:cstheme="majorBidi"/>
          <w:spacing w:val="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as soon as practically possible.  S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nior pr</w:t>
      </w:r>
      <w:r w:rsidRPr="00AB7BB4">
        <w:rPr>
          <w:rFonts w:asciiTheme="majorBidi" w:hAnsiTheme="majorBidi" w:cstheme="majorBidi"/>
          <w:spacing w:val="-1"/>
          <w:szCs w:val="22"/>
        </w:rPr>
        <w:t>o</w:t>
      </w:r>
      <w:r w:rsidRPr="00AB7BB4">
        <w:rPr>
          <w:rFonts w:asciiTheme="majorBidi" w:hAnsiTheme="majorBidi" w:cstheme="majorBidi"/>
          <w:spacing w:val="1"/>
          <w:szCs w:val="22"/>
        </w:rPr>
        <w:t>j</w:t>
      </w:r>
      <w:r w:rsidRPr="00AB7BB4">
        <w:rPr>
          <w:rFonts w:asciiTheme="majorBidi" w:hAnsiTheme="majorBidi" w:cstheme="majorBidi"/>
          <w:szCs w:val="22"/>
        </w:rPr>
        <w:t>e</w:t>
      </w:r>
      <w:r w:rsidRPr="00AB7BB4">
        <w:rPr>
          <w:rFonts w:asciiTheme="majorBidi" w:hAnsiTheme="majorBidi" w:cstheme="majorBidi"/>
          <w:spacing w:val="-1"/>
          <w:szCs w:val="22"/>
        </w:rPr>
        <w:t>c</w:t>
      </w:r>
      <w:r w:rsidRPr="00AB7BB4">
        <w:rPr>
          <w:rFonts w:asciiTheme="majorBidi" w:hAnsiTheme="majorBidi" w:cstheme="majorBidi"/>
          <w:szCs w:val="22"/>
        </w:rPr>
        <w:t>t sta</w:t>
      </w:r>
      <w:r w:rsidRPr="00AB7BB4">
        <w:rPr>
          <w:rFonts w:asciiTheme="majorBidi" w:hAnsiTheme="majorBidi" w:cstheme="majorBidi"/>
          <w:spacing w:val="-1"/>
          <w:szCs w:val="22"/>
        </w:rPr>
        <w:t>f</w:t>
      </w:r>
      <w:r w:rsidRPr="00AB7BB4">
        <w:rPr>
          <w:rFonts w:asciiTheme="majorBidi" w:hAnsiTheme="majorBidi" w:cstheme="majorBidi"/>
          <w:szCs w:val="22"/>
        </w:rPr>
        <w:t>f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will di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zCs w:val="22"/>
        </w:rPr>
        <w:t xml:space="preserve">cuss the 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zCs w:val="22"/>
        </w:rPr>
        <w:t>it</w:t>
      </w:r>
      <w:r w:rsidRPr="00AB7BB4">
        <w:rPr>
          <w:rFonts w:asciiTheme="majorBidi" w:hAnsiTheme="majorBidi" w:cstheme="majorBidi"/>
          <w:spacing w:val="-1"/>
          <w:szCs w:val="22"/>
        </w:rPr>
        <w:t>u</w:t>
      </w:r>
      <w:r w:rsidRPr="00AB7BB4">
        <w:rPr>
          <w:rFonts w:asciiTheme="majorBidi" w:hAnsiTheme="majorBidi" w:cstheme="majorBidi"/>
          <w:szCs w:val="22"/>
        </w:rPr>
        <w:t xml:space="preserve">ation and </w:t>
      </w:r>
      <w:r w:rsidRPr="00AB7BB4">
        <w:rPr>
          <w:rFonts w:asciiTheme="majorBidi" w:hAnsiTheme="majorBidi" w:cstheme="majorBidi"/>
          <w:spacing w:val="-1"/>
          <w:szCs w:val="22"/>
        </w:rPr>
        <w:t>de</w:t>
      </w:r>
      <w:r w:rsidRPr="00AB7BB4">
        <w:rPr>
          <w:rFonts w:asciiTheme="majorBidi" w:hAnsiTheme="majorBidi" w:cstheme="majorBidi"/>
          <w:szCs w:val="22"/>
        </w:rPr>
        <w:t xml:space="preserve">cide on what </w:t>
      </w:r>
      <w:r w:rsidRPr="00AB7BB4">
        <w:rPr>
          <w:rFonts w:asciiTheme="majorBidi" w:hAnsiTheme="majorBidi" w:cstheme="majorBidi"/>
          <w:spacing w:val="-1"/>
          <w:szCs w:val="22"/>
        </w:rPr>
        <w:t>f</w:t>
      </w:r>
      <w:r w:rsidRPr="00AB7BB4">
        <w:rPr>
          <w:rFonts w:asciiTheme="majorBidi" w:hAnsiTheme="majorBidi" w:cstheme="majorBidi"/>
          <w:szCs w:val="22"/>
        </w:rPr>
        <w:t>urther a</w:t>
      </w:r>
      <w:r w:rsidRPr="00AB7BB4">
        <w:rPr>
          <w:rFonts w:asciiTheme="majorBidi" w:hAnsiTheme="majorBidi" w:cstheme="majorBidi"/>
          <w:spacing w:val="-1"/>
          <w:szCs w:val="22"/>
        </w:rPr>
        <w:t>c</w:t>
      </w:r>
      <w:r w:rsidRPr="00AB7BB4">
        <w:rPr>
          <w:rFonts w:asciiTheme="majorBidi" w:hAnsiTheme="majorBidi" w:cstheme="majorBidi"/>
          <w:szCs w:val="22"/>
        </w:rPr>
        <w:t xml:space="preserve">tion 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 xml:space="preserve">ay be required.  Because we </w:t>
      </w:r>
      <w:r w:rsidRPr="00AB7BB4">
        <w:rPr>
          <w:rFonts w:asciiTheme="majorBidi" w:hAnsiTheme="majorBidi" w:cstheme="majorBidi"/>
          <w:spacing w:val="-1"/>
          <w:szCs w:val="22"/>
        </w:rPr>
        <w:t>d</w:t>
      </w:r>
      <w:r w:rsidRPr="00AB7BB4">
        <w:rPr>
          <w:rFonts w:asciiTheme="majorBidi" w:hAnsiTheme="majorBidi" w:cstheme="majorBidi"/>
          <w:szCs w:val="22"/>
        </w:rPr>
        <w:t>o not have identifying info</w:t>
      </w:r>
      <w:r w:rsidRPr="00AB7BB4">
        <w:rPr>
          <w:rFonts w:asciiTheme="majorBidi" w:hAnsiTheme="majorBidi" w:cstheme="majorBidi"/>
          <w:spacing w:val="2"/>
          <w:szCs w:val="22"/>
        </w:rPr>
        <w:t>r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ation for the resp</w:t>
      </w:r>
      <w:r w:rsidRPr="00AB7BB4">
        <w:rPr>
          <w:rFonts w:asciiTheme="majorBidi" w:hAnsiTheme="majorBidi" w:cstheme="majorBidi"/>
          <w:spacing w:val="-1"/>
          <w:szCs w:val="22"/>
        </w:rPr>
        <w:t>o</w:t>
      </w:r>
      <w:r w:rsidRPr="00AB7BB4">
        <w:rPr>
          <w:rFonts w:asciiTheme="majorBidi" w:hAnsiTheme="majorBidi" w:cstheme="majorBidi"/>
          <w:szCs w:val="22"/>
        </w:rPr>
        <w:t>ndents i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 xml:space="preserve">terviewed on- site, RTI will not 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ake a report to Child Protec</w:t>
      </w:r>
      <w:r w:rsidRPr="00AB7BB4">
        <w:rPr>
          <w:rFonts w:asciiTheme="majorBidi" w:hAnsiTheme="majorBidi" w:cstheme="majorBidi"/>
          <w:spacing w:val="-1"/>
          <w:szCs w:val="22"/>
        </w:rPr>
        <w:t>t</w:t>
      </w:r>
      <w:r w:rsidRPr="00AB7BB4">
        <w:rPr>
          <w:rFonts w:asciiTheme="majorBidi" w:hAnsiTheme="majorBidi" w:cstheme="majorBidi"/>
          <w:szCs w:val="22"/>
        </w:rPr>
        <w:t>ive Services.  Note: The status of a youth as ho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eless will not t</w:t>
      </w:r>
      <w:r w:rsidRPr="00AB7BB4">
        <w:rPr>
          <w:rFonts w:asciiTheme="majorBidi" w:hAnsiTheme="majorBidi" w:cstheme="majorBidi"/>
          <w:spacing w:val="-1"/>
          <w:szCs w:val="22"/>
        </w:rPr>
        <w:t>r</w:t>
      </w:r>
      <w:r w:rsidRPr="00AB7BB4">
        <w:rPr>
          <w:rFonts w:asciiTheme="majorBidi" w:hAnsiTheme="majorBidi" w:cstheme="majorBidi"/>
          <w:szCs w:val="22"/>
        </w:rPr>
        <w:t>igger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a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report of neglect.</w:t>
      </w:r>
    </w:p>
    <w:p w14:paraId="3E9B31CE" w14:textId="77777777" w:rsidR="00D601EC" w:rsidRPr="00AB7BB4" w:rsidRDefault="00D601EC" w:rsidP="00D601EC">
      <w:pPr>
        <w:rPr>
          <w:rFonts w:asciiTheme="majorBidi" w:hAnsiTheme="majorBidi" w:cstheme="majorBidi"/>
          <w:szCs w:val="22"/>
        </w:rPr>
      </w:pPr>
    </w:p>
    <w:p w14:paraId="62D27617" w14:textId="77777777" w:rsidR="00D601EC" w:rsidRPr="00FE6439" w:rsidRDefault="00D601EC" w:rsidP="00D601EC">
      <w:pPr>
        <w:rPr>
          <w:b/>
          <w:bCs/>
          <w:sz w:val="24"/>
          <w:u w:val="single"/>
        </w:rPr>
      </w:pPr>
      <w:r w:rsidRPr="00FE6439">
        <w:rPr>
          <w:b/>
          <w:bCs/>
          <w:sz w:val="24"/>
          <w:u w:val="single"/>
        </w:rPr>
        <w:t>Documentation</w:t>
      </w:r>
    </w:p>
    <w:p w14:paraId="3F092A6B" w14:textId="77777777" w:rsidR="00D601EC" w:rsidRDefault="00D601EC" w:rsidP="00D601EC">
      <w:pPr>
        <w:rPr>
          <w:rFonts w:asciiTheme="majorBidi" w:hAnsiTheme="majorBidi" w:cstheme="majorBidi"/>
          <w:szCs w:val="22"/>
        </w:rPr>
      </w:pPr>
      <w:r w:rsidRPr="00AB7BB4">
        <w:rPr>
          <w:rFonts w:asciiTheme="majorBidi" w:hAnsiTheme="majorBidi" w:cstheme="majorBidi"/>
          <w:szCs w:val="22"/>
        </w:rPr>
        <w:t>In all in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pacing w:val="1"/>
          <w:szCs w:val="22"/>
        </w:rPr>
        <w:t>t</w:t>
      </w:r>
      <w:r w:rsidRPr="00AB7BB4">
        <w:rPr>
          <w:rFonts w:asciiTheme="majorBidi" w:hAnsiTheme="majorBidi" w:cstheme="majorBidi"/>
          <w:szCs w:val="22"/>
        </w:rPr>
        <w:t>a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ces in which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the c</w:t>
      </w:r>
      <w:r w:rsidRPr="00AB7BB4">
        <w:rPr>
          <w:rFonts w:asciiTheme="majorBidi" w:hAnsiTheme="majorBidi" w:cstheme="majorBidi"/>
          <w:spacing w:val="-1"/>
          <w:szCs w:val="22"/>
        </w:rPr>
        <w:t>r</w:t>
      </w:r>
      <w:r w:rsidRPr="00AB7BB4">
        <w:rPr>
          <w:rFonts w:asciiTheme="majorBidi" w:hAnsiTheme="majorBidi" w:cstheme="majorBidi"/>
          <w:szCs w:val="22"/>
        </w:rPr>
        <w:t>itic</w:t>
      </w:r>
      <w:r w:rsidRPr="00AB7BB4">
        <w:rPr>
          <w:rFonts w:asciiTheme="majorBidi" w:hAnsiTheme="majorBidi" w:cstheme="majorBidi"/>
          <w:spacing w:val="-1"/>
          <w:szCs w:val="22"/>
        </w:rPr>
        <w:t>a</w:t>
      </w:r>
      <w:r w:rsidRPr="00AB7BB4">
        <w:rPr>
          <w:rFonts w:asciiTheme="majorBidi" w:hAnsiTheme="majorBidi" w:cstheme="majorBidi"/>
          <w:szCs w:val="22"/>
        </w:rPr>
        <w:t xml:space="preserve">l incident 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zCs w:val="22"/>
        </w:rPr>
        <w:t>rotocol was a</w:t>
      </w:r>
      <w:r w:rsidRPr="00AB7BB4">
        <w:rPr>
          <w:rFonts w:asciiTheme="majorBidi" w:hAnsiTheme="majorBidi" w:cstheme="majorBidi"/>
          <w:spacing w:val="-1"/>
          <w:szCs w:val="22"/>
        </w:rPr>
        <w:t>c</w:t>
      </w:r>
      <w:r w:rsidRPr="00AB7BB4">
        <w:rPr>
          <w:rFonts w:asciiTheme="majorBidi" w:hAnsiTheme="majorBidi" w:cstheme="majorBidi"/>
          <w:szCs w:val="22"/>
        </w:rPr>
        <w:t>tivated, a c</w:t>
      </w:r>
      <w:r w:rsidRPr="00AB7BB4">
        <w:rPr>
          <w:rFonts w:asciiTheme="majorBidi" w:hAnsiTheme="majorBidi" w:cstheme="majorBidi"/>
          <w:spacing w:val="-1"/>
          <w:szCs w:val="22"/>
        </w:rPr>
        <w:t>r</w:t>
      </w:r>
      <w:r w:rsidRPr="00AB7BB4">
        <w:rPr>
          <w:rFonts w:asciiTheme="majorBidi" w:hAnsiTheme="majorBidi" w:cstheme="majorBidi"/>
          <w:szCs w:val="22"/>
        </w:rPr>
        <w:t>i</w:t>
      </w:r>
      <w:r w:rsidRPr="00AB7BB4">
        <w:rPr>
          <w:rFonts w:asciiTheme="majorBidi" w:hAnsiTheme="majorBidi" w:cstheme="majorBidi"/>
          <w:spacing w:val="-3"/>
          <w:szCs w:val="22"/>
        </w:rPr>
        <w:t>t</w:t>
      </w:r>
      <w:r w:rsidRPr="00AB7BB4">
        <w:rPr>
          <w:rFonts w:asciiTheme="majorBidi" w:hAnsiTheme="majorBidi" w:cstheme="majorBidi"/>
          <w:szCs w:val="22"/>
        </w:rPr>
        <w:t>ical inci</w:t>
      </w:r>
      <w:r w:rsidRPr="00AB7BB4">
        <w:rPr>
          <w:rFonts w:asciiTheme="majorBidi" w:hAnsiTheme="majorBidi" w:cstheme="majorBidi"/>
          <w:spacing w:val="-1"/>
          <w:szCs w:val="22"/>
        </w:rPr>
        <w:t>d</w:t>
      </w:r>
      <w:r w:rsidRPr="00AB7BB4">
        <w:rPr>
          <w:rFonts w:asciiTheme="majorBidi" w:hAnsiTheme="majorBidi" w:cstheme="majorBidi"/>
          <w:szCs w:val="22"/>
        </w:rPr>
        <w:t xml:space="preserve">ent </w:t>
      </w:r>
      <w:r w:rsidRPr="00AB7BB4">
        <w:rPr>
          <w:rFonts w:asciiTheme="majorBidi" w:hAnsiTheme="majorBidi" w:cstheme="majorBidi"/>
          <w:spacing w:val="-1"/>
          <w:szCs w:val="22"/>
        </w:rPr>
        <w:t>f</w:t>
      </w:r>
      <w:r w:rsidRPr="00AB7BB4">
        <w:rPr>
          <w:rFonts w:asciiTheme="majorBidi" w:hAnsiTheme="majorBidi" w:cstheme="majorBidi"/>
          <w:szCs w:val="22"/>
        </w:rPr>
        <w:t>orm</w:t>
      </w:r>
      <w:r w:rsidRPr="00AB7BB4">
        <w:rPr>
          <w:rFonts w:asciiTheme="majorBidi" w:hAnsiTheme="majorBidi" w:cstheme="majorBidi"/>
          <w:spacing w:val="-2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will be co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 xml:space="preserve">pleted </w:t>
      </w:r>
      <w:r w:rsidRPr="00AB7BB4">
        <w:rPr>
          <w:szCs w:val="22"/>
        </w:rPr>
        <w:t>by</w:t>
      </w:r>
      <w:r w:rsidRPr="00AB7BB4">
        <w:rPr>
          <w:rFonts w:asciiTheme="majorBidi" w:hAnsiTheme="majorBidi" w:cstheme="majorBidi"/>
          <w:szCs w:val="22"/>
        </w:rPr>
        <w:t xml:space="preserve"> the i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t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rviewer.  T</w:t>
      </w:r>
      <w:r w:rsidRPr="00AB7BB4">
        <w:rPr>
          <w:rFonts w:asciiTheme="majorBidi" w:hAnsiTheme="majorBidi" w:cstheme="majorBidi"/>
          <w:spacing w:val="-1"/>
          <w:szCs w:val="22"/>
        </w:rPr>
        <w:t>h</w:t>
      </w:r>
      <w:r w:rsidRPr="00AB7BB4">
        <w:rPr>
          <w:rFonts w:asciiTheme="majorBidi" w:hAnsiTheme="majorBidi" w:cstheme="majorBidi"/>
          <w:szCs w:val="22"/>
        </w:rPr>
        <w:t xml:space="preserve">is </w:t>
      </w:r>
      <w:r w:rsidRPr="00AB7BB4">
        <w:rPr>
          <w:rFonts w:asciiTheme="majorBidi" w:hAnsiTheme="majorBidi" w:cstheme="majorBidi"/>
          <w:spacing w:val="-1"/>
          <w:szCs w:val="22"/>
        </w:rPr>
        <w:t>f</w:t>
      </w:r>
      <w:r w:rsidRPr="00AB7BB4">
        <w:rPr>
          <w:rFonts w:asciiTheme="majorBidi" w:hAnsiTheme="majorBidi" w:cstheme="majorBidi"/>
          <w:szCs w:val="22"/>
        </w:rPr>
        <w:t>orm</w:t>
      </w:r>
      <w:r w:rsidRPr="00AB7BB4">
        <w:rPr>
          <w:rFonts w:asciiTheme="majorBidi" w:hAnsiTheme="majorBidi" w:cstheme="majorBidi"/>
          <w:spacing w:val="-2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will docu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ent what the int</w:t>
      </w:r>
      <w:r w:rsidRPr="00AB7BB4">
        <w:rPr>
          <w:rFonts w:asciiTheme="majorBidi" w:hAnsiTheme="majorBidi" w:cstheme="majorBidi"/>
          <w:spacing w:val="-1"/>
          <w:szCs w:val="22"/>
        </w:rPr>
        <w:t>er</w:t>
      </w:r>
      <w:r w:rsidRPr="00AB7BB4">
        <w:rPr>
          <w:rFonts w:asciiTheme="majorBidi" w:hAnsiTheme="majorBidi" w:cstheme="majorBidi"/>
          <w:szCs w:val="22"/>
        </w:rPr>
        <w:t>viewer wit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 xml:space="preserve">essed, and what steps </w:t>
      </w:r>
      <w:r w:rsidRPr="00AB7BB4">
        <w:rPr>
          <w:rFonts w:asciiTheme="majorBidi" w:hAnsiTheme="majorBidi" w:cstheme="majorBidi"/>
          <w:spacing w:val="-1"/>
          <w:szCs w:val="22"/>
        </w:rPr>
        <w:t>h</w:t>
      </w:r>
      <w:r w:rsidRPr="00AB7BB4">
        <w:rPr>
          <w:rFonts w:asciiTheme="majorBidi" w:hAnsiTheme="majorBidi" w:cstheme="majorBidi"/>
          <w:szCs w:val="22"/>
        </w:rPr>
        <w:t>e or she to</w:t>
      </w:r>
      <w:r w:rsidRPr="00AB7BB4">
        <w:rPr>
          <w:rFonts w:asciiTheme="majorBidi" w:hAnsiTheme="majorBidi" w:cstheme="majorBidi"/>
          <w:spacing w:val="-1"/>
          <w:szCs w:val="22"/>
        </w:rPr>
        <w:t>o</w:t>
      </w:r>
      <w:r w:rsidRPr="00AB7BB4">
        <w:rPr>
          <w:rFonts w:asciiTheme="majorBidi" w:hAnsiTheme="majorBidi" w:cstheme="majorBidi"/>
          <w:szCs w:val="22"/>
        </w:rPr>
        <w:t>k to addre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zCs w:val="22"/>
        </w:rPr>
        <w:t>s the situatio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.</w:t>
      </w:r>
    </w:p>
    <w:p w14:paraId="5DAD3172" w14:textId="77777777" w:rsidR="00D601EC" w:rsidRDefault="00D601EC" w:rsidP="00D601EC">
      <w:pPr>
        <w:rPr>
          <w:rFonts w:asciiTheme="majorBidi" w:hAnsiTheme="majorBidi" w:cstheme="majorBidi"/>
          <w:szCs w:val="22"/>
        </w:rPr>
      </w:pPr>
    </w:p>
    <w:p w14:paraId="584ED5CD" w14:textId="7568BF4B" w:rsidR="007D7E73" w:rsidRDefault="007D7E73">
      <w:pPr>
        <w:spacing w:after="160" w:line="259" w:lineRule="auto"/>
      </w:pPr>
      <w:r>
        <w:br w:type="page"/>
      </w:r>
    </w:p>
    <w:p w14:paraId="0EBFEA2F" w14:textId="77777777" w:rsidR="007D7E73" w:rsidRPr="00AB7BB4" w:rsidRDefault="007D7E73" w:rsidP="007D7E73">
      <w:pPr>
        <w:spacing w:line="322" w:lineRule="exact"/>
        <w:ind w:right="10"/>
        <w:jc w:val="center"/>
        <w:rPr>
          <w:rFonts w:asciiTheme="majorBidi" w:eastAsia="Arial" w:hAnsiTheme="majorBidi" w:cstheme="majorBidi"/>
          <w:b/>
          <w:bCs/>
          <w:spacing w:val="-2"/>
          <w:sz w:val="24"/>
        </w:rPr>
      </w:pPr>
      <w:r w:rsidRPr="00AB7BB4">
        <w:rPr>
          <w:rFonts w:asciiTheme="majorBidi" w:eastAsia="Arial" w:hAnsiTheme="majorBidi" w:cstheme="majorBidi"/>
          <w:b/>
          <w:bCs/>
          <w:spacing w:val="-2"/>
          <w:sz w:val="24"/>
        </w:rPr>
        <w:lastRenderedPageBreak/>
        <w:t xml:space="preserve">CRITICAL INCIDENT PROTOCOL </w:t>
      </w:r>
      <w:r>
        <w:rPr>
          <w:rFonts w:asciiTheme="majorBidi" w:eastAsia="Arial" w:hAnsiTheme="majorBidi" w:cstheme="majorBidi"/>
          <w:b/>
          <w:bCs/>
          <w:spacing w:val="-2"/>
          <w:sz w:val="24"/>
        </w:rPr>
        <w:br/>
      </w:r>
      <w:r w:rsidRPr="00AB7BB4">
        <w:rPr>
          <w:rFonts w:asciiTheme="majorBidi" w:eastAsia="Arial" w:hAnsiTheme="majorBidi" w:cstheme="majorBidi"/>
          <w:b/>
          <w:bCs/>
          <w:spacing w:val="-2"/>
          <w:sz w:val="24"/>
        </w:rPr>
        <w:t>Interviews Conducted Outside Health Center Sites</w:t>
      </w:r>
    </w:p>
    <w:p w14:paraId="7387C412" w14:textId="77777777" w:rsidR="007D7E73" w:rsidRPr="00AB7BB4" w:rsidRDefault="007D7E73" w:rsidP="007D7E73">
      <w:pPr>
        <w:spacing w:line="322" w:lineRule="exact"/>
        <w:ind w:right="10"/>
        <w:jc w:val="center"/>
        <w:rPr>
          <w:rFonts w:asciiTheme="majorBidi" w:eastAsia="Arial" w:hAnsiTheme="majorBidi" w:cstheme="majorBidi"/>
          <w:b/>
          <w:bCs/>
          <w:spacing w:val="-2"/>
          <w:sz w:val="24"/>
        </w:rPr>
      </w:pPr>
    </w:p>
    <w:p w14:paraId="3A79CCD1" w14:textId="77777777" w:rsidR="007D7E73" w:rsidRPr="00FE6439" w:rsidRDefault="007D7E73" w:rsidP="007D7E73">
      <w:pPr>
        <w:rPr>
          <w:b/>
          <w:bCs/>
          <w:sz w:val="24"/>
          <w:u w:val="single"/>
        </w:rPr>
      </w:pPr>
      <w:r w:rsidRPr="00FE6439">
        <w:rPr>
          <w:b/>
          <w:bCs/>
          <w:sz w:val="24"/>
          <w:u w:val="single"/>
        </w:rPr>
        <w:t>Overview</w:t>
      </w:r>
    </w:p>
    <w:p w14:paraId="6DB34584" w14:textId="77777777" w:rsidR="007D7E73" w:rsidRDefault="007D7E73" w:rsidP="007D7E73">
      <w:pPr>
        <w:rPr>
          <w:rFonts w:asciiTheme="majorBidi" w:hAnsiTheme="majorBidi" w:cstheme="majorBidi"/>
          <w:szCs w:val="22"/>
        </w:rPr>
      </w:pPr>
      <w:r w:rsidRPr="00AB7BB4">
        <w:rPr>
          <w:rFonts w:asciiTheme="majorBidi" w:hAnsiTheme="majorBidi" w:cstheme="majorBidi"/>
          <w:szCs w:val="22"/>
        </w:rPr>
        <w:t>This document outlines the procedu</w:t>
      </w:r>
      <w:r w:rsidRPr="00AB7BB4">
        <w:rPr>
          <w:rFonts w:asciiTheme="majorBidi" w:hAnsiTheme="majorBidi" w:cstheme="majorBidi"/>
          <w:spacing w:val="-1"/>
          <w:szCs w:val="22"/>
        </w:rPr>
        <w:t>r</w:t>
      </w:r>
      <w:r w:rsidRPr="00AB7BB4">
        <w:rPr>
          <w:rFonts w:asciiTheme="majorBidi" w:hAnsiTheme="majorBidi" w:cstheme="majorBidi"/>
          <w:szCs w:val="22"/>
        </w:rPr>
        <w:t>es for responding to critical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inci</w:t>
      </w:r>
      <w:r w:rsidRPr="00AB7BB4">
        <w:rPr>
          <w:rFonts w:asciiTheme="majorBidi" w:hAnsiTheme="majorBidi" w:cstheme="majorBidi"/>
          <w:spacing w:val="-1"/>
          <w:szCs w:val="22"/>
        </w:rPr>
        <w:t>d</w:t>
      </w:r>
      <w:r w:rsidRPr="00AB7BB4">
        <w:rPr>
          <w:rFonts w:asciiTheme="majorBidi" w:hAnsiTheme="majorBidi" w:cstheme="majorBidi"/>
          <w:szCs w:val="22"/>
        </w:rPr>
        <w:t>ents on the Health C</w:t>
      </w:r>
      <w:r>
        <w:rPr>
          <w:rFonts w:asciiTheme="majorBidi" w:hAnsiTheme="majorBidi" w:cstheme="majorBidi"/>
          <w:szCs w:val="22"/>
        </w:rPr>
        <w:t>enter</w:t>
      </w:r>
      <w:r w:rsidRPr="00AB7BB4">
        <w:rPr>
          <w:rFonts w:asciiTheme="majorBidi" w:hAnsiTheme="majorBidi" w:cstheme="majorBidi"/>
          <w:szCs w:val="22"/>
        </w:rPr>
        <w:t xml:space="preserve"> Patient Survey while conducting intervie</w:t>
      </w:r>
      <w:r w:rsidRPr="00AB7BB4">
        <w:rPr>
          <w:rFonts w:asciiTheme="majorBidi" w:hAnsiTheme="majorBidi" w:cstheme="majorBidi"/>
          <w:spacing w:val="-2"/>
          <w:szCs w:val="22"/>
        </w:rPr>
        <w:t>w</w:t>
      </w:r>
      <w:r w:rsidRPr="00AB7BB4">
        <w:rPr>
          <w:rFonts w:asciiTheme="majorBidi" w:hAnsiTheme="majorBidi" w:cstheme="majorBidi"/>
          <w:szCs w:val="22"/>
        </w:rPr>
        <w:t xml:space="preserve">s outside health center sites (i.e., interviews which take 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pacing w:val="1"/>
          <w:szCs w:val="22"/>
        </w:rPr>
        <w:t>l</w:t>
      </w:r>
      <w:r w:rsidRPr="00AB7BB4">
        <w:rPr>
          <w:rFonts w:asciiTheme="majorBidi" w:hAnsiTheme="majorBidi" w:cstheme="majorBidi"/>
          <w:szCs w:val="22"/>
        </w:rPr>
        <w:t xml:space="preserve">ace at a library with a </w:t>
      </w:r>
      <w:r w:rsidRPr="00AB7BB4">
        <w:rPr>
          <w:rFonts w:asciiTheme="majorBidi" w:hAnsiTheme="majorBidi" w:cstheme="majorBidi"/>
          <w:spacing w:val="-1"/>
          <w:szCs w:val="22"/>
        </w:rPr>
        <w:t>pr</w:t>
      </w:r>
      <w:r w:rsidRPr="00AB7BB4">
        <w:rPr>
          <w:rFonts w:asciiTheme="majorBidi" w:hAnsiTheme="majorBidi" w:cstheme="majorBidi"/>
          <w:szCs w:val="22"/>
        </w:rPr>
        <w:t>ivate room</w:t>
      </w:r>
      <w:r w:rsidRPr="00AB7BB4">
        <w:rPr>
          <w:rFonts w:asciiTheme="majorBidi" w:hAnsiTheme="majorBidi" w:cstheme="majorBidi"/>
          <w:spacing w:val="-2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or at the res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zCs w:val="22"/>
        </w:rPr>
        <w:t>ondent’s h</w:t>
      </w:r>
      <w:r w:rsidRPr="00AB7BB4">
        <w:rPr>
          <w:rFonts w:asciiTheme="majorBidi" w:hAnsiTheme="majorBidi" w:cstheme="majorBidi"/>
          <w:spacing w:val="-1"/>
          <w:szCs w:val="22"/>
        </w:rPr>
        <w:t>o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e).  Participants will include individuals aged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 xml:space="preserve">13 </w:t>
      </w:r>
      <w:r w:rsidRPr="00AB7BB4">
        <w:rPr>
          <w:szCs w:val="22"/>
        </w:rPr>
        <w:t>and</w:t>
      </w:r>
      <w:r w:rsidRPr="00AB7BB4">
        <w:rPr>
          <w:rFonts w:asciiTheme="majorBidi" w:hAnsiTheme="majorBidi" w:cstheme="majorBidi"/>
          <w:szCs w:val="22"/>
        </w:rPr>
        <w:t xml:space="preserve"> older and i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ter</w:t>
      </w:r>
      <w:r w:rsidRPr="00AB7BB4">
        <w:rPr>
          <w:rFonts w:asciiTheme="majorBidi" w:hAnsiTheme="majorBidi" w:cstheme="majorBidi"/>
          <w:spacing w:val="-1"/>
          <w:szCs w:val="22"/>
        </w:rPr>
        <w:t>v</w:t>
      </w:r>
      <w:r w:rsidRPr="00AB7BB4">
        <w:rPr>
          <w:rFonts w:asciiTheme="majorBidi" w:hAnsiTheme="majorBidi" w:cstheme="majorBidi"/>
          <w:szCs w:val="22"/>
        </w:rPr>
        <w:t>i</w:t>
      </w:r>
      <w:r w:rsidRPr="00AB7BB4">
        <w:rPr>
          <w:rFonts w:asciiTheme="majorBidi" w:hAnsiTheme="majorBidi" w:cstheme="majorBidi"/>
          <w:spacing w:val="-2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 xml:space="preserve">ws will be conducted </w:t>
      </w:r>
      <w:r w:rsidRPr="00AB7BB4">
        <w:rPr>
          <w:rFonts w:asciiTheme="majorBidi" w:hAnsiTheme="majorBidi" w:cstheme="majorBidi"/>
          <w:spacing w:val="-1"/>
          <w:szCs w:val="22"/>
        </w:rPr>
        <w:t>b</w:t>
      </w:r>
      <w:r w:rsidRPr="00AB7BB4">
        <w:rPr>
          <w:rFonts w:asciiTheme="majorBidi" w:hAnsiTheme="majorBidi" w:cstheme="majorBidi"/>
          <w:szCs w:val="22"/>
        </w:rPr>
        <w:t>y professio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al re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zCs w:val="22"/>
        </w:rPr>
        <w:t>earch sta</w:t>
      </w:r>
      <w:r w:rsidRPr="00AB7BB4">
        <w:rPr>
          <w:rFonts w:asciiTheme="majorBidi" w:hAnsiTheme="majorBidi" w:cstheme="majorBidi"/>
          <w:spacing w:val="-1"/>
          <w:szCs w:val="22"/>
        </w:rPr>
        <w:t>ff</w:t>
      </w:r>
      <w:r w:rsidRPr="00AB7BB4">
        <w:rPr>
          <w:rFonts w:asciiTheme="majorBidi" w:hAnsiTheme="majorBidi" w:cstheme="majorBidi"/>
          <w:szCs w:val="22"/>
        </w:rPr>
        <w:t>.   In the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unlik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pacing w:val="1"/>
          <w:szCs w:val="22"/>
        </w:rPr>
        <w:t>l</w:t>
      </w:r>
      <w:r w:rsidRPr="00AB7BB4">
        <w:rPr>
          <w:rFonts w:asciiTheme="majorBidi" w:hAnsiTheme="majorBidi" w:cstheme="majorBidi"/>
          <w:szCs w:val="22"/>
        </w:rPr>
        <w:t>y e</w:t>
      </w:r>
      <w:r w:rsidRPr="00AB7BB4">
        <w:rPr>
          <w:rFonts w:asciiTheme="majorBidi" w:hAnsiTheme="majorBidi" w:cstheme="majorBidi"/>
          <w:spacing w:val="-1"/>
          <w:szCs w:val="22"/>
        </w:rPr>
        <w:t>v</w:t>
      </w:r>
      <w:r w:rsidRPr="00AB7BB4">
        <w:rPr>
          <w:rFonts w:asciiTheme="majorBidi" w:hAnsiTheme="majorBidi" w:cstheme="majorBidi"/>
          <w:szCs w:val="22"/>
        </w:rPr>
        <w:t>ent of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an o</w:t>
      </w:r>
      <w:r w:rsidRPr="00AB7BB4">
        <w:rPr>
          <w:rFonts w:asciiTheme="majorBidi" w:hAnsiTheme="majorBidi" w:cstheme="majorBidi"/>
          <w:spacing w:val="-1"/>
          <w:szCs w:val="22"/>
        </w:rPr>
        <w:t>f</w:t>
      </w:r>
      <w:r w:rsidRPr="00AB7BB4">
        <w:rPr>
          <w:rFonts w:asciiTheme="majorBidi" w:hAnsiTheme="majorBidi" w:cstheme="majorBidi"/>
          <w:szCs w:val="22"/>
        </w:rPr>
        <w:t>f-site c</w:t>
      </w:r>
      <w:r w:rsidRPr="00AB7BB4">
        <w:rPr>
          <w:rFonts w:asciiTheme="majorBidi" w:hAnsiTheme="majorBidi" w:cstheme="majorBidi"/>
          <w:spacing w:val="-1"/>
          <w:szCs w:val="22"/>
        </w:rPr>
        <w:t>r</w:t>
      </w:r>
      <w:r w:rsidRPr="00AB7BB4">
        <w:rPr>
          <w:rFonts w:asciiTheme="majorBidi" w:hAnsiTheme="majorBidi" w:cstheme="majorBidi"/>
          <w:szCs w:val="22"/>
        </w:rPr>
        <w:t>itic</w:t>
      </w:r>
      <w:r w:rsidRPr="00AB7BB4">
        <w:rPr>
          <w:rFonts w:asciiTheme="majorBidi" w:hAnsiTheme="majorBidi" w:cstheme="majorBidi"/>
          <w:spacing w:val="-1"/>
          <w:szCs w:val="22"/>
        </w:rPr>
        <w:t>a</w:t>
      </w:r>
      <w:r w:rsidRPr="00AB7BB4">
        <w:rPr>
          <w:rFonts w:asciiTheme="majorBidi" w:hAnsiTheme="majorBidi" w:cstheme="majorBidi"/>
          <w:szCs w:val="22"/>
        </w:rPr>
        <w:t>l incide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pacing w:val="1"/>
          <w:szCs w:val="22"/>
        </w:rPr>
        <w:t>t</w:t>
      </w:r>
      <w:r w:rsidRPr="00AB7BB4">
        <w:rPr>
          <w:rFonts w:asciiTheme="majorBidi" w:hAnsiTheme="majorBidi" w:cstheme="majorBidi"/>
          <w:szCs w:val="22"/>
        </w:rPr>
        <w:t>, i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terview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 xml:space="preserve">rs will </w:t>
      </w:r>
      <w:r w:rsidRPr="00AB7BB4">
        <w:rPr>
          <w:rFonts w:asciiTheme="majorBidi" w:hAnsiTheme="majorBidi" w:cstheme="majorBidi"/>
          <w:spacing w:val="-1"/>
          <w:szCs w:val="22"/>
        </w:rPr>
        <w:t>b</w:t>
      </w:r>
      <w:r w:rsidRPr="00AB7BB4">
        <w:rPr>
          <w:rFonts w:asciiTheme="majorBidi" w:hAnsiTheme="majorBidi" w:cstheme="majorBidi"/>
          <w:szCs w:val="22"/>
        </w:rPr>
        <w:t>e in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pacing w:val="1"/>
          <w:szCs w:val="22"/>
        </w:rPr>
        <w:t>t</w:t>
      </w:r>
      <w:r w:rsidRPr="00AB7BB4">
        <w:rPr>
          <w:rFonts w:asciiTheme="majorBidi" w:hAnsiTheme="majorBidi" w:cstheme="majorBidi"/>
          <w:szCs w:val="22"/>
        </w:rPr>
        <w:t>ru</w:t>
      </w:r>
      <w:r w:rsidRPr="00AB7BB4">
        <w:rPr>
          <w:rFonts w:asciiTheme="majorBidi" w:hAnsiTheme="majorBidi" w:cstheme="majorBidi"/>
          <w:spacing w:val="-1"/>
          <w:szCs w:val="22"/>
        </w:rPr>
        <w:t>c</w:t>
      </w:r>
      <w:r w:rsidRPr="00AB7BB4">
        <w:rPr>
          <w:rFonts w:asciiTheme="majorBidi" w:hAnsiTheme="majorBidi" w:cstheme="majorBidi"/>
          <w:spacing w:val="1"/>
          <w:szCs w:val="22"/>
        </w:rPr>
        <w:t>t</w:t>
      </w:r>
      <w:r w:rsidRPr="00AB7BB4">
        <w:rPr>
          <w:rFonts w:asciiTheme="majorBidi" w:hAnsiTheme="majorBidi" w:cstheme="majorBidi"/>
          <w:szCs w:val="22"/>
        </w:rPr>
        <w:t>ed to ensure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their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safety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is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the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first priority and, whenever necessar</w:t>
      </w:r>
      <w:r w:rsidRPr="00AB7BB4">
        <w:rPr>
          <w:rFonts w:asciiTheme="majorBidi" w:hAnsiTheme="majorBidi" w:cstheme="majorBidi"/>
          <w:spacing w:val="-2"/>
          <w:szCs w:val="22"/>
        </w:rPr>
        <w:t>y</w:t>
      </w:r>
      <w:r w:rsidRPr="00AB7BB4">
        <w:rPr>
          <w:rFonts w:asciiTheme="majorBidi" w:hAnsiTheme="majorBidi" w:cstheme="majorBidi"/>
          <w:szCs w:val="22"/>
        </w:rPr>
        <w:t>, leave an unsafe situation. Specific protocols for handling non-e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ergency situa</w:t>
      </w:r>
      <w:r w:rsidRPr="00AB7BB4">
        <w:rPr>
          <w:rFonts w:asciiTheme="majorBidi" w:hAnsiTheme="majorBidi" w:cstheme="majorBidi"/>
          <w:spacing w:val="-2"/>
          <w:szCs w:val="22"/>
        </w:rPr>
        <w:t>t</w:t>
      </w:r>
      <w:r w:rsidRPr="00AB7BB4">
        <w:rPr>
          <w:rFonts w:asciiTheme="majorBidi" w:hAnsiTheme="majorBidi" w:cstheme="majorBidi"/>
          <w:szCs w:val="22"/>
        </w:rPr>
        <w:t>ions are included in the next four sections followed by one section describing how to handle all e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ergency situations.</w:t>
      </w:r>
    </w:p>
    <w:p w14:paraId="117EBFC2" w14:textId="77777777" w:rsidR="007D7E73" w:rsidRPr="00AB7BB4" w:rsidRDefault="007D7E73" w:rsidP="007D7E73">
      <w:pPr>
        <w:rPr>
          <w:rFonts w:asciiTheme="majorBidi" w:hAnsiTheme="majorBidi" w:cstheme="majorBidi"/>
          <w:szCs w:val="22"/>
        </w:rPr>
      </w:pPr>
    </w:p>
    <w:p w14:paraId="468F310B" w14:textId="77777777" w:rsidR="007D7E73" w:rsidRPr="00FE6439" w:rsidRDefault="007D7E73" w:rsidP="007D7E73">
      <w:pPr>
        <w:rPr>
          <w:b/>
          <w:bCs/>
          <w:sz w:val="24"/>
          <w:u w:val="single"/>
        </w:rPr>
      </w:pPr>
      <w:r w:rsidRPr="00FE6439">
        <w:rPr>
          <w:b/>
          <w:bCs/>
          <w:sz w:val="24"/>
          <w:u w:val="single"/>
        </w:rPr>
        <w:t>Distressed Respondents</w:t>
      </w:r>
    </w:p>
    <w:p w14:paraId="7E595C57" w14:textId="77777777" w:rsidR="007D7E73" w:rsidRPr="00AB7BB4" w:rsidRDefault="007D7E73" w:rsidP="007D7E73">
      <w:pPr>
        <w:rPr>
          <w:rFonts w:asciiTheme="majorBidi" w:hAnsiTheme="majorBidi" w:cstheme="majorBidi"/>
          <w:szCs w:val="22"/>
        </w:rPr>
      </w:pPr>
      <w:r w:rsidRPr="00AB7BB4">
        <w:rPr>
          <w:rFonts w:asciiTheme="majorBidi" w:hAnsiTheme="majorBidi" w:cstheme="majorBidi"/>
          <w:szCs w:val="22"/>
        </w:rPr>
        <w:t>Inter</w:t>
      </w:r>
      <w:r w:rsidRPr="00AB7BB4">
        <w:rPr>
          <w:rFonts w:asciiTheme="majorBidi" w:hAnsiTheme="majorBidi" w:cstheme="majorBidi"/>
          <w:spacing w:val="-1"/>
          <w:szCs w:val="22"/>
        </w:rPr>
        <w:t>v</w:t>
      </w:r>
      <w:r w:rsidRPr="00AB7BB4">
        <w:rPr>
          <w:rFonts w:asciiTheme="majorBidi" w:hAnsiTheme="majorBidi" w:cstheme="majorBidi"/>
          <w:szCs w:val="22"/>
        </w:rPr>
        <w:t>iewers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will be trai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ed to ide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ti</w:t>
      </w:r>
      <w:r w:rsidRPr="00AB7BB4">
        <w:rPr>
          <w:rFonts w:asciiTheme="majorBidi" w:hAnsiTheme="majorBidi" w:cstheme="majorBidi"/>
          <w:spacing w:val="-2"/>
          <w:szCs w:val="22"/>
        </w:rPr>
        <w:t>f</w:t>
      </w:r>
      <w:r w:rsidRPr="00AB7BB4">
        <w:rPr>
          <w:rFonts w:asciiTheme="majorBidi" w:hAnsiTheme="majorBidi" w:cstheme="majorBidi"/>
          <w:szCs w:val="22"/>
        </w:rPr>
        <w:t>y signs of distre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zCs w:val="22"/>
        </w:rPr>
        <w:t>s by listening to verbal and non-verbal indicators (e.g., shakiness in the voice, changes in volu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e, c</w:t>
      </w:r>
      <w:r w:rsidRPr="00AB7BB4">
        <w:rPr>
          <w:rFonts w:asciiTheme="majorBidi" w:hAnsiTheme="majorBidi" w:cstheme="majorBidi"/>
          <w:spacing w:val="-1"/>
          <w:szCs w:val="22"/>
        </w:rPr>
        <w:t>r</w:t>
      </w:r>
      <w:r w:rsidRPr="00AB7BB4">
        <w:rPr>
          <w:rFonts w:asciiTheme="majorBidi" w:hAnsiTheme="majorBidi" w:cstheme="majorBidi"/>
          <w:szCs w:val="22"/>
        </w:rPr>
        <w:t>ying, etc.). In a non-e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ergency situation, if an intervie</w:t>
      </w:r>
      <w:r w:rsidRPr="00AB7BB4">
        <w:rPr>
          <w:rFonts w:asciiTheme="majorBidi" w:hAnsiTheme="majorBidi" w:cstheme="majorBidi"/>
          <w:spacing w:val="-2"/>
          <w:szCs w:val="22"/>
        </w:rPr>
        <w:t>w</w:t>
      </w:r>
      <w:r w:rsidRPr="00AB7BB4">
        <w:rPr>
          <w:rFonts w:asciiTheme="majorBidi" w:hAnsiTheme="majorBidi" w:cstheme="majorBidi"/>
          <w:szCs w:val="22"/>
        </w:rPr>
        <w:t>er suspects the respondent is in dis</w:t>
      </w:r>
      <w:r w:rsidRPr="00AB7BB4">
        <w:rPr>
          <w:rFonts w:asciiTheme="majorBidi" w:hAnsiTheme="majorBidi" w:cstheme="majorBidi"/>
          <w:spacing w:val="1"/>
          <w:szCs w:val="22"/>
        </w:rPr>
        <w:t>t</w:t>
      </w:r>
      <w:r w:rsidRPr="00AB7BB4">
        <w:rPr>
          <w:rFonts w:asciiTheme="majorBidi" w:hAnsiTheme="majorBidi" w:cstheme="majorBidi"/>
          <w:szCs w:val="22"/>
        </w:rPr>
        <w:t>ress, the interviewer will ask</w:t>
      </w:r>
      <w:r>
        <w:rPr>
          <w:rFonts w:asciiTheme="majorBidi" w:hAnsiTheme="majorBidi" w:cstheme="majorBidi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the respondent if he/she is okay and whether he/she wants to take</w:t>
      </w:r>
      <w:r w:rsidRPr="00AB7BB4">
        <w:rPr>
          <w:rFonts w:asciiTheme="majorBidi" w:hAnsiTheme="majorBidi" w:cstheme="majorBidi"/>
          <w:spacing w:val="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a short break.  As needed, the interviewer will offer to continue</w:t>
      </w:r>
      <w:r w:rsidRPr="00AB7BB4">
        <w:rPr>
          <w:rFonts w:asciiTheme="majorBidi" w:hAnsiTheme="majorBidi" w:cstheme="majorBidi"/>
          <w:spacing w:val="-2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the interview at a later date.</w:t>
      </w:r>
      <w:r w:rsidRPr="00AB7BB4">
        <w:rPr>
          <w:rFonts w:asciiTheme="majorBidi" w:hAnsiTheme="majorBidi" w:cstheme="majorBidi"/>
          <w:spacing w:val="59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Before leaving, either due to a rescheduled interview or at the end of an interview, the inter</w:t>
      </w:r>
      <w:r w:rsidRPr="00AB7BB4">
        <w:rPr>
          <w:rFonts w:asciiTheme="majorBidi" w:hAnsiTheme="majorBidi" w:cstheme="majorBidi"/>
          <w:spacing w:val="-2"/>
          <w:szCs w:val="22"/>
        </w:rPr>
        <w:t>v</w:t>
      </w:r>
      <w:r w:rsidRPr="00AB7BB4">
        <w:rPr>
          <w:rFonts w:asciiTheme="majorBidi" w:hAnsiTheme="majorBidi" w:cstheme="majorBidi"/>
          <w:szCs w:val="22"/>
        </w:rPr>
        <w:t>iewer will provide the respondent with 1-800 ‘helpline numbers’.   If the respondent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would like so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eone to talk to, the interviewer will enco</w:t>
      </w:r>
      <w:r w:rsidRPr="00AB7BB4">
        <w:rPr>
          <w:rFonts w:asciiTheme="majorBidi" w:hAnsiTheme="majorBidi" w:cstheme="majorBidi"/>
          <w:spacing w:val="-1"/>
          <w:szCs w:val="22"/>
        </w:rPr>
        <w:t>u</w:t>
      </w:r>
      <w:r w:rsidRPr="00AB7BB4">
        <w:rPr>
          <w:rFonts w:asciiTheme="majorBidi" w:hAnsiTheme="majorBidi" w:cstheme="majorBidi"/>
          <w:szCs w:val="22"/>
        </w:rPr>
        <w:t>r</w:t>
      </w:r>
      <w:r w:rsidRPr="00AB7BB4">
        <w:rPr>
          <w:rFonts w:asciiTheme="majorBidi" w:hAnsiTheme="majorBidi" w:cstheme="majorBidi"/>
          <w:spacing w:val="-1"/>
          <w:szCs w:val="22"/>
        </w:rPr>
        <w:t>a</w:t>
      </w:r>
      <w:r w:rsidRPr="00AB7BB4">
        <w:rPr>
          <w:rFonts w:asciiTheme="majorBidi" w:hAnsiTheme="majorBidi" w:cstheme="majorBidi"/>
          <w:szCs w:val="22"/>
        </w:rPr>
        <w:t xml:space="preserve">ge the </w:t>
      </w:r>
      <w:r w:rsidRPr="00AB7BB4">
        <w:rPr>
          <w:rFonts w:asciiTheme="majorBidi" w:hAnsiTheme="majorBidi" w:cstheme="majorBidi"/>
          <w:spacing w:val="-1"/>
          <w:szCs w:val="22"/>
        </w:rPr>
        <w:t>r</w:t>
      </w:r>
      <w:r w:rsidRPr="00AB7BB4">
        <w:rPr>
          <w:rFonts w:asciiTheme="majorBidi" w:hAnsiTheme="majorBidi" w:cstheme="majorBidi"/>
          <w:szCs w:val="22"/>
        </w:rPr>
        <w:t>esp</w:t>
      </w:r>
      <w:r w:rsidRPr="00AB7BB4">
        <w:rPr>
          <w:rFonts w:asciiTheme="majorBidi" w:hAnsiTheme="majorBidi" w:cstheme="majorBidi"/>
          <w:spacing w:val="-1"/>
          <w:szCs w:val="22"/>
        </w:rPr>
        <w:t>o</w:t>
      </w:r>
      <w:r w:rsidRPr="00AB7BB4">
        <w:rPr>
          <w:rFonts w:asciiTheme="majorBidi" w:hAnsiTheme="majorBidi" w:cstheme="majorBidi"/>
          <w:szCs w:val="22"/>
        </w:rPr>
        <w:t xml:space="preserve">ndent to </w:t>
      </w:r>
      <w:r w:rsidRPr="00AB7BB4">
        <w:rPr>
          <w:rFonts w:asciiTheme="majorBidi" w:hAnsiTheme="majorBidi" w:cstheme="majorBidi"/>
          <w:spacing w:val="-1"/>
          <w:szCs w:val="22"/>
        </w:rPr>
        <w:t>u</w:t>
      </w:r>
      <w:r w:rsidRPr="00AB7BB4">
        <w:rPr>
          <w:rFonts w:asciiTheme="majorBidi" w:hAnsiTheme="majorBidi" w:cstheme="majorBidi"/>
          <w:szCs w:val="22"/>
        </w:rPr>
        <w:t>tilize the ap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zCs w:val="22"/>
        </w:rPr>
        <w:t>r</w:t>
      </w:r>
      <w:r w:rsidRPr="00AB7BB4">
        <w:rPr>
          <w:rFonts w:asciiTheme="majorBidi" w:hAnsiTheme="majorBidi" w:cstheme="majorBidi"/>
          <w:spacing w:val="-1"/>
          <w:szCs w:val="22"/>
        </w:rPr>
        <w:t>o</w:t>
      </w:r>
      <w:r w:rsidRPr="00AB7BB4">
        <w:rPr>
          <w:rFonts w:asciiTheme="majorBidi" w:hAnsiTheme="majorBidi" w:cstheme="majorBidi"/>
          <w:szCs w:val="22"/>
        </w:rPr>
        <w:t>pri</w:t>
      </w:r>
      <w:r w:rsidRPr="00AB7BB4">
        <w:rPr>
          <w:rFonts w:asciiTheme="majorBidi" w:hAnsiTheme="majorBidi" w:cstheme="majorBidi"/>
          <w:spacing w:val="-1"/>
          <w:szCs w:val="22"/>
        </w:rPr>
        <w:t>a</w:t>
      </w:r>
      <w:r w:rsidRPr="00AB7BB4">
        <w:rPr>
          <w:rFonts w:asciiTheme="majorBidi" w:hAnsiTheme="majorBidi" w:cstheme="majorBidi"/>
          <w:spacing w:val="1"/>
          <w:szCs w:val="22"/>
        </w:rPr>
        <w:t>t</w:t>
      </w:r>
      <w:r w:rsidRPr="00AB7BB4">
        <w:rPr>
          <w:rFonts w:asciiTheme="majorBidi" w:hAnsiTheme="majorBidi" w:cstheme="majorBidi"/>
          <w:szCs w:val="22"/>
        </w:rPr>
        <w:t>e hel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zCs w:val="22"/>
        </w:rPr>
        <w:t>line nu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ber(s) provided.</w:t>
      </w:r>
    </w:p>
    <w:p w14:paraId="453884A5" w14:textId="77777777" w:rsidR="007D7E73" w:rsidRDefault="007D7E73" w:rsidP="007D7E73">
      <w:pPr>
        <w:spacing w:before="240"/>
        <w:rPr>
          <w:rFonts w:asciiTheme="majorBidi" w:hAnsiTheme="majorBidi" w:cstheme="majorBidi"/>
          <w:szCs w:val="22"/>
        </w:rPr>
      </w:pPr>
      <w:r w:rsidRPr="00AB7BB4">
        <w:rPr>
          <w:rFonts w:asciiTheme="majorBidi" w:hAnsiTheme="majorBidi" w:cstheme="majorBidi"/>
          <w:szCs w:val="22"/>
        </w:rPr>
        <w:t>All in</w:t>
      </w:r>
      <w:r w:rsidRPr="00AB7BB4">
        <w:rPr>
          <w:rFonts w:asciiTheme="majorBidi" w:hAnsiTheme="majorBidi" w:cstheme="majorBidi"/>
          <w:spacing w:val="-1"/>
          <w:szCs w:val="22"/>
        </w:rPr>
        <w:t>c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>dents will be re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zCs w:val="22"/>
        </w:rPr>
        <w:t>orted by</w:t>
      </w:r>
      <w:r w:rsidRPr="00AB7BB4">
        <w:rPr>
          <w:rFonts w:asciiTheme="majorBidi" w:hAnsiTheme="majorBidi" w:cstheme="majorBidi"/>
          <w:spacing w:val="-2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the int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rviewe</w:t>
      </w:r>
      <w:r w:rsidRPr="00AB7BB4">
        <w:rPr>
          <w:rFonts w:asciiTheme="majorBidi" w:hAnsiTheme="majorBidi" w:cstheme="majorBidi"/>
          <w:spacing w:val="-1"/>
          <w:szCs w:val="22"/>
        </w:rPr>
        <w:t>r</w:t>
      </w:r>
      <w:r w:rsidRPr="00AB7BB4">
        <w:rPr>
          <w:rFonts w:asciiTheme="majorBidi" w:hAnsiTheme="majorBidi" w:cstheme="majorBidi"/>
          <w:szCs w:val="22"/>
        </w:rPr>
        <w:t>s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to th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 xml:space="preserve">r </w:t>
      </w:r>
      <w:r>
        <w:rPr>
          <w:rFonts w:asciiTheme="majorBidi" w:hAnsiTheme="majorBidi" w:cstheme="majorBidi"/>
          <w:szCs w:val="22"/>
        </w:rPr>
        <w:t xml:space="preserve">Field Supervisor, the Regional Supervisor, </w:t>
      </w:r>
      <w:r w:rsidRPr="00AB7BB4">
        <w:rPr>
          <w:rFonts w:asciiTheme="majorBidi" w:hAnsiTheme="majorBidi" w:cstheme="majorBidi"/>
          <w:szCs w:val="22"/>
        </w:rPr>
        <w:t xml:space="preserve">and the Data Collection Task Leader, as soon </w:t>
      </w:r>
      <w:r w:rsidRPr="00AB7BB4">
        <w:rPr>
          <w:szCs w:val="22"/>
        </w:rPr>
        <w:t>as</w:t>
      </w:r>
      <w:r w:rsidRPr="00AB7BB4">
        <w:rPr>
          <w:rFonts w:asciiTheme="majorBidi" w:hAnsiTheme="majorBidi" w:cstheme="majorBidi"/>
          <w:szCs w:val="22"/>
        </w:rPr>
        <w:t xml:space="preserve"> practically 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zCs w:val="22"/>
        </w:rPr>
        <w:t>ossible.  Se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>or pr</w:t>
      </w:r>
      <w:r w:rsidRPr="00AB7BB4">
        <w:rPr>
          <w:rFonts w:asciiTheme="majorBidi" w:hAnsiTheme="majorBidi" w:cstheme="majorBidi"/>
          <w:spacing w:val="-1"/>
          <w:szCs w:val="22"/>
        </w:rPr>
        <w:t>o</w:t>
      </w:r>
      <w:r w:rsidRPr="00AB7BB4">
        <w:rPr>
          <w:rFonts w:asciiTheme="majorBidi" w:hAnsiTheme="majorBidi" w:cstheme="majorBidi"/>
          <w:spacing w:val="1"/>
          <w:szCs w:val="22"/>
        </w:rPr>
        <w:t>j</w:t>
      </w:r>
      <w:r w:rsidRPr="00AB7BB4">
        <w:rPr>
          <w:rFonts w:asciiTheme="majorBidi" w:hAnsiTheme="majorBidi" w:cstheme="majorBidi"/>
          <w:szCs w:val="22"/>
        </w:rPr>
        <w:t xml:space="preserve">ect staff will discuss the 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zCs w:val="22"/>
        </w:rPr>
        <w:t xml:space="preserve">ituation and decide on </w:t>
      </w:r>
      <w:r w:rsidRPr="00AB7BB4">
        <w:rPr>
          <w:rFonts w:asciiTheme="majorBidi" w:hAnsiTheme="majorBidi" w:cstheme="majorBidi"/>
          <w:spacing w:val="-2"/>
          <w:szCs w:val="22"/>
        </w:rPr>
        <w:t>w</w:t>
      </w:r>
      <w:r w:rsidRPr="00AB7BB4">
        <w:rPr>
          <w:rFonts w:asciiTheme="majorBidi" w:hAnsiTheme="majorBidi" w:cstheme="majorBidi"/>
          <w:szCs w:val="22"/>
        </w:rPr>
        <w:t xml:space="preserve">hat further action, if any, 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ay be required.</w:t>
      </w:r>
    </w:p>
    <w:p w14:paraId="24457E57" w14:textId="77777777" w:rsidR="007D7E73" w:rsidRPr="00AB7BB4" w:rsidRDefault="007D7E73" w:rsidP="007D7E73">
      <w:pPr>
        <w:rPr>
          <w:rFonts w:asciiTheme="majorBidi" w:hAnsiTheme="majorBidi" w:cstheme="majorBidi"/>
          <w:szCs w:val="22"/>
        </w:rPr>
      </w:pPr>
    </w:p>
    <w:p w14:paraId="190CA5A0" w14:textId="77777777" w:rsidR="007D7E73" w:rsidRPr="00FE6439" w:rsidRDefault="007D7E73" w:rsidP="007D7E73">
      <w:pPr>
        <w:rPr>
          <w:b/>
          <w:bCs/>
          <w:sz w:val="24"/>
          <w:u w:val="single"/>
        </w:rPr>
      </w:pPr>
      <w:r w:rsidRPr="00FE6439">
        <w:rPr>
          <w:b/>
          <w:bCs/>
          <w:sz w:val="24"/>
          <w:u w:val="single"/>
        </w:rPr>
        <w:t>Respondent Poses Threat to Self</w:t>
      </w:r>
    </w:p>
    <w:p w14:paraId="153AB2AF" w14:textId="77777777" w:rsidR="007D7E73" w:rsidRPr="00AB7BB4" w:rsidRDefault="007D7E73" w:rsidP="007D7E73">
      <w:pPr>
        <w:rPr>
          <w:rFonts w:asciiTheme="majorBidi" w:hAnsiTheme="majorBidi" w:cstheme="majorBidi"/>
          <w:szCs w:val="22"/>
        </w:rPr>
      </w:pPr>
      <w:r w:rsidRPr="00AB7BB4">
        <w:rPr>
          <w:rFonts w:asciiTheme="majorBidi" w:hAnsiTheme="majorBidi" w:cstheme="majorBidi"/>
          <w:szCs w:val="22"/>
        </w:rPr>
        <w:t>It is extre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pacing w:val="1"/>
          <w:szCs w:val="22"/>
        </w:rPr>
        <w:t>el</w:t>
      </w:r>
      <w:r w:rsidRPr="00AB7BB4">
        <w:rPr>
          <w:rFonts w:asciiTheme="majorBidi" w:hAnsiTheme="majorBidi" w:cstheme="majorBidi"/>
          <w:szCs w:val="22"/>
        </w:rPr>
        <w:t xml:space="preserve">y </w:t>
      </w:r>
      <w:r w:rsidRPr="00AB7BB4">
        <w:rPr>
          <w:szCs w:val="22"/>
        </w:rPr>
        <w:t>unlikely</w:t>
      </w:r>
      <w:r w:rsidRPr="00AB7BB4">
        <w:rPr>
          <w:rFonts w:asciiTheme="majorBidi" w:hAnsiTheme="majorBidi" w:cstheme="majorBidi"/>
          <w:szCs w:val="22"/>
        </w:rPr>
        <w:t xml:space="preserve">, but a respondent 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ay spontaneously tell an int</w:t>
      </w:r>
      <w:r w:rsidRPr="00AB7BB4">
        <w:rPr>
          <w:rFonts w:asciiTheme="majorBidi" w:hAnsiTheme="majorBidi" w:cstheme="majorBidi"/>
          <w:spacing w:val="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rviewer so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ething which i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plies the respondent is a threat to hi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 xml:space="preserve">self/herself.  If the respondent </w:t>
      </w:r>
      <w:r w:rsidRPr="00AB7BB4">
        <w:rPr>
          <w:rFonts w:asciiTheme="majorBidi" w:hAnsiTheme="majorBidi" w:cstheme="majorBidi"/>
          <w:b/>
          <w:bCs/>
          <w:szCs w:val="22"/>
        </w:rPr>
        <w:t xml:space="preserve">does not pose an </w:t>
      </w:r>
      <w:r w:rsidRPr="00AB7BB4">
        <w:rPr>
          <w:rFonts w:asciiTheme="majorBidi" w:hAnsiTheme="majorBidi" w:cstheme="majorBidi"/>
          <w:b/>
          <w:bCs/>
          <w:szCs w:val="22"/>
          <w:u w:val="thick" w:color="000000"/>
        </w:rPr>
        <w:t>imme</w:t>
      </w:r>
      <w:r w:rsidRPr="00AB7BB4">
        <w:rPr>
          <w:rFonts w:asciiTheme="majorBidi" w:hAnsiTheme="majorBidi" w:cstheme="majorBidi"/>
          <w:b/>
          <w:bCs/>
          <w:spacing w:val="-1"/>
          <w:szCs w:val="22"/>
          <w:u w:val="thick" w:color="000000"/>
        </w:rPr>
        <w:t>d</w:t>
      </w:r>
      <w:r w:rsidRPr="00AB7BB4">
        <w:rPr>
          <w:rFonts w:asciiTheme="majorBidi" w:hAnsiTheme="majorBidi" w:cstheme="majorBidi"/>
          <w:b/>
          <w:bCs/>
          <w:spacing w:val="1"/>
          <w:szCs w:val="22"/>
          <w:u w:val="thick" w:color="000000"/>
        </w:rPr>
        <w:t>i</w:t>
      </w:r>
      <w:r w:rsidRPr="00AB7BB4">
        <w:rPr>
          <w:rFonts w:asciiTheme="majorBidi" w:hAnsiTheme="majorBidi" w:cstheme="majorBidi"/>
          <w:b/>
          <w:bCs/>
          <w:szCs w:val="22"/>
          <w:u w:val="thick" w:color="000000"/>
        </w:rPr>
        <w:t>ate</w:t>
      </w:r>
      <w:r w:rsidRPr="00AB7BB4">
        <w:rPr>
          <w:rFonts w:asciiTheme="majorBidi" w:hAnsiTheme="majorBidi" w:cstheme="majorBidi"/>
          <w:b/>
          <w:bCs/>
          <w:szCs w:val="22"/>
        </w:rPr>
        <w:t xml:space="preserve"> ri</w:t>
      </w:r>
      <w:r w:rsidRPr="00AB7BB4">
        <w:rPr>
          <w:rFonts w:asciiTheme="majorBidi" w:hAnsiTheme="majorBidi" w:cstheme="majorBidi"/>
          <w:b/>
          <w:bCs/>
          <w:spacing w:val="-1"/>
          <w:szCs w:val="22"/>
        </w:rPr>
        <w:t>s</w:t>
      </w:r>
      <w:r w:rsidRPr="00AB7BB4">
        <w:rPr>
          <w:rFonts w:asciiTheme="majorBidi" w:hAnsiTheme="majorBidi" w:cstheme="majorBidi"/>
          <w:b/>
          <w:bCs/>
          <w:szCs w:val="22"/>
        </w:rPr>
        <w:t>k</w:t>
      </w:r>
      <w:r w:rsidRPr="00AB7BB4">
        <w:rPr>
          <w:rFonts w:asciiTheme="majorBidi" w:hAnsiTheme="majorBidi" w:cstheme="majorBidi"/>
          <w:b/>
          <w:bCs/>
          <w:spacing w:val="1"/>
          <w:szCs w:val="22"/>
        </w:rPr>
        <w:t xml:space="preserve"> </w:t>
      </w:r>
      <w:r w:rsidRPr="00AB7BB4">
        <w:rPr>
          <w:rFonts w:asciiTheme="majorBidi" w:hAnsiTheme="majorBidi" w:cstheme="majorBidi"/>
          <w:b/>
          <w:bCs/>
          <w:szCs w:val="22"/>
        </w:rPr>
        <w:t>to him</w:t>
      </w:r>
      <w:r w:rsidRPr="00AB7BB4">
        <w:rPr>
          <w:rFonts w:asciiTheme="majorBidi" w:hAnsiTheme="majorBidi" w:cstheme="majorBidi"/>
          <w:b/>
          <w:bCs/>
          <w:spacing w:val="-1"/>
          <w:szCs w:val="22"/>
        </w:rPr>
        <w:t>s</w:t>
      </w:r>
      <w:r w:rsidRPr="00AB7BB4">
        <w:rPr>
          <w:rFonts w:asciiTheme="majorBidi" w:hAnsiTheme="majorBidi" w:cstheme="majorBidi"/>
          <w:b/>
          <w:bCs/>
          <w:szCs w:val="22"/>
        </w:rPr>
        <w:t>elf or herself</w:t>
      </w:r>
      <w:r w:rsidRPr="00AB7BB4">
        <w:rPr>
          <w:rFonts w:asciiTheme="majorBidi" w:hAnsiTheme="majorBidi" w:cstheme="majorBidi"/>
          <w:szCs w:val="22"/>
        </w:rPr>
        <w:t>, a</w:t>
      </w:r>
      <w:r w:rsidRPr="00AB7BB4">
        <w:rPr>
          <w:rFonts w:asciiTheme="majorBidi" w:hAnsiTheme="majorBidi" w:cstheme="majorBidi"/>
          <w:spacing w:val="-1"/>
          <w:szCs w:val="22"/>
        </w:rPr>
        <w:t>f</w:t>
      </w:r>
      <w:r w:rsidRPr="00AB7BB4">
        <w:rPr>
          <w:rFonts w:asciiTheme="majorBidi" w:hAnsiTheme="majorBidi" w:cstheme="majorBidi"/>
          <w:szCs w:val="22"/>
        </w:rPr>
        <w:t>ter co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pleting the inter</w:t>
      </w:r>
      <w:r w:rsidRPr="00AB7BB4">
        <w:rPr>
          <w:rFonts w:asciiTheme="majorBidi" w:hAnsiTheme="majorBidi" w:cstheme="majorBidi"/>
          <w:spacing w:val="-1"/>
          <w:szCs w:val="22"/>
        </w:rPr>
        <w:t>v</w:t>
      </w:r>
      <w:r w:rsidRPr="00AB7BB4">
        <w:rPr>
          <w:rFonts w:asciiTheme="majorBidi" w:hAnsiTheme="majorBidi" w:cstheme="majorBidi"/>
          <w:szCs w:val="22"/>
        </w:rPr>
        <w:t>iew the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int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rviewer will</w:t>
      </w:r>
      <w:r>
        <w:rPr>
          <w:rFonts w:asciiTheme="majorBidi" w:hAnsiTheme="majorBidi" w:cstheme="majorBidi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 xml:space="preserve">provide the respondent </w:t>
      </w:r>
      <w:r w:rsidRPr="00AB7BB4">
        <w:rPr>
          <w:rFonts w:asciiTheme="majorBidi" w:hAnsiTheme="majorBidi" w:cstheme="majorBidi"/>
          <w:spacing w:val="-2"/>
          <w:szCs w:val="22"/>
        </w:rPr>
        <w:t>w</w:t>
      </w:r>
      <w:r w:rsidRPr="00AB7BB4">
        <w:rPr>
          <w:rFonts w:asciiTheme="majorBidi" w:hAnsiTheme="majorBidi" w:cstheme="majorBidi"/>
          <w:szCs w:val="22"/>
        </w:rPr>
        <w:t>ith 1-800 ‘helpline numbers’.</w:t>
      </w:r>
      <w:r w:rsidRPr="00AB7BB4">
        <w:rPr>
          <w:rFonts w:asciiTheme="majorBidi" w:hAnsiTheme="majorBidi" w:cstheme="majorBidi"/>
          <w:spacing w:val="59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If the respondent</w:t>
      </w:r>
      <w:r w:rsidRPr="00AB7BB4">
        <w:rPr>
          <w:rFonts w:asciiTheme="majorBidi" w:hAnsiTheme="majorBidi" w:cstheme="majorBidi"/>
          <w:spacing w:val="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would like so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 xml:space="preserve">eone to talk to, the </w:t>
      </w:r>
      <w:r w:rsidRPr="00AB7BB4">
        <w:rPr>
          <w:szCs w:val="22"/>
        </w:rPr>
        <w:t>inter</w:t>
      </w:r>
      <w:r w:rsidRPr="00AB7BB4">
        <w:rPr>
          <w:spacing w:val="-1"/>
          <w:szCs w:val="22"/>
        </w:rPr>
        <w:t>v</w:t>
      </w:r>
      <w:r w:rsidRPr="00AB7BB4">
        <w:rPr>
          <w:szCs w:val="22"/>
        </w:rPr>
        <w:t>iewer</w:t>
      </w:r>
      <w:r w:rsidRPr="00AB7BB4">
        <w:rPr>
          <w:rFonts w:asciiTheme="majorBidi" w:hAnsiTheme="majorBidi" w:cstheme="majorBidi"/>
          <w:szCs w:val="22"/>
        </w:rPr>
        <w:t xml:space="preserve"> will enco</w:t>
      </w:r>
      <w:r w:rsidRPr="00AB7BB4">
        <w:rPr>
          <w:rFonts w:asciiTheme="majorBidi" w:hAnsiTheme="majorBidi" w:cstheme="majorBidi"/>
          <w:spacing w:val="-1"/>
          <w:szCs w:val="22"/>
        </w:rPr>
        <w:t>u</w:t>
      </w:r>
      <w:r w:rsidRPr="00AB7BB4">
        <w:rPr>
          <w:rFonts w:asciiTheme="majorBidi" w:hAnsiTheme="majorBidi" w:cstheme="majorBidi"/>
          <w:szCs w:val="22"/>
        </w:rPr>
        <w:t>r</w:t>
      </w:r>
      <w:r w:rsidRPr="00AB7BB4">
        <w:rPr>
          <w:rFonts w:asciiTheme="majorBidi" w:hAnsiTheme="majorBidi" w:cstheme="majorBidi"/>
          <w:spacing w:val="-1"/>
          <w:szCs w:val="22"/>
        </w:rPr>
        <w:t>a</w:t>
      </w:r>
      <w:r w:rsidRPr="00AB7BB4">
        <w:rPr>
          <w:rFonts w:asciiTheme="majorBidi" w:hAnsiTheme="majorBidi" w:cstheme="majorBidi"/>
          <w:szCs w:val="22"/>
        </w:rPr>
        <w:t xml:space="preserve">ge the </w:t>
      </w:r>
      <w:r w:rsidRPr="00AB7BB4">
        <w:rPr>
          <w:rFonts w:asciiTheme="majorBidi" w:hAnsiTheme="majorBidi" w:cstheme="majorBidi"/>
          <w:spacing w:val="-1"/>
          <w:szCs w:val="22"/>
        </w:rPr>
        <w:t>r</w:t>
      </w:r>
      <w:r w:rsidRPr="00AB7BB4">
        <w:rPr>
          <w:rFonts w:asciiTheme="majorBidi" w:hAnsiTheme="majorBidi" w:cstheme="majorBidi"/>
          <w:szCs w:val="22"/>
        </w:rPr>
        <w:t>es</w:t>
      </w:r>
      <w:r w:rsidRPr="00AB7BB4">
        <w:rPr>
          <w:rFonts w:asciiTheme="majorBidi" w:hAnsiTheme="majorBidi" w:cstheme="majorBidi"/>
          <w:spacing w:val="-2"/>
          <w:szCs w:val="22"/>
        </w:rPr>
        <w:t>p</w:t>
      </w:r>
      <w:r w:rsidRPr="00AB7BB4">
        <w:rPr>
          <w:rFonts w:asciiTheme="majorBidi" w:hAnsiTheme="majorBidi" w:cstheme="majorBidi"/>
          <w:spacing w:val="-1"/>
          <w:szCs w:val="22"/>
        </w:rPr>
        <w:t>o</w:t>
      </w:r>
      <w:r w:rsidRPr="00AB7BB4">
        <w:rPr>
          <w:rFonts w:asciiTheme="majorBidi" w:hAnsiTheme="majorBidi" w:cstheme="majorBidi"/>
          <w:szCs w:val="22"/>
        </w:rPr>
        <w:t xml:space="preserve">ndent to </w:t>
      </w:r>
      <w:r w:rsidRPr="00AB7BB4">
        <w:rPr>
          <w:rFonts w:asciiTheme="majorBidi" w:hAnsiTheme="majorBidi" w:cstheme="majorBidi"/>
          <w:spacing w:val="-1"/>
          <w:szCs w:val="22"/>
        </w:rPr>
        <w:t>u</w:t>
      </w:r>
      <w:r w:rsidRPr="00AB7BB4">
        <w:rPr>
          <w:rFonts w:asciiTheme="majorBidi" w:hAnsiTheme="majorBidi" w:cstheme="majorBidi"/>
          <w:szCs w:val="22"/>
        </w:rPr>
        <w:t>tilize the ap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zCs w:val="22"/>
        </w:rPr>
        <w:t>r</w:t>
      </w:r>
      <w:r w:rsidRPr="00AB7BB4">
        <w:rPr>
          <w:rFonts w:asciiTheme="majorBidi" w:hAnsiTheme="majorBidi" w:cstheme="majorBidi"/>
          <w:spacing w:val="-1"/>
          <w:szCs w:val="22"/>
        </w:rPr>
        <w:t>o</w:t>
      </w:r>
      <w:r w:rsidRPr="00AB7BB4">
        <w:rPr>
          <w:rFonts w:asciiTheme="majorBidi" w:hAnsiTheme="majorBidi" w:cstheme="majorBidi"/>
          <w:szCs w:val="22"/>
        </w:rPr>
        <w:t>pri</w:t>
      </w:r>
      <w:r w:rsidRPr="00AB7BB4">
        <w:rPr>
          <w:rFonts w:asciiTheme="majorBidi" w:hAnsiTheme="majorBidi" w:cstheme="majorBidi"/>
          <w:spacing w:val="-1"/>
          <w:szCs w:val="22"/>
        </w:rPr>
        <w:t>a</w:t>
      </w:r>
      <w:r w:rsidRPr="00AB7BB4">
        <w:rPr>
          <w:rFonts w:asciiTheme="majorBidi" w:hAnsiTheme="majorBidi" w:cstheme="majorBidi"/>
          <w:spacing w:val="1"/>
          <w:szCs w:val="22"/>
        </w:rPr>
        <w:t>t</w:t>
      </w:r>
      <w:r w:rsidRPr="00AB7BB4">
        <w:rPr>
          <w:rFonts w:asciiTheme="majorBidi" w:hAnsiTheme="majorBidi" w:cstheme="majorBidi"/>
          <w:szCs w:val="22"/>
        </w:rPr>
        <w:t>e hel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zCs w:val="22"/>
        </w:rPr>
        <w:t>line nu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ber(s) provided.</w:t>
      </w:r>
    </w:p>
    <w:p w14:paraId="07E5A8F6" w14:textId="77777777" w:rsidR="007D7E73" w:rsidRDefault="007D7E73" w:rsidP="007D7E73">
      <w:pPr>
        <w:spacing w:before="240"/>
        <w:rPr>
          <w:rFonts w:asciiTheme="majorBidi" w:hAnsiTheme="majorBidi" w:cstheme="majorBidi"/>
          <w:szCs w:val="22"/>
        </w:rPr>
      </w:pPr>
      <w:r w:rsidRPr="00AB7BB4">
        <w:rPr>
          <w:rFonts w:asciiTheme="majorBidi" w:hAnsiTheme="majorBidi" w:cstheme="majorBidi"/>
          <w:szCs w:val="22"/>
        </w:rPr>
        <w:t>All in</w:t>
      </w:r>
      <w:r w:rsidRPr="00AB7BB4">
        <w:rPr>
          <w:rFonts w:asciiTheme="majorBidi" w:hAnsiTheme="majorBidi" w:cstheme="majorBidi"/>
          <w:spacing w:val="-1"/>
          <w:szCs w:val="22"/>
        </w:rPr>
        <w:t>c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>dents will be re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zCs w:val="22"/>
        </w:rPr>
        <w:t>orted by</w:t>
      </w:r>
      <w:r w:rsidRPr="00AB7BB4">
        <w:rPr>
          <w:rFonts w:asciiTheme="majorBidi" w:hAnsiTheme="majorBidi" w:cstheme="majorBidi"/>
          <w:spacing w:val="-2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the int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rviewe</w:t>
      </w:r>
      <w:r w:rsidRPr="00AB7BB4">
        <w:rPr>
          <w:rFonts w:asciiTheme="majorBidi" w:hAnsiTheme="majorBidi" w:cstheme="majorBidi"/>
          <w:spacing w:val="-1"/>
          <w:szCs w:val="22"/>
        </w:rPr>
        <w:t>r</w:t>
      </w:r>
      <w:r w:rsidRPr="00AB7BB4">
        <w:rPr>
          <w:rFonts w:asciiTheme="majorBidi" w:hAnsiTheme="majorBidi" w:cstheme="majorBidi"/>
          <w:szCs w:val="22"/>
        </w:rPr>
        <w:t>s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to th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 xml:space="preserve">r </w:t>
      </w:r>
      <w:r>
        <w:rPr>
          <w:rFonts w:asciiTheme="majorBidi" w:hAnsiTheme="majorBidi" w:cstheme="majorBidi"/>
          <w:szCs w:val="22"/>
        </w:rPr>
        <w:t xml:space="preserve">Field Supervisor, the Regional Supervisor, </w:t>
      </w:r>
      <w:r w:rsidRPr="00AB7BB4">
        <w:rPr>
          <w:rFonts w:asciiTheme="majorBidi" w:hAnsiTheme="majorBidi" w:cstheme="majorBidi"/>
          <w:szCs w:val="22"/>
        </w:rPr>
        <w:t xml:space="preserve">and the Data Collection Task Leader, as soon as practically 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zCs w:val="22"/>
        </w:rPr>
        <w:t>ossible.  Se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>or pr</w:t>
      </w:r>
      <w:r w:rsidRPr="00AB7BB4">
        <w:rPr>
          <w:rFonts w:asciiTheme="majorBidi" w:hAnsiTheme="majorBidi" w:cstheme="majorBidi"/>
          <w:spacing w:val="-1"/>
          <w:szCs w:val="22"/>
        </w:rPr>
        <w:t>o</w:t>
      </w:r>
      <w:r w:rsidRPr="00AB7BB4">
        <w:rPr>
          <w:rFonts w:asciiTheme="majorBidi" w:hAnsiTheme="majorBidi" w:cstheme="majorBidi"/>
          <w:spacing w:val="1"/>
          <w:szCs w:val="22"/>
        </w:rPr>
        <w:t>j</w:t>
      </w:r>
      <w:r w:rsidRPr="00AB7BB4">
        <w:rPr>
          <w:rFonts w:asciiTheme="majorBidi" w:hAnsiTheme="majorBidi" w:cstheme="majorBidi"/>
          <w:szCs w:val="22"/>
        </w:rPr>
        <w:t xml:space="preserve">ect staff will discuss the 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zCs w:val="22"/>
        </w:rPr>
        <w:t xml:space="preserve">ituation and decide on </w:t>
      </w:r>
      <w:r w:rsidRPr="00AB7BB4">
        <w:rPr>
          <w:rFonts w:asciiTheme="majorBidi" w:hAnsiTheme="majorBidi" w:cstheme="majorBidi"/>
          <w:spacing w:val="-2"/>
          <w:szCs w:val="22"/>
        </w:rPr>
        <w:t>w</w:t>
      </w:r>
      <w:r w:rsidRPr="00AB7BB4">
        <w:rPr>
          <w:rFonts w:asciiTheme="majorBidi" w:hAnsiTheme="majorBidi" w:cstheme="majorBidi"/>
          <w:szCs w:val="22"/>
        </w:rPr>
        <w:t xml:space="preserve">hat further </w:t>
      </w:r>
      <w:r w:rsidRPr="00AB7BB4">
        <w:rPr>
          <w:szCs w:val="22"/>
        </w:rPr>
        <w:t>action</w:t>
      </w:r>
      <w:r w:rsidRPr="00AB7BB4">
        <w:rPr>
          <w:rFonts w:asciiTheme="majorBidi" w:hAnsiTheme="majorBidi" w:cstheme="majorBidi"/>
          <w:szCs w:val="22"/>
        </w:rPr>
        <w:t xml:space="preserve">, if any, 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ay be required.</w:t>
      </w:r>
    </w:p>
    <w:p w14:paraId="108FA07D" w14:textId="77777777" w:rsidR="007D7E73" w:rsidRPr="00AB7BB4" w:rsidRDefault="007D7E73" w:rsidP="007D7E73">
      <w:pPr>
        <w:rPr>
          <w:rFonts w:asciiTheme="majorBidi" w:hAnsiTheme="majorBidi" w:cstheme="majorBidi"/>
          <w:szCs w:val="22"/>
        </w:rPr>
      </w:pPr>
    </w:p>
    <w:p w14:paraId="710C9AF2" w14:textId="77777777" w:rsidR="007D7E73" w:rsidRPr="00FE6439" w:rsidRDefault="007D7E73" w:rsidP="007D7E73">
      <w:pPr>
        <w:rPr>
          <w:b/>
          <w:bCs/>
          <w:sz w:val="24"/>
          <w:u w:val="single"/>
        </w:rPr>
      </w:pPr>
      <w:r w:rsidRPr="00FE6439">
        <w:rPr>
          <w:b/>
          <w:bCs/>
          <w:sz w:val="24"/>
          <w:u w:val="single"/>
        </w:rPr>
        <w:t>Respondent Poses Threat to Others</w:t>
      </w:r>
    </w:p>
    <w:p w14:paraId="0BA13752" w14:textId="77777777" w:rsidR="007D7E73" w:rsidRDefault="007D7E73" w:rsidP="007D7E73">
      <w:pPr>
        <w:rPr>
          <w:rFonts w:asciiTheme="majorBidi" w:hAnsiTheme="majorBidi" w:cstheme="majorBidi"/>
          <w:szCs w:val="22"/>
        </w:rPr>
      </w:pPr>
      <w:r w:rsidRPr="00AB7BB4">
        <w:rPr>
          <w:rFonts w:asciiTheme="majorBidi" w:hAnsiTheme="majorBidi" w:cstheme="majorBidi"/>
          <w:szCs w:val="22"/>
        </w:rPr>
        <w:t>It is extre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pacing w:val="1"/>
          <w:szCs w:val="22"/>
        </w:rPr>
        <w:t>el</w:t>
      </w:r>
      <w:r w:rsidRPr="00AB7BB4">
        <w:rPr>
          <w:rFonts w:asciiTheme="majorBidi" w:hAnsiTheme="majorBidi" w:cstheme="majorBidi"/>
          <w:szCs w:val="22"/>
        </w:rPr>
        <w:t xml:space="preserve">y unlikely, but a respondent 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ay spontaneously tell an int</w:t>
      </w:r>
      <w:r w:rsidRPr="00AB7BB4">
        <w:rPr>
          <w:rFonts w:asciiTheme="majorBidi" w:hAnsiTheme="majorBidi" w:cstheme="majorBidi"/>
          <w:spacing w:val="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rviewer so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ething which i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plies he/she is a threat to so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 xml:space="preserve">eone else.  If the respondent </w:t>
      </w:r>
      <w:r w:rsidRPr="00AB7BB4">
        <w:rPr>
          <w:rFonts w:asciiTheme="majorBidi" w:hAnsiTheme="majorBidi" w:cstheme="majorBidi"/>
          <w:b/>
          <w:bCs/>
          <w:spacing w:val="-1"/>
          <w:szCs w:val="22"/>
        </w:rPr>
        <w:t>d</w:t>
      </w:r>
      <w:r w:rsidRPr="00AB7BB4">
        <w:rPr>
          <w:rFonts w:asciiTheme="majorBidi" w:hAnsiTheme="majorBidi" w:cstheme="majorBidi"/>
          <w:b/>
          <w:bCs/>
          <w:szCs w:val="22"/>
        </w:rPr>
        <w:t>oes not pose an immediate risk</w:t>
      </w:r>
      <w:r>
        <w:rPr>
          <w:rFonts w:asciiTheme="majorBidi" w:hAnsiTheme="majorBidi" w:cstheme="majorBidi"/>
          <w:b/>
          <w:bCs/>
          <w:szCs w:val="22"/>
        </w:rPr>
        <w:t xml:space="preserve"> </w:t>
      </w:r>
      <w:r w:rsidRPr="00AB7BB4">
        <w:rPr>
          <w:rFonts w:asciiTheme="majorBidi" w:hAnsiTheme="majorBidi" w:cstheme="majorBidi"/>
          <w:b/>
          <w:bCs/>
          <w:szCs w:val="22"/>
        </w:rPr>
        <w:t>to someone else</w:t>
      </w:r>
      <w:r w:rsidRPr="00AB7BB4">
        <w:rPr>
          <w:rFonts w:asciiTheme="majorBidi" w:hAnsiTheme="majorBidi" w:cstheme="majorBidi"/>
          <w:szCs w:val="22"/>
        </w:rPr>
        <w:t>, a</w:t>
      </w:r>
      <w:r w:rsidRPr="00AB7BB4">
        <w:rPr>
          <w:rFonts w:asciiTheme="majorBidi" w:hAnsiTheme="majorBidi" w:cstheme="majorBidi"/>
          <w:spacing w:val="-1"/>
          <w:szCs w:val="22"/>
        </w:rPr>
        <w:t>f</w:t>
      </w:r>
      <w:r w:rsidRPr="00AB7BB4">
        <w:rPr>
          <w:rFonts w:asciiTheme="majorBidi" w:hAnsiTheme="majorBidi" w:cstheme="majorBidi"/>
          <w:szCs w:val="22"/>
        </w:rPr>
        <w:t>t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r c</w:t>
      </w:r>
      <w:r w:rsidRPr="00AB7BB4">
        <w:rPr>
          <w:rFonts w:asciiTheme="majorBidi" w:hAnsiTheme="majorBidi" w:cstheme="majorBidi"/>
          <w:spacing w:val="-1"/>
          <w:szCs w:val="22"/>
        </w:rPr>
        <w:t>o</w:t>
      </w:r>
      <w:r w:rsidRPr="00AB7BB4">
        <w:rPr>
          <w:rFonts w:asciiTheme="majorBidi" w:hAnsiTheme="majorBidi" w:cstheme="majorBidi"/>
          <w:szCs w:val="22"/>
        </w:rPr>
        <w:t>mpleting t</w:t>
      </w:r>
      <w:r w:rsidRPr="00AB7BB4">
        <w:rPr>
          <w:rFonts w:asciiTheme="majorBidi" w:hAnsiTheme="majorBidi" w:cstheme="majorBidi"/>
          <w:spacing w:val="-1"/>
          <w:szCs w:val="22"/>
        </w:rPr>
        <w:t>h</w:t>
      </w:r>
      <w:r w:rsidRPr="00AB7BB4">
        <w:rPr>
          <w:rFonts w:asciiTheme="majorBidi" w:hAnsiTheme="majorBidi" w:cstheme="majorBidi"/>
          <w:szCs w:val="22"/>
        </w:rPr>
        <w:t>e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int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rview t</w:t>
      </w:r>
      <w:r w:rsidRPr="00AB7BB4">
        <w:rPr>
          <w:rFonts w:asciiTheme="majorBidi" w:hAnsiTheme="majorBidi" w:cstheme="majorBidi"/>
          <w:spacing w:val="-1"/>
          <w:szCs w:val="22"/>
        </w:rPr>
        <w:t>h</w:t>
      </w:r>
      <w:r w:rsidRPr="00AB7BB4">
        <w:rPr>
          <w:rFonts w:asciiTheme="majorBidi" w:hAnsiTheme="majorBidi" w:cstheme="majorBidi"/>
          <w:szCs w:val="22"/>
        </w:rPr>
        <w:t>e int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rview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 xml:space="preserve">r will 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zCs w:val="22"/>
        </w:rPr>
        <w:t>rovi</w:t>
      </w:r>
      <w:r w:rsidRPr="00AB7BB4">
        <w:rPr>
          <w:rFonts w:asciiTheme="majorBidi" w:hAnsiTheme="majorBidi" w:cstheme="majorBidi"/>
          <w:spacing w:val="-1"/>
          <w:szCs w:val="22"/>
        </w:rPr>
        <w:t>d</w:t>
      </w:r>
      <w:r w:rsidRPr="00AB7BB4">
        <w:rPr>
          <w:rFonts w:asciiTheme="majorBidi" w:hAnsiTheme="majorBidi" w:cstheme="majorBidi"/>
          <w:szCs w:val="22"/>
        </w:rPr>
        <w:t xml:space="preserve">e the </w:t>
      </w:r>
      <w:r w:rsidRPr="00AB7BB4">
        <w:rPr>
          <w:rFonts w:asciiTheme="majorBidi" w:hAnsiTheme="majorBidi" w:cstheme="majorBidi"/>
          <w:spacing w:val="-1"/>
          <w:szCs w:val="22"/>
        </w:rPr>
        <w:t>r</w:t>
      </w:r>
      <w:r w:rsidRPr="00AB7BB4">
        <w:rPr>
          <w:rFonts w:asciiTheme="majorBidi" w:hAnsiTheme="majorBidi" w:cstheme="majorBidi"/>
          <w:szCs w:val="22"/>
        </w:rPr>
        <w:t>espo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dent with</w:t>
      </w:r>
      <w:r>
        <w:rPr>
          <w:rFonts w:asciiTheme="majorBidi" w:hAnsiTheme="majorBidi" w:cstheme="majorBidi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1-800 ‘helpline nu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bers</w:t>
      </w:r>
      <w:r>
        <w:rPr>
          <w:rFonts w:asciiTheme="majorBidi" w:hAnsiTheme="majorBidi" w:cstheme="majorBidi"/>
          <w:szCs w:val="22"/>
        </w:rPr>
        <w:t>’</w:t>
      </w:r>
      <w:r w:rsidRPr="00AB7BB4">
        <w:rPr>
          <w:rFonts w:asciiTheme="majorBidi" w:hAnsiTheme="majorBidi" w:cstheme="majorBidi"/>
          <w:szCs w:val="22"/>
        </w:rPr>
        <w:t xml:space="preserve">.  If the respondent would like someone to talk </w:t>
      </w:r>
      <w:r w:rsidRPr="00AB7BB4">
        <w:rPr>
          <w:rFonts w:asciiTheme="majorBidi" w:hAnsiTheme="majorBidi" w:cstheme="majorBidi"/>
          <w:spacing w:val="1"/>
          <w:szCs w:val="22"/>
        </w:rPr>
        <w:t>t</w:t>
      </w:r>
      <w:r w:rsidRPr="00AB7BB4">
        <w:rPr>
          <w:rFonts w:asciiTheme="majorBidi" w:hAnsiTheme="majorBidi" w:cstheme="majorBidi"/>
          <w:szCs w:val="22"/>
        </w:rPr>
        <w:t>o, the interviewer will encourage the respondent to utilize the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appropriate helpline nu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ber(s) provided.</w:t>
      </w:r>
    </w:p>
    <w:p w14:paraId="42D3EC93" w14:textId="77777777" w:rsidR="007D7E73" w:rsidRPr="00AB7BB4" w:rsidRDefault="007D7E73" w:rsidP="007D7E73">
      <w:pPr>
        <w:spacing w:before="240"/>
        <w:rPr>
          <w:rFonts w:asciiTheme="majorBidi" w:hAnsiTheme="majorBidi" w:cstheme="majorBidi"/>
          <w:szCs w:val="22"/>
        </w:rPr>
      </w:pPr>
      <w:r w:rsidRPr="00AB7BB4">
        <w:rPr>
          <w:rFonts w:asciiTheme="majorBidi" w:hAnsiTheme="majorBidi" w:cstheme="majorBidi"/>
          <w:szCs w:val="22"/>
        </w:rPr>
        <w:t>All in</w:t>
      </w:r>
      <w:r w:rsidRPr="00AB7BB4">
        <w:rPr>
          <w:rFonts w:asciiTheme="majorBidi" w:hAnsiTheme="majorBidi" w:cstheme="majorBidi"/>
          <w:spacing w:val="-1"/>
          <w:szCs w:val="22"/>
        </w:rPr>
        <w:t>c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>dents will be re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zCs w:val="22"/>
        </w:rPr>
        <w:t>orted by</w:t>
      </w:r>
      <w:r w:rsidRPr="00AB7BB4">
        <w:rPr>
          <w:rFonts w:asciiTheme="majorBidi" w:hAnsiTheme="majorBidi" w:cstheme="majorBidi"/>
          <w:spacing w:val="-2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the int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rviewe</w:t>
      </w:r>
      <w:r w:rsidRPr="00AB7BB4">
        <w:rPr>
          <w:rFonts w:asciiTheme="majorBidi" w:hAnsiTheme="majorBidi" w:cstheme="majorBidi"/>
          <w:spacing w:val="-1"/>
          <w:szCs w:val="22"/>
        </w:rPr>
        <w:t>r</w:t>
      </w:r>
      <w:r w:rsidRPr="00AB7BB4">
        <w:rPr>
          <w:rFonts w:asciiTheme="majorBidi" w:hAnsiTheme="majorBidi" w:cstheme="majorBidi"/>
          <w:szCs w:val="22"/>
        </w:rPr>
        <w:t>s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to th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 xml:space="preserve">r </w:t>
      </w:r>
      <w:r>
        <w:rPr>
          <w:rFonts w:asciiTheme="majorBidi" w:hAnsiTheme="majorBidi" w:cstheme="majorBidi"/>
          <w:szCs w:val="22"/>
        </w:rPr>
        <w:t>Field Supervisor, the Regional S</w:t>
      </w:r>
      <w:r w:rsidRPr="00AB7BB4">
        <w:rPr>
          <w:rFonts w:asciiTheme="majorBidi" w:hAnsiTheme="majorBidi" w:cstheme="majorBidi"/>
          <w:szCs w:val="22"/>
        </w:rPr>
        <w:t>u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zCs w:val="22"/>
        </w:rPr>
        <w:t>ervis</w:t>
      </w:r>
      <w:r w:rsidRPr="00AB7BB4">
        <w:rPr>
          <w:rFonts w:asciiTheme="majorBidi" w:hAnsiTheme="majorBidi" w:cstheme="majorBidi"/>
          <w:spacing w:val="-1"/>
          <w:szCs w:val="22"/>
        </w:rPr>
        <w:t>o</w:t>
      </w:r>
      <w:r w:rsidRPr="00AB7BB4">
        <w:rPr>
          <w:rFonts w:asciiTheme="majorBidi" w:hAnsiTheme="majorBidi" w:cstheme="majorBidi"/>
          <w:szCs w:val="22"/>
        </w:rPr>
        <w:t xml:space="preserve">r and the Data Collection Task Leader, as soon as practically 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zCs w:val="22"/>
        </w:rPr>
        <w:t>ossible.  Se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>or pr</w:t>
      </w:r>
      <w:r w:rsidRPr="00AB7BB4">
        <w:rPr>
          <w:rFonts w:asciiTheme="majorBidi" w:hAnsiTheme="majorBidi" w:cstheme="majorBidi"/>
          <w:spacing w:val="-1"/>
          <w:szCs w:val="22"/>
        </w:rPr>
        <w:t>o</w:t>
      </w:r>
      <w:r w:rsidRPr="00AB7BB4">
        <w:rPr>
          <w:rFonts w:asciiTheme="majorBidi" w:hAnsiTheme="majorBidi" w:cstheme="majorBidi"/>
          <w:spacing w:val="1"/>
          <w:szCs w:val="22"/>
        </w:rPr>
        <w:t>j</w:t>
      </w:r>
      <w:r w:rsidRPr="00AB7BB4">
        <w:rPr>
          <w:rFonts w:asciiTheme="majorBidi" w:hAnsiTheme="majorBidi" w:cstheme="majorBidi"/>
          <w:szCs w:val="22"/>
        </w:rPr>
        <w:t xml:space="preserve">ect staff will discuss the 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zCs w:val="22"/>
        </w:rPr>
        <w:t xml:space="preserve">ituation and decide on </w:t>
      </w:r>
      <w:r w:rsidRPr="00AB7BB4">
        <w:rPr>
          <w:rFonts w:asciiTheme="majorBidi" w:hAnsiTheme="majorBidi" w:cstheme="majorBidi"/>
          <w:spacing w:val="-2"/>
          <w:szCs w:val="22"/>
        </w:rPr>
        <w:t>w</w:t>
      </w:r>
      <w:r w:rsidRPr="00AB7BB4">
        <w:rPr>
          <w:rFonts w:asciiTheme="majorBidi" w:hAnsiTheme="majorBidi" w:cstheme="majorBidi"/>
          <w:szCs w:val="22"/>
        </w:rPr>
        <w:t xml:space="preserve">hat further action, if any, 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ay be required.</w:t>
      </w:r>
    </w:p>
    <w:p w14:paraId="5727AE8C" w14:textId="77777777" w:rsidR="007D7E73" w:rsidRDefault="007D7E73" w:rsidP="007D7E73">
      <w:pPr>
        <w:rPr>
          <w:b/>
          <w:bCs/>
          <w:sz w:val="24"/>
          <w:u w:val="single"/>
        </w:rPr>
      </w:pPr>
    </w:p>
    <w:p w14:paraId="28602753" w14:textId="77777777" w:rsidR="007D7E73" w:rsidRDefault="007D7E73" w:rsidP="007D7E73">
      <w:pPr>
        <w:rPr>
          <w:b/>
          <w:bCs/>
          <w:sz w:val="24"/>
          <w:u w:val="single"/>
        </w:rPr>
      </w:pPr>
    </w:p>
    <w:p w14:paraId="0BD1554D" w14:textId="77777777" w:rsidR="007D7E73" w:rsidRPr="00FE6439" w:rsidRDefault="007D7E73" w:rsidP="007D7E73">
      <w:pPr>
        <w:rPr>
          <w:b/>
          <w:bCs/>
          <w:sz w:val="24"/>
          <w:u w:val="single"/>
        </w:rPr>
      </w:pPr>
      <w:r w:rsidRPr="00FE6439">
        <w:rPr>
          <w:b/>
          <w:bCs/>
          <w:sz w:val="24"/>
          <w:u w:val="single"/>
        </w:rPr>
        <w:t>Suspected Abuse or Neglect of a Minor</w:t>
      </w:r>
    </w:p>
    <w:p w14:paraId="78C21CA6" w14:textId="77777777" w:rsidR="007D7E73" w:rsidRPr="00AB7BB4" w:rsidRDefault="007D7E73" w:rsidP="007D7E73">
      <w:pPr>
        <w:rPr>
          <w:rFonts w:asciiTheme="majorBidi" w:hAnsiTheme="majorBidi" w:cstheme="majorBidi"/>
          <w:szCs w:val="22"/>
        </w:rPr>
      </w:pPr>
      <w:r w:rsidRPr="00AB7BB4">
        <w:rPr>
          <w:rFonts w:asciiTheme="majorBidi" w:hAnsiTheme="majorBidi" w:cstheme="majorBidi"/>
          <w:szCs w:val="22"/>
        </w:rPr>
        <w:t>It is p</w:t>
      </w:r>
      <w:r w:rsidRPr="00AB7BB4">
        <w:rPr>
          <w:rFonts w:asciiTheme="majorBidi" w:hAnsiTheme="majorBidi" w:cstheme="majorBidi"/>
          <w:spacing w:val="-1"/>
          <w:szCs w:val="22"/>
        </w:rPr>
        <w:t>o</w:t>
      </w:r>
      <w:r w:rsidRPr="00AB7BB4">
        <w:rPr>
          <w:rFonts w:asciiTheme="majorBidi" w:hAnsiTheme="majorBidi" w:cstheme="majorBidi"/>
          <w:szCs w:val="22"/>
        </w:rPr>
        <w:t>ssi</w:t>
      </w:r>
      <w:r w:rsidRPr="00AB7BB4">
        <w:rPr>
          <w:rFonts w:asciiTheme="majorBidi" w:hAnsiTheme="majorBidi" w:cstheme="majorBidi"/>
          <w:spacing w:val="-1"/>
          <w:szCs w:val="22"/>
        </w:rPr>
        <w:t>b</w:t>
      </w:r>
      <w:r w:rsidRPr="00AB7BB4">
        <w:rPr>
          <w:rFonts w:asciiTheme="majorBidi" w:hAnsiTheme="majorBidi" w:cstheme="majorBidi"/>
          <w:spacing w:val="1"/>
          <w:szCs w:val="22"/>
        </w:rPr>
        <w:t>l</w:t>
      </w:r>
      <w:r w:rsidRPr="00AB7BB4">
        <w:rPr>
          <w:rFonts w:asciiTheme="majorBidi" w:hAnsiTheme="majorBidi" w:cstheme="majorBidi"/>
          <w:szCs w:val="22"/>
        </w:rPr>
        <w:t>e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szCs w:val="22"/>
        </w:rPr>
        <w:t>that</w:t>
      </w:r>
      <w:r w:rsidRPr="00AB7BB4">
        <w:rPr>
          <w:rFonts w:asciiTheme="majorBidi" w:hAnsiTheme="majorBidi" w:cstheme="majorBidi"/>
          <w:szCs w:val="22"/>
        </w:rPr>
        <w:t xml:space="preserve"> the </w:t>
      </w:r>
      <w:r w:rsidRPr="00AB7BB4">
        <w:rPr>
          <w:rFonts w:asciiTheme="majorBidi" w:hAnsiTheme="majorBidi" w:cstheme="majorBidi"/>
          <w:spacing w:val="-1"/>
          <w:szCs w:val="22"/>
        </w:rPr>
        <w:t>f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>eld int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rview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rs will o</w:t>
      </w:r>
      <w:r w:rsidRPr="00AB7BB4">
        <w:rPr>
          <w:rFonts w:asciiTheme="majorBidi" w:hAnsiTheme="majorBidi" w:cstheme="majorBidi"/>
          <w:spacing w:val="-1"/>
          <w:szCs w:val="22"/>
        </w:rPr>
        <w:t>b</w:t>
      </w:r>
      <w:r w:rsidRPr="00AB7BB4">
        <w:rPr>
          <w:rFonts w:asciiTheme="majorBidi" w:hAnsiTheme="majorBidi" w:cstheme="majorBidi"/>
          <w:szCs w:val="22"/>
        </w:rPr>
        <w:t>s</w:t>
      </w:r>
      <w:r w:rsidRPr="00AB7BB4">
        <w:rPr>
          <w:rFonts w:asciiTheme="majorBidi" w:hAnsiTheme="majorBidi" w:cstheme="majorBidi"/>
          <w:spacing w:val="1"/>
          <w:szCs w:val="22"/>
        </w:rPr>
        <w:t>e</w:t>
      </w:r>
      <w:r w:rsidRPr="00AB7BB4">
        <w:rPr>
          <w:rFonts w:asciiTheme="majorBidi" w:hAnsiTheme="majorBidi" w:cstheme="majorBidi"/>
          <w:spacing w:val="-1"/>
          <w:szCs w:val="22"/>
        </w:rPr>
        <w:t>r</w:t>
      </w:r>
      <w:r w:rsidRPr="00AB7BB4">
        <w:rPr>
          <w:rFonts w:asciiTheme="majorBidi" w:hAnsiTheme="majorBidi" w:cstheme="majorBidi"/>
          <w:szCs w:val="22"/>
        </w:rPr>
        <w:t>ve sit</w:t>
      </w:r>
      <w:r w:rsidRPr="00AB7BB4">
        <w:rPr>
          <w:rFonts w:asciiTheme="majorBidi" w:hAnsiTheme="majorBidi" w:cstheme="majorBidi"/>
          <w:spacing w:val="-1"/>
          <w:szCs w:val="22"/>
        </w:rPr>
        <w:t>u</w:t>
      </w:r>
      <w:r w:rsidRPr="00AB7BB4">
        <w:rPr>
          <w:rFonts w:asciiTheme="majorBidi" w:hAnsiTheme="majorBidi" w:cstheme="majorBidi"/>
          <w:szCs w:val="22"/>
        </w:rPr>
        <w:t>atio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s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of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 xml:space="preserve">juvenile abuse and 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egle</w:t>
      </w:r>
      <w:r w:rsidRPr="00AB7BB4">
        <w:rPr>
          <w:rFonts w:asciiTheme="majorBidi" w:hAnsiTheme="majorBidi" w:cstheme="majorBidi"/>
          <w:spacing w:val="-1"/>
          <w:szCs w:val="22"/>
        </w:rPr>
        <w:t>c</w:t>
      </w:r>
      <w:r w:rsidRPr="00AB7BB4">
        <w:rPr>
          <w:rFonts w:asciiTheme="majorBidi" w:hAnsiTheme="majorBidi" w:cstheme="majorBidi"/>
          <w:szCs w:val="22"/>
        </w:rPr>
        <w:t>t. Although there are no questions that ask respondents about physical abuse,</w:t>
      </w:r>
      <w:r w:rsidRPr="00AB7BB4">
        <w:rPr>
          <w:rFonts w:asciiTheme="majorBidi" w:hAnsiTheme="majorBidi" w:cstheme="majorBidi"/>
          <w:spacing w:val="-2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 xml:space="preserve">it is possible that respondents 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 xml:space="preserve">ay </w:t>
      </w:r>
      <w:r w:rsidRPr="00AB7BB4">
        <w:rPr>
          <w:szCs w:val="22"/>
        </w:rPr>
        <w:t>volunteer</w:t>
      </w:r>
      <w:r w:rsidRPr="00AB7BB4">
        <w:rPr>
          <w:rFonts w:asciiTheme="majorBidi" w:hAnsiTheme="majorBidi" w:cstheme="majorBidi"/>
          <w:szCs w:val="22"/>
        </w:rPr>
        <w:t xml:space="preserve"> infor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pacing w:val="-1"/>
          <w:szCs w:val="22"/>
        </w:rPr>
        <w:t>a</w:t>
      </w:r>
      <w:r w:rsidRPr="00AB7BB4">
        <w:rPr>
          <w:rFonts w:asciiTheme="majorBidi" w:hAnsiTheme="majorBidi" w:cstheme="majorBidi"/>
          <w:szCs w:val="22"/>
        </w:rPr>
        <w:t xml:space="preserve">tion that indicates that a juvenile is being abused or neglected, or that the interviewer 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pacing w:val="1"/>
          <w:szCs w:val="22"/>
        </w:rPr>
        <w:t>a</w:t>
      </w:r>
      <w:r w:rsidRPr="00AB7BB4">
        <w:rPr>
          <w:rFonts w:asciiTheme="majorBidi" w:hAnsiTheme="majorBidi" w:cstheme="majorBidi"/>
          <w:szCs w:val="22"/>
        </w:rPr>
        <w:t>y observe i</w:t>
      </w:r>
      <w:r w:rsidRPr="00AB7BB4">
        <w:rPr>
          <w:rFonts w:asciiTheme="majorBidi" w:hAnsiTheme="majorBidi" w:cstheme="majorBidi"/>
          <w:spacing w:val="-2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juries that might indicate abuse.  Note: The status of a youth as homeless will n</w:t>
      </w:r>
      <w:r w:rsidRPr="00AB7BB4">
        <w:rPr>
          <w:rFonts w:asciiTheme="majorBidi" w:hAnsiTheme="majorBidi" w:cstheme="majorBidi"/>
          <w:spacing w:val="-2"/>
          <w:szCs w:val="22"/>
        </w:rPr>
        <w:t>o</w:t>
      </w:r>
      <w:r w:rsidRPr="00AB7BB4">
        <w:rPr>
          <w:rFonts w:asciiTheme="majorBidi" w:hAnsiTheme="majorBidi" w:cstheme="majorBidi"/>
          <w:szCs w:val="22"/>
        </w:rPr>
        <w:t>t trigger a report of neglect.</w:t>
      </w:r>
    </w:p>
    <w:p w14:paraId="49D1F68E" w14:textId="77777777" w:rsidR="007D7E73" w:rsidRPr="00AB7BB4" w:rsidRDefault="007D7E73" w:rsidP="007D7E73">
      <w:pPr>
        <w:spacing w:before="240"/>
        <w:rPr>
          <w:rFonts w:asciiTheme="majorBidi" w:hAnsiTheme="majorBidi" w:cstheme="majorBidi"/>
          <w:szCs w:val="22"/>
        </w:rPr>
      </w:pPr>
      <w:r w:rsidRPr="00AB7BB4">
        <w:rPr>
          <w:rFonts w:asciiTheme="majorBidi" w:hAnsiTheme="majorBidi" w:cstheme="majorBidi"/>
          <w:szCs w:val="22"/>
        </w:rPr>
        <w:t>In a non-e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ergency situation, after co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pleting t</w:t>
      </w:r>
      <w:r w:rsidRPr="00AB7BB4">
        <w:rPr>
          <w:rFonts w:asciiTheme="majorBidi" w:hAnsiTheme="majorBidi" w:cstheme="majorBidi"/>
          <w:spacing w:val="-2"/>
          <w:szCs w:val="22"/>
        </w:rPr>
        <w:t>h</w:t>
      </w:r>
      <w:r w:rsidRPr="00AB7BB4">
        <w:rPr>
          <w:rFonts w:asciiTheme="majorBidi" w:hAnsiTheme="majorBidi" w:cstheme="majorBidi"/>
          <w:szCs w:val="22"/>
        </w:rPr>
        <w:t>e interview the intervie</w:t>
      </w:r>
      <w:r w:rsidRPr="00AB7BB4">
        <w:rPr>
          <w:rFonts w:asciiTheme="majorBidi" w:hAnsiTheme="majorBidi" w:cstheme="majorBidi"/>
          <w:spacing w:val="-2"/>
          <w:szCs w:val="22"/>
        </w:rPr>
        <w:t>w</w:t>
      </w:r>
      <w:r w:rsidRPr="00AB7BB4">
        <w:rPr>
          <w:rFonts w:asciiTheme="majorBidi" w:hAnsiTheme="majorBidi" w:cstheme="majorBidi"/>
          <w:szCs w:val="22"/>
        </w:rPr>
        <w:t xml:space="preserve">er will provide the respondent </w:t>
      </w:r>
      <w:r w:rsidRPr="00AB7BB4">
        <w:rPr>
          <w:szCs w:val="22"/>
        </w:rPr>
        <w:t>with</w:t>
      </w:r>
      <w:r w:rsidRPr="00AB7BB4">
        <w:rPr>
          <w:rFonts w:asciiTheme="majorBidi" w:hAnsiTheme="majorBidi" w:cstheme="majorBidi"/>
          <w:szCs w:val="22"/>
        </w:rPr>
        <w:t xml:space="preserve"> 1-800 ‘helpline numbers’</w:t>
      </w:r>
    </w:p>
    <w:p w14:paraId="16EC6EF2" w14:textId="77777777" w:rsidR="007D7E73" w:rsidRDefault="007D7E73" w:rsidP="007D7E73">
      <w:pPr>
        <w:spacing w:before="240"/>
        <w:rPr>
          <w:rFonts w:asciiTheme="majorBidi" w:hAnsiTheme="majorBidi" w:cstheme="majorBidi"/>
          <w:szCs w:val="22"/>
        </w:rPr>
      </w:pPr>
      <w:r w:rsidRPr="00AB7BB4">
        <w:rPr>
          <w:rFonts w:asciiTheme="majorBidi" w:hAnsiTheme="majorBidi" w:cstheme="majorBidi"/>
          <w:szCs w:val="22"/>
        </w:rPr>
        <w:t>All in</w:t>
      </w:r>
      <w:r w:rsidRPr="00AB7BB4">
        <w:rPr>
          <w:rFonts w:asciiTheme="majorBidi" w:hAnsiTheme="majorBidi" w:cstheme="majorBidi"/>
          <w:spacing w:val="-1"/>
          <w:szCs w:val="22"/>
        </w:rPr>
        <w:t>c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>dents will be re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zCs w:val="22"/>
        </w:rPr>
        <w:t>orted by</w:t>
      </w:r>
      <w:r w:rsidRPr="00AB7BB4">
        <w:rPr>
          <w:rFonts w:asciiTheme="majorBidi" w:hAnsiTheme="majorBidi" w:cstheme="majorBidi"/>
          <w:spacing w:val="-2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the int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rviewe</w:t>
      </w:r>
      <w:r w:rsidRPr="00AB7BB4">
        <w:rPr>
          <w:rFonts w:asciiTheme="majorBidi" w:hAnsiTheme="majorBidi" w:cstheme="majorBidi"/>
          <w:spacing w:val="-1"/>
          <w:szCs w:val="22"/>
        </w:rPr>
        <w:t>r</w:t>
      </w:r>
      <w:r w:rsidRPr="00AB7BB4">
        <w:rPr>
          <w:rFonts w:asciiTheme="majorBidi" w:hAnsiTheme="majorBidi" w:cstheme="majorBidi"/>
          <w:szCs w:val="22"/>
        </w:rPr>
        <w:t>s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to th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 xml:space="preserve">r </w:t>
      </w:r>
      <w:r>
        <w:rPr>
          <w:rFonts w:asciiTheme="majorBidi" w:hAnsiTheme="majorBidi" w:cstheme="majorBidi"/>
          <w:szCs w:val="22"/>
        </w:rPr>
        <w:t>Field S</w:t>
      </w:r>
      <w:r w:rsidRPr="00AB7BB4">
        <w:rPr>
          <w:rFonts w:asciiTheme="majorBidi" w:hAnsiTheme="majorBidi" w:cstheme="majorBidi"/>
          <w:szCs w:val="22"/>
        </w:rPr>
        <w:t>u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zCs w:val="22"/>
        </w:rPr>
        <w:t>ervis</w:t>
      </w:r>
      <w:r w:rsidRPr="00AB7BB4">
        <w:rPr>
          <w:rFonts w:asciiTheme="majorBidi" w:hAnsiTheme="majorBidi" w:cstheme="majorBidi"/>
          <w:spacing w:val="-1"/>
          <w:szCs w:val="22"/>
        </w:rPr>
        <w:t>o</w:t>
      </w:r>
      <w:r w:rsidRPr="00AB7BB4">
        <w:rPr>
          <w:rFonts w:asciiTheme="majorBidi" w:hAnsiTheme="majorBidi" w:cstheme="majorBidi"/>
          <w:szCs w:val="22"/>
        </w:rPr>
        <w:t>r</w:t>
      </w:r>
      <w:r>
        <w:rPr>
          <w:rFonts w:asciiTheme="majorBidi" w:hAnsiTheme="majorBidi" w:cstheme="majorBidi"/>
          <w:szCs w:val="22"/>
        </w:rPr>
        <w:t xml:space="preserve">, the Regional Supervisor, </w:t>
      </w:r>
      <w:r w:rsidRPr="00AB7BB4">
        <w:rPr>
          <w:rFonts w:asciiTheme="majorBidi" w:hAnsiTheme="majorBidi" w:cstheme="majorBidi"/>
          <w:szCs w:val="22"/>
        </w:rPr>
        <w:t xml:space="preserve">and the Data Collection Task Leader, as </w:t>
      </w:r>
      <w:r w:rsidRPr="00AB7BB4">
        <w:rPr>
          <w:szCs w:val="22"/>
        </w:rPr>
        <w:t>soon</w:t>
      </w:r>
      <w:r w:rsidRPr="00AB7BB4">
        <w:rPr>
          <w:rFonts w:asciiTheme="majorBidi" w:hAnsiTheme="majorBidi" w:cstheme="majorBidi"/>
          <w:szCs w:val="22"/>
        </w:rPr>
        <w:t xml:space="preserve"> as practically 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zCs w:val="22"/>
        </w:rPr>
        <w:t>ossible.  Se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>or pr</w:t>
      </w:r>
      <w:r w:rsidRPr="00AB7BB4">
        <w:rPr>
          <w:rFonts w:asciiTheme="majorBidi" w:hAnsiTheme="majorBidi" w:cstheme="majorBidi"/>
          <w:spacing w:val="-1"/>
          <w:szCs w:val="22"/>
        </w:rPr>
        <w:t>o</w:t>
      </w:r>
      <w:r w:rsidRPr="00AB7BB4">
        <w:rPr>
          <w:rFonts w:asciiTheme="majorBidi" w:hAnsiTheme="majorBidi" w:cstheme="majorBidi"/>
          <w:spacing w:val="1"/>
          <w:szCs w:val="22"/>
        </w:rPr>
        <w:t>j</w:t>
      </w:r>
      <w:r w:rsidRPr="00AB7BB4">
        <w:rPr>
          <w:rFonts w:asciiTheme="majorBidi" w:hAnsiTheme="majorBidi" w:cstheme="majorBidi"/>
          <w:szCs w:val="22"/>
        </w:rPr>
        <w:t xml:space="preserve">ect staff will discuss the 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zCs w:val="22"/>
        </w:rPr>
        <w:t xml:space="preserve">ituation and decide on </w:t>
      </w:r>
      <w:r w:rsidRPr="00AB7BB4">
        <w:rPr>
          <w:rFonts w:asciiTheme="majorBidi" w:hAnsiTheme="majorBidi" w:cstheme="majorBidi"/>
          <w:spacing w:val="-2"/>
          <w:szCs w:val="22"/>
        </w:rPr>
        <w:t>w</w:t>
      </w:r>
      <w:r w:rsidRPr="00AB7BB4">
        <w:rPr>
          <w:rFonts w:asciiTheme="majorBidi" w:hAnsiTheme="majorBidi" w:cstheme="majorBidi"/>
          <w:szCs w:val="22"/>
        </w:rPr>
        <w:t xml:space="preserve">hat </w:t>
      </w:r>
      <w:r w:rsidRPr="00AB7BB4">
        <w:rPr>
          <w:rFonts w:asciiTheme="majorBidi" w:hAnsiTheme="majorBidi" w:cstheme="majorBidi"/>
          <w:spacing w:val="-1"/>
          <w:szCs w:val="22"/>
        </w:rPr>
        <w:t>f</w:t>
      </w:r>
      <w:r w:rsidRPr="00AB7BB4">
        <w:rPr>
          <w:rFonts w:asciiTheme="majorBidi" w:hAnsiTheme="majorBidi" w:cstheme="majorBidi"/>
          <w:szCs w:val="22"/>
        </w:rPr>
        <w:t>urth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 xml:space="preserve">r </w:t>
      </w:r>
      <w:r w:rsidRPr="00AB7BB4">
        <w:rPr>
          <w:rFonts w:asciiTheme="majorBidi" w:hAnsiTheme="majorBidi" w:cstheme="majorBidi"/>
          <w:spacing w:val="-1"/>
          <w:szCs w:val="22"/>
        </w:rPr>
        <w:t>a</w:t>
      </w:r>
      <w:r w:rsidRPr="00AB7BB4">
        <w:rPr>
          <w:rFonts w:asciiTheme="majorBidi" w:hAnsiTheme="majorBidi" w:cstheme="majorBidi"/>
          <w:szCs w:val="22"/>
        </w:rPr>
        <w:t xml:space="preserve">ction 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ay be required. Under no ci</w:t>
      </w:r>
      <w:r w:rsidRPr="00AB7BB4">
        <w:rPr>
          <w:rFonts w:asciiTheme="majorBidi" w:hAnsiTheme="majorBidi" w:cstheme="majorBidi"/>
          <w:spacing w:val="-1"/>
          <w:szCs w:val="22"/>
        </w:rPr>
        <w:t>r</w:t>
      </w:r>
      <w:r w:rsidRPr="00AB7BB4">
        <w:rPr>
          <w:rFonts w:asciiTheme="majorBidi" w:hAnsiTheme="majorBidi" w:cstheme="majorBidi"/>
          <w:szCs w:val="22"/>
        </w:rPr>
        <w:t>cu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stances will t</w:t>
      </w:r>
      <w:r w:rsidRPr="00AB7BB4">
        <w:rPr>
          <w:rFonts w:asciiTheme="majorBidi" w:hAnsiTheme="majorBidi" w:cstheme="majorBidi"/>
          <w:spacing w:val="-1"/>
          <w:szCs w:val="22"/>
        </w:rPr>
        <w:t>h</w:t>
      </w:r>
      <w:r w:rsidRPr="00AB7BB4">
        <w:rPr>
          <w:rFonts w:asciiTheme="majorBidi" w:hAnsiTheme="majorBidi" w:cstheme="majorBidi"/>
          <w:szCs w:val="22"/>
        </w:rPr>
        <w:t xml:space="preserve">e </w:t>
      </w:r>
      <w:r>
        <w:rPr>
          <w:rFonts w:asciiTheme="majorBidi" w:hAnsiTheme="majorBidi" w:cstheme="majorBidi"/>
          <w:szCs w:val="22"/>
        </w:rPr>
        <w:t>Field S</w:t>
      </w:r>
      <w:r w:rsidRPr="00AB7BB4">
        <w:rPr>
          <w:rFonts w:asciiTheme="majorBidi" w:hAnsiTheme="majorBidi" w:cstheme="majorBidi"/>
          <w:szCs w:val="22"/>
        </w:rPr>
        <w:t>up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rvisor</w:t>
      </w:r>
      <w:r>
        <w:rPr>
          <w:rFonts w:asciiTheme="majorBidi" w:hAnsiTheme="majorBidi" w:cstheme="majorBidi"/>
          <w:szCs w:val="22"/>
        </w:rPr>
        <w:t xml:space="preserve">, Regional Supervisor, </w:t>
      </w:r>
      <w:r w:rsidRPr="00AB7BB4">
        <w:rPr>
          <w:rFonts w:asciiTheme="majorBidi" w:hAnsiTheme="majorBidi" w:cstheme="majorBidi"/>
          <w:spacing w:val="-1"/>
          <w:szCs w:val="22"/>
        </w:rPr>
        <w:t>o</w:t>
      </w:r>
      <w:r w:rsidRPr="00AB7BB4">
        <w:rPr>
          <w:rFonts w:asciiTheme="majorBidi" w:hAnsiTheme="majorBidi" w:cstheme="majorBidi"/>
          <w:szCs w:val="22"/>
        </w:rPr>
        <w:t>r the Data Colle</w:t>
      </w:r>
      <w:r w:rsidRPr="00AB7BB4">
        <w:rPr>
          <w:rFonts w:asciiTheme="majorBidi" w:hAnsiTheme="majorBidi" w:cstheme="majorBidi"/>
          <w:spacing w:val="-1"/>
          <w:szCs w:val="22"/>
        </w:rPr>
        <w:t>ct</w:t>
      </w:r>
      <w:r w:rsidRPr="00AB7BB4">
        <w:rPr>
          <w:rFonts w:asciiTheme="majorBidi" w:hAnsiTheme="majorBidi" w:cstheme="majorBidi"/>
          <w:szCs w:val="22"/>
        </w:rPr>
        <w:t>ion Task L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ader tell the int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rviewer</w:t>
      </w:r>
      <w:r w:rsidRPr="00AB7BB4">
        <w:rPr>
          <w:rFonts w:asciiTheme="majorBidi" w:hAnsiTheme="majorBidi" w:cstheme="majorBidi"/>
          <w:spacing w:val="-2"/>
          <w:szCs w:val="22"/>
        </w:rPr>
        <w:t xml:space="preserve"> </w:t>
      </w:r>
      <w:r w:rsidRPr="00AB7BB4">
        <w:rPr>
          <w:rFonts w:asciiTheme="majorBidi" w:hAnsiTheme="majorBidi" w:cstheme="majorBidi"/>
          <w:b/>
          <w:bCs/>
          <w:szCs w:val="22"/>
        </w:rPr>
        <w:t xml:space="preserve">not </w:t>
      </w:r>
      <w:r w:rsidRPr="00AB7BB4">
        <w:rPr>
          <w:rFonts w:asciiTheme="majorBidi" w:hAnsiTheme="majorBidi" w:cstheme="majorBidi"/>
          <w:szCs w:val="22"/>
        </w:rPr>
        <w:t xml:space="preserve">to report instances of abuse/neglect, since the interviewer 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ay h</w:t>
      </w:r>
      <w:r w:rsidRPr="00AB7BB4">
        <w:rPr>
          <w:rFonts w:asciiTheme="majorBidi" w:hAnsiTheme="majorBidi" w:cstheme="majorBidi"/>
          <w:spacing w:val="1"/>
          <w:szCs w:val="22"/>
        </w:rPr>
        <w:t>a</w:t>
      </w:r>
      <w:r w:rsidRPr="00AB7BB4">
        <w:rPr>
          <w:rFonts w:asciiTheme="majorBidi" w:hAnsiTheme="majorBidi" w:cstheme="majorBidi"/>
          <w:szCs w:val="22"/>
        </w:rPr>
        <w:t>ve his or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 xml:space="preserve">her own obligation to report abuse in accordance with state law. All project 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pacing w:val="1"/>
          <w:szCs w:val="22"/>
        </w:rPr>
        <w:t>t</w:t>
      </w:r>
      <w:r w:rsidRPr="00AB7BB4">
        <w:rPr>
          <w:rFonts w:asciiTheme="majorBidi" w:hAnsiTheme="majorBidi" w:cstheme="majorBidi"/>
          <w:szCs w:val="22"/>
        </w:rPr>
        <w:t>aff who are involved in deci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>ons a</w:t>
      </w:r>
      <w:r w:rsidRPr="00AB7BB4">
        <w:rPr>
          <w:rFonts w:asciiTheme="majorBidi" w:hAnsiTheme="majorBidi" w:cstheme="majorBidi"/>
          <w:spacing w:val="-1"/>
          <w:szCs w:val="22"/>
        </w:rPr>
        <w:t>b</w:t>
      </w:r>
      <w:r w:rsidRPr="00AB7BB4">
        <w:rPr>
          <w:rFonts w:asciiTheme="majorBidi" w:hAnsiTheme="majorBidi" w:cstheme="majorBidi"/>
          <w:szCs w:val="22"/>
        </w:rPr>
        <w:t>out the reporting of abu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zCs w:val="22"/>
        </w:rPr>
        <w:t>e will be trained in</w:t>
      </w:r>
      <w:r>
        <w:rPr>
          <w:rFonts w:asciiTheme="majorBidi" w:hAnsiTheme="majorBidi" w:cstheme="majorBidi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 xml:space="preserve">state-specific 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andatory reporting laws for the s</w:t>
      </w:r>
      <w:r w:rsidRPr="00AB7BB4">
        <w:rPr>
          <w:rFonts w:asciiTheme="majorBidi" w:hAnsiTheme="majorBidi" w:cstheme="majorBidi"/>
          <w:spacing w:val="-2"/>
          <w:szCs w:val="22"/>
        </w:rPr>
        <w:t>t</w:t>
      </w:r>
      <w:r w:rsidRPr="00AB7BB4">
        <w:rPr>
          <w:rFonts w:asciiTheme="majorBidi" w:hAnsiTheme="majorBidi" w:cstheme="majorBidi"/>
          <w:szCs w:val="22"/>
        </w:rPr>
        <w:t>ates involved in data</w:t>
      </w:r>
      <w:r w:rsidRPr="00AB7BB4">
        <w:rPr>
          <w:rFonts w:asciiTheme="majorBidi" w:hAnsiTheme="majorBidi" w:cstheme="majorBidi"/>
          <w:spacing w:val="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collection, and as noted, int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rviewe</w:t>
      </w:r>
      <w:r w:rsidRPr="00AB7BB4">
        <w:rPr>
          <w:rFonts w:asciiTheme="majorBidi" w:hAnsiTheme="majorBidi" w:cstheme="majorBidi"/>
          <w:spacing w:val="-1"/>
          <w:szCs w:val="22"/>
        </w:rPr>
        <w:t>r</w:t>
      </w:r>
      <w:r w:rsidRPr="00AB7BB4">
        <w:rPr>
          <w:rFonts w:asciiTheme="majorBidi" w:hAnsiTheme="majorBidi" w:cstheme="majorBidi"/>
          <w:szCs w:val="22"/>
        </w:rPr>
        <w:t>s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will co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ply with th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 xml:space="preserve">r </w:t>
      </w:r>
      <w:r w:rsidRPr="00AB7BB4">
        <w:rPr>
          <w:rFonts w:asciiTheme="majorBidi" w:hAnsiTheme="majorBidi" w:cstheme="majorBidi"/>
          <w:spacing w:val="-1"/>
          <w:szCs w:val="22"/>
        </w:rPr>
        <w:t>st</w:t>
      </w:r>
      <w:r w:rsidRPr="00AB7BB4">
        <w:rPr>
          <w:rFonts w:asciiTheme="majorBidi" w:hAnsiTheme="majorBidi" w:cstheme="majorBidi"/>
          <w:szCs w:val="22"/>
        </w:rPr>
        <w:t>ate-s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zCs w:val="22"/>
        </w:rPr>
        <w:t>eci</w:t>
      </w:r>
      <w:r w:rsidRPr="00AB7BB4">
        <w:rPr>
          <w:rFonts w:asciiTheme="majorBidi" w:hAnsiTheme="majorBidi" w:cstheme="majorBidi"/>
          <w:spacing w:val="-1"/>
          <w:szCs w:val="22"/>
        </w:rPr>
        <w:t>f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 xml:space="preserve">c 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andatory reporting la</w:t>
      </w:r>
      <w:r w:rsidRPr="00AB7BB4">
        <w:rPr>
          <w:rFonts w:asciiTheme="majorBidi" w:hAnsiTheme="majorBidi" w:cstheme="majorBidi"/>
          <w:spacing w:val="-2"/>
          <w:szCs w:val="22"/>
        </w:rPr>
        <w:t>w</w:t>
      </w:r>
      <w:r w:rsidRPr="00AB7BB4">
        <w:rPr>
          <w:rFonts w:asciiTheme="majorBidi" w:hAnsiTheme="majorBidi" w:cstheme="majorBidi"/>
          <w:szCs w:val="22"/>
        </w:rPr>
        <w:t>s.</w:t>
      </w:r>
    </w:p>
    <w:p w14:paraId="0768E6BA" w14:textId="77777777" w:rsidR="007D7E73" w:rsidRPr="00AB7BB4" w:rsidRDefault="007D7E73" w:rsidP="007D7E73">
      <w:pPr>
        <w:rPr>
          <w:rFonts w:asciiTheme="majorBidi" w:hAnsiTheme="majorBidi" w:cstheme="majorBidi"/>
          <w:szCs w:val="22"/>
        </w:rPr>
      </w:pPr>
    </w:p>
    <w:p w14:paraId="5E681282" w14:textId="77777777" w:rsidR="007D7E73" w:rsidRPr="00FE6439" w:rsidRDefault="007D7E73" w:rsidP="007D7E73">
      <w:pPr>
        <w:rPr>
          <w:b/>
          <w:bCs/>
          <w:sz w:val="24"/>
          <w:u w:val="single"/>
        </w:rPr>
      </w:pPr>
      <w:r w:rsidRPr="00FE6439">
        <w:rPr>
          <w:b/>
          <w:bCs/>
          <w:sz w:val="24"/>
          <w:u w:val="single"/>
        </w:rPr>
        <w:t>Emergency Situations</w:t>
      </w:r>
    </w:p>
    <w:p w14:paraId="599AF41F" w14:textId="77777777" w:rsidR="007D7E73" w:rsidRDefault="007D7E73" w:rsidP="007D7E73">
      <w:pPr>
        <w:rPr>
          <w:rFonts w:asciiTheme="majorBidi" w:hAnsiTheme="majorBidi" w:cstheme="majorBidi"/>
          <w:szCs w:val="22"/>
        </w:rPr>
      </w:pPr>
      <w:r w:rsidRPr="00AB7BB4">
        <w:rPr>
          <w:rFonts w:asciiTheme="majorBidi" w:hAnsiTheme="majorBidi" w:cstheme="majorBidi"/>
          <w:szCs w:val="22"/>
        </w:rPr>
        <w:t xml:space="preserve">If an interviewer </w:t>
      </w:r>
      <w:r w:rsidRPr="00AB7BB4">
        <w:rPr>
          <w:szCs w:val="22"/>
        </w:rPr>
        <w:t>is</w:t>
      </w:r>
      <w:r w:rsidRPr="00AB7BB4">
        <w:rPr>
          <w:rFonts w:asciiTheme="majorBidi" w:hAnsiTheme="majorBidi" w:cstheme="majorBidi"/>
          <w:szCs w:val="22"/>
        </w:rPr>
        <w:t xml:space="preserve"> in the field and encounters or witnesses an e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ergency situation (for exa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 xml:space="preserve">ple, a 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edical e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ergency, so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eone is being har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ed right in front of the interviewer, someone poses an im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ediate risk to hi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sel</w:t>
      </w:r>
      <w:r w:rsidRPr="00AB7BB4">
        <w:rPr>
          <w:rFonts w:asciiTheme="majorBidi" w:hAnsiTheme="majorBidi" w:cstheme="majorBidi"/>
          <w:spacing w:val="-1"/>
          <w:szCs w:val="22"/>
        </w:rPr>
        <w:t>f</w:t>
      </w:r>
      <w:r w:rsidRPr="00AB7BB4">
        <w:rPr>
          <w:rFonts w:asciiTheme="majorBidi" w:hAnsiTheme="majorBidi" w:cstheme="majorBidi"/>
          <w:spacing w:val="1"/>
          <w:szCs w:val="22"/>
        </w:rPr>
        <w:t>/</w:t>
      </w:r>
      <w:r w:rsidRPr="00AB7BB4">
        <w:rPr>
          <w:rFonts w:asciiTheme="majorBidi" w:hAnsiTheme="majorBidi" w:cstheme="majorBidi"/>
          <w:szCs w:val="22"/>
        </w:rPr>
        <w:t>her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zCs w:val="22"/>
        </w:rPr>
        <w:t>elf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or so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 xml:space="preserve">eone else) </w:t>
      </w:r>
      <w:r w:rsidRPr="00AB7BB4">
        <w:rPr>
          <w:rFonts w:asciiTheme="majorBidi" w:hAnsiTheme="majorBidi" w:cstheme="majorBidi"/>
          <w:spacing w:val="-1"/>
          <w:szCs w:val="22"/>
        </w:rPr>
        <w:t>h</w:t>
      </w:r>
      <w:r w:rsidRPr="00AB7BB4">
        <w:rPr>
          <w:rFonts w:asciiTheme="majorBidi" w:hAnsiTheme="majorBidi" w:cstheme="majorBidi"/>
          <w:szCs w:val="22"/>
        </w:rPr>
        <w:t>e/s</w:t>
      </w:r>
      <w:r w:rsidRPr="00AB7BB4">
        <w:rPr>
          <w:rFonts w:asciiTheme="majorBidi" w:hAnsiTheme="majorBidi" w:cstheme="majorBidi"/>
          <w:spacing w:val="-1"/>
          <w:szCs w:val="22"/>
        </w:rPr>
        <w:t>h</w:t>
      </w:r>
      <w:r w:rsidRPr="00AB7BB4">
        <w:rPr>
          <w:rFonts w:asciiTheme="majorBidi" w:hAnsiTheme="majorBidi" w:cstheme="majorBidi"/>
          <w:szCs w:val="22"/>
        </w:rPr>
        <w:t xml:space="preserve">e will </w:t>
      </w:r>
      <w:r w:rsidRPr="00AB7BB4">
        <w:rPr>
          <w:rFonts w:asciiTheme="majorBidi" w:hAnsiTheme="majorBidi" w:cstheme="majorBidi"/>
          <w:spacing w:val="-1"/>
          <w:szCs w:val="22"/>
        </w:rPr>
        <w:t>f</w:t>
      </w:r>
      <w:r w:rsidRPr="00AB7BB4">
        <w:rPr>
          <w:rFonts w:asciiTheme="majorBidi" w:hAnsiTheme="majorBidi" w:cstheme="majorBidi"/>
          <w:szCs w:val="22"/>
        </w:rPr>
        <w:t>ollow the steps li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zCs w:val="22"/>
        </w:rPr>
        <w:t>t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d below:</w:t>
      </w:r>
    </w:p>
    <w:p w14:paraId="28941C82" w14:textId="77777777" w:rsidR="007D7E73" w:rsidRPr="00AB7BB4" w:rsidRDefault="007D7E73" w:rsidP="007D7E73">
      <w:pPr>
        <w:rPr>
          <w:rFonts w:asciiTheme="majorBidi" w:hAnsiTheme="majorBidi" w:cstheme="majorBidi"/>
          <w:szCs w:val="22"/>
        </w:rPr>
      </w:pPr>
    </w:p>
    <w:p w14:paraId="5516797F" w14:textId="77777777" w:rsidR="007D7E73" w:rsidRPr="00AB7BB4" w:rsidRDefault="007D7E73" w:rsidP="007D7E73">
      <w:pPr>
        <w:tabs>
          <w:tab w:val="left" w:pos="900"/>
        </w:tabs>
        <w:ind w:left="500" w:right="-20"/>
        <w:rPr>
          <w:rFonts w:asciiTheme="majorBidi" w:hAnsiTheme="majorBidi" w:cstheme="majorBidi"/>
          <w:szCs w:val="22"/>
        </w:rPr>
      </w:pPr>
      <w:r w:rsidRPr="00AB7BB4">
        <w:rPr>
          <w:rFonts w:asciiTheme="majorBidi" w:hAnsiTheme="majorBidi" w:cstheme="majorBidi"/>
          <w:szCs w:val="22"/>
        </w:rPr>
        <w:t>1)</w:t>
      </w:r>
      <w:r>
        <w:rPr>
          <w:rFonts w:asciiTheme="majorBidi" w:hAnsiTheme="majorBidi" w:cstheme="majorBidi"/>
          <w:szCs w:val="22"/>
        </w:rPr>
        <w:tab/>
      </w:r>
      <w:r w:rsidRPr="00AB7BB4">
        <w:rPr>
          <w:rFonts w:asciiTheme="majorBidi" w:hAnsiTheme="majorBidi" w:cstheme="majorBidi"/>
          <w:szCs w:val="22"/>
        </w:rPr>
        <w:t>Deter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ine if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he/she is s</w:t>
      </w:r>
      <w:r w:rsidRPr="00AB7BB4">
        <w:rPr>
          <w:rFonts w:asciiTheme="majorBidi" w:hAnsiTheme="majorBidi" w:cstheme="majorBidi"/>
          <w:spacing w:val="-1"/>
          <w:szCs w:val="22"/>
        </w:rPr>
        <w:t>af</w:t>
      </w:r>
      <w:r w:rsidRPr="00AB7BB4">
        <w:rPr>
          <w:rFonts w:asciiTheme="majorBidi" w:hAnsiTheme="majorBidi" w:cstheme="majorBidi"/>
          <w:szCs w:val="22"/>
        </w:rPr>
        <w:t>e and leave if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necess</w:t>
      </w:r>
      <w:r w:rsidRPr="00AB7BB4">
        <w:rPr>
          <w:rFonts w:asciiTheme="majorBidi" w:hAnsiTheme="majorBidi" w:cstheme="majorBidi"/>
          <w:spacing w:val="-1"/>
          <w:szCs w:val="22"/>
        </w:rPr>
        <w:t>a</w:t>
      </w:r>
      <w:r w:rsidRPr="00AB7BB4">
        <w:rPr>
          <w:rFonts w:asciiTheme="majorBidi" w:hAnsiTheme="majorBidi" w:cstheme="majorBidi"/>
          <w:szCs w:val="22"/>
        </w:rPr>
        <w:t>ry.</w:t>
      </w:r>
    </w:p>
    <w:p w14:paraId="5A3FE7E9" w14:textId="77777777" w:rsidR="007D7E73" w:rsidRPr="00AB7BB4" w:rsidRDefault="007D7E73" w:rsidP="007D7E73">
      <w:pPr>
        <w:tabs>
          <w:tab w:val="left" w:pos="900"/>
        </w:tabs>
        <w:ind w:left="500" w:right="-20"/>
        <w:rPr>
          <w:rFonts w:asciiTheme="majorBidi" w:hAnsiTheme="majorBidi" w:cstheme="majorBidi"/>
          <w:szCs w:val="22"/>
        </w:rPr>
      </w:pPr>
      <w:r w:rsidRPr="00AB7BB4">
        <w:rPr>
          <w:rFonts w:asciiTheme="majorBidi" w:hAnsiTheme="majorBidi" w:cstheme="majorBidi"/>
          <w:szCs w:val="22"/>
        </w:rPr>
        <w:t>2)</w:t>
      </w:r>
      <w:r>
        <w:rPr>
          <w:rFonts w:asciiTheme="majorBidi" w:hAnsiTheme="majorBidi" w:cstheme="majorBidi"/>
          <w:szCs w:val="22"/>
        </w:rPr>
        <w:tab/>
      </w:r>
      <w:r w:rsidRPr="00AB7BB4">
        <w:rPr>
          <w:rFonts w:asciiTheme="majorBidi" w:hAnsiTheme="majorBidi" w:cstheme="majorBidi"/>
          <w:szCs w:val="22"/>
        </w:rPr>
        <w:t>Call 911 (from</w:t>
      </w:r>
      <w:r w:rsidRPr="00AB7BB4">
        <w:rPr>
          <w:rFonts w:asciiTheme="majorBidi" w:hAnsiTheme="majorBidi" w:cstheme="majorBidi"/>
          <w:spacing w:val="-2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an area away from</w:t>
      </w:r>
      <w:r w:rsidRPr="00AB7BB4">
        <w:rPr>
          <w:rFonts w:asciiTheme="majorBidi" w:hAnsiTheme="majorBidi" w:cstheme="majorBidi"/>
          <w:spacing w:val="-3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the respondent if appropriate).</w:t>
      </w:r>
    </w:p>
    <w:p w14:paraId="60B0A943" w14:textId="77777777" w:rsidR="007D7E73" w:rsidRPr="00AB7BB4" w:rsidRDefault="007D7E73" w:rsidP="007D7E73">
      <w:pPr>
        <w:tabs>
          <w:tab w:val="left" w:pos="900"/>
        </w:tabs>
        <w:ind w:left="900" w:right="-20" w:hanging="400"/>
        <w:rPr>
          <w:rFonts w:asciiTheme="majorBidi" w:hAnsiTheme="majorBidi" w:cstheme="majorBidi"/>
          <w:szCs w:val="22"/>
        </w:rPr>
      </w:pPr>
      <w:r w:rsidRPr="00AB7BB4">
        <w:rPr>
          <w:rFonts w:asciiTheme="majorBidi" w:hAnsiTheme="majorBidi" w:cstheme="majorBidi"/>
          <w:szCs w:val="22"/>
        </w:rPr>
        <w:t>3)</w:t>
      </w:r>
      <w:r>
        <w:rPr>
          <w:rFonts w:asciiTheme="majorBidi" w:hAnsiTheme="majorBidi" w:cstheme="majorBidi"/>
          <w:szCs w:val="22"/>
        </w:rPr>
        <w:tab/>
      </w:r>
      <w:r w:rsidRPr="00AB7BB4">
        <w:rPr>
          <w:rFonts w:asciiTheme="majorBidi" w:hAnsiTheme="majorBidi" w:cstheme="majorBidi"/>
          <w:szCs w:val="22"/>
        </w:rPr>
        <w:t xml:space="preserve">Call his/her </w:t>
      </w:r>
      <w:r>
        <w:rPr>
          <w:rFonts w:asciiTheme="majorBidi" w:hAnsiTheme="majorBidi" w:cstheme="majorBidi"/>
          <w:szCs w:val="22"/>
        </w:rPr>
        <w:t>Field S</w:t>
      </w:r>
      <w:r w:rsidRPr="00AB7BB4">
        <w:rPr>
          <w:rFonts w:asciiTheme="majorBidi" w:hAnsiTheme="majorBidi" w:cstheme="majorBidi"/>
          <w:szCs w:val="22"/>
        </w:rPr>
        <w:t>upervisor</w:t>
      </w:r>
      <w:r>
        <w:rPr>
          <w:rFonts w:asciiTheme="majorBidi" w:hAnsiTheme="majorBidi" w:cstheme="majorBidi"/>
          <w:szCs w:val="22"/>
        </w:rPr>
        <w:t xml:space="preserve">, the Regional Supervisor, </w:t>
      </w:r>
      <w:r w:rsidRPr="00AB7BB4">
        <w:rPr>
          <w:rFonts w:asciiTheme="majorBidi" w:hAnsiTheme="majorBidi" w:cstheme="majorBidi"/>
          <w:szCs w:val="22"/>
        </w:rPr>
        <w:t xml:space="preserve">and the Data Collection </w:t>
      </w:r>
      <w:r w:rsidRPr="00AB7BB4">
        <w:rPr>
          <w:rFonts w:asciiTheme="majorBidi" w:hAnsiTheme="majorBidi" w:cstheme="majorBidi"/>
          <w:spacing w:val="-1"/>
          <w:szCs w:val="22"/>
        </w:rPr>
        <w:t>T</w:t>
      </w:r>
      <w:r w:rsidRPr="00AB7BB4">
        <w:rPr>
          <w:rFonts w:asciiTheme="majorBidi" w:hAnsiTheme="majorBidi" w:cstheme="majorBidi"/>
          <w:szCs w:val="22"/>
        </w:rPr>
        <w:t>ask Leader as specif</w:t>
      </w:r>
      <w:r w:rsidRPr="00AB7BB4">
        <w:rPr>
          <w:rFonts w:asciiTheme="majorBidi" w:hAnsiTheme="majorBidi" w:cstheme="majorBidi"/>
          <w:spacing w:val="1"/>
          <w:szCs w:val="22"/>
        </w:rPr>
        <w:t>i</w:t>
      </w:r>
      <w:r w:rsidRPr="00AB7BB4">
        <w:rPr>
          <w:rFonts w:asciiTheme="majorBidi" w:hAnsiTheme="majorBidi" w:cstheme="majorBidi"/>
          <w:szCs w:val="22"/>
        </w:rPr>
        <w:t>ed in this protocol.</w:t>
      </w:r>
    </w:p>
    <w:p w14:paraId="745A6473" w14:textId="77777777" w:rsidR="007D7E73" w:rsidRPr="00AB7BB4" w:rsidRDefault="007D7E73" w:rsidP="007D7E73">
      <w:pPr>
        <w:tabs>
          <w:tab w:val="left" w:pos="900"/>
        </w:tabs>
        <w:ind w:left="500" w:right="-20"/>
        <w:rPr>
          <w:rFonts w:asciiTheme="majorBidi" w:hAnsiTheme="majorBidi" w:cstheme="majorBidi"/>
          <w:szCs w:val="22"/>
        </w:rPr>
      </w:pPr>
      <w:r w:rsidRPr="00AB7BB4">
        <w:rPr>
          <w:rFonts w:asciiTheme="majorBidi" w:hAnsiTheme="majorBidi" w:cstheme="majorBidi"/>
          <w:szCs w:val="22"/>
        </w:rPr>
        <w:t>4)</w:t>
      </w:r>
      <w:r>
        <w:rPr>
          <w:rFonts w:asciiTheme="majorBidi" w:hAnsiTheme="majorBidi" w:cstheme="majorBidi"/>
          <w:szCs w:val="22"/>
        </w:rPr>
        <w:tab/>
      </w:r>
      <w:r w:rsidRPr="00AB7BB4">
        <w:rPr>
          <w:rFonts w:asciiTheme="majorBidi" w:hAnsiTheme="majorBidi" w:cstheme="majorBidi"/>
          <w:szCs w:val="22"/>
        </w:rPr>
        <w:t>Docu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ent the inci</w:t>
      </w:r>
      <w:r w:rsidRPr="00AB7BB4">
        <w:rPr>
          <w:rFonts w:asciiTheme="majorBidi" w:hAnsiTheme="majorBidi" w:cstheme="majorBidi"/>
          <w:spacing w:val="-1"/>
          <w:szCs w:val="22"/>
        </w:rPr>
        <w:t>d</w:t>
      </w:r>
      <w:r w:rsidRPr="00AB7BB4">
        <w:rPr>
          <w:rFonts w:asciiTheme="majorBidi" w:hAnsiTheme="majorBidi" w:cstheme="majorBidi"/>
          <w:szCs w:val="22"/>
        </w:rPr>
        <w:t>ent via the critical incident protocol form.</w:t>
      </w:r>
    </w:p>
    <w:p w14:paraId="4ACC8C4F" w14:textId="77777777" w:rsidR="007D7E73" w:rsidRDefault="007D7E73" w:rsidP="007D7E73">
      <w:pPr>
        <w:tabs>
          <w:tab w:val="left" w:pos="900"/>
        </w:tabs>
        <w:ind w:left="500" w:right="-20"/>
        <w:rPr>
          <w:rFonts w:asciiTheme="majorBidi" w:hAnsiTheme="majorBidi" w:cstheme="majorBidi"/>
          <w:szCs w:val="22"/>
        </w:rPr>
      </w:pPr>
      <w:r w:rsidRPr="00AB7BB4">
        <w:rPr>
          <w:rFonts w:asciiTheme="majorBidi" w:hAnsiTheme="majorBidi" w:cstheme="majorBidi"/>
          <w:szCs w:val="22"/>
        </w:rPr>
        <w:t>5)</w:t>
      </w:r>
      <w:r>
        <w:rPr>
          <w:rFonts w:asciiTheme="majorBidi" w:hAnsiTheme="majorBidi" w:cstheme="majorBidi"/>
          <w:szCs w:val="22"/>
        </w:rPr>
        <w:tab/>
      </w:r>
      <w:r w:rsidRPr="00AB7BB4">
        <w:rPr>
          <w:rFonts w:asciiTheme="majorBidi" w:hAnsiTheme="majorBidi" w:cstheme="majorBidi"/>
          <w:szCs w:val="22"/>
        </w:rPr>
        <w:t>Follow-up per any senior project staff request.</w:t>
      </w:r>
    </w:p>
    <w:p w14:paraId="242F8858" w14:textId="77777777" w:rsidR="007D7E73" w:rsidRPr="00AB7BB4" w:rsidRDefault="007D7E73" w:rsidP="007D7E73">
      <w:pPr>
        <w:ind w:left="500" w:right="-20"/>
        <w:rPr>
          <w:rFonts w:asciiTheme="majorBidi" w:hAnsiTheme="majorBidi" w:cstheme="majorBidi"/>
          <w:szCs w:val="22"/>
        </w:rPr>
      </w:pPr>
    </w:p>
    <w:p w14:paraId="4E8E630C" w14:textId="77777777" w:rsidR="007D7E73" w:rsidRPr="00FE6439" w:rsidRDefault="007D7E73" w:rsidP="007D7E73">
      <w:pPr>
        <w:rPr>
          <w:b/>
          <w:bCs/>
          <w:sz w:val="24"/>
          <w:u w:val="single"/>
        </w:rPr>
      </w:pPr>
      <w:r w:rsidRPr="00FE6439">
        <w:rPr>
          <w:b/>
          <w:bCs/>
          <w:sz w:val="24"/>
          <w:u w:val="single"/>
        </w:rPr>
        <w:t>Documentation</w:t>
      </w:r>
    </w:p>
    <w:p w14:paraId="477A9D59" w14:textId="77777777" w:rsidR="007D7E73" w:rsidRDefault="007D7E73" w:rsidP="007D7E73">
      <w:pPr>
        <w:rPr>
          <w:rFonts w:asciiTheme="majorBidi" w:hAnsiTheme="majorBidi" w:cstheme="majorBidi"/>
          <w:szCs w:val="22"/>
        </w:rPr>
      </w:pPr>
      <w:r w:rsidRPr="00AB7BB4">
        <w:rPr>
          <w:rFonts w:asciiTheme="majorBidi" w:hAnsiTheme="majorBidi" w:cstheme="majorBidi"/>
          <w:szCs w:val="22"/>
        </w:rPr>
        <w:t>In all in</w:t>
      </w:r>
      <w:r w:rsidRPr="00AB7BB4">
        <w:rPr>
          <w:rFonts w:asciiTheme="majorBidi" w:hAnsiTheme="majorBidi" w:cstheme="majorBidi"/>
          <w:spacing w:val="-1"/>
          <w:szCs w:val="22"/>
        </w:rPr>
        <w:t>s</w:t>
      </w:r>
      <w:r w:rsidRPr="00AB7BB4">
        <w:rPr>
          <w:rFonts w:asciiTheme="majorBidi" w:hAnsiTheme="majorBidi" w:cstheme="majorBidi"/>
          <w:spacing w:val="1"/>
          <w:szCs w:val="22"/>
        </w:rPr>
        <w:t>t</w:t>
      </w:r>
      <w:r w:rsidRPr="00AB7BB4">
        <w:rPr>
          <w:rFonts w:asciiTheme="majorBidi" w:hAnsiTheme="majorBidi" w:cstheme="majorBidi"/>
          <w:szCs w:val="22"/>
        </w:rPr>
        <w:t>a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ces in which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the c</w:t>
      </w:r>
      <w:r w:rsidRPr="00AB7BB4">
        <w:rPr>
          <w:rFonts w:asciiTheme="majorBidi" w:hAnsiTheme="majorBidi" w:cstheme="majorBidi"/>
          <w:spacing w:val="-1"/>
          <w:szCs w:val="22"/>
        </w:rPr>
        <w:t>r</w:t>
      </w:r>
      <w:r w:rsidRPr="00AB7BB4">
        <w:rPr>
          <w:rFonts w:asciiTheme="majorBidi" w:hAnsiTheme="majorBidi" w:cstheme="majorBidi"/>
          <w:szCs w:val="22"/>
        </w:rPr>
        <w:t>itic</w:t>
      </w:r>
      <w:r w:rsidRPr="00AB7BB4">
        <w:rPr>
          <w:rFonts w:asciiTheme="majorBidi" w:hAnsiTheme="majorBidi" w:cstheme="majorBidi"/>
          <w:spacing w:val="-1"/>
          <w:szCs w:val="22"/>
        </w:rPr>
        <w:t>a</w:t>
      </w:r>
      <w:r w:rsidRPr="00AB7BB4">
        <w:rPr>
          <w:rFonts w:asciiTheme="majorBidi" w:hAnsiTheme="majorBidi" w:cstheme="majorBidi"/>
          <w:szCs w:val="22"/>
        </w:rPr>
        <w:t>l incident</w:t>
      </w:r>
      <w:r w:rsidRPr="00AB7BB4">
        <w:rPr>
          <w:rFonts w:asciiTheme="majorBidi" w:hAnsiTheme="majorBidi" w:cstheme="majorBidi"/>
          <w:spacing w:val="-1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protocol was activated (r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>gardless of whether it was for a non-e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ergency or e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ergency situatio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), a critical i</w:t>
      </w:r>
      <w:r w:rsidRPr="00AB7BB4">
        <w:rPr>
          <w:rFonts w:asciiTheme="majorBidi" w:hAnsiTheme="majorBidi" w:cstheme="majorBidi"/>
          <w:spacing w:val="-1"/>
          <w:szCs w:val="22"/>
        </w:rPr>
        <w:t>n</w:t>
      </w:r>
      <w:r w:rsidRPr="00AB7BB4">
        <w:rPr>
          <w:rFonts w:asciiTheme="majorBidi" w:hAnsiTheme="majorBidi" w:cstheme="majorBidi"/>
          <w:szCs w:val="22"/>
        </w:rPr>
        <w:t>ci</w:t>
      </w:r>
      <w:r w:rsidRPr="00AB7BB4">
        <w:rPr>
          <w:rFonts w:asciiTheme="majorBidi" w:hAnsiTheme="majorBidi" w:cstheme="majorBidi"/>
          <w:spacing w:val="-1"/>
          <w:szCs w:val="22"/>
        </w:rPr>
        <w:t>d</w:t>
      </w:r>
      <w:r w:rsidRPr="00AB7BB4">
        <w:rPr>
          <w:rFonts w:asciiTheme="majorBidi" w:hAnsiTheme="majorBidi" w:cstheme="majorBidi"/>
          <w:szCs w:val="22"/>
        </w:rPr>
        <w:t>ent form</w:t>
      </w:r>
      <w:r w:rsidRPr="00AB7BB4">
        <w:rPr>
          <w:rFonts w:asciiTheme="majorBidi" w:hAnsiTheme="majorBidi" w:cstheme="majorBidi"/>
          <w:spacing w:val="-2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will be co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pleted by the int</w:t>
      </w:r>
      <w:r w:rsidRPr="00AB7BB4">
        <w:rPr>
          <w:rFonts w:asciiTheme="majorBidi" w:hAnsiTheme="majorBidi" w:cstheme="majorBidi"/>
          <w:spacing w:val="-1"/>
          <w:szCs w:val="22"/>
        </w:rPr>
        <w:t>e</w:t>
      </w:r>
      <w:r w:rsidRPr="00AB7BB4">
        <w:rPr>
          <w:rFonts w:asciiTheme="majorBidi" w:hAnsiTheme="majorBidi" w:cstheme="majorBidi"/>
          <w:szCs w:val="22"/>
        </w:rPr>
        <w:t xml:space="preserve">rviewer.  This </w:t>
      </w:r>
      <w:r w:rsidRPr="00AB7BB4">
        <w:rPr>
          <w:rFonts w:asciiTheme="majorBidi" w:hAnsiTheme="majorBidi" w:cstheme="majorBidi"/>
          <w:spacing w:val="-1"/>
          <w:szCs w:val="22"/>
        </w:rPr>
        <w:t>f</w:t>
      </w:r>
      <w:r w:rsidRPr="00AB7BB4">
        <w:rPr>
          <w:rFonts w:asciiTheme="majorBidi" w:hAnsiTheme="majorBidi" w:cstheme="majorBidi"/>
          <w:szCs w:val="22"/>
        </w:rPr>
        <w:t>orm</w:t>
      </w:r>
      <w:r w:rsidRPr="00AB7BB4">
        <w:rPr>
          <w:rFonts w:asciiTheme="majorBidi" w:hAnsiTheme="majorBidi" w:cstheme="majorBidi"/>
          <w:spacing w:val="-2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will docu</w:t>
      </w:r>
      <w:r w:rsidRPr="00AB7BB4">
        <w:rPr>
          <w:rFonts w:asciiTheme="majorBidi" w:hAnsiTheme="majorBidi" w:cstheme="majorBidi"/>
          <w:spacing w:val="-2"/>
          <w:szCs w:val="22"/>
        </w:rPr>
        <w:t>m</w:t>
      </w:r>
      <w:r w:rsidRPr="00AB7BB4">
        <w:rPr>
          <w:rFonts w:asciiTheme="majorBidi" w:hAnsiTheme="majorBidi" w:cstheme="majorBidi"/>
          <w:szCs w:val="22"/>
        </w:rPr>
        <w:t>ent what the</w:t>
      </w:r>
      <w:r w:rsidRPr="00AB7BB4">
        <w:rPr>
          <w:rFonts w:asciiTheme="majorBidi" w:hAnsiTheme="majorBidi" w:cstheme="majorBidi"/>
          <w:spacing w:val="-3"/>
          <w:szCs w:val="22"/>
        </w:rPr>
        <w:t xml:space="preserve"> </w:t>
      </w:r>
      <w:r w:rsidRPr="00AB7BB4">
        <w:rPr>
          <w:rFonts w:asciiTheme="majorBidi" w:hAnsiTheme="majorBidi" w:cstheme="majorBidi"/>
          <w:szCs w:val="22"/>
        </w:rPr>
        <w:t>inter</w:t>
      </w:r>
      <w:r w:rsidRPr="00AB7BB4">
        <w:rPr>
          <w:rFonts w:asciiTheme="majorBidi" w:hAnsiTheme="majorBidi" w:cstheme="majorBidi"/>
          <w:spacing w:val="-1"/>
          <w:szCs w:val="22"/>
        </w:rPr>
        <w:t>v</w:t>
      </w:r>
      <w:r w:rsidRPr="00AB7BB4">
        <w:rPr>
          <w:rFonts w:asciiTheme="majorBidi" w:hAnsiTheme="majorBidi" w:cstheme="majorBidi"/>
          <w:szCs w:val="22"/>
        </w:rPr>
        <w:t xml:space="preserve">iewer witnessed, </w:t>
      </w:r>
      <w:r w:rsidRPr="00AB7BB4">
        <w:rPr>
          <w:rFonts w:asciiTheme="majorBidi" w:hAnsiTheme="majorBidi" w:cstheme="majorBidi"/>
          <w:spacing w:val="-1"/>
          <w:szCs w:val="22"/>
        </w:rPr>
        <w:t>a</w:t>
      </w:r>
      <w:r w:rsidRPr="00AB7BB4">
        <w:rPr>
          <w:rFonts w:asciiTheme="majorBidi" w:hAnsiTheme="majorBidi" w:cstheme="majorBidi"/>
          <w:szCs w:val="22"/>
        </w:rPr>
        <w:t>nd what ste</w:t>
      </w:r>
      <w:r w:rsidRPr="00AB7BB4">
        <w:rPr>
          <w:rFonts w:asciiTheme="majorBidi" w:hAnsiTheme="majorBidi" w:cstheme="majorBidi"/>
          <w:spacing w:val="-1"/>
          <w:szCs w:val="22"/>
        </w:rPr>
        <w:t>p</w:t>
      </w:r>
      <w:r w:rsidRPr="00AB7BB4">
        <w:rPr>
          <w:rFonts w:asciiTheme="majorBidi" w:hAnsiTheme="majorBidi" w:cstheme="majorBidi"/>
          <w:szCs w:val="22"/>
        </w:rPr>
        <w:t>s he or she took to address the situation.</w:t>
      </w:r>
    </w:p>
    <w:p w14:paraId="4E7F8FE4" w14:textId="77777777" w:rsidR="00900CDF" w:rsidRDefault="00900CDF"/>
    <w:sectPr w:rsidR="00900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EC"/>
    <w:rsid w:val="004B09DB"/>
    <w:rsid w:val="007D7E73"/>
    <w:rsid w:val="00900CDF"/>
    <w:rsid w:val="00D6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6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1E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hibitTitlecont">
    <w:name w:val="Exhibit Title cont."/>
    <w:basedOn w:val="Normal"/>
    <w:qFormat/>
    <w:rsid w:val="00D601EC"/>
    <w:pPr>
      <w:keepNext/>
      <w:keepLines/>
      <w:pageBreakBefore/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hd w:val="clear" w:color="auto" w:fill="D9E2F3" w:themeFill="accent1" w:themeFillTint="33"/>
      <w:spacing w:after="240"/>
      <w:jc w:val="center"/>
    </w:pPr>
    <w:rPr>
      <w:rFonts w:ascii="Arial" w:hAnsi="Arial" w:cs="Courier New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1E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hibitTitlecont">
    <w:name w:val="Exhibit Title cont."/>
    <w:basedOn w:val="Normal"/>
    <w:qFormat/>
    <w:rsid w:val="00D601EC"/>
    <w:pPr>
      <w:keepNext/>
      <w:keepLines/>
      <w:pageBreakBefore/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hd w:val="clear" w:color="auto" w:fill="D9E2F3" w:themeFill="accent1" w:themeFillTint="33"/>
      <w:spacing w:after="240"/>
      <w:jc w:val="center"/>
    </w:pPr>
    <w:rPr>
      <w:rFonts w:ascii="Arial" w:hAnsi="Arial" w:cs="Courier New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Feldman, Julie</dc:creator>
  <cp:keywords/>
  <dc:description/>
  <cp:lastModifiedBy>SYSTEM</cp:lastModifiedBy>
  <cp:revision>2</cp:revision>
  <dcterms:created xsi:type="dcterms:W3CDTF">2019-06-25T19:30:00Z</dcterms:created>
  <dcterms:modified xsi:type="dcterms:W3CDTF">2019-06-25T19:30:00Z</dcterms:modified>
</cp:coreProperties>
</file>