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8562" w14:textId="77777777" w:rsidR="00AB37F0" w:rsidRPr="00153FC8" w:rsidRDefault="00AB37F0" w:rsidP="004B4A10">
      <w:pPr>
        <w:rPr>
          <w:b/>
          <w:sz w:val="28"/>
          <w:szCs w:val="24"/>
        </w:rPr>
      </w:pPr>
      <w:r w:rsidRPr="00153FC8">
        <w:rPr>
          <w:b/>
          <w:sz w:val="28"/>
          <w:szCs w:val="24"/>
        </w:rPr>
        <w:t>Attachment A</w:t>
      </w:r>
    </w:p>
    <w:p w14:paraId="586CE977" w14:textId="0B08DCCA" w:rsidR="00C30EFB" w:rsidRDefault="00C30EFB" w:rsidP="00D245D2">
      <w:pPr>
        <w:jc w:val="center"/>
        <w:rPr>
          <w:b/>
          <w:sz w:val="28"/>
          <w:szCs w:val="24"/>
        </w:rPr>
      </w:pPr>
      <w:r w:rsidRPr="00153FC8">
        <w:rPr>
          <w:b/>
          <w:sz w:val="28"/>
          <w:szCs w:val="24"/>
        </w:rPr>
        <w:t>National Center for Health Statistics (</w:t>
      </w:r>
      <w:r w:rsidR="00880D6E" w:rsidRPr="00D245D2">
        <w:rPr>
          <w:b/>
          <w:sz w:val="28"/>
          <w:szCs w:val="24"/>
        </w:rPr>
        <w:t>NCHS</w:t>
      </w:r>
      <w:r>
        <w:rPr>
          <w:b/>
          <w:sz w:val="28"/>
          <w:szCs w:val="24"/>
        </w:rPr>
        <w:t>)</w:t>
      </w:r>
    </w:p>
    <w:p w14:paraId="65456FCA" w14:textId="77777777" w:rsidR="00D152C2" w:rsidRPr="00D245D2" w:rsidRDefault="00880D6E" w:rsidP="00D245D2">
      <w:pPr>
        <w:jc w:val="center"/>
        <w:rPr>
          <w:b/>
          <w:sz w:val="28"/>
          <w:szCs w:val="24"/>
        </w:rPr>
      </w:pPr>
      <w:r w:rsidRPr="00D245D2">
        <w:rPr>
          <w:b/>
          <w:sz w:val="28"/>
          <w:szCs w:val="24"/>
        </w:rPr>
        <w:t>Data Detective</w:t>
      </w:r>
      <w:r w:rsidR="00C07486">
        <w:rPr>
          <w:b/>
          <w:sz w:val="28"/>
          <w:szCs w:val="24"/>
        </w:rPr>
        <w:t>s</w:t>
      </w:r>
      <w:r w:rsidRPr="00D245D2">
        <w:rPr>
          <w:b/>
          <w:sz w:val="28"/>
          <w:szCs w:val="24"/>
        </w:rPr>
        <w:t xml:space="preserve"> Summer Camp</w:t>
      </w:r>
      <w:r w:rsidR="00C30EFB">
        <w:rPr>
          <w:b/>
          <w:sz w:val="28"/>
          <w:szCs w:val="24"/>
        </w:rPr>
        <w:t xml:space="preserve"> Brochure</w:t>
      </w:r>
    </w:p>
    <w:p w14:paraId="33DE985D" w14:textId="77777777" w:rsidR="00880D6E" w:rsidRPr="00D245D2" w:rsidRDefault="00880D6E" w:rsidP="00D245D2">
      <w:pPr>
        <w:jc w:val="center"/>
        <w:rPr>
          <w:color w:val="FF0000"/>
          <w:sz w:val="24"/>
          <w:szCs w:val="24"/>
        </w:rPr>
      </w:pPr>
      <w:r w:rsidRPr="00D245D2">
        <w:rPr>
          <w:color w:val="FF0000"/>
          <w:sz w:val="24"/>
          <w:szCs w:val="24"/>
        </w:rPr>
        <w:t xml:space="preserve">We will be accepting applications </w:t>
      </w:r>
      <w:r w:rsidR="000831CB">
        <w:rPr>
          <w:color w:val="FF0000"/>
          <w:sz w:val="24"/>
          <w:szCs w:val="24"/>
        </w:rPr>
        <w:t>Month/Day/Year</w:t>
      </w:r>
    </w:p>
    <w:p w14:paraId="7D87E48C" w14:textId="77777777" w:rsidR="00880D6E" w:rsidRPr="00D245D2" w:rsidRDefault="00880D6E">
      <w:pPr>
        <w:rPr>
          <w:b/>
          <w:sz w:val="24"/>
          <w:szCs w:val="24"/>
        </w:rPr>
      </w:pPr>
      <w:r w:rsidRPr="00D245D2">
        <w:rPr>
          <w:b/>
          <w:sz w:val="24"/>
          <w:szCs w:val="24"/>
        </w:rPr>
        <w:t>Program Overview</w:t>
      </w:r>
    </w:p>
    <w:p w14:paraId="6157DAF9" w14:textId="3078DF95" w:rsidR="00880D6E" w:rsidRPr="00D245D2" w:rsidRDefault="00880D6E">
      <w:pPr>
        <w:rPr>
          <w:sz w:val="24"/>
          <w:szCs w:val="24"/>
        </w:rPr>
      </w:pPr>
      <w:r w:rsidRPr="00D245D2">
        <w:rPr>
          <w:sz w:val="24"/>
          <w:szCs w:val="24"/>
        </w:rPr>
        <w:t>NCHS Data Detective</w:t>
      </w:r>
      <w:r w:rsidR="00C07486">
        <w:rPr>
          <w:sz w:val="24"/>
          <w:szCs w:val="24"/>
        </w:rPr>
        <w:t>s</w:t>
      </w:r>
      <w:r w:rsidRPr="00D245D2">
        <w:rPr>
          <w:sz w:val="24"/>
          <w:szCs w:val="24"/>
        </w:rPr>
        <w:t xml:space="preserve"> Camp is a summer STEM (science, technology, engineering and math) camp </w:t>
      </w:r>
      <w:r w:rsidR="002F6FA0" w:rsidRPr="00D245D2">
        <w:rPr>
          <w:sz w:val="24"/>
          <w:szCs w:val="24"/>
        </w:rPr>
        <w:t>focusing</w:t>
      </w:r>
      <w:r w:rsidRPr="00D245D2">
        <w:rPr>
          <w:sz w:val="24"/>
          <w:szCs w:val="24"/>
        </w:rPr>
        <w:t xml:space="preserve"> on statistics for rising 6</w:t>
      </w:r>
      <w:r w:rsidRPr="00D245D2">
        <w:rPr>
          <w:sz w:val="24"/>
          <w:szCs w:val="24"/>
          <w:vertAlign w:val="superscript"/>
        </w:rPr>
        <w:t>th</w:t>
      </w:r>
      <w:r w:rsidR="0053331A">
        <w:rPr>
          <w:sz w:val="24"/>
          <w:szCs w:val="24"/>
        </w:rPr>
        <w:t xml:space="preserve">and </w:t>
      </w:r>
      <w:r w:rsidRPr="00D245D2">
        <w:rPr>
          <w:sz w:val="24"/>
          <w:szCs w:val="24"/>
        </w:rPr>
        <w:t>7</w:t>
      </w:r>
      <w:r w:rsidRPr="00D245D2">
        <w:rPr>
          <w:sz w:val="24"/>
          <w:szCs w:val="24"/>
          <w:vertAlign w:val="superscript"/>
        </w:rPr>
        <w:t>th</w:t>
      </w:r>
      <w:r w:rsidR="005317BF">
        <w:rPr>
          <w:sz w:val="24"/>
          <w:szCs w:val="24"/>
          <w:vertAlign w:val="superscript"/>
        </w:rPr>
        <w:t xml:space="preserve"> </w:t>
      </w:r>
      <w:r w:rsidRPr="00D245D2">
        <w:rPr>
          <w:sz w:val="24"/>
          <w:szCs w:val="24"/>
        </w:rPr>
        <w:t>grade students. This one-week commuter day camp is an exciting opportunity for boys and girls to learn about statistics through a variety of fun, hands-on activities!</w:t>
      </w:r>
    </w:p>
    <w:p w14:paraId="02787613" w14:textId="77777777" w:rsidR="00880D6E" w:rsidRDefault="0029213E">
      <w:pPr>
        <w:rPr>
          <w:sz w:val="24"/>
          <w:szCs w:val="24"/>
        </w:rPr>
      </w:pPr>
      <w:r w:rsidRPr="00D245D2">
        <w:rPr>
          <w:sz w:val="24"/>
          <w:szCs w:val="24"/>
        </w:rPr>
        <w:t xml:space="preserve">Statistics and probability concepts are included in K-12 curriculum standards, in particular </w:t>
      </w:r>
      <w:r w:rsidR="00D245D2">
        <w:rPr>
          <w:sz w:val="24"/>
          <w:szCs w:val="24"/>
        </w:rPr>
        <w:t>the Common Core State Standards</w:t>
      </w:r>
      <w:r w:rsidRPr="00D245D2">
        <w:rPr>
          <w:sz w:val="24"/>
          <w:szCs w:val="24"/>
        </w:rPr>
        <w:t xml:space="preserve">. </w:t>
      </w:r>
      <w:r w:rsidR="00880D6E" w:rsidRPr="00D245D2">
        <w:rPr>
          <w:sz w:val="24"/>
          <w:szCs w:val="24"/>
        </w:rPr>
        <w:t xml:space="preserve">This camp will offer children an opportunity to learn new statistical concepts </w:t>
      </w:r>
      <w:r w:rsidR="00DD36A2" w:rsidRPr="00D245D2">
        <w:rPr>
          <w:sz w:val="24"/>
          <w:szCs w:val="24"/>
        </w:rPr>
        <w:t xml:space="preserve">and </w:t>
      </w:r>
      <w:r w:rsidR="00880D6E" w:rsidRPr="00D245D2">
        <w:rPr>
          <w:sz w:val="24"/>
          <w:szCs w:val="24"/>
        </w:rPr>
        <w:t xml:space="preserve">reinforce concepts they have already </w:t>
      </w:r>
      <w:r w:rsidR="002F6FA0" w:rsidRPr="00D245D2">
        <w:rPr>
          <w:sz w:val="24"/>
          <w:szCs w:val="24"/>
        </w:rPr>
        <w:t>learned</w:t>
      </w:r>
      <w:r w:rsidR="00880D6E" w:rsidRPr="00D245D2">
        <w:rPr>
          <w:sz w:val="24"/>
          <w:szCs w:val="24"/>
        </w:rPr>
        <w:t xml:space="preserve"> through fun, hands-on group activities. </w:t>
      </w:r>
    </w:p>
    <w:p w14:paraId="625674CB" w14:textId="259103FE" w:rsidR="00D245D2" w:rsidRPr="00D245D2" w:rsidRDefault="00D245D2">
      <w:pPr>
        <w:rPr>
          <w:sz w:val="24"/>
          <w:szCs w:val="24"/>
        </w:rPr>
      </w:pPr>
      <w:r>
        <w:rPr>
          <w:sz w:val="24"/>
          <w:szCs w:val="24"/>
        </w:rPr>
        <w:t>NCHS Data Detective</w:t>
      </w:r>
      <w:r w:rsidR="00C07486">
        <w:rPr>
          <w:sz w:val="24"/>
          <w:szCs w:val="24"/>
        </w:rPr>
        <w:t>s</w:t>
      </w:r>
      <w:r>
        <w:rPr>
          <w:sz w:val="24"/>
          <w:szCs w:val="24"/>
        </w:rPr>
        <w:t xml:space="preserve"> Camp activities will </w:t>
      </w:r>
      <w:r w:rsidR="007230E6">
        <w:rPr>
          <w:sz w:val="24"/>
          <w:szCs w:val="24"/>
        </w:rPr>
        <w:t xml:space="preserve">specifically </w:t>
      </w:r>
      <w:r>
        <w:rPr>
          <w:sz w:val="24"/>
          <w:szCs w:val="24"/>
        </w:rPr>
        <w:t xml:space="preserve">cover statistical concepts </w:t>
      </w:r>
      <w:r w:rsidRPr="00D245D2">
        <w:rPr>
          <w:sz w:val="24"/>
          <w:szCs w:val="24"/>
        </w:rPr>
        <w:t xml:space="preserve">developed during 6th </w:t>
      </w:r>
      <w:r w:rsidR="005317BF">
        <w:rPr>
          <w:sz w:val="24"/>
          <w:szCs w:val="24"/>
        </w:rPr>
        <w:t xml:space="preserve">and </w:t>
      </w:r>
      <w:r w:rsidR="0053331A">
        <w:rPr>
          <w:sz w:val="24"/>
          <w:szCs w:val="24"/>
        </w:rPr>
        <w:t>7</w:t>
      </w:r>
      <w:r w:rsidR="0053331A" w:rsidRPr="00D245D2">
        <w:rPr>
          <w:sz w:val="24"/>
          <w:szCs w:val="24"/>
          <w:vertAlign w:val="superscript"/>
        </w:rPr>
        <w:t>th</w:t>
      </w:r>
      <w:r w:rsidR="0053331A">
        <w:rPr>
          <w:sz w:val="24"/>
          <w:szCs w:val="24"/>
        </w:rPr>
        <w:t xml:space="preserve"> </w:t>
      </w:r>
      <w:r w:rsidR="005317BF">
        <w:rPr>
          <w:sz w:val="24"/>
          <w:szCs w:val="24"/>
        </w:rPr>
        <w:t>grade</w:t>
      </w:r>
      <w:bookmarkStart w:id="0" w:name="_GoBack"/>
      <w:bookmarkEnd w:id="0"/>
      <w:r w:rsidR="009A44EB">
        <w:rPr>
          <w:sz w:val="24"/>
          <w:szCs w:val="24"/>
        </w:rPr>
        <w:t xml:space="preserve"> </w:t>
      </w:r>
      <w:r>
        <w:rPr>
          <w:sz w:val="24"/>
          <w:szCs w:val="24"/>
        </w:rPr>
        <w:t xml:space="preserve">and </w:t>
      </w:r>
      <w:r w:rsidR="006F2DBD">
        <w:rPr>
          <w:sz w:val="24"/>
          <w:szCs w:val="24"/>
        </w:rPr>
        <w:t xml:space="preserve">will </w:t>
      </w:r>
      <w:r>
        <w:rPr>
          <w:sz w:val="24"/>
          <w:szCs w:val="24"/>
        </w:rPr>
        <w:t xml:space="preserve">teach kids to think like a Data Detective – asking the right question, collecting the </w:t>
      </w:r>
      <w:r w:rsidR="006F2DBD">
        <w:rPr>
          <w:sz w:val="24"/>
          <w:szCs w:val="24"/>
        </w:rPr>
        <w:t xml:space="preserve">needed </w:t>
      </w:r>
      <w:r>
        <w:rPr>
          <w:sz w:val="24"/>
          <w:szCs w:val="24"/>
        </w:rPr>
        <w:t xml:space="preserve">information, analyzing the data, and determining the answer. </w:t>
      </w:r>
    </w:p>
    <w:p w14:paraId="29CB6AF0" w14:textId="77777777" w:rsidR="003B6B01" w:rsidRPr="00D245D2" w:rsidRDefault="00A304B1" w:rsidP="00A304B1">
      <w:pPr>
        <w:pStyle w:val="ListParagraph"/>
        <w:numPr>
          <w:ilvl w:val="0"/>
          <w:numId w:val="2"/>
        </w:numPr>
        <w:rPr>
          <w:sz w:val="24"/>
          <w:szCs w:val="24"/>
        </w:rPr>
      </w:pPr>
      <w:r w:rsidRPr="00D245D2">
        <w:rPr>
          <w:sz w:val="24"/>
          <w:szCs w:val="24"/>
        </w:rPr>
        <w:t>Don’t Spill the Beans! Which hand can hold more beans, your dominant hand, or your non-dominant hand?</w:t>
      </w:r>
    </w:p>
    <w:p w14:paraId="7BD245D6" w14:textId="77777777" w:rsidR="00A304B1" w:rsidRPr="00D245D2" w:rsidRDefault="00A304B1" w:rsidP="00A304B1">
      <w:pPr>
        <w:pStyle w:val="ListParagraph"/>
        <w:numPr>
          <w:ilvl w:val="0"/>
          <w:numId w:val="2"/>
        </w:numPr>
        <w:rPr>
          <w:sz w:val="24"/>
          <w:szCs w:val="24"/>
        </w:rPr>
      </w:pPr>
      <w:r w:rsidRPr="00D245D2">
        <w:rPr>
          <w:sz w:val="24"/>
          <w:szCs w:val="24"/>
        </w:rPr>
        <w:t>Bubble Trouble! Determine if the size of a bubble blown in water is affected by different additions to the water</w:t>
      </w:r>
    </w:p>
    <w:p w14:paraId="4CCE1BFA" w14:textId="77777777" w:rsidR="001052C3" w:rsidRPr="00D245D2" w:rsidRDefault="001052C3" w:rsidP="001052C3">
      <w:pPr>
        <w:pStyle w:val="ListParagraph"/>
        <w:numPr>
          <w:ilvl w:val="0"/>
          <w:numId w:val="2"/>
        </w:numPr>
        <w:rPr>
          <w:sz w:val="24"/>
          <w:szCs w:val="24"/>
        </w:rPr>
      </w:pPr>
      <w:r w:rsidRPr="00D245D2">
        <w:rPr>
          <w:sz w:val="24"/>
          <w:szCs w:val="24"/>
        </w:rPr>
        <w:t>What is the Probability of “Pigging Out”? - use a ‘dice’ game to design a simulation experiment in order to estimate a probability.</w:t>
      </w:r>
    </w:p>
    <w:p w14:paraId="1A141BC4" w14:textId="77777777" w:rsidR="00840FEF" w:rsidRPr="00D245D2" w:rsidRDefault="00840FEF">
      <w:pPr>
        <w:rPr>
          <w:b/>
          <w:sz w:val="24"/>
          <w:szCs w:val="24"/>
        </w:rPr>
      </w:pPr>
    </w:p>
    <w:p w14:paraId="1079EECB" w14:textId="77777777" w:rsidR="003B6B01" w:rsidRPr="00D245D2" w:rsidRDefault="003B6B01">
      <w:pPr>
        <w:rPr>
          <w:b/>
          <w:sz w:val="24"/>
          <w:szCs w:val="24"/>
        </w:rPr>
      </w:pPr>
      <w:r w:rsidRPr="00D245D2">
        <w:rPr>
          <w:b/>
          <w:sz w:val="24"/>
          <w:szCs w:val="24"/>
        </w:rPr>
        <w:t>Program Dates</w:t>
      </w:r>
    </w:p>
    <w:p w14:paraId="30CAAB41" w14:textId="77777777" w:rsidR="003B6B01" w:rsidRPr="00D245D2" w:rsidRDefault="003B6B01">
      <w:pPr>
        <w:rPr>
          <w:sz w:val="24"/>
          <w:szCs w:val="24"/>
        </w:rPr>
      </w:pPr>
      <w:r w:rsidRPr="00D245D2">
        <w:rPr>
          <w:sz w:val="24"/>
          <w:szCs w:val="24"/>
        </w:rPr>
        <w:t xml:space="preserve">Monday, </w:t>
      </w:r>
      <w:r w:rsidR="000831CB">
        <w:rPr>
          <w:sz w:val="24"/>
          <w:szCs w:val="24"/>
        </w:rPr>
        <w:t>Month/Day/Year</w:t>
      </w:r>
      <w:r w:rsidRPr="00D245D2">
        <w:rPr>
          <w:sz w:val="24"/>
          <w:szCs w:val="24"/>
        </w:rPr>
        <w:t xml:space="preserve"> – Friday </w:t>
      </w:r>
      <w:r w:rsidR="000831CB">
        <w:rPr>
          <w:sz w:val="24"/>
          <w:szCs w:val="24"/>
        </w:rPr>
        <w:t>Month/Day/Year</w:t>
      </w:r>
    </w:p>
    <w:p w14:paraId="6A18975B" w14:textId="77777777" w:rsidR="003B6B01" w:rsidRPr="00D245D2" w:rsidRDefault="006E660E">
      <w:pPr>
        <w:rPr>
          <w:sz w:val="24"/>
          <w:szCs w:val="24"/>
        </w:rPr>
      </w:pPr>
      <w:r w:rsidRPr="00D245D2">
        <w:rPr>
          <w:sz w:val="24"/>
          <w:szCs w:val="24"/>
        </w:rPr>
        <w:t>8:45</w:t>
      </w:r>
      <w:r w:rsidR="003B6B01" w:rsidRPr="00D245D2">
        <w:rPr>
          <w:sz w:val="24"/>
          <w:szCs w:val="24"/>
        </w:rPr>
        <w:t xml:space="preserve"> am – 4:00 pm</w:t>
      </w:r>
    </w:p>
    <w:p w14:paraId="4C73677B" w14:textId="77777777" w:rsidR="00B745B9" w:rsidRDefault="00A718FF">
      <w:pPr>
        <w:rPr>
          <w:sz w:val="24"/>
          <w:szCs w:val="24"/>
        </w:rPr>
      </w:pPr>
      <w:r>
        <w:rPr>
          <w:b/>
          <w:sz w:val="24"/>
          <w:szCs w:val="24"/>
        </w:rPr>
        <w:br/>
        <w:t xml:space="preserve">Camp Location: </w:t>
      </w:r>
      <w:r>
        <w:rPr>
          <w:sz w:val="24"/>
          <w:szCs w:val="24"/>
        </w:rPr>
        <w:t xml:space="preserve">The camp will be held </w:t>
      </w:r>
      <w:r w:rsidRPr="00081FF0">
        <w:rPr>
          <w:sz w:val="24"/>
          <w:szCs w:val="24"/>
        </w:rPr>
        <w:t>on the University of Maryland campus in College Park</w:t>
      </w:r>
      <w:r>
        <w:rPr>
          <w:sz w:val="24"/>
          <w:szCs w:val="24"/>
        </w:rPr>
        <w:t xml:space="preserve">, Maryland. Link to website here. </w:t>
      </w:r>
    </w:p>
    <w:p w14:paraId="59ACCD45" w14:textId="77777777" w:rsidR="00880D6E" w:rsidRPr="00D245D2" w:rsidRDefault="003B6B01">
      <w:pPr>
        <w:rPr>
          <w:b/>
          <w:sz w:val="24"/>
          <w:szCs w:val="24"/>
        </w:rPr>
      </w:pPr>
      <w:r w:rsidRPr="00D245D2">
        <w:rPr>
          <w:b/>
          <w:sz w:val="24"/>
          <w:szCs w:val="24"/>
        </w:rPr>
        <w:lastRenderedPageBreak/>
        <w:t>Program Details</w:t>
      </w:r>
    </w:p>
    <w:p w14:paraId="554BAF39" w14:textId="77777777" w:rsidR="003B6B01" w:rsidRDefault="00B745B9">
      <w:pPr>
        <w:rPr>
          <w:sz w:val="24"/>
          <w:szCs w:val="24"/>
        </w:rPr>
      </w:pPr>
      <w:r w:rsidRPr="00D245D2">
        <w:rPr>
          <w:sz w:val="24"/>
          <w:szCs w:val="24"/>
        </w:rPr>
        <w:t>Please note that parents/guardians must provide transportation to and from campus. Campers must bring their own lunch, though snacks are provided throughout the day. Unfortunately, at this time, we are unable to offer before- or after-care for campers.</w:t>
      </w:r>
    </w:p>
    <w:p w14:paraId="538E11C5" w14:textId="77777777" w:rsidR="006E660E" w:rsidRPr="00D245D2" w:rsidRDefault="006E660E">
      <w:pPr>
        <w:rPr>
          <w:b/>
          <w:sz w:val="24"/>
          <w:szCs w:val="24"/>
        </w:rPr>
      </w:pPr>
      <w:r w:rsidRPr="00D245D2">
        <w:rPr>
          <w:b/>
          <w:sz w:val="24"/>
          <w:szCs w:val="24"/>
        </w:rPr>
        <w:t>Cost</w:t>
      </w:r>
    </w:p>
    <w:p w14:paraId="0C4C9A45" w14:textId="77777777" w:rsidR="006E660E" w:rsidRDefault="006E660E">
      <w:pPr>
        <w:rPr>
          <w:sz w:val="24"/>
          <w:szCs w:val="24"/>
        </w:rPr>
      </w:pPr>
      <w:r w:rsidRPr="00D245D2">
        <w:rPr>
          <w:sz w:val="24"/>
          <w:szCs w:val="24"/>
        </w:rPr>
        <w:t>There is no cost associated with attending the NCHS Data Detective</w:t>
      </w:r>
      <w:r w:rsidR="00473AFE">
        <w:rPr>
          <w:sz w:val="24"/>
          <w:szCs w:val="24"/>
        </w:rPr>
        <w:t>s</w:t>
      </w:r>
      <w:r w:rsidRPr="00D245D2">
        <w:rPr>
          <w:sz w:val="24"/>
          <w:szCs w:val="24"/>
        </w:rPr>
        <w:t xml:space="preserve"> Camp, but campers will need to pay for or bring their own lunches.</w:t>
      </w:r>
    </w:p>
    <w:p w14:paraId="71C70B86" w14:textId="36E6BA48" w:rsidR="007230E6" w:rsidRDefault="005317BF">
      <w:pPr>
        <w:rPr>
          <w:sz w:val="24"/>
          <w:szCs w:val="24"/>
        </w:rPr>
      </w:pPr>
      <w:r w:rsidRPr="005317BF">
        <w:rPr>
          <w:b/>
          <w:sz w:val="24"/>
          <w:szCs w:val="24"/>
        </w:rPr>
        <w:t>NOTE:</w:t>
      </w:r>
      <w:r>
        <w:rPr>
          <w:sz w:val="24"/>
          <w:szCs w:val="24"/>
        </w:rPr>
        <w:t xml:space="preserve"> We do not recommend that children who attended the camp last year apply again, since this year’s camp will repeat many of the exercises and activities from last year.</w:t>
      </w:r>
    </w:p>
    <w:p w14:paraId="7C12184D" w14:textId="77777777" w:rsidR="00FF1FAE" w:rsidRPr="00D245D2" w:rsidRDefault="00FF1FAE" w:rsidP="00FF1FAE">
      <w:pPr>
        <w:rPr>
          <w:b/>
          <w:sz w:val="24"/>
          <w:szCs w:val="24"/>
        </w:rPr>
      </w:pPr>
      <w:r w:rsidRPr="00D245D2">
        <w:rPr>
          <w:b/>
          <w:sz w:val="24"/>
          <w:szCs w:val="24"/>
        </w:rPr>
        <w:t>Program Application</w:t>
      </w:r>
      <w:r w:rsidR="00111E55">
        <w:rPr>
          <w:b/>
          <w:sz w:val="24"/>
          <w:szCs w:val="24"/>
        </w:rPr>
        <w:t xml:space="preserve"> Package</w:t>
      </w:r>
    </w:p>
    <w:p w14:paraId="5D3B2F4B" w14:textId="77777777" w:rsidR="00FF1FAE" w:rsidRPr="00D245D2" w:rsidRDefault="00FF1FAE" w:rsidP="00FF1FAE">
      <w:pPr>
        <w:pStyle w:val="ListParagraph"/>
        <w:numPr>
          <w:ilvl w:val="0"/>
          <w:numId w:val="1"/>
        </w:numPr>
        <w:rPr>
          <w:sz w:val="24"/>
          <w:szCs w:val="24"/>
        </w:rPr>
      </w:pPr>
      <w:r w:rsidRPr="00D245D2">
        <w:rPr>
          <w:sz w:val="24"/>
          <w:szCs w:val="24"/>
        </w:rPr>
        <w:t xml:space="preserve"> </w:t>
      </w:r>
      <w:r w:rsidRPr="00D245D2">
        <w:rPr>
          <w:color w:val="00B0F0"/>
          <w:sz w:val="24"/>
          <w:szCs w:val="24"/>
          <w:u w:val="single"/>
        </w:rPr>
        <w:t xml:space="preserve">Online </w:t>
      </w:r>
      <w:r w:rsidR="00C30EFB">
        <w:rPr>
          <w:color w:val="00B0F0"/>
          <w:sz w:val="24"/>
          <w:szCs w:val="24"/>
          <w:u w:val="single"/>
        </w:rPr>
        <w:t xml:space="preserve">Application </w:t>
      </w:r>
      <w:r w:rsidRPr="00D245D2">
        <w:rPr>
          <w:color w:val="00B0F0"/>
          <w:sz w:val="24"/>
          <w:szCs w:val="24"/>
          <w:u w:val="single"/>
        </w:rPr>
        <w:t>Form</w:t>
      </w:r>
      <w:r w:rsidR="00C30EFB">
        <w:rPr>
          <w:color w:val="00B0F0"/>
          <w:sz w:val="24"/>
          <w:szCs w:val="24"/>
          <w:u w:val="single"/>
        </w:rPr>
        <w:t>s (Student/Parent)</w:t>
      </w:r>
    </w:p>
    <w:p w14:paraId="42922AAF" w14:textId="1B1BD471" w:rsidR="00FF1FAE" w:rsidRPr="00D245D2" w:rsidRDefault="00C30EFB" w:rsidP="00FF1FAE">
      <w:pPr>
        <w:ind w:left="1080"/>
        <w:rPr>
          <w:sz w:val="24"/>
          <w:szCs w:val="24"/>
        </w:rPr>
      </w:pPr>
      <w:r>
        <w:rPr>
          <w:sz w:val="24"/>
          <w:szCs w:val="24"/>
        </w:rPr>
        <w:t xml:space="preserve">There are two online application forms to be completed, one by the student and another by </w:t>
      </w:r>
      <w:r w:rsidR="00111E55">
        <w:rPr>
          <w:sz w:val="24"/>
          <w:szCs w:val="24"/>
        </w:rPr>
        <w:t xml:space="preserve">the student’s parent.  </w:t>
      </w:r>
      <w:r w:rsidR="00473AFE" w:rsidRPr="00D245D2">
        <w:rPr>
          <w:sz w:val="24"/>
          <w:szCs w:val="24"/>
        </w:rPr>
        <w:t>(Paper forms are available upon request.)</w:t>
      </w:r>
    </w:p>
    <w:p w14:paraId="7C7C5EA0" w14:textId="15B1A9C0" w:rsidR="00FF1FAE" w:rsidRPr="00D245D2" w:rsidRDefault="00FF1FAE" w:rsidP="00FF1FAE">
      <w:pPr>
        <w:pStyle w:val="ListParagraph"/>
        <w:numPr>
          <w:ilvl w:val="0"/>
          <w:numId w:val="1"/>
        </w:numPr>
        <w:rPr>
          <w:color w:val="00B0F0"/>
          <w:sz w:val="24"/>
          <w:szCs w:val="24"/>
          <w:u w:val="single"/>
        </w:rPr>
      </w:pPr>
      <w:r w:rsidRPr="00D245D2">
        <w:rPr>
          <w:color w:val="00B0F0"/>
          <w:sz w:val="24"/>
          <w:szCs w:val="24"/>
          <w:u w:val="single"/>
        </w:rPr>
        <w:t>Teacher Recommendation</w:t>
      </w:r>
      <w:r w:rsidR="00111E55">
        <w:rPr>
          <w:color w:val="00B0F0"/>
          <w:sz w:val="24"/>
          <w:szCs w:val="24"/>
          <w:u w:val="single"/>
        </w:rPr>
        <w:t xml:space="preserve"> Form</w:t>
      </w:r>
    </w:p>
    <w:p w14:paraId="4A472546" w14:textId="77777777" w:rsidR="00FF1FAE" w:rsidRDefault="00FF1FAE" w:rsidP="00FF1FAE">
      <w:pPr>
        <w:ind w:left="1080"/>
        <w:rPr>
          <w:sz w:val="24"/>
          <w:szCs w:val="24"/>
        </w:rPr>
      </w:pPr>
      <w:r w:rsidRPr="00D245D2">
        <w:rPr>
          <w:sz w:val="24"/>
          <w:szCs w:val="24"/>
        </w:rPr>
        <w:t>This should be completed by a current math teacher. If this is not possible (e.g., due to home-schooling), another teacher or adult besides the child’s parent may complete the recommendation</w:t>
      </w:r>
      <w:r w:rsidR="00111E55">
        <w:rPr>
          <w:sz w:val="24"/>
          <w:szCs w:val="24"/>
        </w:rPr>
        <w:t xml:space="preserve"> form</w:t>
      </w:r>
      <w:r w:rsidRPr="00D245D2">
        <w:rPr>
          <w:sz w:val="24"/>
          <w:szCs w:val="24"/>
        </w:rPr>
        <w:t xml:space="preserve">. </w:t>
      </w:r>
      <w:r w:rsidR="00840FEF" w:rsidRPr="00D245D2">
        <w:rPr>
          <w:sz w:val="24"/>
          <w:szCs w:val="24"/>
        </w:rPr>
        <w:t>This m</w:t>
      </w:r>
      <w:r w:rsidRPr="00D245D2">
        <w:rPr>
          <w:sz w:val="24"/>
          <w:szCs w:val="24"/>
        </w:rPr>
        <w:t xml:space="preserve">ay also be completed by a Kumon or </w:t>
      </w:r>
      <w:proofErr w:type="spellStart"/>
      <w:r w:rsidRPr="00D245D2">
        <w:rPr>
          <w:sz w:val="24"/>
          <w:szCs w:val="24"/>
        </w:rPr>
        <w:t>Mathnesium</w:t>
      </w:r>
      <w:proofErr w:type="spellEnd"/>
      <w:r w:rsidRPr="00D245D2">
        <w:rPr>
          <w:sz w:val="24"/>
          <w:szCs w:val="24"/>
        </w:rPr>
        <w:t xml:space="preserve"> Lead Instructor.</w:t>
      </w:r>
    </w:p>
    <w:p w14:paraId="266DBFBB" w14:textId="77777777" w:rsidR="00977AD2" w:rsidRDefault="00977AD2" w:rsidP="00FF1FAE">
      <w:pPr>
        <w:rPr>
          <w:b/>
          <w:sz w:val="24"/>
          <w:szCs w:val="24"/>
        </w:rPr>
      </w:pPr>
    </w:p>
    <w:p w14:paraId="5B611F7B" w14:textId="5BC9F527" w:rsidR="00FF1FAE" w:rsidRPr="00D245D2" w:rsidRDefault="00FF1FAE" w:rsidP="00FF1FAE">
      <w:pPr>
        <w:rPr>
          <w:b/>
          <w:sz w:val="24"/>
          <w:szCs w:val="24"/>
        </w:rPr>
      </w:pPr>
      <w:r w:rsidRPr="00D245D2">
        <w:rPr>
          <w:b/>
          <w:sz w:val="24"/>
          <w:szCs w:val="24"/>
        </w:rPr>
        <w:t xml:space="preserve">The application deadline (including receipt of </w:t>
      </w:r>
      <w:r w:rsidR="00111E55">
        <w:rPr>
          <w:b/>
          <w:sz w:val="24"/>
          <w:szCs w:val="24"/>
        </w:rPr>
        <w:t xml:space="preserve">the </w:t>
      </w:r>
      <w:r w:rsidRPr="00D245D2">
        <w:rPr>
          <w:b/>
          <w:sz w:val="24"/>
          <w:szCs w:val="24"/>
        </w:rPr>
        <w:t>recommendation</w:t>
      </w:r>
      <w:r w:rsidR="00111E55">
        <w:rPr>
          <w:b/>
          <w:sz w:val="24"/>
          <w:szCs w:val="24"/>
        </w:rPr>
        <w:t xml:space="preserve"> form</w:t>
      </w:r>
      <w:r w:rsidRPr="00D245D2">
        <w:rPr>
          <w:b/>
          <w:sz w:val="24"/>
          <w:szCs w:val="24"/>
        </w:rPr>
        <w:t xml:space="preserve">) is </w:t>
      </w:r>
      <w:r w:rsidR="000831CB">
        <w:rPr>
          <w:b/>
          <w:sz w:val="24"/>
          <w:szCs w:val="24"/>
        </w:rPr>
        <w:t>Month/Day/Year</w:t>
      </w:r>
      <w:r w:rsidRPr="00D245D2">
        <w:rPr>
          <w:b/>
          <w:sz w:val="24"/>
          <w:szCs w:val="24"/>
        </w:rPr>
        <w:t xml:space="preserve">. </w:t>
      </w:r>
    </w:p>
    <w:p w14:paraId="38019484" w14:textId="77777777" w:rsidR="00FF1FAE" w:rsidRPr="00D245D2" w:rsidRDefault="00FF1FAE" w:rsidP="00FF1FAE">
      <w:pPr>
        <w:rPr>
          <w:b/>
          <w:sz w:val="24"/>
          <w:szCs w:val="24"/>
        </w:rPr>
      </w:pPr>
      <w:r w:rsidRPr="00D245D2">
        <w:rPr>
          <w:b/>
          <w:sz w:val="24"/>
          <w:szCs w:val="24"/>
        </w:rPr>
        <w:t xml:space="preserve">Decisions will be </w:t>
      </w:r>
      <w:r w:rsidR="003735E8" w:rsidRPr="00D245D2">
        <w:rPr>
          <w:b/>
          <w:sz w:val="24"/>
          <w:szCs w:val="24"/>
        </w:rPr>
        <w:t>e</w:t>
      </w:r>
      <w:r w:rsidRPr="00D245D2">
        <w:rPr>
          <w:b/>
          <w:sz w:val="24"/>
          <w:szCs w:val="24"/>
        </w:rPr>
        <w:t xml:space="preserve">mailed on </w:t>
      </w:r>
      <w:r w:rsidR="000831CB">
        <w:rPr>
          <w:b/>
          <w:sz w:val="24"/>
          <w:szCs w:val="24"/>
        </w:rPr>
        <w:t>Month/Day/Year</w:t>
      </w:r>
      <w:r w:rsidRPr="00D245D2">
        <w:rPr>
          <w:b/>
          <w:sz w:val="24"/>
          <w:szCs w:val="24"/>
        </w:rPr>
        <w:t xml:space="preserve">. </w:t>
      </w:r>
    </w:p>
    <w:p w14:paraId="2FAB55D5" w14:textId="77777777" w:rsidR="00FF1FAE" w:rsidRPr="00D245D2" w:rsidRDefault="00FF1FAE" w:rsidP="00FF1FAE">
      <w:pPr>
        <w:rPr>
          <w:sz w:val="24"/>
          <w:szCs w:val="24"/>
        </w:rPr>
      </w:pPr>
      <w:r w:rsidRPr="00D245D2">
        <w:rPr>
          <w:sz w:val="24"/>
          <w:szCs w:val="24"/>
        </w:rPr>
        <w:t xml:space="preserve">Incomplete applications will not be considered. A confirmation email will be sent when the application package is complete. </w:t>
      </w:r>
    </w:p>
    <w:p w14:paraId="5B08A9F7" w14:textId="77777777" w:rsidR="00FF1FAE" w:rsidRPr="00D245D2" w:rsidRDefault="00FF1FAE" w:rsidP="00FF1FAE">
      <w:pPr>
        <w:rPr>
          <w:b/>
          <w:sz w:val="24"/>
          <w:szCs w:val="24"/>
        </w:rPr>
      </w:pPr>
      <w:r w:rsidRPr="00D245D2">
        <w:rPr>
          <w:b/>
          <w:sz w:val="24"/>
          <w:szCs w:val="24"/>
        </w:rPr>
        <w:t>Contact Information</w:t>
      </w:r>
    </w:p>
    <w:p w14:paraId="766D3D8C" w14:textId="6DCEC12A" w:rsidR="00314515" w:rsidRDefault="00FF1FAE">
      <w:pPr>
        <w:rPr>
          <w:color w:val="00B0F0"/>
          <w:sz w:val="24"/>
          <w:szCs w:val="24"/>
        </w:rPr>
      </w:pPr>
      <w:r w:rsidRPr="00D245D2">
        <w:rPr>
          <w:sz w:val="24"/>
          <w:szCs w:val="24"/>
        </w:rPr>
        <w:t xml:space="preserve">Email: </w:t>
      </w:r>
      <w:r w:rsidR="00C81C4A">
        <w:rPr>
          <w:color w:val="00B0F0"/>
          <w:sz w:val="24"/>
          <w:szCs w:val="24"/>
          <w:u w:val="single"/>
        </w:rPr>
        <w:t>data</w:t>
      </w:r>
      <w:r w:rsidR="007230E6">
        <w:rPr>
          <w:color w:val="00B0F0"/>
          <w:sz w:val="24"/>
          <w:szCs w:val="24"/>
          <w:u w:val="single"/>
        </w:rPr>
        <w:t>detectives</w:t>
      </w:r>
      <w:r w:rsidRPr="00D245D2">
        <w:rPr>
          <w:color w:val="00B0F0"/>
          <w:sz w:val="24"/>
          <w:szCs w:val="24"/>
          <w:u w:val="single"/>
        </w:rPr>
        <w:t>@cdc.gov</w:t>
      </w:r>
      <w:r w:rsidRPr="00D245D2">
        <w:rPr>
          <w:color w:val="00B0F0"/>
          <w:sz w:val="24"/>
          <w:szCs w:val="24"/>
        </w:rPr>
        <w:t xml:space="preserve"> </w:t>
      </w:r>
    </w:p>
    <w:sectPr w:rsidR="003145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558B5" w14:textId="77777777" w:rsidR="0002453F" w:rsidRDefault="0002453F" w:rsidP="0002453F">
      <w:pPr>
        <w:spacing w:after="0" w:line="240" w:lineRule="auto"/>
      </w:pPr>
      <w:r>
        <w:separator/>
      </w:r>
    </w:p>
  </w:endnote>
  <w:endnote w:type="continuationSeparator" w:id="0">
    <w:p w14:paraId="1A521660" w14:textId="77777777" w:rsidR="0002453F" w:rsidRDefault="0002453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14:paraId="28764BE7" w14:textId="77777777" w:rsidR="0002453F" w:rsidRDefault="0002453F">
        <w:pPr>
          <w:pStyle w:val="Footer"/>
          <w:jc w:val="center"/>
        </w:pPr>
        <w:r>
          <w:fldChar w:fldCharType="begin"/>
        </w:r>
        <w:r>
          <w:instrText xml:space="preserve"> PAGE   \* MERGEFORMAT </w:instrText>
        </w:r>
        <w:r>
          <w:fldChar w:fldCharType="separate"/>
        </w:r>
        <w:r w:rsidR="00A6799B">
          <w:rPr>
            <w:noProof/>
          </w:rPr>
          <w:t>1</w:t>
        </w:r>
        <w:r>
          <w:rPr>
            <w:noProof/>
          </w:rPr>
          <w:fldChar w:fldCharType="end"/>
        </w:r>
      </w:p>
    </w:sdtContent>
  </w:sdt>
  <w:p w14:paraId="5D4AA812" w14:textId="77777777"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0640" w14:textId="77777777" w:rsidR="0002453F" w:rsidRDefault="0002453F" w:rsidP="0002453F">
      <w:pPr>
        <w:spacing w:after="0" w:line="240" w:lineRule="auto"/>
      </w:pPr>
      <w:r>
        <w:separator/>
      </w:r>
    </w:p>
  </w:footnote>
  <w:footnote w:type="continuationSeparator" w:id="0">
    <w:p w14:paraId="42BBA9B0" w14:textId="77777777" w:rsidR="0002453F" w:rsidRDefault="0002453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81955"/>
    <w:multiLevelType w:val="multilevel"/>
    <w:tmpl w:val="0409001D"/>
    <w:numStyleLink w:val="Style1"/>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81FF0"/>
    <w:rsid w:val="000831CB"/>
    <w:rsid w:val="00103343"/>
    <w:rsid w:val="001052C3"/>
    <w:rsid w:val="00111E55"/>
    <w:rsid w:val="00146621"/>
    <w:rsid w:val="001500C5"/>
    <w:rsid w:val="00153FC8"/>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771B"/>
    <w:rsid w:val="003735E8"/>
    <w:rsid w:val="003B6B01"/>
    <w:rsid w:val="00437344"/>
    <w:rsid w:val="0044404C"/>
    <w:rsid w:val="00473AFE"/>
    <w:rsid w:val="00474527"/>
    <w:rsid w:val="004B4A10"/>
    <w:rsid w:val="004E30BC"/>
    <w:rsid w:val="00522748"/>
    <w:rsid w:val="005317BF"/>
    <w:rsid w:val="0053331A"/>
    <w:rsid w:val="0055475C"/>
    <w:rsid w:val="00575585"/>
    <w:rsid w:val="005D5A8A"/>
    <w:rsid w:val="005F3508"/>
    <w:rsid w:val="00624535"/>
    <w:rsid w:val="0066097B"/>
    <w:rsid w:val="006E660E"/>
    <w:rsid w:val="006F2DBD"/>
    <w:rsid w:val="006F30F0"/>
    <w:rsid w:val="006F6744"/>
    <w:rsid w:val="007230E6"/>
    <w:rsid w:val="00723FBE"/>
    <w:rsid w:val="007A0E4F"/>
    <w:rsid w:val="007A7B49"/>
    <w:rsid w:val="007C443D"/>
    <w:rsid w:val="00806371"/>
    <w:rsid w:val="00840FEF"/>
    <w:rsid w:val="00843E5C"/>
    <w:rsid w:val="00875B7E"/>
    <w:rsid w:val="00880D6E"/>
    <w:rsid w:val="008D6D15"/>
    <w:rsid w:val="0095016A"/>
    <w:rsid w:val="00977AD2"/>
    <w:rsid w:val="009A44EB"/>
    <w:rsid w:val="009B36A0"/>
    <w:rsid w:val="009C6313"/>
    <w:rsid w:val="00A304B1"/>
    <w:rsid w:val="00A3150A"/>
    <w:rsid w:val="00A6799B"/>
    <w:rsid w:val="00A718FF"/>
    <w:rsid w:val="00A74E7A"/>
    <w:rsid w:val="00AB37F0"/>
    <w:rsid w:val="00B745B9"/>
    <w:rsid w:val="00BA31B2"/>
    <w:rsid w:val="00C07486"/>
    <w:rsid w:val="00C30EFB"/>
    <w:rsid w:val="00C81C4A"/>
    <w:rsid w:val="00D152C2"/>
    <w:rsid w:val="00D245D2"/>
    <w:rsid w:val="00DD36A2"/>
    <w:rsid w:val="00E12BD6"/>
    <w:rsid w:val="00E33119"/>
    <w:rsid w:val="00EC3D5D"/>
    <w:rsid w:val="00ED6AB5"/>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ACC2"/>
  <w15:docId w15:val="{D6AB0E5C-77DA-44B3-84C0-4BFE1CC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111E55"/>
    <w:rPr>
      <w:sz w:val="16"/>
      <w:szCs w:val="16"/>
    </w:rPr>
  </w:style>
  <w:style w:type="paragraph" w:styleId="CommentText">
    <w:name w:val="annotation text"/>
    <w:basedOn w:val="Normal"/>
    <w:link w:val="CommentTextChar"/>
    <w:uiPriority w:val="99"/>
    <w:semiHidden/>
    <w:unhideWhenUsed/>
    <w:rsid w:val="00111E55"/>
    <w:pPr>
      <w:spacing w:line="240" w:lineRule="auto"/>
    </w:pPr>
    <w:rPr>
      <w:sz w:val="20"/>
      <w:szCs w:val="20"/>
    </w:rPr>
  </w:style>
  <w:style w:type="character" w:customStyle="1" w:styleId="CommentTextChar">
    <w:name w:val="Comment Text Char"/>
    <w:basedOn w:val="DefaultParagraphFont"/>
    <w:link w:val="CommentText"/>
    <w:uiPriority w:val="99"/>
    <w:semiHidden/>
    <w:rsid w:val="00111E55"/>
    <w:rPr>
      <w:sz w:val="20"/>
      <w:szCs w:val="20"/>
    </w:rPr>
  </w:style>
  <w:style w:type="paragraph" w:styleId="CommentSubject">
    <w:name w:val="annotation subject"/>
    <w:basedOn w:val="CommentText"/>
    <w:next w:val="CommentText"/>
    <w:link w:val="CommentSubjectChar"/>
    <w:uiPriority w:val="99"/>
    <w:semiHidden/>
    <w:unhideWhenUsed/>
    <w:rsid w:val="00111E55"/>
    <w:rPr>
      <w:b/>
      <w:bCs/>
    </w:rPr>
  </w:style>
  <w:style w:type="character" w:customStyle="1" w:styleId="CommentSubjectChar">
    <w:name w:val="Comment Subject Char"/>
    <w:basedOn w:val="CommentTextChar"/>
    <w:link w:val="CommentSubject"/>
    <w:uiPriority w:val="99"/>
    <w:semiHidden/>
    <w:rsid w:val="00111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BF39-1BEA-47A8-AB07-EF4C1C3E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Ryne</dc:creator>
  <cp:lastModifiedBy>Buie, Verita (CDC/OPHSS/NCHS)</cp:lastModifiedBy>
  <cp:revision>2</cp:revision>
  <cp:lastPrinted>2015-10-26T17:37:00Z</cp:lastPrinted>
  <dcterms:created xsi:type="dcterms:W3CDTF">2017-04-03T21:06:00Z</dcterms:created>
  <dcterms:modified xsi:type="dcterms:W3CDTF">2017-04-03T21:06:00Z</dcterms:modified>
</cp:coreProperties>
</file>