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43A55" w14:textId="6F699C4A" w:rsidR="0075669A" w:rsidRDefault="00894842" w:rsidP="0075669A">
      <w:proofErr w:type="gramStart"/>
      <w:r>
        <w:rPr>
          <w:b/>
        </w:rPr>
        <w:t>Attachment C.</w:t>
      </w:r>
      <w:proofErr w:type="gramEnd"/>
      <w:r>
        <w:rPr>
          <w:b/>
        </w:rPr>
        <w:t xml:space="preserve">  </w:t>
      </w:r>
      <w:r w:rsidR="0075669A">
        <w:rPr>
          <w:b/>
        </w:rPr>
        <w:t xml:space="preserve">EMAIL TO RESPONDENTS FROM MEF ASSOCIATES WITH </w:t>
      </w:r>
      <w:r w:rsidR="00CA225E">
        <w:rPr>
          <w:b/>
        </w:rPr>
        <w:t>QUESTIONNAIRE</w:t>
      </w:r>
      <w:r w:rsidR="0075669A">
        <w:rPr>
          <w:b/>
        </w:rPr>
        <w:t xml:space="preserve"> LINK</w:t>
      </w:r>
    </w:p>
    <w:p w14:paraId="78DEA604" w14:textId="77777777" w:rsidR="0075669A" w:rsidRDefault="0075669A" w:rsidP="0075669A"/>
    <w:p w14:paraId="1093F12D" w14:textId="4071FB1F" w:rsidR="0075669A" w:rsidRPr="00E055CD" w:rsidRDefault="0075669A" w:rsidP="0075669A">
      <w:pPr>
        <w:rPr>
          <w:i/>
        </w:rPr>
      </w:pPr>
      <w:r w:rsidRPr="00E055CD">
        <w:rPr>
          <w:i/>
        </w:rPr>
        <w:t xml:space="preserve">Subject Line: Response Requested – HHS’s State </w:t>
      </w:r>
      <w:r w:rsidR="00CA225E">
        <w:rPr>
          <w:i/>
        </w:rPr>
        <w:t>Questionnaire</w:t>
      </w:r>
      <w:r w:rsidRPr="00E055CD">
        <w:rPr>
          <w:i/>
        </w:rPr>
        <w:t xml:space="preserve"> of Integration of Health and Human Services Programs</w:t>
      </w:r>
    </w:p>
    <w:p w14:paraId="5F48BFA2" w14:textId="0D6674E1" w:rsidR="0075669A" w:rsidRPr="00E055CD" w:rsidRDefault="0075669A" w:rsidP="00E4082E">
      <w:pPr>
        <w:rPr>
          <w:i/>
        </w:rPr>
      </w:pPr>
      <w:r w:rsidRPr="00E055CD">
        <w:rPr>
          <w:i/>
        </w:rPr>
        <w:t>Attachment:</w:t>
      </w:r>
      <w:r w:rsidR="00E4082E">
        <w:rPr>
          <w:i/>
        </w:rPr>
        <w:t xml:space="preserve">  </w:t>
      </w:r>
      <w:r w:rsidRPr="00E055CD">
        <w:rPr>
          <w:i/>
        </w:rPr>
        <w:t xml:space="preserve">Word version of </w:t>
      </w:r>
      <w:r w:rsidR="00CA225E">
        <w:rPr>
          <w:i/>
        </w:rPr>
        <w:t>questionnaire</w:t>
      </w:r>
    </w:p>
    <w:p w14:paraId="04AC7F20" w14:textId="77777777" w:rsidR="0075669A" w:rsidRDefault="0075669A" w:rsidP="0075669A"/>
    <w:p w14:paraId="6895AB64" w14:textId="1B79A777" w:rsidR="0075669A" w:rsidRDefault="0075669A" w:rsidP="0075669A">
      <w:r>
        <w:t>Dear [</w:t>
      </w:r>
      <w:r w:rsidR="00E4082E">
        <w:t>state human services official</w:t>
      </w:r>
      <w:r>
        <w:t>]</w:t>
      </w:r>
      <w:r w:rsidR="00E4082E">
        <w:t>,</w:t>
      </w:r>
    </w:p>
    <w:p w14:paraId="50DD0114" w14:textId="1F2F79F8" w:rsidR="0075669A" w:rsidRDefault="0075669A" w:rsidP="0075669A">
      <w:r>
        <w:t xml:space="preserve">You recently received an email from </w:t>
      </w:r>
      <w:r w:rsidR="00E4082E">
        <w:t>Charlie Homer</w:t>
      </w:r>
      <w:r w:rsidR="002576F5">
        <w:t xml:space="preserve"> and Mark Greenberg</w:t>
      </w:r>
      <w:r>
        <w:t xml:space="preserve"> of the U.S. Department of Health and Human Services (HHS) and T</w:t>
      </w:r>
      <w:r w:rsidRPr="0086685F">
        <w:t xml:space="preserve">racy </w:t>
      </w:r>
      <w:proofErr w:type="spellStart"/>
      <w:r>
        <w:t>W</w:t>
      </w:r>
      <w:r w:rsidRPr="0086685F">
        <w:t>areing</w:t>
      </w:r>
      <w:proofErr w:type="spellEnd"/>
      <w:r>
        <w:t>-E</w:t>
      </w:r>
      <w:r w:rsidRPr="0086685F">
        <w:t>vans</w:t>
      </w:r>
      <w:r>
        <w:t xml:space="preserve"> of the American Public Human Services Association (APHSA) asking you to participate in the </w:t>
      </w:r>
      <w:r w:rsidRPr="00343E91">
        <w:t xml:space="preserve">State </w:t>
      </w:r>
      <w:r w:rsidR="00CA225E">
        <w:t>Questionnaire</w:t>
      </w:r>
      <w:r w:rsidRPr="00343E91">
        <w:t xml:space="preserve"> of Integration of Health and Human Services Programs</w:t>
      </w:r>
      <w:r>
        <w:t xml:space="preserve">. MEF Associates is conducting the </w:t>
      </w:r>
      <w:r w:rsidR="00CA225E">
        <w:t>questionnaire</w:t>
      </w:r>
      <w:r>
        <w:t xml:space="preserve"> on HHS’s behalf. A link to the </w:t>
      </w:r>
      <w:r w:rsidR="00CA225E">
        <w:t>questionnaire</w:t>
      </w:r>
      <w:r>
        <w:t xml:space="preserve"> is below.</w:t>
      </w:r>
    </w:p>
    <w:p w14:paraId="497F4FBB" w14:textId="77777777" w:rsidR="0075669A" w:rsidRDefault="0075669A" w:rsidP="0075669A">
      <w:r>
        <w:t>[LINK]</w:t>
      </w:r>
    </w:p>
    <w:p w14:paraId="34228F41" w14:textId="7B66D75D" w:rsidR="0075669A" w:rsidRPr="005E4378" w:rsidRDefault="0075669A" w:rsidP="0075669A">
      <w:pPr>
        <w:rPr>
          <w:rFonts w:eastAsia="Times New Roman" w:cs="Times New Roman"/>
          <w:color w:val="1F497D"/>
        </w:rPr>
      </w:pPr>
      <w:r>
        <w:t xml:space="preserve">Please submit your response by [DATE </w:t>
      </w:r>
      <w:r w:rsidR="00E4082E">
        <w:t>2 weeks after email]</w:t>
      </w:r>
      <w:r>
        <w:t>. Your response is very important to HHS’s efforts to understand the range of state program and system modernization initiatives.</w:t>
      </w:r>
    </w:p>
    <w:p w14:paraId="2CDE6DAE" w14:textId="3B88357C" w:rsidR="0075669A" w:rsidRDefault="0075669A" w:rsidP="0075669A">
      <w:r>
        <w:t xml:space="preserve">The </w:t>
      </w:r>
      <w:r w:rsidR="00CA225E">
        <w:t>questionnaire</w:t>
      </w:r>
      <w:r>
        <w:t xml:space="preserve"> link is specific for your state and can be forwarded to others in your agency you would like to contribute responses to your </w:t>
      </w:r>
      <w:r w:rsidR="00CA225E">
        <w:t>questionnaire</w:t>
      </w:r>
      <w:r>
        <w:t xml:space="preserve">. We </w:t>
      </w:r>
      <w:r w:rsidR="00E4082E">
        <w:t xml:space="preserve">also </w:t>
      </w:r>
      <w:r>
        <w:t xml:space="preserve">have attached </w:t>
      </w:r>
      <w:r w:rsidR="00CA225E">
        <w:t>a Word document version of the questionnaire</w:t>
      </w:r>
      <w:r>
        <w:t xml:space="preserve"> that you can use to gather responses from others in your agency. However, please ensure that you coordinate across potential respondents and submit </w:t>
      </w:r>
      <w:r w:rsidRPr="005E4378">
        <w:rPr>
          <w:b/>
        </w:rPr>
        <w:t>only one response</w:t>
      </w:r>
      <w:r w:rsidR="00E4082E">
        <w:rPr>
          <w:b/>
        </w:rPr>
        <w:t xml:space="preserve"> </w:t>
      </w:r>
      <w:r w:rsidR="00E4082E">
        <w:t>from your state through the link provided above</w:t>
      </w:r>
      <w:r>
        <w:t xml:space="preserve">. </w:t>
      </w:r>
    </w:p>
    <w:p w14:paraId="6C228779" w14:textId="11063137" w:rsidR="0075669A" w:rsidRDefault="0075669A" w:rsidP="0075669A">
      <w:r>
        <w:t xml:space="preserve">Instructions for completing the </w:t>
      </w:r>
      <w:r w:rsidR="00CA225E">
        <w:t>questionnaire</w:t>
      </w:r>
      <w:r>
        <w:t xml:space="preserve"> are </w:t>
      </w:r>
      <w:r w:rsidR="00E4082E">
        <w:t>included in the Wor</w:t>
      </w:r>
      <w:r w:rsidR="00CA225E">
        <w:t>d and electronic versions provided</w:t>
      </w:r>
      <w:r>
        <w:t>. If you have any questions, please contact [</w:t>
      </w:r>
      <w:r w:rsidR="00E4082E">
        <w:t>n</w:t>
      </w:r>
      <w:r>
        <w:t>ame of contact TBD] of MEF Associates at [email, phone number].</w:t>
      </w:r>
    </w:p>
    <w:p w14:paraId="03B40FF1" w14:textId="5D058F0C" w:rsidR="0075669A" w:rsidRDefault="0075669A" w:rsidP="0075669A">
      <w:r>
        <w:t>Thank you for your participation</w:t>
      </w:r>
      <w:r w:rsidR="00E4082E">
        <w:t>.</w:t>
      </w:r>
    </w:p>
    <w:p w14:paraId="723FDC95" w14:textId="77777777" w:rsidR="00E4082E" w:rsidRDefault="0075669A" w:rsidP="00E4082E">
      <w:pPr>
        <w:spacing w:after="0"/>
      </w:pPr>
      <w:r>
        <w:t xml:space="preserve">Sam Elkin </w:t>
      </w:r>
    </w:p>
    <w:p w14:paraId="42F7D594" w14:textId="16FE3A91" w:rsidR="0075669A" w:rsidRDefault="0075669A" w:rsidP="00E4082E">
      <w:pPr>
        <w:spacing w:after="0"/>
      </w:pPr>
      <w:r>
        <w:t>Senior Research Associate and Project Director</w:t>
      </w:r>
    </w:p>
    <w:p w14:paraId="38C96037" w14:textId="1636B6C6" w:rsidR="0075669A" w:rsidRDefault="0075669A" w:rsidP="00E4082E">
      <w:pPr>
        <w:spacing w:after="0"/>
        <w:rPr>
          <w:rFonts w:eastAsiaTheme="minorEastAsia"/>
          <w:noProof/>
        </w:rPr>
      </w:pPr>
      <w:r>
        <w:t>MEF Associates</w:t>
      </w:r>
      <w:r>
        <w:br/>
      </w:r>
      <w:r>
        <w:rPr>
          <w:rFonts w:eastAsiaTheme="minorEastAsia"/>
          <w:noProof/>
          <w:lang w:val="fr-FR"/>
        </w:rPr>
        <w:t>99 Canal Center Plaza</w:t>
      </w:r>
      <w:r w:rsidR="00E4082E">
        <w:rPr>
          <w:rFonts w:eastAsiaTheme="minorEastAsia"/>
          <w:noProof/>
          <w:lang w:val="fr-FR"/>
        </w:rPr>
        <w:t xml:space="preserve">, </w:t>
      </w:r>
      <w:r>
        <w:rPr>
          <w:rFonts w:eastAsiaTheme="minorEastAsia"/>
          <w:noProof/>
          <w:lang w:val="fr-FR"/>
        </w:rPr>
        <w:t>Suite 305</w:t>
      </w:r>
      <w:r>
        <w:rPr>
          <w:rFonts w:eastAsiaTheme="minorEastAsia"/>
          <w:noProof/>
          <w:lang w:val="fr-FR"/>
        </w:rPr>
        <w:br/>
      </w:r>
      <w:r>
        <w:rPr>
          <w:rFonts w:eastAsiaTheme="minorEastAsia"/>
          <w:noProof/>
        </w:rPr>
        <w:t>Alexandria, VA 22314</w:t>
      </w:r>
      <w:r>
        <w:rPr>
          <w:rFonts w:eastAsiaTheme="minorEastAsia"/>
          <w:noProof/>
        </w:rPr>
        <w:br/>
      </w:r>
      <w:hyperlink r:id="rId11" w:history="1">
        <w:r>
          <w:rPr>
            <w:rStyle w:val="Hyperlink"/>
            <w:rFonts w:eastAsiaTheme="minorEastAsia"/>
            <w:noProof/>
          </w:rPr>
          <w:t>sam.elkin@mefassociates.com</w:t>
        </w:r>
      </w:hyperlink>
      <w:r>
        <w:rPr>
          <w:rStyle w:val="Hyperlink"/>
          <w:rFonts w:eastAsiaTheme="minorEastAsia"/>
          <w:noProof/>
        </w:rPr>
        <w:br/>
      </w:r>
      <w:r>
        <w:rPr>
          <w:rFonts w:eastAsiaTheme="minorEastAsia"/>
          <w:noProof/>
        </w:rPr>
        <w:t>703-838-2722</w:t>
      </w:r>
      <w:bookmarkStart w:id="0" w:name="_GoBack"/>
      <w:bookmarkEnd w:id="0"/>
    </w:p>
    <w:p w14:paraId="3449CFD3" w14:textId="20405AFB" w:rsidR="00E41B9F" w:rsidRPr="0075669A" w:rsidRDefault="00E41B9F" w:rsidP="0075669A"/>
    <w:sectPr w:rsidR="00E41B9F" w:rsidRPr="0075669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A73C" w14:textId="77777777" w:rsidR="00CA225E" w:rsidRDefault="00CA225E" w:rsidP="00CA225E">
      <w:pPr>
        <w:spacing w:after="0" w:line="240" w:lineRule="auto"/>
      </w:pPr>
      <w:r>
        <w:separator/>
      </w:r>
    </w:p>
  </w:endnote>
  <w:endnote w:type="continuationSeparator" w:id="0">
    <w:p w14:paraId="4AE13440" w14:textId="77777777" w:rsidR="00CA225E" w:rsidRDefault="00CA225E" w:rsidP="00CA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D1C5D" w14:textId="77777777" w:rsidR="00CA225E" w:rsidRDefault="00CA2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6C564" w14:textId="77777777" w:rsidR="00CA225E" w:rsidRDefault="00CA225E" w:rsidP="00CA225E">
      <w:pPr>
        <w:spacing w:after="0" w:line="240" w:lineRule="auto"/>
      </w:pPr>
      <w:r>
        <w:separator/>
      </w:r>
    </w:p>
  </w:footnote>
  <w:footnote w:type="continuationSeparator" w:id="0">
    <w:p w14:paraId="790BD9DA" w14:textId="77777777" w:rsidR="00CA225E" w:rsidRDefault="00CA225E" w:rsidP="00CA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14C9"/>
    <w:multiLevelType w:val="hybridMultilevel"/>
    <w:tmpl w:val="D8B65B80"/>
    <w:lvl w:ilvl="0" w:tplc="843EE6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83"/>
    <w:rsid w:val="001954A8"/>
    <w:rsid w:val="002576F5"/>
    <w:rsid w:val="00364451"/>
    <w:rsid w:val="00695664"/>
    <w:rsid w:val="0075669A"/>
    <w:rsid w:val="0086685F"/>
    <w:rsid w:val="008742A2"/>
    <w:rsid w:val="00894842"/>
    <w:rsid w:val="00BB6C49"/>
    <w:rsid w:val="00CA225E"/>
    <w:rsid w:val="00E055CD"/>
    <w:rsid w:val="00E25E83"/>
    <w:rsid w:val="00E4082E"/>
    <w:rsid w:val="00E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8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2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1B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25E"/>
  </w:style>
  <w:style w:type="paragraph" w:styleId="Footer">
    <w:name w:val="footer"/>
    <w:basedOn w:val="Normal"/>
    <w:link w:val="FooterChar"/>
    <w:uiPriority w:val="99"/>
    <w:unhideWhenUsed/>
    <w:rsid w:val="00CA2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25E"/>
  </w:style>
  <w:style w:type="paragraph" w:styleId="BalloonText">
    <w:name w:val="Balloon Text"/>
    <w:basedOn w:val="Normal"/>
    <w:link w:val="BalloonTextChar"/>
    <w:uiPriority w:val="99"/>
    <w:semiHidden/>
    <w:unhideWhenUsed/>
    <w:rsid w:val="00CA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225E"/>
    <w:pPr>
      <w:spacing w:before="100" w:beforeAutospacing="1" w:after="100" w:afterAutospacing="1" w:line="288" w:lineRule="atLeast"/>
    </w:pPr>
    <w:rPr>
      <w:rFonts w:ascii="Verdana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2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1B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25E"/>
  </w:style>
  <w:style w:type="paragraph" w:styleId="Footer">
    <w:name w:val="footer"/>
    <w:basedOn w:val="Normal"/>
    <w:link w:val="FooterChar"/>
    <w:uiPriority w:val="99"/>
    <w:unhideWhenUsed/>
    <w:rsid w:val="00CA2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25E"/>
  </w:style>
  <w:style w:type="paragraph" w:styleId="BalloonText">
    <w:name w:val="Balloon Text"/>
    <w:basedOn w:val="Normal"/>
    <w:link w:val="BalloonTextChar"/>
    <w:uiPriority w:val="99"/>
    <w:semiHidden/>
    <w:unhideWhenUsed/>
    <w:rsid w:val="00CA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225E"/>
    <w:pPr>
      <w:spacing w:before="100" w:beforeAutospacing="1" w:after="100" w:afterAutospacing="1" w:line="288" w:lineRule="atLeast"/>
    </w:pPr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am.elkin@mefassociates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D0296BAA4E94AA869245249EE5204" ma:contentTypeVersion="2" ma:contentTypeDescription="Create a new document." ma:contentTypeScope="" ma:versionID="2f76f3418d6ef70e2bc0583c43198b4a">
  <xsd:schema xmlns:xsd="http://www.w3.org/2001/XMLSchema" xmlns:xs="http://www.w3.org/2001/XMLSchema" xmlns:p="http://schemas.microsoft.com/office/2006/metadata/properties" xmlns:ns2="166fd782-24a1-4c18-b023-e227e68e1b62" targetNamespace="http://schemas.microsoft.com/office/2006/metadata/properties" ma:root="true" ma:fieldsID="4ba29eeb49d84946d2ae543796d58544" ns2:_="">
    <xsd:import namespace="166fd782-24a1-4c18-b023-e227e68e1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6007F-83E2-41B1-93AB-B6F914033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4E4D2-4A31-4F85-96E0-7CA08EAB2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F4F83-8DC4-4C6A-A6AA-E20E6313A3F5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66fd782-24a1-4c18-b023-e227e68e1b62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Elkin</dc:creator>
  <cp:lastModifiedBy>Alana Landey</cp:lastModifiedBy>
  <cp:revision>2</cp:revision>
  <dcterms:created xsi:type="dcterms:W3CDTF">2016-03-14T15:47:00Z</dcterms:created>
  <dcterms:modified xsi:type="dcterms:W3CDTF">2016-03-14T15:47:00Z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0x0101001FCD0296BAA4E94AA869245249EE5204</vt:lpwstr>
  </property>
</Properties>
</file>