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6024" w:rsidRPr="00503DD7" w:rsidRDefault="00DB4197" w:rsidP="00CF2156">
      <w:pPr>
        <w:jc w:val="center"/>
        <w:rPr>
          <w:b/>
          <w:sz w:val="28"/>
          <w:szCs w:val="28"/>
        </w:rPr>
      </w:pPr>
      <w:r w:rsidRPr="00503DD7">
        <w:rPr>
          <w:noProof/>
          <w:sz w:val="28"/>
          <w:szCs w:val="28"/>
        </w:rPr>
        <mc:AlternateContent>
          <mc:Choice Requires="wps">
            <w:drawing>
              <wp:anchor distT="91440" distB="91440" distL="114300" distR="114300" simplePos="0" relativeHeight="251661312" behindDoc="0" locked="0" layoutInCell="1" allowOverlap="1" wp14:anchorId="5EED141D" wp14:editId="48297E2B">
                <wp:simplePos x="0" y="0"/>
                <wp:positionH relativeFrom="page">
                  <wp:posOffset>762000</wp:posOffset>
                </wp:positionH>
                <wp:positionV relativeFrom="paragraph">
                  <wp:posOffset>3528060</wp:posOffset>
                </wp:positionV>
                <wp:extent cx="6324600" cy="131445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314450"/>
                        </a:xfrm>
                        <a:prstGeom prst="rect">
                          <a:avLst/>
                        </a:prstGeom>
                        <a:noFill/>
                        <a:ln w="9525">
                          <a:noFill/>
                          <a:miter lim="800000"/>
                          <a:headEnd/>
                          <a:tailEnd/>
                        </a:ln>
                      </wps:spPr>
                      <wps:txbx>
                        <w:txbxContent>
                          <w:p w:rsidR="00C06821" w:rsidRPr="00C06821" w:rsidRDefault="00C06821" w:rsidP="00C06821">
                            <w:pPr>
                              <w:spacing w:after="0" w:line="240" w:lineRule="auto"/>
                              <w:jc w:val="center"/>
                              <w:rPr>
                                <w:rFonts w:ascii="Times New Roman" w:hAnsi="Times New Roman" w:cs="Times New Roman"/>
                                <w:b/>
                                <w:bCs/>
                                <w:sz w:val="20"/>
                                <w:szCs w:val="20"/>
                              </w:rPr>
                            </w:pPr>
                            <w:r w:rsidRPr="00C06821">
                              <w:rPr>
                                <w:rFonts w:ascii="Times New Roman" w:hAnsi="Times New Roman" w:cs="Times New Roman"/>
                                <w:b/>
                                <w:bCs/>
                                <w:sz w:val="20"/>
                                <w:szCs w:val="20"/>
                              </w:rPr>
                              <w:t>Paperwork Reduction Act Statement</w:t>
                            </w:r>
                            <w:r w:rsidRPr="00C06821">
                              <w:rPr>
                                <w:rFonts w:ascii="Times New Roman" w:hAnsi="Times New Roman" w:cs="Times New Roman"/>
                                <w:sz w:val="20"/>
                                <w:szCs w:val="20"/>
                                <w:lang w:eastAsia="ja-JP"/>
                              </w:rPr>
                              <w:t>  </w:t>
                            </w:r>
                            <w:r w:rsidRPr="00C06821">
                              <w:rPr>
                                <w:rFonts w:ascii="Times New Roman" w:hAnsi="Times New Roman" w:cs="Times New Roman"/>
                                <w:b/>
                                <w:bCs/>
                                <w:sz w:val="20"/>
                                <w:szCs w:val="20"/>
                                <w:lang w:eastAsia="ja-JP"/>
                              </w:rPr>
                              <w:t> </w:t>
                            </w:r>
                          </w:p>
                          <w:p w:rsidR="00C06821" w:rsidRPr="00C06821" w:rsidRDefault="00C06821" w:rsidP="00C06821">
                            <w:pPr>
                              <w:spacing w:after="0" w:line="240" w:lineRule="auto"/>
                              <w:rPr>
                                <w:rFonts w:ascii="Times New Roman" w:hAnsi="Times New Roman" w:cs="Times New Roman"/>
                              </w:rPr>
                            </w:pPr>
                            <w:bookmarkStart w:id="1" w:name="OLE_LINK1"/>
                            <w:bookmarkStart w:id="2" w:name="OLE_LINK2"/>
                            <w:r w:rsidRPr="00C06821">
                              <w:rPr>
                                <w:rFonts w:ascii="Times New Roman" w:hAnsi="Times New Roman" w:cs="Times New Roman"/>
                                <w:sz w:val="20"/>
                                <w:szCs w:val="20"/>
                              </w:rPr>
                              <w:t>An agency may not conduct or sponsor an information collection and a person is not required to respond to a collection of information unless it displays a currently valid OMB control number. The public reporting burden for this collection of information is estimated at 20 minutes per response, including the time for reviewing instructions, completing and submitting the form.  Send comments regarding this burden estimate or any other aspect of this collection of information, including suggestions for reducing this burden, to: U.S. Citizenshi</w:t>
                            </w:r>
                            <w:r>
                              <w:rPr>
                                <w:rFonts w:ascii="Times New Roman" w:hAnsi="Times New Roman" w:cs="Times New Roman"/>
                                <w:sz w:val="20"/>
                                <w:szCs w:val="20"/>
                              </w:rPr>
                              <w:t>p and Immigration Services, Research &amp; Evaluation Division, 20</w:t>
                            </w:r>
                            <w:r w:rsidRPr="00C06821">
                              <w:rPr>
                                <w:rFonts w:ascii="Times New Roman" w:hAnsi="Times New Roman" w:cs="Times New Roman"/>
                                <w:sz w:val="20"/>
                                <w:szCs w:val="20"/>
                              </w:rPr>
                              <w:t xml:space="preserve"> Massachusetts Ave., Washing</w:t>
                            </w:r>
                            <w:r>
                              <w:rPr>
                                <w:rFonts w:ascii="Times New Roman" w:hAnsi="Times New Roman" w:cs="Times New Roman"/>
                                <w:sz w:val="20"/>
                                <w:szCs w:val="20"/>
                              </w:rPr>
                              <w:t xml:space="preserve">ton, DC 20529. </w:t>
                            </w:r>
                            <w:proofErr w:type="gramStart"/>
                            <w:r>
                              <w:rPr>
                                <w:rFonts w:ascii="Times New Roman" w:hAnsi="Times New Roman" w:cs="Times New Roman"/>
                                <w:sz w:val="20"/>
                                <w:szCs w:val="20"/>
                              </w:rPr>
                              <w:t>OMB No. 1615-NEW</w:t>
                            </w:r>
                            <w:r w:rsidRPr="00C06821">
                              <w:rPr>
                                <w:rFonts w:ascii="Times New Roman" w:hAnsi="Times New Roman" w:cs="Times New Roman"/>
                                <w:sz w:val="20"/>
                                <w:szCs w:val="20"/>
                              </w:rPr>
                              <w:t>.</w:t>
                            </w:r>
                            <w:proofErr w:type="gramEnd"/>
                            <w:r w:rsidRPr="00C06821">
                              <w:rPr>
                                <w:rFonts w:ascii="Times New Roman" w:hAnsi="Times New Roman" w:cs="Times New Roman"/>
                                <w:sz w:val="20"/>
                                <w:szCs w:val="20"/>
                              </w:rPr>
                              <w:t xml:space="preserve">  </w:t>
                            </w:r>
                            <w:r w:rsidRPr="00C06821">
                              <w:rPr>
                                <w:rFonts w:ascii="Times New Roman" w:hAnsi="Times New Roman" w:cs="Times New Roman"/>
                                <w:b/>
                                <w:bCs/>
                                <w:i/>
                                <w:iCs/>
                                <w:sz w:val="20"/>
                                <w:szCs w:val="20"/>
                              </w:rPr>
                              <w:t>Do not</w:t>
                            </w:r>
                            <w:r w:rsidRPr="00072D7E">
                              <w:rPr>
                                <w:rFonts w:ascii="Times New Roman" w:hAnsi="Times New Roman" w:cs="Times New Roman"/>
                                <w:b/>
                                <w:bCs/>
                                <w:i/>
                                <w:iCs/>
                                <w:sz w:val="24"/>
                                <w:szCs w:val="24"/>
                              </w:rPr>
                              <w:t xml:space="preserve"> return the completed form to this address.</w:t>
                            </w:r>
                          </w:p>
                          <w:bookmarkEnd w:id="1"/>
                          <w:bookmarkEnd w:id="2"/>
                          <w:p w:rsidR="00C06821" w:rsidRPr="00EF452A" w:rsidRDefault="00C06821" w:rsidP="004767A3">
                            <w:pPr>
                              <w:pBdr>
                                <w:top w:val="single" w:sz="24" w:space="7" w:color="5B9BD5" w:themeColor="accent1"/>
                                <w:bottom w:val="single" w:sz="24" w:space="8" w:color="5B9BD5" w:themeColor="accent1"/>
                              </w:pBdr>
                              <w:spacing w:after="0"/>
                              <w:jc w:val="both"/>
                              <w:rPr>
                                <w:iC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pt;margin-top:277.8pt;width:498pt;height:103.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" filled="f" stroked="f">
                <v:textbox>
                  <w:txbxContent>
                    <w:p w:rsidR="00C06821" w:rsidRPr="00C06821" w:rsidRDefault="00C06821" w:rsidP="00C06821">
                      <w:pPr>
                        <w:spacing w:after="0" w:line="240" w:lineRule="auto"/>
                        <w:jc w:val="center"/>
                        <w:rPr>
                          <w:rFonts w:ascii="Times New Roman" w:hAnsi="Times New Roman" w:cs="Times New Roman"/>
                          <w:b/>
                          <w:bCs/>
                          <w:sz w:val="20"/>
                          <w:szCs w:val="20"/>
                        </w:rPr>
                      </w:pPr>
                      <w:bookmarkStart w:id="3" w:name="_GoBack"/>
                      <w:r w:rsidRPr="00C06821">
                        <w:rPr>
                          <w:rFonts w:ascii="Times New Roman" w:hAnsi="Times New Roman" w:cs="Times New Roman"/>
                          <w:b/>
                          <w:bCs/>
                          <w:sz w:val="20"/>
                          <w:szCs w:val="20"/>
                        </w:rPr>
                        <w:t>Paperwork Reduction Act Statement</w:t>
                      </w:r>
                      <w:r w:rsidRPr="00C06821">
                        <w:rPr>
                          <w:rFonts w:ascii="Times New Roman" w:hAnsi="Times New Roman" w:cs="Times New Roman"/>
                          <w:sz w:val="20"/>
                          <w:szCs w:val="20"/>
                          <w:lang w:eastAsia="ja-JP"/>
                        </w:rPr>
                        <w:t>  </w:t>
                      </w:r>
                      <w:r w:rsidRPr="00C06821">
                        <w:rPr>
                          <w:rFonts w:ascii="Times New Roman" w:hAnsi="Times New Roman" w:cs="Times New Roman"/>
                          <w:b/>
                          <w:bCs/>
                          <w:sz w:val="20"/>
                          <w:szCs w:val="20"/>
                          <w:lang w:eastAsia="ja-JP"/>
                        </w:rPr>
                        <w:t> </w:t>
                      </w:r>
                    </w:p>
                    <w:p w:rsidR="00C06821" w:rsidRPr="00C06821" w:rsidRDefault="00C06821" w:rsidP="00C06821">
                      <w:pPr>
                        <w:spacing w:after="0" w:line="240" w:lineRule="auto"/>
                        <w:rPr>
                          <w:rFonts w:ascii="Times New Roman" w:hAnsi="Times New Roman" w:cs="Times New Roman"/>
                        </w:rPr>
                      </w:pPr>
                      <w:bookmarkStart w:id="4" w:name="OLE_LINK1"/>
                      <w:bookmarkStart w:id="5" w:name="OLE_LINK2"/>
                      <w:r w:rsidRPr="00C06821">
                        <w:rPr>
                          <w:rFonts w:ascii="Times New Roman" w:hAnsi="Times New Roman" w:cs="Times New Roman"/>
                          <w:sz w:val="20"/>
                          <w:szCs w:val="20"/>
                        </w:rPr>
                        <w:t>An agency may not conduct or sponsor an information collection and a person is not required to respond to a collection of information unless it displays a currently valid OMB control number. The public reporting burden for this collection of information is estimated at 20 minutes per response, including the time for reviewing instructions, completing and submitting the form.  Send comments regarding this burden estimate or any other aspect of this collection of information, including suggestions for reducing this burden, to: U.S. Citizenshi</w:t>
                      </w:r>
                      <w:r>
                        <w:rPr>
                          <w:rFonts w:ascii="Times New Roman" w:hAnsi="Times New Roman" w:cs="Times New Roman"/>
                          <w:sz w:val="20"/>
                          <w:szCs w:val="20"/>
                        </w:rPr>
                        <w:t>p and Immigration Services, Research &amp; Evaluation Division, 20</w:t>
                      </w:r>
                      <w:r w:rsidRPr="00C06821">
                        <w:rPr>
                          <w:rFonts w:ascii="Times New Roman" w:hAnsi="Times New Roman" w:cs="Times New Roman"/>
                          <w:sz w:val="20"/>
                          <w:szCs w:val="20"/>
                        </w:rPr>
                        <w:t xml:space="preserve"> Massachusetts Ave., Washing</w:t>
                      </w:r>
                      <w:r>
                        <w:rPr>
                          <w:rFonts w:ascii="Times New Roman" w:hAnsi="Times New Roman" w:cs="Times New Roman"/>
                          <w:sz w:val="20"/>
                          <w:szCs w:val="20"/>
                        </w:rPr>
                        <w:t xml:space="preserve">ton, DC 20529. </w:t>
                      </w:r>
                      <w:proofErr w:type="gramStart"/>
                      <w:r>
                        <w:rPr>
                          <w:rFonts w:ascii="Times New Roman" w:hAnsi="Times New Roman" w:cs="Times New Roman"/>
                          <w:sz w:val="20"/>
                          <w:szCs w:val="20"/>
                        </w:rPr>
                        <w:t>OMB No. 1615-NEW</w:t>
                      </w:r>
                      <w:r w:rsidRPr="00C06821">
                        <w:rPr>
                          <w:rFonts w:ascii="Times New Roman" w:hAnsi="Times New Roman" w:cs="Times New Roman"/>
                          <w:sz w:val="20"/>
                          <w:szCs w:val="20"/>
                        </w:rPr>
                        <w:t>.</w:t>
                      </w:r>
                      <w:proofErr w:type="gramEnd"/>
                      <w:r w:rsidRPr="00C06821">
                        <w:rPr>
                          <w:rFonts w:ascii="Times New Roman" w:hAnsi="Times New Roman" w:cs="Times New Roman"/>
                          <w:sz w:val="20"/>
                          <w:szCs w:val="20"/>
                        </w:rPr>
                        <w:t xml:space="preserve">  </w:t>
                      </w:r>
                      <w:r w:rsidRPr="00C06821">
                        <w:rPr>
                          <w:rFonts w:ascii="Times New Roman" w:hAnsi="Times New Roman" w:cs="Times New Roman"/>
                          <w:b/>
                          <w:bCs/>
                          <w:i/>
                          <w:iCs/>
                          <w:sz w:val="20"/>
                          <w:szCs w:val="20"/>
                        </w:rPr>
                        <w:t>Do not</w:t>
                      </w:r>
                      <w:r w:rsidRPr="00072D7E">
                        <w:rPr>
                          <w:rFonts w:ascii="Times New Roman" w:hAnsi="Times New Roman" w:cs="Times New Roman"/>
                          <w:b/>
                          <w:bCs/>
                          <w:i/>
                          <w:iCs/>
                          <w:sz w:val="24"/>
                          <w:szCs w:val="24"/>
                        </w:rPr>
                        <w:t xml:space="preserve"> return the completed form to this address.</w:t>
                      </w:r>
                    </w:p>
                    <w:bookmarkEnd w:id="4"/>
                    <w:bookmarkEnd w:id="5"/>
                    <w:bookmarkEnd w:id="3"/>
                    <w:p w:rsidR="00C06821" w:rsidRPr="00EF452A" w:rsidRDefault="00C06821" w:rsidP="004767A3">
                      <w:pPr>
                        <w:pBdr>
                          <w:top w:val="single" w:sz="24" w:space="7" w:color="5B9BD5" w:themeColor="accent1"/>
                          <w:bottom w:val="single" w:sz="24" w:space="8" w:color="5B9BD5" w:themeColor="accent1"/>
                        </w:pBdr>
                        <w:spacing w:after="0"/>
                        <w:jc w:val="both"/>
                        <w:rPr>
                          <w:iCs/>
                          <w:sz w:val="24"/>
                        </w:rPr>
                      </w:pPr>
                    </w:p>
                  </w:txbxContent>
                </v:textbox>
                <w10:wrap type="topAndBottom" anchorx="page"/>
              </v:shape>
            </w:pict>
          </mc:Fallback>
        </mc:AlternateContent>
      </w:r>
      <w:r w:rsidRPr="00503DD7">
        <w:rPr>
          <w:noProof/>
          <w:sz w:val="28"/>
          <w:szCs w:val="28"/>
        </w:rPr>
        <mc:AlternateContent>
          <mc:Choice Requires="wps">
            <w:drawing>
              <wp:anchor distT="91440" distB="91440" distL="114300" distR="114300" simplePos="0" relativeHeight="251659264" behindDoc="0" locked="0" layoutInCell="1" allowOverlap="1" wp14:anchorId="642C9DD3" wp14:editId="1EAF9DAB">
                <wp:simplePos x="0" y="0"/>
                <wp:positionH relativeFrom="page">
                  <wp:posOffset>800100</wp:posOffset>
                </wp:positionH>
                <wp:positionV relativeFrom="paragraph">
                  <wp:posOffset>367665</wp:posOffset>
                </wp:positionV>
                <wp:extent cx="6156960" cy="31623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3162300"/>
                        </a:xfrm>
                        <a:prstGeom prst="rect">
                          <a:avLst/>
                        </a:prstGeom>
                        <a:noFill/>
                        <a:ln w="9525">
                          <a:noFill/>
                          <a:miter lim="800000"/>
                          <a:headEnd/>
                          <a:tailEnd/>
                        </a:ln>
                      </wps:spPr>
                      <wps:txbx>
                        <w:txbxContent>
                          <w:p w:rsidR="00C06821" w:rsidRDefault="00C06821" w:rsidP="00EC2CD3">
                            <w:pPr>
                              <w:pBdr>
                                <w:top w:val="single" w:sz="24" w:space="8" w:color="5B9BD5" w:themeColor="accent1"/>
                                <w:bottom w:val="single" w:sz="24" w:space="8" w:color="5B9BD5" w:themeColor="accent1"/>
                              </w:pBdr>
                              <w:spacing w:after="0"/>
                              <w:jc w:val="center"/>
                              <w:rPr>
                                <w:i/>
                                <w:iCs/>
                                <w:color w:val="5B9BD5" w:themeColor="accent1"/>
                                <w:sz w:val="24"/>
                                <w:szCs w:val="24"/>
                              </w:rPr>
                            </w:pPr>
                            <w:r>
                              <w:rPr>
                                <w:i/>
                                <w:iCs/>
                                <w:color w:val="5B9BD5" w:themeColor="accent1"/>
                                <w:sz w:val="24"/>
                                <w:szCs w:val="24"/>
                              </w:rPr>
                              <w:t>INTRODUCTION</w:t>
                            </w:r>
                          </w:p>
                          <w:p w:rsidR="00C06821" w:rsidRDefault="00C06821" w:rsidP="00A842BD">
                            <w:pPr>
                              <w:pBdr>
                                <w:top w:val="single" w:sz="24" w:space="8" w:color="5B9BD5" w:themeColor="accent1"/>
                                <w:bottom w:val="single" w:sz="24" w:space="8" w:color="5B9BD5" w:themeColor="accent1"/>
                              </w:pBdr>
                              <w:spacing w:after="0"/>
                              <w:jc w:val="both"/>
                            </w:pPr>
                            <w:r>
                              <w:t xml:space="preserve">The </w:t>
                            </w:r>
                            <w:r w:rsidRPr="005003D5">
                              <w:t xml:space="preserve">United States Citizenship and </w:t>
                            </w:r>
                            <w:r w:rsidRPr="006037BE">
                              <w:t xml:space="preserve">Immigration Services (USCIS) </w:t>
                            </w:r>
                            <w:proofErr w:type="gramStart"/>
                            <w:r>
                              <w:t>is</w:t>
                            </w:r>
                            <w:proofErr w:type="gramEnd"/>
                            <w:r>
                              <w:t xml:space="preserve"> conducting an independent evaluation of the </w:t>
                            </w:r>
                            <w:r w:rsidRPr="006037BE">
                              <w:rPr>
                                <w:rFonts w:cs="Arial"/>
                                <w:shd w:val="clear" w:color="auto" w:fill="FFFFFF"/>
                              </w:rPr>
                              <w:t>Systematic Alien Verification for Entitlements (</w:t>
                            </w:r>
                            <w:r w:rsidRPr="006037BE">
                              <w:t>SAVE)</w:t>
                            </w:r>
                            <w:r>
                              <w:t xml:space="preserve"> Program. SAVE is a voluntary program used by government agencies to help verify the eligibility of applicants for government benefits and services.  The independent evaluation is designed to explore how the program operates in the field, and identify challenges and </w:t>
                            </w:r>
                            <w:r w:rsidRPr="00AC63E7">
                              <w:t>areas for improv</w:t>
                            </w:r>
                            <w:r>
                              <w:t>ing the SAVE Program.</w:t>
                            </w:r>
                          </w:p>
                          <w:p w:rsidR="00C06821" w:rsidRDefault="00C06821" w:rsidP="00EC2CD3">
                            <w:pPr>
                              <w:pBdr>
                                <w:top w:val="single" w:sz="24" w:space="8" w:color="5B9BD5" w:themeColor="accent1"/>
                                <w:bottom w:val="single" w:sz="24" w:space="8" w:color="5B9BD5" w:themeColor="accent1"/>
                              </w:pBdr>
                              <w:spacing w:after="0"/>
                            </w:pPr>
                          </w:p>
                          <w:p w:rsidR="00C06821" w:rsidRPr="00EC2CD3" w:rsidRDefault="00C06821" w:rsidP="00AA399E">
                            <w:pPr>
                              <w:pBdr>
                                <w:top w:val="single" w:sz="24" w:space="8" w:color="5B9BD5" w:themeColor="accent1"/>
                                <w:bottom w:val="single" w:sz="24" w:space="8" w:color="5B9BD5" w:themeColor="accent1"/>
                              </w:pBdr>
                              <w:spacing w:after="0"/>
                              <w:jc w:val="both"/>
                              <w:rPr>
                                <w:iCs/>
                                <w:color w:val="5B9BD5" w:themeColor="accent1"/>
                                <w:sz w:val="24"/>
                              </w:rPr>
                            </w:pPr>
                            <w:r w:rsidRPr="0023534C">
                              <w:t xml:space="preserve">This survey will ask about your agency’s experiences with the </w:t>
                            </w:r>
                            <w:r>
                              <w:t>SAVE Program</w:t>
                            </w:r>
                            <w:r w:rsidRPr="0023534C">
                              <w:t>. Your responses are very important to us. Participation in the evaluation is voluntary. As a SAVE User Agency member, your information is vital to the success of the evaluation, and your agency’s participation is strongly encouraged.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rsidR="00C06821" w:rsidRPr="00EC2CD3" w:rsidRDefault="00C06821" w:rsidP="00A842BD">
                            <w:pPr>
                              <w:pBdr>
                                <w:top w:val="single" w:sz="24" w:space="8" w:color="5B9BD5" w:themeColor="accent1"/>
                                <w:bottom w:val="single" w:sz="24" w:space="8" w:color="5B9BD5" w:themeColor="accent1"/>
                              </w:pBdr>
                              <w:spacing w:after="0"/>
                              <w:jc w:val="both"/>
                              <w:rPr>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pt;margin-top:28.95pt;width:484.8pt;height:249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" filled="f" stroked="f">
                <v:textbox>
                  <w:txbxContent>
                    <w:p w:rsidR="00C06821" w:rsidRDefault="00C06821" w:rsidP="00EC2CD3">
                      <w:pPr>
                        <w:pBdr>
                          <w:top w:val="single" w:sz="24" w:space="8" w:color="5B9BD5" w:themeColor="accent1"/>
                          <w:bottom w:val="single" w:sz="24" w:space="8" w:color="5B9BD5" w:themeColor="accent1"/>
                        </w:pBdr>
                        <w:spacing w:after="0"/>
                        <w:jc w:val="center"/>
                        <w:rPr>
                          <w:i/>
                          <w:iCs/>
                          <w:color w:val="5B9BD5" w:themeColor="accent1"/>
                          <w:sz w:val="24"/>
                          <w:szCs w:val="24"/>
                        </w:rPr>
                      </w:pPr>
                      <w:r>
                        <w:rPr>
                          <w:i/>
                          <w:iCs/>
                          <w:color w:val="5B9BD5" w:themeColor="accent1"/>
                          <w:sz w:val="24"/>
                          <w:szCs w:val="24"/>
                        </w:rPr>
                        <w:t>INTRODUCTION</w:t>
                      </w:r>
                    </w:p>
                    <w:p w:rsidR="00C06821" w:rsidRDefault="00C06821" w:rsidP="00A842BD">
                      <w:pPr>
                        <w:pBdr>
                          <w:top w:val="single" w:sz="24" w:space="8" w:color="5B9BD5" w:themeColor="accent1"/>
                          <w:bottom w:val="single" w:sz="24" w:space="8" w:color="5B9BD5" w:themeColor="accent1"/>
                        </w:pBdr>
                        <w:spacing w:after="0"/>
                        <w:jc w:val="both"/>
                      </w:pPr>
                      <w:r>
                        <w:t xml:space="preserve">The </w:t>
                      </w:r>
                      <w:r w:rsidRPr="005003D5">
                        <w:t xml:space="preserve">United States Citizenship and </w:t>
                      </w:r>
                      <w:r w:rsidRPr="006037BE">
                        <w:t xml:space="preserve">Immigration Services (USCIS) </w:t>
                      </w:r>
                      <w:r>
                        <w:t xml:space="preserve">is conducting an independent evaluation of the </w:t>
                      </w:r>
                      <w:r w:rsidRPr="006037BE">
                        <w:rPr>
                          <w:rFonts w:cs="Arial"/>
                          <w:shd w:val="clear" w:color="auto" w:fill="FFFFFF"/>
                        </w:rPr>
                        <w:t>Systematic Alien Verification for Entitlements (</w:t>
                      </w:r>
                      <w:r w:rsidRPr="006037BE">
                        <w:t>SAVE)</w:t>
                      </w:r>
                      <w:r>
                        <w:t xml:space="preserve"> Program. SAVE is a voluntary program used by government agencies to help verify the eligibility of applicants for government benefits and services.  The independent evaluation is designed to explore how the program operates in the field, and identify challenges and </w:t>
                      </w:r>
                      <w:r w:rsidRPr="00AC63E7">
                        <w:t>areas for improv</w:t>
                      </w:r>
                      <w:r>
                        <w:t>ing the SAVE Program.</w:t>
                      </w:r>
                    </w:p>
                    <w:p w:rsidR="00C06821" w:rsidRDefault="00C06821" w:rsidP="00EC2CD3">
                      <w:pPr>
                        <w:pBdr>
                          <w:top w:val="single" w:sz="24" w:space="8" w:color="5B9BD5" w:themeColor="accent1"/>
                          <w:bottom w:val="single" w:sz="24" w:space="8" w:color="5B9BD5" w:themeColor="accent1"/>
                        </w:pBdr>
                        <w:spacing w:after="0"/>
                      </w:pPr>
                    </w:p>
                    <w:p w:rsidR="00C06821" w:rsidRPr="00EC2CD3" w:rsidRDefault="00C06821" w:rsidP="00AA399E">
                      <w:pPr>
                        <w:pBdr>
                          <w:top w:val="single" w:sz="24" w:space="8" w:color="5B9BD5" w:themeColor="accent1"/>
                          <w:bottom w:val="single" w:sz="24" w:space="8" w:color="5B9BD5" w:themeColor="accent1"/>
                        </w:pBdr>
                        <w:spacing w:after="0"/>
                        <w:jc w:val="both"/>
                        <w:rPr>
                          <w:iCs/>
                          <w:color w:val="5B9BD5" w:themeColor="accent1"/>
                          <w:sz w:val="24"/>
                        </w:rPr>
                      </w:pPr>
                      <w:r w:rsidRPr="0023534C">
                        <w:t xml:space="preserve">This survey will ask about your agency’s experiences with the </w:t>
                      </w:r>
                      <w:r>
                        <w:t>SAVE Program</w:t>
                      </w:r>
                      <w:r w:rsidRPr="0023534C">
                        <w:t>. Your responses are very important to us. Participation in the evaluation is voluntary. As a SAVE User Agency member, your information is vital to the success of the evaluation, and your agency’s participation is strongly encouraged.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rsidR="00C06821" w:rsidRPr="00EC2CD3" w:rsidRDefault="00C06821" w:rsidP="00A842BD">
                      <w:pPr>
                        <w:pBdr>
                          <w:top w:val="single" w:sz="24" w:space="8" w:color="5B9BD5" w:themeColor="accent1"/>
                          <w:bottom w:val="single" w:sz="24" w:space="8" w:color="5B9BD5" w:themeColor="accent1"/>
                        </w:pBdr>
                        <w:spacing w:after="0"/>
                        <w:jc w:val="both"/>
                        <w:rPr>
                          <w:iCs/>
                          <w:color w:val="5B9BD5" w:themeColor="accent1"/>
                          <w:sz w:val="24"/>
                        </w:rPr>
                      </w:pPr>
                    </w:p>
                  </w:txbxContent>
                </v:textbox>
                <w10:wrap type="topAndBottom" anchorx="page"/>
              </v:shape>
            </w:pict>
          </mc:Fallback>
        </mc:AlternateContent>
      </w:r>
      <w:r w:rsidR="00AD5356">
        <w:rPr>
          <w:b/>
          <w:sz w:val="28"/>
          <w:szCs w:val="28"/>
        </w:rPr>
        <w:t>Web Survey o</w:t>
      </w:r>
      <w:r w:rsidR="00AD5356" w:rsidRPr="00503DD7">
        <w:rPr>
          <w:b/>
          <w:sz w:val="28"/>
          <w:szCs w:val="28"/>
        </w:rPr>
        <w:t>f Active S</w:t>
      </w:r>
      <w:r w:rsidR="00AD5356">
        <w:rPr>
          <w:b/>
          <w:sz w:val="28"/>
          <w:szCs w:val="28"/>
        </w:rPr>
        <w:t>AVE</w:t>
      </w:r>
      <w:r w:rsidR="00AD5356" w:rsidRPr="00503DD7">
        <w:rPr>
          <w:b/>
          <w:sz w:val="28"/>
          <w:szCs w:val="28"/>
        </w:rPr>
        <w:t xml:space="preserve"> User Agencies</w:t>
      </w:r>
    </w:p>
    <w:p w:rsidR="00CF2156" w:rsidRPr="00503DD7" w:rsidRDefault="00BD5E41">
      <w:pPr>
        <w:rPr>
          <w:b/>
          <w:sz w:val="28"/>
          <w:szCs w:val="28"/>
          <w:u w:val="single"/>
        </w:rPr>
      </w:pPr>
      <w:r w:rsidRPr="00503DD7">
        <w:rPr>
          <w:b/>
          <w:sz w:val="28"/>
          <w:szCs w:val="28"/>
          <w:u w:val="single"/>
        </w:rPr>
        <w:t>Section 1</w:t>
      </w:r>
      <w:r w:rsidR="00AD0B02" w:rsidRPr="00503DD7">
        <w:rPr>
          <w:b/>
          <w:sz w:val="28"/>
          <w:szCs w:val="28"/>
          <w:u w:val="single"/>
        </w:rPr>
        <w:t>: User Agency Demographics</w:t>
      </w:r>
    </w:p>
    <w:p w:rsidR="00CF2156" w:rsidRPr="008D03FB" w:rsidRDefault="0094716E" w:rsidP="008D03FB">
      <w:pPr>
        <w:ind w:left="360"/>
        <w:rPr>
          <w:i/>
        </w:rPr>
      </w:pPr>
      <w:r w:rsidRPr="008D03FB">
        <w:rPr>
          <w:i/>
        </w:rPr>
        <w:t xml:space="preserve">A variety of </w:t>
      </w:r>
      <w:r w:rsidR="00CF2156" w:rsidRPr="008D03FB">
        <w:rPr>
          <w:i/>
        </w:rPr>
        <w:t xml:space="preserve">agencies use the </w:t>
      </w:r>
      <w:r w:rsidR="00FF5389">
        <w:rPr>
          <w:i/>
        </w:rPr>
        <w:t>SAVE Program</w:t>
      </w:r>
      <w:r w:rsidR="00CF2156" w:rsidRPr="008D03FB">
        <w:rPr>
          <w:i/>
        </w:rPr>
        <w:t xml:space="preserve"> to process </w:t>
      </w:r>
      <w:r w:rsidR="00F661C4" w:rsidRPr="008D03FB">
        <w:rPr>
          <w:i/>
        </w:rPr>
        <w:t>benefit</w:t>
      </w:r>
      <w:r w:rsidR="00CF2156" w:rsidRPr="008D03FB">
        <w:rPr>
          <w:i/>
        </w:rPr>
        <w:t xml:space="preserve"> applications for government services.  The</w:t>
      </w:r>
      <w:r w:rsidR="00C221F0" w:rsidRPr="008D03FB">
        <w:rPr>
          <w:i/>
        </w:rPr>
        <w:t xml:space="preserve"> </w:t>
      </w:r>
      <w:r w:rsidR="00CF2156" w:rsidRPr="008D03FB">
        <w:rPr>
          <w:i/>
        </w:rPr>
        <w:t xml:space="preserve">following questions ask you to describe </w:t>
      </w:r>
      <w:r w:rsidR="00DF2E33" w:rsidRPr="008D03FB">
        <w:rPr>
          <w:i/>
        </w:rPr>
        <w:t xml:space="preserve">characteristics </w:t>
      </w:r>
      <w:r w:rsidR="00C8427E" w:rsidRPr="008D03FB">
        <w:rPr>
          <w:i/>
        </w:rPr>
        <w:t xml:space="preserve">of </w:t>
      </w:r>
      <w:r w:rsidR="00DF2E33" w:rsidRPr="008D03FB">
        <w:rPr>
          <w:i/>
        </w:rPr>
        <w:t>your agency.</w:t>
      </w:r>
      <w:r w:rsidR="00CF2156" w:rsidRPr="008D03FB">
        <w:rPr>
          <w:i/>
        </w:rPr>
        <w:t xml:space="preserve"> </w:t>
      </w:r>
    </w:p>
    <w:p w:rsidR="00B37F7E" w:rsidRDefault="00B37F7E" w:rsidP="00B37F7E">
      <w:pPr>
        <w:pStyle w:val="ListParagraph"/>
        <w:ind w:left="1080"/>
        <w:rPr>
          <w:sz w:val="22"/>
        </w:rPr>
      </w:pPr>
    </w:p>
    <w:p w:rsidR="00414F44" w:rsidRPr="00502C8A" w:rsidRDefault="00414F44" w:rsidP="00414F44">
      <w:pPr>
        <w:pStyle w:val="ListParagraph"/>
        <w:numPr>
          <w:ilvl w:val="0"/>
          <w:numId w:val="1"/>
        </w:numPr>
        <w:jc w:val="left"/>
      </w:pPr>
      <w:r w:rsidRPr="00502C8A">
        <w:t xml:space="preserve">Please indicate </w:t>
      </w:r>
      <w:r w:rsidR="00057334">
        <w:t>your primary</w:t>
      </w:r>
      <w:r w:rsidR="00057334" w:rsidRPr="00502C8A">
        <w:t xml:space="preserve"> </w:t>
      </w:r>
      <w:r w:rsidRPr="00502C8A">
        <w:t xml:space="preserve">role that best </w:t>
      </w:r>
      <w:r>
        <w:t>describes</w:t>
      </w:r>
      <w:r w:rsidRPr="00502C8A">
        <w:t xml:space="preserve"> your </w:t>
      </w:r>
      <w:r w:rsidR="00057334">
        <w:t xml:space="preserve">regular </w:t>
      </w:r>
      <w:r w:rsidR="004660CA">
        <w:t xml:space="preserve">duties </w:t>
      </w:r>
      <w:r>
        <w:t>for</w:t>
      </w:r>
      <w:r w:rsidRPr="00502C8A">
        <w:t xml:space="preserve"> the </w:t>
      </w:r>
      <w:r w:rsidR="00FF5389">
        <w:t>SAVE Program</w:t>
      </w:r>
      <w:r w:rsidRPr="00502C8A">
        <w:t>.</w:t>
      </w:r>
      <w:r w:rsidR="004D2B0D">
        <w:t xml:space="preserve"> </w:t>
      </w:r>
    </w:p>
    <w:p w:rsidR="00414F44" w:rsidRPr="0094716E" w:rsidRDefault="00414F44" w:rsidP="00057334">
      <w:pPr>
        <w:pStyle w:val="ListParagraph"/>
        <w:numPr>
          <w:ilvl w:val="1"/>
          <w:numId w:val="5"/>
        </w:numPr>
        <w:rPr>
          <w:sz w:val="22"/>
        </w:rPr>
      </w:pPr>
      <w:r>
        <w:rPr>
          <w:sz w:val="22"/>
        </w:rPr>
        <w:t>Super User – responsible for managing SAVE access for users</w:t>
      </w:r>
    </w:p>
    <w:p w:rsidR="00414F44" w:rsidRDefault="00414F44" w:rsidP="00057334">
      <w:pPr>
        <w:pStyle w:val="ListParagraph"/>
        <w:numPr>
          <w:ilvl w:val="1"/>
          <w:numId w:val="5"/>
        </w:numPr>
        <w:rPr>
          <w:sz w:val="22"/>
        </w:rPr>
      </w:pPr>
      <w:r>
        <w:rPr>
          <w:sz w:val="22"/>
        </w:rPr>
        <w:t>Supervisor – responsible for managing user access, and creating and completing verifications within my group.</w:t>
      </w:r>
    </w:p>
    <w:p w:rsidR="00414F44" w:rsidRDefault="00414F44" w:rsidP="00057334">
      <w:pPr>
        <w:pStyle w:val="ListParagraph"/>
        <w:numPr>
          <w:ilvl w:val="1"/>
          <w:numId w:val="5"/>
        </w:numPr>
        <w:rPr>
          <w:sz w:val="22"/>
        </w:rPr>
      </w:pPr>
      <w:r>
        <w:rPr>
          <w:sz w:val="22"/>
        </w:rPr>
        <w:t>User – responsible for creating and completing verifications</w:t>
      </w:r>
    </w:p>
    <w:p w:rsidR="00414F44" w:rsidRDefault="00414F44" w:rsidP="00057334">
      <w:pPr>
        <w:pStyle w:val="ListParagraph"/>
        <w:numPr>
          <w:ilvl w:val="1"/>
          <w:numId w:val="5"/>
        </w:numPr>
        <w:rPr>
          <w:sz w:val="22"/>
        </w:rPr>
      </w:pPr>
      <w:r>
        <w:rPr>
          <w:sz w:val="22"/>
        </w:rPr>
        <w:t>Other (specify) ___________________</w:t>
      </w:r>
    </w:p>
    <w:p w:rsidR="00414F44" w:rsidRDefault="00414F44" w:rsidP="00B37F7E">
      <w:pPr>
        <w:pStyle w:val="ListParagraph"/>
        <w:ind w:left="1080"/>
        <w:rPr>
          <w:sz w:val="22"/>
        </w:rPr>
      </w:pPr>
    </w:p>
    <w:p w:rsidR="00B37F7E" w:rsidRPr="00502C8A" w:rsidRDefault="00B37F7E" w:rsidP="00B37F7E">
      <w:pPr>
        <w:pStyle w:val="ListParagraph"/>
        <w:numPr>
          <w:ilvl w:val="0"/>
          <w:numId w:val="1"/>
        </w:numPr>
        <w:jc w:val="left"/>
      </w:pPr>
      <w:r w:rsidRPr="00502C8A">
        <w:t xml:space="preserve">How many years has your agency used the </w:t>
      </w:r>
      <w:r w:rsidR="00FF5389">
        <w:t>SAVE Program</w:t>
      </w:r>
      <w:r w:rsidRPr="00502C8A">
        <w:t>?</w:t>
      </w:r>
    </w:p>
    <w:p w:rsidR="00B37F7E" w:rsidRPr="0094716E" w:rsidRDefault="00B37F7E" w:rsidP="00B37F7E">
      <w:pPr>
        <w:pStyle w:val="ListParagraph"/>
        <w:numPr>
          <w:ilvl w:val="1"/>
          <w:numId w:val="5"/>
        </w:numPr>
        <w:rPr>
          <w:sz w:val="22"/>
        </w:rPr>
      </w:pPr>
      <w:r w:rsidRPr="0094716E">
        <w:rPr>
          <w:sz w:val="22"/>
        </w:rPr>
        <w:lastRenderedPageBreak/>
        <w:t>Less than 1 year</w:t>
      </w:r>
    </w:p>
    <w:p w:rsidR="00B37F7E" w:rsidRPr="0094716E" w:rsidRDefault="00B37F7E" w:rsidP="00B37F7E">
      <w:pPr>
        <w:pStyle w:val="ListParagraph"/>
        <w:numPr>
          <w:ilvl w:val="1"/>
          <w:numId w:val="5"/>
        </w:numPr>
        <w:rPr>
          <w:sz w:val="22"/>
        </w:rPr>
      </w:pPr>
      <w:r w:rsidRPr="0094716E">
        <w:rPr>
          <w:sz w:val="22"/>
        </w:rPr>
        <w:t>1 to 2 years</w:t>
      </w:r>
    </w:p>
    <w:p w:rsidR="00B37F7E" w:rsidRPr="0094716E" w:rsidRDefault="00B37F7E" w:rsidP="00B37F7E">
      <w:pPr>
        <w:pStyle w:val="ListParagraph"/>
        <w:numPr>
          <w:ilvl w:val="1"/>
          <w:numId w:val="5"/>
        </w:numPr>
        <w:rPr>
          <w:sz w:val="22"/>
        </w:rPr>
      </w:pPr>
      <w:r>
        <w:rPr>
          <w:sz w:val="22"/>
        </w:rPr>
        <w:t>2</w:t>
      </w:r>
      <w:r w:rsidRPr="0094716E">
        <w:rPr>
          <w:sz w:val="22"/>
        </w:rPr>
        <w:t xml:space="preserve"> to 4 years</w:t>
      </w:r>
    </w:p>
    <w:p w:rsidR="00B37F7E" w:rsidRPr="0094716E" w:rsidRDefault="00B37F7E" w:rsidP="00B37F7E">
      <w:pPr>
        <w:pStyle w:val="ListParagraph"/>
        <w:numPr>
          <w:ilvl w:val="1"/>
          <w:numId w:val="5"/>
        </w:numPr>
        <w:rPr>
          <w:sz w:val="22"/>
        </w:rPr>
      </w:pPr>
      <w:r w:rsidRPr="0094716E">
        <w:rPr>
          <w:sz w:val="22"/>
        </w:rPr>
        <w:t xml:space="preserve">More than </w:t>
      </w:r>
      <w:r>
        <w:rPr>
          <w:sz w:val="22"/>
        </w:rPr>
        <w:t>4</w:t>
      </w:r>
      <w:r w:rsidRPr="0094716E">
        <w:rPr>
          <w:sz w:val="22"/>
        </w:rPr>
        <w:t xml:space="preserve"> years</w:t>
      </w:r>
    </w:p>
    <w:p w:rsidR="004660CA" w:rsidRDefault="00B37F7E" w:rsidP="004660CA">
      <w:pPr>
        <w:pStyle w:val="ListParagraph"/>
        <w:numPr>
          <w:ilvl w:val="1"/>
          <w:numId w:val="5"/>
        </w:numPr>
        <w:rPr>
          <w:sz w:val="22"/>
        </w:rPr>
      </w:pPr>
      <w:r>
        <w:rPr>
          <w:sz w:val="22"/>
        </w:rPr>
        <w:t>I d</w:t>
      </w:r>
      <w:r w:rsidRPr="0094716E">
        <w:rPr>
          <w:sz w:val="22"/>
        </w:rPr>
        <w:t>o not know</w:t>
      </w:r>
    </w:p>
    <w:p w:rsidR="004660CA" w:rsidRDefault="004660CA" w:rsidP="00156239"/>
    <w:p w:rsidR="004660CA" w:rsidRPr="00502C8A" w:rsidRDefault="004660CA" w:rsidP="004660CA">
      <w:pPr>
        <w:pStyle w:val="ListParagraph"/>
        <w:numPr>
          <w:ilvl w:val="0"/>
          <w:numId w:val="1"/>
        </w:numPr>
        <w:jc w:val="left"/>
      </w:pPr>
      <w:r w:rsidRPr="00502C8A">
        <w:t xml:space="preserve">How many years </w:t>
      </w:r>
      <w:r>
        <w:t>have</w:t>
      </w:r>
      <w:r w:rsidRPr="00502C8A">
        <w:t xml:space="preserve"> </w:t>
      </w:r>
      <w:r>
        <w:t xml:space="preserve">you been performing </w:t>
      </w:r>
      <w:r w:rsidR="00FF5389">
        <w:t>SAVE Program</w:t>
      </w:r>
      <w:r w:rsidR="00156239" w:rsidRPr="00156239">
        <w:t xml:space="preserve"> </w:t>
      </w:r>
      <w:r w:rsidR="00156239">
        <w:t>duties</w:t>
      </w:r>
      <w:r>
        <w:t>?</w:t>
      </w:r>
    </w:p>
    <w:p w:rsidR="004660CA" w:rsidRPr="0094716E" w:rsidRDefault="004660CA" w:rsidP="004660CA">
      <w:pPr>
        <w:pStyle w:val="ListParagraph"/>
        <w:numPr>
          <w:ilvl w:val="1"/>
          <w:numId w:val="5"/>
        </w:numPr>
        <w:rPr>
          <w:sz w:val="22"/>
        </w:rPr>
      </w:pPr>
      <w:r w:rsidRPr="0094716E">
        <w:rPr>
          <w:sz w:val="22"/>
        </w:rPr>
        <w:t>Less than 1 year</w:t>
      </w:r>
    </w:p>
    <w:p w:rsidR="004660CA" w:rsidRPr="0094716E" w:rsidRDefault="004660CA" w:rsidP="004660CA">
      <w:pPr>
        <w:pStyle w:val="ListParagraph"/>
        <w:numPr>
          <w:ilvl w:val="1"/>
          <w:numId w:val="5"/>
        </w:numPr>
        <w:rPr>
          <w:sz w:val="22"/>
        </w:rPr>
      </w:pPr>
      <w:r w:rsidRPr="0094716E">
        <w:rPr>
          <w:sz w:val="22"/>
        </w:rPr>
        <w:t>1 to 2 years</w:t>
      </w:r>
    </w:p>
    <w:p w:rsidR="004660CA" w:rsidRPr="0094716E" w:rsidRDefault="004660CA" w:rsidP="004660CA">
      <w:pPr>
        <w:pStyle w:val="ListParagraph"/>
        <w:numPr>
          <w:ilvl w:val="1"/>
          <w:numId w:val="5"/>
        </w:numPr>
        <w:rPr>
          <w:sz w:val="22"/>
        </w:rPr>
      </w:pPr>
      <w:r>
        <w:rPr>
          <w:sz w:val="22"/>
        </w:rPr>
        <w:t>2</w:t>
      </w:r>
      <w:r w:rsidRPr="0094716E">
        <w:rPr>
          <w:sz w:val="22"/>
        </w:rPr>
        <w:t xml:space="preserve"> to 4 years</w:t>
      </w:r>
    </w:p>
    <w:p w:rsidR="004660CA" w:rsidRPr="0094716E" w:rsidRDefault="004660CA" w:rsidP="004660CA">
      <w:pPr>
        <w:pStyle w:val="ListParagraph"/>
        <w:numPr>
          <w:ilvl w:val="1"/>
          <w:numId w:val="5"/>
        </w:numPr>
        <w:rPr>
          <w:sz w:val="22"/>
        </w:rPr>
      </w:pPr>
      <w:r w:rsidRPr="0094716E">
        <w:rPr>
          <w:sz w:val="22"/>
        </w:rPr>
        <w:t xml:space="preserve">More than </w:t>
      </w:r>
      <w:r>
        <w:rPr>
          <w:sz w:val="22"/>
        </w:rPr>
        <w:t>4</w:t>
      </w:r>
      <w:r w:rsidRPr="0094716E">
        <w:rPr>
          <w:sz w:val="22"/>
        </w:rPr>
        <w:t xml:space="preserve"> years</w:t>
      </w:r>
    </w:p>
    <w:p w:rsidR="004660CA" w:rsidRPr="004660CA" w:rsidRDefault="004660CA" w:rsidP="004660CA">
      <w:pPr>
        <w:pStyle w:val="ListParagraph"/>
        <w:numPr>
          <w:ilvl w:val="1"/>
          <w:numId w:val="5"/>
        </w:numPr>
        <w:rPr>
          <w:sz w:val="22"/>
        </w:rPr>
      </w:pPr>
      <w:r>
        <w:rPr>
          <w:sz w:val="22"/>
        </w:rPr>
        <w:t>I d</w:t>
      </w:r>
      <w:r w:rsidRPr="0094716E">
        <w:rPr>
          <w:sz w:val="22"/>
        </w:rPr>
        <w:t>o not know</w:t>
      </w:r>
    </w:p>
    <w:p w:rsidR="00C02F93" w:rsidRPr="0094716E" w:rsidRDefault="00C02F93" w:rsidP="00C02F93">
      <w:pPr>
        <w:pStyle w:val="ListParagraph"/>
        <w:ind w:left="1080"/>
        <w:rPr>
          <w:sz w:val="22"/>
        </w:rPr>
      </w:pPr>
    </w:p>
    <w:p w:rsidR="00FF7FB3" w:rsidRPr="00502C8A" w:rsidRDefault="00FF7FB3" w:rsidP="00FF7FB3">
      <w:pPr>
        <w:pStyle w:val="ListParagraph"/>
        <w:numPr>
          <w:ilvl w:val="0"/>
          <w:numId w:val="1"/>
        </w:numPr>
        <w:jc w:val="left"/>
      </w:pPr>
      <w:r w:rsidRPr="00502C8A">
        <w:t xml:space="preserve">During the past 6 months, please </w:t>
      </w:r>
      <w:r w:rsidR="00FF7E7B">
        <w:t>estimate</w:t>
      </w:r>
      <w:r w:rsidRPr="00502C8A">
        <w:t xml:space="preserve"> the number of benefit applications you </w:t>
      </w:r>
      <w:r>
        <w:t xml:space="preserve">have </w:t>
      </w:r>
      <w:r w:rsidRPr="00502C8A">
        <w:t>process</w:t>
      </w:r>
      <w:r>
        <w:t>ed</w:t>
      </w:r>
      <w:r w:rsidRPr="00502C8A">
        <w:t>, on average, each month.</w:t>
      </w:r>
    </w:p>
    <w:p w:rsidR="00FF7FB3" w:rsidRDefault="00FF7FB3" w:rsidP="00FF7FB3">
      <w:pPr>
        <w:pStyle w:val="ListParagraph"/>
        <w:numPr>
          <w:ilvl w:val="1"/>
          <w:numId w:val="6"/>
        </w:numPr>
        <w:rPr>
          <w:sz w:val="22"/>
        </w:rPr>
      </w:pPr>
      <w:r>
        <w:rPr>
          <w:sz w:val="22"/>
        </w:rPr>
        <w:t>0 per month</w:t>
      </w:r>
    </w:p>
    <w:p w:rsidR="00FF7FB3" w:rsidRPr="0094716E" w:rsidRDefault="00E53AC0" w:rsidP="00FF7FB3">
      <w:pPr>
        <w:pStyle w:val="ListParagraph"/>
        <w:numPr>
          <w:ilvl w:val="1"/>
          <w:numId w:val="6"/>
        </w:numPr>
        <w:rPr>
          <w:sz w:val="22"/>
        </w:rPr>
      </w:pPr>
      <w:r>
        <w:rPr>
          <w:sz w:val="22"/>
        </w:rPr>
        <w:t xml:space="preserve">1 to </w:t>
      </w:r>
      <w:r w:rsidR="00FF7FB3" w:rsidRPr="0094716E">
        <w:rPr>
          <w:sz w:val="22"/>
        </w:rPr>
        <w:t>10 per month</w:t>
      </w:r>
    </w:p>
    <w:p w:rsidR="00FF7FB3" w:rsidRPr="0094716E" w:rsidRDefault="00FF7FB3" w:rsidP="00FF7FB3">
      <w:pPr>
        <w:pStyle w:val="ListParagraph"/>
        <w:numPr>
          <w:ilvl w:val="1"/>
          <w:numId w:val="6"/>
        </w:numPr>
        <w:rPr>
          <w:sz w:val="22"/>
        </w:rPr>
      </w:pPr>
      <w:r w:rsidRPr="0094716E">
        <w:rPr>
          <w:sz w:val="22"/>
        </w:rPr>
        <w:t>11 to 20 per month</w:t>
      </w:r>
    </w:p>
    <w:p w:rsidR="00FF7FB3" w:rsidRDefault="00FF7FB3" w:rsidP="00FF7FB3">
      <w:pPr>
        <w:pStyle w:val="ListParagraph"/>
        <w:numPr>
          <w:ilvl w:val="1"/>
          <w:numId w:val="6"/>
        </w:numPr>
        <w:rPr>
          <w:sz w:val="22"/>
        </w:rPr>
      </w:pPr>
      <w:r w:rsidRPr="0094716E">
        <w:rPr>
          <w:sz w:val="22"/>
        </w:rPr>
        <w:t xml:space="preserve">21 </w:t>
      </w:r>
      <w:r>
        <w:rPr>
          <w:sz w:val="22"/>
        </w:rPr>
        <w:t>to 30 per month</w:t>
      </w:r>
    </w:p>
    <w:p w:rsidR="00FF7FB3" w:rsidRDefault="00FF7FB3" w:rsidP="00FF7FB3">
      <w:pPr>
        <w:pStyle w:val="ListParagraph"/>
        <w:numPr>
          <w:ilvl w:val="1"/>
          <w:numId w:val="6"/>
        </w:numPr>
        <w:rPr>
          <w:sz w:val="22"/>
        </w:rPr>
      </w:pPr>
      <w:r>
        <w:rPr>
          <w:sz w:val="22"/>
        </w:rPr>
        <w:t xml:space="preserve">31 </w:t>
      </w:r>
      <w:r w:rsidRPr="0094716E">
        <w:rPr>
          <w:sz w:val="22"/>
        </w:rPr>
        <w:t>or more per month</w:t>
      </w:r>
    </w:p>
    <w:p w:rsidR="00DF2E33" w:rsidRPr="0094716E" w:rsidRDefault="00DF2E33" w:rsidP="00DF2E33"/>
    <w:p w:rsidR="00DF2E33" w:rsidRPr="00502C8A" w:rsidRDefault="00DF2E33" w:rsidP="004F64C7">
      <w:pPr>
        <w:pStyle w:val="ListParagraph"/>
        <w:numPr>
          <w:ilvl w:val="0"/>
          <w:numId w:val="1"/>
        </w:numPr>
      </w:pPr>
      <w:r w:rsidRPr="00502C8A">
        <w:t>Please indicate how your agency</w:t>
      </w:r>
      <w:r w:rsidR="0094716E" w:rsidRPr="00502C8A">
        <w:t>’s</w:t>
      </w:r>
      <w:r w:rsidRPr="00502C8A">
        <w:t xml:space="preserve"> office links to the </w:t>
      </w:r>
      <w:r w:rsidR="00FF5389">
        <w:t>SAVE Program</w:t>
      </w:r>
      <w:r w:rsidR="004767A3" w:rsidRPr="00502C8A">
        <w:t>.</w:t>
      </w:r>
    </w:p>
    <w:p w:rsidR="00DF2E33" w:rsidRPr="0094716E" w:rsidRDefault="00BD5E41" w:rsidP="004F64C7">
      <w:pPr>
        <w:pStyle w:val="ListParagraph"/>
        <w:numPr>
          <w:ilvl w:val="1"/>
          <w:numId w:val="4"/>
        </w:numPr>
        <w:rPr>
          <w:sz w:val="22"/>
        </w:rPr>
      </w:pPr>
      <w:r>
        <w:rPr>
          <w:sz w:val="22"/>
        </w:rPr>
        <w:t xml:space="preserve">Internet/Web </w:t>
      </w:r>
      <w:r w:rsidR="00DF2E33" w:rsidRPr="0094716E">
        <w:rPr>
          <w:sz w:val="22"/>
        </w:rPr>
        <w:t xml:space="preserve">link directly to the main SAVE </w:t>
      </w:r>
      <w:r w:rsidR="0053183E">
        <w:rPr>
          <w:sz w:val="22"/>
        </w:rPr>
        <w:t>interface</w:t>
      </w:r>
      <w:r w:rsidR="0053183E" w:rsidRPr="0094716E">
        <w:rPr>
          <w:sz w:val="22"/>
        </w:rPr>
        <w:t xml:space="preserve"> </w:t>
      </w:r>
      <w:r w:rsidR="00DF2E33" w:rsidRPr="0094716E">
        <w:rPr>
          <w:sz w:val="22"/>
        </w:rPr>
        <w:t xml:space="preserve">– my link clearly displays the </w:t>
      </w:r>
      <w:r w:rsidR="00FF5389">
        <w:rPr>
          <w:sz w:val="22"/>
        </w:rPr>
        <w:t>SAVE Program</w:t>
      </w:r>
      <w:r w:rsidR="00DF2E33" w:rsidRPr="0094716E">
        <w:rPr>
          <w:sz w:val="22"/>
        </w:rPr>
        <w:t xml:space="preserve"> logos and screens</w:t>
      </w:r>
    </w:p>
    <w:p w:rsidR="00C25308" w:rsidRPr="0094716E" w:rsidRDefault="00BD5E41" w:rsidP="004F64C7">
      <w:pPr>
        <w:pStyle w:val="ListParagraph"/>
        <w:numPr>
          <w:ilvl w:val="1"/>
          <w:numId w:val="4"/>
        </w:numPr>
        <w:rPr>
          <w:sz w:val="22"/>
        </w:rPr>
      </w:pPr>
      <w:r>
        <w:rPr>
          <w:sz w:val="22"/>
        </w:rPr>
        <w:t xml:space="preserve">Internet/Web </w:t>
      </w:r>
      <w:r w:rsidR="00DF2E33" w:rsidRPr="0094716E">
        <w:rPr>
          <w:sz w:val="22"/>
        </w:rPr>
        <w:t>link</w:t>
      </w:r>
      <w:r>
        <w:rPr>
          <w:sz w:val="22"/>
        </w:rPr>
        <w:t xml:space="preserve"> to my agency’s</w:t>
      </w:r>
      <w:r w:rsidR="00DF2E33" w:rsidRPr="0094716E">
        <w:rPr>
          <w:sz w:val="22"/>
        </w:rPr>
        <w:t xml:space="preserve"> </w:t>
      </w:r>
      <w:r w:rsidR="0053183E">
        <w:rPr>
          <w:sz w:val="22"/>
        </w:rPr>
        <w:t>interface</w:t>
      </w:r>
      <w:r w:rsidR="00DF2E33" w:rsidRPr="0094716E">
        <w:rPr>
          <w:sz w:val="22"/>
        </w:rPr>
        <w:t xml:space="preserve"> – my </w:t>
      </w:r>
      <w:r w:rsidRPr="00BD5E41">
        <w:rPr>
          <w:sz w:val="22"/>
          <w:u w:val="single"/>
        </w:rPr>
        <w:t>initial</w:t>
      </w:r>
      <w:r>
        <w:rPr>
          <w:sz w:val="22"/>
        </w:rPr>
        <w:t xml:space="preserve"> </w:t>
      </w:r>
      <w:r w:rsidR="00DF2E33" w:rsidRPr="0094716E">
        <w:rPr>
          <w:sz w:val="22"/>
        </w:rPr>
        <w:t>link displays my agenc</w:t>
      </w:r>
      <w:r>
        <w:rPr>
          <w:sz w:val="22"/>
        </w:rPr>
        <w:t>y’s logo and screens</w:t>
      </w:r>
      <w:r w:rsidR="00F63D8D">
        <w:rPr>
          <w:sz w:val="22"/>
        </w:rPr>
        <w:t>, followed by SAVE’s logo and screens</w:t>
      </w:r>
      <w:r w:rsidR="00DF2E33" w:rsidRPr="0094716E">
        <w:rPr>
          <w:sz w:val="22"/>
        </w:rPr>
        <w:t xml:space="preserve"> </w:t>
      </w:r>
    </w:p>
    <w:p w:rsidR="00C25308" w:rsidRDefault="00413829" w:rsidP="004F64C7">
      <w:pPr>
        <w:pStyle w:val="ListParagraph"/>
        <w:numPr>
          <w:ilvl w:val="1"/>
          <w:numId w:val="4"/>
        </w:numPr>
        <w:rPr>
          <w:sz w:val="22"/>
        </w:rPr>
      </w:pPr>
      <w:r>
        <w:rPr>
          <w:sz w:val="22"/>
        </w:rPr>
        <w:t xml:space="preserve">Internet/Web </w:t>
      </w:r>
      <w:r w:rsidRPr="0094716E">
        <w:rPr>
          <w:sz w:val="22"/>
        </w:rPr>
        <w:t>link</w:t>
      </w:r>
      <w:r>
        <w:rPr>
          <w:sz w:val="22"/>
        </w:rPr>
        <w:t xml:space="preserve"> to my agency’s</w:t>
      </w:r>
      <w:r w:rsidRPr="0094716E">
        <w:rPr>
          <w:sz w:val="22"/>
        </w:rPr>
        <w:t xml:space="preserve"> </w:t>
      </w:r>
      <w:r>
        <w:rPr>
          <w:sz w:val="22"/>
        </w:rPr>
        <w:t>web site</w:t>
      </w:r>
      <w:r w:rsidRPr="0094716E">
        <w:rPr>
          <w:sz w:val="22"/>
        </w:rPr>
        <w:t xml:space="preserve"> </w:t>
      </w:r>
      <w:r w:rsidR="00C25308" w:rsidRPr="0094716E">
        <w:rPr>
          <w:sz w:val="22"/>
        </w:rPr>
        <w:t>that only displays my agenc</w:t>
      </w:r>
      <w:r>
        <w:rPr>
          <w:sz w:val="22"/>
        </w:rPr>
        <w:t xml:space="preserve">y’s logo and </w:t>
      </w:r>
      <w:r w:rsidR="00C25308" w:rsidRPr="0094716E">
        <w:rPr>
          <w:sz w:val="22"/>
        </w:rPr>
        <w:t>screens</w:t>
      </w:r>
      <w:r w:rsidR="00F63D8D">
        <w:rPr>
          <w:sz w:val="22"/>
        </w:rPr>
        <w:t xml:space="preserve"> (I see no reference to the </w:t>
      </w:r>
      <w:r w:rsidR="00FF5389">
        <w:rPr>
          <w:sz w:val="22"/>
        </w:rPr>
        <w:t>SAVE Program</w:t>
      </w:r>
      <w:r w:rsidR="00F63D8D">
        <w:rPr>
          <w:sz w:val="22"/>
        </w:rPr>
        <w:t>)</w:t>
      </w:r>
    </w:p>
    <w:p w:rsidR="00B25838" w:rsidRPr="0094716E" w:rsidRDefault="00B25838" w:rsidP="004F64C7">
      <w:pPr>
        <w:pStyle w:val="ListParagraph"/>
        <w:numPr>
          <w:ilvl w:val="1"/>
          <w:numId w:val="4"/>
        </w:numPr>
        <w:rPr>
          <w:sz w:val="22"/>
        </w:rPr>
      </w:pPr>
      <w:r>
        <w:rPr>
          <w:sz w:val="22"/>
        </w:rPr>
        <w:t>Other (specify) _____________________________</w:t>
      </w:r>
    </w:p>
    <w:p w:rsidR="00DF2E33" w:rsidRPr="0094716E" w:rsidRDefault="000A2326" w:rsidP="004F64C7">
      <w:pPr>
        <w:pStyle w:val="ListParagraph"/>
        <w:numPr>
          <w:ilvl w:val="1"/>
          <w:numId w:val="4"/>
        </w:numPr>
        <w:rPr>
          <w:sz w:val="22"/>
        </w:rPr>
      </w:pPr>
      <w:r>
        <w:rPr>
          <w:sz w:val="22"/>
        </w:rPr>
        <w:t>I do</w:t>
      </w:r>
      <w:r w:rsidR="00C25308" w:rsidRPr="0094716E">
        <w:rPr>
          <w:sz w:val="22"/>
        </w:rPr>
        <w:t xml:space="preserve"> not know</w:t>
      </w:r>
      <w:r w:rsidR="00DF2E33" w:rsidRPr="0094716E">
        <w:rPr>
          <w:sz w:val="22"/>
        </w:rPr>
        <w:t xml:space="preserve"> </w:t>
      </w:r>
    </w:p>
    <w:p w:rsidR="00DF2E33" w:rsidRPr="0094716E" w:rsidRDefault="00DF2E33" w:rsidP="00C25308"/>
    <w:p w:rsidR="00C25308" w:rsidRPr="0094716E" w:rsidRDefault="00C25308" w:rsidP="00413829">
      <w:pPr>
        <w:pStyle w:val="ListParagraph"/>
        <w:ind w:left="360"/>
        <w:rPr>
          <w:sz w:val="22"/>
        </w:rPr>
      </w:pPr>
    </w:p>
    <w:p w:rsidR="00907348" w:rsidRDefault="00907348" w:rsidP="00C25308">
      <w:pPr>
        <w:pStyle w:val="ListParagraph"/>
        <w:ind w:left="360"/>
        <w:rPr>
          <w:sz w:val="22"/>
        </w:rPr>
      </w:pPr>
      <w:r>
        <w:rPr>
          <w:sz w:val="22"/>
        </w:rPr>
        <w:br w:type="page"/>
      </w:r>
    </w:p>
    <w:p w:rsidR="00C25308" w:rsidRDefault="00C25308" w:rsidP="00C25308">
      <w:pPr>
        <w:pStyle w:val="ListParagraph"/>
        <w:ind w:left="360"/>
        <w:rPr>
          <w:sz w:val="22"/>
        </w:rPr>
      </w:pPr>
    </w:p>
    <w:p w:rsidR="00907348" w:rsidRPr="0094716E" w:rsidRDefault="00FF7E7B" w:rsidP="00907348">
      <w:pPr>
        <w:pStyle w:val="ListParagraph"/>
        <w:numPr>
          <w:ilvl w:val="0"/>
          <w:numId w:val="1"/>
        </w:numPr>
        <w:jc w:val="left"/>
        <w:rPr>
          <w:sz w:val="22"/>
        </w:rPr>
      </w:pPr>
      <w:r>
        <w:rPr>
          <w:sz w:val="22"/>
        </w:rPr>
        <w:t>About h</w:t>
      </w:r>
      <w:r w:rsidR="00907348">
        <w:rPr>
          <w:sz w:val="22"/>
        </w:rPr>
        <w:t xml:space="preserve">ow frequently do you use </w:t>
      </w:r>
      <w:r>
        <w:rPr>
          <w:sz w:val="22"/>
        </w:rPr>
        <w:t>each of the</w:t>
      </w:r>
      <w:r w:rsidR="00907348">
        <w:rPr>
          <w:sz w:val="22"/>
        </w:rPr>
        <w:t xml:space="preserve"> following SAVE system functions? </w:t>
      </w:r>
    </w:p>
    <w:p w:rsidR="00413829" w:rsidRPr="0094716E" w:rsidRDefault="00413829" w:rsidP="00413829">
      <w:pPr>
        <w:pStyle w:val="ListParagraph"/>
        <w:ind w:left="1080"/>
        <w:rPr>
          <w:sz w:val="22"/>
        </w:rPr>
      </w:pPr>
    </w:p>
    <w:tbl>
      <w:tblPr>
        <w:tblW w:w="9560" w:type="dxa"/>
        <w:tblInd w:w="-100" w:type="dxa"/>
        <w:tblCellMar>
          <w:left w:w="0" w:type="dxa"/>
          <w:right w:w="0" w:type="dxa"/>
        </w:tblCellMar>
        <w:tblLook w:val="04A0" w:firstRow="1" w:lastRow="0" w:firstColumn="1" w:lastColumn="0" w:noHBand="0" w:noVBand="1"/>
      </w:tblPr>
      <w:tblGrid>
        <w:gridCol w:w="3805"/>
        <w:gridCol w:w="805"/>
        <w:gridCol w:w="905"/>
        <w:gridCol w:w="990"/>
        <w:gridCol w:w="1080"/>
        <w:gridCol w:w="1028"/>
        <w:gridCol w:w="947"/>
      </w:tblGrid>
      <w:tr w:rsidR="00B03B4A" w:rsidTr="008E1C16">
        <w:trPr>
          <w:trHeight w:val="797"/>
        </w:trPr>
        <w:tc>
          <w:tcPr>
            <w:tcW w:w="3805" w:type="dxa"/>
            <w:tcBorders>
              <w:top w:val="single" w:sz="8" w:space="0" w:color="auto"/>
              <w:left w:val="single" w:sz="8" w:space="0" w:color="auto"/>
              <w:bottom w:val="single" w:sz="8" w:space="0" w:color="auto"/>
              <w:right w:val="single" w:sz="8" w:space="0" w:color="auto"/>
            </w:tcBorders>
            <w:shd w:val="clear" w:color="auto" w:fill="660000"/>
            <w:tcMar>
              <w:top w:w="0" w:type="dxa"/>
              <w:left w:w="108" w:type="dxa"/>
              <w:bottom w:w="0" w:type="dxa"/>
              <w:right w:w="108" w:type="dxa"/>
            </w:tcMar>
          </w:tcPr>
          <w:p w:rsidR="00B03B4A" w:rsidRDefault="00B03B4A">
            <w:pPr>
              <w:jc w:val="center"/>
            </w:pPr>
          </w:p>
        </w:tc>
        <w:tc>
          <w:tcPr>
            <w:tcW w:w="805" w:type="dxa"/>
            <w:tcBorders>
              <w:top w:val="single" w:sz="8" w:space="0" w:color="auto"/>
              <w:left w:val="nil"/>
              <w:bottom w:val="single" w:sz="8" w:space="0" w:color="auto"/>
              <w:right w:val="single" w:sz="8" w:space="0" w:color="auto"/>
            </w:tcBorders>
            <w:shd w:val="clear" w:color="auto" w:fill="660000"/>
            <w:tcMar>
              <w:top w:w="0" w:type="dxa"/>
              <w:left w:w="108" w:type="dxa"/>
              <w:bottom w:w="0" w:type="dxa"/>
              <w:right w:w="108" w:type="dxa"/>
            </w:tcMar>
            <w:vAlign w:val="center"/>
            <w:hideMark/>
          </w:tcPr>
          <w:p w:rsidR="00B03B4A" w:rsidRDefault="00B03B4A">
            <w:pPr>
              <w:jc w:val="center"/>
            </w:pPr>
            <w:r>
              <w:t>Daily</w:t>
            </w:r>
          </w:p>
        </w:tc>
        <w:tc>
          <w:tcPr>
            <w:tcW w:w="905" w:type="dxa"/>
            <w:tcBorders>
              <w:top w:val="single" w:sz="8" w:space="0" w:color="auto"/>
              <w:left w:val="nil"/>
              <w:bottom w:val="single" w:sz="8" w:space="0" w:color="auto"/>
              <w:right w:val="single" w:sz="8" w:space="0" w:color="auto"/>
            </w:tcBorders>
            <w:shd w:val="clear" w:color="auto" w:fill="660000"/>
            <w:tcMar>
              <w:top w:w="0" w:type="dxa"/>
              <w:left w:w="108" w:type="dxa"/>
              <w:bottom w:w="0" w:type="dxa"/>
              <w:right w:w="108" w:type="dxa"/>
            </w:tcMar>
            <w:vAlign w:val="center"/>
            <w:hideMark/>
          </w:tcPr>
          <w:p w:rsidR="00B03B4A" w:rsidRDefault="00B03B4A">
            <w:pPr>
              <w:jc w:val="center"/>
            </w:pPr>
            <w:r>
              <w:t>Weekly</w:t>
            </w:r>
          </w:p>
        </w:tc>
        <w:tc>
          <w:tcPr>
            <w:tcW w:w="990" w:type="dxa"/>
            <w:tcBorders>
              <w:top w:val="single" w:sz="8" w:space="0" w:color="auto"/>
              <w:left w:val="nil"/>
              <w:bottom w:val="single" w:sz="8" w:space="0" w:color="auto"/>
              <w:right w:val="single" w:sz="8" w:space="0" w:color="auto"/>
            </w:tcBorders>
            <w:shd w:val="clear" w:color="auto" w:fill="660000"/>
            <w:tcMar>
              <w:top w:w="0" w:type="dxa"/>
              <w:left w:w="108" w:type="dxa"/>
              <w:bottom w:w="0" w:type="dxa"/>
              <w:right w:w="108" w:type="dxa"/>
            </w:tcMar>
            <w:vAlign w:val="center"/>
            <w:hideMark/>
          </w:tcPr>
          <w:p w:rsidR="00B03B4A" w:rsidRDefault="00B03B4A">
            <w:pPr>
              <w:jc w:val="center"/>
            </w:pPr>
            <w:r>
              <w:t>Monthly</w:t>
            </w:r>
          </w:p>
        </w:tc>
        <w:tc>
          <w:tcPr>
            <w:tcW w:w="1080" w:type="dxa"/>
            <w:tcBorders>
              <w:top w:val="single" w:sz="8" w:space="0" w:color="auto"/>
              <w:left w:val="nil"/>
              <w:bottom w:val="single" w:sz="8" w:space="0" w:color="auto"/>
              <w:right w:val="single" w:sz="8" w:space="0" w:color="auto"/>
            </w:tcBorders>
            <w:shd w:val="clear" w:color="auto" w:fill="660000"/>
            <w:tcMar>
              <w:top w:w="0" w:type="dxa"/>
              <w:left w:w="108" w:type="dxa"/>
              <w:bottom w:w="0" w:type="dxa"/>
              <w:right w:w="108" w:type="dxa"/>
            </w:tcMar>
            <w:vAlign w:val="center"/>
            <w:hideMark/>
          </w:tcPr>
          <w:p w:rsidR="00B03B4A" w:rsidRDefault="00B03B4A">
            <w:pPr>
              <w:jc w:val="center"/>
            </w:pPr>
            <w:r>
              <w:t>Semi-Annually</w:t>
            </w:r>
          </w:p>
        </w:tc>
        <w:tc>
          <w:tcPr>
            <w:tcW w:w="1028" w:type="dxa"/>
            <w:tcBorders>
              <w:top w:val="single" w:sz="8" w:space="0" w:color="auto"/>
              <w:left w:val="single" w:sz="4" w:space="0" w:color="auto"/>
              <w:bottom w:val="single" w:sz="8" w:space="0" w:color="auto"/>
              <w:right w:val="single" w:sz="8" w:space="0" w:color="auto"/>
            </w:tcBorders>
            <w:shd w:val="clear" w:color="auto" w:fill="660000"/>
            <w:tcMar>
              <w:top w:w="0" w:type="dxa"/>
              <w:left w:w="108" w:type="dxa"/>
              <w:bottom w:w="0" w:type="dxa"/>
              <w:right w:w="108" w:type="dxa"/>
            </w:tcMar>
            <w:vAlign w:val="center"/>
            <w:hideMark/>
          </w:tcPr>
          <w:p w:rsidR="00B03B4A" w:rsidRDefault="00B03B4A">
            <w:pPr>
              <w:jc w:val="center"/>
            </w:pPr>
            <w:r>
              <w:t>Annually</w:t>
            </w:r>
          </w:p>
        </w:tc>
        <w:tc>
          <w:tcPr>
            <w:tcW w:w="947" w:type="dxa"/>
            <w:tcBorders>
              <w:top w:val="single" w:sz="8" w:space="0" w:color="auto"/>
              <w:left w:val="nil"/>
              <w:bottom w:val="single" w:sz="8" w:space="0" w:color="auto"/>
              <w:right w:val="single" w:sz="8" w:space="0" w:color="auto"/>
            </w:tcBorders>
            <w:shd w:val="clear" w:color="auto" w:fill="660000"/>
            <w:tcMar>
              <w:top w:w="0" w:type="dxa"/>
              <w:left w:w="108" w:type="dxa"/>
              <w:bottom w:w="0" w:type="dxa"/>
              <w:right w:w="108" w:type="dxa"/>
            </w:tcMar>
            <w:vAlign w:val="center"/>
            <w:hideMark/>
          </w:tcPr>
          <w:p w:rsidR="00B03B4A" w:rsidRDefault="00B03B4A">
            <w:pPr>
              <w:jc w:val="center"/>
            </w:pPr>
            <w:r>
              <w:t>Have Never Used</w:t>
            </w:r>
          </w:p>
        </w:tc>
      </w:tr>
      <w:tr w:rsidR="00B03B4A" w:rsidTr="008E1C16">
        <w:trPr>
          <w:trHeight w:val="1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pPr>
              <w:rPr>
                <w:b/>
                <w:bCs/>
              </w:rPr>
            </w:pPr>
            <w:r>
              <w:rPr>
                <w:b/>
                <w:bCs/>
              </w:rPr>
              <w:t xml:space="preserve">Use the Photo Tool </w:t>
            </w:r>
            <w:r w:rsidRPr="00360C61">
              <w:rPr>
                <w:bCs/>
              </w:rPr>
              <w:t>(to Match the Applicant’s Documents to DHS records)</w:t>
            </w:r>
            <w:r>
              <w:rPr>
                <w:b/>
                <w:bCs/>
              </w:rPr>
              <w:t xml:space="preserve"> </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1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pPr>
              <w:rPr>
                <w:b/>
                <w:bCs/>
              </w:rPr>
            </w:pPr>
            <w:r>
              <w:rPr>
                <w:b/>
                <w:bCs/>
              </w:rPr>
              <w:t>Request Grant Date</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602"/>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pPr>
              <w:rPr>
                <w:b/>
                <w:bCs/>
              </w:rPr>
            </w:pPr>
            <w:r>
              <w:rPr>
                <w:b/>
                <w:bCs/>
              </w:rPr>
              <w:t xml:space="preserve">Request Employment Authorization Document History </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458"/>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pPr>
              <w:rPr>
                <w:b/>
                <w:bCs/>
              </w:rPr>
            </w:pPr>
            <w:r>
              <w:rPr>
                <w:b/>
                <w:bCs/>
              </w:rPr>
              <w:t xml:space="preserve">Request Affidavit of Support </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35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pPr>
              <w:rPr>
                <w:b/>
                <w:bCs/>
              </w:rPr>
            </w:pPr>
            <w:r>
              <w:rPr>
                <w:b/>
                <w:bCs/>
              </w:rPr>
              <w:t>Retry Initial Verification</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2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r>
              <w:rPr>
                <w:b/>
                <w:bCs/>
              </w:rPr>
              <w:t>Institute 2nd Level Verification:</w:t>
            </w:r>
            <w:r>
              <w:t xml:space="preserve"> Enter Additional Biographical Information</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2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B4A" w:rsidRDefault="00B03B4A" w:rsidP="0022547E">
            <w:r>
              <w:rPr>
                <w:b/>
                <w:bCs/>
              </w:rPr>
              <w:t>Scan and Upload</w:t>
            </w:r>
            <w:r>
              <w:t xml:space="preserve"> (3rd Level verification) - Electronically attach and submit immigration document to USCIS</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3B4A" w:rsidRDefault="00B03B4A" w:rsidP="0022547E">
            <w:pPr>
              <w:jc w:val="center"/>
            </w:pPr>
            <w:r>
              <w:rPr>
                <w:rFonts w:ascii="Wingdings 2" w:hAnsi="Wingdings 2"/>
                <w:sz w:val="32"/>
                <w:szCs w:val="32"/>
              </w:rPr>
              <w:t></w:t>
            </w:r>
          </w:p>
        </w:tc>
      </w:tr>
      <w:tr w:rsidR="00B03B4A" w:rsidTr="008E1C16">
        <w:trPr>
          <w:trHeight w:val="2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03B4A" w:rsidRDefault="00B03B4A" w:rsidP="0022547E">
            <w:pPr>
              <w:rPr>
                <w:b/>
                <w:bCs/>
              </w:rPr>
            </w:pPr>
            <w:r>
              <w:rPr>
                <w:b/>
                <w:bCs/>
              </w:rPr>
              <w:t>Mail Paper G-845 Application to USCIS</w:t>
            </w:r>
            <w:r>
              <w:t xml:space="preserve"> (3rd Level verification)</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r>
      <w:tr w:rsidR="00B03B4A" w:rsidTr="008E1C16">
        <w:trPr>
          <w:trHeight w:val="2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03B4A" w:rsidRDefault="00B03B4A" w:rsidP="0022547E">
            <w:pPr>
              <w:rPr>
                <w:b/>
                <w:bCs/>
              </w:rPr>
            </w:pPr>
            <w:r w:rsidRPr="00B442CD">
              <w:rPr>
                <w:b/>
                <w:bCs/>
              </w:rPr>
              <w:t xml:space="preserve">Search Case/Case Summary List </w:t>
            </w:r>
            <w:r w:rsidRPr="00B442CD">
              <w:rPr>
                <w:bCs/>
              </w:rPr>
              <w:t xml:space="preserve">(to review </w:t>
            </w:r>
            <w:r>
              <w:rPr>
                <w:bCs/>
              </w:rPr>
              <w:t>the</w:t>
            </w:r>
            <w:r w:rsidRPr="00B442CD">
              <w:rPr>
                <w:bCs/>
              </w:rPr>
              <w:t xml:space="preserve"> status </w:t>
            </w:r>
            <w:r>
              <w:rPr>
                <w:bCs/>
              </w:rPr>
              <w:t>of</w:t>
            </w:r>
            <w:r w:rsidRPr="00B442CD">
              <w:rPr>
                <w:bCs/>
              </w:rPr>
              <w:t xml:space="preserve"> cases submitted for verification)</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rPr>
                <w:rFonts w:ascii="Wingdings 2" w:hAnsi="Wingdings 2"/>
                <w:sz w:val="32"/>
                <w:szCs w:val="32"/>
              </w:rPr>
            </w:pPr>
            <w:r>
              <w:rPr>
                <w:rFonts w:ascii="Wingdings 2" w:hAnsi="Wingdings 2"/>
                <w:sz w:val="32"/>
                <w:szCs w:val="32"/>
              </w:rPr>
              <w:t></w:t>
            </w:r>
          </w:p>
        </w:tc>
      </w:tr>
      <w:tr w:rsidR="00B03B4A" w:rsidTr="008E1C16">
        <w:trPr>
          <w:trHeight w:val="270"/>
        </w:trPr>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03B4A" w:rsidRPr="00B442CD" w:rsidRDefault="00B03B4A" w:rsidP="001304AF">
            <w:pPr>
              <w:rPr>
                <w:b/>
                <w:bCs/>
              </w:rPr>
            </w:pPr>
            <w:r w:rsidRPr="00B442CD">
              <w:rPr>
                <w:b/>
                <w:bCs/>
              </w:rPr>
              <w:t>Click “</w:t>
            </w:r>
            <w:r w:rsidR="001304AF">
              <w:rPr>
                <w:b/>
                <w:bCs/>
              </w:rPr>
              <w:t>C</w:t>
            </w:r>
            <w:r w:rsidR="001304AF" w:rsidRPr="00B442CD">
              <w:rPr>
                <w:b/>
                <w:bCs/>
              </w:rPr>
              <w:t xml:space="preserve">lose </w:t>
            </w:r>
            <w:r w:rsidRPr="00B442CD">
              <w:rPr>
                <w:b/>
                <w:bCs/>
              </w:rPr>
              <w:t xml:space="preserve">the </w:t>
            </w:r>
            <w:r w:rsidR="001304AF">
              <w:rPr>
                <w:b/>
                <w:bCs/>
              </w:rPr>
              <w:t>C</w:t>
            </w:r>
            <w:r w:rsidR="001304AF" w:rsidRPr="00B442CD">
              <w:rPr>
                <w:b/>
                <w:bCs/>
              </w:rPr>
              <w:t xml:space="preserve">ase </w:t>
            </w:r>
            <w:r w:rsidR="001304AF">
              <w:rPr>
                <w:b/>
                <w:bCs/>
              </w:rPr>
              <w:t>B</w:t>
            </w:r>
            <w:r w:rsidR="001304AF" w:rsidRPr="00B442CD">
              <w:rPr>
                <w:b/>
                <w:bCs/>
              </w:rPr>
              <w:t>utton</w:t>
            </w:r>
            <w:r w:rsidRPr="00B442CD">
              <w:rPr>
                <w:b/>
                <w:bCs/>
              </w:rPr>
              <w:t>” on the Case Summary List for each case</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pPr>
            <w:r>
              <w:rPr>
                <w:rFonts w:ascii="Wingdings 2" w:hAnsi="Wingdings 2"/>
                <w:sz w:val="32"/>
                <w:szCs w:val="32"/>
              </w:rPr>
              <w:t></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pPr>
            <w:r>
              <w:rPr>
                <w:rFonts w:ascii="Wingdings 2" w:hAnsi="Wingdings 2"/>
                <w:sz w:val="32"/>
                <w:szCs w:val="32"/>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pPr>
            <w:r>
              <w:rPr>
                <w:rFonts w:ascii="Wingdings 2" w:hAnsi="Wingdings 2"/>
                <w:sz w:val="32"/>
                <w:szCs w:val="32"/>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pPr>
            <w:r>
              <w:rPr>
                <w:rFonts w:ascii="Wingdings 2" w:hAnsi="Wingdings 2"/>
                <w:sz w:val="32"/>
                <w:szCs w:val="32"/>
              </w:rPr>
              <w:t></w:t>
            </w:r>
          </w:p>
        </w:tc>
        <w:tc>
          <w:tcPr>
            <w:tcW w:w="102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pPr>
            <w:r>
              <w:rPr>
                <w:rFonts w:ascii="Wingdings 2" w:hAnsi="Wingdings 2"/>
                <w:sz w:val="32"/>
                <w:szCs w:val="32"/>
              </w:rPr>
              <w:t></w:t>
            </w:r>
          </w:p>
        </w:tc>
        <w:tc>
          <w:tcPr>
            <w:tcW w:w="947" w:type="dxa"/>
            <w:tcBorders>
              <w:top w:val="nil"/>
              <w:left w:val="nil"/>
              <w:bottom w:val="single" w:sz="8" w:space="0" w:color="auto"/>
              <w:right w:val="single" w:sz="8" w:space="0" w:color="auto"/>
            </w:tcBorders>
            <w:tcMar>
              <w:top w:w="0" w:type="dxa"/>
              <w:left w:w="108" w:type="dxa"/>
              <w:bottom w:w="0" w:type="dxa"/>
              <w:right w:w="108" w:type="dxa"/>
            </w:tcMar>
            <w:vAlign w:val="center"/>
          </w:tcPr>
          <w:p w:rsidR="00B03B4A" w:rsidRDefault="00B03B4A" w:rsidP="0022547E">
            <w:pPr>
              <w:jc w:val="center"/>
            </w:pPr>
            <w:r>
              <w:rPr>
                <w:rFonts w:ascii="Wingdings 2" w:hAnsi="Wingdings 2"/>
                <w:sz w:val="32"/>
                <w:szCs w:val="32"/>
              </w:rPr>
              <w:t></w:t>
            </w:r>
          </w:p>
        </w:tc>
      </w:tr>
    </w:tbl>
    <w:p w:rsidR="004767A3" w:rsidRDefault="004767A3" w:rsidP="00AD0B02">
      <w:pPr>
        <w:spacing w:after="0" w:line="240" w:lineRule="auto"/>
        <w:rPr>
          <w:b/>
          <w:i/>
        </w:rPr>
      </w:pPr>
    </w:p>
    <w:p w:rsidR="00AD0B02" w:rsidRPr="00503DD7" w:rsidRDefault="00413829" w:rsidP="00AD0B02">
      <w:pPr>
        <w:spacing w:after="0" w:line="240" w:lineRule="auto"/>
        <w:rPr>
          <w:b/>
          <w:i/>
          <w:sz w:val="28"/>
          <w:szCs w:val="28"/>
        </w:rPr>
      </w:pPr>
      <w:r w:rsidRPr="00503DD7">
        <w:rPr>
          <w:b/>
          <w:i/>
          <w:sz w:val="28"/>
          <w:szCs w:val="28"/>
        </w:rPr>
        <w:t>Section 2</w:t>
      </w:r>
      <w:r w:rsidR="00AD0B02" w:rsidRPr="00503DD7">
        <w:rPr>
          <w:b/>
          <w:i/>
          <w:sz w:val="28"/>
          <w:szCs w:val="28"/>
        </w:rPr>
        <w:t>: User Roles and Responsibilities</w:t>
      </w:r>
    </w:p>
    <w:p w:rsidR="00AD0B02" w:rsidRDefault="00AD0B02" w:rsidP="00AD0B02">
      <w:pPr>
        <w:spacing w:after="0" w:line="240" w:lineRule="auto"/>
        <w:rPr>
          <w:i/>
        </w:rPr>
      </w:pPr>
      <w:proofErr w:type="gramStart"/>
      <w:r w:rsidRPr="009D58FB">
        <w:rPr>
          <w:i/>
        </w:rPr>
        <w:t xml:space="preserve">Agencies that </w:t>
      </w:r>
      <w:r>
        <w:rPr>
          <w:i/>
        </w:rPr>
        <w:t>utilize SAVE have an established set of user roles.</w:t>
      </w:r>
      <w:proofErr w:type="gramEnd"/>
      <w:r>
        <w:rPr>
          <w:i/>
        </w:rPr>
        <w:t xml:space="preserve"> The following set of questions will ask you about your role</w:t>
      </w:r>
      <w:r w:rsidR="008D6065">
        <w:rPr>
          <w:i/>
        </w:rPr>
        <w:t>(s)</w:t>
      </w:r>
      <w:r>
        <w:rPr>
          <w:i/>
        </w:rPr>
        <w:t xml:space="preserve"> and responsibilit</w:t>
      </w:r>
      <w:r w:rsidR="008D6065">
        <w:rPr>
          <w:i/>
        </w:rPr>
        <w:t>ies</w:t>
      </w:r>
      <w:r>
        <w:rPr>
          <w:i/>
        </w:rPr>
        <w:t xml:space="preserve"> in using SAVE.</w:t>
      </w:r>
    </w:p>
    <w:p w:rsidR="00AD0B02" w:rsidRPr="009D58FB" w:rsidRDefault="00AD0B02" w:rsidP="00AD0B02">
      <w:pPr>
        <w:spacing w:after="0" w:line="240" w:lineRule="auto"/>
        <w:rPr>
          <w:i/>
        </w:rPr>
      </w:pPr>
    </w:p>
    <w:p w:rsidR="00AD0B02" w:rsidRDefault="00AD0B02" w:rsidP="004F64C7">
      <w:pPr>
        <w:pStyle w:val="ListParagraph"/>
        <w:numPr>
          <w:ilvl w:val="0"/>
          <w:numId w:val="22"/>
        </w:numPr>
        <w:jc w:val="left"/>
      </w:pPr>
      <w:r>
        <w:t xml:space="preserve">What are your roles and responsibilities </w:t>
      </w:r>
      <w:r w:rsidR="008D6065">
        <w:t>for</w:t>
      </w:r>
      <w:r>
        <w:t xml:space="preserve"> submitting initial verifications? </w:t>
      </w:r>
      <w:r>
        <w:br/>
        <w:t xml:space="preserve">(Please check </w:t>
      </w:r>
      <w:r w:rsidR="00F63D8D">
        <w:t>all that apply</w:t>
      </w:r>
      <w:r>
        <w:t>)</w:t>
      </w:r>
    </w:p>
    <w:p w:rsidR="00F63D8D" w:rsidRDefault="00AD0B02" w:rsidP="004F64C7">
      <w:pPr>
        <w:pStyle w:val="ListParagraph"/>
        <w:numPr>
          <w:ilvl w:val="1"/>
          <w:numId w:val="8"/>
        </w:numPr>
        <w:jc w:val="left"/>
      </w:pPr>
      <w:r>
        <w:t xml:space="preserve">I can create and complete initial verifications </w:t>
      </w:r>
    </w:p>
    <w:p w:rsidR="00AD0B02" w:rsidRDefault="00AD0B02" w:rsidP="004F64C7">
      <w:pPr>
        <w:pStyle w:val="ListParagraph"/>
        <w:numPr>
          <w:ilvl w:val="1"/>
          <w:numId w:val="8"/>
        </w:numPr>
        <w:jc w:val="left"/>
      </w:pPr>
      <w:r>
        <w:t>I can view the associated responses</w:t>
      </w:r>
      <w:r w:rsidR="00F63D8D">
        <w:t xml:space="preserve"> from the initial verifications that I submitted</w:t>
      </w:r>
    </w:p>
    <w:p w:rsidR="00AD0B02" w:rsidRDefault="00AD0B02" w:rsidP="004F64C7">
      <w:pPr>
        <w:pStyle w:val="ListParagraph"/>
        <w:numPr>
          <w:ilvl w:val="1"/>
          <w:numId w:val="8"/>
        </w:numPr>
        <w:jc w:val="left"/>
      </w:pPr>
      <w:r>
        <w:t xml:space="preserve">I can view the associated responses for other users in my group </w:t>
      </w:r>
    </w:p>
    <w:p w:rsidR="00A842BD" w:rsidRDefault="00AD0B02" w:rsidP="004F64C7">
      <w:pPr>
        <w:pStyle w:val="ListParagraph"/>
        <w:numPr>
          <w:ilvl w:val="1"/>
          <w:numId w:val="8"/>
        </w:numPr>
        <w:jc w:val="left"/>
      </w:pPr>
      <w:r>
        <w:t xml:space="preserve">I am responsible for managing SAVE access within my group </w:t>
      </w:r>
    </w:p>
    <w:p w:rsidR="00A842BD" w:rsidRDefault="00A842BD" w:rsidP="00A842BD"/>
    <w:p w:rsidR="00A842BD" w:rsidRDefault="00AD0B02" w:rsidP="004F64C7">
      <w:pPr>
        <w:pStyle w:val="ListParagraph"/>
        <w:numPr>
          <w:ilvl w:val="0"/>
          <w:numId w:val="22"/>
        </w:numPr>
        <w:jc w:val="left"/>
      </w:pPr>
      <w:r>
        <w:t xml:space="preserve">Your agency has a Super User </w:t>
      </w:r>
      <w:r w:rsidR="00413829">
        <w:t>who</w:t>
      </w:r>
      <w:r>
        <w:t xml:space="preserve"> is responsible for managing access to the SAVE system among your agency’s staff. </w:t>
      </w:r>
      <w:r w:rsidR="000A2326">
        <w:t xml:space="preserve">Please indicate where your agency’s </w:t>
      </w:r>
      <w:r>
        <w:t xml:space="preserve">Super User </w:t>
      </w:r>
      <w:r w:rsidR="00945153">
        <w:t xml:space="preserve">is </w:t>
      </w:r>
      <w:r w:rsidR="000A2326">
        <w:t>located.</w:t>
      </w:r>
    </w:p>
    <w:p w:rsidR="00A842BD" w:rsidRDefault="00A842BD" w:rsidP="00A842BD">
      <w:pPr>
        <w:pStyle w:val="ListParagraph"/>
        <w:ind w:left="360"/>
        <w:jc w:val="left"/>
      </w:pPr>
    </w:p>
    <w:p w:rsidR="00AD0B02" w:rsidRDefault="00AD0B02" w:rsidP="004F64C7">
      <w:pPr>
        <w:pStyle w:val="ListParagraph"/>
        <w:numPr>
          <w:ilvl w:val="1"/>
          <w:numId w:val="7"/>
        </w:numPr>
        <w:jc w:val="left"/>
      </w:pPr>
      <w:r>
        <w:t>The Super User is located in my agency</w:t>
      </w:r>
      <w:r w:rsidR="008D6065">
        <w:t>’s</w:t>
      </w:r>
      <w:r>
        <w:t xml:space="preserve"> office building</w:t>
      </w:r>
    </w:p>
    <w:p w:rsidR="00AD0B02" w:rsidRDefault="00AD0B02" w:rsidP="004F64C7">
      <w:pPr>
        <w:pStyle w:val="ListParagraph"/>
        <w:numPr>
          <w:ilvl w:val="1"/>
          <w:numId w:val="7"/>
        </w:numPr>
        <w:jc w:val="left"/>
      </w:pPr>
      <w:r>
        <w:t>The Super User is located in a nearby agency office building</w:t>
      </w:r>
    </w:p>
    <w:p w:rsidR="00AD0B02" w:rsidRDefault="00AD0B02" w:rsidP="004F64C7">
      <w:pPr>
        <w:pStyle w:val="ListParagraph"/>
        <w:numPr>
          <w:ilvl w:val="1"/>
          <w:numId w:val="7"/>
        </w:numPr>
        <w:jc w:val="left"/>
      </w:pPr>
      <w:r>
        <w:t xml:space="preserve">The Super User is located in another agency office building </w:t>
      </w:r>
      <w:r w:rsidR="008D6065">
        <w:t>i</w:t>
      </w:r>
      <w:r>
        <w:t>n another city or county</w:t>
      </w:r>
    </w:p>
    <w:p w:rsidR="00AD0B02" w:rsidRDefault="00AD0B02" w:rsidP="004F64C7">
      <w:pPr>
        <w:pStyle w:val="ListParagraph"/>
        <w:numPr>
          <w:ilvl w:val="1"/>
          <w:numId w:val="7"/>
        </w:numPr>
        <w:jc w:val="left"/>
      </w:pPr>
      <w:r>
        <w:t>I do not know where my agency’s Super User is located</w:t>
      </w:r>
    </w:p>
    <w:p w:rsidR="00AD0B02" w:rsidRDefault="00AD0B02" w:rsidP="00AD0B02">
      <w:pPr>
        <w:spacing w:after="0" w:line="240" w:lineRule="auto"/>
      </w:pPr>
    </w:p>
    <w:p w:rsidR="00A842BD" w:rsidRDefault="00AD0B02" w:rsidP="004F64C7">
      <w:pPr>
        <w:pStyle w:val="ListParagraph"/>
        <w:numPr>
          <w:ilvl w:val="0"/>
          <w:numId w:val="22"/>
        </w:numPr>
      </w:pPr>
      <w:r>
        <w:t xml:space="preserve">How frequently do you interact with your agency’s Super User </w:t>
      </w:r>
      <w:r w:rsidR="008D6065">
        <w:t>on</w:t>
      </w:r>
      <w:r>
        <w:t xml:space="preserve"> SAVE matters?</w:t>
      </w:r>
    </w:p>
    <w:p w:rsidR="00A842BD" w:rsidRDefault="00A842BD" w:rsidP="00A842BD">
      <w:pPr>
        <w:pStyle w:val="ListParagraph"/>
        <w:ind w:left="360"/>
      </w:pPr>
    </w:p>
    <w:p w:rsidR="00AD0B02" w:rsidRDefault="00AD0B02" w:rsidP="004F64C7">
      <w:pPr>
        <w:pStyle w:val="ListParagraph"/>
        <w:numPr>
          <w:ilvl w:val="1"/>
          <w:numId w:val="9"/>
        </w:numPr>
        <w:jc w:val="left"/>
      </w:pPr>
      <w:r>
        <w:t>Daily</w:t>
      </w:r>
    </w:p>
    <w:p w:rsidR="00AD0B02" w:rsidRDefault="00AD0B02" w:rsidP="004F64C7">
      <w:pPr>
        <w:pStyle w:val="ListParagraph"/>
        <w:numPr>
          <w:ilvl w:val="1"/>
          <w:numId w:val="9"/>
        </w:numPr>
        <w:jc w:val="left"/>
      </w:pPr>
      <w:r>
        <w:t xml:space="preserve">Weekly </w:t>
      </w:r>
    </w:p>
    <w:p w:rsidR="00AD0B02" w:rsidRDefault="00AD0B02" w:rsidP="004F64C7">
      <w:pPr>
        <w:pStyle w:val="ListParagraph"/>
        <w:numPr>
          <w:ilvl w:val="1"/>
          <w:numId w:val="9"/>
        </w:numPr>
        <w:jc w:val="left"/>
      </w:pPr>
      <w:r>
        <w:t xml:space="preserve">Monthly </w:t>
      </w:r>
    </w:p>
    <w:p w:rsidR="00AD0B02" w:rsidRDefault="00B03B4A" w:rsidP="004F64C7">
      <w:pPr>
        <w:pStyle w:val="ListParagraph"/>
        <w:numPr>
          <w:ilvl w:val="1"/>
          <w:numId w:val="9"/>
        </w:numPr>
        <w:jc w:val="left"/>
      </w:pPr>
      <w:r>
        <w:t>Semi-Annually</w:t>
      </w:r>
    </w:p>
    <w:p w:rsidR="00AD0B02" w:rsidRDefault="00AD0B02" w:rsidP="004F64C7">
      <w:pPr>
        <w:pStyle w:val="ListParagraph"/>
        <w:numPr>
          <w:ilvl w:val="1"/>
          <w:numId w:val="9"/>
        </w:numPr>
        <w:jc w:val="left"/>
      </w:pPr>
      <w:r>
        <w:t>Annually</w:t>
      </w:r>
      <w:r w:rsidR="008D6065">
        <w:t xml:space="preserve"> </w:t>
      </w:r>
    </w:p>
    <w:p w:rsidR="008D6065" w:rsidRDefault="008D6065" w:rsidP="004F64C7">
      <w:pPr>
        <w:pStyle w:val="ListParagraph"/>
        <w:numPr>
          <w:ilvl w:val="1"/>
          <w:numId w:val="9"/>
        </w:numPr>
        <w:jc w:val="left"/>
      </w:pPr>
      <w:r>
        <w:t xml:space="preserve">Never </w:t>
      </w:r>
    </w:p>
    <w:p w:rsidR="00AD0B02" w:rsidRDefault="00AD0B02" w:rsidP="004F64C7">
      <w:pPr>
        <w:pStyle w:val="ListParagraph"/>
        <w:numPr>
          <w:ilvl w:val="1"/>
          <w:numId w:val="9"/>
        </w:numPr>
        <w:jc w:val="left"/>
      </w:pPr>
      <w:r>
        <w:t xml:space="preserve">I am unsure </w:t>
      </w:r>
    </w:p>
    <w:p w:rsidR="00AD0B02" w:rsidRDefault="00AD0B02" w:rsidP="00AD0B02">
      <w:pPr>
        <w:spacing w:after="0" w:line="240" w:lineRule="auto"/>
      </w:pPr>
    </w:p>
    <w:p w:rsidR="00AD0B02" w:rsidRDefault="00AD0B02" w:rsidP="00AD0B02">
      <w:pPr>
        <w:spacing w:after="0" w:line="240" w:lineRule="auto"/>
        <w:rPr>
          <w:i/>
        </w:rPr>
      </w:pPr>
      <w:r>
        <w:rPr>
          <w:i/>
        </w:rPr>
        <w:t xml:space="preserve">Sometimes after submitting an initial verification, a user will be prompted to institute an additional verification. </w:t>
      </w:r>
      <w:r w:rsidRPr="001D2771">
        <w:rPr>
          <w:i/>
        </w:rPr>
        <w:t xml:space="preserve">The </w:t>
      </w:r>
      <w:r>
        <w:rPr>
          <w:i/>
        </w:rPr>
        <w:t xml:space="preserve">following </w:t>
      </w:r>
      <w:r w:rsidRPr="001D2771">
        <w:rPr>
          <w:i/>
        </w:rPr>
        <w:t xml:space="preserve">set of questions </w:t>
      </w:r>
      <w:r>
        <w:rPr>
          <w:i/>
        </w:rPr>
        <w:t xml:space="preserve">asks about those instances </w:t>
      </w:r>
      <w:r w:rsidR="000A2326">
        <w:rPr>
          <w:i/>
        </w:rPr>
        <w:t>when</w:t>
      </w:r>
      <w:r>
        <w:rPr>
          <w:i/>
        </w:rPr>
        <w:t xml:space="preserve"> an additional verification is </w:t>
      </w:r>
      <w:r w:rsidR="008E5C2B">
        <w:rPr>
          <w:i/>
        </w:rPr>
        <w:t xml:space="preserve">prompted </w:t>
      </w:r>
      <w:r w:rsidRPr="00360C61">
        <w:rPr>
          <w:i/>
          <w:u w:val="single"/>
        </w:rPr>
        <w:t xml:space="preserve">but </w:t>
      </w:r>
      <w:r w:rsidR="00E53AC0" w:rsidRPr="00360C61">
        <w:rPr>
          <w:i/>
          <w:u w:val="single"/>
        </w:rPr>
        <w:t xml:space="preserve">is </w:t>
      </w:r>
      <w:r w:rsidRPr="00360C61">
        <w:rPr>
          <w:i/>
          <w:u w:val="single"/>
        </w:rPr>
        <w:t>not completed</w:t>
      </w:r>
      <w:r>
        <w:rPr>
          <w:i/>
        </w:rPr>
        <w:t>.</w:t>
      </w:r>
    </w:p>
    <w:p w:rsidR="00AD0B02" w:rsidRDefault="00AD0B02" w:rsidP="00AD0B02">
      <w:pPr>
        <w:spacing w:after="0" w:line="240" w:lineRule="auto"/>
        <w:rPr>
          <w:i/>
        </w:rPr>
      </w:pPr>
    </w:p>
    <w:p w:rsidR="00AD0B02" w:rsidRDefault="00AD0B02" w:rsidP="004F64C7">
      <w:pPr>
        <w:pStyle w:val="ListParagraph"/>
        <w:numPr>
          <w:ilvl w:val="0"/>
          <w:numId w:val="22"/>
        </w:numPr>
        <w:jc w:val="left"/>
      </w:pPr>
      <w:r>
        <w:t>In those instance</w:t>
      </w:r>
      <w:r w:rsidR="008322B5">
        <w:t>s</w:t>
      </w:r>
      <w:r>
        <w:t xml:space="preserve"> whe</w:t>
      </w:r>
      <w:r w:rsidR="008322B5">
        <w:t>n</w:t>
      </w:r>
      <w:r>
        <w:t xml:space="preserve"> an additional verification is prompted bu</w:t>
      </w:r>
      <w:r w:rsidR="00A842BD">
        <w:t xml:space="preserve">t not </w:t>
      </w:r>
      <w:r w:rsidR="00E53AC0">
        <w:t>completed</w:t>
      </w:r>
      <w:r w:rsidR="00A842BD">
        <w:t xml:space="preserve">, who in your </w:t>
      </w:r>
      <w:r>
        <w:t xml:space="preserve">agency is responsible for closing out the request? (Please check </w:t>
      </w:r>
      <w:r w:rsidR="008E5C2B">
        <w:t>the one response that best describes the situation at your agency</w:t>
      </w:r>
      <w:r>
        <w:t>)</w:t>
      </w:r>
      <w:r w:rsidR="00503DD7">
        <w:t>.</w:t>
      </w:r>
    </w:p>
    <w:p w:rsidR="00AD0B02" w:rsidRDefault="00AD0B02" w:rsidP="004F64C7">
      <w:pPr>
        <w:pStyle w:val="ListParagraph"/>
        <w:numPr>
          <w:ilvl w:val="1"/>
          <w:numId w:val="10"/>
        </w:numPr>
        <w:jc w:val="left"/>
      </w:pPr>
      <w:r>
        <w:t>I am responsible</w:t>
      </w:r>
    </w:p>
    <w:p w:rsidR="00AD0B02" w:rsidRDefault="00AD0B02" w:rsidP="004F64C7">
      <w:pPr>
        <w:pStyle w:val="ListParagraph"/>
        <w:numPr>
          <w:ilvl w:val="1"/>
          <w:numId w:val="10"/>
        </w:numPr>
        <w:jc w:val="left"/>
      </w:pPr>
      <w:r>
        <w:t>My supervisor is responsible</w:t>
      </w:r>
    </w:p>
    <w:p w:rsidR="00AD0B02" w:rsidRDefault="00AD0B02" w:rsidP="004F64C7">
      <w:pPr>
        <w:pStyle w:val="ListParagraph"/>
        <w:numPr>
          <w:ilvl w:val="1"/>
          <w:numId w:val="10"/>
        </w:numPr>
        <w:jc w:val="left"/>
      </w:pPr>
      <w:r>
        <w:t>Another staff member in my group is responsible</w:t>
      </w:r>
      <w:r w:rsidR="008E5C2B">
        <w:t xml:space="preserve"> (Specify role)_________</w:t>
      </w:r>
    </w:p>
    <w:p w:rsidR="00AD0B02" w:rsidRDefault="00AD0B02" w:rsidP="004F64C7">
      <w:pPr>
        <w:pStyle w:val="ListParagraph"/>
        <w:numPr>
          <w:ilvl w:val="1"/>
          <w:numId w:val="10"/>
        </w:numPr>
        <w:jc w:val="left"/>
      </w:pPr>
      <w:r>
        <w:t>Another staff member in my agency is responsible</w:t>
      </w:r>
      <w:r w:rsidR="008E5C2B">
        <w:t xml:space="preserve"> (Specify role) _________</w:t>
      </w:r>
    </w:p>
    <w:p w:rsidR="008E5C2B" w:rsidRDefault="008E5C2B" w:rsidP="004F64C7">
      <w:pPr>
        <w:pStyle w:val="ListParagraph"/>
        <w:numPr>
          <w:ilvl w:val="1"/>
          <w:numId w:val="10"/>
        </w:numPr>
        <w:jc w:val="left"/>
      </w:pPr>
      <w:r>
        <w:t xml:space="preserve">Other (specify) __________________________________ </w:t>
      </w:r>
    </w:p>
    <w:p w:rsidR="00092E4D" w:rsidRDefault="00092E4D" w:rsidP="004F64C7">
      <w:pPr>
        <w:pStyle w:val="ListParagraph"/>
        <w:numPr>
          <w:ilvl w:val="1"/>
          <w:numId w:val="10"/>
        </w:numPr>
        <w:jc w:val="left"/>
      </w:pPr>
      <w:r>
        <w:t xml:space="preserve">I am unsure </w:t>
      </w:r>
    </w:p>
    <w:p w:rsidR="00AD0B02" w:rsidRDefault="00AD0B02" w:rsidP="00AD0B02">
      <w:pPr>
        <w:spacing w:after="0" w:line="240" w:lineRule="auto"/>
        <w:ind w:left="360"/>
      </w:pPr>
    </w:p>
    <w:p w:rsidR="00AD0B02" w:rsidRDefault="008E5C2B" w:rsidP="004F64C7">
      <w:pPr>
        <w:pStyle w:val="ListParagraph"/>
        <w:numPr>
          <w:ilvl w:val="0"/>
          <w:numId w:val="22"/>
        </w:numPr>
      </w:pPr>
      <w:r>
        <w:t xml:space="preserve"> About h</w:t>
      </w:r>
      <w:r w:rsidR="00AD0B02">
        <w:t>ow often does your agency review and close out request</w:t>
      </w:r>
      <w:r w:rsidR="008F415A">
        <w:t>s</w:t>
      </w:r>
      <w:r w:rsidR="00AD0B02">
        <w:t xml:space="preserve"> for additional verification that were</w:t>
      </w:r>
      <w:r w:rsidR="005C230E">
        <w:t xml:space="preserve"> not </w:t>
      </w:r>
      <w:r w:rsidR="00E53AC0">
        <w:t>completed</w:t>
      </w:r>
      <w:r w:rsidR="005C230E">
        <w:t>?</w:t>
      </w:r>
      <w:r w:rsidR="00AD0B02">
        <w:t xml:space="preserve"> </w:t>
      </w:r>
      <w:r w:rsidR="008F415A">
        <w:t xml:space="preserve"> </w:t>
      </w:r>
    </w:p>
    <w:p w:rsidR="00AD0B02" w:rsidRDefault="00AD0B02" w:rsidP="004F64C7">
      <w:pPr>
        <w:pStyle w:val="ListParagraph"/>
        <w:numPr>
          <w:ilvl w:val="1"/>
          <w:numId w:val="11"/>
        </w:numPr>
        <w:jc w:val="left"/>
      </w:pPr>
      <w:r>
        <w:t>Daily</w:t>
      </w:r>
    </w:p>
    <w:p w:rsidR="00AD0B02" w:rsidRDefault="00AD0B02" w:rsidP="004F64C7">
      <w:pPr>
        <w:pStyle w:val="ListParagraph"/>
        <w:numPr>
          <w:ilvl w:val="1"/>
          <w:numId w:val="11"/>
        </w:numPr>
        <w:jc w:val="left"/>
      </w:pPr>
      <w:r>
        <w:t xml:space="preserve">Weekly </w:t>
      </w:r>
    </w:p>
    <w:p w:rsidR="00AD0B02" w:rsidRDefault="00AD0B02" w:rsidP="004F64C7">
      <w:pPr>
        <w:pStyle w:val="ListParagraph"/>
        <w:numPr>
          <w:ilvl w:val="1"/>
          <w:numId w:val="11"/>
        </w:numPr>
        <w:jc w:val="left"/>
      </w:pPr>
      <w:r>
        <w:t xml:space="preserve">Monthly </w:t>
      </w:r>
    </w:p>
    <w:p w:rsidR="00AD0B02" w:rsidRDefault="00F14C16" w:rsidP="004F64C7">
      <w:pPr>
        <w:pStyle w:val="ListParagraph"/>
        <w:numPr>
          <w:ilvl w:val="1"/>
          <w:numId w:val="11"/>
        </w:numPr>
        <w:jc w:val="left"/>
      </w:pPr>
      <w:r>
        <w:t>Semi-annually</w:t>
      </w:r>
    </w:p>
    <w:p w:rsidR="00AD0B02" w:rsidRDefault="00AD0B02" w:rsidP="004F64C7">
      <w:pPr>
        <w:pStyle w:val="ListParagraph"/>
        <w:numPr>
          <w:ilvl w:val="1"/>
          <w:numId w:val="11"/>
        </w:numPr>
        <w:jc w:val="left"/>
      </w:pPr>
      <w:r>
        <w:t>Annually</w:t>
      </w:r>
      <w:r w:rsidR="008E5C2B">
        <w:t xml:space="preserve"> </w:t>
      </w:r>
    </w:p>
    <w:p w:rsidR="00AD0B02" w:rsidRDefault="00AD0B02" w:rsidP="004F64C7">
      <w:pPr>
        <w:pStyle w:val="ListParagraph"/>
        <w:numPr>
          <w:ilvl w:val="1"/>
          <w:numId w:val="11"/>
        </w:numPr>
        <w:jc w:val="left"/>
      </w:pPr>
      <w:r>
        <w:t>I am unsure or do not know</w:t>
      </w:r>
    </w:p>
    <w:p w:rsidR="004767A3" w:rsidRDefault="004767A3" w:rsidP="00693B91">
      <w:pPr>
        <w:rPr>
          <w:b/>
          <w:i/>
        </w:rPr>
      </w:pPr>
    </w:p>
    <w:p w:rsidR="00693B91" w:rsidRPr="00907348" w:rsidRDefault="00092E4D" w:rsidP="00907348">
      <w:pPr>
        <w:spacing w:after="0" w:line="240" w:lineRule="auto"/>
        <w:rPr>
          <w:b/>
          <w:i/>
          <w:sz w:val="28"/>
          <w:szCs w:val="28"/>
        </w:rPr>
      </w:pPr>
      <w:r w:rsidRPr="00907348">
        <w:rPr>
          <w:b/>
          <w:i/>
          <w:sz w:val="28"/>
          <w:szCs w:val="28"/>
        </w:rPr>
        <w:t>Section 3</w:t>
      </w:r>
      <w:r w:rsidR="00AD0B02" w:rsidRPr="00907348">
        <w:rPr>
          <w:b/>
          <w:i/>
          <w:sz w:val="28"/>
          <w:szCs w:val="28"/>
        </w:rPr>
        <w:t xml:space="preserve">: </w:t>
      </w:r>
      <w:r w:rsidR="00EC1426" w:rsidRPr="00907348">
        <w:rPr>
          <w:b/>
          <w:i/>
          <w:sz w:val="28"/>
          <w:szCs w:val="28"/>
        </w:rPr>
        <w:t>Ease of Use</w:t>
      </w:r>
    </w:p>
    <w:p w:rsidR="00907348" w:rsidRDefault="00907348" w:rsidP="00693B91">
      <w:pPr>
        <w:rPr>
          <w:i/>
        </w:rPr>
      </w:pPr>
    </w:p>
    <w:p w:rsidR="0094716E" w:rsidRPr="0094716E" w:rsidRDefault="0094716E" w:rsidP="00693B91">
      <w:pPr>
        <w:rPr>
          <w:i/>
        </w:rPr>
      </w:pPr>
      <w:r w:rsidRPr="0094716E">
        <w:rPr>
          <w:i/>
        </w:rPr>
        <w:t>T</w:t>
      </w:r>
      <w:r w:rsidR="00693B91" w:rsidRPr="0094716E">
        <w:rPr>
          <w:i/>
        </w:rPr>
        <w:t xml:space="preserve">he </w:t>
      </w:r>
      <w:r w:rsidR="00FF5389">
        <w:rPr>
          <w:i/>
        </w:rPr>
        <w:t>SAVE Program</w:t>
      </w:r>
      <w:r w:rsidR="00693B91" w:rsidRPr="0094716E">
        <w:rPr>
          <w:i/>
        </w:rPr>
        <w:t xml:space="preserve"> requires users to </w:t>
      </w:r>
      <w:r w:rsidR="008E5C2B">
        <w:rPr>
          <w:i/>
        </w:rPr>
        <w:t>utilize</w:t>
      </w:r>
      <w:r w:rsidR="00693B91" w:rsidRPr="0094716E">
        <w:rPr>
          <w:i/>
        </w:rPr>
        <w:t xml:space="preserve"> several functions</w:t>
      </w:r>
      <w:r w:rsidRPr="0094716E">
        <w:rPr>
          <w:i/>
        </w:rPr>
        <w:t xml:space="preserve"> in </w:t>
      </w:r>
      <w:r w:rsidR="008F415A">
        <w:rPr>
          <w:i/>
        </w:rPr>
        <w:t>obtaining</w:t>
      </w:r>
      <w:r w:rsidR="008F415A" w:rsidRPr="0094716E">
        <w:rPr>
          <w:i/>
        </w:rPr>
        <w:t xml:space="preserve"> </w:t>
      </w:r>
      <w:r w:rsidRPr="0094716E">
        <w:rPr>
          <w:i/>
        </w:rPr>
        <w:t>application determinations</w:t>
      </w:r>
      <w:r w:rsidR="00693B91" w:rsidRPr="0094716E">
        <w:rPr>
          <w:i/>
        </w:rPr>
        <w:t xml:space="preserve">.  </w:t>
      </w:r>
      <w:r w:rsidR="008E5C2B">
        <w:rPr>
          <w:i/>
        </w:rPr>
        <w:t xml:space="preserve">. </w:t>
      </w:r>
    </w:p>
    <w:p w:rsidR="0094716E" w:rsidRPr="0094716E" w:rsidRDefault="0094716E" w:rsidP="00693B91"/>
    <w:p w:rsidR="00183ACA" w:rsidRDefault="008E5C2B" w:rsidP="00360C61">
      <w:pPr>
        <w:pStyle w:val="ListParagraph"/>
        <w:numPr>
          <w:ilvl w:val="0"/>
          <w:numId w:val="23"/>
        </w:numPr>
      </w:pPr>
      <w:r w:rsidRPr="008E5C2B">
        <w:rPr>
          <w:i/>
        </w:rPr>
        <w:t xml:space="preserve"> Please indicate how difficult or easy it is to use each of the following functions, where 1 is “Very Difficult”</w:t>
      </w:r>
      <w:r w:rsidR="00900E29">
        <w:rPr>
          <w:i/>
        </w:rPr>
        <w:t xml:space="preserve">, 3 </w:t>
      </w:r>
      <w:proofErr w:type="gramStart"/>
      <w:r w:rsidR="00900E29">
        <w:rPr>
          <w:i/>
        </w:rPr>
        <w:t>is “</w:t>
      </w:r>
      <w:proofErr w:type="gramEnd"/>
      <w:r w:rsidR="00900E29">
        <w:rPr>
          <w:i/>
        </w:rPr>
        <w:t>Neither Difficult nor Easy”,</w:t>
      </w:r>
      <w:r w:rsidRPr="008E5C2B">
        <w:rPr>
          <w:i/>
        </w:rPr>
        <w:t xml:space="preserve"> and </w:t>
      </w:r>
      <w:r w:rsidR="00900E29">
        <w:rPr>
          <w:i/>
        </w:rPr>
        <w:t>5</w:t>
      </w:r>
      <w:r w:rsidRPr="008E5C2B">
        <w:rPr>
          <w:i/>
        </w:rPr>
        <w:t xml:space="preserve"> is “Very Easy”. Check NA if your agency does not use a given function.</w:t>
      </w:r>
      <w:r>
        <w:t xml:space="preserve"> </w:t>
      </w:r>
    </w:p>
    <w:tbl>
      <w:tblPr>
        <w:tblStyle w:val="TableGrid"/>
        <w:tblW w:w="9386" w:type="dxa"/>
        <w:tblLook w:val="04A0" w:firstRow="1" w:lastRow="0" w:firstColumn="1" w:lastColumn="0" w:noHBand="0" w:noVBand="1"/>
      </w:tblPr>
      <w:tblGrid>
        <w:gridCol w:w="4181"/>
        <w:gridCol w:w="1115"/>
        <w:gridCol w:w="722"/>
        <w:gridCol w:w="1115"/>
        <w:gridCol w:w="812"/>
        <w:gridCol w:w="835"/>
        <w:gridCol w:w="606"/>
      </w:tblGrid>
      <w:tr w:rsidR="00900E29" w:rsidTr="00900E29">
        <w:trPr>
          <w:trHeight w:val="1138"/>
        </w:trPr>
        <w:tc>
          <w:tcPr>
            <w:tcW w:w="4181" w:type="dxa"/>
            <w:shd w:val="clear" w:color="auto" w:fill="660000"/>
          </w:tcPr>
          <w:p w:rsidR="00900E29" w:rsidRPr="00365B07" w:rsidRDefault="00900E29" w:rsidP="00F63D8D">
            <w:pPr>
              <w:jc w:val="center"/>
              <w:rPr>
                <w:b/>
                <w:color w:val="FFFFFF" w:themeColor="background1"/>
              </w:rPr>
            </w:pPr>
          </w:p>
        </w:tc>
        <w:tc>
          <w:tcPr>
            <w:tcW w:w="1115" w:type="dxa"/>
            <w:shd w:val="clear" w:color="auto" w:fill="660000"/>
            <w:vAlign w:val="bottom"/>
          </w:tcPr>
          <w:p w:rsidR="00900E29" w:rsidRPr="00365B07" w:rsidRDefault="00900E29" w:rsidP="00900E29">
            <w:pPr>
              <w:jc w:val="center"/>
              <w:rPr>
                <w:b/>
                <w:color w:val="FFFFFF" w:themeColor="background1"/>
              </w:rPr>
            </w:pPr>
            <w:r w:rsidRPr="00365B07">
              <w:rPr>
                <w:b/>
                <w:color w:val="FFFFFF" w:themeColor="background1"/>
              </w:rPr>
              <w:t>Very Difficult</w:t>
            </w:r>
          </w:p>
          <w:p w:rsidR="00900E29" w:rsidRPr="00365B07" w:rsidRDefault="00900E29" w:rsidP="00900E29">
            <w:pPr>
              <w:jc w:val="center"/>
              <w:rPr>
                <w:b/>
                <w:color w:val="FFFFFF" w:themeColor="background1"/>
              </w:rPr>
            </w:pPr>
            <w:r w:rsidRPr="00365B07">
              <w:rPr>
                <w:b/>
                <w:color w:val="FFFFFF" w:themeColor="background1"/>
              </w:rPr>
              <w:t>1</w:t>
            </w:r>
          </w:p>
        </w:tc>
        <w:tc>
          <w:tcPr>
            <w:tcW w:w="722" w:type="dxa"/>
            <w:shd w:val="clear" w:color="auto" w:fill="660000"/>
            <w:vAlign w:val="bottom"/>
          </w:tcPr>
          <w:p w:rsidR="00900E29" w:rsidRPr="00365B07" w:rsidRDefault="00900E29" w:rsidP="00F63D8D">
            <w:pPr>
              <w:jc w:val="center"/>
              <w:rPr>
                <w:b/>
                <w:color w:val="FFFFFF" w:themeColor="background1"/>
              </w:rPr>
            </w:pPr>
            <w:r w:rsidRPr="00365B07">
              <w:rPr>
                <w:b/>
                <w:color w:val="FFFFFF" w:themeColor="background1"/>
              </w:rPr>
              <w:t>2</w:t>
            </w:r>
          </w:p>
        </w:tc>
        <w:tc>
          <w:tcPr>
            <w:tcW w:w="1115" w:type="dxa"/>
            <w:shd w:val="clear" w:color="auto" w:fill="660000"/>
            <w:vAlign w:val="bottom"/>
          </w:tcPr>
          <w:p w:rsidR="00900E29" w:rsidRDefault="00900E29" w:rsidP="00F63D8D">
            <w:pPr>
              <w:jc w:val="center"/>
              <w:rPr>
                <w:b/>
                <w:color w:val="FFFFFF" w:themeColor="background1"/>
              </w:rPr>
            </w:pPr>
            <w:r>
              <w:rPr>
                <w:b/>
                <w:color w:val="FFFFFF" w:themeColor="background1"/>
              </w:rPr>
              <w:t xml:space="preserve">Neither Difficult nor Easy </w:t>
            </w:r>
          </w:p>
          <w:p w:rsidR="00900E29" w:rsidRPr="00365B07" w:rsidRDefault="00900E29" w:rsidP="00F63D8D">
            <w:pPr>
              <w:jc w:val="center"/>
              <w:rPr>
                <w:b/>
                <w:color w:val="FFFFFF" w:themeColor="background1"/>
              </w:rPr>
            </w:pPr>
            <w:r w:rsidRPr="00365B07">
              <w:rPr>
                <w:b/>
                <w:color w:val="FFFFFF" w:themeColor="background1"/>
              </w:rPr>
              <w:t>3</w:t>
            </w:r>
          </w:p>
        </w:tc>
        <w:tc>
          <w:tcPr>
            <w:tcW w:w="812" w:type="dxa"/>
            <w:shd w:val="clear" w:color="auto" w:fill="660000"/>
            <w:vAlign w:val="bottom"/>
          </w:tcPr>
          <w:p w:rsidR="00900E29" w:rsidRPr="00365B07" w:rsidRDefault="00900E29" w:rsidP="00F63D8D">
            <w:pPr>
              <w:jc w:val="center"/>
              <w:rPr>
                <w:b/>
                <w:color w:val="FFFFFF" w:themeColor="background1"/>
              </w:rPr>
            </w:pPr>
            <w:r w:rsidRPr="00365B07">
              <w:rPr>
                <w:b/>
                <w:color w:val="FFFFFF" w:themeColor="background1"/>
              </w:rPr>
              <w:t>4</w:t>
            </w:r>
          </w:p>
        </w:tc>
        <w:tc>
          <w:tcPr>
            <w:tcW w:w="835" w:type="dxa"/>
            <w:shd w:val="clear" w:color="auto" w:fill="660000"/>
            <w:vAlign w:val="bottom"/>
          </w:tcPr>
          <w:p w:rsidR="00900E29" w:rsidRPr="00365B07" w:rsidRDefault="00900E29" w:rsidP="00900E29">
            <w:pPr>
              <w:jc w:val="center"/>
              <w:rPr>
                <w:b/>
                <w:color w:val="FFFFFF" w:themeColor="background1"/>
              </w:rPr>
            </w:pPr>
            <w:r w:rsidRPr="00365B07">
              <w:rPr>
                <w:b/>
                <w:color w:val="FFFFFF" w:themeColor="background1"/>
              </w:rPr>
              <w:t>Very Easy</w:t>
            </w:r>
          </w:p>
          <w:p w:rsidR="00900E29" w:rsidRPr="00365B07" w:rsidRDefault="00900E29" w:rsidP="00F63D8D">
            <w:pPr>
              <w:jc w:val="center"/>
              <w:rPr>
                <w:b/>
                <w:color w:val="FFFFFF" w:themeColor="background1"/>
              </w:rPr>
            </w:pPr>
            <w:r w:rsidRPr="00365B07">
              <w:rPr>
                <w:b/>
                <w:color w:val="FFFFFF" w:themeColor="background1"/>
              </w:rPr>
              <w:t>5</w:t>
            </w:r>
          </w:p>
        </w:tc>
        <w:tc>
          <w:tcPr>
            <w:tcW w:w="606" w:type="dxa"/>
            <w:shd w:val="clear" w:color="auto" w:fill="660000"/>
            <w:vAlign w:val="bottom"/>
          </w:tcPr>
          <w:p w:rsidR="00900E29" w:rsidRPr="00365B07" w:rsidRDefault="00900E29" w:rsidP="00900E29">
            <w:pPr>
              <w:jc w:val="center"/>
              <w:rPr>
                <w:b/>
                <w:color w:val="FFFFFF" w:themeColor="background1"/>
              </w:rPr>
            </w:pPr>
            <w:r w:rsidRPr="00365B07">
              <w:rPr>
                <w:b/>
                <w:color w:val="FFFFFF" w:themeColor="background1"/>
              </w:rPr>
              <w:t>NA</w:t>
            </w:r>
          </w:p>
        </w:tc>
      </w:tr>
      <w:tr w:rsidR="00900E29" w:rsidTr="00900E29">
        <w:trPr>
          <w:trHeight w:val="375"/>
        </w:trPr>
        <w:tc>
          <w:tcPr>
            <w:tcW w:w="4181" w:type="dxa"/>
          </w:tcPr>
          <w:p w:rsidR="00900E29" w:rsidRPr="00503DD7" w:rsidRDefault="00900E29" w:rsidP="00E1595B">
            <w:pPr>
              <w:ind w:left="90"/>
            </w:pPr>
            <w:r w:rsidRPr="00503DD7">
              <w:t xml:space="preserve">Connecting to </w:t>
            </w:r>
            <w:r>
              <w:t xml:space="preserve">your </w:t>
            </w:r>
            <w:r w:rsidRPr="00503DD7">
              <w:t xml:space="preserve">SAVE </w:t>
            </w:r>
            <w:r w:rsidR="00E1595B">
              <w:t>interface</w:t>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72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1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3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606" w:type="dxa"/>
            <w:vAlign w:val="center"/>
          </w:tcPr>
          <w:p w:rsidR="00900E29" w:rsidRPr="00365B07" w:rsidRDefault="00900E29" w:rsidP="00F63D8D">
            <w:pPr>
              <w:jc w:val="center"/>
              <w:rPr>
                <w:sz w:val="32"/>
                <w:szCs w:val="32"/>
              </w:rPr>
            </w:pPr>
            <w:r w:rsidRPr="00365B07">
              <w:rPr>
                <w:sz w:val="32"/>
                <w:szCs w:val="32"/>
              </w:rPr>
              <w:sym w:font="Wingdings 2" w:char="F081"/>
            </w:r>
          </w:p>
        </w:tc>
      </w:tr>
      <w:tr w:rsidR="00900E29" w:rsidTr="00900E29">
        <w:trPr>
          <w:trHeight w:val="382"/>
        </w:trPr>
        <w:tc>
          <w:tcPr>
            <w:tcW w:w="4181" w:type="dxa"/>
          </w:tcPr>
          <w:p w:rsidR="00900E29" w:rsidRPr="00503DD7" w:rsidRDefault="00900E29" w:rsidP="00E1595B">
            <w:pPr>
              <w:ind w:left="90"/>
            </w:pPr>
            <w:r w:rsidRPr="00503DD7">
              <w:t xml:space="preserve">Logging in to </w:t>
            </w:r>
            <w:r>
              <w:t>your</w:t>
            </w:r>
            <w:r w:rsidRPr="00503DD7">
              <w:t xml:space="preserve"> SAVE </w:t>
            </w:r>
            <w:r w:rsidR="00E1595B">
              <w:t>interface</w:t>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72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1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3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606" w:type="dxa"/>
            <w:vAlign w:val="center"/>
          </w:tcPr>
          <w:p w:rsidR="00900E29" w:rsidRPr="00365B07" w:rsidRDefault="00900E29" w:rsidP="00F63D8D">
            <w:pPr>
              <w:jc w:val="center"/>
              <w:rPr>
                <w:sz w:val="32"/>
                <w:szCs w:val="32"/>
              </w:rPr>
            </w:pPr>
            <w:r w:rsidRPr="00365B07">
              <w:rPr>
                <w:sz w:val="32"/>
                <w:szCs w:val="32"/>
              </w:rPr>
              <w:sym w:font="Wingdings 2" w:char="F081"/>
            </w:r>
          </w:p>
        </w:tc>
      </w:tr>
      <w:tr w:rsidR="00900E29" w:rsidTr="00900E29">
        <w:trPr>
          <w:trHeight w:val="460"/>
        </w:trPr>
        <w:tc>
          <w:tcPr>
            <w:tcW w:w="4181" w:type="dxa"/>
          </w:tcPr>
          <w:p w:rsidR="00900E29" w:rsidRPr="00FA7DEA" w:rsidRDefault="00900E29" w:rsidP="001E6A02">
            <w:pPr>
              <w:ind w:left="90"/>
            </w:pPr>
            <w:r>
              <w:t>Entering the required   data</w:t>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72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1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3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606" w:type="dxa"/>
            <w:vAlign w:val="center"/>
          </w:tcPr>
          <w:p w:rsidR="00900E29" w:rsidRPr="00365B07" w:rsidRDefault="00900E29" w:rsidP="00F63D8D">
            <w:pPr>
              <w:jc w:val="center"/>
              <w:rPr>
                <w:sz w:val="32"/>
                <w:szCs w:val="32"/>
              </w:rPr>
            </w:pPr>
            <w:r w:rsidRPr="00365B07">
              <w:rPr>
                <w:sz w:val="32"/>
                <w:szCs w:val="32"/>
              </w:rPr>
              <w:sym w:font="Wingdings 2" w:char="F081"/>
            </w:r>
          </w:p>
        </w:tc>
      </w:tr>
      <w:tr w:rsidR="00900E29" w:rsidTr="00900E29">
        <w:trPr>
          <w:trHeight w:val="447"/>
        </w:trPr>
        <w:tc>
          <w:tcPr>
            <w:tcW w:w="4181" w:type="dxa"/>
          </w:tcPr>
          <w:p w:rsidR="00900E29" w:rsidRPr="00FA7DEA" w:rsidRDefault="00900E29">
            <w:pPr>
              <w:ind w:left="90"/>
            </w:pPr>
            <w:r>
              <w:t xml:space="preserve">Correcting data entry errors </w:t>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72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1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3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606" w:type="dxa"/>
            <w:vAlign w:val="center"/>
          </w:tcPr>
          <w:p w:rsidR="00900E29" w:rsidRPr="00365B07" w:rsidRDefault="00900E29" w:rsidP="00F63D8D">
            <w:pPr>
              <w:jc w:val="center"/>
              <w:rPr>
                <w:sz w:val="32"/>
                <w:szCs w:val="32"/>
              </w:rPr>
            </w:pPr>
            <w:r w:rsidRPr="00365B07">
              <w:rPr>
                <w:sz w:val="32"/>
                <w:szCs w:val="32"/>
              </w:rPr>
              <w:sym w:font="Wingdings 2" w:char="F081"/>
            </w:r>
          </w:p>
        </w:tc>
      </w:tr>
      <w:tr w:rsidR="00900E29" w:rsidTr="00900E29">
        <w:trPr>
          <w:trHeight w:val="460"/>
        </w:trPr>
        <w:tc>
          <w:tcPr>
            <w:tcW w:w="4181" w:type="dxa"/>
          </w:tcPr>
          <w:p w:rsidR="00900E29" w:rsidRDefault="00900E29">
            <w:pPr>
              <w:ind w:left="90"/>
            </w:pPr>
            <w:r>
              <w:t>Interpreting  applicant eligibility determination results</w:t>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72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111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12" w:type="dxa"/>
            <w:vAlign w:val="center"/>
          </w:tcPr>
          <w:p w:rsidR="00900E29" w:rsidRPr="00365B07" w:rsidRDefault="00900E29" w:rsidP="00F63D8D">
            <w:pPr>
              <w:jc w:val="center"/>
              <w:rPr>
                <w:sz w:val="32"/>
                <w:szCs w:val="32"/>
              </w:rPr>
            </w:pPr>
            <w:r w:rsidRPr="00365B07">
              <w:rPr>
                <w:sz w:val="32"/>
                <w:szCs w:val="32"/>
              </w:rPr>
              <w:sym w:font="Wingdings 2" w:char="F081"/>
            </w:r>
          </w:p>
        </w:tc>
        <w:tc>
          <w:tcPr>
            <w:tcW w:w="835" w:type="dxa"/>
            <w:vAlign w:val="center"/>
          </w:tcPr>
          <w:p w:rsidR="00900E29" w:rsidRPr="00365B07" w:rsidRDefault="00900E29" w:rsidP="00F63D8D">
            <w:pPr>
              <w:jc w:val="center"/>
              <w:rPr>
                <w:sz w:val="32"/>
                <w:szCs w:val="32"/>
              </w:rPr>
            </w:pPr>
            <w:r w:rsidRPr="00365B07">
              <w:rPr>
                <w:sz w:val="32"/>
                <w:szCs w:val="32"/>
              </w:rPr>
              <w:sym w:font="Wingdings 2" w:char="F081"/>
            </w:r>
          </w:p>
        </w:tc>
        <w:tc>
          <w:tcPr>
            <w:tcW w:w="606" w:type="dxa"/>
            <w:vAlign w:val="center"/>
          </w:tcPr>
          <w:p w:rsidR="00900E29" w:rsidRPr="00365B07" w:rsidRDefault="00900E29" w:rsidP="00F63D8D">
            <w:pPr>
              <w:jc w:val="center"/>
              <w:rPr>
                <w:sz w:val="32"/>
                <w:szCs w:val="32"/>
              </w:rPr>
            </w:pPr>
            <w:r w:rsidRPr="00365B07">
              <w:rPr>
                <w:sz w:val="32"/>
                <w:szCs w:val="32"/>
              </w:rPr>
              <w:sym w:font="Wingdings 2" w:char="F081"/>
            </w:r>
          </w:p>
        </w:tc>
      </w:tr>
      <w:tr w:rsidR="00900E29" w:rsidTr="00900E29">
        <w:trPr>
          <w:trHeight w:val="907"/>
        </w:trPr>
        <w:tc>
          <w:tcPr>
            <w:tcW w:w="4181" w:type="dxa"/>
          </w:tcPr>
          <w:p w:rsidR="00900E29" w:rsidRDefault="00900E29" w:rsidP="00E53AC0">
            <w:pPr>
              <w:ind w:left="90"/>
            </w:pPr>
            <w:r>
              <w:t>Determining the proper next steps if an initial verification is returned and additional verification is requested</w:t>
            </w:r>
          </w:p>
        </w:tc>
        <w:tc>
          <w:tcPr>
            <w:tcW w:w="111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722" w:type="dxa"/>
            <w:vAlign w:val="center"/>
          </w:tcPr>
          <w:p w:rsidR="00900E29" w:rsidRPr="00365B07" w:rsidRDefault="00900E29" w:rsidP="00477A49">
            <w:pPr>
              <w:jc w:val="center"/>
              <w:rPr>
                <w:sz w:val="32"/>
                <w:szCs w:val="32"/>
              </w:rPr>
            </w:pPr>
            <w:r w:rsidRPr="00365B07">
              <w:rPr>
                <w:sz w:val="32"/>
                <w:szCs w:val="32"/>
              </w:rPr>
              <w:sym w:font="Wingdings 2" w:char="F081"/>
            </w:r>
          </w:p>
        </w:tc>
        <w:tc>
          <w:tcPr>
            <w:tcW w:w="111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812" w:type="dxa"/>
            <w:vAlign w:val="center"/>
          </w:tcPr>
          <w:p w:rsidR="00900E29" w:rsidRPr="00365B07" w:rsidRDefault="00900E29" w:rsidP="00477A49">
            <w:pPr>
              <w:jc w:val="center"/>
              <w:rPr>
                <w:sz w:val="32"/>
                <w:szCs w:val="32"/>
              </w:rPr>
            </w:pPr>
            <w:r w:rsidRPr="00365B07">
              <w:rPr>
                <w:sz w:val="32"/>
                <w:szCs w:val="32"/>
              </w:rPr>
              <w:sym w:font="Wingdings 2" w:char="F081"/>
            </w:r>
          </w:p>
        </w:tc>
        <w:tc>
          <w:tcPr>
            <w:tcW w:w="83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606" w:type="dxa"/>
            <w:vAlign w:val="center"/>
          </w:tcPr>
          <w:p w:rsidR="00900E29" w:rsidRPr="00365B07" w:rsidRDefault="00900E29" w:rsidP="00477A49">
            <w:pPr>
              <w:jc w:val="center"/>
              <w:rPr>
                <w:sz w:val="32"/>
                <w:szCs w:val="32"/>
              </w:rPr>
            </w:pPr>
            <w:r w:rsidRPr="00365B07">
              <w:rPr>
                <w:sz w:val="32"/>
                <w:szCs w:val="32"/>
              </w:rPr>
              <w:sym w:font="Wingdings 2" w:char="F081"/>
            </w:r>
          </w:p>
        </w:tc>
      </w:tr>
      <w:tr w:rsidR="00900E29" w:rsidTr="00900E29">
        <w:trPr>
          <w:trHeight w:val="460"/>
        </w:trPr>
        <w:tc>
          <w:tcPr>
            <w:tcW w:w="4181" w:type="dxa"/>
          </w:tcPr>
          <w:p w:rsidR="00900E29" w:rsidRDefault="00900E29" w:rsidP="00477A49">
            <w:pPr>
              <w:ind w:left="90"/>
            </w:pPr>
            <w:r>
              <w:t>Explaining results to benefit applicants</w:t>
            </w:r>
          </w:p>
        </w:tc>
        <w:tc>
          <w:tcPr>
            <w:tcW w:w="111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722" w:type="dxa"/>
            <w:vAlign w:val="center"/>
          </w:tcPr>
          <w:p w:rsidR="00900E29" w:rsidRPr="00365B07" w:rsidRDefault="00900E29" w:rsidP="00477A49">
            <w:pPr>
              <w:jc w:val="center"/>
              <w:rPr>
                <w:sz w:val="32"/>
                <w:szCs w:val="32"/>
              </w:rPr>
            </w:pPr>
            <w:r w:rsidRPr="00365B07">
              <w:rPr>
                <w:sz w:val="32"/>
                <w:szCs w:val="32"/>
              </w:rPr>
              <w:sym w:font="Wingdings 2" w:char="F081"/>
            </w:r>
          </w:p>
        </w:tc>
        <w:tc>
          <w:tcPr>
            <w:tcW w:w="111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812" w:type="dxa"/>
            <w:vAlign w:val="center"/>
          </w:tcPr>
          <w:p w:rsidR="00900E29" w:rsidRPr="00365B07" w:rsidRDefault="00900E29" w:rsidP="00477A49">
            <w:pPr>
              <w:jc w:val="center"/>
              <w:rPr>
                <w:sz w:val="32"/>
                <w:szCs w:val="32"/>
              </w:rPr>
            </w:pPr>
            <w:r w:rsidRPr="00365B07">
              <w:rPr>
                <w:sz w:val="32"/>
                <w:szCs w:val="32"/>
              </w:rPr>
              <w:sym w:font="Wingdings 2" w:char="F081"/>
            </w:r>
          </w:p>
        </w:tc>
        <w:tc>
          <w:tcPr>
            <w:tcW w:w="83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606" w:type="dxa"/>
            <w:vAlign w:val="center"/>
          </w:tcPr>
          <w:p w:rsidR="00900E29" w:rsidRPr="00365B07" w:rsidRDefault="00900E29" w:rsidP="00477A49">
            <w:pPr>
              <w:jc w:val="center"/>
              <w:rPr>
                <w:sz w:val="32"/>
                <w:szCs w:val="32"/>
              </w:rPr>
            </w:pPr>
            <w:r w:rsidRPr="00365B07">
              <w:rPr>
                <w:sz w:val="32"/>
                <w:szCs w:val="32"/>
              </w:rPr>
              <w:sym w:font="Wingdings 2" w:char="F081"/>
            </w:r>
          </w:p>
        </w:tc>
      </w:tr>
      <w:tr w:rsidR="00900E29" w:rsidTr="00900E29">
        <w:trPr>
          <w:trHeight w:val="907"/>
        </w:trPr>
        <w:tc>
          <w:tcPr>
            <w:tcW w:w="4181" w:type="dxa"/>
          </w:tcPr>
          <w:p w:rsidR="00900E29" w:rsidRDefault="00900E29" w:rsidP="00E53AC0">
            <w:pPr>
              <w:ind w:left="90"/>
            </w:pPr>
            <w:r>
              <w:t>Explaining next steps to benefit applicants who did not clear the initial or additional verification steps</w:t>
            </w:r>
          </w:p>
        </w:tc>
        <w:tc>
          <w:tcPr>
            <w:tcW w:w="111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722" w:type="dxa"/>
            <w:vAlign w:val="center"/>
          </w:tcPr>
          <w:p w:rsidR="00900E29" w:rsidRPr="00365B07" w:rsidRDefault="00900E29" w:rsidP="00477A49">
            <w:pPr>
              <w:jc w:val="center"/>
              <w:rPr>
                <w:sz w:val="32"/>
                <w:szCs w:val="32"/>
              </w:rPr>
            </w:pPr>
            <w:r w:rsidRPr="00365B07">
              <w:rPr>
                <w:sz w:val="32"/>
                <w:szCs w:val="32"/>
              </w:rPr>
              <w:sym w:font="Wingdings 2" w:char="F081"/>
            </w:r>
          </w:p>
        </w:tc>
        <w:tc>
          <w:tcPr>
            <w:tcW w:w="111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812" w:type="dxa"/>
            <w:vAlign w:val="center"/>
          </w:tcPr>
          <w:p w:rsidR="00900E29" w:rsidRPr="00365B07" w:rsidRDefault="00900E29" w:rsidP="00477A49">
            <w:pPr>
              <w:jc w:val="center"/>
              <w:rPr>
                <w:sz w:val="32"/>
                <w:szCs w:val="32"/>
              </w:rPr>
            </w:pPr>
            <w:r w:rsidRPr="00365B07">
              <w:rPr>
                <w:sz w:val="32"/>
                <w:szCs w:val="32"/>
              </w:rPr>
              <w:sym w:font="Wingdings 2" w:char="F081"/>
            </w:r>
          </w:p>
        </w:tc>
        <w:tc>
          <w:tcPr>
            <w:tcW w:w="835" w:type="dxa"/>
            <w:vAlign w:val="center"/>
          </w:tcPr>
          <w:p w:rsidR="00900E29" w:rsidRPr="00365B07" w:rsidRDefault="00900E29" w:rsidP="00477A49">
            <w:pPr>
              <w:jc w:val="center"/>
              <w:rPr>
                <w:sz w:val="32"/>
                <w:szCs w:val="32"/>
              </w:rPr>
            </w:pPr>
            <w:r w:rsidRPr="00365B07">
              <w:rPr>
                <w:sz w:val="32"/>
                <w:szCs w:val="32"/>
              </w:rPr>
              <w:sym w:font="Wingdings 2" w:char="F081"/>
            </w:r>
          </w:p>
        </w:tc>
        <w:tc>
          <w:tcPr>
            <w:tcW w:w="606" w:type="dxa"/>
            <w:vAlign w:val="center"/>
          </w:tcPr>
          <w:p w:rsidR="00900E29" w:rsidRPr="00365B07" w:rsidRDefault="00900E29" w:rsidP="00477A49">
            <w:pPr>
              <w:jc w:val="center"/>
              <w:rPr>
                <w:sz w:val="32"/>
                <w:szCs w:val="32"/>
              </w:rPr>
            </w:pPr>
            <w:r w:rsidRPr="00365B07">
              <w:rPr>
                <w:sz w:val="32"/>
                <w:szCs w:val="32"/>
              </w:rPr>
              <w:sym w:font="Wingdings 2" w:char="F081"/>
            </w:r>
          </w:p>
        </w:tc>
      </w:tr>
    </w:tbl>
    <w:p w:rsidR="001E6A02" w:rsidRDefault="001E6A02" w:rsidP="00693B91"/>
    <w:p w:rsidR="00AD0B02" w:rsidRPr="00503DD7" w:rsidRDefault="00092E4D" w:rsidP="00AD0B02">
      <w:pPr>
        <w:spacing w:after="0" w:line="240" w:lineRule="auto"/>
        <w:rPr>
          <w:b/>
          <w:i/>
          <w:sz w:val="28"/>
          <w:szCs w:val="28"/>
        </w:rPr>
      </w:pPr>
      <w:r w:rsidRPr="00503DD7">
        <w:rPr>
          <w:b/>
          <w:i/>
          <w:sz w:val="28"/>
          <w:szCs w:val="28"/>
        </w:rPr>
        <w:t>Section 4</w:t>
      </w:r>
      <w:r w:rsidR="00AD0B02" w:rsidRPr="00503DD7">
        <w:rPr>
          <w:b/>
          <w:i/>
          <w:sz w:val="28"/>
          <w:szCs w:val="28"/>
        </w:rPr>
        <w:t>: User Training Experiences</w:t>
      </w:r>
    </w:p>
    <w:p w:rsidR="004767A3" w:rsidRDefault="004767A3" w:rsidP="00AD0B02">
      <w:pPr>
        <w:spacing w:after="0" w:line="240" w:lineRule="auto"/>
        <w:rPr>
          <w:i/>
        </w:rPr>
      </w:pPr>
    </w:p>
    <w:p w:rsidR="00AD0B02" w:rsidRPr="00AD0B02" w:rsidRDefault="00AD0B02" w:rsidP="00AD0B02">
      <w:pPr>
        <w:spacing w:after="0" w:line="240" w:lineRule="auto"/>
        <w:rPr>
          <w:i/>
        </w:rPr>
      </w:pPr>
      <w:proofErr w:type="gramStart"/>
      <w:r w:rsidRPr="00AD0B02">
        <w:rPr>
          <w:i/>
        </w:rPr>
        <w:t xml:space="preserve">Staff at SAVE User Agencies </w:t>
      </w:r>
      <w:r w:rsidR="00092E4D">
        <w:rPr>
          <w:i/>
        </w:rPr>
        <w:t xml:space="preserve">often </w:t>
      </w:r>
      <w:r w:rsidRPr="00AD0B02">
        <w:rPr>
          <w:i/>
        </w:rPr>
        <w:t>participate</w:t>
      </w:r>
      <w:proofErr w:type="gramEnd"/>
      <w:r w:rsidRPr="00AD0B02">
        <w:rPr>
          <w:i/>
        </w:rPr>
        <w:t xml:space="preserve"> in </w:t>
      </w:r>
      <w:r w:rsidR="00092E4D">
        <w:rPr>
          <w:i/>
        </w:rPr>
        <w:t xml:space="preserve">non-mandatory </w:t>
      </w:r>
      <w:r w:rsidRPr="00AD0B02">
        <w:rPr>
          <w:i/>
        </w:rPr>
        <w:t>SAVE trainings. The following set of questions will ask you about the SAVE trainings that you have participated in.</w:t>
      </w:r>
    </w:p>
    <w:p w:rsidR="00AD0B02" w:rsidRPr="00AD0B02" w:rsidRDefault="00AD0B02" w:rsidP="00AD0B02">
      <w:pPr>
        <w:spacing w:after="0" w:line="240" w:lineRule="auto"/>
        <w:rPr>
          <w:i/>
        </w:rPr>
      </w:pPr>
    </w:p>
    <w:p w:rsidR="00092E4D" w:rsidRDefault="00092E4D" w:rsidP="004F64C7">
      <w:pPr>
        <w:pStyle w:val="ListParagraph"/>
        <w:numPr>
          <w:ilvl w:val="0"/>
          <w:numId w:val="24"/>
        </w:numPr>
      </w:pPr>
      <w:r>
        <w:t>H</w:t>
      </w:r>
      <w:r w:rsidR="00AD0B02" w:rsidRPr="00AD0B02">
        <w:t xml:space="preserve">ave </w:t>
      </w:r>
      <w:r>
        <w:t xml:space="preserve">you </w:t>
      </w:r>
      <w:r w:rsidR="001E6A02">
        <w:t xml:space="preserve">ever </w:t>
      </w:r>
      <w:r w:rsidR="00AD0B02" w:rsidRPr="00AD0B02">
        <w:t xml:space="preserve">participated in </w:t>
      </w:r>
      <w:r>
        <w:t>an initial SAVE training?</w:t>
      </w:r>
    </w:p>
    <w:p w:rsidR="00092E4D" w:rsidRPr="00AD0B02" w:rsidRDefault="00092E4D" w:rsidP="004F64C7">
      <w:pPr>
        <w:numPr>
          <w:ilvl w:val="1"/>
          <w:numId w:val="13"/>
        </w:numPr>
        <w:spacing w:after="0" w:line="240" w:lineRule="auto"/>
        <w:contextualSpacing/>
      </w:pPr>
      <w:r>
        <w:t>Yes</w:t>
      </w:r>
    </w:p>
    <w:p w:rsidR="00092E4D" w:rsidRPr="00AD0B02" w:rsidRDefault="00092E4D" w:rsidP="004F64C7">
      <w:pPr>
        <w:numPr>
          <w:ilvl w:val="1"/>
          <w:numId w:val="13"/>
        </w:numPr>
        <w:spacing w:after="0" w:line="240" w:lineRule="auto"/>
        <w:contextualSpacing/>
      </w:pPr>
      <w:r>
        <w:t>No</w:t>
      </w:r>
      <w:r w:rsidR="001E6A02">
        <w:t xml:space="preserve"> (If no, skip to Question</w:t>
      </w:r>
      <w:r w:rsidR="00932881">
        <w:t xml:space="preserve"> 5.1</w:t>
      </w:r>
      <w:r w:rsidR="001E6A02">
        <w:t xml:space="preserve"> )</w:t>
      </w:r>
    </w:p>
    <w:p w:rsidR="00AD0B02" w:rsidRPr="00AD0B02" w:rsidRDefault="00AD0B02" w:rsidP="00AD0B02">
      <w:pPr>
        <w:spacing w:after="0" w:line="240" w:lineRule="auto"/>
      </w:pPr>
    </w:p>
    <w:p w:rsidR="00DE6BF1" w:rsidRDefault="00DE6BF1">
      <w:pPr>
        <w:rPr>
          <w:sz w:val="24"/>
        </w:rPr>
      </w:pPr>
      <w:r>
        <w:br w:type="page"/>
      </w:r>
    </w:p>
    <w:p w:rsidR="00AD0B02" w:rsidRPr="00AD0B02" w:rsidRDefault="00AD0B02" w:rsidP="004F64C7">
      <w:pPr>
        <w:pStyle w:val="ListParagraph"/>
        <w:numPr>
          <w:ilvl w:val="0"/>
          <w:numId w:val="24"/>
        </w:numPr>
      </w:pPr>
      <w:r w:rsidRPr="00AD0B02">
        <w:lastRenderedPageBreak/>
        <w:t xml:space="preserve">How would you rate the overall helpfulness of the initial SAVE training </w:t>
      </w:r>
      <w:r w:rsidR="004767A3">
        <w:t xml:space="preserve">in which you </w:t>
      </w:r>
      <w:r w:rsidR="00D826FA">
        <w:tab/>
      </w:r>
      <w:r w:rsidR="004767A3">
        <w:t>participated</w:t>
      </w:r>
      <w:r w:rsidRPr="00AD0B02">
        <w:t>?</w:t>
      </w:r>
    </w:p>
    <w:p w:rsidR="00AD0B02" w:rsidRPr="00AD0B02" w:rsidRDefault="00A300A0" w:rsidP="004F64C7">
      <w:pPr>
        <w:numPr>
          <w:ilvl w:val="1"/>
          <w:numId w:val="14"/>
        </w:numPr>
        <w:spacing w:after="0" w:line="240" w:lineRule="auto"/>
        <w:contextualSpacing/>
      </w:pPr>
      <w:r>
        <w:t>Very Helpful</w:t>
      </w:r>
    </w:p>
    <w:p w:rsidR="00A300A0" w:rsidRDefault="0039303F" w:rsidP="004F64C7">
      <w:pPr>
        <w:numPr>
          <w:ilvl w:val="1"/>
          <w:numId w:val="14"/>
        </w:numPr>
        <w:spacing w:after="0" w:line="240" w:lineRule="auto"/>
        <w:contextualSpacing/>
      </w:pPr>
      <w:r>
        <w:t xml:space="preserve">Somewhat </w:t>
      </w:r>
      <w:r w:rsidR="00A300A0">
        <w:t>Helpful</w:t>
      </w:r>
    </w:p>
    <w:p w:rsidR="00A300A0" w:rsidRPr="00AD0B02" w:rsidRDefault="0003551B" w:rsidP="004F64C7">
      <w:pPr>
        <w:numPr>
          <w:ilvl w:val="1"/>
          <w:numId w:val="14"/>
        </w:numPr>
        <w:spacing w:after="0" w:line="240" w:lineRule="auto"/>
        <w:contextualSpacing/>
      </w:pPr>
      <w:r>
        <w:t>Somewhat</w:t>
      </w:r>
      <w:r w:rsidR="0039303F">
        <w:t xml:space="preserve"> Unh</w:t>
      </w:r>
      <w:r>
        <w:t>elpful</w:t>
      </w:r>
    </w:p>
    <w:p w:rsidR="00A300A0" w:rsidRPr="00AD0B02" w:rsidRDefault="00B90A22">
      <w:pPr>
        <w:numPr>
          <w:ilvl w:val="1"/>
          <w:numId w:val="14"/>
        </w:numPr>
        <w:spacing w:after="0" w:line="240" w:lineRule="auto"/>
        <w:contextualSpacing/>
      </w:pPr>
      <w:r>
        <w:t>N</w:t>
      </w:r>
      <w:r w:rsidR="001E6A02">
        <w:t>ot at all</w:t>
      </w:r>
      <w:r w:rsidR="0039303F">
        <w:t xml:space="preserve"> helpful</w:t>
      </w:r>
    </w:p>
    <w:p w:rsidR="00AD0B02" w:rsidRPr="00AD0B02" w:rsidRDefault="00AD0B02" w:rsidP="00AD0B02">
      <w:pPr>
        <w:spacing w:after="0" w:line="240" w:lineRule="auto"/>
      </w:pPr>
    </w:p>
    <w:p w:rsidR="00AD0B02" w:rsidRPr="00AD0B02" w:rsidRDefault="00F009C6" w:rsidP="004F64C7">
      <w:pPr>
        <w:pStyle w:val="ListParagraph"/>
        <w:numPr>
          <w:ilvl w:val="0"/>
          <w:numId w:val="24"/>
        </w:numPr>
      </w:pPr>
      <w:r>
        <w:tab/>
      </w:r>
      <w:r w:rsidR="0039303F">
        <w:t>I</w:t>
      </w:r>
      <w:r w:rsidR="00AD0B02" w:rsidRPr="00AD0B02">
        <w:t>n the past year, how many SAVE refresher trainings have you participated in?</w:t>
      </w:r>
    </w:p>
    <w:p w:rsidR="00A700B1" w:rsidRDefault="00A700B1" w:rsidP="004F64C7">
      <w:pPr>
        <w:numPr>
          <w:ilvl w:val="1"/>
          <w:numId w:val="12"/>
        </w:numPr>
        <w:spacing w:after="0" w:line="240" w:lineRule="auto"/>
        <w:contextualSpacing/>
      </w:pPr>
      <w:r>
        <w:t xml:space="preserve">5 or more </w:t>
      </w:r>
    </w:p>
    <w:p w:rsidR="00A700B1" w:rsidRDefault="00A700B1" w:rsidP="004F64C7">
      <w:pPr>
        <w:numPr>
          <w:ilvl w:val="1"/>
          <w:numId w:val="12"/>
        </w:numPr>
        <w:spacing w:after="0" w:line="240" w:lineRule="auto"/>
        <w:contextualSpacing/>
      </w:pPr>
      <w:r>
        <w:t>3-4</w:t>
      </w:r>
    </w:p>
    <w:p w:rsidR="00AD0B02" w:rsidRPr="00AD0B02" w:rsidRDefault="00AD0B02" w:rsidP="004F64C7">
      <w:pPr>
        <w:numPr>
          <w:ilvl w:val="1"/>
          <w:numId w:val="12"/>
        </w:numPr>
        <w:spacing w:after="0" w:line="240" w:lineRule="auto"/>
        <w:contextualSpacing/>
      </w:pPr>
      <w:r w:rsidRPr="00AD0B02">
        <w:t>1-2</w:t>
      </w:r>
    </w:p>
    <w:p w:rsidR="00B25ABD" w:rsidRDefault="00AD0B02" w:rsidP="00B25ABD">
      <w:pPr>
        <w:numPr>
          <w:ilvl w:val="1"/>
          <w:numId w:val="12"/>
        </w:numPr>
        <w:spacing w:after="0" w:line="240" w:lineRule="auto"/>
        <w:contextualSpacing/>
      </w:pPr>
      <w:r w:rsidRPr="00AD0B02">
        <w:t>I have not participated in any SAVE refresher trainings within the past year.</w:t>
      </w:r>
      <w:r w:rsidR="00B25ABD">
        <w:t xml:space="preserve"> (Skip to Question 5.1 )</w:t>
      </w:r>
      <w:r w:rsidR="0039303F">
        <w:t xml:space="preserve"> </w:t>
      </w:r>
    </w:p>
    <w:p w:rsidR="00AD0B02" w:rsidRPr="00AD0B02" w:rsidRDefault="00AD0B02" w:rsidP="00B25ABD">
      <w:pPr>
        <w:spacing w:after="0" w:line="240" w:lineRule="auto"/>
        <w:ind w:left="1080"/>
        <w:contextualSpacing/>
      </w:pPr>
    </w:p>
    <w:p w:rsidR="00AD0B02" w:rsidRPr="00AD0B02" w:rsidRDefault="004767A3" w:rsidP="004F64C7">
      <w:pPr>
        <w:pStyle w:val="ListParagraph"/>
        <w:numPr>
          <w:ilvl w:val="0"/>
          <w:numId w:val="24"/>
        </w:numPr>
      </w:pPr>
      <w:r>
        <w:t xml:space="preserve"> </w:t>
      </w:r>
      <w:r w:rsidR="007A26DB">
        <w:t>W</w:t>
      </w:r>
      <w:r w:rsidR="00AD0B02" w:rsidRPr="00AD0B02">
        <w:t xml:space="preserve">hich of the following </w:t>
      </w:r>
      <w:r w:rsidR="007A26DB">
        <w:t xml:space="preserve">were </w:t>
      </w:r>
      <w:r w:rsidR="00AD0B02" w:rsidRPr="00AD0B02">
        <w:t>used</w:t>
      </w:r>
      <w:r w:rsidR="007A26DB">
        <w:t xml:space="preserve"> in these SAVE refresher trainings</w:t>
      </w:r>
      <w:r w:rsidR="00AD0B02" w:rsidRPr="00AD0B02">
        <w:t>? (Please check all that apply)</w:t>
      </w:r>
    </w:p>
    <w:p w:rsidR="00AD0B02" w:rsidRPr="00AD0B02" w:rsidRDefault="00AD0B02" w:rsidP="004F64C7">
      <w:pPr>
        <w:numPr>
          <w:ilvl w:val="1"/>
          <w:numId w:val="19"/>
        </w:numPr>
        <w:spacing w:after="0" w:line="240" w:lineRule="auto"/>
        <w:contextualSpacing/>
      </w:pPr>
      <w:r w:rsidRPr="00AD0B02">
        <w:t>One-on-one trainings</w:t>
      </w:r>
    </w:p>
    <w:p w:rsidR="00AD0B02" w:rsidRPr="00AD0B02" w:rsidRDefault="00AD0B02" w:rsidP="004F64C7">
      <w:pPr>
        <w:numPr>
          <w:ilvl w:val="1"/>
          <w:numId w:val="19"/>
        </w:numPr>
        <w:spacing w:after="0" w:line="240" w:lineRule="auto"/>
        <w:contextualSpacing/>
      </w:pPr>
      <w:r w:rsidRPr="00AD0B02">
        <w:t>Web-based trainings</w:t>
      </w:r>
    </w:p>
    <w:p w:rsidR="00AD0B02" w:rsidRPr="00AD0B02" w:rsidRDefault="00AD0B02" w:rsidP="004F64C7">
      <w:pPr>
        <w:numPr>
          <w:ilvl w:val="1"/>
          <w:numId w:val="19"/>
        </w:numPr>
        <w:spacing w:after="0" w:line="240" w:lineRule="auto"/>
        <w:contextualSpacing/>
      </w:pPr>
      <w:r w:rsidRPr="00AD0B02">
        <w:t>Group trainings</w:t>
      </w:r>
    </w:p>
    <w:p w:rsidR="00AD0B02" w:rsidRPr="00AD0B02" w:rsidRDefault="00AD0B02">
      <w:pPr>
        <w:numPr>
          <w:ilvl w:val="1"/>
          <w:numId w:val="19"/>
        </w:numPr>
        <w:spacing w:after="0" w:line="240" w:lineRule="auto"/>
        <w:contextualSpacing/>
      </w:pPr>
      <w:r w:rsidRPr="00AD0B02">
        <w:t>Video trainings</w:t>
      </w:r>
    </w:p>
    <w:p w:rsidR="00AD0B02" w:rsidRPr="00AD0B02" w:rsidRDefault="00AD0B02">
      <w:pPr>
        <w:numPr>
          <w:ilvl w:val="1"/>
          <w:numId w:val="19"/>
        </w:numPr>
        <w:spacing w:after="0" w:line="240" w:lineRule="auto"/>
        <w:contextualSpacing/>
      </w:pPr>
      <w:r w:rsidRPr="00AD0B02">
        <w:t>Interactive training materials</w:t>
      </w:r>
    </w:p>
    <w:p w:rsidR="00AD0B02" w:rsidRPr="00AD0B02" w:rsidRDefault="00AD0B02" w:rsidP="004F64C7">
      <w:pPr>
        <w:numPr>
          <w:ilvl w:val="1"/>
          <w:numId w:val="19"/>
        </w:numPr>
        <w:spacing w:after="0" w:line="240" w:lineRule="auto"/>
        <w:contextualSpacing/>
      </w:pPr>
      <w:r w:rsidRPr="00AD0B02">
        <w:t xml:space="preserve">Other. Please specify. </w:t>
      </w:r>
    </w:p>
    <w:p w:rsidR="00AD0B02" w:rsidRPr="00AD0B02" w:rsidRDefault="00AD0B02" w:rsidP="00AD0B02">
      <w:pPr>
        <w:spacing w:after="0" w:line="240" w:lineRule="auto"/>
      </w:pPr>
    </w:p>
    <w:p w:rsidR="00602BED" w:rsidRDefault="00F009C6" w:rsidP="004F64C7">
      <w:pPr>
        <w:pStyle w:val="ListParagraph"/>
        <w:numPr>
          <w:ilvl w:val="0"/>
          <w:numId w:val="24"/>
        </w:numPr>
      </w:pPr>
      <w:r>
        <w:t xml:space="preserve"> </w:t>
      </w:r>
      <w:r>
        <w:tab/>
      </w:r>
      <w:r w:rsidR="00AD0B02" w:rsidRPr="00AD0B02">
        <w:t>How would you rate the overall helpfulness of</w:t>
      </w:r>
      <w:r w:rsidR="007A26DB">
        <w:t xml:space="preserve"> each of these</w:t>
      </w:r>
      <w:r w:rsidR="00AD0B02" w:rsidRPr="00AD0B02">
        <w:t xml:space="preserve"> </w:t>
      </w:r>
      <w:r w:rsidR="007A26DB">
        <w:t xml:space="preserve">features of the refresher training? </w:t>
      </w:r>
      <w:r w:rsidR="00AD0B02" w:rsidRPr="00AD0B02">
        <w:t xml:space="preserve"> </w:t>
      </w:r>
      <w:r w:rsidR="001E6A02">
        <w:t>(Please check “N</w:t>
      </w:r>
      <w:r w:rsidR="0053183E">
        <w:t>ot Applicable</w:t>
      </w:r>
      <w:r w:rsidR="001E6A02">
        <w:t>” where</w:t>
      </w:r>
      <w:r w:rsidR="007A26DB">
        <w:t xml:space="preserve"> the feature does not apply) </w:t>
      </w:r>
      <w:r w:rsidR="001E6A02">
        <w:t xml:space="preserve"> </w:t>
      </w:r>
    </w:p>
    <w:p w:rsidR="00602BED" w:rsidRPr="00AD0B02" w:rsidRDefault="00602BED" w:rsidP="00602BED">
      <w:pPr>
        <w:spacing w:after="0" w:line="240" w:lineRule="auto"/>
        <w:ind w:left="360"/>
        <w:contextualSpacing/>
      </w:pPr>
    </w:p>
    <w:tbl>
      <w:tblPr>
        <w:tblStyle w:val="TableGrid"/>
        <w:tblW w:w="0" w:type="auto"/>
        <w:tblInd w:w="360" w:type="dxa"/>
        <w:tblLook w:val="04A0" w:firstRow="1" w:lastRow="0" w:firstColumn="1" w:lastColumn="0" w:noHBand="0" w:noVBand="1"/>
      </w:tblPr>
      <w:tblGrid>
        <w:gridCol w:w="1759"/>
        <w:gridCol w:w="967"/>
        <w:gridCol w:w="1468"/>
        <w:gridCol w:w="1583"/>
        <w:gridCol w:w="1098"/>
        <w:gridCol w:w="1150"/>
      </w:tblGrid>
      <w:tr w:rsidR="00F57401" w:rsidRPr="00AD0B02" w:rsidTr="00C01FA8">
        <w:tc>
          <w:tcPr>
            <w:tcW w:w="1759" w:type="dxa"/>
            <w:shd w:val="clear" w:color="auto" w:fill="660000"/>
          </w:tcPr>
          <w:p w:rsidR="00F57401" w:rsidRPr="00AD0B02" w:rsidRDefault="00F57401" w:rsidP="00AD0B02">
            <w:pPr>
              <w:jc w:val="center"/>
              <w:rPr>
                <w:color w:val="660000"/>
              </w:rPr>
            </w:pPr>
          </w:p>
        </w:tc>
        <w:tc>
          <w:tcPr>
            <w:tcW w:w="967" w:type="dxa"/>
            <w:shd w:val="clear" w:color="auto" w:fill="660000"/>
          </w:tcPr>
          <w:p w:rsidR="00F57401" w:rsidRPr="00AD0B02" w:rsidRDefault="00F57401" w:rsidP="00AD0B02">
            <w:pPr>
              <w:jc w:val="center"/>
            </w:pPr>
            <w:r w:rsidRPr="00AD0B02">
              <w:t>Very Helpful</w:t>
            </w:r>
          </w:p>
        </w:tc>
        <w:tc>
          <w:tcPr>
            <w:tcW w:w="1468" w:type="dxa"/>
            <w:shd w:val="clear" w:color="auto" w:fill="660000"/>
          </w:tcPr>
          <w:p w:rsidR="00F57401" w:rsidRPr="00AD0B02" w:rsidRDefault="00F57401" w:rsidP="00AD0B02">
            <w:pPr>
              <w:jc w:val="center"/>
            </w:pPr>
            <w:r>
              <w:t>Somewhat H</w:t>
            </w:r>
            <w:r w:rsidRPr="00AD0B02">
              <w:t>elpful</w:t>
            </w:r>
          </w:p>
        </w:tc>
        <w:tc>
          <w:tcPr>
            <w:tcW w:w="1583" w:type="dxa"/>
            <w:shd w:val="clear" w:color="auto" w:fill="660000"/>
          </w:tcPr>
          <w:p w:rsidR="00F57401" w:rsidRPr="00AD0B02" w:rsidRDefault="00F57401">
            <w:pPr>
              <w:jc w:val="center"/>
            </w:pPr>
            <w:r>
              <w:t>Somewhat Unhelpful</w:t>
            </w:r>
          </w:p>
        </w:tc>
        <w:tc>
          <w:tcPr>
            <w:tcW w:w="1098" w:type="dxa"/>
            <w:shd w:val="clear" w:color="auto" w:fill="660000"/>
          </w:tcPr>
          <w:p w:rsidR="00F57401" w:rsidRPr="00AD0B02" w:rsidRDefault="00F57401" w:rsidP="00AD0B02">
            <w:pPr>
              <w:jc w:val="center"/>
            </w:pPr>
            <w:r>
              <w:t xml:space="preserve"> Very </w:t>
            </w:r>
            <w:r w:rsidRPr="00AD0B02">
              <w:t>Unhelpful</w:t>
            </w:r>
          </w:p>
        </w:tc>
        <w:tc>
          <w:tcPr>
            <w:tcW w:w="1150" w:type="dxa"/>
            <w:shd w:val="clear" w:color="auto" w:fill="660000"/>
          </w:tcPr>
          <w:p w:rsidR="00F57401" w:rsidRPr="00AD0B02" w:rsidRDefault="00F57401" w:rsidP="00AD0B02">
            <w:pPr>
              <w:jc w:val="center"/>
            </w:pPr>
            <w:r w:rsidRPr="00AD0B02">
              <w:t>Not Applicable</w:t>
            </w:r>
          </w:p>
        </w:tc>
      </w:tr>
      <w:tr w:rsidR="00F57401" w:rsidRPr="00AD0B02" w:rsidTr="00C01FA8">
        <w:tc>
          <w:tcPr>
            <w:tcW w:w="1759" w:type="dxa"/>
          </w:tcPr>
          <w:p w:rsidR="00F57401" w:rsidRPr="00AD0B02" w:rsidRDefault="00F57401" w:rsidP="00AD0B02">
            <w:pPr>
              <w:contextualSpacing/>
            </w:pPr>
            <w:r w:rsidRPr="00AD0B02">
              <w:t>One-on-one trainings</w:t>
            </w:r>
          </w:p>
          <w:p w:rsidR="00F57401" w:rsidRPr="00AD0B02" w:rsidRDefault="00F57401" w:rsidP="00AD0B02"/>
        </w:tc>
        <w:tc>
          <w:tcPr>
            <w:tcW w:w="967" w:type="dxa"/>
            <w:vAlign w:val="center"/>
          </w:tcPr>
          <w:p w:rsidR="00F57401" w:rsidRPr="00AD0B02" w:rsidRDefault="00F57401" w:rsidP="0003551B">
            <w:pPr>
              <w:jc w:val="center"/>
              <w:rPr>
                <w:sz w:val="32"/>
                <w:szCs w:val="32"/>
              </w:rPr>
            </w:pPr>
            <w:r w:rsidRPr="0003551B">
              <w:rPr>
                <w:sz w:val="32"/>
                <w:szCs w:val="32"/>
              </w:rPr>
              <w:sym w:font="Wingdings 2" w:char="F081"/>
            </w:r>
          </w:p>
        </w:tc>
        <w:tc>
          <w:tcPr>
            <w:tcW w:w="1468" w:type="dxa"/>
            <w:vAlign w:val="center"/>
          </w:tcPr>
          <w:p w:rsidR="00F57401" w:rsidRPr="00AD0B02" w:rsidRDefault="00F57401" w:rsidP="0003551B">
            <w:pPr>
              <w:jc w:val="center"/>
              <w:rPr>
                <w:sz w:val="32"/>
                <w:szCs w:val="32"/>
              </w:rPr>
            </w:pPr>
            <w:r w:rsidRPr="0003551B">
              <w:rPr>
                <w:sz w:val="32"/>
                <w:szCs w:val="32"/>
              </w:rPr>
              <w:sym w:font="Wingdings 2" w:char="F081"/>
            </w:r>
          </w:p>
        </w:tc>
        <w:tc>
          <w:tcPr>
            <w:tcW w:w="1583" w:type="dxa"/>
            <w:vAlign w:val="center"/>
          </w:tcPr>
          <w:p w:rsidR="00F57401" w:rsidRPr="00AD0B02" w:rsidRDefault="00F57401" w:rsidP="0003551B">
            <w:pPr>
              <w:jc w:val="center"/>
              <w:rPr>
                <w:sz w:val="32"/>
                <w:szCs w:val="32"/>
              </w:rPr>
            </w:pPr>
            <w:r w:rsidRPr="0003551B">
              <w:rPr>
                <w:sz w:val="32"/>
                <w:szCs w:val="32"/>
              </w:rPr>
              <w:sym w:font="Wingdings 2" w:char="F081"/>
            </w:r>
          </w:p>
        </w:tc>
        <w:tc>
          <w:tcPr>
            <w:tcW w:w="1098" w:type="dxa"/>
            <w:vAlign w:val="center"/>
          </w:tcPr>
          <w:p w:rsidR="00F57401" w:rsidRPr="00AD0B02" w:rsidRDefault="00F57401" w:rsidP="0003551B">
            <w:pPr>
              <w:jc w:val="center"/>
              <w:rPr>
                <w:sz w:val="32"/>
                <w:szCs w:val="32"/>
              </w:rPr>
            </w:pPr>
            <w:r w:rsidRPr="0003551B">
              <w:rPr>
                <w:sz w:val="32"/>
                <w:szCs w:val="32"/>
              </w:rPr>
              <w:sym w:font="Wingdings 2" w:char="F081"/>
            </w:r>
          </w:p>
        </w:tc>
        <w:tc>
          <w:tcPr>
            <w:tcW w:w="1150" w:type="dxa"/>
            <w:vAlign w:val="center"/>
          </w:tcPr>
          <w:p w:rsidR="00F57401" w:rsidRPr="00AD0B02" w:rsidRDefault="00F57401" w:rsidP="0003551B">
            <w:pPr>
              <w:jc w:val="center"/>
              <w:rPr>
                <w:sz w:val="32"/>
                <w:szCs w:val="32"/>
              </w:rPr>
            </w:pPr>
            <w:r w:rsidRPr="0003551B">
              <w:rPr>
                <w:sz w:val="32"/>
                <w:szCs w:val="32"/>
              </w:rPr>
              <w:sym w:font="Wingdings 2" w:char="F081"/>
            </w:r>
          </w:p>
        </w:tc>
      </w:tr>
      <w:tr w:rsidR="00F57401" w:rsidRPr="00AD0B02" w:rsidTr="00C01FA8">
        <w:tc>
          <w:tcPr>
            <w:tcW w:w="1759" w:type="dxa"/>
          </w:tcPr>
          <w:p w:rsidR="00F57401" w:rsidRPr="00AD0B02" w:rsidRDefault="00F57401" w:rsidP="0003551B">
            <w:r w:rsidRPr="00AD0B02">
              <w:t>Web-based trainings</w:t>
            </w:r>
          </w:p>
        </w:tc>
        <w:tc>
          <w:tcPr>
            <w:tcW w:w="967" w:type="dxa"/>
            <w:vAlign w:val="center"/>
          </w:tcPr>
          <w:p w:rsidR="00F57401" w:rsidRPr="00AD0B02" w:rsidRDefault="00F57401" w:rsidP="00D43F5A">
            <w:pPr>
              <w:jc w:val="center"/>
            </w:pPr>
            <w:r w:rsidRPr="0003551B">
              <w:rPr>
                <w:sz w:val="32"/>
                <w:szCs w:val="32"/>
              </w:rPr>
              <w:sym w:font="Wingdings 2" w:char="F081"/>
            </w:r>
          </w:p>
        </w:tc>
        <w:tc>
          <w:tcPr>
            <w:tcW w:w="1468" w:type="dxa"/>
            <w:vAlign w:val="center"/>
          </w:tcPr>
          <w:p w:rsidR="00F57401" w:rsidRPr="00AD0B02" w:rsidRDefault="00F57401" w:rsidP="00D43F5A">
            <w:pPr>
              <w:jc w:val="center"/>
            </w:pPr>
            <w:r w:rsidRPr="0003551B">
              <w:rPr>
                <w:sz w:val="32"/>
                <w:szCs w:val="32"/>
              </w:rPr>
              <w:sym w:font="Wingdings 2" w:char="F081"/>
            </w:r>
          </w:p>
        </w:tc>
        <w:tc>
          <w:tcPr>
            <w:tcW w:w="1583" w:type="dxa"/>
            <w:vAlign w:val="center"/>
          </w:tcPr>
          <w:p w:rsidR="00F57401" w:rsidRPr="00AD0B02" w:rsidRDefault="00F57401" w:rsidP="00D43F5A">
            <w:pPr>
              <w:jc w:val="center"/>
            </w:pPr>
            <w:r w:rsidRPr="0003551B">
              <w:rPr>
                <w:sz w:val="32"/>
                <w:szCs w:val="32"/>
              </w:rPr>
              <w:sym w:font="Wingdings 2" w:char="F081"/>
            </w:r>
          </w:p>
        </w:tc>
        <w:tc>
          <w:tcPr>
            <w:tcW w:w="1098" w:type="dxa"/>
            <w:vAlign w:val="center"/>
          </w:tcPr>
          <w:p w:rsidR="00F57401" w:rsidRPr="00AD0B02" w:rsidRDefault="00F57401" w:rsidP="00D43F5A">
            <w:pPr>
              <w:jc w:val="center"/>
            </w:pPr>
            <w:r w:rsidRPr="0003551B">
              <w:rPr>
                <w:sz w:val="32"/>
                <w:szCs w:val="32"/>
              </w:rPr>
              <w:sym w:font="Wingdings 2" w:char="F081"/>
            </w:r>
          </w:p>
        </w:tc>
        <w:tc>
          <w:tcPr>
            <w:tcW w:w="1150" w:type="dxa"/>
            <w:vAlign w:val="center"/>
          </w:tcPr>
          <w:p w:rsidR="00F57401" w:rsidRPr="00AD0B02" w:rsidRDefault="00F57401" w:rsidP="00D43F5A">
            <w:pPr>
              <w:jc w:val="center"/>
            </w:pPr>
            <w:r w:rsidRPr="0003551B">
              <w:rPr>
                <w:sz w:val="32"/>
                <w:szCs w:val="32"/>
              </w:rPr>
              <w:sym w:font="Wingdings 2" w:char="F081"/>
            </w:r>
          </w:p>
        </w:tc>
      </w:tr>
      <w:tr w:rsidR="00F57401" w:rsidRPr="00AD0B02" w:rsidTr="00C01FA8">
        <w:tc>
          <w:tcPr>
            <w:tcW w:w="1759" w:type="dxa"/>
          </w:tcPr>
          <w:p w:rsidR="00F57401" w:rsidRPr="00AD0B02" w:rsidRDefault="00F57401" w:rsidP="00D43F5A">
            <w:r w:rsidRPr="00AD0B02">
              <w:t>Group trainings</w:t>
            </w:r>
          </w:p>
        </w:tc>
        <w:tc>
          <w:tcPr>
            <w:tcW w:w="967" w:type="dxa"/>
            <w:vAlign w:val="center"/>
          </w:tcPr>
          <w:p w:rsidR="00F57401" w:rsidRPr="00AD0B02" w:rsidRDefault="00F57401" w:rsidP="00D43F5A">
            <w:pPr>
              <w:jc w:val="center"/>
            </w:pPr>
            <w:r w:rsidRPr="0003551B">
              <w:rPr>
                <w:sz w:val="32"/>
                <w:szCs w:val="32"/>
              </w:rPr>
              <w:sym w:font="Wingdings 2" w:char="F081"/>
            </w:r>
          </w:p>
        </w:tc>
        <w:tc>
          <w:tcPr>
            <w:tcW w:w="1468" w:type="dxa"/>
            <w:vAlign w:val="center"/>
          </w:tcPr>
          <w:p w:rsidR="00F57401" w:rsidRPr="00AD0B02" w:rsidRDefault="00F57401" w:rsidP="00D43F5A">
            <w:pPr>
              <w:jc w:val="center"/>
            </w:pPr>
            <w:r w:rsidRPr="0003551B">
              <w:rPr>
                <w:sz w:val="32"/>
                <w:szCs w:val="32"/>
              </w:rPr>
              <w:sym w:font="Wingdings 2" w:char="F081"/>
            </w:r>
          </w:p>
        </w:tc>
        <w:tc>
          <w:tcPr>
            <w:tcW w:w="1583" w:type="dxa"/>
            <w:vAlign w:val="center"/>
          </w:tcPr>
          <w:p w:rsidR="00F57401" w:rsidRPr="00AD0B02" w:rsidRDefault="00F57401" w:rsidP="00D43F5A">
            <w:pPr>
              <w:jc w:val="center"/>
            </w:pPr>
            <w:r w:rsidRPr="0003551B">
              <w:rPr>
                <w:sz w:val="32"/>
                <w:szCs w:val="32"/>
              </w:rPr>
              <w:sym w:font="Wingdings 2" w:char="F081"/>
            </w:r>
          </w:p>
        </w:tc>
        <w:tc>
          <w:tcPr>
            <w:tcW w:w="1098" w:type="dxa"/>
            <w:vAlign w:val="center"/>
          </w:tcPr>
          <w:p w:rsidR="00F57401" w:rsidRPr="00AD0B02" w:rsidRDefault="00F57401" w:rsidP="00D43F5A">
            <w:pPr>
              <w:jc w:val="center"/>
            </w:pPr>
            <w:r w:rsidRPr="0003551B">
              <w:rPr>
                <w:sz w:val="32"/>
                <w:szCs w:val="32"/>
              </w:rPr>
              <w:sym w:font="Wingdings 2" w:char="F081"/>
            </w:r>
          </w:p>
        </w:tc>
        <w:tc>
          <w:tcPr>
            <w:tcW w:w="1150" w:type="dxa"/>
            <w:vAlign w:val="center"/>
          </w:tcPr>
          <w:p w:rsidR="00F57401" w:rsidRPr="00AD0B02" w:rsidRDefault="00F57401" w:rsidP="00D43F5A">
            <w:pPr>
              <w:jc w:val="center"/>
            </w:pPr>
            <w:r w:rsidRPr="0003551B">
              <w:rPr>
                <w:sz w:val="32"/>
                <w:szCs w:val="32"/>
              </w:rPr>
              <w:sym w:font="Wingdings 2" w:char="F081"/>
            </w:r>
          </w:p>
        </w:tc>
      </w:tr>
      <w:tr w:rsidR="00F57401" w:rsidRPr="00AD0B02" w:rsidTr="00C01FA8">
        <w:tc>
          <w:tcPr>
            <w:tcW w:w="1759" w:type="dxa"/>
          </w:tcPr>
          <w:p w:rsidR="00F57401" w:rsidRPr="00AD0B02" w:rsidRDefault="00F57401" w:rsidP="00D43F5A">
            <w:r w:rsidRPr="00AD0B02">
              <w:t>Video trainings</w:t>
            </w:r>
          </w:p>
        </w:tc>
        <w:tc>
          <w:tcPr>
            <w:tcW w:w="967" w:type="dxa"/>
            <w:vAlign w:val="center"/>
          </w:tcPr>
          <w:p w:rsidR="00F57401" w:rsidRPr="00AD0B02" w:rsidRDefault="00F57401" w:rsidP="00D43F5A">
            <w:pPr>
              <w:jc w:val="center"/>
            </w:pPr>
            <w:r w:rsidRPr="0003551B">
              <w:rPr>
                <w:sz w:val="32"/>
                <w:szCs w:val="32"/>
              </w:rPr>
              <w:sym w:font="Wingdings 2" w:char="F081"/>
            </w:r>
          </w:p>
        </w:tc>
        <w:tc>
          <w:tcPr>
            <w:tcW w:w="1468" w:type="dxa"/>
            <w:vAlign w:val="center"/>
          </w:tcPr>
          <w:p w:rsidR="00F57401" w:rsidRPr="00AD0B02" w:rsidRDefault="00F57401" w:rsidP="00D43F5A">
            <w:pPr>
              <w:jc w:val="center"/>
            </w:pPr>
            <w:r w:rsidRPr="0003551B">
              <w:rPr>
                <w:sz w:val="32"/>
                <w:szCs w:val="32"/>
              </w:rPr>
              <w:sym w:font="Wingdings 2" w:char="F081"/>
            </w:r>
          </w:p>
        </w:tc>
        <w:tc>
          <w:tcPr>
            <w:tcW w:w="1583" w:type="dxa"/>
            <w:vAlign w:val="center"/>
          </w:tcPr>
          <w:p w:rsidR="00F57401" w:rsidRPr="00AD0B02" w:rsidRDefault="00F57401" w:rsidP="00D43F5A">
            <w:pPr>
              <w:jc w:val="center"/>
            </w:pPr>
            <w:r w:rsidRPr="0003551B">
              <w:rPr>
                <w:sz w:val="32"/>
                <w:szCs w:val="32"/>
              </w:rPr>
              <w:sym w:font="Wingdings 2" w:char="F081"/>
            </w:r>
          </w:p>
        </w:tc>
        <w:tc>
          <w:tcPr>
            <w:tcW w:w="1098" w:type="dxa"/>
            <w:vAlign w:val="center"/>
          </w:tcPr>
          <w:p w:rsidR="00F57401" w:rsidRPr="00AD0B02" w:rsidRDefault="00F57401" w:rsidP="00D43F5A">
            <w:pPr>
              <w:jc w:val="center"/>
            </w:pPr>
            <w:r w:rsidRPr="0003551B">
              <w:rPr>
                <w:sz w:val="32"/>
                <w:szCs w:val="32"/>
              </w:rPr>
              <w:sym w:font="Wingdings 2" w:char="F081"/>
            </w:r>
          </w:p>
        </w:tc>
        <w:tc>
          <w:tcPr>
            <w:tcW w:w="1150" w:type="dxa"/>
            <w:vAlign w:val="center"/>
          </w:tcPr>
          <w:p w:rsidR="00F57401" w:rsidRPr="00AD0B02" w:rsidRDefault="00F57401" w:rsidP="00D43F5A">
            <w:pPr>
              <w:jc w:val="center"/>
            </w:pPr>
            <w:r w:rsidRPr="0003551B">
              <w:rPr>
                <w:sz w:val="32"/>
                <w:szCs w:val="32"/>
              </w:rPr>
              <w:sym w:font="Wingdings 2" w:char="F081"/>
            </w:r>
          </w:p>
        </w:tc>
      </w:tr>
      <w:tr w:rsidR="00F57401" w:rsidRPr="00AD0B02" w:rsidTr="00C01FA8">
        <w:tc>
          <w:tcPr>
            <w:tcW w:w="1759" w:type="dxa"/>
          </w:tcPr>
          <w:p w:rsidR="00F57401" w:rsidRPr="00AD0B02" w:rsidRDefault="00F57401" w:rsidP="00D43F5A">
            <w:r w:rsidRPr="00AD0B02">
              <w:t>Interactive training materials</w:t>
            </w:r>
          </w:p>
        </w:tc>
        <w:tc>
          <w:tcPr>
            <w:tcW w:w="967" w:type="dxa"/>
            <w:vAlign w:val="center"/>
          </w:tcPr>
          <w:p w:rsidR="00F57401" w:rsidRPr="00AD0B02" w:rsidRDefault="00F57401" w:rsidP="00D43F5A">
            <w:pPr>
              <w:jc w:val="center"/>
            </w:pPr>
            <w:r w:rsidRPr="0003551B">
              <w:rPr>
                <w:sz w:val="32"/>
                <w:szCs w:val="32"/>
              </w:rPr>
              <w:sym w:font="Wingdings 2" w:char="F081"/>
            </w:r>
          </w:p>
        </w:tc>
        <w:tc>
          <w:tcPr>
            <w:tcW w:w="1468" w:type="dxa"/>
            <w:vAlign w:val="center"/>
          </w:tcPr>
          <w:p w:rsidR="00F57401" w:rsidRPr="00AD0B02" w:rsidRDefault="00F57401" w:rsidP="00D43F5A">
            <w:pPr>
              <w:jc w:val="center"/>
            </w:pPr>
            <w:r w:rsidRPr="0003551B">
              <w:rPr>
                <w:sz w:val="32"/>
                <w:szCs w:val="32"/>
              </w:rPr>
              <w:sym w:font="Wingdings 2" w:char="F081"/>
            </w:r>
          </w:p>
        </w:tc>
        <w:tc>
          <w:tcPr>
            <w:tcW w:w="1583" w:type="dxa"/>
            <w:vAlign w:val="center"/>
          </w:tcPr>
          <w:p w:rsidR="00F57401" w:rsidRPr="00AD0B02" w:rsidRDefault="00F57401" w:rsidP="00D43F5A">
            <w:pPr>
              <w:jc w:val="center"/>
            </w:pPr>
            <w:r w:rsidRPr="0003551B">
              <w:rPr>
                <w:sz w:val="32"/>
                <w:szCs w:val="32"/>
              </w:rPr>
              <w:sym w:font="Wingdings 2" w:char="F081"/>
            </w:r>
          </w:p>
        </w:tc>
        <w:tc>
          <w:tcPr>
            <w:tcW w:w="1098" w:type="dxa"/>
            <w:vAlign w:val="center"/>
          </w:tcPr>
          <w:p w:rsidR="00F57401" w:rsidRPr="00AD0B02" w:rsidRDefault="00F57401" w:rsidP="00D43F5A">
            <w:pPr>
              <w:jc w:val="center"/>
            </w:pPr>
            <w:r w:rsidRPr="0003551B">
              <w:rPr>
                <w:sz w:val="32"/>
                <w:szCs w:val="32"/>
              </w:rPr>
              <w:sym w:font="Wingdings 2" w:char="F081"/>
            </w:r>
          </w:p>
        </w:tc>
        <w:tc>
          <w:tcPr>
            <w:tcW w:w="1150" w:type="dxa"/>
            <w:vAlign w:val="center"/>
          </w:tcPr>
          <w:p w:rsidR="00F57401" w:rsidRPr="00AD0B02" w:rsidRDefault="00F57401" w:rsidP="00D43F5A">
            <w:pPr>
              <w:jc w:val="center"/>
            </w:pPr>
            <w:r w:rsidRPr="0003551B">
              <w:rPr>
                <w:sz w:val="32"/>
                <w:szCs w:val="32"/>
              </w:rPr>
              <w:sym w:font="Wingdings 2" w:char="F081"/>
            </w:r>
          </w:p>
        </w:tc>
      </w:tr>
      <w:tr w:rsidR="00F57401" w:rsidRPr="00AD0B02" w:rsidTr="00C01FA8">
        <w:tc>
          <w:tcPr>
            <w:tcW w:w="1759" w:type="dxa"/>
          </w:tcPr>
          <w:p w:rsidR="00F57401" w:rsidRPr="00AD0B02" w:rsidRDefault="00F57401">
            <w:r w:rsidRPr="00AD0B02">
              <w:t xml:space="preserve">Other </w:t>
            </w:r>
          </w:p>
        </w:tc>
        <w:tc>
          <w:tcPr>
            <w:tcW w:w="967" w:type="dxa"/>
            <w:vAlign w:val="center"/>
          </w:tcPr>
          <w:p w:rsidR="00F57401" w:rsidRPr="00AD0B02" w:rsidRDefault="00F57401" w:rsidP="00D43F5A">
            <w:pPr>
              <w:jc w:val="center"/>
            </w:pPr>
            <w:r w:rsidRPr="0003551B">
              <w:rPr>
                <w:sz w:val="32"/>
                <w:szCs w:val="32"/>
              </w:rPr>
              <w:sym w:font="Wingdings 2" w:char="F081"/>
            </w:r>
          </w:p>
        </w:tc>
        <w:tc>
          <w:tcPr>
            <w:tcW w:w="1468" w:type="dxa"/>
            <w:vAlign w:val="center"/>
          </w:tcPr>
          <w:p w:rsidR="00F57401" w:rsidRPr="00AD0B02" w:rsidRDefault="00F57401" w:rsidP="00D43F5A">
            <w:pPr>
              <w:jc w:val="center"/>
            </w:pPr>
            <w:r w:rsidRPr="0003551B">
              <w:rPr>
                <w:sz w:val="32"/>
                <w:szCs w:val="32"/>
              </w:rPr>
              <w:sym w:font="Wingdings 2" w:char="F081"/>
            </w:r>
          </w:p>
        </w:tc>
        <w:tc>
          <w:tcPr>
            <w:tcW w:w="1583" w:type="dxa"/>
            <w:vAlign w:val="center"/>
          </w:tcPr>
          <w:p w:rsidR="00F57401" w:rsidRPr="00AD0B02" w:rsidRDefault="00F57401" w:rsidP="00D43F5A">
            <w:pPr>
              <w:jc w:val="center"/>
            </w:pPr>
            <w:r w:rsidRPr="0003551B">
              <w:rPr>
                <w:sz w:val="32"/>
                <w:szCs w:val="32"/>
              </w:rPr>
              <w:sym w:font="Wingdings 2" w:char="F081"/>
            </w:r>
          </w:p>
        </w:tc>
        <w:tc>
          <w:tcPr>
            <w:tcW w:w="1098" w:type="dxa"/>
            <w:vAlign w:val="center"/>
          </w:tcPr>
          <w:p w:rsidR="00F57401" w:rsidRPr="00AD0B02" w:rsidRDefault="00F57401" w:rsidP="00D43F5A">
            <w:pPr>
              <w:jc w:val="center"/>
            </w:pPr>
            <w:r w:rsidRPr="0003551B">
              <w:rPr>
                <w:sz w:val="32"/>
                <w:szCs w:val="32"/>
              </w:rPr>
              <w:sym w:font="Wingdings 2" w:char="F081"/>
            </w:r>
          </w:p>
        </w:tc>
        <w:tc>
          <w:tcPr>
            <w:tcW w:w="1150" w:type="dxa"/>
            <w:vAlign w:val="center"/>
          </w:tcPr>
          <w:p w:rsidR="00F57401" w:rsidRPr="00AD0B02" w:rsidRDefault="00F57401" w:rsidP="00D43F5A">
            <w:pPr>
              <w:jc w:val="center"/>
            </w:pPr>
            <w:r w:rsidRPr="0003551B">
              <w:rPr>
                <w:sz w:val="32"/>
                <w:szCs w:val="32"/>
              </w:rPr>
              <w:sym w:font="Wingdings 2" w:char="F081"/>
            </w:r>
          </w:p>
        </w:tc>
      </w:tr>
    </w:tbl>
    <w:p w:rsidR="00AD0B02" w:rsidRPr="00AD0B02" w:rsidRDefault="00AD0B02" w:rsidP="00AD0B02">
      <w:pPr>
        <w:spacing w:after="0" w:line="240" w:lineRule="auto"/>
        <w:ind w:left="360"/>
      </w:pPr>
    </w:p>
    <w:p w:rsidR="00602BED" w:rsidRDefault="00602BED" w:rsidP="001D357B">
      <w:pPr>
        <w:rPr>
          <w:b/>
        </w:rPr>
      </w:pPr>
    </w:p>
    <w:p w:rsidR="00DE6BF1" w:rsidRDefault="00DE6BF1">
      <w:pPr>
        <w:rPr>
          <w:b/>
          <w:sz w:val="28"/>
          <w:szCs w:val="28"/>
        </w:rPr>
      </w:pPr>
      <w:r>
        <w:rPr>
          <w:b/>
          <w:sz w:val="28"/>
          <w:szCs w:val="28"/>
        </w:rPr>
        <w:br w:type="page"/>
      </w:r>
    </w:p>
    <w:p w:rsidR="001D357B" w:rsidRPr="00503DD7" w:rsidRDefault="00D43F5A" w:rsidP="001D357B">
      <w:pPr>
        <w:rPr>
          <w:b/>
          <w:sz w:val="28"/>
          <w:szCs w:val="28"/>
        </w:rPr>
      </w:pPr>
      <w:r w:rsidRPr="00503DD7">
        <w:rPr>
          <w:b/>
          <w:sz w:val="28"/>
          <w:szCs w:val="28"/>
        </w:rPr>
        <w:lastRenderedPageBreak/>
        <w:t>Section 5</w:t>
      </w:r>
      <w:r w:rsidR="00AD0B02" w:rsidRPr="00503DD7">
        <w:rPr>
          <w:b/>
          <w:sz w:val="28"/>
          <w:szCs w:val="28"/>
        </w:rPr>
        <w:t xml:space="preserve">: </w:t>
      </w:r>
      <w:r w:rsidR="001D357B" w:rsidRPr="00503DD7">
        <w:rPr>
          <w:b/>
          <w:sz w:val="28"/>
          <w:szCs w:val="28"/>
        </w:rPr>
        <w:t xml:space="preserve">Helpfulness of </w:t>
      </w:r>
      <w:r w:rsidR="00FF5389">
        <w:rPr>
          <w:b/>
          <w:sz w:val="28"/>
          <w:szCs w:val="28"/>
        </w:rPr>
        <w:t>SAVE Program</w:t>
      </w:r>
      <w:r w:rsidR="001D357B" w:rsidRPr="00503DD7">
        <w:rPr>
          <w:b/>
          <w:sz w:val="28"/>
          <w:szCs w:val="28"/>
        </w:rPr>
        <w:t xml:space="preserve"> Reference Materials</w:t>
      </w:r>
      <w:r w:rsidR="00EB0857" w:rsidRPr="00503DD7">
        <w:rPr>
          <w:b/>
          <w:sz w:val="28"/>
          <w:szCs w:val="28"/>
        </w:rPr>
        <w:t xml:space="preserve"> &amp; </w:t>
      </w:r>
      <w:r w:rsidR="00F63D8D" w:rsidRPr="00503DD7">
        <w:rPr>
          <w:b/>
          <w:sz w:val="28"/>
          <w:szCs w:val="28"/>
        </w:rPr>
        <w:t>Help Functions</w:t>
      </w:r>
    </w:p>
    <w:p w:rsidR="00862E05" w:rsidRDefault="001D357B" w:rsidP="001D357B">
      <w:pPr>
        <w:rPr>
          <w:i/>
        </w:rPr>
      </w:pPr>
      <w:r w:rsidRPr="0094716E">
        <w:rPr>
          <w:i/>
        </w:rPr>
        <w:t xml:space="preserve">The </w:t>
      </w:r>
      <w:r w:rsidR="00FF5389">
        <w:rPr>
          <w:i/>
        </w:rPr>
        <w:t>SAVE Program</w:t>
      </w:r>
      <w:r w:rsidRPr="0094716E">
        <w:rPr>
          <w:i/>
        </w:rPr>
        <w:t xml:space="preserve"> </w:t>
      </w:r>
      <w:r>
        <w:rPr>
          <w:i/>
        </w:rPr>
        <w:t xml:space="preserve">provides </w:t>
      </w:r>
      <w:r w:rsidR="001E4B25">
        <w:rPr>
          <w:i/>
        </w:rPr>
        <w:t>various</w:t>
      </w:r>
      <w:r>
        <w:rPr>
          <w:i/>
        </w:rPr>
        <w:t xml:space="preserve"> reference materials </w:t>
      </w:r>
      <w:r w:rsidR="00F63D8D">
        <w:rPr>
          <w:i/>
        </w:rPr>
        <w:t xml:space="preserve">and help functions </w:t>
      </w:r>
      <w:r>
        <w:rPr>
          <w:i/>
        </w:rPr>
        <w:t xml:space="preserve">to assist users in understanding and using the </w:t>
      </w:r>
      <w:r w:rsidR="00FF5389">
        <w:rPr>
          <w:i/>
        </w:rPr>
        <w:t>SAVE Program</w:t>
      </w:r>
      <w:r>
        <w:rPr>
          <w:i/>
        </w:rPr>
        <w:t xml:space="preserve">.  </w:t>
      </w:r>
    </w:p>
    <w:p w:rsidR="00711239" w:rsidRDefault="00711239" w:rsidP="00711239">
      <w:pPr>
        <w:pStyle w:val="ListParagraph"/>
        <w:numPr>
          <w:ilvl w:val="0"/>
          <w:numId w:val="29"/>
        </w:numPr>
        <w:rPr>
          <w:i/>
        </w:rPr>
      </w:pPr>
      <w:r>
        <w:rPr>
          <w:i/>
        </w:rPr>
        <w:t>Are you familiar with the following SAVE user resources?</w:t>
      </w:r>
      <w:r w:rsidR="00E53AC0">
        <w:t xml:space="preserve"> (Please check all that apply)</w:t>
      </w:r>
    </w:p>
    <w:p w:rsidR="00862E05" w:rsidRDefault="00FF5389" w:rsidP="00711239">
      <w:pPr>
        <w:pStyle w:val="ListParagraph"/>
        <w:numPr>
          <w:ilvl w:val="0"/>
          <w:numId w:val="16"/>
        </w:numPr>
        <w:jc w:val="left"/>
      </w:pPr>
      <w:r>
        <w:t>SAVE Program</w:t>
      </w:r>
      <w:r w:rsidR="00711239">
        <w:t xml:space="preserve"> Guide</w:t>
      </w:r>
    </w:p>
    <w:p w:rsidR="00711239" w:rsidRDefault="00711239" w:rsidP="00711239">
      <w:pPr>
        <w:pStyle w:val="ListParagraph"/>
        <w:numPr>
          <w:ilvl w:val="0"/>
          <w:numId w:val="16"/>
        </w:numPr>
        <w:jc w:val="left"/>
      </w:pPr>
      <w:r>
        <w:t xml:space="preserve">SAVE User </w:t>
      </w:r>
      <w:r w:rsidR="00E53AC0">
        <w:t xml:space="preserve">Reference </w:t>
      </w:r>
      <w:r>
        <w:t>Guide</w:t>
      </w:r>
    </w:p>
    <w:p w:rsidR="00E53AC0" w:rsidRDefault="00E53AC0" w:rsidP="00711239">
      <w:pPr>
        <w:pStyle w:val="ListParagraph"/>
        <w:numPr>
          <w:ilvl w:val="0"/>
          <w:numId w:val="16"/>
        </w:numPr>
        <w:jc w:val="left"/>
      </w:pPr>
      <w:r>
        <w:t>SAVE Self-Assessment Guide</w:t>
      </w:r>
    </w:p>
    <w:p w:rsidR="00711239" w:rsidRDefault="00711239" w:rsidP="00711239">
      <w:pPr>
        <w:pStyle w:val="ListParagraph"/>
        <w:numPr>
          <w:ilvl w:val="0"/>
          <w:numId w:val="16"/>
        </w:numPr>
        <w:jc w:val="left"/>
      </w:pPr>
      <w:r>
        <w:t>SAVE Online Tutorial</w:t>
      </w:r>
    </w:p>
    <w:p w:rsidR="00711239" w:rsidRDefault="00FF5389" w:rsidP="00711239">
      <w:pPr>
        <w:pStyle w:val="ListParagraph"/>
        <w:numPr>
          <w:ilvl w:val="0"/>
          <w:numId w:val="16"/>
        </w:numPr>
        <w:jc w:val="left"/>
      </w:pPr>
      <w:r>
        <w:t>SAVE Program</w:t>
      </w:r>
      <w:r w:rsidR="00711239">
        <w:t xml:space="preserve"> Outreach</w:t>
      </w:r>
    </w:p>
    <w:p w:rsidR="00E53AC0" w:rsidRDefault="00E53AC0" w:rsidP="00711239">
      <w:pPr>
        <w:pStyle w:val="ListParagraph"/>
        <w:numPr>
          <w:ilvl w:val="0"/>
          <w:numId w:val="16"/>
        </w:numPr>
        <w:jc w:val="left"/>
      </w:pPr>
      <w:r>
        <w:t>Other Materials (please specify)</w:t>
      </w:r>
    </w:p>
    <w:p w:rsidR="00711239" w:rsidRPr="00711239" w:rsidRDefault="00711239" w:rsidP="00711239">
      <w:pPr>
        <w:ind w:left="768"/>
      </w:pPr>
    </w:p>
    <w:p w:rsidR="001D357B" w:rsidRDefault="00862E05" w:rsidP="00932881">
      <w:pPr>
        <w:pStyle w:val="ListParagraph"/>
        <w:numPr>
          <w:ilvl w:val="0"/>
          <w:numId w:val="29"/>
        </w:numPr>
      </w:pPr>
      <w:r w:rsidRPr="00862E05">
        <w:t>P</w:t>
      </w:r>
      <w:r w:rsidR="001D357B" w:rsidRPr="00862E05">
        <w:t>lease indicate how helpful these resources have been to</w:t>
      </w:r>
      <w:r w:rsidR="000251A9" w:rsidRPr="00862E05">
        <w:t xml:space="preserve"> you.</w:t>
      </w:r>
    </w:p>
    <w:p w:rsidR="00183ACA" w:rsidRPr="00862E05" w:rsidRDefault="00183ACA" w:rsidP="00183ACA">
      <w:pPr>
        <w:pStyle w:val="ListParagraph"/>
        <w:ind w:left="360"/>
      </w:pPr>
    </w:p>
    <w:tbl>
      <w:tblPr>
        <w:tblStyle w:val="TableGrid"/>
        <w:tblW w:w="0" w:type="auto"/>
        <w:jc w:val="center"/>
        <w:tblLook w:val="04A0" w:firstRow="1" w:lastRow="0" w:firstColumn="1" w:lastColumn="0" w:noHBand="0" w:noVBand="1"/>
      </w:tblPr>
      <w:tblGrid>
        <w:gridCol w:w="2214"/>
        <w:gridCol w:w="940"/>
        <w:gridCol w:w="1390"/>
        <w:gridCol w:w="1200"/>
        <w:gridCol w:w="1518"/>
        <w:gridCol w:w="1150"/>
      </w:tblGrid>
      <w:tr w:rsidR="00F57401" w:rsidRPr="00AD0B02" w:rsidTr="00C01FA8">
        <w:trPr>
          <w:jc w:val="center"/>
        </w:trPr>
        <w:tc>
          <w:tcPr>
            <w:tcW w:w="2214" w:type="dxa"/>
            <w:shd w:val="clear" w:color="auto" w:fill="660000"/>
          </w:tcPr>
          <w:p w:rsidR="00F57401" w:rsidRPr="00AD0B02" w:rsidRDefault="00F57401" w:rsidP="004767A3">
            <w:pPr>
              <w:jc w:val="center"/>
              <w:rPr>
                <w:color w:val="660000"/>
              </w:rPr>
            </w:pPr>
          </w:p>
        </w:tc>
        <w:tc>
          <w:tcPr>
            <w:tcW w:w="940" w:type="dxa"/>
            <w:shd w:val="clear" w:color="auto" w:fill="660000"/>
            <w:vAlign w:val="center"/>
          </w:tcPr>
          <w:p w:rsidR="00F57401" w:rsidRPr="00AD0B02" w:rsidRDefault="00F57401" w:rsidP="004767A3">
            <w:pPr>
              <w:jc w:val="center"/>
            </w:pPr>
            <w:r w:rsidRPr="00AD0B02">
              <w:t>Very Helpful</w:t>
            </w:r>
          </w:p>
        </w:tc>
        <w:tc>
          <w:tcPr>
            <w:tcW w:w="1390" w:type="dxa"/>
            <w:shd w:val="clear" w:color="auto" w:fill="660000"/>
            <w:vAlign w:val="center"/>
          </w:tcPr>
          <w:p w:rsidR="00F57401" w:rsidRPr="00AD0B02" w:rsidRDefault="00F57401" w:rsidP="004767A3">
            <w:pPr>
              <w:jc w:val="center"/>
            </w:pPr>
            <w:r>
              <w:t>Somewhat H</w:t>
            </w:r>
            <w:r w:rsidRPr="00AD0B02">
              <w:t>elpful</w:t>
            </w:r>
          </w:p>
        </w:tc>
        <w:tc>
          <w:tcPr>
            <w:tcW w:w="1200" w:type="dxa"/>
            <w:shd w:val="clear" w:color="auto" w:fill="660000"/>
            <w:vAlign w:val="center"/>
          </w:tcPr>
          <w:p w:rsidR="00F57401" w:rsidRPr="00AD0B02" w:rsidRDefault="00F57401" w:rsidP="005D4CC8">
            <w:pPr>
              <w:jc w:val="center"/>
            </w:pPr>
            <w:r>
              <w:t xml:space="preserve">Somewhat </w:t>
            </w:r>
            <w:r w:rsidR="005D4CC8">
              <w:t>U</w:t>
            </w:r>
            <w:r>
              <w:t xml:space="preserve">nhelpful </w:t>
            </w:r>
          </w:p>
        </w:tc>
        <w:tc>
          <w:tcPr>
            <w:tcW w:w="1518" w:type="dxa"/>
            <w:shd w:val="clear" w:color="auto" w:fill="660000"/>
            <w:vAlign w:val="center"/>
          </w:tcPr>
          <w:p w:rsidR="00F57401" w:rsidRPr="00AD0B02" w:rsidRDefault="00F57401" w:rsidP="004767A3">
            <w:pPr>
              <w:jc w:val="center"/>
            </w:pPr>
            <w:r>
              <w:t xml:space="preserve">Very </w:t>
            </w:r>
            <w:r w:rsidRPr="00AD0B02">
              <w:t>Unhelpful</w:t>
            </w:r>
          </w:p>
        </w:tc>
        <w:tc>
          <w:tcPr>
            <w:tcW w:w="1150" w:type="dxa"/>
            <w:shd w:val="clear" w:color="auto" w:fill="660000"/>
            <w:vAlign w:val="center"/>
          </w:tcPr>
          <w:p w:rsidR="00F57401" w:rsidRPr="00AD0B02" w:rsidRDefault="00F57401" w:rsidP="004767A3">
            <w:pPr>
              <w:jc w:val="center"/>
            </w:pPr>
            <w:r w:rsidRPr="00AD0B02">
              <w:t>Not Applicable</w:t>
            </w:r>
          </w:p>
        </w:tc>
      </w:tr>
      <w:tr w:rsidR="00F57401" w:rsidRPr="00AD0B02" w:rsidTr="00C01FA8">
        <w:trPr>
          <w:jc w:val="center"/>
        </w:trPr>
        <w:tc>
          <w:tcPr>
            <w:tcW w:w="2214" w:type="dxa"/>
          </w:tcPr>
          <w:p w:rsidR="00F57401" w:rsidRPr="00AD0B02" w:rsidRDefault="00FF5389" w:rsidP="004767A3">
            <w:pPr>
              <w:contextualSpacing/>
            </w:pPr>
            <w:r>
              <w:t>SAVE Program</w:t>
            </w:r>
            <w:r w:rsidR="00F57401">
              <w:t xml:space="preserve"> Guide</w:t>
            </w:r>
          </w:p>
          <w:p w:rsidR="00F57401" w:rsidRPr="00AD0B02" w:rsidRDefault="00F57401" w:rsidP="004767A3"/>
        </w:tc>
        <w:tc>
          <w:tcPr>
            <w:tcW w:w="940" w:type="dxa"/>
            <w:vAlign w:val="center"/>
          </w:tcPr>
          <w:p w:rsidR="00F57401" w:rsidRPr="00AD0B02" w:rsidRDefault="00F57401" w:rsidP="004767A3">
            <w:pPr>
              <w:jc w:val="center"/>
              <w:rPr>
                <w:sz w:val="32"/>
                <w:szCs w:val="32"/>
              </w:rPr>
            </w:pPr>
            <w:r w:rsidRPr="0003551B">
              <w:rPr>
                <w:sz w:val="32"/>
                <w:szCs w:val="32"/>
              </w:rPr>
              <w:sym w:font="Wingdings 2" w:char="F081"/>
            </w:r>
          </w:p>
        </w:tc>
        <w:tc>
          <w:tcPr>
            <w:tcW w:w="1390" w:type="dxa"/>
            <w:vAlign w:val="center"/>
          </w:tcPr>
          <w:p w:rsidR="00F57401" w:rsidRPr="00AD0B02" w:rsidRDefault="00F57401" w:rsidP="004767A3">
            <w:pPr>
              <w:jc w:val="center"/>
              <w:rPr>
                <w:sz w:val="32"/>
                <w:szCs w:val="32"/>
              </w:rPr>
            </w:pPr>
            <w:r w:rsidRPr="0003551B">
              <w:rPr>
                <w:sz w:val="32"/>
                <w:szCs w:val="32"/>
              </w:rPr>
              <w:sym w:font="Wingdings 2" w:char="F081"/>
            </w:r>
          </w:p>
        </w:tc>
        <w:tc>
          <w:tcPr>
            <w:tcW w:w="1200" w:type="dxa"/>
            <w:vAlign w:val="center"/>
          </w:tcPr>
          <w:p w:rsidR="00F57401" w:rsidRPr="00AD0B02" w:rsidRDefault="00F57401" w:rsidP="004767A3">
            <w:pPr>
              <w:jc w:val="center"/>
              <w:rPr>
                <w:sz w:val="32"/>
                <w:szCs w:val="32"/>
              </w:rPr>
            </w:pPr>
            <w:r w:rsidRPr="0003551B">
              <w:rPr>
                <w:sz w:val="32"/>
                <w:szCs w:val="32"/>
              </w:rPr>
              <w:sym w:font="Wingdings 2" w:char="F081"/>
            </w:r>
          </w:p>
        </w:tc>
        <w:tc>
          <w:tcPr>
            <w:tcW w:w="1518" w:type="dxa"/>
            <w:vAlign w:val="center"/>
          </w:tcPr>
          <w:p w:rsidR="00F57401" w:rsidRPr="00AD0B02" w:rsidRDefault="00F57401" w:rsidP="004767A3">
            <w:pPr>
              <w:jc w:val="center"/>
              <w:rPr>
                <w:sz w:val="32"/>
                <w:szCs w:val="32"/>
              </w:rPr>
            </w:pPr>
            <w:r w:rsidRPr="0003551B">
              <w:rPr>
                <w:sz w:val="32"/>
                <w:szCs w:val="32"/>
              </w:rPr>
              <w:sym w:font="Wingdings 2" w:char="F081"/>
            </w:r>
          </w:p>
        </w:tc>
        <w:tc>
          <w:tcPr>
            <w:tcW w:w="1150" w:type="dxa"/>
            <w:vAlign w:val="center"/>
          </w:tcPr>
          <w:p w:rsidR="00F57401" w:rsidRPr="00AD0B02" w:rsidRDefault="00F57401" w:rsidP="004767A3">
            <w:pPr>
              <w:jc w:val="center"/>
              <w:rPr>
                <w:sz w:val="32"/>
                <w:szCs w:val="32"/>
              </w:rPr>
            </w:pPr>
            <w:r w:rsidRPr="0003551B">
              <w:rPr>
                <w:sz w:val="32"/>
                <w:szCs w:val="32"/>
              </w:rPr>
              <w:sym w:font="Wingdings 2" w:char="F081"/>
            </w:r>
          </w:p>
        </w:tc>
      </w:tr>
      <w:tr w:rsidR="00F57401" w:rsidRPr="00AD0B02" w:rsidTr="00C01FA8">
        <w:trPr>
          <w:jc w:val="center"/>
        </w:trPr>
        <w:tc>
          <w:tcPr>
            <w:tcW w:w="2214" w:type="dxa"/>
          </w:tcPr>
          <w:p w:rsidR="00F57401" w:rsidRPr="00AD0B02" w:rsidRDefault="00F57401" w:rsidP="000251A9">
            <w:r>
              <w:t>SAVE User Reference Guide</w:t>
            </w:r>
          </w:p>
        </w:tc>
        <w:tc>
          <w:tcPr>
            <w:tcW w:w="940" w:type="dxa"/>
            <w:vAlign w:val="center"/>
          </w:tcPr>
          <w:p w:rsidR="00F57401" w:rsidRPr="00AD0B02" w:rsidRDefault="00F57401" w:rsidP="004767A3">
            <w:pPr>
              <w:jc w:val="center"/>
            </w:pPr>
            <w:r w:rsidRPr="0003551B">
              <w:rPr>
                <w:sz w:val="32"/>
                <w:szCs w:val="32"/>
              </w:rPr>
              <w:sym w:font="Wingdings 2" w:char="F081"/>
            </w:r>
          </w:p>
        </w:tc>
        <w:tc>
          <w:tcPr>
            <w:tcW w:w="1390" w:type="dxa"/>
            <w:vAlign w:val="center"/>
          </w:tcPr>
          <w:p w:rsidR="00F57401" w:rsidRPr="00AD0B02" w:rsidRDefault="00F57401" w:rsidP="004767A3">
            <w:pPr>
              <w:jc w:val="center"/>
            </w:pPr>
            <w:r w:rsidRPr="0003551B">
              <w:rPr>
                <w:sz w:val="32"/>
                <w:szCs w:val="32"/>
              </w:rPr>
              <w:sym w:font="Wingdings 2" w:char="F081"/>
            </w:r>
          </w:p>
        </w:tc>
        <w:tc>
          <w:tcPr>
            <w:tcW w:w="1200" w:type="dxa"/>
            <w:vAlign w:val="center"/>
          </w:tcPr>
          <w:p w:rsidR="00F57401" w:rsidRPr="00AD0B02" w:rsidRDefault="00F57401" w:rsidP="004767A3">
            <w:pPr>
              <w:jc w:val="center"/>
            </w:pPr>
            <w:r w:rsidRPr="0003551B">
              <w:rPr>
                <w:sz w:val="32"/>
                <w:szCs w:val="32"/>
              </w:rPr>
              <w:sym w:font="Wingdings 2" w:char="F081"/>
            </w:r>
          </w:p>
        </w:tc>
        <w:tc>
          <w:tcPr>
            <w:tcW w:w="1518" w:type="dxa"/>
            <w:vAlign w:val="center"/>
          </w:tcPr>
          <w:p w:rsidR="00F57401" w:rsidRPr="00AD0B02" w:rsidRDefault="00F57401" w:rsidP="004767A3">
            <w:pPr>
              <w:jc w:val="center"/>
            </w:pPr>
            <w:r w:rsidRPr="0003551B">
              <w:rPr>
                <w:sz w:val="32"/>
                <w:szCs w:val="32"/>
              </w:rPr>
              <w:sym w:font="Wingdings 2" w:char="F081"/>
            </w:r>
          </w:p>
        </w:tc>
        <w:tc>
          <w:tcPr>
            <w:tcW w:w="1150" w:type="dxa"/>
            <w:vAlign w:val="center"/>
          </w:tcPr>
          <w:p w:rsidR="00F57401" w:rsidRPr="00AD0B02" w:rsidRDefault="00F57401" w:rsidP="004767A3">
            <w:pPr>
              <w:jc w:val="center"/>
            </w:pPr>
            <w:r w:rsidRPr="0003551B">
              <w:rPr>
                <w:sz w:val="32"/>
                <w:szCs w:val="32"/>
              </w:rPr>
              <w:sym w:font="Wingdings 2" w:char="F081"/>
            </w:r>
          </w:p>
        </w:tc>
      </w:tr>
      <w:tr w:rsidR="00F57401" w:rsidRPr="00AD0B02" w:rsidTr="00C01FA8">
        <w:trPr>
          <w:jc w:val="center"/>
        </w:trPr>
        <w:tc>
          <w:tcPr>
            <w:tcW w:w="2214" w:type="dxa"/>
          </w:tcPr>
          <w:p w:rsidR="00F57401" w:rsidRDefault="00F57401" w:rsidP="00696794">
            <w:r>
              <w:t>SAVE Self-Assessment Guide</w:t>
            </w:r>
          </w:p>
        </w:tc>
        <w:tc>
          <w:tcPr>
            <w:tcW w:w="940" w:type="dxa"/>
            <w:vAlign w:val="center"/>
          </w:tcPr>
          <w:p w:rsidR="00F57401" w:rsidRPr="0003551B" w:rsidRDefault="00F57401" w:rsidP="00696794">
            <w:pPr>
              <w:jc w:val="center"/>
              <w:rPr>
                <w:sz w:val="32"/>
                <w:szCs w:val="32"/>
              </w:rPr>
            </w:pPr>
            <w:r w:rsidRPr="0003551B">
              <w:rPr>
                <w:sz w:val="32"/>
                <w:szCs w:val="32"/>
              </w:rPr>
              <w:sym w:font="Wingdings 2" w:char="F081"/>
            </w:r>
          </w:p>
        </w:tc>
        <w:tc>
          <w:tcPr>
            <w:tcW w:w="1390" w:type="dxa"/>
            <w:vAlign w:val="center"/>
          </w:tcPr>
          <w:p w:rsidR="00F57401" w:rsidRPr="0003551B" w:rsidRDefault="00F57401" w:rsidP="00696794">
            <w:pPr>
              <w:jc w:val="center"/>
              <w:rPr>
                <w:sz w:val="32"/>
                <w:szCs w:val="32"/>
              </w:rPr>
            </w:pPr>
            <w:r w:rsidRPr="0003551B">
              <w:rPr>
                <w:sz w:val="32"/>
                <w:szCs w:val="32"/>
              </w:rPr>
              <w:sym w:font="Wingdings 2" w:char="F081"/>
            </w:r>
          </w:p>
        </w:tc>
        <w:tc>
          <w:tcPr>
            <w:tcW w:w="1200" w:type="dxa"/>
            <w:vAlign w:val="center"/>
          </w:tcPr>
          <w:p w:rsidR="00F57401" w:rsidRPr="0003551B" w:rsidRDefault="00F57401" w:rsidP="00696794">
            <w:pPr>
              <w:jc w:val="center"/>
              <w:rPr>
                <w:sz w:val="32"/>
                <w:szCs w:val="32"/>
              </w:rPr>
            </w:pPr>
            <w:r w:rsidRPr="0003551B">
              <w:rPr>
                <w:sz w:val="32"/>
                <w:szCs w:val="32"/>
              </w:rPr>
              <w:sym w:font="Wingdings 2" w:char="F081"/>
            </w:r>
          </w:p>
        </w:tc>
        <w:tc>
          <w:tcPr>
            <w:tcW w:w="1518" w:type="dxa"/>
            <w:vAlign w:val="center"/>
          </w:tcPr>
          <w:p w:rsidR="00F57401" w:rsidRPr="0003551B" w:rsidRDefault="00F57401" w:rsidP="00696794">
            <w:pPr>
              <w:jc w:val="center"/>
              <w:rPr>
                <w:sz w:val="32"/>
                <w:szCs w:val="32"/>
              </w:rPr>
            </w:pPr>
            <w:r w:rsidRPr="0003551B">
              <w:rPr>
                <w:sz w:val="32"/>
                <w:szCs w:val="32"/>
              </w:rPr>
              <w:sym w:font="Wingdings 2" w:char="F081"/>
            </w:r>
          </w:p>
        </w:tc>
        <w:tc>
          <w:tcPr>
            <w:tcW w:w="1150" w:type="dxa"/>
            <w:vAlign w:val="center"/>
          </w:tcPr>
          <w:p w:rsidR="00F57401" w:rsidRPr="0003551B" w:rsidRDefault="00F57401" w:rsidP="00696794">
            <w:pPr>
              <w:jc w:val="center"/>
              <w:rPr>
                <w:sz w:val="32"/>
                <w:szCs w:val="32"/>
              </w:rPr>
            </w:pPr>
            <w:r w:rsidRPr="0003551B">
              <w:rPr>
                <w:sz w:val="32"/>
                <w:szCs w:val="32"/>
              </w:rPr>
              <w:sym w:font="Wingdings 2" w:char="F081"/>
            </w:r>
          </w:p>
        </w:tc>
      </w:tr>
      <w:tr w:rsidR="00F57401" w:rsidRPr="00AD0B02" w:rsidTr="00C01FA8">
        <w:trPr>
          <w:jc w:val="center"/>
        </w:trPr>
        <w:tc>
          <w:tcPr>
            <w:tcW w:w="2214" w:type="dxa"/>
          </w:tcPr>
          <w:p w:rsidR="00F57401" w:rsidRPr="00AD0B02" w:rsidRDefault="00F57401" w:rsidP="00696794">
            <w:r>
              <w:t>SAVE Online Tutorial</w:t>
            </w:r>
          </w:p>
        </w:tc>
        <w:tc>
          <w:tcPr>
            <w:tcW w:w="940" w:type="dxa"/>
            <w:vAlign w:val="center"/>
          </w:tcPr>
          <w:p w:rsidR="00F57401" w:rsidRPr="00AD0B02" w:rsidRDefault="00F57401" w:rsidP="00696794">
            <w:pPr>
              <w:jc w:val="center"/>
            </w:pPr>
            <w:r w:rsidRPr="0003551B">
              <w:rPr>
                <w:sz w:val="32"/>
                <w:szCs w:val="32"/>
              </w:rPr>
              <w:sym w:font="Wingdings 2" w:char="F081"/>
            </w:r>
          </w:p>
        </w:tc>
        <w:tc>
          <w:tcPr>
            <w:tcW w:w="1390" w:type="dxa"/>
            <w:vAlign w:val="center"/>
          </w:tcPr>
          <w:p w:rsidR="00F57401" w:rsidRPr="00AD0B02" w:rsidRDefault="00F57401" w:rsidP="00696794">
            <w:pPr>
              <w:jc w:val="center"/>
            </w:pPr>
            <w:r w:rsidRPr="0003551B">
              <w:rPr>
                <w:sz w:val="32"/>
                <w:szCs w:val="32"/>
              </w:rPr>
              <w:sym w:font="Wingdings 2" w:char="F081"/>
            </w:r>
          </w:p>
        </w:tc>
        <w:tc>
          <w:tcPr>
            <w:tcW w:w="1200" w:type="dxa"/>
            <w:vAlign w:val="center"/>
          </w:tcPr>
          <w:p w:rsidR="00F57401" w:rsidRPr="00AD0B02" w:rsidRDefault="00F57401" w:rsidP="00696794">
            <w:pPr>
              <w:jc w:val="center"/>
            </w:pPr>
            <w:r w:rsidRPr="0003551B">
              <w:rPr>
                <w:sz w:val="32"/>
                <w:szCs w:val="32"/>
              </w:rPr>
              <w:sym w:font="Wingdings 2" w:char="F081"/>
            </w:r>
          </w:p>
        </w:tc>
        <w:tc>
          <w:tcPr>
            <w:tcW w:w="1518" w:type="dxa"/>
            <w:vAlign w:val="center"/>
          </w:tcPr>
          <w:p w:rsidR="00F57401" w:rsidRPr="00AD0B02" w:rsidRDefault="00F57401" w:rsidP="00696794">
            <w:pPr>
              <w:jc w:val="center"/>
            </w:pPr>
            <w:r w:rsidRPr="0003551B">
              <w:rPr>
                <w:sz w:val="32"/>
                <w:szCs w:val="32"/>
              </w:rPr>
              <w:sym w:font="Wingdings 2" w:char="F081"/>
            </w:r>
          </w:p>
        </w:tc>
        <w:tc>
          <w:tcPr>
            <w:tcW w:w="1150" w:type="dxa"/>
            <w:vAlign w:val="center"/>
          </w:tcPr>
          <w:p w:rsidR="00F57401" w:rsidRPr="00AD0B02" w:rsidRDefault="00F57401" w:rsidP="00696794">
            <w:pPr>
              <w:jc w:val="center"/>
            </w:pPr>
            <w:r w:rsidRPr="0003551B">
              <w:rPr>
                <w:sz w:val="32"/>
                <w:szCs w:val="32"/>
              </w:rPr>
              <w:sym w:font="Wingdings 2" w:char="F081"/>
            </w:r>
          </w:p>
        </w:tc>
      </w:tr>
      <w:tr w:rsidR="00F57401" w:rsidRPr="00AD0B02" w:rsidTr="00C01FA8">
        <w:trPr>
          <w:jc w:val="center"/>
        </w:trPr>
        <w:tc>
          <w:tcPr>
            <w:tcW w:w="2214" w:type="dxa"/>
          </w:tcPr>
          <w:p w:rsidR="00F57401" w:rsidRPr="00AD0B02" w:rsidRDefault="00FF5389" w:rsidP="00696794">
            <w:r>
              <w:t>SAVE Program</w:t>
            </w:r>
            <w:r w:rsidR="00F57401">
              <w:t xml:space="preserve"> </w:t>
            </w:r>
            <w:r w:rsidR="00F57401" w:rsidRPr="00CF04A5">
              <w:t>Outreach</w:t>
            </w:r>
          </w:p>
        </w:tc>
        <w:tc>
          <w:tcPr>
            <w:tcW w:w="940" w:type="dxa"/>
            <w:vAlign w:val="center"/>
          </w:tcPr>
          <w:p w:rsidR="00F57401" w:rsidRPr="00AD0B02" w:rsidRDefault="00F57401" w:rsidP="00696794">
            <w:pPr>
              <w:jc w:val="center"/>
            </w:pPr>
            <w:r w:rsidRPr="0003551B">
              <w:rPr>
                <w:sz w:val="32"/>
                <w:szCs w:val="32"/>
              </w:rPr>
              <w:sym w:font="Wingdings 2" w:char="F081"/>
            </w:r>
          </w:p>
        </w:tc>
        <w:tc>
          <w:tcPr>
            <w:tcW w:w="1390" w:type="dxa"/>
            <w:vAlign w:val="center"/>
          </w:tcPr>
          <w:p w:rsidR="00F57401" w:rsidRPr="00AD0B02" w:rsidRDefault="00F57401" w:rsidP="00696794">
            <w:pPr>
              <w:jc w:val="center"/>
            </w:pPr>
            <w:r w:rsidRPr="0003551B">
              <w:rPr>
                <w:sz w:val="32"/>
                <w:szCs w:val="32"/>
              </w:rPr>
              <w:sym w:font="Wingdings 2" w:char="F081"/>
            </w:r>
          </w:p>
        </w:tc>
        <w:tc>
          <w:tcPr>
            <w:tcW w:w="1200" w:type="dxa"/>
            <w:vAlign w:val="center"/>
          </w:tcPr>
          <w:p w:rsidR="00F57401" w:rsidRPr="00AD0B02" w:rsidRDefault="00F57401" w:rsidP="00696794">
            <w:pPr>
              <w:jc w:val="center"/>
            </w:pPr>
            <w:r w:rsidRPr="0003551B">
              <w:rPr>
                <w:sz w:val="32"/>
                <w:szCs w:val="32"/>
              </w:rPr>
              <w:sym w:font="Wingdings 2" w:char="F081"/>
            </w:r>
          </w:p>
        </w:tc>
        <w:tc>
          <w:tcPr>
            <w:tcW w:w="1518" w:type="dxa"/>
            <w:vAlign w:val="center"/>
          </w:tcPr>
          <w:p w:rsidR="00F57401" w:rsidRPr="00AD0B02" w:rsidRDefault="00F57401" w:rsidP="00696794">
            <w:pPr>
              <w:jc w:val="center"/>
            </w:pPr>
            <w:r w:rsidRPr="0003551B">
              <w:rPr>
                <w:sz w:val="32"/>
                <w:szCs w:val="32"/>
              </w:rPr>
              <w:sym w:font="Wingdings 2" w:char="F081"/>
            </w:r>
          </w:p>
        </w:tc>
        <w:tc>
          <w:tcPr>
            <w:tcW w:w="1150" w:type="dxa"/>
            <w:vAlign w:val="center"/>
          </w:tcPr>
          <w:p w:rsidR="00F57401" w:rsidRPr="00AD0B02" w:rsidRDefault="00F57401" w:rsidP="00696794">
            <w:pPr>
              <w:jc w:val="center"/>
            </w:pPr>
            <w:r w:rsidRPr="0003551B">
              <w:rPr>
                <w:sz w:val="32"/>
                <w:szCs w:val="32"/>
              </w:rPr>
              <w:sym w:font="Wingdings 2" w:char="F081"/>
            </w:r>
          </w:p>
        </w:tc>
      </w:tr>
      <w:tr w:rsidR="00F57401" w:rsidRPr="00AD0B02" w:rsidTr="00C01FA8">
        <w:trPr>
          <w:jc w:val="center"/>
        </w:trPr>
        <w:tc>
          <w:tcPr>
            <w:tcW w:w="2214" w:type="dxa"/>
          </w:tcPr>
          <w:p w:rsidR="00F57401" w:rsidRPr="00AD0B02" w:rsidRDefault="00F57401" w:rsidP="00696794">
            <w:r>
              <w:t>Other materials (specify)</w:t>
            </w:r>
          </w:p>
        </w:tc>
        <w:tc>
          <w:tcPr>
            <w:tcW w:w="940" w:type="dxa"/>
            <w:vAlign w:val="center"/>
          </w:tcPr>
          <w:p w:rsidR="00F57401" w:rsidRPr="00AD0B02" w:rsidRDefault="00F57401" w:rsidP="00696794">
            <w:pPr>
              <w:jc w:val="center"/>
            </w:pPr>
            <w:r w:rsidRPr="0003551B">
              <w:rPr>
                <w:sz w:val="32"/>
                <w:szCs w:val="32"/>
              </w:rPr>
              <w:sym w:font="Wingdings 2" w:char="F081"/>
            </w:r>
          </w:p>
        </w:tc>
        <w:tc>
          <w:tcPr>
            <w:tcW w:w="1390" w:type="dxa"/>
            <w:vAlign w:val="center"/>
          </w:tcPr>
          <w:p w:rsidR="00F57401" w:rsidRPr="00AD0B02" w:rsidRDefault="00F57401" w:rsidP="00696794">
            <w:pPr>
              <w:jc w:val="center"/>
            </w:pPr>
            <w:r w:rsidRPr="0003551B">
              <w:rPr>
                <w:sz w:val="32"/>
                <w:szCs w:val="32"/>
              </w:rPr>
              <w:sym w:font="Wingdings 2" w:char="F081"/>
            </w:r>
          </w:p>
        </w:tc>
        <w:tc>
          <w:tcPr>
            <w:tcW w:w="1200" w:type="dxa"/>
            <w:vAlign w:val="center"/>
          </w:tcPr>
          <w:p w:rsidR="00F57401" w:rsidRPr="00AD0B02" w:rsidRDefault="00F57401" w:rsidP="00696794">
            <w:pPr>
              <w:jc w:val="center"/>
            </w:pPr>
            <w:r w:rsidRPr="0003551B">
              <w:rPr>
                <w:sz w:val="32"/>
                <w:szCs w:val="32"/>
              </w:rPr>
              <w:sym w:font="Wingdings 2" w:char="F081"/>
            </w:r>
          </w:p>
        </w:tc>
        <w:tc>
          <w:tcPr>
            <w:tcW w:w="1518" w:type="dxa"/>
            <w:vAlign w:val="center"/>
          </w:tcPr>
          <w:p w:rsidR="00F57401" w:rsidRPr="00AD0B02" w:rsidRDefault="00F57401" w:rsidP="00696794">
            <w:pPr>
              <w:jc w:val="center"/>
            </w:pPr>
            <w:r w:rsidRPr="0003551B">
              <w:rPr>
                <w:sz w:val="32"/>
                <w:szCs w:val="32"/>
              </w:rPr>
              <w:sym w:font="Wingdings 2" w:char="F081"/>
            </w:r>
          </w:p>
        </w:tc>
        <w:tc>
          <w:tcPr>
            <w:tcW w:w="1150" w:type="dxa"/>
            <w:vAlign w:val="center"/>
          </w:tcPr>
          <w:p w:rsidR="00F57401" w:rsidRPr="00AD0B02" w:rsidRDefault="00F57401" w:rsidP="00696794">
            <w:pPr>
              <w:jc w:val="center"/>
            </w:pPr>
            <w:r w:rsidRPr="0003551B">
              <w:rPr>
                <w:sz w:val="32"/>
                <w:szCs w:val="32"/>
              </w:rPr>
              <w:sym w:font="Wingdings 2" w:char="F081"/>
            </w:r>
          </w:p>
        </w:tc>
      </w:tr>
    </w:tbl>
    <w:p w:rsidR="00862E05" w:rsidRDefault="00862E05" w:rsidP="00862E05"/>
    <w:p w:rsidR="00047DFE" w:rsidRPr="00862E05" w:rsidRDefault="00183ACA" w:rsidP="00932881">
      <w:pPr>
        <w:pStyle w:val="ListParagraph"/>
        <w:numPr>
          <w:ilvl w:val="0"/>
          <w:numId w:val="29"/>
        </w:numPr>
      </w:pPr>
      <w:r>
        <w:t xml:space="preserve"> </w:t>
      </w:r>
      <w:r w:rsidR="00047DFE" w:rsidRPr="00862E05">
        <w:t xml:space="preserve">How many </w:t>
      </w:r>
      <w:r w:rsidR="00FF5389">
        <w:t>SAVE Program</w:t>
      </w:r>
      <w:r w:rsidR="00047DFE" w:rsidRPr="00862E05">
        <w:t xml:space="preserve"> workshops, forums</w:t>
      </w:r>
      <w:r w:rsidR="00B170AD">
        <w:t>,</w:t>
      </w:r>
      <w:r w:rsidR="00047DFE" w:rsidRPr="00862E05">
        <w:t xml:space="preserve"> or seminars have you attended since January 2016?</w:t>
      </w:r>
    </w:p>
    <w:p w:rsidR="00047DFE" w:rsidRDefault="00047DFE" w:rsidP="004F64C7">
      <w:pPr>
        <w:pStyle w:val="ListParagraph"/>
        <w:numPr>
          <w:ilvl w:val="0"/>
          <w:numId w:val="16"/>
        </w:numPr>
        <w:jc w:val="left"/>
        <w:rPr>
          <w:sz w:val="22"/>
        </w:rPr>
      </w:pPr>
      <w:r>
        <w:rPr>
          <w:sz w:val="22"/>
        </w:rPr>
        <w:t>None</w:t>
      </w:r>
      <w:r w:rsidR="00EC1426">
        <w:rPr>
          <w:sz w:val="22"/>
        </w:rPr>
        <w:t xml:space="preserve"> </w:t>
      </w:r>
      <w:r w:rsidR="00711239">
        <w:rPr>
          <w:sz w:val="22"/>
        </w:rPr>
        <w:t>(</w:t>
      </w:r>
      <w:r w:rsidR="00EC1426" w:rsidRPr="00EC1426">
        <w:rPr>
          <w:sz w:val="22"/>
        </w:rPr>
        <w:sym w:font="Wingdings" w:char="F0E0"/>
      </w:r>
      <w:r w:rsidR="00EC1426">
        <w:rPr>
          <w:sz w:val="22"/>
        </w:rPr>
        <w:t xml:space="preserve"> skip to </w:t>
      </w:r>
      <w:r w:rsidR="00711239">
        <w:rPr>
          <w:sz w:val="22"/>
        </w:rPr>
        <w:t>Question 5.5)</w:t>
      </w:r>
    </w:p>
    <w:p w:rsidR="00047DFE" w:rsidRDefault="00047DFE" w:rsidP="004F64C7">
      <w:pPr>
        <w:pStyle w:val="ListParagraph"/>
        <w:numPr>
          <w:ilvl w:val="0"/>
          <w:numId w:val="16"/>
        </w:numPr>
        <w:jc w:val="left"/>
        <w:rPr>
          <w:sz w:val="22"/>
        </w:rPr>
      </w:pPr>
      <w:r>
        <w:rPr>
          <w:sz w:val="22"/>
        </w:rPr>
        <w:t>One</w:t>
      </w:r>
    </w:p>
    <w:p w:rsidR="00047DFE" w:rsidRDefault="00047DFE" w:rsidP="004F64C7">
      <w:pPr>
        <w:pStyle w:val="ListParagraph"/>
        <w:numPr>
          <w:ilvl w:val="0"/>
          <w:numId w:val="16"/>
        </w:numPr>
        <w:jc w:val="left"/>
        <w:rPr>
          <w:sz w:val="22"/>
        </w:rPr>
      </w:pPr>
      <w:r>
        <w:rPr>
          <w:sz w:val="22"/>
        </w:rPr>
        <w:t>Two</w:t>
      </w:r>
    </w:p>
    <w:p w:rsidR="00047DFE" w:rsidRDefault="001E4B25" w:rsidP="004F64C7">
      <w:pPr>
        <w:pStyle w:val="ListParagraph"/>
        <w:numPr>
          <w:ilvl w:val="0"/>
          <w:numId w:val="16"/>
        </w:numPr>
        <w:jc w:val="left"/>
        <w:rPr>
          <w:sz w:val="22"/>
        </w:rPr>
      </w:pPr>
      <w:r>
        <w:rPr>
          <w:sz w:val="22"/>
        </w:rPr>
        <w:t xml:space="preserve">Three or Four </w:t>
      </w:r>
    </w:p>
    <w:p w:rsidR="00047DFE" w:rsidRPr="00862E05" w:rsidRDefault="00047DFE" w:rsidP="004F64C7">
      <w:pPr>
        <w:pStyle w:val="ListParagraph"/>
        <w:numPr>
          <w:ilvl w:val="0"/>
          <w:numId w:val="16"/>
        </w:numPr>
        <w:jc w:val="left"/>
        <w:rPr>
          <w:sz w:val="22"/>
        </w:rPr>
      </w:pPr>
      <w:r w:rsidRPr="00047DFE">
        <w:rPr>
          <w:sz w:val="22"/>
        </w:rPr>
        <w:t>5 or more</w:t>
      </w:r>
    </w:p>
    <w:p w:rsidR="00183ACA" w:rsidRDefault="00183ACA" w:rsidP="00183ACA"/>
    <w:p w:rsidR="00EB0857" w:rsidRPr="003C3E14" w:rsidRDefault="00EB0857" w:rsidP="00932881">
      <w:pPr>
        <w:pStyle w:val="ListParagraph"/>
        <w:numPr>
          <w:ilvl w:val="0"/>
          <w:numId w:val="29"/>
        </w:numPr>
      </w:pPr>
      <w:r>
        <w:t xml:space="preserve">Please </w:t>
      </w:r>
      <w:r w:rsidR="00047DFE">
        <w:t>rate the u</w:t>
      </w:r>
      <w:r>
        <w:t>seful</w:t>
      </w:r>
      <w:r w:rsidR="00047DFE">
        <w:t>ness of</w:t>
      </w:r>
      <w:r>
        <w:t xml:space="preserve"> </w:t>
      </w:r>
      <w:r w:rsidR="00FF5389">
        <w:t>SAVE Program</w:t>
      </w:r>
      <w:r>
        <w:t xml:space="preserve"> workshops, forums or seminars</w:t>
      </w:r>
    </w:p>
    <w:p w:rsidR="00EB0857" w:rsidRDefault="00EB0857" w:rsidP="00EB0857">
      <w:pPr>
        <w:pStyle w:val="ListParagraph"/>
        <w:ind w:left="360"/>
        <w:jc w:val="left"/>
        <w:rPr>
          <w:sz w:val="22"/>
        </w:rPr>
      </w:pPr>
    </w:p>
    <w:tbl>
      <w:tblPr>
        <w:tblStyle w:val="TableGrid"/>
        <w:tblW w:w="0" w:type="auto"/>
        <w:tblInd w:w="360" w:type="dxa"/>
        <w:tblLook w:val="04A0" w:firstRow="1" w:lastRow="0" w:firstColumn="1" w:lastColumn="0" w:noHBand="0" w:noVBand="1"/>
      </w:tblPr>
      <w:tblGrid>
        <w:gridCol w:w="1412"/>
        <w:gridCol w:w="1875"/>
        <w:gridCol w:w="1875"/>
        <w:gridCol w:w="1593"/>
        <w:gridCol w:w="1150"/>
      </w:tblGrid>
      <w:tr w:rsidR="001F442D" w:rsidRPr="00AD0B02" w:rsidTr="009B2813">
        <w:tc>
          <w:tcPr>
            <w:tcW w:w="1412" w:type="dxa"/>
            <w:shd w:val="clear" w:color="auto" w:fill="660000"/>
            <w:vAlign w:val="center"/>
          </w:tcPr>
          <w:p w:rsidR="001F442D" w:rsidRDefault="001F442D" w:rsidP="00D43F5A">
            <w:pPr>
              <w:jc w:val="center"/>
            </w:pPr>
            <w:r>
              <w:t>Very Useful</w:t>
            </w:r>
          </w:p>
          <w:p w:rsidR="001F442D" w:rsidRPr="00AD0B02" w:rsidRDefault="001F442D" w:rsidP="00D43F5A">
            <w:pPr>
              <w:jc w:val="center"/>
            </w:pPr>
          </w:p>
        </w:tc>
        <w:tc>
          <w:tcPr>
            <w:tcW w:w="1875" w:type="dxa"/>
            <w:shd w:val="clear" w:color="auto" w:fill="660000"/>
            <w:vAlign w:val="center"/>
          </w:tcPr>
          <w:p w:rsidR="001F442D" w:rsidRPr="00AD0B02" w:rsidRDefault="001F442D" w:rsidP="00D43F5A">
            <w:pPr>
              <w:jc w:val="center"/>
            </w:pPr>
            <w:r>
              <w:t>Somewhat Useful</w:t>
            </w:r>
          </w:p>
        </w:tc>
        <w:tc>
          <w:tcPr>
            <w:tcW w:w="1875" w:type="dxa"/>
            <w:shd w:val="clear" w:color="auto" w:fill="660000"/>
            <w:vAlign w:val="center"/>
          </w:tcPr>
          <w:p w:rsidR="001F442D" w:rsidRPr="00AD0B02" w:rsidRDefault="001F442D" w:rsidP="001F442D">
            <w:pPr>
              <w:jc w:val="center"/>
            </w:pPr>
            <w:r>
              <w:t>Somewhat Useless</w:t>
            </w:r>
          </w:p>
        </w:tc>
        <w:tc>
          <w:tcPr>
            <w:tcW w:w="1593" w:type="dxa"/>
            <w:shd w:val="clear" w:color="auto" w:fill="660000"/>
            <w:vAlign w:val="center"/>
          </w:tcPr>
          <w:p w:rsidR="001F442D" w:rsidRPr="00AD0B02" w:rsidRDefault="001F442D" w:rsidP="00D43F5A">
            <w:pPr>
              <w:jc w:val="center"/>
            </w:pPr>
            <w:r>
              <w:t>Useless</w:t>
            </w:r>
          </w:p>
        </w:tc>
        <w:tc>
          <w:tcPr>
            <w:tcW w:w="1135" w:type="dxa"/>
            <w:shd w:val="clear" w:color="auto" w:fill="660000"/>
            <w:vAlign w:val="center"/>
          </w:tcPr>
          <w:p w:rsidR="001F442D" w:rsidRPr="00AD0B02" w:rsidRDefault="001F442D" w:rsidP="00D43F5A">
            <w:pPr>
              <w:jc w:val="center"/>
            </w:pPr>
            <w:r w:rsidRPr="00AD0B02">
              <w:t>Not Applicable</w:t>
            </w:r>
          </w:p>
        </w:tc>
      </w:tr>
      <w:tr w:rsidR="001F442D" w:rsidRPr="00AD0B02" w:rsidTr="009B2813">
        <w:tc>
          <w:tcPr>
            <w:tcW w:w="1412" w:type="dxa"/>
            <w:vAlign w:val="center"/>
          </w:tcPr>
          <w:p w:rsidR="001F442D" w:rsidRPr="00AD0B02" w:rsidRDefault="001F442D" w:rsidP="00D43F5A">
            <w:pPr>
              <w:jc w:val="center"/>
            </w:pPr>
            <w:r w:rsidRPr="0003551B">
              <w:rPr>
                <w:sz w:val="32"/>
                <w:szCs w:val="32"/>
              </w:rPr>
              <w:sym w:font="Wingdings 2" w:char="F081"/>
            </w:r>
          </w:p>
        </w:tc>
        <w:tc>
          <w:tcPr>
            <w:tcW w:w="1875" w:type="dxa"/>
            <w:vAlign w:val="center"/>
          </w:tcPr>
          <w:p w:rsidR="001F442D" w:rsidRPr="00AD0B02" w:rsidRDefault="001F442D" w:rsidP="00D43F5A">
            <w:pPr>
              <w:jc w:val="center"/>
            </w:pPr>
            <w:r w:rsidRPr="0003551B">
              <w:rPr>
                <w:sz w:val="32"/>
                <w:szCs w:val="32"/>
              </w:rPr>
              <w:sym w:font="Wingdings 2" w:char="F081"/>
            </w:r>
          </w:p>
        </w:tc>
        <w:tc>
          <w:tcPr>
            <w:tcW w:w="1875" w:type="dxa"/>
            <w:vAlign w:val="center"/>
          </w:tcPr>
          <w:p w:rsidR="001F442D" w:rsidRPr="00AD0B02" w:rsidRDefault="001F442D" w:rsidP="00D43F5A">
            <w:pPr>
              <w:jc w:val="center"/>
            </w:pPr>
            <w:r w:rsidRPr="0003551B">
              <w:rPr>
                <w:sz w:val="32"/>
                <w:szCs w:val="32"/>
              </w:rPr>
              <w:sym w:font="Wingdings 2" w:char="F081"/>
            </w:r>
          </w:p>
        </w:tc>
        <w:tc>
          <w:tcPr>
            <w:tcW w:w="1593" w:type="dxa"/>
            <w:vAlign w:val="center"/>
          </w:tcPr>
          <w:p w:rsidR="001F442D" w:rsidRPr="00AD0B02" w:rsidRDefault="001F442D" w:rsidP="00D43F5A">
            <w:pPr>
              <w:jc w:val="center"/>
            </w:pPr>
            <w:r w:rsidRPr="0003551B">
              <w:rPr>
                <w:sz w:val="32"/>
                <w:szCs w:val="32"/>
              </w:rPr>
              <w:sym w:font="Wingdings 2" w:char="F081"/>
            </w:r>
          </w:p>
        </w:tc>
        <w:tc>
          <w:tcPr>
            <w:tcW w:w="1135" w:type="dxa"/>
            <w:vAlign w:val="center"/>
          </w:tcPr>
          <w:p w:rsidR="001F442D" w:rsidRPr="00AD0B02" w:rsidRDefault="001F442D" w:rsidP="00D43F5A">
            <w:pPr>
              <w:jc w:val="center"/>
            </w:pPr>
            <w:r w:rsidRPr="0003551B">
              <w:rPr>
                <w:sz w:val="32"/>
                <w:szCs w:val="32"/>
              </w:rPr>
              <w:sym w:font="Wingdings 2" w:char="F081"/>
            </w:r>
          </w:p>
        </w:tc>
      </w:tr>
    </w:tbl>
    <w:p w:rsidR="00D43F5A" w:rsidRPr="00072A97" w:rsidRDefault="00D43F5A" w:rsidP="00072A97"/>
    <w:p w:rsidR="00AD0B02" w:rsidRPr="00AD0B02" w:rsidRDefault="00AD0B02" w:rsidP="00AD0B02">
      <w:pPr>
        <w:spacing w:after="0" w:line="240" w:lineRule="auto"/>
        <w:rPr>
          <w:i/>
        </w:rPr>
      </w:pPr>
    </w:p>
    <w:p w:rsidR="00AD0B02" w:rsidRPr="00AD0B02" w:rsidRDefault="00AD0B02" w:rsidP="00932881">
      <w:pPr>
        <w:pStyle w:val="ListParagraph"/>
        <w:numPr>
          <w:ilvl w:val="0"/>
          <w:numId w:val="29"/>
        </w:numPr>
        <w:rPr>
          <w:i/>
        </w:rPr>
      </w:pPr>
      <w:r w:rsidRPr="00AD0B02">
        <w:t>Which of the following SAVE help functions, if any, have you utilized? (Please</w:t>
      </w:r>
      <w:r w:rsidR="001E6A02">
        <w:t xml:space="preserve"> </w:t>
      </w:r>
      <w:r w:rsidRPr="00AD0B02">
        <w:t>check all that apply)</w:t>
      </w:r>
    </w:p>
    <w:p w:rsidR="00AD0B02" w:rsidRPr="00AD0B02" w:rsidRDefault="00AD0B02" w:rsidP="004F64C7">
      <w:pPr>
        <w:numPr>
          <w:ilvl w:val="1"/>
          <w:numId w:val="20"/>
        </w:numPr>
        <w:spacing w:after="0" w:line="240" w:lineRule="auto"/>
        <w:contextualSpacing/>
        <w:rPr>
          <w:i/>
        </w:rPr>
      </w:pPr>
      <w:r w:rsidRPr="00AD0B02">
        <w:t>SAVE Customer Service Phone Number (877-469-2563)</w:t>
      </w:r>
    </w:p>
    <w:p w:rsidR="00AD0B02" w:rsidRPr="00AD0B02" w:rsidRDefault="00AD0B02" w:rsidP="004F64C7">
      <w:pPr>
        <w:numPr>
          <w:ilvl w:val="1"/>
          <w:numId w:val="20"/>
        </w:numPr>
        <w:spacing w:after="0" w:line="240" w:lineRule="auto"/>
        <w:contextualSpacing/>
        <w:rPr>
          <w:i/>
        </w:rPr>
      </w:pPr>
      <w:r w:rsidRPr="00AD0B02">
        <w:t>SAVE Customer Service Email Address (</w:t>
      </w:r>
      <w:hyperlink r:id="rId9" w:history="1">
        <w:r w:rsidRPr="00AD0B02">
          <w:rPr>
            <w:color w:val="0563C1" w:themeColor="hyperlink"/>
            <w:u w:val="single"/>
          </w:rPr>
          <w:t>SAVE.help@uscis.dhs.gov</w:t>
        </w:r>
      </w:hyperlink>
      <w:r w:rsidRPr="00AD0B02">
        <w:t>)</w:t>
      </w:r>
    </w:p>
    <w:p w:rsidR="00AD0B02" w:rsidRPr="00AD0B02" w:rsidRDefault="00AD0B02" w:rsidP="004F64C7">
      <w:pPr>
        <w:numPr>
          <w:ilvl w:val="1"/>
          <w:numId w:val="20"/>
        </w:numPr>
        <w:spacing w:after="0" w:line="240" w:lineRule="auto"/>
        <w:contextualSpacing/>
        <w:rPr>
          <w:i/>
        </w:rPr>
      </w:pPr>
      <w:r w:rsidRPr="00AD0B02">
        <w:t xml:space="preserve">SAVE Customer </w:t>
      </w:r>
      <w:r w:rsidR="000B721C">
        <w:t>Technical Assistance</w:t>
      </w:r>
      <w:r w:rsidR="000B721C" w:rsidRPr="00AD0B02">
        <w:t xml:space="preserve"> </w:t>
      </w:r>
      <w:r w:rsidRPr="00AD0B02">
        <w:t>Phone Number (800-741-5023)</w:t>
      </w:r>
    </w:p>
    <w:p w:rsidR="00AD0B02" w:rsidRPr="00FF7FB3" w:rsidRDefault="00AD0B02" w:rsidP="004F64C7">
      <w:pPr>
        <w:numPr>
          <w:ilvl w:val="1"/>
          <w:numId w:val="20"/>
        </w:numPr>
        <w:spacing w:after="0" w:line="240" w:lineRule="auto"/>
        <w:contextualSpacing/>
        <w:rPr>
          <w:i/>
        </w:rPr>
      </w:pPr>
      <w:r w:rsidRPr="00AD0B02">
        <w:t>SAVE Website (</w:t>
      </w:r>
      <w:hyperlink r:id="rId10" w:history="1">
        <w:r w:rsidRPr="00AD0B02">
          <w:rPr>
            <w:color w:val="0563C1" w:themeColor="hyperlink"/>
            <w:u w:val="single"/>
          </w:rPr>
          <w:t>www.uscis.gov/save</w:t>
        </w:r>
      </w:hyperlink>
      <w:r w:rsidRPr="00AD0B02">
        <w:t>)</w:t>
      </w:r>
    </w:p>
    <w:p w:rsidR="001E6A02" w:rsidRPr="001E6A02" w:rsidRDefault="001E6A02" w:rsidP="001E6A02">
      <w:pPr>
        <w:numPr>
          <w:ilvl w:val="1"/>
          <w:numId w:val="20"/>
        </w:numPr>
        <w:spacing w:after="0" w:line="240" w:lineRule="auto"/>
        <w:contextualSpacing/>
        <w:rPr>
          <w:i/>
        </w:rPr>
      </w:pPr>
      <w:r w:rsidRPr="00AD0B02">
        <w:t>USCIS Website (</w:t>
      </w:r>
      <w:hyperlink r:id="rId11" w:history="1">
        <w:r w:rsidRPr="001E6A02">
          <w:rPr>
            <w:color w:val="0563C1" w:themeColor="hyperlink"/>
            <w:u w:val="single"/>
          </w:rPr>
          <w:t>www.uscis.gov</w:t>
        </w:r>
      </w:hyperlink>
      <w:r w:rsidRPr="00AD0B02">
        <w:t>)</w:t>
      </w:r>
    </w:p>
    <w:p w:rsidR="00AD0B02" w:rsidRPr="00AD0B02" w:rsidRDefault="00AD0B02" w:rsidP="004F64C7">
      <w:pPr>
        <w:numPr>
          <w:ilvl w:val="1"/>
          <w:numId w:val="20"/>
        </w:numPr>
        <w:spacing w:after="0" w:line="240" w:lineRule="auto"/>
        <w:contextualSpacing/>
        <w:rPr>
          <w:i/>
        </w:rPr>
      </w:pPr>
      <w:r w:rsidRPr="00AD0B02">
        <w:t>Other. Please specify.</w:t>
      </w:r>
    </w:p>
    <w:p w:rsidR="009B2813" w:rsidRDefault="00AD0B02" w:rsidP="009B2813">
      <w:pPr>
        <w:numPr>
          <w:ilvl w:val="1"/>
          <w:numId w:val="12"/>
        </w:numPr>
        <w:spacing w:after="0" w:line="240" w:lineRule="auto"/>
        <w:contextualSpacing/>
      </w:pPr>
      <w:r w:rsidRPr="00AD0B02">
        <w:t>I have not utilized a USCIS</w:t>
      </w:r>
      <w:r w:rsidR="001E6A02">
        <w:t xml:space="preserve"> or</w:t>
      </w:r>
      <w:r w:rsidRPr="00AD0B02">
        <w:t xml:space="preserve"> </w:t>
      </w:r>
      <w:r w:rsidR="001E6A02">
        <w:t xml:space="preserve">SAVE </w:t>
      </w:r>
      <w:r w:rsidRPr="00AD0B02">
        <w:t>help function</w:t>
      </w:r>
      <w:r w:rsidR="009B2813">
        <w:t xml:space="preserve"> (Skip to Question 6.1 ) </w:t>
      </w:r>
    </w:p>
    <w:p w:rsidR="009B2813" w:rsidRPr="00AD0B02" w:rsidRDefault="009B2813" w:rsidP="009B2813">
      <w:pPr>
        <w:spacing w:after="0" w:line="240" w:lineRule="auto"/>
        <w:ind w:left="1080"/>
        <w:contextualSpacing/>
      </w:pPr>
    </w:p>
    <w:p w:rsidR="00AD0B02" w:rsidRPr="00AD0B02" w:rsidRDefault="00AD0B02" w:rsidP="00D5352D">
      <w:pPr>
        <w:spacing w:after="0" w:line="240" w:lineRule="auto"/>
        <w:rPr>
          <w:i/>
        </w:rPr>
      </w:pPr>
    </w:p>
    <w:p w:rsidR="00AD0B02" w:rsidRDefault="00AD0B02" w:rsidP="00932881">
      <w:pPr>
        <w:pStyle w:val="ListParagraph"/>
        <w:numPr>
          <w:ilvl w:val="0"/>
          <w:numId w:val="29"/>
        </w:numPr>
      </w:pPr>
      <w:r w:rsidRPr="00AD0B02">
        <w:t>How frequently do you utilize SAVE help functions</w:t>
      </w:r>
    </w:p>
    <w:p w:rsidR="00932881" w:rsidRDefault="00932881" w:rsidP="00932881">
      <w:pPr>
        <w:pStyle w:val="ListParagraph"/>
        <w:ind w:left="360"/>
      </w:pPr>
    </w:p>
    <w:tbl>
      <w:tblPr>
        <w:tblStyle w:val="TableGrid"/>
        <w:tblW w:w="9184" w:type="dxa"/>
        <w:tblInd w:w="175" w:type="dxa"/>
        <w:tblLook w:val="04A0" w:firstRow="1" w:lastRow="0" w:firstColumn="1" w:lastColumn="0" w:noHBand="0" w:noVBand="1"/>
      </w:tblPr>
      <w:tblGrid>
        <w:gridCol w:w="3466"/>
        <w:gridCol w:w="717"/>
        <w:gridCol w:w="984"/>
        <w:gridCol w:w="989"/>
        <w:gridCol w:w="1080"/>
        <w:gridCol w:w="1026"/>
        <w:gridCol w:w="922"/>
      </w:tblGrid>
      <w:tr w:rsidR="00AD0B02" w:rsidRPr="00AD0B02" w:rsidTr="00932881">
        <w:trPr>
          <w:trHeight w:val="797"/>
        </w:trPr>
        <w:tc>
          <w:tcPr>
            <w:tcW w:w="3466" w:type="dxa"/>
            <w:shd w:val="clear" w:color="auto" w:fill="660000"/>
          </w:tcPr>
          <w:p w:rsidR="00AD0B02" w:rsidRPr="00AD0B02" w:rsidRDefault="00AD0B02" w:rsidP="00AD0B02">
            <w:pPr>
              <w:jc w:val="center"/>
            </w:pPr>
          </w:p>
        </w:tc>
        <w:tc>
          <w:tcPr>
            <w:tcW w:w="717" w:type="dxa"/>
            <w:shd w:val="clear" w:color="auto" w:fill="660000"/>
            <w:vAlign w:val="center"/>
          </w:tcPr>
          <w:p w:rsidR="00AD0B02" w:rsidRPr="00AD0B02" w:rsidRDefault="00AD0B02" w:rsidP="00AD0B02">
            <w:pPr>
              <w:jc w:val="center"/>
            </w:pPr>
            <w:r w:rsidRPr="00AD0B02">
              <w:t>Daily</w:t>
            </w:r>
          </w:p>
        </w:tc>
        <w:tc>
          <w:tcPr>
            <w:tcW w:w="984" w:type="dxa"/>
            <w:shd w:val="clear" w:color="auto" w:fill="660000"/>
            <w:vAlign w:val="center"/>
          </w:tcPr>
          <w:p w:rsidR="00AD0B02" w:rsidRPr="00AD0B02" w:rsidRDefault="00AD0B02" w:rsidP="00AD0B02">
            <w:pPr>
              <w:jc w:val="center"/>
            </w:pPr>
            <w:r w:rsidRPr="00AD0B02">
              <w:t>Weekly</w:t>
            </w:r>
          </w:p>
        </w:tc>
        <w:tc>
          <w:tcPr>
            <w:tcW w:w="989" w:type="dxa"/>
            <w:shd w:val="clear" w:color="auto" w:fill="660000"/>
            <w:vAlign w:val="center"/>
          </w:tcPr>
          <w:p w:rsidR="00AD0B02" w:rsidRPr="00AD0B02" w:rsidRDefault="00AD0B02" w:rsidP="00AD0B02">
            <w:pPr>
              <w:jc w:val="center"/>
            </w:pPr>
            <w:r w:rsidRPr="00AD0B02">
              <w:t>Monthly</w:t>
            </w:r>
          </w:p>
        </w:tc>
        <w:tc>
          <w:tcPr>
            <w:tcW w:w="1080" w:type="dxa"/>
            <w:shd w:val="clear" w:color="auto" w:fill="660000"/>
            <w:vAlign w:val="center"/>
          </w:tcPr>
          <w:p w:rsidR="00AD0B02" w:rsidRPr="00AD0B02" w:rsidRDefault="00B03B4A" w:rsidP="00AD0B02">
            <w:pPr>
              <w:jc w:val="center"/>
            </w:pPr>
            <w:r>
              <w:t>Semi-Annually</w:t>
            </w:r>
          </w:p>
        </w:tc>
        <w:tc>
          <w:tcPr>
            <w:tcW w:w="1026" w:type="dxa"/>
            <w:shd w:val="clear" w:color="auto" w:fill="660000"/>
            <w:vAlign w:val="center"/>
          </w:tcPr>
          <w:p w:rsidR="00AD0B02" w:rsidRPr="00AD0B02" w:rsidRDefault="00AD0B02" w:rsidP="00AD0B02">
            <w:pPr>
              <w:jc w:val="center"/>
            </w:pPr>
            <w:r w:rsidRPr="00AD0B02">
              <w:t>Annually</w:t>
            </w:r>
          </w:p>
        </w:tc>
        <w:tc>
          <w:tcPr>
            <w:tcW w:w="922" w:type="dxa"/>
            <w:shd w:val="clear" w:color="auto" w:fill="660000"/>
            <w:vAlign w:val="center"/>
          </w:tcPr>
          <w:p w:rsidR="00AD0B02" w:rsidRPr="00AD0B02" w:rsidRDefault="00AD0B02" w:rsidP="00AD0B02">
            <w:pPr>
              <w:jc w:val="center"/>
            </w:pPr>
            <w:r w:rsidRPr="00AD0B02">
              <w:t>Have Never Used</w:t>
            </w:r>
          </w:p>
        </w:tc>
      </w:tr>
      <w:tr w:rsidR="000251A9" w:rsidRPr="00AD0B02" w:rsidTr="00932881">
        <w:trPr>
          <w:trHeight w:val="602"/>
        </w:trPr>
        <w:tc>
          <w:tcPr>
            <w:tcW w:w="3466" w:type="dxa"/>
          </w:tcPr>
          <w:p w:rsidR="000251A9" w:rsidRPr="00AD0B02" w:rsidRDefault="000251A9" w:rsidP="000251A9">
            <w:r w:rsidRPr="00AD0B02">
              <w:t>SAVE Customer Service Phone Number (877-469-2563)</w:t>
            </w:r>
          </w:p>
        </w:tc>
        <w:tc>
          <w:tcPr>
            <w:tcW w:w="717" w:type="dxa"/>
            <w:vAlign w:val="center"/>
          </w:tcPr>
          <w:p w:rsidR="000251A9" w:rsidRPr="00AD0B02" w:rsidRDefault="000251A9" w:rsidP="000251A9">
            <w:pPr>
              <w:jc w:val="center"/>
            </w:pPr>
            <w:r w:rsidRPr="0003551B">
              <w:rPr>
                <w:sz w:val="32"/>
                <w:szCs w:val="32"/>
              </w:rPr>
              <w:sym w:font="Wingdings 2" w:char="F081"/>
            </w:r>
          </w:p>
        </w:tc>
        <w:tc>
          <w:tcPr>
            <w:tcW w:w="984" w:type="dxa"/>
            <w:vAlign w:val="center"/>
          </w:tcPr>
          <w:p w:rsidR="000251A9" w:rsidRPr="00AD0B02" w:rsidRDefault="000251A9" w:rsidP="000251A9">
            <w:pPr>
              <w:jc w:val="center"/>
            </w:pPr>
            <w:r w:rsidRPr="0003551B">
              <w:rPr>
                <w:sz w:val="32"/>
                <w:szCs w:val="32"/>
              </w:rPr>
              <w:sym w:font="Wingdings 2" w:char="F081"/>
            </w:r>
          </w:p>
        </w:tc>
        <w:tc>
          <w:tcPr>
            <w:tcW w:w="989" w:type="dxa"/>
            <w:vAlign w:val="center"/>
          </w:tcPr>
          <w:p w:rsidR="000251A9" w:rsidRPr="00AD0B02" w:rsidRDefault="000251A9" w:rsidP="000251A9">
            <w:pPr>
              <w:jc w:val="center"/>
            </w:pPr>
            <w:r w:rsidRPr="0003551B">
              <w:rPr>
                <w:sz w:val="32"/>
                <w:szCs w:val="32"/>
              </w:rPr>
              <w:sym w:font="Wingdings 2" w:char="F081"/>
            </w:r>
          </w:p>
        </w:tc>
        <w:tc>
          <w:tcPr>
            <w:tcW w:w="1080" w:type="dxa"/>
            <w:vAlign w:val="center"/>
          </w:tcPr>
          <w:p w:rsidR="000251A9" w:rsidRPr="00AD0B02" w:rsidRDefault="000251A9" w:rsidP="000251A9">
            <w:pPr>
              <w:jc w:val="center"/>
            </w:pPr>
            <w:r w:rsidRPr="0003551B">
              <w:rPr>
                <w:sz w:val="32"/>
                <w:szCs w:val="32"/>
              </w:rPr>
              <w:sym w:font="Wingdings 2" w:char="F081"/>
            </w:r>
          </w:p>
        </w:tc>
        <w:tc>
          <w:tcPr>
            <w:tcW w:w="1026" w:type="dxa"/>
            <w:vAlign w:val="center"/>
          </w:tcPr>
          <w:p w:rsidR="000251A9" w:rsidRPr="00AD0B02" w:rsidRDefault="000251A9" w:rsidP="000251A9">
            <w:pPr>
              <w:jc w:val="center"/>
            </w:pPr>
            <w:r w:rsidRPr="0003551B">
              <w:rPr>
                <w:sz w:val="32"/>
                <w:szCs w:val="32"/>
              </w:rPr>
              <w:sym w:font="Wingdings 2" w:char="F081"/>
            </w:r>
          </w:p>
        </w:tc>
        <w:tc>
          <w:tcPr>
            <w:tcW w:w="922" w:type="dxa"/>
            <w:vAlign w:val="center"/>
          </w:tcPr>
          <w:p w:rsidR="000251A9" w:rsidRPr="00AD0B02" w:rsidRDefault="000251A9" w:rsidP="000251A9">
            <w:pPr>
              <w:jc w:val="center"/>
            </w:pPr>
            <w:r w:rsidRPr="0003551B">
              <w:rPr>
                <w:sz w:val="32"/>
                <w:szCs w:val="32"/>
              </w:rPr>
              <w:sym w:font="Wingdings 2" w:char="F081"/>
            </w:r>
          </w:p>
        </w:tc>
      </w:tr>
      <w:tr w:rsidR="000251A9" w:rsidRPr="00AD0B02" w:rsidTr="00932881">
        <w:trPr>
          <w:trHeight w:val="593"/>
        </w:trPr>
        <w:tc>
          <w:tcPr>
            <w:tcW w:w="3466" w:type="dxa"/>
          </w:tcPr>
          <w:p w:rsidR="000251A9" w:rsidRPr="00AD0B02" w:rsidRDefault="000251A9" w:rsidP="000251A9">
            <w:pPr>
              <w:contextualSpacing/>
              <w:rPr>
                <w:i/>
              </w:rPr>
            </w:pPr>
            <w:r w:rsidRPr="00AD0B02">
              <w:t>SAVE Customer Service Email Address (</w:t>
            </w:r>
            <w:hyperlink r:id="rId12" w:history="1">
              <w:r w:rsidRPr="00AD0B02">
                <w:rPr>
                  <w:color w:val="0563C1" w:themeColor="hyperlink"/>
                  <w:u w:val="single"/>
                </w:rPr>
                <w:t>SAVE.help@uscis.dhs.gov</w:t>
              </w:r>
            </w:hyperlink>
            <w:r w:rsidRPr="00AD0B02">
              <w:t>)</w:t>
            </w:r>
          </w:p>
        </w:tc>
        <w:tc>
          <w:tcPr>
            <w:tcW w:w="717" w:type="dxa"/>
            <w:vAlign w:val="center"/>
          </w:tcPr>
          <w:p w:rsidR="000251A9" w:rsidRPr="00AD0B02" w:rsidRDefault="000251A9" w:rsidP="000251A9">
            <w:pPr>
              <w:jc w:val="center"/>
            </w:pPr>
            <w:r w:rsidRPr="0003551B">
              <w:rPr>
                <w:sz w:val="32"/>
                <w:szCs w:val="32"/>
              </w:rPr>
              <w:sym w:font="Wingdings 2" w:char="F081"/>
            </w:r>
          </w:p>
        </w:tc>
        <w:tc>
          <w:tcPr>
            <w:tcW w:w="984" w:type="dxa"/>
            <w:vAlign w:val="center"/>
          </w:tcPr>
          <w:p w:rsidR="000251A9" w:rsidRPr="00AD0B02" w:rsidRDefault="000251A9" w:rsidP="000251A9">
            <w:pPr>
              <w:jc w:val="center"/>
            </w:pPr>
            <w:r w:rsidRPr="0003551B">
              <w:rPr>
                <w:sz w:val="32"/>
                <w:szCs w:val="32"/>
              </w:rPr>
              <w:sym w:font="Wingdings 2" w:char="F081"/>
            </w:r>
          </w:p>
        </w:tc>
        <w:tc>
          <w:tcPr>
            <w:tcW w:w="989" w:type="dxa"/>
            <w:vAlign w:val="center"/>
          </w:tcPr>
          <w:p w:rsidR="000251A9" w:rsidRPr="00AD0B02" w:rsidRDefault="000251A9" w:rsidP="000251A9">
            <w:pPr>
              <w:jc w:val="center"/>
            </w:pPr>
            <w:r w:rsidRPr="0003551B">
              <w:rPr>
                <w:sz w:val="32"/>
                <w:szCs w:val="32"/>
              </w:rPr>
              <w:sym w:font="Wingdings 2" w:char="F081"/>
            </w:r>
          </w:p>
        </w:tc>
        <w:tc>
          <w:tcPr>
            <w:tcW w:w="1080" w:type="dxa"/>
            <w:vAlign w:val="center"/>
          </w:tcPr>
          <w:p w:rsidR="000251A9" w:rsidRPr="00AD0B02" w:rsidRDefault="000251A9" w:rsidP="000251A9">
            <w:pPr>
              <w:jc w:val="center"/>
            </w:pPr>
            <w:r w:rsidRPr="0003551B">
              <w:rPr>
                <w:sz w:val="32"/>
                <w:szCs w:val="32"/>
              </w:rPr>
              <w:sym w:font="Wingdings 2" w:char="F081"/>
            </w:r>
          </w:p>
        </w:tc>
        <w:tc>
          <w:tcPr>
            <w:tcW w:w="1026" w:type="dxa"/>
            <w:vAlign w:val="center"/>
          </w:tcPr>
          <w:p w:rsidR="000251A9" w:rsidRPr="00AD0B02" w:rsidRDefault="000251A9" w:rsidP="000251A9">
            <w:pPr>
              <w:jc w:val="center"/>
            </w:pPr>
            <w:r w:rsidRPr="0003551B">
              <w:rPr>
                <w:sz w:val="32"/>
                <w:szCs w:val="32"/>
              </w:rPr>
              <w:sym w:font="Wingdings 2" w:char="F081"/>
            </w:r>
          </w:p>
        </w:tc>
        <w:tc>
          <w:tcPr>
            <w:tcW w:w="922" w:type="dxa"/>
            <w:vAlign w:val="center"/>
          </w:tcPr>
          <w:p w:rsidR="000251A9" w:rsidRPr="00AD0B02" w:rsidRDefault="000251A9" w:rsidP="000251A9">
            <w:pPr>
              <w:jc w:val="center"/>
            </w:pPr>
            <w:r w:rsidRPr="0003551B">
              <w:rPr>
                <w:sz w:val="32"/>
                <w:szCs w:val="32"/>
              </w:rPr>
              <w:sym w:font="Wingdings 2" w:char="F081"/>
            </w:r>
          </w:p>
        </w:tc>
      </w:tr>
      <w:tr w:rsidR="000251A9" w:rsidRPr="00AD0B02" w:rsidTr="00932881">
        <w:trPr>
          <w:trHeight w:val="602"/>
        </w:trPr>
        <w:tc>
          <w:tcPr>
            <w:tcW w:w="3466" w:type="dxa"/>
          </w:tcPr>
          <w:p w:rsidR="000251A9" w:rsidRPr="00AD0B02" w:rsidRDefault="000251A9" w:rsidP="000B721C">
            <w:r w:rsidRPr="00AD0B02">
              <w:t xml:space="preserve">SAVE Customer </w:t>
            </w:r>
            <w:r w:rsidR="000B721C">
              <w:t>Technical</w:t>
            </w:r>
            <w:r w:rsidR="000B721C" w:rsidRPr="00AD0B02">
              <w:t xml:space="preserve"> </w:t>
            </w:r>
            <w:r w:rsidRPr="00AD0B02">
              <w:t>Phone Number (</w:t>
            </w:r>
            <w:r w:rsidR="000B721C" w:rsidRPr="00AD0B02">
              <w:t>800-741-5023</w:t>
            </w:r>
            <w:r w:rsidRPr="00AD0B02">
              <w:t>)</w:t>
            </w:r>
          </w:p>
        </w:tc>
        <w:tc>
          <w:tcPr>
            <w:tcW w:w="717" w:type="dxa"/>
            <w:vAlign w:val="center"/>
          </w:tcPr>
          <w:p w:rsidR="000251A9" w:rsidRPr="00AD0B02" w:rsidRDefault="000251A9" w:rsidP="000251A9">
            <w:pPr>
              <w:jc w:val="center"/>
            </w:pPr>
            <w:r w:rsidRPr="0003551B">
              <w:rPr>
                <w:sz w:val="32"/>
                <w:szCs w:val="32"/>
              </w:rPr>
              <w:sym w:font="Wingdings 2" w:char="F081"/>
            </w:r>
          </w:p>
        </w:tc>
        <w:tc>
          <w:tcPr>
            <w:tcW w:w="984" w:type="dxa"/>
            <w:vAlign w:val="center"/>
          </w:tcPr>
          <w:p w:rsidR="000251A9" w:rsidRPr="00AD0B02" w:rsidRDefault="000251A9" w:rsidP="000251A9">
            <w:pPr>
              <w:jc w:val="center"/>
            </w:pPr>
            <w:r w:rsidRPr="0003551B">
              <w:rPr>
                <w:sz w:val="32"/>
                <w:szCs w:val="32"/>
              </w:rPr>
              <w:sym w:font="Wingdings 2" w:char="F081"/>
            </w:r>
          </w:p>
        </w:tc>
        <w:tc>
          <w:tcPr>
            <w:tcW w:w="989" w:type="dxa"/>
            <w:vAlign w:val="center"/>
          </w:tcPr>
          <w:p w:rsidR="000251A9" w:rsidRPr="00AD0B02" w:rsidRDefault="000251A9" w:rsidP="000251A9">
            <w:pPr>
              <w:jc w:val="center"/>
            </w:pPr>
            <w:r w:rsidRPr="0003551B">
              <w:rPr>
                <w:sz w:val="32"/>
                <w:szCs w:val="32"/>
              </w:rPr>
              <w:sym w:font="Wingdings 2" w:char="F081"/>
            </w:r>
          </w:p>
        </w:tc>
        <w:tc>
          <w:tcPr>
            <w:tcW w:w="1080" w:type="dxa"/>
            <w:vAlign w:val="center"/>
          </w:tcPr>
          <w:p w:rsidR="000251A9" w:rsidRPr="00AD0B02" w:rsidRDefault="000251A9" w:rsidP="000251A9">
            <w:pPr>
              <w:jc w:val="center"/>
            </w:pPr>
            <w:r w:rsidRPr="0003551B">
              <w:rPr>
                <w:sz w:val="32"/>
                <w:szCs w:val="32"/>
              </w:rPr>
              <w:sym w:font="Wingdings 2" w:char="F081"/>
            </w:r>
          </w:p>
        </w:tc>
        <w:tc>
          <w:tcPr>
            <w:tcW w:w="1026" w:type="dxa"/>
            <w:vAlign w:val="center"/>
          </w:tcPr>
          <w:p w:rsidR="000251A9" w:rsidRPr="00AD0B02" w:rsidRDefault="000251A9" w:rsidP="000251A9">
            <w:pPr>
              <w:jc w:val="center"/>
            </w:pPr>
            <w:r w:rsidRPr="0003551B">
              <w:rPr>
                <w:sz w:val="32"/>
                <w:szCs w:val="32"/>
              </w:rPr>
              <w:sym w:font="Wingdings 2" w:char="F081"/>
            </w:r>
          </w:p>
        </w:tc>
        <w:tc>
          <w:tcPr>
            <w:tcW w:w="922" w:type="dxa"/>
            <w:vAlign w:val="center"/>
          </w:tcPr>
          <w:p w:rsidR="000251A9" w:rsidRPr="00AD0B02" w:rsidRDefault="000251A9" w:rsidP="000251A9">
            <w:pPr>
              <w:jc w:val="center"/>
            </w:pPr>
            <w:r w:rsidRPr="0003551B">
              <w:rPr>
                <w:sz w:val="32"/>
                <w:szCs w:val="32"/>
              </w:rPr>
              <w:sym w:font="Wingdings 2" w:char="F081"/>
            </w:r>
          </w:p>
        </w:tc>
      </w:tr>
      <w:tr w:rsidR="000251A9" w:rsidRPr="00AD0B02" w:rsidTr="00932881">
        <w:trPr>
          <w:trHeight w:val="350"/>
        </w:trPr>
        <w:tc>
          <w:tcPr>
            <w:tcW w:w="3466" w:type="dxa"/>
          </w:tcPr>
          <w:p w:rsidR="000251A9" w:rsidRPr="00AD0B02" w:rsidRDefault="000251A9" w:rsidP="000251A9">
            <w:pPr>
              <w:contextualSpacing/>
              <w:rPr>
                <w:i/>
              </w:rPr>
            </w:pPr>
            <w:r w:rsidRPr="00AD0B02">
              <w:t>SAVE Website (</w:t>
            </w:r>
            <w:hyperlink r:id="rId13" w:history="1">
              <w:r w:rsidRPr="00AD0B02">
                <w:rPr>
                  <w:color w:val="0563C1" w:themeColor="hyperlink"/>
                  <w:u w:val="single"/>
                </w:rPr>
                <w:t>www.uscis.gov/save</w:t>
              </w:r>
            </w:hyperlink>
            <w:r w:rsidRPr="00AD0B02">
              <w:t>)</w:t>
            </w:r>
          </w:p>
        </w:tc>
        <w:tc>
          <w:tcPr>
            <w:tcW w:w="717" w:type="dxa"/>
            <w:vAlign w:val="center"/>
          </w:tcPr>
          <w:p w:rsidR="000251A9" w:rsidRPr="00AD0B02" w:rsidRDefault="000251A9" w:rsidP="000251A9">
            <w:pPr>
              <w:jc w:val="center"/>
            </w:pPr>
            <w:r w:rsidRPr="0003551B">
              <w:rPr>
                <w:sz w:val="32"/>
                <w:szCs w:val="32"/>
              </w:rPr>
              <w:sym w:font="Wingdings 2" w:char="F081"/>
            </w:r>
          </w:p>
        </w:tc>
        <w:tc>
          <w:tcPr>
            <w:tcW w:w="984" w:type="dxa"/>
            <w:vAlign w:val="center"/>
          </w:tcPr>
          <w:p w:rsidR="000251A9" w:rsidRPr="00AD0B02" w:rsidRDefault="000251A9" w:rsidP="000251A9">
            <w:pPr>
              <w:jc w:val="center"/>
            </w:pPr>
            <w:r w:rsidRPr="0003551B">
              <w:rPr>
                <w:sz w:val="32"/>
                <w:szCs w:val="32"/>
              </w:rPr>
              <w:sym w:font="Wingdings 2" w:char="F081"/>
            </w:r>
          </w:p>
        </w:tc>
        <w:tc>
          <w:tcPr>
            <w:tcW w:w="989" w:type="dxa"/>
            <w:vAlign w:val="center"/>
          </w:tcPr>
          <w:p w:rsidR="000251A9" w:rsidRPr="00AD0B02" w:rsidRDefault="000251A9" w:rsidP="000251A9">
            <w:pPr>
              <w:jc w:val="center"/>
            </w:pPr>
            <w:r w:rsidRPr="0003551B">
              <w:rPr>
                <w:sz w:val="32"/>
                <w:szCs w:val="32"/>
              </w:rPr>
              <w:sym w:font="Wingdings 2" w:char="F081"/>
            </w:r>
          </w:p>
        </w:tc>
        <w:tc>
          <w:tcPr>
            <w:tcW w:w="1080" w:type="dxa"/>
            <w:vAlign w:val="center"/>
          </w:tcPr>
          <w:p w:rsidR="000251A9" w:rsidRPr="00AD0B02" w:rsidRDefault="000251A9" w:rsidP="000251A9">
            <w:pPr>
              <w:jc w:val="center"/>
            </w:pPr>
            <w:r w:rsidRPr="0003551B">
              <w:rPr>
                <w:sz w:val="32"/>
                <w:szCs w:val="32"/>
              </w:rPr>
              <w:sym w:font="Wingdings 2" w:char="F081"/>
            </w:r>
          </w:p>
        </w:tc>
        <w:tc>
          <w:tcPr>
            <w:tcW w:w="1026" w:type="dxa"/>
            <w:vAlign w:val="center"/>
          </w:tcPr>
          <w:p w:rsidR="000251A9" w:rsidRPr="00AD0B02" w:rsidRDefault="000251A9" w:rsidP="000251A9">
            <w:pPr>
              <w:jc w:val="center"/>
            </w:pPr>
            <w:r w:rsidRPr="0003551B">
              <w:rPr>
                <w:sz w:val="32"/>
                <w:szCs w:val="32"/>
              </w:rPr>
              <w:sym w:font="Wingdings 2" w:char="F081"/>
            </w:r>
          </w:p>
        </w:tc>
        <w:tc>
          <w:tcPr>
            <w:tcW w:w="922" w:type="dxa"/>
            <w:vAlign w:val="center"/>
          </w:tcPr>
          <w:p w:rsidR="000251A9" w:rsidRPr="00AD0B02" w:rsidRDefault="000251A9" w:rsidP="000251A9">
            <w:pPr>
              <w:jc w:val="center"/>
            </w:pPr>
            <w:r w:rsidRPr="0003551B">
              <w:rPr>
                <w:sz w:val="32"/>
                <w:szCs w:val="32"/>
              </w:rPr>
              <w:sym w:font="Wingdings 2" w:char="F081"/>
            </w:r>
          </w:p>
        </w:tc>
      </w:tr>
      <w:tr w:rsidR="00711239" w:rsidRPr="00AD0B02" w:rsidTr="00932881">
        <w:trPr>
          <w:trHeight w:val="270"/>
        </w:trPr>
        <w:tc>
          <w:tcPr>
            <w:tcW w:w="3466" w:type="dxa"/>
          </w:tcPr>
          <w:p w:rsidR="00711239" w:rsidRPr="00AD0B02" w:rsidRDefault="00711239" w:rsidP="00711239">
            <w:pPr>
              <w:contextualSpacing/>
            </w:pPr>
            <w:r w:rsidRPr="00AD0B02">
              <w:t>USCIS Website (</w:t>
            </w:r>
            <w:hyperlink r:id="rId14" w:history="1">
              <w:r w:rsidRPr="00AD0B02">
                <w:rPr>
                  <w:color w:val="0563C1" w:themeColor="hyperlink"/>
                  <w:u w:val="single"/>
                </w:rPr>
                <w:t>www.uscis.gov</w:t>
              </w:r>
            </w:hyperlink>
            <w:r w:rsidRPr="00AD0B02">
              <w:t>)</w:t>
            </w:r>
          </w:p>
        </w:tc>
        <w:tc>
          <w:tcPr>
            <w:tcW w:w="717" w:type="dxa"/>
            <w:vAlign w:val="center"/>
          </w:tcPr>
          <w:p w:rsidR="00711239" w:rsidRPr="0003551B" w:rsidRDefault="00711239" w:rsidP="00711239">
            <w:pPr>
              <w:jc w:val="center"/>
              <w:rPr>
                <w:sz w:val="32"/>
                <w:szCs w:val="32"/>
              </w:rPr>
            </w:pPr>
            <w:r w:rsidRPr="0003551B">
              <w:rPr>
                <w:sz w:val="32"/>
                <w:szCs w:val="32"/>
              </w:rPr>
              <w:sym w:font="Wingdings 2" w:char="F081"/>
            </w:r>
          </w:p>
        </w:tc>
        <w:tc>
          <w:tcPr>
            <w:tcW w:w="984" w:type="dxa"/>
            <w:vAlign w:val="center"/>
          </w:tcPr>
          <w:p w:rsidR="00711239" w:rsidRPr="0003551B" w:rsidRDefault="00711239" w:rsidP="00711239">
            <w:pPr>
              <w:jc w:val="center"/>
              <w:rPr>
                <w:sz w:val="32"/>
                <w:szCs w:val="32"/>
              </w:rPr>
            </w:pPr>
            <w:r w:rsidRPr="0003551B">
              <w:rPr>
                <w:sz w:val="32"/>
                <w:szCs w:val="32"/>
              </w:rPr>
              <w:sym w:font="Wingdings 2" w:char="F081"/>
            </w:r>
          </w:p>
        </w:tc>
        <w:tc>
          <w:tcPr>
            <w:tcW w:w="989" w:type="dxa"/>
            <w:vAlign w:val="center"/>
          </w:tcPr>
          <w:p w:rsidR="00711239" w:rsidRPr="0003551B" w:rsidRDefault="00711239" w:rsidP="00711239">
            <w:pPr>
              <w:jc w:val="center"/>
              <w:rPr>
                <w:sz w:val="32"/>
                <w:szCs w:val="32"/>
              </w:rPr>
            </w:pPr>
            <w:r w:rsidRPr="0003551B">
              <w:rPr>
                <w:sz w:val="32"/>
                <w:szCs w:val="32"/>
              </w:rPr>
              <w:sym w:font="Wingdings 2" w:char="F081"/>
            </w:r>
          </w:p>
        </w:tc>
        <w:tc>
          <w:tcPr>
            <w:tcW w:w="1080" w:type="dxa"/>
            <w:vAlign w:val="center"/>
          </w:tcPr>
          <w:p w:rsidR="00711239" w:rsidRPr="0003551B" w:rsidRDefault="00711239" w:rsidP="00711239">
            <w:pPr>
              <w:jc w:val="center"/>
              <w:rPr>
                <w:sz w:val="32"/>
                <w:szCs w:val="32"/>
              </w:rPr>
            </w:pPr>
            <w:r w:rsidRPr="0003551B">
              <w:rPr>
                <w:sz w:val="32"/>
                <w:szCs w:val="32"/>
              </w:rPr>
              <w:sym w:font="Wingdings 2" w:char="F081"/>
            </w:r>
          </w:p>
        </w:tc>
        <w:tc>
          <w:tcPr>
            <w:tcW w:w="1026" w:type="dxa"/>
            <w:vAlign w:val="center"/>
          </w:tcPr>
          <w:p w:rsidR="00711239" w:rsidRPr="0003551B" w:rsidRDefault="00711239" w:rsidP="00711239">
            <w:pPr>
              <w:jc w:val="center"/>
              <w:rPr>
                <w:sz w:val="32"/>
                <w:szCs w:val="32"/>
              </w:rPr>
            </w:pPr>
            <w:r w:rsidRPr="0003551B">
              <w:rPr>
                <w:sz w:val="32"/>
                <w:szCs w:val="32"/>
              </w:rPr>
              <w:sym w:font="Wingdings 2" w:char="F081"/>
            </w:r>
          </w:p>
        </w:tc>
        <w:tc>
          <w:tcPr>
            <w:tcW w:w="922" w:type="dxa"/>
            <w:vAlign w:val="center"/>
          </w:tcPr>
          <w:p w:rsidR="00711239" w:rsidRPr="0003551B" w:rsidRDefault="00711239" w:rsidP="00711239">
            <w:pPr>
              <w:jc w:val="center"/>
              <w:rPr>
                <w:sz w:val="32"/>
                <w:szCs w:val="32"/>
              </w:rPr>
            </w:pPr>
            <w:r w:rsidRPr="0003551B">
              <w:rPr>
                <w:sz w:val="32"/>
                <w:szCs w:val="32"/>
              </w:rPr>
              <w:sym w:font="Wingdings 2" w:char="F081"/>
            </w:r>
          </w:p>
        </w:tc>
      </w:tr>
      <w:tr w:rsidR="00711239" w:rsidRPr="00AD0B02" w:rsidTr="00932881">
        <w:trPr>
          <w:trHeight w:val="270"/>
        </w:trPr>
        <w:tc>
          <w:tcPr>
            <w:tcW w:w="3466" w:type="dxa"/>
          </w:tcPr>
          <w:p w:rsidR="00711239" w:rsidRPr="00AD0B02" w:rsidRDefault="00711239" w:rsidP="00711239">
            <w:pPr>
              <w:contextualSpacing/>
            </w:pPr>
            <w:r w:rsidRPr="00AD0B02">
              <w:t>Other help function.</w:t>
            </w:r>
          </w:p>
        </w:tc>
        <w:tc>
          <w:tcPr>
            <w:tcW w:w="717" w:type="dxa"/>
            <w:vAlign w:val="center"/>
          </w:tcPr>
          <w:p w:rsidR="00711239" w:rsidRPr="00AD0B02" w:rsidRDefault="00711239" w:rsidP="00711239">
            <w:pPr>
              <w:jc w:val="center"/>
            </w:pPr>
            <w:r w:rsidRPr="0003551B">
              <w:rPr>
                <w:sz w:val="32"/>
                <w:szCs w:val="32"/>
              </w:rPr>
              <w:sym w:font="Wingdings 2" w:char="F081"/>
            </w:r>
          </w:p>
        </w:tc>
        <w:tc>
          <w:tcPr>
            <w:tcW w:w="984" w:type="dxa"/>
            <w:vAlign w:val="center"/>
          </w:tcPr>
          <w:p w:rsidR="00711239" w:rsidRPr="00AD0B02" w:rsidRDefault="00711239" w:rsidP="00711239">
            <w:pPr>
              <w:jc w:val="center"/>
            </w:pPr>
            <w:r w:rsidRPr="0003551B">
              <w:rPr>
                <w:sz w:val="32"/>
                <w:szCs w:val="32"/>
              </w:rPr>
              <w:sym w:font="Wingdings 2" w:char="F081"/>
            </w:r>
          </w:p>
        </w:tc>
        <w:tc>
          <w:tcPr>
            <w:tcW w:w="989" w:type="dxa"/>
            <w:vAlign w:val="center"/>
          </w:tcPr>
          <w:p w:rsidR="00711239" w:rsidRPr="00AD0B02" w:rsidRDefault="00711239" w:rsidP="00711239">
            <w:pPr>
              <w:jc w:val="center"/>
            </w:pPr>
            <w:r w:rsidRPr="0003551B">
              <w:rPr>
                <w:sz w:val="32"/>
                <w:szCs w:val="32"/>
              </w:rPr>
              <w:sym w:font="Wingdings 2" w:char="F081"/>
            </w:r>
          </w:p>
        </w:tc>
        <w:tc>
          <w:tcPr>
            <w:tcW w:w="1080" w:type="dxa"/>
            <w:vAlign w:val="center"/>
          </w:tcPr>
          <w:p w:rsidR="00711239" w:rsidRPr="00AD0B02" w:rsidRDefault="00711239" w:rsidP="00711239">
            <w:pPr>
              <w:jc w:val="center"/>
            </w:pPr>
            <w:r w:rsidRPr="0003551B">
              <w:rPr>
                <w:sz w:val="32"/>
                <w:szCs w:val="32"/>
              </w:rPr>
              <w:sym w:font="Wingdings 2" w:char="F081"/>
            </w:r>
          </w:p>
        </w:tc>
        <w:tc>
          <w:tcPr>
            <w:tcW w:w="1026" w:type="dxa"/>
            <w:vAlign w:val="center"/>
          </w:tcPr>
          <w:p w:rsidR="00711239" w:rsidRPr="00AD0B02" w:rsidRDefault="00711239" w:rsidP="00711239">
            <w:pPr>
              <w:jc w:val="center"/>
            </w:pPr>
            <w:r w:rsidRPr="0003551B">
              <w:rPr>
                <w:sz w:val="32"/>
                <w:szCs w:val="32"/>
              </w:rPr>
              <w:sym w:font="Wingdings 2" w:char="F081"/>
            </w:r>
          </w:p>
        </w:tc>
        <w:tc>
          <w:tcPr>
            <w:tcW w:w="922" w:type="dxa"/>
            <w:vAlign w:val="center"/>
          </w:tcPr>
          <w:p w:rsidR="00711239" w:rsidRPr="00AD0B02" w:rsidRDefault="00711239" w:rsidP="00711239">
            <w:pPr>
              <w:jc w:val="center"/>
            </w:pPr>
            <w:r w:rsidRPr="0003551B">
              <w:rPr>
                <w:sz w:val="32"/>
                <w:szCs w:val="32"/>
              </w:rPr>
              <w:sym w:font="Wingdings 2" w:char="F081"/>
            </w:r>
          </w:p>
        </w:tc>
      </w:tr>
    </w:tbl>
    <w:p w:rsidR="00AD0B02" w:rsidRPr="00AD0B02" w:rsidRDefault="00AD0B02" w:rsidP="00AD0B02">
      <w:pPr>
        <w:spacing w:after="0" w:line="240" w:lineRule="auto"/>
        <w:ind w:left="360"/>
      </w:pPr>
    </w:p>
    <w:p w:rsidR="00503DD7" w:rsidRDefault="00503DD7">
      <w:r>
        <w:br w:type="page"/>
      </w:r>
    </w:p>
    <w:p w:rsidR="00AD0B02" w:rsidRPr="00183ACA" w:rsidRDefault="00AD0B02" w:rsidP="00932881">
      <w:pPr>
        <w:pStyle w:val="ListParagraph"/>
        <w:numPr>
          <w:ilvl w:val="0"/>
          <w:numId w:val="29"/>
        </w:numPr>
        <w:rPr>
          <w:i/>
        </w:rPr>
      </w:pPr>
      <w:r w:rsidRPr="00AD0B02">
        <w:lastRenderedPageBreak/>
        <w:t>How would you rate the overall helpfulness of the SAVE help functions that you have utilized?</w:t>
      </w:r>
    </w:p>
    <w:p w:rsidR="00183ACA" w:rsidRPr="00AD0B02" w:rsidRDefault="00183ACA" w:rsidP="00183ACA">
      <w:pPr>
        <w:pStyle w:val="ListParagraph"/>
        <w:ind w:left="360"/>
        <w:rPr>
          <w:i/>
        </w:rPr>
      </w:pPr>
    </w:p>
    <w:tbl>
      <w:tblPr>
        <w:tblStyle w:val="TableGrid"/>
        <w:tblW w:w="8546" w:type="dxa"/>
        <w:tblInd w:w="360" w:type="dxa"/>
        <w:tblLook w:val="04A0" w:firstRow="1" w:lastRow="0" w:firstColumn="1" w:lastColumn="0" w:noHBand="0" w:noVBand="1"/>
      </w:tblPr>
      <w:tblGrid>
        <w:gridCol w:w="3130"/>
        <w:gridCol w:w="968"/>
        <w:gridCol w:w="1171"/>
        <w:gridCol w:w="1171"/>
        <w:gridCol w:w="1157"/>
        <w:gridCol w:w="949"/>
      </w:tblGrid>
      <w:tr w:rsidR="005D4CC8" w:rsidRPr="00AD0B02" w:rsidTr="00DE6BF1">
        <w:trPr>
          <w:trHeight w:val="1065"/>
        </w:trPr>
        <w:tc>
          <w:tcPr>
            <w:tcW w:w="3130" w:type="dxa"/>
            <w:shd w:val="clear" w:color="auto" w:fill="660000"/>
          </w:tcPr>
          <w:p w:rsidR="005D4CC8" w:rsidRPr="00AD0B02" w:rsidRDefault="005D4CC8" w:rsidP="00AD0B02"/>
        </w:tc>
        <w:tc>
          <w:tcPr>
            <w:tcW w:w="968" w:type="dxa"/>
            <w:shd w:val="clear" w:color="auto" w:fill="660000"/>
            <w:vAlign w:val="center"/>
          </w:tcPr>
          <w:p w:rsidR="005D4CC8" w:rsidRPr="00AD0B02" w:rsidRDefault="005D4CC8" w:rsidP="00AD0B02">
            <w:pPr>
              <w:jc w:val="center"/>
            </w:pPr>
            <w:r w:rsidRPr="00AD0B02">
              <w:t>Very Helpful</w:t>
            </w:r>
          </w:p>
        </w:tc>
        <w:tc>
          <w:tcPr>
            <w:tcW w:w="1171" w:type="dxa"/>
            <w:shd w:val="clear" w:color="auto" w:fill="660000"/>
            <w:vAlign w:val="center"/>
          </w:tcPr>
          <w:p w:rsidR="005D4CC8" w:rsidRPr="00AD0B02" w:rsidRDefault="005D4CC8" w:rsidP="00AD0B02">
            <w:pPr>
              <w:jc w:val="center"/>
            </w:pPr>
            <w:r>
              <w:t>Somewhat Helpful</w:t>
            </w:r>
          </w:p>
        </w:tc>
        <w:tc>
          <w:tcPr>
            <w:tcW w:w="1171" w:type="dxa"/>
            <w:shd w:val="clear" w:color="auto" w:fill="660000"/>
            <w:vAlign w:val="center"/>
          </w:tcPr>
          <w:p w:rsidR="005D4CC8" w:rsidRPr="00AD0B02" w:rsidRDefault="005D4CC8" w:rsidP="00072A97">
            <w:pPr>
              <w:jc w:val="center"/>
            </w:pPr>
            <w:r>
              <w:t>Somewhat Unhelpful</w:t>
            </w:r>
          </w:p>
        </w:tc>
        <w:tc>
          <w:tcPr>
            <w:tcW w:w="1157" w:type="dxa"/>
            <w:shd w:val="clear" w:color="auto" w:fill="660000"/>
            <w:vAlign w:val="center"/>
          </w:tcPr>
          <w:p w:rsidR="005D4CC8" w:rsidRPr="00AD0B02" w:rsidRDefault="005D4CC8" w:rsidP="00AD0B02">
            <w:pPr>
              <w:jc w:val="center"/>
            </w:pPr>
            <w:r w:rsidRPr="00AD0B02">
              <w:t>Unhelpful</w:t>
            </w:r>
          </w:p>
        </w:tc>
        <w:tc>
          <w:tcPr>
            <w:tcW w:w="949" w:type="dxa"/>
            <w:shd w:val="clear" w:color="auto" w:fill="660000"/>
            <w:vAlign w:val="center"/>
          </w:tcPr>
          <w:p w:rsidR="005D4CC8" w:rsidRPr="00AD0B02" w:rsidRDefault="005D4CC8" w:rsidP="00AD0B02">
            <w:pPr>
              <w:jc w:val="center"/>
            </w:pPr>
            <w:r w:rsidRPr="00AD0B02">
              <w:t>Have Never Used</w:t>
            </w:r>
          </w:p>
        </w:tc>
      </w:tr>
      <w:tr w:rsidR="005D4CC8" w:rsidRPr="00AD0B02" w:rsidTr="00DE6BF1">
        <w:trPr>
          <w:trHeight w:val="810"/>
        </w:trPr>
        <w:tc>
          <w:tcPr>
            <w:tcW w:w="3130" w:type="dxa"/>
          </w:tcPr>
          <w:p w:rsidR="005D4CC8" w:rsidRPr="00AD0B02" w:rsidRDefault="005D4CC8" w:rsidP="005118C0">
            <w:r w:rsidRPr="00AD0B02">
              <w:t>SAVE Customer Service Phone Number (877-469-2563)</w:t>
            </w:r>
          </w:p>
        </w:tc>
        <w:tc>
          <w:tcPr>
            <w:tcW w:w="968"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57" w:type="dxa"/>
            <w:vAlign w:val="center"/>
          </w:tcPr>
          <w:p w:rsidR="005D4CC8" w:rsidRPr="00AD0B02" w:rsidRDefault="005D4CC8" w:rsidP="005118C0">
            <w:pPr>
              <w:jc w:val="center"/>
            </w:pPr>
            <w:r w:rsidRPr="0003551B">
              <w:rPr>
                <w:sz w:val="32"/>
                <w:szCs w:val="32"/>
              </w:rPr>
              <w:sym w:font="Wingdings 2" w:char="F081"/>
            </w:r>
          </w:p>
        </w:tc>
        <w:tc>
          <w:tcPr>
            <w:tcW w:w="949" w:type="dxa"/>
            <w:vAlign w:val="center"/>
          </w:tcPr>
          <w:p w:rsidR="005D4CC8" w:rsidRPr="00AD0B02" w:rsidRDefault="005D4CC8" w:rsidP="005118C0">
            <w:pPr>
              <w:jc w:val="center"/>
            </w:pPr>
            <w:r w:rsidRPr="0003551B">
              <w:rPr>
                <w:sz w:val="32"/>
                <w:szCs w:val="32"/>
              </w:rPr>
              <w:sym w:font="Wingdings 2" w:char="F081"/>
            </w:r>
          </w:p>
        </w:tc>
      </w:tr>
      <w:tr w:rsidR="005D4CC8" w:rsidRPr="00AD0B02" w:rsidTr="00DE6BF1">
        <w:trPr>
          <w:trHeight w:val="795"/>
        </w:trPr>
        <w:tc>
          <w:tcPr>
            <w:tcW w:w="3130" w:type="dxa"/>
          </w:tcPr>
          <w:p w:rsidR="005D4CC8" w:rsidRPr="00AD0B02" w:rsidRDefault="005D4CC8" w:rsidP="005118C0">
            <w:pPr>
              <w:contextualSpacing/>
              <w:rPr>
                <w:i/>
              </w:rPr>
            </w:pPr>
            <w:r w:rsidRPr="00AD0B02">
              <w:t>SAVE Customer Service Email Address (</w:t>
            </w:r>
            <w:hyperlink r:id="rId15" w:history="1">
              <w:r w:rsidRPr="00AD0B02">
                <w:rPr>
                  <w:color w:val="0563C1" w:themeColor="hyperlink"/>
                  <w:u w:val="single"/>
                </w:rPr>
                <w:t>SAVE.help@uscis.dhs.gov</w:t>
              </w:r>
            </w:hyperlink>
            <w:r w:rsidRPr="00AD0B02">
              <w:t>)</w:t>
            </w:r>
          </w:p>
        </w:tc>
        <w:tc>
          <w:tcPr>
            <w:tcW w:w="968"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57" w:type="dxa"/>
            <w:vAlign w:val="center"/>
          </w:tcPr>
          <w:p w:rsidR="005D4CC8" w:rsidRPr="00AD0B02" w:rsidRDefault="005D4CC8" w:rsidP="005118C0">
            <w:pPr>
              <w:jc w:val="center"/>
            </w:pPr>
            <w:r w:rsidRPr="0003551B">
              <w:rPr>
                <w:sz w:val="32"/>
                <w:szCs w:val="32"/>
              </w:rPr>
              <w:sym w:font="Wingdings 2" w:char="F081"/>
            </w:r>
          </w:p>
        </w:tc>
        <w:tc>
          <w:tcPr>
            <w:tcW w:w="949" w:type="dxa"/>
            <w:vAlign w:val="center"/>
          </w:tcPr>
          <w:p w:rsidR="005D4CC8" w:rsidRPr="00AD0B02" w:rsidRDefault="005D4CC8" w:rsidP="005118C0">
            <w:pPr>
              <w:jc w:val="center"/>
            </w:pPr>
            <w:r w:rsidRPr="0003551B">
              <w:rPr>
                <w:sz w:val="32"/>
                <w:szCs w:val="32"/>
              </w:rPr>
              <w:sym w:font="Wingdings 2" w:char="F081"/>
            </w:r>
          </w:p>
        </w:tc>
      </w:tr>
      <w:tr w:rsidR="005D4CC8" w:rsidRPr="00AD0B02" w:rsidTr="00DE6BF1">
        <w:trPr>
          <w:trHeight w:val="795"/>
        </w:trPr>
        <w:tc>
          <w:tcPr>
            <w:tcW w:w="3130" w:type="dxa"/>
          </w:tcPr>
          <w:p w:rsidR="005D4CC8" w:rsidRPr="00AD0B02" w:rsidRDefault="005D4CC8" w:rsidP="00696794">
            <w:r w:rsidRPr="00AD0B02">
              <w:t xml:space="preserve">SAVE Customer </w:t>
            </w:r>
            <w:r>
              <w:t>Technical Assistance</w:t>
            </w:r>
            <w:r w:rsidRPr="00AD0B02">
              <w:t xml:space="preserve"> Number (800-741-5023)</w:t>
            </w:r>
          </w:p>
        </w:tc>
        <w:tc>
          <w:tcPr>
            <w:tcW w:w="968"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57" w:type="dxa"/>
            <w:vAlign w:val="center"/>
          </w:tcPr>
          <w:p w:rsidR="005D4CC8" w:rsidRPr="00AD0B02" w:rsidRDefault="005D4CC8" w:rsidP="005118C0">
            <w:pPr>
              <w:jc w:val="center"/>
            </w:pPr>
            <w:r w:rsidRPr="0003551B">
              <w:rPr>
                <w:sz w:val="32"/>
                <w:szCs w:val="32"/>
              </w:rPr>
              <w:sym w:font="Wingdings 2" w:char="F081"/>
            </w:r>
          </w:p>
        </w:tc>
        <w:tc>
          <w:tcPr>
            <w:tcW w:w="949" w:type="dxa"/>
            <w:vAlign w:val="center"/>
          </w:tcPr>
          <w:p w:rsidR="005D4CC8" w:rsidRPr="00AD0B02" w:rsidRDefault="005D4CC8" w:rsidP="005118C0">
            <w:pPr>
              <w:jc w:val="center"/>
            </w:pPr>
            <w:r w:rsidRPr="0003551B">
              <w:rPr>
                <w:sz w:val="32"/>
                <w:szCs w:val="32"/>
              </w:rPr>
              <w:sym w:font="Wingdings 2" w:char="F081"/>
            </w:r>
          </w:p>
        </w:tc>
      </w:tr>
      <w:tr w:rsidR="005D4CC8" w:rsidRPr="00AD0B02" w:rsidTr="00DE6BF1">
        <w:trPr>
          <w:trHeight w:val="525"/>
        </w:trPr>
        <w:tc>
          <w:tcPr>
            <w:tcW w:w="3130" w:type="dxa"/>
          </w:tcPr>
          <w:p w:rsidR="005D4CC8" w:rsidRPr="00AD0B02" w:rsidRDefault="005D4CC8" w:rsidP="005118C0">
            <w:pPr>
              <w:contextualSpacing/>
              <w:rPr>
                <w:i/>
              </w:rPr>
            </w:pPr>
            <w:r w:rsidRPr="00AD0B02">
              <w:t>SAVE Website (</w:t>
            </w:r>
            <w:hyperlink r:id="rId16" w:history="1">
              <w:r w:rsidRPr="00AD0B02">
                <w:rPr>
                  <w:color w:val="0563C1" w:themeColor="hyperlink"/>
                  <w:u w:val="single"/>
                </w:rPr>
                <w:t>www.uscis.gov/save</w:t>
              </w:r>
            </w:hyperlink>
            <w:r w:rsidRPr="00AD0B02">
              <w:t>)</w:t>
            </w:r>
          </w:p>
        </w:tc>
        <w:tc>
          <w:tcPr>
            <w:tcW w:w="968"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71" w:type="dxa"/>
            <w:vAlign w:val="center"/>
          </w:tcPr>
          <w:p w:rsidR="005D4CC8" w:rsidRPr="00AD0B02" w:rsidRDefault="005D4CC8" w:rsidP="005118C0">
            <w:pPr>
              <w:jc w:val="center"/>
            </w:pPr>
            <w:r w:rsidRPr="0003551B">
              <w:rPr>
                <w:sz w:val="32"/>
                <w:szCs w:val="32"/>
              </w:rPr>
              <w:sym w:font="Wingdings 2" w:char="F081"/>
            </w:r>
          </w:p>
        </w:tc>
        <w:tc>
          <w:tcPr>
            <w:tcW w:w="1157" w:type="dxa"/>
            <w:vAlign w:val="center"/>
          </w:tcPr>
          <w:p w:rsidR="005D4CC8" w:rsidRPr="00AD0B02" w:rsidRDefault="005D4CC8" w:rsidP="005118C0">
            <w:pPr>
              <w:jc w:val="center"/>
            </w:pPr>
            <w:r w:rsidRPr="0003551B">
              <w:rPr>
                <w:sz w:val="32"/>
                <w:szCs w:val="32"/>
              </w:rPr>
              <w:sym w:font="Wingdings 2" w:char="F081"/>
            </w:r>
          </w:p>
        </w:tc>
        <w:tc>
          <w:tcPr>
            <w:tcW w:w="949" w:type="dxa"/>
            <w:vAlign w:val="center"/>
          </w:tcPr>
          <w:p w:rsidR="005D4CC8" w:rsidRPr="00AD0B02" w:rsidRDefault="005D4CC8" w:rsidP="005118C0">
            <w:pPr>
              <w:jc w:val="center"/>
            </w:pPr>
            <w:r w:rsidRPr="0003551B">
              <w:rPr>
                <w:sz w:val="32"/>
                <w:szCs w:val="32"/>
              </w:rPr>
              <w:sym w:font="Wingdings 2" w:char="F081"/>
            </w:r>
          </w:p>
        </w:tc>
      </w:tr>
      <w:tr w:rsidR="005D4CC8" w:rsidRPr="00AD0B02" w:rsidTr="00DE6BF1">
        <w:trPr>
          <w:trHeight w:val="270"/>
        </w:trPr>
        <w:tc>
          <w:tcPr>
            <w:tcW w:w="3130" w:type="dxa"/>
          </w:tcPr>
          <w:p w:rsidR="005D4CC8" w:rsidRPr="00AD0B02" w:rsidRDefault="005D4CC8" w:rsidP="00711239">
            <w:pPr>
              <w:contextualSpacing/>
            </w:pPr>
            <w:r w:rsidRPr="00AD0B02">
              <w:t>USCIS Website (</w:t>
            </w:r>
            <w:hyperlink r:id="rId17" w:history="1">
              <w:r w:rsidRPr="00AD0B02">
                <w:rPr>
                  <w:color w:val="0563C1" w:themeColor="hyperlink"/>
                  <w:u w:val="single"/>
                </w:rPr>
                <w:t>www.uscis.gov</w:t>
              </w:r>
            </w:hyperlink>
            <w:r w:rsidRPr="00AD0B02">
              <w:t>)</w:t>
            </w:r>
          </w:p>
        </w:tc>
        <w:tc>
          <w:tcPr>
            <w:tcW w:w="968" w:type="dxa"/>
            <w:vAlign w:val="center"/>
          </w:tcPr>
          <w:p w:rsidR="005D4CC8" w:rsidRPr="0003551B" w:rsidRDefault="005D4CC8" w:rsidP="00711239">
            <w:pPr>
              <w:jc w:val="center"/>
              <w:rPr>
                <w:sz w:val="32"/>
                <w:szCs w:val="32"/>
              </w:rPr>
            </w:pPr>
            <w:r w:rsidRPr="0003551B">
              <w:rPr>
                <w:sz w:val="32"/>
                <w:szCs w:val="32"/>
              </w:rPr>
              <w:sym w:font="Wingdings 2" w:char="F081"/>
            </w:r>
          </w:p>
        </w:tc>
        <w:tc>
          <w:tcPr>
            <w:tcW w:w="1171" w:type="dxa"/>
            <w:vAlign w:val="center"/>
          </w:tcPr>
          <w:p w:rsidR="005D4CC8" w:rsidRPr="0003551B" w:rsidRDefault="005D4CC8" w:rsidP="00711239">
            <w:pPr>
              <w:jc w:val="center"/>
              <w:rPr>
                <w:sz w:val="32"/>
                <w:szCs w:val="32"/>
              </w:rPr>
            </w:pPr>
            <w:r w:rsidRPr="0003551B">
              <w:rPr>
                <w:sz w:val="32"/>
                <w:szCs w:val="32"/>
              </w:rPr>
              <w:sym w:font="Wingdings 2" w:char="F081"/>
            </w:r>
          </w:p>
        </w:tc>
        <w:tc>
          <w:tcPr>
            <w:tcW w:w="1171" w:type="dxa"/>
            <w:vAlign w:val="center"/>
          </w:tcPr>
          <w:p w:rsidR="005D4CC8" w:rsidRPr="0003551B" w:rsidRDefault="005D4CC8" w:rsidP="00711239">
            <w:pPr>
              <w:jc w:val="center"/>
              <w:rPr>
                <w:sz w:val="32"/>
                <w:szCs w:val="32"/>
              </w:rPr>
            </w:pPr>
            <w:r w:rsidRPr="0003551B">
              <w:rPr>
                <w:sz w:val="32"/>
                <w:szCs w:val="32"/>
              </w:rPr>
              <w:sym w:font="Wingdings 2" w:char="F081"/>
            </w:r>
          </w:p>
        </w:tc>
        <w:tc>
          <w:tcPr>
            <w:tcW w:w="1157" w:type="dxa"/>
            <w:vAlign w:val="center"/>
          </w:tcPr>
          <w:p w:rsidR="005D4CC8" w:rsidRPr="0003551B" w:rsidRDefault="005D4CC8" w:rsidP="00711239">
            <w:pPr>
              <w:jc w:val="center"/>
              <w:rPr>
                <w:sz w:val="32"/>
                <w:szCs w:val="32"/>
              </w:rPr>
            </w:pPr>
            <w:r w:rsidRPr="0003551B">
              <w:rPr>
                <w:sz w:val="32"/>
                <w:szCs w:val="32"/>
              </w:rPr>
              <w:sym w:font="Wingdings 2" w:char="F081"/>
            </w:r>
          </w:p>
        </w:tc>
        <w:tc>
          <w:tcPr>
            <w:tcW w:w="949" w:type="dxa"/>
            <w:vAlign w:val="center"/>
          </w:tcPr>
          <w:p w:rsidR="005D4CC8" w:rsidRPr="0003551B" w:rsidRDefault="005D4CC8" w:rsidP="00711239">
            <w:pPr>
              <w:jc w:val="center"/>
              <w:rPr>
                <w:sz w:val="32"/>
                <w:szCs w:val="32"/>
              </w:rPr>
            </w:pPr>
            <w:r w:rsidRPr="0003551B">
              <w:rPr>
                <w:sz w:val="32"/>
                <w:szCs w:val="32"/>
              </w:rPr>
              <w:sym w:font="Wingdings 2" w:char="F081"/>
            </w:r>
          </w:p>
        </w:tc>
      </w:tr>
      <w:tr w:rsidR="005D4CC8" w:rsidRPr="00AD0B02" w:rsidTr="00DE6BF1">
        <w:trPr>
          <w:trHeight w:val="270"/>
        </w:trPr>
        <w:tc>
          <w:tcPr>
            <w:tcW w:w="3130" w:type="dxa"/>
          </w:tcPr>
          <w:p w:rsidR="005D4CC8" w:rsidRPr="00AD0B02" w:rsidRDefault="005D4CC8" w:rsidP="00711239">
            <w:pPr>
              <w:contextualSpacing/>
            </w:pPr>
            <w:r w:rsidRPr="00AD0B02">
              <w:t>Other help function.</w:t>
            </w:r>
          </w:p>
        </w:tc>
        <w:tc>
          <w:tcPr>
            <w:tcW w:w="968" w:type="dxa"/>
            <w:vAlign w:val="center"/>
          </w:tcPr>
          <w:p w:rsidR="005D4CC8" w:rsidRPr="00AD0B02" w:rsidRDefault="005D4CC8" w:rsidP="00711239">
            <w:pPr>
              <w:jc w:val="center"/>
            </w:pPr>
            <w:r w:rsidRPr="0003551B">
              <w:rPr>
                <w:sz w:val="32"/>
                <w:szCs w:val="32"/>
              </w:rPr>
              <w:sym w:font="Wingdings 2" w:char="F081"/>
            </w:r>
          </w:p>
        </w:tc>
        <w:tc>
          <w:tcPr>
            <w:tcW w:w="1171" w:type="dxa"/>
            <w:vAlign w:val="center"/>
          </w:tcPr>
          <w:p w:rsidR="005D4CC8" w:rsidRPr="00AD0B02" w:rsidRDefault="005D4CC8" w:rsidP="00711239">
            <w:pPr>
              <w:jc w:val="center"/>
            </w:pPr>
            <w:r w:rsidRPr="0003551B">
              <w:rPr>
                <w:sz w:val="32"/>
                <w:szCs w:val="32"/>
              </w:rPr>
              <w:sym w:font="Wingdings 2" w:char="F081"/>
            </w:r>
          </w:p>
        </w:tc>
        <w:tc>
          <w:tcPr>
            <w:tcW w:w="1171" w:type="dxa"/>
            <w:vAlign w:val="center"/>
          </w:tcPr>
          <w:p w:rsidR="005D4CC8" w:rsidRPr="00AD0B02" w:rsidRDefault="005D4CC8" w:rsidP="00711239">
            <w:pPr>
              <w:jc w:val="center"/>
            </w:pPr>
            <w:r w:rsidRPr="0003551B">
              <w:rPr>
                <w:sz w:val="32"/>
                <w:szCs w:val="32"/>
              </w:rPr>
              <w:sym w:font="Wingdings 2" w:char="F081"/>
            </w:r>
          </w:p>
        </w:tc>
        <w:tc>
          <w:tcPr>
            <w:tcW w:w="1157" w:type="dxa"/>
            <w:vAlign w:val="center"/>
          </w:tcPr>
          <w:p w:rsidR="005D4CC8" w:rsidRPr="00AD0B02" w:rsidRDefault="005D4CC8" w:rsidP="00711239">
            <w:pPr>
              <w:jc w:val="center"/>
            </w:pPr>
            <w:r w:rsidRPr="0003551B">
              <w:rPr>
                <w:sz w:val="32"/>
                <w:szCs w:val="32"/>
              </w:rPr>
              <w:sym w:font="Wingdings 2" w:char="F081"/>
            </w:r>
          </w:p>
        </w:tc>
        <w:tc>
          <w:tcPr>
            <w:tcW w:w="949" w:type="dxa"/>
            <w:vAlign w:val="center"/>
          </w:tcPr>
          <w:p w:rsidR="005D4CC8" w:rsidRPr="00AD0B02" w:rsidRDefault="005D4CC8" w:rsidP="00711239">
            <w:pPr>
              <w:jc w:val="center"/>
            </w:pPr>
            <w:r w:rsidRPr="0003551B">
              <w:rPr>
                <w:sz w:val="32"/>
                <w:szCs w:val="32"/>
              </w:rPr>
              <w:sym w:font="Wingdings 2" w:char="F081"/>
            </w:r>
          </w:p>
        </w:tc>
      </w:tr>
    </w:tbl>
    <w:p w:rsidR="00AD0B02" w:rsidRPr="00AD0B02" w:rsidRDefault="00AD0B02" w:rsidP="00AD0B02">
      <w:pPr>
        <w:spacing w:after="0" w:line="240" w:lineRule="auto"/>
        <w:rPr>
          <w:i/>
        </w:rPr>
      </w:pPr>
    </w:p>
    <w:p w:rsidR="00072A97" w:rsidRDefault="00072A97" w:rsidP="00072A97">
      <w:pPr>
        <w:spacing w:after="0" w:line="240" w:lineRule="auto"/>
        <w:contextualSpacing/>
      </w:pPr>
    </w:p>
    <w:p w:rsidR="00AD0B02" w:rsidRPr="00503DD7" w:rsidRDefault="00EB3C81">
      <w:pPr>
        <w:rPr>
          <w:b/>
          <w:i/>
          <w:sz w:val="28"/>
          <w:szCs w:val="28"/>
        </w:rPr>
      </w:pPr>
      <w:r w:rsidRPr="00503DD7">
        <w:rPr>
          <w:b/>
          <w:i/>
          <w:sz w:val="28"/>
          <w:szCs w:val="28"/>
        </w:rPr>
        <w:t xml:space="preserve">Section </w:t>
      </w:r>
      <w:r w:rsidR="00F009C6" w:rsidRPr="00503DD7">
        <w:rPr>
          <w:b/>
          <w:i/>
          <w:sz w:val="28"/>
          <w:szCs w:val="28"/>
        </w:rPr>
        <w:t>6</w:t>
      </w:r>
      <w:r w:rsidR="00AD0B02" w:rsidRPr="00503DD7">
        <w:rPr>
          <w:b/>
          <w:i/>
          <w:sz w:val="28"/>
          <w:szCs w:val="28"/>
        </w:rPr>
        <w:t xml:space="preserve">: </w:t>
      </w:r>
      <w:r w:rsidR="00015C18">
        <w:rPr>
          <w:b/>
          <w:i/>
          <w:sz w:val="28"/>
          <w:szCs w:val="28"/>
        </w:rPr>
        <w:t>Procedures</w:t>
      </w:r>
      <w:r w:rsidR="00AD0B02" w:rsidRPr="00503DD7">
        <w:rPr>
          <w:b/>
          <w:i/>
          <w:sz w:val="28"/>
          <w:szCs w:val="28"/>
        </w:rPr>
        <w:t>: Interaction</w:t>
      </w:r>
      <w:r w:rsidR="00934AFD">
        <w:rPr>
          <w:b/>
          <w:i/>
          <w:sz w:val="28"/>
          <w:szCs w:val="28"/>
        </w:rPr>
        <w:t>s</w:t>
      </w:r>
      <w:r w:rsidR="00AD0B02" w:rsidRPr="00503DD7">
        <w:rPr>
          <w:b/>
          <w:i/>
          <w:sz w:val="28"/>
          <w:szCs w:val="28"/>
        </w:rPr>
        <w:t xml:space="preserve"> with </w:t>
      </w:r>
      <w:r w:rsidR="00FF5389">
        <w:rPr>
          <w:b/>
          <w:i/>
          <w:sz w:val="28"/>
          <w:szCs w:val="28"/>
        </w:rPr>
        <w:t>SAVE Program</w:t>
      </w:r>
      <w:r w:rsidR="00AD0B02" w:rsidRPr="00503DD7">
        <w:rPr>
          <w:b/>
          <w:i/>
          <w:sz w:val="28"/>
          <w:szCs w:val="28"/>
        </w:rPr>
        <w:t xml:space="preserve"> </w:t>
      </w:r>
      <w:r w:rsidR="00934AFD">
        <w:rPr>
          <w:b/>
          <w:i/>
          <w:sz w:val="28"/>
          <w:szCs w:val="28"/>
        </w:rPr>
        <w:t>Staff</w:t>
      </w:r>
      <w:r w:rsidR="005272EF">
        <w:rPr>
          <w:b/>
          <w:i/>
          <w:sz w:val="28"/>
          <w:szCs w:val="28"/>
        </w:rPr>
        <w:t xml:space="preserve"> </w:t>
      </w:r>
    </w:p>
    <w:p w:rsidR="00B25B9D" w:rsidRDefault="00B25B9D" w:rsidP="00391343">
      <w:pPr>
        <w:pStyle w:val="ListParagraph"/>
        <w:numPr>
          <w:ilvl w:val="0"/>
          <w:numId w:val="26"/>
        </w:numPr>
      </w:pPr>
      <w:r>
        <w:t xml:space="preserve">What is </w:t>
      </w:r>
      <w:r w:rsidR="00BE477B">
        <w:t>the</w:t>
      </w:r>
      <w:r>
        <w:t xml:space="preserve"> standard mode of communication you use </w:t>
      </w:r>
      <w:r w:rsidR="00072A97">
        <w:t xml:space="preserve">when </w:t>
      </w:r>
      <w:r>
        <w:t>seek</w:t>
      </w:r>
      <w:r w:rsidR="00072A97">
        <w:t xml:space="preserve">ing </w:t>
      </w:r>
      <w:r>
        <w:t xml:space="preserve">information about </w:t>
      </w:r>
      <w:r w:rsidR="00183ACA">
        <w:t xml:space="preserve">the </w:t>
      </w:r>
      <w:r w:rsidR="00FF5389">
        <w:t>SAVE Program</w:t>
      </w:r>
      <w:r>
        <w:t xml:space="preserve"> with the following user types?</w:t>
      </w:r>
    </w:p>
    <w:p w:rsidR="00183ACA" w:rsidRDefault="00183ACA" w:rsidP="00183ACA">
      <w:pPr>
        <w:pStyle w:val="ListParagraph"/>
      </w:pPr>
    </w:p>
    <w:tbl>
      <w:tblPr>
        <w:tblStyle w:val="TableGrid"/>
        <w:tblW w:w="6925" w:type="dxa"/>
        <w:jc w:val="center"/>
        <w:tblLayout w:type="fixed"/>
        <w:tblLook w:val="04A0" w:firstRow="1" w:lastRow="0" w:firstColumn="1" w:lastColumn="0" w:noHBand="0" w:noVBand="1"/>
      </w:tblPr>
      <w:tblGrid>
        <w:gridCol w:w="3145"/>
        <w:gridCol w:w="810"/>
        <w:gridCol w:w="745"/>
        <w:gridCol w:w="1111"/>
        <w:gridCol w:w="1114"/>
      </w:tblGrid>
      <w:tr w:rsidR="00EB3C81" w:rsidRPr="00AD0B02" w:rsidTr="00711239">
        <w:trPr>
          <w:trHeight w:val="797"/>
          <w:jc w:val="center"/>
        </w:trPr>
        <w:tc>
          <w:tcPr>
            <w:tcW w:w="3145" w:type="dxa"/>
            <w:shd w:val="clear" w:color="auto" w:fill="660000"/>
          </w:tcPr>
          <w:p w:rsidR="00EB3C81" w:rsidRPr="00AD0B02" w:rsidRDefault="00EB3C81" w:rsidP="004767A3">
            <w:pPr>
              <w:jc w:val="center"/>
            </w:pPr>
          </w:p>
        </w:tc>
        <w:tc>
          <w:tcPr>
            <w:tcW w:w="810" w:type="dxa"/>
            <w:shd w:val="clear" w:color="auto" w:fill="660000"/>
            <w:vAlign w:val="center"/>
          </w:tcPr>
          <w:p w:rsidR="00EB3C81" w:rsidRPr="00AD0B02" w:rsidRDefault="00EB3C81" w:rsidP="004767A3">
            <w:pPr>
              <w:jc w:val="center"/>
            </w:pPr>
            <w:r>
              <w:t>Phone</w:t>
            </w:r>
          </w:p>
        </w:tc>
        <w:tc>
          <w:tcPr>
            <w:tcW w:w="745" w:type="dxa"/>
            <w:shd w:val="clear" w:color="auto" w:fill="660000"/>
            <w:vAlign w:val="center"/>
          </w:tcPr>
          <w:p w:rsidR="00EB3C81" w:rsidRPr="00AD0B02" w:rsidRDefault="00EB3C81" w:rsidP="004767A3">
            <w:pPr>
              <w:jc w:val="center"/>
            </w:pPr>
            <w:r>
              <w:t>Email</w:t>
            </w:r>
          </w:p>
        </w:tc>
        <w:tc>
          <w:tcPr>
            <w:tcW w:w="1111" w:type="dxa"/>
            <w:shd w:val="clear" w:color="auto" w:fill="660000"/>
            <w:vAlign w:val="center"/>
          </w:tcPr>
          <w:p w:rsidR="00EB3C81" w:rsidRPr="00AD0B02" w:rsidRDefault="00EB3C81" w:rsidP="004767A3">
            <w:pPr>
              <w:jc w:val="center"/>
            </w:pPr>
            <w:r>
              <w:t>Face-to-Face</w:t>
            </w:r>
          </w:p>
        </w:tc>
        <w:tc>
          <w:tcPr>
            <w:tcW w:w="1114" w:type="dxa"/>
            <w:shd w:val="clear" w:color="auto" w:fill="660000"/>
            <w:vAlign w:val="center"/>
          </w:tcPr>
          <w:p w:rsidR="00EB3C81" w:rsidRPr="00AD0B02" w:rsidRDefault="00EB3C81" w:rsidP="004767A3">
            <w:pPr>
              <w:jc w:val="center"/>
            </w:pPr>
            <w:r>
              <w:t>NA</w:t>
            </w:r>
          </w:p>
        </w:tc>
      </w:tr>
      <w:tr w:rsidR="00EB3C81" w:rsidRPr="00AD0B02" w:rsidTr="00711239">
        <w:trPr>
          <w:trHeight w:val="539"/>
          <w:jc w:val="center"/>
        </w:trPr>
        <w:tc>
          <w:tcPr>
            <w:tcW w:w="3145" w:type="dxa"/>
          </w:tcPr>
          <w:p w:rsidR="00EB3C81" w:rsidRPr="00AD0B02" w:rsidRDefault="00EB3C81">
            <w:r>
              <w:t xml:space="preserve">Your immediate </w:t>
            </w:r>
            <w:r w:rsidR="00FF5389">
              <w:t>SAVE Program</w:t>
            </w:r>
            <w:r>
              <w:t xml:space="preserve"> </w:t>
            </w:r>
            <w:r w:rsidR="006B7A73">
              <w:t>s</w:t>
            </w:r>
            <w:r>
              <w:t>upervisor</w:t>
            </w:r>
            <w:r w:rsidR="004E3AEE">
              <w:t xml:space="preserve"> in your agency</w:t>
            </w:r>
          </w:p>
        </w:tc>
        <w:tc>
          <w:tcPr>
            <w:tcW w:w="810" w:type="dxa"/>
            <w:vAlign w:val="center"/>
          </w:tcPr>
          <w:p w:rsidR="00EB3C81" w:rsidRPr="00AD0B02" w:rsidRDefault="00EB3C81" w:rsidP="004767A3">
            <w:pPr>
              <w:jc w:val="center"/>
            </w:pPr>
            <w:r w:rsidRPr="0003551B">
              <w:rPr>
                <w:sz w:val="32"/>
                <w:szCs w:val="32"/>
              </w:rPr>
              <w:sym w:font="Wingdings 2" w:char="F081"/>
            </w:r>
          </w:p>
        </w:tc>
        <w:tc>
          <w:tcPr>
            <w:tcW w:w="745" w:type="dxa"/>
            <w:vAlign w:val="center"/>
          </w:tcPr>
          <w:p w:rsidR="00EB3C81" w:rsidRPr="00AD0B02" w:rsidRDefault="00EB3C81" w:rsidP="004767A3">
            <w:pPr>
              <w:jc w:val="center"/>
            </w:pPr>
            <w:r w:rsidRPr="0003551B">
              <w:rPr>
                <w:sz w:val="32"/>
                <w:szCs w:val="32"/>
              </w:rPr>
              <w:sym w:font="Wingdings 2" w:char="F081"/>
            </w:r>
          </w:p>
        </w:tc>
        <w:tc>
          <w:tcPr>
            <w:tcW w:w="1111" w:type="dxa"/>
            <w:vAlign w:val="center"/>
          </w:tcPr>
          <w:p w:rsidR="00EB3C81" w:rsidRPr="00AD0B02" w:rsidRDefault="00EB3C81" w:rsidP="004767A3">
            <w:pPr>
              <w:jc w:val="center"/>
            </w:pPr>
            <w:r w:rsidRPr="0003551B">
              <w:rPr>
                <w:sz w:val="32"/>
                <w:szCs w:val="32"/>
              </w:rPr>
              <w:sym w:font="Wingdings 2" w:char="F081"/>
            </w:r>
          </w:p>
        </w:tc>
        <w:tc>
          <w:tcPr>
            <w:tcW w:w="1114" w:type="dxa"/>
            <w:vAlign w:val="center"/>
          </w:tcPr>
          <w:p w:rsidR="00EB3C81" w:rsidRPr="00AD0B02" w:rsidRDefault="00EB3C81" w:rsidP="004767A3">
            <w:pPr>
              <w:jc w:val="center"/>
            </w:pPr>
            <w:r w:rsidRPr="0003551B">
              <w:rPr>
                <w:sz w:val="32"/>
                <w:szCs w:val="32"/>
              </w:rPr>
              <w:sym w:font="Wingdings 2" w:char="F081"/>
            </w:r>
          </w:p>
        </w:tc>
      </w:tr>
      <w:tr w:rsidR="00EB3C81" w:rsidRPr="00AD0B02" w:rsidTr="00DE6BF1">
        <w:trPr>
          <w:trHeight w:val="422"/>
          <w:jc w:val="center"/>
        </w:trPr>
        <w:tc>
          <w:tcPr>
            <w:tcW w:w="3145" w:type="dxa"/>
          </w:tcPr>
          <w:p w:rsidR="00EB3C81" w:rsidRPr="00AD0B02" w:rsidRDefault="00EB3C81">
            <w:pPr>
              <w:contextualSpacing/>
              <w:rPr>
                <w:i/>
              </w:rPr>
            </w:pPr>
            <w:r>
              <w:t xml:space="preserve">Other SAVE </w:t>
            </w:r>
            <w:r w:rsidR="00AD5B94">
              <w:t xml:space="preserve"> staff </w:t>
            </w:r>
            <w:r>
              <w:t xml:space="preserve">in your </w:t>
            </w:r>
            <w:r w:rsidR="00051FAE">
              <w:t>agency</w:t>
            </w:r>
          </w:p>
        </w:tc>
        <w:tc>
          <w:tcPr>
            <w:tcW w:w="810" w:type="dxa"/>
            <w:vAlign w:val="center"/>
          </w:tcPr>
          <w:p w:rsidR="00EB3C81" w:rsidRPr="00AD0B02" w:rsidRDefault="00EB3C81" w:rsidP="004767A3">
            <w:pPr>
              <w:jc w:val="center"/>
            </w:pPr>
            <w:r w:rsidRPr="0003551B">
              <w:rPr>
                <w:sz w:val="32"/>
                <w:szCs w:val="32"/>
              </w:rPr>
              <w:sym w:font="Wingdings 2" w:char="F081"/>
            </w:r>
          </w:p>
        </w:tc>
        <w:tc>
          <w:tcPr>
            <w:tcW w:w="745" w:type="dxa"/>
            <w:vAlign w:val="center"/>
          </w:tcPr>
          <w:p w:rsidR="00EB3C81" w:rsidRPr="00AD0B02" w:rsidRDefault="00EB3C81" w:rsidP="004767A3">
            <w:pPr>
              <w:jc w:val="center"/>
            </w:pPr>
            <w:r w:rsidRPr="0003551B">
              <w:rPr>
                <w:sz w:val="32"/>
                <w:szCs w:val="32"/>
              </w:rPr>
              <w:sym w:font="Wingdings 2" w:char="F081"/>
            </w:r>
          </w:p>
        </w:tc>
        <w:tc>
          <w:tcPr>
            <w:tcW w:w="1111" w:type="dxa"/>
            <w:vAlign w:val="center"/>
          </w:tcPr>
          <w:p w:rsidR="00EB3C81" w:rsidRPr="00AD0B02" w:rsidRDefault="00EB3C81" w:rsidP="004767A3">
            <w:pPr>
              <w:jc w:val="center"/>
            </w:pPr>
            <w:r w:rsidRPr="0003551B">
              <w:rPr>
                <w:sz w:val="32"/>
                <w:szCs w:val="32"/>
              </w:rPr>
              <w:sym w:font="Wingdings 2" w:char="F081"/>
            </w:r>
          </w:p>
        </w:tc>
        <w:tc>
          <w:tcPr>
            <w:tcW w:w="1114" w:type="dxa"/>
            <w:vAlign w:val="center"/>
          </w:tcPr>
          <w:p w:rsidR="00EB3C81" w:rsidRPr="00AD0B02" w:rsidRDefault="00EB3C81" w:rsidP="004767A3">
            <w:pPr>
              <w:jc w:val="center"/>
            </w:pPr>
            <w:r w:rsidRPr="0003551B">
              <w:rPr>
                <w:sz w:val="32"/>
                <w:szCs w:val="32"/>
              </w:rPr>
              <w:sym w:font="Wingdings 2" w:char="F081"/>
            </w:r>
          </w:p>
        </w:tc>
      </w:tr>
      <w:tr w:rsidR="00EB3C81" w:rsidRPr="00AD0B02" w:rsidTr="00711239">
        <w:trPr>
          <w:trHeight w:val="602"/>
          <w:jc w:val="center"/>
        </w:trPr>
        <w:tc>
          <w:tcPr>
            <w:tcW w:w="3145" w:type="dxa"/>
          </w:tcPr>
          <w:p w:rsidR="00EB3C81" w:rsidRPr="00AD0B02" w:rsidRDefault="00EB3C81">
            <w:r>
              <w:t>SAVE IT staff or Super User</w:t>
            </w:r>
            <w:r w:rsidR="00687089">
              <w:t xml:space="preserve"> in your agency</w:t>
            </w:r>
          </w:p>
        </w:tc>
        <w:tc>
          <w:tcPr>
            <w:tcW w:w="810" w:type="dxa"/>
            <w:vAlign w:val="center"/>
          </w:tcPr>
          <w:p w:rsidR="00EB3C81" w:rsidRPr="00AD0B02" w:rsidRDefault="00EB3C81" w:rsidP="004767A3">
            <w:pPr>
              <w:jc w:val="center"/>
            </w:pPr>
            <w:r w:rsidRPr="0003551B">
              <w:rPr>
                <w:sz w:val="32"/>
                <w:szCs w:val="32"/>
              </w:rPr>
              <w:sym w:font="Wingdings 2" w:char="F081"/>
            </w:r>
          </w:p>
        </w:tc>
        <w:tc>
          <w:tcPr>
            <w:tcW w:w="745" w:type="dxa"/>
            <w:vAlign w:val="center"/>
          </w:tcPr>
          <w:p w:rsidR="00EB3C81" w:rsidRPr="00AD0B02" w:rsidRDefault="00EB3C81" w:rsidP="004767A3">
            <w:pPr>
              <w:jc w:val="center"/>
            </w:pPr>
            <w:r w:rsidRPr="0003551B">
              <w:rPr>
                <w:sz w:val="32"/>
                <w:szCs w:val="32"/>
              </w:rPr>
              <w:sym w:font="Wingdings 2" w:char="F081"/>
            </w:r>
          </w:p>
        </w:tc>
        <w:tc>
          <w:tcPr>
            <w:tcW w:w="1111" w:type="dxa"/>
            <w:vAlign w:val="center"/>
          </w:tcPr>
          <w:p w:rsidR="00EB3C81" w:rsidRPr="00AD0B02" w:rsidRDefault="00EB3C81" w:rsidP="004767A3">
            <w:pPr>
              <w:jc w:val="center"/>
            </w:pPr>
            <w:r w:rsidRPr="0003551B">
              <w:rPr>
                <w:sz w:val="32"/>
                <w:szCs w:val="32"/>
              </w:rPr>
              <w:sym w:font="Wingdings 2" w:char="F081"/>
            </w:r>
          </w:p>
        </w:tc>
        <w:tc>
          <w:tcPr>
            <w:tcW w:w="1114" w:type="dxa"/>
            <w:vAlign w:val="center"/>
          </w:tcPr>
          <w:p w:rsidR="00EB3C81" w:rsidRPr="00AD0B02" w:rsidRDefault="00EB3C81" w:rsidP="004767A3">
            <w:pPr>
              <w:jc w:val="center"/>
            </w:pPr>
            <w:r w:rsidRPr="0003551B">
              <w:rPr>
                <w:sz w:val="32"/>
                <w:szCs w:val="32"/>
              </w:rPr>
              <w:sym w:font="Wingdings 2" w:char="F081"/>
            </w:r>
          </w:p>
        </w:tc>
      </w:tr>
      <w:tr w:rsidR="00EB3C81" w:rsidRPr="00AD0B02" w:rsidTr="00711239">
        <w:trPr>
          <w:trHeight w:val="526"/>
          <w:jc w:val="center"/>
        </w:trPr>
        <w:tc>
          <w:tcPr>
            <w:tcW w:w="3145" w:type="dxa"/>
          </w:tcPr>
          <w:p w:rsidR="00EB3C81" w:rsidRPr="00AD0B02" w:rsidRDefault="00EB3C81">
            <w:pPr>
              <w:contextualSpacing/>
              <w:rPr>
                <w:i/>
              </w:rPr>
            </w:pPr>
            <w:r>
              <w:t xml:space="preserve">SAVE </w:t>
            </w:r>
            <w:r w:rsidR="006B7A73">
              <w:t xml:space="preserve"> s</w:t>
            </w:r>
            <w:r w:rsidR="00183ACA">
              <w:t xml:space="preserve">upervisory </w:t>
            </w:r>
            <w:r w:rsidR="00B170AD">
              <w:t>s</w:t>
            </w:r>
            <w:r>
              <w:t xml:space="preserve">taff in your </w:t>
            </w:r>
            <w:r w:rsidR="00934AFD">
              <w:t>group</w:t>
            </w:r>
          </w:p>
        </w:tc>
        <w:tc>
          <w:tcPr>
            <w:tcW w:w="810" w:type="dxa"/>
            <w:vAlign w:val="center"/>
          </w:tcPr>
          <w:p w:rsidR="00EB3C81" w:rsidRPr="00AD0B02" w:rsidRDefault="00EB3C81" w:rsidP="004767A3">
            <w:pPr>
              <w:jc w:val="center"/>
            </w:pPr>
            <w:r w:rsidRPr="0003551B">
              <w:rPr>
                <w:sz w:val="32"/>
                <w:szCs w:val="32"/>
              </w:rPr>
              <w:sym w:font="Wingdings 2" w:char="F081"/>
            </w:r>
          </w:p>
        </w:tc>
        <w:tc>
          <w:tcPr>
            <w:tcW w:w="745" w:type="dxa"/>
            <w:vAlign w:val="center"/>
          </w:tcPr>
          <w:p w:rsidR="00EB3C81" w:rsidRPr="00AD0B02" w:rsidRDefault="00EB3C81" w:rsidP="004767A3">
            <w:pPr>
              <w:jc w:val="center"/>
            </w:pPr>
            <w:r w:rsidRPr="0003551B">
              <w:rPr>
                <w:sz w:val="32"/>
                <w:szCs w:val="32"/>
              </w:rPr>
              <w:sym w:font="Wingdings 2" w:char="F081"/>
            </w:r>
          </w:p>
        </w:tc>
        <w:tc>
          <w:tcPr>
            <w:tcW w:w="1111" w:type="dxa"/>
            <w:vAlign w:val="center"/>
          </w:tcPr>
          <w:p w:rsidR="00EB3C81" w:rsidRPr="00AD0B02" w:rsidRDefault="00EB3C81" w:rsidP="004767A3">
            <w:pPr>
              <w:jc w:val="center"/>
            </w:pPr>
            <w:r w:rsidRPr="0003551B">
              <w:rPr>
                <w:sz w:val="32"/>
                <w:szCs w:val="32"/>
              </w:rPr>
              <w:sym w:font="Wingdings 2" w:char="F081"/>
            </w:r>
          </w:p>
        </w:tc>
        <w:tc>
          <w:tcPr>
            <w:tcW w:w="1114" w:type="dxa"/>
            <w:vAlign w:val="center"/>
          </w:tcPr>
          <w:p w:rsidR="00EB3C81" w:rsidRPr="00AD0B02" w:rsidRDefault="00EB3C81" w:rsidP="004767A3">
            <w:pPr>
              <w:jc w:val="center"/>
            </w:pPr>
            <w:r w:rsidRPr="0003551B">
              <w:rPr>
                <w:sz w:val="32"/>
                <w:szCs w:val="32"/>
              </w:rPr>
              <w:sym w:font="Wingdings 2" w:char="F081"/>
            </w:r>
          </w:p>
        </w:tc>
      </w:tr>
      <w:tr w:rsidR="00EB3C81" w:rsidRPr="00AD0B02" w:rsidTr="00711239">
        <w:trPr>
          <w:trHeight w:val="526"/>
          <w:jc w:val="center"/>
        </w:trPr>
        <w:tc>
          <w:tcPr>
            <w:tcW w:w="3145" w:type="dxa"/>
          </w:tcPr>
          <w:p w:rsidR="00EB3C81" w:rsidRPr="00AD0B02" w:rsidRDefault="00051FAE">
            <w:pPr>
              <w:contextualSpacing/>
              <w:rPr>
                <w:i/>
              </w:rPr>
            </w:pPr>
            <w:r>
              <w:t xml:space="preserve">Federal </w:t>
            </w:r>
            <w:r w:rsidR="00AD5B94">
              <w:t>go</w:t>
            </w:r>
            <w:r>
              <w:t xml:space="preserve">vernment </w:t>
            </w:r>
            <w:r w:rsidR="00EB3C81">
              <w:t xml:space="preserve">USCIS </w:t>
            </w:r>
            <w:r w:rsidR="00FF5389">
              <w:t>SAVE Program</w:t>
            </w:r>
            <w:r w:rsidR="00EB3C81">
              <w:t xml:space="preserve"> and </w:t>
            </w:r>
            <w:r w:rsidR="00AD5B94">
              <w:t>s</w:t>
            </w:r>
            <w:r w:rsidR="00EB3C81">
              <w:t xml:space="preserve">upport </w:t>
            </w:r>
            <w:r w:rsidR="00AD5B94">
              <w:t>s</w:t>
            </w:r>
            <w:r w:rsidR="00EB3C81">
              <w:t>taff</w:t>
            </w:r>
          </w:p>
        </w:tc>
        <w:tc>
          <w:tcPr>
            <w:tcW w:w="810" w:type="dxa"/>
            <w:vAlign w:val="center"/>
          </w:tcPr>
          <w:p w:rsidR="00EB3C81" w:rsidRPr="00AD0B02" w:rsidRDefault="00EB3C81" w:rsidP="004767A3">
            <w:pPr>
              <w:jc w:val="center"/>
            </w:pPr>
            <w:r w:rsidRPr="0003551B">
              <w:rPr>
                <w:sz w:val="32"/>
                <w:szCs w:val="32"/>
              </w:rPr>
              <w:sym w:font="Wingdings 2" w:char="F081"/>
            </w:r>
          </w:p>
        </w:tc>
        <w:tc>
          <w:tcPr>
            <w:tcW w:w="745" w:type="dxa"/>
            <w:vAlign w:val="center"/>
          </w:tcPr>
          <w:p w:rsidR="00EB3C81" w:rsidRPr="00AD0B02" w:rsidRDefault="00EB3C81" w:rsidP="004767A3">
            <w:pPr>
              <w:jc w:val="center"/>
            </w:pPr>
            <w:r w:rsidRPr="0003551B">
              <w:rPr>
                <w:sz w:val="32"/>
                <w:szCs w:val="32"/>
              </w:rPr>
              <w:sym w:font="Wingdings 2" w:char="F081"/>
            </w:r>
          </w:p>
        </w:tc>
        <w:tc>
          <w:tcPr>
            <w:tcW w:w="1111" w:type="dxa"/>
            <w:vAlign w:val="center"/>
          </w:tcPr>
          <w:p w:rsidR="00EB3C81" w:rsidRPr="00AD0B02" w:rsidRDefault="00EB3C81" w:rsidP="004767A3">
            <w:pPr>
              <w:jc w:val="center"/>
            </w:pPr>
            <w:r w:rsidRPr="0003551B">
              <w:rPr>
                <w:sz w:val="32"/>
                <w:szCs w:val="32"/>
              </w:rPr>
              <w:sym w:font="Wingdings 2" w:char="F081"/>
            </w:r>
          </w:p>
        </w:tc>
        <w:tc>
          <w:tcPr>
            <w:tcW w:w="1114" w:type="dxa"/>
            <w:vAlign w:val="center"/>
          </w:tcPr>
          <w:p w:rsidR="00EB3C81" w:rsidRPr="00AD0B02" w:rsidRDefault="00EB3C81" w:rsidP="004767A3">
            <w:pPr>
              <w:jc w:val="center"/>
            </w:pPr>
            <w:r w:rsidRPr="0003551B">
              <w:rPr>
                <w:sz w:val="32"/>
                <w:szCs w:val="32"/>
              </w:rPr>
              <w:sym w:font="Wingdings 2" w:char="F081"/>
            </w:r>
          </w:p>
        </w:tc>
      </w:tr>
      <w:tr w:rsidR="00EB3C81" w:rsidRPr="00AD0B02" w:rsidTr="00711239">
        <w:trPr>
          <w:trHeight w:val="270"/>
          <w:jc w:val="center"/>
        </w:trPr>
        <w:tc>
          <w:tcPr>
            <w:tcW w:w="3145" w:type="dxa"/>
          </w:tcPr>
          <w:p w:rsidR="00EB3C81" w:rsidRPr="00AD0B02" w:rsidRDefault="00051FAE">
            <w:pPr>
              <w:contextualSpacing/>
            </w:pPr>
            <w:r>
              <w:t xml:space="preserve">Federal </w:t>
            </w:r>
            <w:r w:rsidR="00AD5B94">
              <w:t>g</w:t>
            </w:r>
            <w:r>
              <w:t xml:space="preserve">overnment </w:t>
            </w:r>
            <w:r w:rsidR="00EB3C81">
              <w:t xml:space="preserve">USCIS </w:t>
            </w:r>
            <w:r w:rsidR="00FF5389">
              <w:t>SAVE Program</w:t>
            </w:r>
            <w:r w:rsidR="00EB3C81">
              <w:t xml:space="preserve"> </w:t>
            </w:r>
            <w:r w:rsidR="00AD5B94">
              <w:t>o</w:t>
            </w:r>
            <w:r w:rsidR="00B170AD">
              <w:t>perational s</w:t>
            </w:r>
            <w:r w:rsidR="00EB3C81">
              <w:t>taff</w:t>
            </w:r>
          </w:p>
        </w:tc>
        <w:tc>
          <w:tcPr>
            <w:tcW w:w="810" w:type="dxa"/>
            <w:vAlign w:val="center"/>
          </w:tcPr>
          <w:p w:rsidR="00EB3C81" w:rsidRPr="00AD0B02" w:rsidRDefault="00EB3C81" w:rsidP="004767A3">
            <w:pPr>
              <w:jc w:val="center"/>
            </w:pPr>
            <w:r w:rsidRPr="0003551B">
              <w:rPr>
                <w:sz w:val="32"/>
                <w:szCs w:val="32"/>
              </w:rPr>
              <w:sym w:font="Wingdings 2" w:char="F081"/>
            </w:r>
          </w:p>
        </w:tc>
        <w:tc>
          <w:tcPr>
            <w:tcW w:w="745" w:type="dxa"/>
            <w:vAlign w:val="center"/>
          </w:tcPr>
          <w:p w:rsidR="00EB3C81" w:rsidRPr="00AD0B02" w:rsidRDefault="00EB3C81" w:rsidP="004767A3">
            <w:pPr>
              <w:jc w:val="center"/>
            </w:pPr>
            <w:r w:rsidRPr="0003551B">
              <w:rPr>
                <w:sz w:val="32"/>
                <w:szCs w:val="32"/>
              </w:rPr>
              <w:sym w:font="Wingdings 2" w:char="F081"/>
            </w:r>
          </w:p>
        </w:tc>
        <w:tc>
          <w:tcPr>
            <w:tcW w:w="1111" w:type="dxa"/>
            <w:vAlign w:val="center"/>
          </w:tcPr>
          <w:p w:rsidR="00EB3C81" w:rsidRPr="00AD0B02" w:rsidRDefault="00EB3C81" w:rsidP="004767A3">
            <w:pPr>
              <w:jc w:val="center"/>
            </w:pPr>
            <w:r w:rsidRPr="0003551B">
              <w:rPr>
                <w:sz w:val="32"/>
                <w:szCs w:val="32"/>
              </w:rPr>
              <w:sym w:font="Wingdings 2" w:char="F081"/>
            </w:r>
          </w:p>
        </w:tc>
        <w:tc>
          <w:tcPr>
            <w:tcW w:w="1114" w:type="dxa"/>
            <w:vAlign w:val="center"/>
          </w:tcPr>
          <w:p w:rsidR="00EB3C81" w:rsidRPr="00AD0B02" w:rsidRDefault="00EB3C81" w:rsidP="004767A3">
            <w:pPr>
              <w:jc w:val="center"/>
            </w:pPr>
            <w:r w:rsidRPr="0003551B">
              <w:rPr>
                <w:sz w:val="32"/>
                <w:szCs w:val="32"/>
              </w:rPr>
              <w:sym w:font="Wingdings 2" w:char="F081"/>
            </w:r>
          </w:p>
        </w:tc>
      </w:tr>
    </w:tbl>
    <w:p w:rsidR="00711239" w:rsidRDefault="00711239" w:rsidP="00711239">
      <w:pPr>
        <w:ind w:left="360"/>
      </w:pPr>
    </w:p>
    <w:p w:rsidR="00DE6BF1" w:rsidRDefault="00DE6BF1">
      <w:pPr>
        <w:rPr>
          <w:sz w:val="24"/>
        </w:rPr>
      </w:pPr>
      <w:r>
        <w:br w:type="page"/>
      </w:r>
    </w:p>
    <w:p w:rsidR="00B25B9D" w:rsidRDefault="00EC1426" w:rsidP="004F64C7">
      <w:pPr>
        <w:pStyle w:val="ListParagraph"/>
        <w:numPr>
          <w:ilvl w:val="0"/>
          <w:numId w:val="26"/>
        </w:numPr>
      </w:pPr>
      <w:r>
        <w:lastRenderedPageBreak/>
        <w:t>How often</w:t>
      </w:r>
      <w:r w:rsidR="006B7A73">
        <w:t xml:space="preserve">, on average, </w:t>
      </w:r>
      <w:r>
        <w:t xml:space="preserve">do you contact your </w:t>
      </w:r>
      <w:r w:rsidR="00183ACA">
        <w:t xml:space="preserve">immediate </w:t>
      </w:r>
      <w:r>
        <w:t xml:space="preserve">supervisor </w:t>
      </w:r>
      <w:r w:rsidR="00B25B9D">
        <w:t xml:space="preserve">for information about </w:t>
      </w:r>
      <w:r w:rsidR="00FF5389">
        <w:t>SAVE Program</w:t>
      </w:r>
      <w:r w:rsidR="00B25B9D">
        <w:t xml:space="preserve"> </w:t>
      </w:r>
      <w:r>
        <w:t xml:space="preserve">changes, system issues, </w:t>
      </w:r>
      <w:r w:rsidR="00B25B9D">
        <w:t>application problems, or error messages?</w:t>
      </w:r>
    </w:p>
    <w:p w:rsidR="00BE477B" w:rsidRDefault="00BE477B" w:rsidP="004F64C7">
      <w:pPr>
        <w:pStyle w:val="ListParagraph"/>
        <w:numPr>
          <w:ilvl w:val="0"/>
          <w:numId w:val="17"/>
        </w:numPr>
      </w:pPr>
      <w:r>
        <w:t>Daily</w:t>
      </w:r>
    </w:p>
    <w:p w:rsidR="00BE477B" w:rsidRDefault="00BE477B" w:rsidP="004F64C7">
      <w:pPr>
        <w:pStyle w:val="ListParagraph"/>
        <w:numPr>
          <w:ilvl w:val="0"/>
          <w:numId w:val="17"/>
        </w:numPr>
      </w:pPr>
      <w:r>
        <w:t>Weekly</w:t>
      </w:r>
    </w:p>
    <w:p w:rsidR="00BE477B" w:rsidRDefault="00BE477B" w:rsidP="004F64C7">
      <w:pPr>
        <w:pStyle w:val="ListParagraph"/>
        <w:numPr>
          <w:ilvl w:val="0"/>
          <w:numId w:val="17"/>
        </w:numPr>
      </w:pPr>
      <w:r>
        <w:t>Monthly</w:t>
      </w:r>
    </w:p>
    <w:p w:rsidR="00BE477B" w:rsidRDefault="00391343" w:rsidP="004F64C7">
      <w:pPr>
        <w:pStyle w:val="ListParagraph"/>
        <w:numPr>
          <w:ilvl w:val="0"/>
          <w:numId w:val="17"/>
        </w:numPr>
      </w:pPr>
      <w:r>
        <w:t>Semi-Annually</w:t>
      </w:r>
    </w:p>
    <w:p w:rsidR="00BE477B" w:rsidRDefault="00391343" w:rsidP="004F64C7">
      <w:pPr>
        <w:pStyle w:val="ListParagraph"/>
        <w:numPr>
          <w:ilvl w:val="0"/>
          <w:numId w:val="17"/>
        </w:numPr>
      </w:pPr>
      <w:r>
        <w:t>Annually</w:t>
      </w:r>
    </w:p>
    <w:p w:rsidR="00391343" w:rsidRDefault="00391343" w:rsidP="004F64C7">
      <w:pPr>
        <w:pStyle w:val="ListParagraph"/>
        <w:numPr>
          <w:ilvl w:val="0"/>
          <w:numId w:val="17"/>
        </w:numPr>
      </w:pPr>
      <w:r>
        <w:t>Never</w:t>
      </w:r>
    </w:p>
    <w:p w:rsidR="004F64C7" w:rsidRDefault="004F64C7" w:rsidP="004F64C7">
      <w:pPr>
        <w:rPr>
          <w:szCs w:val="24"/>
        </w:rPr>
      </w:pPr>
    </w:p>
    <w:p w:rsidR="00BE477B" w:rsidRPr="004F64C7" w:rsidRDefault="004F64C7" w:rsidP="004F64C7">
      <w:pPr>
        <w:ind w:left="450" w:hanging="90"/>
        <w:rPr>
          <w:sz w:val="24"/>
          <w:szCs w:val="24"/>
        </w:rPr>
      </w:pPr>
      <w:r w:rsidRPr="004F64C7">
        <w:rPr>
          <w:sz w:val="24"/>
          <w:szCs w:val="24"/>
        </w:rPr>
        <w:t xml:space="preserve">6.3 </w:t>
      </w:r>
      <w:r w:rsidR="006B7A73">
        <w:rPr>
          <w:sz w:val="24"/>
          <w:szCs w:val="24"/>
        </w:rPr>
        <w:t>About h</w:t>
      </w:r>
      <w:r w:rsidR="00B25B9D" w:rsidRPr="004F64C7">
        <w:rPr>
          <w:sz w:val="24"/>
          <w:szCs w:val="24"/>
        </w:rPr>
        <w:t xml:space="preserve">ow </w:t>
      </w:r>
      <w:r w:rsidR="006B7A73">
        <w:rPr>
          <w:sz w:val="24"/>
          <w:szCs w:val="24"/>
        </w:rPr>
        <w:t>often</w:t>
      </w:r>
      <w:r w:rsidR="00BE477B" w:rsidRPr="004F64C7">
        <w:rPr>
          <w:sz w:val="24"/>
          <w:szCs w:val="24"/>
        </w:rPr>
        <w:t xml:space="preserve"> do you receive </w:t>
      </w:r>
      <w:r w:rsidR="00FF5389">
        <w:rPr>
          <w:sz w:val="24"/>
          <w:szCs w:val="24"/>
        </w:rPr>
        <w:t>SAVE Program</w:t>
      </w:r>
      <w:r w:rsidR="00BE477B" w:rsidRPr="004F64C7">
        <w:rPr>
          <w:sz w:val="24"/>
          <w:szCs w:val="24"/>
        </w:rPr>
        <w:t xml:space="preserve"> monitoring or process reports from your agency?</w:t>
      </w:r>
    </w:p>
    <w:p w:rsidR="00BE477B" w:rsidRPr="004F64C7" w:rsidRDefault="00BE477B" w:rsidP="004F64C7">
      <w:pPr>
        <w:pStyle w:val="ListParagraph"/>
        <w:numPr>
          <w:ilvl w:val="0"/>
          <w:numId w:val="18"/>
        </w:numPr>
        <w:ind w:left="810"/>
        <w:rPr>
          <w:szCs w:val="24"/>
        </w:rPr>
      </w:pPr>
      <w:r w:rsidRPr="004F64C7">
        <w:rPr>
          <w:szCs w:val="24"/>
        </w:rPr>
        <w:t>Daily</w:t>
      </w:r>
    </w:p>
    <w:p w:rsidR="00BE477B" w:rsidRPr="004F64C7" w:rsidRDefault="00BE477B" w:rsidP="004F64C7">
      <w:pPr>
        <w:pStyle w:val="ListParagraph"/>
        <w:numPr>
          <w:ilvl w:val="0"/>
          <w:numId w:val="18"/>
        </w:numPr>
        <w:ind w:left="810"/>
        <w:rPr>
          <w:szCs w:val="24"/>
        </w:rPr>
      </w:pPr>
      <w:r w:rsidRPr="004F64C7">
        <w:rPr>
          <w:szCs w:val="24"/>
        </w:rPr>
        <w:t>Weekly</w:t>
      </w:r>
    </w:p>
    <w:p w:rsidR="00BE477B" w:rsidRPr="004F64C7" w:rsidRDefault="00BE477B" w:rsidP="004F64C7">
      <w:pPr>
        <w:pStyle w:val="ListParagraph"/>
        <w:numPr>
          <w:ilvl w:val="0"/>
          <w:numId w:val="18"/>
        </w:numPr>
        <w:ind w:left="810"/>
        <w:rPr>
          <w:szCs w:val="24"/>
        </w:rPr>
      </w:pPr>
      <w:r w:rsidRPr="004F64C7">
        <w:rPr>
          <w:szCs w:val="24"/>
        </w:rPr>
        <w:t>Monthly</w:t>
      </w:r>
    </w:p>
    <w:p w:rsidR="00BE477B" w:rsidRPr="004F64C7" w:rsidRDefault="00391343" w:rsidP="004F64C7">
      <w:pPr>
        <w:pStyle w:val="ListParagraph"/>
        <w:numPr>
          <w:ilvl w:val="0"/>
          <w:numId w:val="18"/>
        </w:numPr>
        <w:ind w:left="810"/>
        <w:rPr>
          <w:szCs w:val="24"/>
        </w:rPr>
      </w:pPr>
      <w:r>
        <w:rPr>
          <w:szCs w:val="24"/>
        </w:rPr>
        <w:t>Semi-Annually</w:t>
      </w:r>
    </w:p>
    <w:p w:rsidR="00EC1426" w:rsidRDefault="00391343" w:rsidP="004F64C7">
      <w:pPr>
        <w:pStyle w:val="ListParagraph"/>
        <w:numPr>
          <w:ilvl w:val="0"/>
          <w:numId w:val="18"/>
        </w:numPr>
        <w:ind w:left="810"/>
        <w:rPr>
          <w:szCs w:val="24"/>
        </w:rPr>
      </w:pPr>
      <w:r>
        <w:rPr>
          <w:szCs w:val="24"/>
        </w:rPr>
        <w:t>Annually</w:t>
      </w:r>
    </w:p>
    <w:p w:rsidR="00391343" w:rsidRPr="004F64C7" w:rsidRDefault="00391343" w:rsidP="004F64C7">
      <w:pPr>
        <w:pStyle w:val="ListParagraph"/>
        <w:numPr>
          <w:ilvl w:val="0"/>
          <w:numId w:val="18"/>
        </w:numPr>
        <w:ind w:left="810"/>
        <w:rPr>
          <w:szCs w:val="24"/>
        </w:rPr>
      </w:pPr>
      <w:r>
        <w:rPr>
          <w:szCs w:val="24"/>
        </w:rPr>
        <w:t>Never</w:t>
      </w:r>
    </w:p>
    <w:p w:rsidR="00D837A9" w:rsidRDefault="00D837A9" w:rsidP="00072A97">
      <w:pPr>
        <w:ind w:left="90"/>
      </w:pPr>
    </w:p>
    <w:p w:rsidR="00D837A9" w:rsidRPr="00503DD7" w:rsidRDefault="00EB3C81" w:rsidP="00D837A9">
      <w:pPr>
        <w:spacing w:after="0" w:line="240" w:lineRule="auto"/>
        <w:rPr>
          <w:b/>
          <w:i/>
          <w:sz w:val="28"/>
          <w:szCs w:val="28"/>
        </w:rPr>
      </w:pPr>
      <w:r w:rsidRPr="00503DD7">
        <w:rPr>
          <w:b/>
          <w:i/>
          <w:sz w:val="28"/>
          <w:szCs w:val="28"/>
        </w:rPr>
        <w:t xml:space="preserve">Section </w:t>
      </w:r>
      <w:r w:rsidR="009B3DE5" w:rsidRPr="00503DD7">
        <w:rPr>
          <w:b/>
          <w:i/>
          <w:sz w:val="28"/>
          <w:szCs w:val="28"/>
        </w:rPr>
        <w:t>7</w:t>
      </w:r>
      <w:r w:rsidR="00D837A9" w:rsidRPr="00503DD7">
        <w:rPr>
          <w:b/>
          <w:i/>
          <w:sz w:val="28"/>
          <w:szCs w:val="28"/>
        </w:rPr>
        <w:t>: Benefit Applicant Experience</w:t>
      </w:r>
    </w:p>
    <w:p w:rsidR="00C62D3F" w:rsidRDefault="00C62D3F" w:rsidP="00D837A9">
      <w:pPr>
        <w:spacing w:after="0" w:line="240" w:lineRule="auto"/>
        <w:rPr>
          <w:i/>
        </w:rPr>
      </w:pPr>
    </w:p>
    <w:p w:rsidR="00D837A9" w:rsidRPr="004E3AEE" w:rsidRDefault="00D837A9" w:rsidP="00D837A9">
      <w:pPr>
        <w:spacing w:after="0" w:line="240" w:lineRule="auto"/>
        <w:rPr>
          <w:i/>
          <w:sz w:val="24"/>
          <w:szCs w:val="24"/>
        </w:rPr>
      </w:pPr>
      <w:r w:rsidRPr="004E3AEE">
        <w:rPr>
          <w:i/>
          <w:sz w:val="24"/>
          <w:szCs w:val="24"/>
        </w:rPr>
        <w:t>SAVE offers</w:t>
      </w:r>
      <w:r w:rsidR="00AD5B94">
        <w:rPr>
          <w:i/>
          <w:sz w:val="24"/>
          <w:szCs w:val="24"/>
        </w:rPr>
        <w:t xml:space="preserve"> </w:t>
      </w:r>
      <w:r w:rsidRPr="004E3AEE">
        <w:rPr>
          <w:i/>
          <w:sz w:val="24"/>
          <w:szCs w:val="24"/>
        </w:rPr>
        <w:t xml:space="preserve">resources </w:t>
      </w:r>
      <w:r w:rsidR="00AD5B94">
        <w:rPr>
          <w:i/>
          <w:sz w:val="24"/>
          <w:szCs w:val="24"/>
        </w:rPr>
        <w:t>that a</w:t>
      </w:r>
      <w:r w:rsidRPr="004E3AEE">
        <w:rPr>
          <w:i/>
          <w:sz w:val="24"/>
          <w:szCs w:val="24"/>
        </w:rPr>
        <w:t xml:space="preserve">llow </w:t>
      </w:r>
      <w:r w:rsidR="00AD5B94">
        <w:rPr>
          <w:i/>
          <w:sz w:val="24"/>
          <w:szCs w:val="24"/>
        </w:rPr>
        <w:t>benefit applicants t</w:t>
      </w:r>
      <w:r w:rsidRPr="004E3AEE">
        <w:rPr>
          <w:i/>
          <w:sz w:val="24"/>
          <w:szCs w:val="24"/>
        </w:rPr>
        <w:t xml:space="preserve">o check their application status or inform </w:t>
      </w:r>
      <w:r w:rsidR="00AD5B94">
        <w:rPr>
          <w:i/>
          <w:sz w:val="24"/>
          <w:szCs w:val="24"/>
        </w:rPr>
        <w:t>benefit applicants about</w:t>
      </w:r>
      <w:r w:rsidRPr="004E3AEE">
        <w:rPr>
          <w:i/>
          <w:sz w:val="24"/>
          <w:szCs w:val="24"/>
        </w:rPr>
        <w:t xml:space="preserve"> how to correct their records</w:t>
      </w:r>
      <w:r w:rsidR="00C62D3F" w:rsidRPr="004E3AEE">
        <w:rPr>
          <w:i/>
          <w:sz w:val="24"/>
          <w:szCs w:val="24"/>
        </w:rPr>
        <w:t xml:space="preserve"> when needed</w:t>
      </w:r>
      <w:r w:rsidRPr="004E3AEE">
        <w:rPr>
          <w:i/>
          <w:sz w:val="24"/>
          <w:szCs w:val="24"/>
        </w:rPr>
        <w:t xml:space="preserve">. The following set of questions asks about your </w:t>
      </w:r>
      <w:r w:rsidR="00AD5B94">
        <w:rPr>
          <w:i/>
          <w:sz w:val="24"/>
          <w:szCs w:val="24"/>
        </w:rPr>
        <w:t xml:space="preserve">agency’s </w:t>
      </w:r>
      <w:r w:rsidRPr="004E3AEE">
        <w:rPr>
          <w:i/>
          <w:sz w:val="24"/>
          <w:szCs w:val="24"/>
        </w:rPr>
        <w:t>experience in providing these resources.</w:t>
      </w:r>
    </w:p>
    <w:p w:rsidR="00D837A9" w:rsidRPr="00D837A9" w:rsidRDefault="00D837A9" w:rsidP="00D837A9">
      <w:pPr>
        <w:spacing w:after="0" w:line="240" w:lineRule="auto"/>
        <w:rPr>
          <w:i/>
        </w:rPr>
      </w:pPr>
    </w:p>
    <w:p w:rsidR="00D837A9" w:rsidRPr="00BD2098" w:rsidRDefault="00580E09" w:rsidP="00E30CE7">
      <w:pPr>
        <w:pStyle w:val="ListParagraph"/>
        <w:numPr>
          <w:ilvl w:val="0"/>
          <w:numId w:val="27"/>
        </w:numPr>
        <w:ind w:left="360"/>
        <w:rPr>
          <w:i/>
        </w:rPr>
      </w:pPr>
      <w:r>
        <w:t xml:space="preserve"> Please indicate which, if any, of the following </w:t>
      </w:r>
      <w:r w:rsidR="00AD5B94">
        <w:t>types of contact information</w:t>
      </w:r>
      <w:r>
        <w:t xml:space="preserve"> you provide t</w:t>
      </w:r>
      <w:r w:rsidR="007B132D" w:rsidRPr="00D837A9">
        <w:t xml:space="preserve">o </w:t>
      </w:r>
      <w:r w:rsidR="007B132D">
        <w:t xml:space="preserve">benefit applicants </w:t>
      </w:r>
      <w:r w:rsidR="00AD5B94">
        <w:t xml:space="preserve">who </w:t>
      </w:r>
      <w:r w:rsidR="007B132D" w:rsidRPr="00D837A9">
        <w:t>need to correct their records</w:t>
      </w:r>
      <w:r>
        <w:t>.</w:t>
      </w:r>
      <w:r w:rsidR="00945153">
        <w:t xml:space="preserve"> </w:t>
      </w:r>
      <w:r w:rsidR="00C62D3F">
        <w:t>(</w:t>
      </w:r>
      <w:r w:rsidR="00D837A9" w:rsidRPr="00D837A9">
        <w:t>Please check all that apply)</w:t>
      </w:r>
    </w:p>
    <w:p w:rsidR="00C62D3F" w:rsidRDefault="00C62D3F" w:rsidP="00C62D3F">
      <w:pPr>
        <w:pStyle w:val="ListParagraph"/>
        <w:ind w:left="450"/>
        <w:rPr>
          <w:i/>
        </w:rPr>
      </w:pPr>
    </w:p>
    <w:p w:rsidR="00580E09" w:rsidRPr="00C62D3F" w:rsidRDefault="00580E09" w:rsidP="00C62D3F">
      <w:pPr>
        <w:pStyle w:val="ListParagraph"/>
        <w:ind w:left="450"/>
        <w:rPr>
          <w:i/>
        </w:rPr>
      </w:pPr>
      <w:r>
        <w:rPr>
          <w:i/>
        </w:rPr>
        <w:t xml:space="preserve">We provide information </w:t>
      </w:r>
      <w:r w:rsidR="009907E2">
        <w:rPr>
          <w:i/>
        </w:rPr>
        <w:t xml:space="preserve">to benefit applicants </w:t>
      </w:r>
      <w:r>
        <w:rPr>
          <w:i/>
        </w:rPr>
        <w:t>for contacting…..</w:t>
      </w:r>
    </w:p>
    <w:p w:rsidR="00D837A9" w:rsidRPr="004F64C7" w:rsidRDefault="009907E2" w:rsidP="004F64C7">
      <w:pPr>
        <w:numPr>
          <w:ilvl w:val="1"/>
          <w:numId w:val="2"/>
        </w:numPr>
        <w:spacing w:after="0" w:line="240" w:lineRule="auto"/>
        <w:contextualSpacing/>
        <w:rPr>
          <w:i/>
          <w:sz w:val="24"/>
          <w:szCs w:val="24"/>
        </w:rPr>
      </w:pPr>
      <w:r>
        <w:rPr>
          <w:sz w:val="24"/>
          <w:szCs w:val="24"/>
        </w:rPr>
        <w:t>A</w:t>
      </w:r>
      <w:r w:rsidRPr="004F64C7">
        <w:rPr>
          <w:sz w:val="24"/>
          <w:szCs w:val="24"/>
        </w:rPr>
        <w:t xml:space="preserve"> </w:t>
      </w:r>
      <w:r w:rsidR="00D837A9" w:rsidRPr="004F64C7">
        <w:rPr>
          <w:sz w:val="24"/>
          <w:szCs w:val="24"/>
        </w:rPr>
        <w:t>SAVE field office</w:t>
      </w:r>
    </w:p>
    <w:p w:rsidR="00C62D3F" w:rsidRPr="004F64C7" w:rsidRDefault="009907E2" w:rsidP="004F64C7">
      <w:pPr>
        <w:numPr>
          <w:ilvl w:val="1"/>
          <w:numId w:val="2"/>
        </w:numPr>
        <w:spacing w:after="0" w:line="240" w:lineRule="auto"/>
        <w:contextualSpacing/>
        <w:rPr>
          <w:i/>
          <w:sz w:val="24"/>
          <w:szCs w:val="24"/>
        </w:rPr>
      </w:pPr>
      <w:r>
        <w:rPr>
          <w:sz w:val="24"/>
          <w:szCs w:val="24"/>
        </w:rPr>
        <w:t>The</w:t>
      </w:r>
      <w:r w:rsidRPr="004F64C7">
        <w:rPr>
          <w:sz w:val="24"/>
          <w:szCs w:val="24"/>
        </w:rPr>
        <w:t xml:space="preserve"> </w:t>
      </w:r>
      <w:r w:rsidR="00FF5389">
        <w:rPr>
          <w:sz w:val="24"/>
          <w:szCs w:val="24"/>
        </w:rPr>
        <w:t>SAVE Program</w:t>
      </w:r>
      <w:r w:rsidR="00C62D3F" w:rsidRPr="004F64C7">
        <w:rPr>
          <w:sz w:val="24"/>
          <w:szCs w:val="24"/>
        </w:rPr>
        <w:t xml:space="preserve"> web site</w:t>
      </w:r>
    </w:p>
    <w:p w:rsidR="00D837A9" w:rsidRPr="004F64C7" w:rsidRDefault="009907E2" w:rsidP="004F64C7">
      <w:pPr>
        <w:numPr>
          <w:ilvl w:val="1"/>
          <w:numId w:val="2"/>
        </w:numPr>
        <w:spacing w:after="0" w:line="240" w:lineRule="auto"/>
        <w:contextualSpacing/>
        <w:rPr>
          <w:i/>
          <w:sz w:val="24"/>
          <w:szCs w:val="24"/>
        </w:rPr>
      </w:pPr>
      <w:r>
        <w:rPr>
          <w:sz w:val="24"/>
          <w:szCs w:val="24"/>
        </w:rPr>
        <w:t>Their</w:t>
      </w:r>
      <w:r w:rsidRPr="004F64C7">
        <w:rPr>
          <w:sz w:val="24"/>
          <w:szCs w:val="24"/>
        </w:rPr>
        <w:t xml:space="preserve"> </w:t>
      </w:r>
      <w:r w:rsidR="00D837A9" w:rsidRPr="004F64C7">
        <w:rPr>
          <w:sz w:val="24"/>
          <w:szCs w:val="24"/>
        </w:rPr>
        <w:t>Congress</w:t>
      </w:r>
      <w:r w:rsidR="00AD5B94">
        <w:rPr>
          <w:sz w:val="24"/>
          <w:szCs w:val="24"/>
        </w:rPr>
        <w:t>person</w:t>
      </w:r>
    </w:p>
    <w:p w:rsidR="009907E2" w:rsidRPr="004F64C7" w:rsidRDefault="009907E2" w:rsidP="009907E2">
      <w:pPr>
        <w:numPr>
          <w:ilvl w:val="1"/>
          <w:numId w:val="2"/>
        </w:numPr>
        <w:spacing w:after="0" w:line="240" w:lineRule="auto"/>
        <w:contextualSpacing/>
        <w:rPr>
          <w:i/>
          <w:sz w:val="24"/>
          <w:szCs w:val="24"/>
        </w:rPr>
      </w:pPr>
      <w:r>
        <w:rPr>
          <w:sz w:val="24"/>
          <w:szCs w:val="24"/>
        </w:rPr>
        <w:t>Their</w:t>
      </w:r>
      <w:r w:rsidRPr="004F64C7">
        <w:rPr>
          <w:sz w:val="24"/>
          <w:szCs w:val="24"/>
        </w:rPr>
        <w:t xml:space="preserve"> Embassy</w:t>
      </w:r>
    </w:p>
    <w:p w:rsidR="00D837A9" w:rsidRPr="004F64C7" w:rsidRDefault="009907E2" w:rsidP="004F64C7">
      <w:pPr>
        <w:numPr>
          <w:ilvl w:val="1"/>
          <w:numId w:val="2"/>
        </w:numPr>
        <w:spacing w:after="0" w:line="240" w:lineRule="auto"/>
        <w:contextualSpacing/>
        <w:rPr>
          <w:i/>
          <w:sz w:val="24"/>
          <w:szCs w:val="24"/>
        </w:rPr>
      </w:pPr>
      <w:r>
        <w:rPr>
          <w:sz w:val="24"/>
          <w:szCs w:val="24"/>
        </w:rPr>
        <w:t>A</w:t>
      </w:r>
      <w:r w:rsidRPr="004F64C7">
        <w:rPr>
          <w:sz w:val="24"/>
          <w:szCs w:val="24"/>
        </w:rPr>
        <w:t xml:space="preserve">n </w:t>
      </w:r>
      <w:r w:rsidR="00AD5B94">
        <w:rPr>
          <w:sz w:val="24"/>
          <w:szCs w:val="24"/>
        </w:rPr>
        <w:t>o</w:t>
      </w:r>
      <w:r w:rsidR="00D837A9" w:rsidRPr="004F64C7">
        <w:rPr>
          <w:sz w:val="24"/>
          <w:szCs w:val="24"/>
        </w:rPr>
        <w:t xml:space="preserve">mbudsman                                                                                                                                                                                                                                                                                               </w:t>
      </w:r>
    </w:p>
    <w:p w:rsidR="00D837A9" w:rsidRPr="004F64C7" w:rsidRDefault="009907E2" w:rsidP="004F64C7">
      <w:pPr>
        <w:numPr>
          <w:ilvl w:val="1"/>
          <w:numId w:val="2"/>
        </w:numPr>
        <w:spacing w:after="0" w:line="240" w:lineRule="auto"/>
        <w:contextualSpacing/>
        <w:rPr>
          <w:i/>
          <w:sz w:val="24"/>
          <w:szCs w:val="24"/>
        </w:rPr>
      </w:pPr>
      <w:r>
        <w:rPr>
          <w:sz w:val="24"/>
          <w:szCs w:val="24"/>
        </w:rPr>
        <w:t>A</w:t>
      </w:r>
      <w:r w:rsidRPr="004F64C7">
        <w:rPr>
          <w:sz w:val="24"/>
          <w:szCs w:val="24"/>
        </w:rPr>
        <w:t xml:space="preserve"> </w:t>
      </w:r>
      <w:r w:rsidR="00D837A9" w:rsidRPr="004F64C7">
        <w:rPr>
          <w:sz w:val="24"/>
          <w:szCs w:val="24"/>
        </w:rPr>
        <w:t>Community Relations Officer</w:t>
      </w:r>
    </w:p>
    <w:p w:rsidR="00536356" w:rsidRPr="00156239" w:rsidRDefault="00536356" w:rsidP="004F64C7">
      <w:pPr>
        <w:numPr>
          <w:ilvl w:val="1"/>
          <w:numId w:val="2"/>
        </w:numPr>
        <w:spacing w:after="0" w:line="240" w:lineRule="auto"/>
        <w:contextualSpacing/>
        <w:rPr>
          <w:i/>
          <w:sz w:val="24"/>
          <w:szCs w:val="24"/>
        </w:rPr>
      </w:pPr>
      <w:r w:rsidRPr="004F64C7">
        <w:rPr>
          <w:sz w:val="24"/>
          <w:szCs w:val="24"/>
        </w:rPr>
        <w:t>Customs and Border Protection</w:t>
      </w:r>
    </w:p>
    <w:p w:rsidR="004660CA" w:rsidRPr="00156239" w:rsidRDefault="004660CA" w:rsidP="004F64C7">
      <w:pPr>
        <w:numPr>
          <w:ilvl w:val="1"/>
          <w:numId w:val="2"/>
        </w:numPr>
        <w:spacing w:after="0" w:line="240" w:lineRule="auto"/>
        <w:contextualSpacing/>
        <w:rPr>
          <w:i/>
          <w:sz w:val="24"/>
          <w:szCs w:val="24"/>
        </w:rPr>
      </w:pPr>
      <w:r>
        <w:rPr>
          <w:sz w:val="24"/>
          <w:szCs w:val="24"/>
        </w:rPr>
        <w:t>Do not provide this type of information</w:t>
      </w:r>
    </w:p>
    <w:p w:rsidR="004660CA" w:rsidRPr="004F64C7" w:rsidRDefault="004660CA" w:rsidP="004F64C7">
      <w:pPr>
        <w:numPr>
          <w:ilvl w:val="1"/>
          <w:numId w:val="2"/>
        </w:numPr>
        <w:spacing w:after="0" w:line="240" w:lineRule="auto"/>
        <w:contextualSpacing/>
        <w:rPr>
          <w:i/>
          <w:sz w:val="24"/>
          <w:szCs w:val="24"/>
        </w:rPr>
      </w:pPr>
      <w:r>
        <w:rPr>
          <w:sz w:val="24"/>
          <w:szCs w:val="24"/>
        </w:rPr>
        <w:t>Other, please specify ____________________________</w:t>
      </w:r>
    </w:p>
    <w:p w:rsidR="00C62D3F" w:rsidRPr="00D837A9" w:rsidRDefault="00C62D3F" w:rsidP="00C62D3F">
      <w:pPr>
        <w:spacing w:after="0" w:line="240" w:lineRule="auto"/>
        <w:ind w:left="1440"/>
        <w:contextualSpacing/>
        <w:rPr>
          <w:i/>
        </w:rPr>
      </w:pPr>
    </w:p>
    <w:p w:rsidR="00DE6BF1" w:rsidRDefault="00DE6BF1">
      <w:pPr>
        <w:rPr>
          <w:sz w:val="24"/>
        </w:rPr>
      </w:pPr>
      <w:r>
        <w:br w:type="page"/>
      </w:r>
    </w:p>
    <w:p w:rsidR="007B132D" w:rsidRPr="00683BB2" w:rsidRDefault="00683BB2" w:rsidP="004F64C7">
      <w:pPr>
        <w:pStyle w:val="ListParagraph"/>
        <w:numPr>
          <w:ilvl w:val="0"/>
          <w:numId w:val="27"/>
        </w:numPr>
      </w:pPr>
      <w:proofErr w:type="spellStart"/>
      <w:r w:rsidRPr="00D837A9">
        <w:lastRenderedPageBreak/>
        <w:t>CaseCheck</w:t>
      </w:r>
      <w:proofErr w:type="spellEnd"/>
      <w:r w:rsidRPr="00D837A9">
        <w:t xml:space="preserve"> is a service that allows applicants to follow the progress of their SAVE verification case online.</w:t>
      </w:r>
      <w:r>
        <w:t xml:space="preserve"> </w:t>
      </w:r>
      <w:r w:rsidR="00580E09">
        <w:t xml:space="preserve">How familiar are you with </w:t>
      </w:r>
      <w:proofErr w:type="spellStart"/>
      <w:r w:rsidR="007B132D" w:rsidRPr="00683BB2">
        <w:t>CaseCheck</w:t>
      </w:r>
      <w:proofErr w:type="spellEnd"/>
      <w:r w:rsidR="007B132D" w:rsidRPr="00683BB2">
        <w:t>?</w:t>
      </w:r>
    </w:p>
    <w:p w:rsidR="00B11831" w:rsidRDefault="00580E09" w:rsidP="00E30CE7">
      <w:pPr>
        <w:pStyle w:val="ListParagraph"/>
        <w:numPr>
          <w:ilvl w:val="1"/>
          <w:numId w:val="21"/>
        </w:numPr>
        <w:ind w:left="1440"/>
      </w:pPr>
      <w:r>
        <w:t xml:space="preserve"> Very f</w:t>
      </w:r>
      <w:r w:rsidR="00683BB2">
        <w:t>amiliar</w:t>
      </w:r>
    </w:p>
    <w:p w:rsidR="00683BB2" w:rsidRDefault="00683BB2" w:rsidP="00E30CE7">
      <w:pPr>
        <w:pStyle w:val="ListParagraph"/>
        <w:numPr>
          <w:ilvl w:val="1"/>
          <w:numId w:val="21"/>
        </w:numPr>
        <w:ind w:left="1440"/>
      </w:pPr>
      <w:r>
        <w:t>Somewhat familiar</w:t>
      </w:r>
    </w:p>
    <w:p w:rsidR="00683BB2" w:rsidRPr="00683BB2" w:rsidRDefault="00683BB2" w:rsidP="00E30CE7">
      <w:pPr>
        <w:pStyle w:val="ListParagraph"/>
        <w:numPr>
          <w:ilvl w:val="1"/>
          <w:numId w:val="21"/>
        </w:numPr>
        <w:ind w:left="1440"/>
      </w:pPr>
      <w:r>
        <w:t xml:space="preserve"> </w:t>
      </w:r>
      <w:r w:rsidR="00580E09">
        <w:t>No</w:t>
      </w:r>
      <w:r>
        <w:t>t at all familiar</w:t>
      </w:r>
    </w:p>
    <w:p w:rsidR="00683BB2" w:rsidRDefault="00683BB2" w:rsidP="00683BB2">
      <w:pPr>
        <w:ind w:left="360"/>
        <w:rPr>
          <w:i/>
        </w:rPr>
      </w:pPr>
    </w:p>
    <w:p w:rsidR="00E30CE7" w:rsidRPr="0039376E" w:rsidRDefault="00E30CE7" w:rsidP="00E30CE7">
      <w:pPr>
        <w:pStyle w:val="ListParagraph"/>
        <w:numPr>
          <w:ilvl w:val="0"/>
          <w:numId w:val="27"/>
        </w:numPr>
        <w:rPr>
          <w:i/>
        </w:rPr>
      </w:pPr>
      <w:r>
        <w:t xml:space="preserve">How frequently do you inform benefit applicants about </w:t>
      </w:r>
      <w:proofErr w:type="spellStart"/>
      <w:r>
        <w:t>CaseCheck</w:t>
      </w:r>
      <w:proofErr w:type="spellEnd"/>
      <w:r>
        <w:t>?</w:t>
      </w:r>
    </w:p>
    <w:p w:rsidR="00E30CE7" w:rsidRDefault="00E30CE7" w:rsidP="00E30CE7">
      <w:pPr>
        <w:pStyle w:val="ListParagraph"/>
        <w:numPr>
          <w:ilvl w:val="1"/>
          <w:numId w:val="21"/>
        </w:numPr>
        <w:ind w:left="1440"/>
      </w:pPr>
      <w:r>
        <w:t>Very Frequently</w:t>
      </w:r>
    </w:p>
    <w:p w:rsidR="00E30CE7" w:rsidRDefault="00E30CE7" w:rsidP="00E30CE7">
      <w:pPr>
        <w:pStyle w:val="ListParagraph"/>
        <w:numPr>
          <w:ilvl w:val="1"/>
          <w:numId w:val="21"/>
        </w:numPr>
        <w:ind w:left="1440"/>
      </w:pPr>
      <w:r>
        <w:t>Somewhat Frequently</w:t>
      </w:r>
    </w:p>
    <w:p w:rsidR="00E30CE7" w:rsidRDefault="00E30CE7" w:rsidP="00E30CE7">
      <w:pPr>
        <w:pStyle w:val="ListParagraph"/>
        <w:numPr>
          <w:ilvl w:val="1"/>
          <w:numId w:val="21"/>
        </w:numPr>
        <w:ind w:left="1440"/>
      </w:pPr>
      <w:r>
        <w:t>Occasionally</w:t>
      </w:r>
    </w:p>
    <w:p w:rsidR="00E30CE7" w:rsidRDefault="00E30CE7" w:rsidP="00E30CE7">
      <w:pPr>
        <w:pStyle w:val="ListParagraph"/>
        <w:numPr>
          <w:ilvl w:val="1"/>
          <w:numId w:val="21"/>
        </w:numPr>
        <w:ind w:left="1440"/>
      </w:pPr>
      <w:r>
        <w:t>Never</w:t>
      </w:r>
    </w:p>
    <w:p w:rsidR="00E30CE7" w:rsidRPr="00683BB2" w:rsidRDefault="00E30CE7" w:rsidP="00683BB2">
      <w:pPr>
        <w:ind w:left="360"/>
        <w:rPr>
          <w:i/>
        </w:rPr>
      </w:pPr>
    </w:p>
    <w:p w:rsidR="00C62D3F" w:rsidRPr="009B3DE5" w:rsidRDefault="00580E09" w:rsidP="004F64C7">
      <w:pPr>
        <w:pStyle w:val="ListParagraph"/>
        <w:numPr>
          <w:ilvl w:val="0"/>
          <w:numId w:val="27"/>
        </w:numPr>
        <w:rPr>
          <w:i/>
        </w:rPr>
      </w:pPr>
      <w:r>
        <w:t xml:space="preserve">In your experience, how </w:t>
      </w:r>
      <w:r w:rsidR="00DE6BF1">
        <w:t>aware</w:t>
      </w:r>
      <w:r w:rsidR="00DE3288">
        <w:t xml:space="preserve"> are benefit applicants </w:t>
      </w:r>
      <w:r w:rsidR="003C6E8D">
        <w:t>of</w:t>
      </w:r>
      <w:r w:rsidR="00DE3288">
        <w:t xml:space="preserve"> </w:t>
      </w:r>
      <w:proofErr w:type="spellStart"/>
      <w:r w:rsidR="000B2A3C">
        <w:t>CaseCheck</w:t>
      </w:r>
      <w:proofErr w:type="spellEnd"/>
      <w:r w:rsidR="000B2A3C">
        <w:t>?</w:t>
      </w:r>
    </w:p>
    <w:p w:rsidR="000B2A3C" w:rsidRDefault="000B2A3C">
      <w:pPr>
        <w:pStyle w:val="ListParagraph"/>
        <w:numPr>
          <w:ilvl w:val="1"/>
          <w:numId w:val="21"/>
        </w:numPr>
        <w:ind w:left="1440"/>
      </w:pPr>
      <w:r>
        <w:t>Very aware</w:t>
      </w:r>
    </w:p>
    <w:p w:rsidR="000B2A3C" w:rsidRDefault="000B2A3C" w:rsidP="004F64C7">
      <w:pPr>
        <w:pStyle w:val="ListParagraph"/>
        <w:numPr>
          <w:ilvl w:val="1"/>
          <w:numId w:val="21"/>
        </w:numPr>
        <w:ind w:left="1440"/>
      </w:pPr>
      <w:r>
        <w:t>Somewhat aware</w:t>
      </w:r>
    </w:p>
    <w:p w:rsidR="000B2A3C" w:rsidRDefault="007E3D23">
      <w:pPr>
        <w:pStyle w:val="ListParagraph"/>
        <w:numPr>
          <w:ilvl w:val="1"/>
          <w:numId w:val="21"/>
        </w:numPr>
        <w:ind w:left="1440"/>
      </w:pPr>
      <w:r>
        <w:t>Not at all aware</w:t>
      </w:r>
    </w:p>
    <w:p w:rsidR="00580E09" w:rsidRDefault="00580E09">
      <w:pPr>
        <w:pStyle w:val="ListParagraph"/>
        <w:numPr>
          <w:ilvl w:val="1"/>
          <w:numId w:val="21"/>
        </w:numPr>
        <w:ind w:left="1440"/>
      </w:pPr>
      <w:r>
        <w:t xml:space="preserve">Unable to say </w:t>
      </w:r>
    </w:p>
    <w:p w:rsidR="00C62D3F" w:rsidRDefault="00C62D3F" w:rsidP="000B2A3C">
      <w:pPr>
        <w:pStyle w:val="ListParagraph"/>
        <w:ind w:left="450"/>
      </w:pPr>
    </w:p>
    <w:p w:rsidR="000B2A3C" w:rsidRPr="00C62D3F" w:rsidRDefault="000B2A3C" w:rsidP="000B2A3C">
      <w:pPr>
        <w:pStyle w:val="ListParagraph"/>
        <w:ind w:left="450"/>
        <w:rPr>
          <w:i/>
        </w:rPr>
      </w:pPr>
    </w:p>
    <w:p w:rsidR="00DD40D5" w:rsidRPr="0039376E" w:rsidRDefault="00D837A9" w:rsidP="00B9494B">
      <w:pPr>
        <w:pStyle w:val="ListParagraph"/>
        <w:numPr>
          <w:ilvl w:val="0"/>
          <w:numId w:val="27"/>
        </w:numPr>
        <w:rPr>
          <w:i/>
        </w:rPr>
      </w:pPr>
      <w:r w:rsidRPr="0039376E">
        <w:rPr>
          <w:rFonts w:ascii="Calibri" w:hAnsi="Calibri" w:cs="Calibri"/>
          <w:szCs w:val="24"/>
        </w:rPr>
        <w:t xml:space="preserve">The </w:t>
      </w:r>
      <w:hyperlink r:id="rId18" w:history="1">
        <w:r w:rsidR="00057A70" w:rsidRPr="00B9494B">
          <w:rPr>
            <w:rStyle w:val="Hyperlink"/>
            <w:rFonts w:ascii="Calibri" w:hAnsi="Calibri" w:cs="Calibri"/>
            <w:szCs w:val="24"/>
          </w:rPr>
          <w:t>‘For Benefit Applicant</w:t>
        </w:r>
        <w:r w:rsidR="00B9494B" w:rsidRPr="00B9494B">
          <w:rPr>
            <w:rStyle w:val="Hyperlink"/>
            <w:rFonts w:ascii="Calibri" w:hAnsi="Calibri" w:cs="Calibri"/>
            <w:szCs w:val="24"/>
          </w:rPr>
          <w:t>s’</w:t>
        </w:r>
      </w:hyperlink>
      <w:r w:rsidR="00057A70">
        <w:rPr>
          <w:rFonts w:ascii="Calibri" w:hAnsi="Calibri" w:cs="Calibri"/>
          <w:szCs w:val="24"/>
        </w:rPr>
        <w:t xml:space="preserve"> webpage</w:t>
      </w:r>
      <w:r w:rsidRPr="0039376E">
        <w:rPr>
          <w:rFonts w:ascii="Calibri" w:hAnsi="Calibri" w:cs="Calibri"/>
          <w:szCs w:val="24"/>
        </w:rPr>
        <w:t xml:space="preserve"> on the SAVE website provides another </w:t>
      </w:r>
      <w:r w:rsidR="00687089">
        <w:rPr>
          <w:rFonts w:ascii="Calibri" w:hAnsi="Calibri" w:cs="Calibri"/>
          <w:szCs w:val="24"/>
        </w:rPr>
        <w:t xml:space="preserve">resource </w:t>
      </w:r>
      <w:r w:rsidR="000B2A3C" w:rsidRPr="0039376E">
        <w:rPr>
          <w:rFonts w:ascii="Calibri" w:hAnsi="Calibri" w:cs="Calibri"/>
          <w:szCs w:val="24"/>
        </w:rPr>
        <w:t xml:space="preserve">for applicants </w:t>
      </w:r>
      <w:r w:rsidRPr="0039376E">
        <w:rPr>
          <w:rFonts w:ascii="Calibri" w:hAnsi="Calibri" w:cs="Calibri"/>
          <w:szCs w:val="24"/>
        </w:rPr>
        <w:t xml:space="preserve">to </w:t>
      </w:r>
      <w:r w:rsidR="00687089">
        <w:rPr>
          <w:rFonts w:ascii="Calibri" w:hAnsi="Calibri" w:cs="Calibri"/>
          <w:szCs w:val="24"/>
        </w:rPr>
        <w:t xml:space="preserve">get information about the </w:t>
      </w:r>
      <w:r w:rsidR="00FF5389">
        <w:rPr>
          <w:rFonts w:ascii="Calibri" w:hAnsi="Calibri" w:cs="Calibri"/>
          <w:szCs w:val="24"/>
        </w:rPr>
        <w:t>SAVE Program</w:t>
      </w:r>
      <w:r w:rsidR="00687089">
        <w:rPr>
          <w:rFonts w:ascii="Calibri" w:hAnsi="Calibri" w:cs="Calibri"/>
          <w:szCs w:val="24"/>
        </w:rPr>
        <w:t>, including information about how to</w:t>
      </w:r>
      <w:r w:rsidR="003E11EF">
        <w:rPr>
          <w:rFonts w:ascii="Calibri" w:hAnsi="Calibri" w:cs="Calibri"/>
          <w:szCs w:val="24"/>
        </w:rPr>
        <w:t xml:space="preserve"> </w:t>
      </w:r>
      <w:r w:rsidRPr="0039376E">
        <w:rPr>
          <w:rFonts w:ascii="Calibri" w:hAnsi="Calibri" w:cs="Calibri"/>
          <w:szCs w:val="24"/>
        </w:rPr>
        <w:t>correct their records.</w:t>
      </w:r>
      <w:r w:rsidR="004F64C7">
        <w:rPr>
          <w:rFonts w:ascii="Calibri" w:hAnsi="Calibri" w:cs="Calibri"/>
          <w:szCs w:val="24"/>
        </w:rPr>
        <w:t xml:space="preserve"> </w:t>
      </w:r>
      <w:r w:rsidR="00DD40D5">
        <w:t xml:space="preserve">How aware </w:t>
      </w:r>
      <w:r w:rsidR="003E11EF">
        <w:t xml:space="preserve">are you </w:t>
      </w:r>
      <w:r w:rsidR="00015C18">
        <w:t xml:space="preserve">of </w:t>
      </w:r>
      <w:r w:rsidR="00DD40D5">
        <w:t xml:space="preserve">the </w:t>
      </w:r>
      <w:hyperlink r:id="rId19" w:history="1">
        <w:r w:rsidR="00B9494B" w:rsidRPr="00B9494B">
          <w:rPr>
            <w:rStyle w:val="Hyperlink"/>
            <w:rFonts w:ascii="Calibri" w:hAnsi="Calibri" w:cs="Calibri"/>
            <w:szCs w:val="24"/>
          </w:rPr>
          <w:t>‘For Benefit Applicants’</w:t>
        </w:r>
      </w:hyperlink>
      <w:r w:rsidR="00B9494B">
        <w:rPr>
          <w:rFonts w:ascii="Calibri" w:hAnsi="Calibri" w:cs="Calibri"/>
          <w:szCs w:val="24"/>
        </w:rPr>
        <w:t xml:space="preserve"> webpage</w:t>
      </w:r>
      <w:r w:rsidR="00DD40D5">
        <w:t>?</w:t>
      </w:r>
    </w:p>
    <w:p w:rsidR="00DD40D5" w:rsidRDefault="00DD40D5">
      <w:pPr>
        <w:pStyle w:val="ListParagraph"/>
        <w:numPr>
          <w:ilvl w:val="1"/>
          <w:numId w:val="21"/>
        </w:numPr>
        <w:ind w:left="1440"/>
      </w:pPr>
      <w:r>
        <w:t>Very aware</w:t>
      </w:r>
    </w:p>
    <w:p w:rsidR="00DD40D5" w:rsidRDefault="00DD40D5" w:rsidP="004F64C7">
      <w:pPr>
        <w:pStyle w:val="ListParagraph"/>
        <w:numPr>
          <w:ilvl w:val="1"/>
          <w:numId w:val="21"/>
        </w:numPr>
        <w:ind w:left="1440"/>
      </w:pPr>
      <w:r>
        <w:t>Somewhat aware</w:t>
      </w:r>
    </w:p>
    <w:p w:rsidR="00DD40D5" w:rsidRDefault="0016739B">
      <w:pPr>
        <w:pStyle w:val="ListParagraph"/>
        <w:numPr>
          <w:ilvl w:val="1"/>
          <w:numId w:val="21"/>
        </w:numPr>
        <w:ind w:left="1440"/>
      </w:pPr>
      <w:r>
        <w:t>N</w:t>
      </w:r>
      <w:r w:rsidR="00DD40D5">
        <w:t>ot at all aware</w:t>
      </w:r>
    </w:p>
    <w:p w:rsidR="00DD40D5" w:rsidRDefault="00DD40D5" w:rsidP="00DD40D5">
      <w:pPr>
        <w:pStyle w:val="ListParagraph"/>
        <w:ind w:left="450"/>
      </w:pPr>
    </w:p>
    <w:p w:rsidR="00DD40D5" w:rsidRPr="0039376E" w:rsidRDefault="00DD40D5" w:rsidP="004F64C7">
      <w:pPr>
        <w:pStyle w:val="ListParagraph"/>
        <w:numPr>
          <w:ilvl w:val="0"/>
          <w:numId w:val="27"/>
        </w:numPr>
        <w:rPr>
          <w:i/>
        </w:rPr>
      </w:pPr>
      <w:r>
        <w:t xml:space="preserve">How frequently do you inform benefit applicants about the </w:t>
      </w:r>
      <w:hyperlink r:id="rId20" w:history="1">
        <w:r w:rsidR="00B9494B" w:rsidRPr="00B9494B">
          <w:rPr>
            <w:rStyle w:val="Hyperlink"/>
            <w:rFonts w:ascii="Calibri" w:hAnsi="Calibri" w:cs="Calibri"/>
            <w:szCs w:val="24"/>
          </w:rPr>
          <w:t>‘For Benefit Applicants’</w:t>
        </w:r>
      </w:hyperlink>
      <w:r w:rsidR="00B9494B">
        <w:rPr>
          <w:rFonts w:ascii="Calibri" w:hAnsi="Calibri" w:cs="Calibri"/>
          <w:szCs w:val="24"/>
        </w:rPr>
        <w:t xml:space="preserve"> webpage on the SAVE website</w:t>
      </w:r>
      <w:r>
        <w:t>?</w:t>
      </w:r>
    </w:p>
    <w:p w:rsidR="00DD40D5" w:rsidRDefault="00DD40D5" w:rsidP="004F64C7">
      <w:pPr>
        <w:pStyle w:val="ListParagraph"/>
        <w:numPr>
          <w:ilvl w:val="1"/>
          <w:numId w:val="21"/>
        </w:numPr>
        <w:ind w:left="1440"/>
      </w:pPr>
      <w:r>
        <w:t>Very frequently</w:t>
      </w:r>
    </w:p>
    <w:p w:rsidR="00DD40D5" w:rsidRDefault="00DD40D5" w:rsidP="004F64C7">
      <w:pPr>
        <w:pStyle w:val="ListParagraph"/>
        <w:numPr>
          <w:ilvl w:val="1"/>
          <w:numId w:val="21"/>
        </w:numPr>
        <w:ind w:left="1440"/>
      </w:pPr>
      <w:r>
        <w:t>Occasionally</w:t>
      </w:r>
    </w:p>
    <w:p w:rsidR="00DD40D5" w:rsidRDefault="00DD40D5">
      <w:pPr>
        <w:pStyle w:val="ListParagraph"/>
        <w:numPr>
          <w:ilvl w:val="1"/>
          <w:numId w:val="21"/>
        </w:numPr>
        <w:ind w:left="1440"/>
      </w:pPr>
      <w:r>
        <w:t>Never</w:t>
      </w:r>
    </w:p>
    <w:p w:rsidR="00DD40D5" w:rsidRDefault="00DD40D5" w:rsidP="00D837A9">
      <w:pPr>
        <w:spacing w:after="0" w:line="240" w:lineRule="auto"/>
        <w:rPr>
          <w:b/>
          <w:i/>
        </w:rPr>
      </w:pPr>
    </w:p>
    <w:p w:rsidR="00DD40D5" w:rsidRDefault="00DD40D5" w:rsidP="00D837A9">
      <w:pPr>
        <w:spacing w:after="0" w:line="240" w:lineRule="auto"/>
        <w:rPr>
          <w:b/>
          <w:i/>
        </w:rPr>
      </w:pPr>
    </w:p>
    <w:p w:rsidR="00D837A9" w:rsidRPr="00503DD7" w:rsidRDefault="00EB3C81" w:rsidP="00E3257A">
      <w:pPr>
        <w:rPr>
          <w:b/>
          <w:i/>
          <w:sz w:val="28"/>
          <w:szCs w:val="28"/>
        </w:rPr>
      </w:pPr>
      <w:r w:rsidRPr="00503DD7">
        <w:rPr>
          <w:b/>
          <w:i/>
          <w:sz w:val="28"/>
          <w:szCs w:val="28"/>
        </w:rPr>
        <w:t xml:space="preserve">Section </w:t>
      </w:r>
      <w:r w:rsidR="0039376E" w:rsidRPr="00503DD7">
        <w:rPr>
          <w:b/>
          <w:i/>
          <w:sz w:val="28"/>
          <w:szCs w:val="28"/>
        </w:rPr>
        <w:t>8</w:t>
      </w:r>
      <w:r w:rsidR="00D837A9" w:rsidRPr="00503DD7">
        <w:rPr>
          <w:b/>
          <w:i/>
          <w:sz w:val="28"/>
          <w:szCs w:val="28"/>
        </w:rPr>
        <w:t xml:space="preserve">: Perceived Value of </w:t>
      </w:r>
      <w:r w:rsidR="004D7DC1" w:rsidRPr="00503DD7">
        <w:rPr>
          <w:b/>
          <w:i/>
          <w:sz w:val="28"/>
          <w:szCs w:val="28"/>
        </w:rPr>
        <w:t>S</w:t>
      </w:r>
      <w:r w:rsidR="004D7DC1">
        <w:rPr>
          <w:b/>
          <w:i/>
          <w:sz w:val="28"/>
          <w:szCs w:val="28"/>
        </w:rPr>
        <w:t>AVE</w:t>
      </w:r>
    </w:p>
    <w:p w:rsidR="00D837A9" w:rsidRDefault="00897CA2" w:rsidP="00D837A9">
      <w:pPr>
        <w:spacing w:after="0" w:line="240" w:lineRule="auto"/>
        <w:rPr>
          <w:i/>
        </w:rPr>
      </w:pPr>
      <w:r>
        <w:rPr>
          <w:i/>
        </w:rPr>
        <w:t xml:space="preserve">This </w:t>
      </w:r>
      <w:r w:rsidR="000B004C">
        <w:rPr>
          <w:i/>
        </w:rPr>
        <w:t xml:space="preserve">survey has asked about </w:t>
      </w:r>
      <w:r w:rsidR="000B004C" w:rsidRPr="000B004C">
        <w:rPr>
          <w:i/>
        </w:rPr>
        <w:t xml:space="preserve">your agency’s experiences with the </w:t>
      </w:r>
      <w:r w:rsidR="00FF5389">
        <w:rPr>
          <w:i/>
        </w:rPr>
        <w:t>SAVE Program</w:t>
      </w:r>
      <w:r w:rsidR="000B004C">
        <w:rPr>
          <w:i/>
        </w:rPr>
        <w:t>. In contrast, this</w:t>
      </w:r>
      <w:r w:rsidR="000B004C" w:rsidRPr="000B004C">
        <w:rPr>
          <w:i/>
        </w:rPr>
        <w:t xml:space="preserve"> </w:t>
      </w:r>
      <w:r>
        <w:rPr>
          <w:i/>
        </w:rPr>
        <w:t>fi</w:t>
      </w:r>
      <w:r w:rsidR="00F55EBE">
        <w:rPr>
          <w:i/>
        </w:rPr>
        <w:t xml:space="preserve">nal set of questions asks about your individual perspectives on the </w:t>
      </w:r>
      <w:r w:rsidR="00FF5389">
        <w:rPr>
          <w:i/>
        </w:rPr>
        <w:t>SAVE Program</w:t>
      </w:r>
      <w:r w:rsidR="00F55EBE">
        <w:rPr>
          <w:i/>
        </w:rPr>
        <w:t xml:space="preserve">. More specifically, the questions ask that you provide your perspectives on </w:t>
      </w:r>
      <w:r w:rsidR="00280671">
        <w:rPr>
          <w:i/>
        </w:rPr>
        <w:t xml:space="preserve">the value of the </w:t>
      </w:r>
      <w:r w:rsidR="00FF5389">
        <w:rPr>
          <w:i/>
        </w:rPr>
        <w:t>SAVE Program</w:t>
      </w:r>
      <w:r w:rsidR="00280671">
        <w:rPr>
          <w:i/>
        </w:rPr>
        <w:t xml:space="preserve"> as it relates to your job, your agency’</w:t>
      </w:r>
      <w:r w:rsidR="00DB0130">
        <w:rPr>
          <w:i/>
        </w:rPr>
        <w:t xml:space="preserve">s mission, and </w:t>
      </w:r>
      <w:r w:rsidR="002A2523">
        <w:rPr>
          <w:i/>
        </w:rPr>
        <w:t>the individuals applying for benefits</w:t>
      </w:r>
      <w:r w:rsidR="00DB0130">
        <w:rPr>
          <w:i/>
        </w:rPr>
        <w:t>.</w:t>
      </w:r>
      <w:r w:rsidR="004D7DC1">
        <w:rPr>
          <w:i/>
        </w:rPr>
        <w:t xml:space="preserve">  </w:t>
      </w:r>
    </w:p>
    <w:p w:rsidR="00897CA2" w:rsidRDefault="00897CA2" w:rsidP="00D837A9">
      <w:pPr>
        <w:spacing w:after="0" w:line="240" w:lineRule="auto"/>
        <w:rPr>
          <w:i/>
        </w:rPr>
      </w:pPr>
    </w:p>
    <w:p w:rsidR="00DE6BF1" w:rsidRDefault="00DE6BF1">
      <w:pPr>
        <w:rPr>
          <w:sz w:val="24"/>
        </w:rPr>
      </w:pPr>
      <w:r>
        <w:lastRenderedPageBreak/>
        <w:br w:type="page"/>
      </w:r>
    </w:p>
    <w:p w:rsidR="005E127F" w:rsidRDefault="005E127F" w:rsidP="001E6F7F">
      <w:pPr>
        <w:pStyle w:val="ListParagraph"/>
        <w:numPr>
          <w:ilvl w:val="0"/>
          <w:numId w:val="28"/>
        </w:numPr>
      </w:pPr>
      <w:r>
        <w:lastRenderedPageBreak/>
        <w:t xml:space="preserve">I am personally satisfied with using the </w:t>
      </w:r>
      <w:r w:rsidR="00FF5389">
        <w:t>SAVE Program</w:t>
      </w:r>
      <w:r>
        <w:t>.</w:t>
      </w:r>
    </w:p>
    <w:p w:rsidR="005E127F" w:rsidRDefault="005E127F" w:rsidP="009D1901">
      <w:pPr>
        <w:pStyle w:val="ListParagraph"/>
        <w:numPr>
          <w:ilvl w:val="1"/>
          <w:numId w:val="21"/>
        </w:numPr>
        <w:ind w:left="1440"/>
      </w:pPr>
      <w:r>
        <w:t>Agree</w:t>
      </w:r>
    </w:p>
    <w:p w:rsidR="005E127F" w:rsidRDefault="005E127F" w:rsidP="009D1901">
      <w:pPr>
        <w:pStyle w:val="ListParagraph"/>
        <w:numPr>
          <w:ilvl w:val="1"/>
          <w:numId w:val="21"/>
        </w:numPr>
        <w:ind w:left="1440"/>
      </w:pPr>
      <w:r>
        <w:t>Disagree</w:t>
      </w:r>
    </w:p>
    <w:p w:rsidR="005E127F" w:rsidRDefault="005E127F" w:rsidP="009D1901">
      <w:pPr>
        <w:ind w:left="360"/>
      </w:pPr>
    </w:p>
    <w:p w:rsidR="00D8075C" w:rsidRDefault="00D8075C" w:rsidP="00D8075C">
      <w:pPr>
        <w:pStyle w:val="ListParagraph"/>
        <w:numPr>
          <w:ilvl w:val="0"/>
          <w:numId w:val="28"/>
        </w:numPr>
      </w:pPr>
      <w:r>
        <w:t xml:space="preserve">SAVE provides an </w:t>
      </w:r>
      <w:r w:rsidR="00F528E7">
        <w:t xml:space="preserve">efficient </w:t>
      </w:r>
      <w:r>
        <w:t xml:space="preserve">approach to verifying the immigration status of benefit applicants. </w:t>
      </w:r>
    </w:p>
    <w:p w:rsidR="00D8075C" w:rsidRDefault="00D8075C" w:rsidP="00D8075C">
      <w:pPr>
        <w:pStyle w:val="ListParagraph"/>
        <w:numPr>
          <w:ilvl w:val="1"/>
          <w:numId w:val="21"/>
        </w:numPr>
        <w:ind w:left="1440"/>
      </w:pPr>
      <w:r>
        <w:t xml:space="preserve"> Agree</w:t>
      </w:r>
    </w:p>
    <w:p w:rsidR="00D8075C" w:rsidRDefault="00D8075C" w:rsidP="00D8075C">
      <w:pPr>
        <w:pStyle w:val="ListParagraph"/>
        <w:numPr>
          <w:ilvl w:val="1"/>
          <w:numId w:val="21"/>
        </w:numPr>
        <w:ind w:left="1440"/>
      </w:pPr>
      <w:r>
        <w:t>Disagree</w:t>
      </w:r>
    </w:p>
    <w:p w:rsidR="00D8075C" w:rsidRDefault="00D8075C" w:rsidP="009D1901">
      <w:pPr>
        <w:ind w:left="360"/>
      </w:pPr>
    </w:p>
    <w:p w:rsidR="0051224A" w:rsidRDefault="0051224A" w:rsidP="0051224A">
      <w:pPr>
        <w:pStyle w:val="ListParagraph"/>
        <w:numPr>
          <w:ilvl w:val="0"/>
          <w:numId w:val="28"/>
        </w:numPr>
      </w:pPr>
      <w:r>
        <w:t>SAVE provides an effective approach for reducing spending on benefits that would otherwise have been issued to ineligible individuals.</w:t>
      </w:r>
    </w:p>
    <w:p w:rsidR="0051224A" w:rsidRDefault="0051224A" w:rsidP="0051224A">
      <w:pPr>
        <w:pStyle w:val="ListParagraph"/>
        <w:numPr>
          <w:ilvl w:val="1"/>
          <w:numId w:val="21"/>
        </w:numPr>
        <w:ind w:left="1440"/>
      </w:pPr>
      <w:r>
        <w:t xml:space="preserve"> Agree</w:t>
      </w:r>
    </w:p>
    <w:p w:rsidR="0051224A" w:rsidRDefault="0051224A" w:rsidP="0051224A">
      <w:pPr>
        <w:pStyle w:val="ListParagraph"/>
        <w:numPr>
          <w:ilvl w:val="1"/>
          <w:numId w:val="21"/>
        </w:numPr>
        <w:ind w:left="1440"/>
      </w:pPr>
      <w:r>
        <w:t>Disagree</w:t>
      </w:r>
    </w:p>
    <w:p w:rsidR="0051224A" w:rsidRDefault="0051224A" w:rsidP="0051224A"/>
    <w:p w:rsidR="0051224A" w:rsidRDefault="0051224A" w:rsidP="000D72A6">
      <w:pPr>
        <w:pStyle w:val="ListParagraph"/>
        <w:numPr>
          <w:ilvl w:val="0"/>
          <w:numId w:val="28"/>
        </w:numPr>
      </w:pPr>
      <w:r>
        <w:t xml:space="preserve">SAVE does </w:t>
      </w:r>
      <w:r w:rsidRPr="00F528E7">
        <w:rPr>
          <w:u w:val="single"/>
        </w:rPr>
        <w:t>not</w:t>
      </w:r>
      <w:r>
        <w:t xml:space="preserve"> provide an effective deterrent to ineligible individuals that would attempt to file fraudulent applications. </w:t>
      </w:r>
    </w:p>
    <w:p w:rsidR="0051224A" w:rsidRDefault="0051224A" w:rsidP="000D72A6">
      <w:pPr>
        <w:pStyle w:val="ListParagraph"/>
        <w:numPr>
          <w:ilvl w:val="1"/>
          <w:numId w:val="21"/>
        </w:numPr>
        <w:ind w:left="1440"/>
      </w:pPr>
      <w:r>
        <w:t>Agree</w:t>
      </w:r>
    </w:p>
    <w:p w:rsidR="0051224A" w:rsidRDefault="0051224A" w:rsidP="000D72A6">
      <w:pPr>
        <w:pStyle w:val="ListParagraph"/>
        <w:numPr>
          <w:ilvl w:val="1"/>
          <w:numId w:val="21"/>
        </w:numPr>
        <w:ind w:left="1440"/>
      </w:pPr>
      <w:r>
        <w:t>Disagree</w:t>
      </w:r>
    </w:p>
    <w:p w:rsidR="0051224A" w:rsidRDefault="0051224A" w:rsidP="000D72A6">
      <w:pPr>
        <w:ind w:left="360"/>
      </w:pPr>
    </w:p>
    <w:p w:rsidR="004D7DC1" w:rsidRDefault="001E6F7F" w:rsidP="001E6F7F">
      <w:pPr>
        <w:pStyle w:val="ListParagraph"/>
        <w:numPr>
          <w:ilvl w:val="0"/>
          <w:numId w:val="28"/>
        </w:numPr>
      </w:pPr>
      <w:r>
        <w:t xml:space="preserve">The </w:t>
      </w:r>
      <w:r w:rsidR="00FF5389">
        <w:t>SAVE Program</w:t>
      </w:r>
      <w:r>
        <w:t xml:space="preserve"> makes </w:t>
      </w:r>
      <w:r w:rsidR="00F528E7">
        <w:t>m</w:t>
      </w:r>
      <w:r>
        <w:t xml:space="preserve">y job </w:t>
      </w:r>
      <w:r w:rsidR="00383F2A">
        <w:t>easier</w:t>
      </w:r>
      <w:r>
        <w:t>.</w:t>
      </w:r>
    </w:p>
    <w:p w:rsidR="001E6F7F" w:rsidRDefault="001E6F7F" w:rsidP="009D1901">
      <w:pPr>
        <w:pStyle w:val="ListParagraph"/>
        <w:numPr>
          <w:ilvl w:val="1"/>
          <w:numId w:val="21"/>
        </w:numPr>
        <w:ind w:left="1440"/>
      </w:pPr>
      <w:r>
        <w:t>Agree</w:t>
      </w:r>
    </w:p>
    <w:p w:rsidR="001E6F7F" w:rsidRDefault="001E6F7F" w:rsidP="009D1901">
      <w:pPr>
        <w:pStyle w:val="ListParagraph"/>
        <w:numPr>
          <w:ilvl w:val="1"/>
          <w:numId w:val="21"/>
        </w:numPr>
        <w:ind w:left="1440"/>
      </w:pPr>
      <w:r>
        <w:t>Disagree</w:t>
      </w:r>
    </w:p>
    <w:p w:rsidR="001E6F7F" w:rsidRDefault="001E6F7F" w:rsidP="009D1901"/>
    <w:p w:rsidR="001E6F7F" w:rsidRDefault="001E6F7F" w:rsidP="002E54F7">
      <w:pPr>
        <w:pStyle w:val="ListParagraph"/>
        <w:numPr>
          <w:ilvl w:val="0"/>
          <w:numId w:val="28"/>
        </w:numPr>
      </w:pPr>
      <w:r>
        <w:t xml:space="preserve">My agency is largely </w:t>
      </w:r>
      <w:r w:rsidR="00383F2A">
        <w:t>dis</w:t>
      </w:r>
      <w:r>
        <w:t xml:space="preserve">satisfied with </w:t>
      </w:r>
      <w:r w:rsidR="006F79B7">
        <w:t xml:space="preserve">the </w:t>
      </w:r>
      <w:r w:rsidR="00FF5389">
        <w:t>SAVE Program</w:t>
      </w:r>
      <w:r w:rsidR="006F79B7">
        <w:t>.</w:t>
      </w:r>
    </w:p>
    <w:p w:rsidR="002E54F7" w:rsidRDefault="002E54F7" w:rsidP="009D1901">
      <w:pPr>
        <w:pStyle w:val="ListParagraph"/>
        <w:numPr>
          <w:ilvl w:val="1"/>
          <w:numId w:val="21"/>
        </w:numPr>
        <w:ind w:left="1440"/>
      </w:pPr>
      <w:r>
        <w:t>Agree</w:t>
      </w:r>
    </w:p>
    <w:p w:rsidR="002E54F7" w:rsidRDefault="002E54F7" w:rsidP="009D1901">
      <w:pPr>
        <w:pStyle w:val="ListParagraph"/>
        <w:numPr>
          <w:ilvl w:val="1"/>
          <w:numId w:val="21"/>
        </w:numPr>
        <w:ind w:left="1440"/>
      </w:pPr>
      <w:r>
        <w:t>Disagree</w:t>
      </w:r>
    </w:p>
    <w:p w:rsidR="002E54F7" w:rsidRDefault="002E54F7" w:rsidP="009D1901">
      <w:pPr>
        <w:ind w:left="360"/>
      </w:pPr>
    </w:p>
    <w:p w:rsidR="001E6F7F" w:rsidRDefault="001E6F7F" w:rsidP="001E6F7F">
      <w:pPr>
        <w:pStyle w:val="ListParagraph"/>
        <w:numPr>
          <w:ilvl w:val="0"/>
          <w:numId w:val="28"/>
        </w:numPr>
      </w:pPr>
      <w:r>
        <w:t xml:space="preserve">The </w:t>
      </w:r>
      <w:r w:rsidR="00FF5389">
        <w:t>SAVE Program</w:t>
      </w:r>
      <w:r>
        <w:t xml:space="preserve"> </w:t>
      </w:r>
      <w:r w:rsidR="00383F2A">
        <w:t>improve</w:t>
      </w:r>
      <w:r w:rsidR="00B0773E">
        <w:t>s</w:t>
      </w:r>
      <w:r>
        <w:t xml:space="preserve"> the ability of my agency to conduct its mission.</w:t>
      </w:r>
    </w:p>
    <w:p w:rsidR="001E6F7F" w:rsidRDefault="001E6F7F" w:rsidP="009D1901">
      <w:pPr>
        <w:pStyle w:val="ListParagraph"/>
        <w:numPr>
          <w:ilvl w:val="1"/>
          <w:numId w:val="21"/>
        </w:numPr>
        <w:ind w:left="1440"/>
      </w:pPr>
      <w:r>
        <w:t>Agree</w:t>
      </w:r>
    </w:p>
    <w:p w:rsidR="001E6F7F" w:rsidRDefault="001E6F7F" w:rsidP="009D1901">
      <w:pPr>
        <w:pStyle w:val="ListParagraph"/>
        <w:numPr>
          <w:ilvl w:val="1"/>
          <w:numId w:val="21"/>
        </w:numPr>
        <w:ind w:left="1440"/>
      </w:pPr>
      <w:r>
        <w:t>Disagree</w:t>
      </w:r>
    </w:p>
    <w:p w:rsidR="001E6F7F" w:rsidRDefault="001E6F7F" w:rsidP="009D1901"/>
    <w:p w:rsidR="00B0773E" w:rsidRDefault="00B0773E" w:rsidP="002B6DE0">
      <w:pPr>
        <w:pStyle w:val="ListParagraph"/>
        <w:numPr>
          <w:ilvl w:val="0"/>
          <w:numId w:val="28"/>
        </w:numPr>
      </w:pPr>
      <w:r>
        <w:t xml:space="preserve">Benefit applicants are </w:t>
      </w:r>
      <w:r w:rsidR="00383F2A">
        <w:t>un</w:t>
      </w:r>
      <w:r>
        <w:t xml:space="preserve">aware of the </w:t>
      </w:r>
      <w:r w:rsidR="00FF5389">
        <w:t>SAVE Program</w:t>
      </w:r>
      <w:r>
        <w:t xml:space="preserve"> and its intended benefits for applicants.</w:t>
      </w:r>
    </w:p>
    <w:p w:rsidR="00B0773E" w:rsidRDefault="00B0773E" w:rsidP="00B0773E">
      <w:pPr>
        <w:pStyle w:val="ListParagraph"/>
        <w:numPr>
          <w:ilvl w:val="1"/>
          <w:numId w:val="21"/>
        </w:numPr>
        <w:ind w:left="1440"/>
      </w:pPr>
      <w:r>
        <w:t>Agree</w:t>
      </w:r>
    </w:p>
    <w:p w:rsidR="00B0773E" w:rsidRDefault="00B0773E" w:rsidP="00B0773E">
      <w:pPr>
        <w:pStyle w:val="ListParagraph"/>
        <w:numPr>
          <w:ilvl w:val="1"/>
          <w:numId w:val="21"/>
        </w:numPr>
        <w:ind w:left="1440"/>
      </w:pPr>
      <w:r>
        <w:t>Disagree</w:t>
      </w:r>
    </w:p>
    <w:p w:rsidR="00B0773E" w:rsidRDefault="00B0773E" w:rsidP="00B0773E"/>
    <w:p w:rsidR="00DE6BF1" w:rsidRDefault="00DE6BF1">
      <w:pPr>
        <w:rPr>
          <w:sz w:val="24"/>
        </w:rPr>
      </w:pPr>
      <w:r>
        <w:br w:type="page"/>
      </w:r>
    </w:p>
    <w:p w:rsidR="002B6DE0" w:rsidRPr="001E6F7F" w:rsidRDefault="002B6DE0" w:rsidP="002B6DE0">
      <w:pPr>
        <w:pStyle w:val="ListParagraph"/>
        <w:numPr>
          <w:ilvl w:val="0"/>
          <w:numId w:val="28"/>
        </w:numPr>
      </w:pPr>
      <w:r>
        <w:lastRenderedPageBreak/>
        <w:t xml:space="preserve">The </w:t>
      </w:r>
      <w:r w:rsidR="00FF5389">
        <w:t>SAVE Program</w:t>
      </w:r>
      <w:r>
        <w:t xml:space="preserve"> is perceived by benefit applicants as a </w:t>
      </w:r>
      <w:r w:rsidR="001F0509">
        <w:t>helpful</w:t>
      </w:r>
      <w:r>
        <w:t xml:space="preserve"> resource. </w:t>
      </w:r>
    </w:p>
    <w:p w:rsidR="002B6DE0" w:rsidRDefault="002B6DE0" w:rsidP="002B6DE0">
      <w:pPr>
        <w:pStyle w:val="ListParagraph"/>
        <w:numPr>
          <w:ilvl w:val="1"/>
          <w:numId w:val="21"/>
        </w:numPr>
        <w:ind w:left="1440"/>
      </w:pPr>
      <w:r>
        <w:t>Agree</w:t>
      </w:r>
    </w:p>
    <w:p w:rsidR="002B6DE0" w:rsidRDefault="002B6DE0" w:rsidP="002B6DE0">
      <w:pPr>
        <w:pStyle w:val="ListParagraph"/>
        <w:numPr>
          <w:ilvl w:val="1"/>
          <w:numId w:val="21"/>
        </w:numPr>
        <w:ind w:left="1440"/>
      </w:pPr>
      <w:r>
        <w:t>Disagree</w:t>
      </w:r>
    </w:p>
    <w:p w:rsidR="00DB0130" w:rsidRDefault="00DB0130" w:rsidP="00D837A9">
      <w:pPr>
        <w:spacing w:after="0" w:line="240" w:lineRule="auto"/>
        <w:rPr>
          <w:i/>
        </w:rPr>
      </w:pPr>
    </w:p>
    <w:p w:rsidR="00B0773E" w:rsidRPr="001F0509" w:rsidRDefault="00B0773E" w:rsidP="00D837A9">
      <w:pPr>
        <w:spacing w:after="0" w:line="240" w:lineRule="auto"/>
      </w:pPr>
    </w:p>
    <w:p w:rsidR="00D837A9" w:rsidRDefault="00D837A9" w:rsidP="00D837A9"/>
    <w:p w:rsidR="00D837A9" w:rsidRDefault="00DB0130" w:rsidP="00D837A9">
      <w:r>
        <w:rPr>
          <w:noProof/>
        </w:rPr>
        <mc:AlternateContent>
          <mc:Choice Requires="wps">
            <w:drawing>
              <wp:anchor distT="91440" distB="91440" distL="114300" distR="114300" simplePos="0" relativeHeight="251663360" behindDoc="0" locked="0" layoutInCell="1" allowOverlap="1" wp14:anchorId="1574AB9B" wp14:editId="21AE1A56">
                <wp:simplePos x="0" y="0"/>
                <wp:positionH relativeFrom="margin">
                  <wp:align>center</wp:align>
                </wp:positionH>
                <wp:positionV relativeFrom="paragraph">
                  <wp:posOffset>501015</wp:posOffset>
                </wp:positionV>
                <wp:extent cx="5273040" cy="246126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2461260"/>
                        </a:xfrm>
                        <a:prstGeom prst="rect">
                          <a:avLst/>
                        </a:prstGeom>
                        <a:noFill/>
                        <a:ln w="9525">
                          <a:noFill/>
                          <a:miter lim="800000"/>
                          <a:headEnd/>
                          <a:tailEnd/>
                        </a:ln>
                      </wps:spPr>
                      <wps:txbx>
                        <w:txbxContent>
                          <w:p w:rsidR="00C06821" w:rsidRPr="009315AA" w:rsidRDefault="00C06821">
                            <w:pPr>
                              <w:pBdr>
                                <w:top w:val="single" w:sz="24" w:space="8" w:color="5B9BD5" w:themeColor="accent1"/>
                                <w:bottom w:val="single" w:sz="24" w:space="8" w:color="5B9BD5" w:themeColor="accent1"/>
                              </w:pBdr>
                              <w:spacing w:after="0"/>
                              <w:rPr>
                                <w:b/>
                                <w:i/>
                                <w:iCs/>
                                <w:sz w:val="24"/>
                              </w:rPr>
                            </w:pPr>
                            <w:r w:rsidRPr="009315AA">
                              <w:rPr>
                                <w:b/>
                                <w:i/>
                                <w:iCs/>
                                <w:sz w:val="24"/>
                                <w:szCs w:val="24"/>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9.45pt;width:415.2pt;height:193.8pt;z-index:25166336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" filled="f" stroked="f">
                <v:textbox>
                  <w:txbxContent>
                    <w:p w:rsidR="00C06821" w:rsidRPr="009315AA" w:rsidRDefault="00C06821">
                      <w:pPr>
                        <w:pBdr>
                          <w:top w:val="single" w:sz="24" w:space="8" w:color="5B9BD5" w:themeColor="accent1"/>
                          <w:bottom w:val="single" w:sz="24" w:space="8" w:color="5B9BD5" w:themeColor="accent1"/>
                        </w:pBdr>
                        <w:spacing w:after="0"/>
                        <w:rPr>
                          <w:b/>
                          <w:i/>
                          <w:iCs/>
                          <w:sz w:val="24"/>
                        </w:rPr>
                      </w:pPr>
                      <w:r w:rsidRPr="009315AA">
                        <w:rPr>
                          <w:b/>
                          <w:i/>
                          <w:iCs/>
                          <w:sz w:val="24"/>
                          <w:szCs w:val="24"/>
                        </w:rPr>
                        <w:t>Comments:</w:t>
                      </w:r>
                    </w:p>
                  </w:txbxContent>
                </v:textbox>
                <w10:wrap type="topAndBottom" anchorx="margin"/>
              </v:shape>
            </w:pict>
          </mc:Fallback>
        </mc:AlternateContent>
      </w:r>
      <w:r w:rsidR="00D837A9">
        <w:t xml:space="preserve">Please provide any additional comments you would like to </w:t>
      </w:r>
      <w:r w:rsidR="00EB3C81" w:rsidRPr="00DB0130">
        <w:t>share</w:t>
      </w:r>
      <w:r w:rsidR="00D837A9" w:rsidRPr="001E6F7F">
        <w:t xml:space="preserve"> below</w:t>
      </w:r>
      <w:r w:rsidR="00CA7F9B" w:rsidRPr="001E6F7F">
        <w:t xml:space="preserve"> about </w:t>
      </w:r>
      <w:r w:rsidRPr="001E6F7F">
        <w:t xml:space="preserve">the </w:t>
      </w:r>
      <w:r w:rsidR="00FF5389">
        <w:t>SAVE Program</w:t>
      </w:r>
      <w:r w:rsidRPr="001E6F7F">
        <w:t>.</w:t>
      </w:r>
    </w:p>
    <w:p w:rsidR="00D837A9" w:rsidRPr="00D837A9" w:rsidRDefault="00D837A9" w:rsidP="00D837A9"/>
    <w:sectPr w:rsidR="00D837A9" w:rsidRPr="00D837A9" w:rsidSect="00F42C0B">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41" w:rsidRDefault="006F6041" w:rsidP="00AD5356">
      <w:pPr>
        <w:spacing w:after="0" w:line="240" w:lineRule="auto"/>
      </w:pPr>
      <w:r>
        <w:separator/>
      </w:r>
    </w:p>
  </w:endnote>
  <w:endnote w:type="continuationSeparator" w:id="0">
    <w:p w:rsidR="006F6041" w:rsidRDefault="006F6041" w:rsidP="00AD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821" w:rsidRDefault="00C06821" w:rsidP="00F42C0B">
    <w:pPr>
      <w:spacing w:line="240" w:lineRule="auto"/>
      <w:jc w:val="both"/>
    </w:pP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20</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41" w:rsidRDefault="006F6041" w:rsidP="00AD5356">
      <w:pPr>
        <w:spacing w:after="0" w:line="240" w:lineRule="auto"/>
      </w:pPr>
      <w:r>
        <w:separator/>
      </w:r>
    </w:p>
  </w:footnote>
  <w:footnote w:type="continuationSeparator" w:id="0">
    <w:p w:rsidR="006F6041" w:rsidRDefault="006F6041" w:rsidP="00AD5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CB" w:rsidRDefault="00C06821" w:rsidP="00883ECB">
    <w:pPr>
      <w:pStyle w:val="Header"/>
      <w:tabs>
        <w:tab w:val="clear" w:pos="4680"/>
        <w:tab w:val="clear" w:pos="9360"/>
      </w:tabs>
      <w:rPr>
        <w:rFonts w:ascii="Times New Roman" w:hAnsi="Times New Roman" w:cs="Times New Roman"/>
        <w:sz w:val="20"/>
        <w:szCs w:val="20"/>
      </w:rPr>
    </w:pPr>
    <w:r>
      <w:rPr>
        <w:rFonts w:ascii="Times New Roman" w:hAnsi="Times New Roman" w:cs="Times New Roman"/>
        <w:sz w:val="20"/>
        <w:szCs w:val="20"/>
      </w:rPr>
      <w:t>SAVE Evaluati</w:t>
    </w:r>
    <w:r w:rsidR="00883ECB">
      <w:rPr>
        <w:rFonts w:ascii="Times New Roman" w:hAnsi="Times New Roman" w:cs="Times New Roman"/>
        <w:sz w:val="20"/>
        <w:szCs w:val="20"/>
      </w:rPr>
      <w:t>on Web Survey</w:t>
    </w:r>
    <w:r w:rsidR="00883ECB">
      <w:rPr>
        <w:rFonts w:ascii="Times New Roman" w:hAnsi="Times New Roman" w:cs="Times New Roman"/>
        <w:sz w:val="20"/>
        <w:szCs w:val="20"/>
      </w:rPr>
      <w:tab/>
    </w:r>
    <w:r w:rsidR="00883ECB">
      <w:rPr>
        <w:rFonts w:ascii="Times New Roman" w:hAnsi="Times New Roman" w:cs="Times New Roman"/>
        <w:sz w:val="20"/>
        <w:szCs w:val="20"/>
      </w:rPr>
      <w:tab/>
    </w:r>
    <w:r w:rsidR="00883ECB">
      <w:rPr>
        <w:rFonts w:ascii="Times New Roman" w:hAnsi="Times New Roman" w:cs="Times New Roman"/>
        <w:sz w:val="20"/>
        <w:szCs w:val="20"/>
      </w:rPr>
      <w:tab/>
    </w:r>
    <w:r w:rsidR="00883ECB">
      <w:rPr>
        <w:rFonts w:ascii="Times New Roman" w:hAnsi="Times New Roman" w:cs="Times New Roman"/>
        <w:sz w:val="20"/>
        <w:szCs w:val="20"/>
      </w:rPr>
      <w:tab/>
    </w:r>
    <w:r w:rsidR="00883ECB">
      <w:rPr>
        <w:rFonts w:ascii="Times New Roman" w:hAnsi="Times New Roman" w:cs="Times New Roman"/>
        <w:sz w:val="20"/>
        <w:szCs w:val="20"/>
      </w:rPr>
      <w:tab/>
      <w:t xml:space="preserve">       OMB Control No.</w:t>
    </w:r>
    <w:r>
      <w:rPr>
        <w:rFonts w:ascii="Times New Roman" w:hAnsi="Times New Roman" w:cs="Times New Roman"/>
        <w:sz w:val="20"/>
        <w:szCs w:val="20"/>
      </w:rPr>
      <w:t xml:space="preserve"> 1615-NEW</w:t>
    </w:r>
    <w:r w:rsidRPr="00F42C0B">
      <w:rPr>
        <w:rFonts w:ascii="Times New Roman" w:hAnsi="Times New Roman" w:cs="Times New Roman"/>
        <w:sz w:val="20"/>
        <w:szCs w:val="20"/>
      </w:rPr>
      <w:t xml:space="preserve"> </w:t>
    </w:r>
    <w:r w:rsidR="00883ECB">
      <w:rPr>
        <w:rFonts w:ascii="Times New Roman" w:hAnsi="Times New Roman" w:cs="Times New Roman"/>
        <w:sz w:val="20"/>
        <w:szCs w:val="20"/>
      </w:rPr>
      <w:t xml:space="preserve">  </w:t>
    </w:r>
  </w:p>
  <w:p w:rsidR="00C06821" w:rsidRPr="00AD5356" w:rsidRDefault="00883ECB" w:rsidP="00883ECB">
    <w:pPr>
      <w:pStyle w:val="Header"/>
      <w:tabs>
        <w:tab w:val="clear" w:pos="4680"/>
        <w:tab w:val="clear" w:pos="9360"/>
      </w:tabs>
      <w:rPr>
        <w:rFonts w:ascii="Times New Roman" w:hAnsi="Times New Roman" w:cs="Times New Roman"/>
        <w:sz w:val="20"/>
        <w:szCs w:val="20"/>
      </w:rPr>
    </w:pPr>
    <w:r>
      <w:rPr>
        <w:rFonts w:ascii="Times New Roman" w:hAnsi="Times New Roman" w:cs="Times New Roman"/>
        <w:sz w:val="20"/>
        <w:szCs w:val="20"/>
      </w:rPr>
      <w:t xml:space="preserve">                                                                                                                          </w:t>
    </w:r>
    <w:r w:rsidR="00C06821" w:rsidRPr="00F42C0B">
      <w:rPr>
        <w:rFonts w:ascii="Times New Roman" w:hAnsi="Times New Roman" w:cs="Times New Roman"/>
        <w:sz w:val="20"/>
        <w:szCs w:val="20"/>
      </w:rPr>
      <w:t>Expiration Date: XX/XX/20XX</w:t>
    </w:r>
  </w:p>
  <w:p w:rsidR="00C06821" w:rsidRDefault="00C06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A4F"/>
    <w:multiLevelType w:val="hybridMultilevel"/>
    <w:tmpl w:val="8BAA7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EC3BA3"/>
    <w:multiLevelType w:val="hybridMultilevel"/>
    <w:tmpl w:val="5B4C0C18"/>
    <w:lvl w:ilvl="0" w:tplc="6A9A26BA">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34E34"/>
    <w:multiLevelType w:val="hybridMultilevel"/>
    <w:tmpl w:val="CB9A8084"/>
    <w:lvl w:ilvl="0" w:tplc="1A4E670E">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4138C"/>
    <w:multiLevelType w:val="hybridMultilevel"/>
    <w:tmpl w:val="5852BF52"/>
    <w:lvl w:ilvl="0" w:tplc="45CE4848">
      <w:start w:val="1"/>
      <w:numFmt w:val="decimal"/>
      <w:lvlText w:val="6.%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4A67F3"/>
    <w:multiLevelType w:val="hybridMultilevel"/>
    <w:tmpl w:val="516E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147DA"/>
    <w:multiLevelType w:val="hybridMultilevel"/>
    <w:tmpl w:val="0CBA92F6"/>
    <w:lvl w:ilvl="0" w:tplc="2932E664">
      <w:start w:val="1"/>
      <w:numFmt w:val="decimal"/>
      <w:lvlText w:val="8.%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516C1"/>
    <w:multiLevelType w:val="hybridMultilevel"/>
    <w:tmpl w:val="D0108134"/>
    <w:lvl w:ilvl="0" w:tplc="B3428F6E">
      <w:start w:val="1"/>
      <w:numFmt w:val="decimal"/>
      <w:lvlText w:val="%1."/>
      <w:lvlJc w:val="left"/>
      <w:pPr>
        <w:ind w:left="450" w:hanging="360"/>
      </w:pPr>
      <w:rPr>
        <w:rFonts w:hint="default"/>
        <w:i w:val="0"/>
      </w:rPr>
    </w:lvl>
    <w:lvl w:ilvl="1" w:tplc="3DCE6592">
      <w:start w:val="1"/>
      <w:numFmt w:val="bullet"/>
      <w:lvlText w:val="o"/>
      <w:lvlJc w:val="left"/>
      <w:pPr>
        <w:ind w:left="1170" w:hanging="360"/>
      </w:pPr>
      <w:rPr>
        <w:rFonts w:ascii="Courier New" w:hAnsi="Courier New" w:cs="Courier New" w:hint="default"/>
        <w:sz w:val="32"/>
        <w:szCs w:val="32"/>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1E067AA"/>
    <w:multiLevelType w:val="hybridMultilevel"/>
    <w:tmpl w:val="35940148"/>
    <w:lvl w:ilvl="0" w:tplc="B3845310">
      <w:start w:val="1"/>
      <w:numFmt w:val="decimal"/>
      <w:lvlText w:val="5.%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C66A1"/>
    <w:multiLevelType w:val="hybridMultilevel"/>
    <w:tmpl w:val="347024D8"/>
    <w:lvl w:ilvl="0" w:tplc="DA9C37C2">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17CD8"/>
    <w:multiLevelType w:val="hybridMultilevel"/>
    <w:tmpl w:val="7598C14A"/>
    <w:lvl w:ilvl="0" w:tplc="76A8A7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200F5"/>
    <w:multiLevelType w:val="hybridMultilevel"/>
    <w:tmpl w:val="3894FDBA"/>
    <w:lvl w:ilvl="0" w:tplc="12FEDAB8">
      <w:start w:val="1"/>
      <w:numFmt w:val="decimal"/>
      <w:lvlText w:val="%1."/>
      <w:lvlJc w:val="left"/>
      <w:pPr>
        <w:ind w:left="360" w:hanging="360"/>
      </w:pPr>
      <w:rPr>
        <w:i w:val="0"/>
      </w:rPr>
    </w:lvl>
    <w:lvl w:ilvl="1" w:tplc="488A5B16">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B26332"/>
    <w:multiLevelType w:val="hybridMultilevel"/>
    <w:tmpl w:val="6DF26D5A"/>
    <w:lvl w:ilvl="0" w:tplc="609A4898">
      <w:start w:val="1"/>
      <w:numFmt w:val="decimal"/>
      <w:lvlText w:val="7.%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C75D6"/>
    <w:multiLevelType w:val="hybridMultilevel"/>
    <w:tmpl w:val="39B8BBB4"/>
    <w:lvl w:ilvl="0" w:tplc="12FEDAB8">
      <w:start w:val="1"/>
      <w:numFmt w:val="decimal"/>
      <w:lvlText w:val="%1."/>
      <w:lvlJc w:val="left"/>
      <w:pPr>
        <w:ind w:left="360" w:hanging="360"/>
      </w:pPr>
      <w:rPr>
        <w:i w:val="0"/>
      </w:rPr>
    </w:lvl>
    <w:lvl w:ilvl="1" w:tplc="717886A8">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AB391F"/>
    <w:multiLevelType w:val="hybridMultilevel"/>
    <w:tmpl w:val="40DA6CBC"/>
    <w:lvl w:ilvl="0" w:tplc="B3845310">
      <w:start w:val="1"/>
      <w:numFmt w:val="decimal"/>
      <w:lvlText w:val="5.%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9669FC"/>
    <w:multiLevelType w:val="hybridMultilevel"/>
    <w:tmpl w:val="BFB2A742"/>
    <w:lvl w:ilvl="0" w:tplc="DE1C51D8">
      <w:start w:val="16"/>
      <w:numFmt w:val="decimal"/>
      <w:lvlText w:val="%1."/>
      <w:lvlJc w:val="left"/>
      <w:pPr>
        <w:ind w:left="540" w:hanging="360"/>
      </w:pPr>
      <w:rPr>
        <w:rFonts w:hint="default"/>
        <w:i w:val="0"/>
      </w:rPr>
    </w:lvl>
    <w:lvl w:ilvl="1" w:tplc="1652B4B6">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80EE0"/>
    <w:multiLevelType w:val="hybridMultilevel"/>
    <w:tmpl w:val="06C626F6"/>
    <w:lvl w:ilvl="0" w:tplc="12FEDAB8">
      <w:start w:val="1"/>
      <w:numFmt w:val="decimal"/>
      <w:lvlText w:val="%1."/>
      <w:lvlJc w:val="left"/>
      <w:pPr>
        <w:ind w:left="360" w:hanging="360"/>
      </w:pPr>
      <w:rPr>
        <w:i w:val="0"/>
      </w:rPr>
    </w:lvl>
    <w:lvl w:ilvl="1" w:tplc="129E7DAE">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2F40B9"/>
    <w:multiLevelType w:val="hybridMultilevel"/>
    <w:tmpl w:val="CB889C6C"/>
    <w:lvl w:ilvl="0" w:tplc="66EAABD6">
      <w:start w:val="1"/>
      <w:numFmt w:val="bullet"/>
      <w:lvlText w:val="o"/>
      <w:lvlJc w:val="left"/>
      <w:pPr>
        <w:ind w:left="1128" w:hanging="360"/>
      </w:pPr>
      <w:rPr>
        <w:rFonts w:ascii="Courier New" w:hAnsi="Courier New" w:cs="Courier New" w:hint="default"/>
        <w:sz w:val="32"/>
        <w:szCs w:val="32"/>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7">
    <w:nsid w:val="31FE0DC0"/>
    <w:multiLevelType w:val="hybridMultilevel"/>
    <w:tmpl w:val="5852BF52"/>
    <w:lvl w:ilvl="0" w:tplc="45CE4848">
      <w:start w:val="1"/>
      <w:numFmt w:val="decimal"/>
      <w:lvlText w:val="6.%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5726F"/>
    <w:multiLevelType w:val="hybridMultilevel"/>
    <w:tmpl w:val="4CF0E6C6"/>
    <w:lvl w:ilvl="0" w:tplc="FC945332">
      <w:start w:val="1"/>
      <w:numFmt w:val="bullet"/>
      <w:lvlText w:val="o"/>
      <w:lvlJc w:val="left"/>
      <w:pPr>
        <w:ind w:left="900" w:hanging="360"/>
      </w:pPr>
      <w:rPr>
        <w:rFonts w:ascii="Courier New" w:hAnsi="Courier New" w:cs="Courier New" w:hint="default"/>
        <w:sz w:val="32"/>
        <w:szCs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36FF10EC"/>
    <w:multiLevelType w:val="hybridMultilevel"/>
    <w:tmpl w:val="A2E0EAC4"/>
    <w:lvl w:ilvl="0" w:tplc="0409000F">
      <w:start w:val="1"/>
      <w:numFmt w:val="decimal"/>
      <w:lvlText w:val="%1."/>
      <w:lvlJc w:val="left"/>
      <w:pPr>
        <w:ind w:left="360" w:hanging="360"/>
      </w:pPr>
    </w:lvl>
    <w:lvl w:ilvl="1" w:tplc="76A8A72E">
      <w:start w:val="1"/>
      <w:numFmt w:val="bullet"/>
      <w:lvlText w:val=""/>
      <w:lvlJc w:val="left"/>
      <w:pPr>
        <w:ind w:left="1080" w:hanging="360"/>
      </w:pPr>
      <w:rPr>
        <w:rFonts w:ascii="Wingdings" w:hAnsi="Wingdings"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460160"/>
    <w:multiLevelType w:val="hybridMultilevel"/>
    <w:tmpl w:val="27DEF58C"/>
    <w:lvl w:ilvl="0" w:tplc="12FEDAB8">
      <w:start w:val="1"/>
      <w:numFmt w:val="decimal"/>
      <w:lvlText w:val="%1."/>
      <w:lvlJc w:val="left"/>
      <w:pPr>
        <w:ind w:left="360" w:hanging="360"/>
      </w:pPr>
      <w:rPr>
        <w:i w:val="0"/>
      </w:rPr>
    </w:lvl>
    <w:lvl w:ilvl="1" w:tplc="C4FEE304">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9D1A52"/>
    <w:multiLevelType w:val="hybridMultilevel"/>
    <w:tmpl w:val="63A8A716"/>
    <w:lvl w:ilvl="0" w:tplc="0409000F">
      <w:start w:val="1"/>
      <w:numFmt w:val="decimal"/>
      <w:lvlText w:val="%1."/>
      <w:lvlJc w:val="left"/>
      <w:pPr>
        <w:ind w:left="360" w:hanging="360"/>
      </w:pPr>
    </w:lvl>
    <w:lvl w:ilvl="1" w:tplc="8A2C607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1F7CF0"/>
    <w:multiLevelType w:val="hybridMultilevel"/>
    <w:tmpl w:val="C390FC36"/>
    <w:lvl w:ilvl="0" w:tplc="0409000F">
      <w:start w:val="1"/>
      <w:numFmt w:val="decimal"/>
      <w:lvlText w:val="%1."/>
      <w:lvlJc w:val="left"/>
      <w:pPr>
        <w:ind w:left="360" w:hanging="360"/>
      </w:pPr>
    </w:lvl>
    <w:lvl w:ilvl="1" w:tplc="58DA11B6">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B92702"/>
    <w:multiLevelType w:val="hybridMultilevel"/>
    <w:tmpl w:val="43045A1E"/>
    <w:lvl w:ilvl="0" w:tplc="12FEDAB8">
      <w:start w:val="1"/>
      <w:numFmt w:val="decimal"/>
      <w:lvlText w:val="%1."/>
      <w:lvlJc w:val="left"/>
      <w:pPr>
        <w:ind w:left="360" w:hanging="360"/>
      </w:pPr>
      <w:rPr>
        <w:i w:val="0"/>
      </w:rPr>
    </w:lvl>
    <w:lvl w:ilvl="1" w:tplc="B4800F96">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0E536B"/>
    <w:multiLevelType w:val="hybridMultilevel"/>
    <w:tmpl w:val="7720780A"/>
    <w:lvl w:ilvl="0" w:tplc="12FEDAB8">
      <w:start w:val="1"/>
      <w:numFmt w:val="decimal"/>
      <w:lvlText w:val="%1."/>
      <w:lvlJc w:val="left"/>
      <w:pPr>
        <w:ind w:left="360" w:hanging="360"/>
      </w:pPr>
      <w:rPr>
        <w:i w:val="0"/>
      </w:rPr>
    </w:lvl>
    <w:lvl w:ilvl="1" w:tplc="8C38D28E">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5381542"/>
    <w:multiLevelType w:val="hybridMultilevel"/>
    <w:tmpl w:val="2F58CB7A"/>
    <w:lvl w:ilvl="0" w:tplc="12FEDAB8">
      <w:start w:val="1"/>
      <w:numFmt w:val="decimal"/>
      <w:lvlText w:val="%1."/>
      <w:lvlJc w:val="left"/>
      <w:pPr>
        <w:ind w:left="360" w:hanging="360"/>
      </w:pPr>
      <w:rPr>
        <w:i w:val="0"/>
      </w:rPr>
    </w:lvl>
    <w:lvl w:ilvl="1" w:tplc="918AFE50">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596249A"/>
    <w:multiLevelType w:val="hybridMultilevel"/>
    <w:tmpl w:val="205CBEE0"/>
    <w:lvl w:ilvl="0" w:tplc="12FEDAB8">
      <w:start w:val="1"/>
      <w:numFmt w:val="decimal"/>
      <w:lvlText w:val="%1."/>
      <w:lvlJc w:val="left"/>
      <w:pPr>
        <w:ind w:left="360" w:hanging="360"/>
      </w:pPr>
      <w:rPr>
        <w:i w:val="0"/>
      </w:rPr>
    </w:lvl>
    <w:lvl w:ilvl="1" w:tplc="1F8A5EA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BA090C"/>
    <w:multiLevelType w:val="hybridMultilevel"/>
    <w:tmpl w:val="E62CA31E"/>
    <w:lvl w:ilvl="0" w:tplc="12FEDAB8">
      <w:start w:val="1"/>
      <w:numFmt w:val="decimal"/>
      <w:lvlText w:val="%1."/>
      <w:lvlJc w:val="left"/>
      <w:pPr>
        <w:ind w:left="360" w:hanging="360"/>
      </w:pPr>
      <w:rPr>
        <w:i w:val="0"/>
      </w:rPr>
    </w:lvl>
    <w:lvl w:ilvl="1" w:tplc="51824AD6">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915F02"/>
    <w:multiLevelType w:val="hybridMultilevel"/>
    <w:tmpl w:val="2D9AC3C2"/>
    <w:lvl w:ilvl="0" w:tplc="54C4548E">
      <w:start w:val="1"/>
      <w:numFmt w:val="decimal"/>
      <w:lvlText w:val="1.%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B40647"/>
    <w:multiLevelType w:val="hybridMultilevel"/>
    <w:tmpl w:val="39B8BBB4"/>
    <w:lvl w:ilvl="0" w:tplc="12FEDAB8">
      <w:start w:val="1"/>
      <w:numFmt w:val="decimal"/>
      <w:lvlText w:val="%1."/>
      <w:lvlJc w:val="left"/>
      <w:pPr>
        <w:ind w:left="360" w:hanging="360"/>
      </w:pPr>
      <w:rPr>
        <w:i w:val="0"/>
      </w:rPr>
    </w:lvl>
    <w:lvl w:ilvl="1" w:tplc="717886A8">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EB1EE9"/>
    <w:multiLevelType w:val="hybridMultilevel"/>
    <w:tmpl w:val="302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0148FA"/>
    <w:multiLevelType w:val="hybridMultilevel"/>
    <w:tmpl w:val="13144B5E"/>
    <w:lvl w:ilvl="0" w:tplc="0409000F">
      <w:start w:val="1"/>
      <w:numFmt w:val="decimal"/>
      <w:lvlText w:val="%1."/>
      <w:lvlJc w:val="left"/>
      <w:pPr>
        <w:ind w:left="360" w:hanging="360"/>
      </w:pPr>
    </w:lvl>
    <w:lvl w:ilvl="1" w:tplc="A67C4BF6">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C52AF4"/>
    <w:multiLevelType w:val="hybridMultilevel"/>
    <w:tmpl w:val="FFC85648"/>
    <w:lvl w:ilvl="0" w:tplc="17CE9314">
      <w:start w:val="1"/>
      <w:numFmt w:val="decimal"/>
      <w:lvlText w:val="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7F0252"/>
    <w:multiLevelType w:val="hybridMultilevel"/>
    <w:tmpl w:val="B54A782E"/>
    <w:lvl w:ilvl="0" w:tplc="12FEDAB8">
      <w:start w:val="1"/>
      <w:numFmt w:val="decimal"/>
      <w:lvlText w:val="%1."/>
      <w:lvlJc w:val="left"/>
      <w:pPr>
        <w:ind w:left="360" w:hanging="360"/>
      </w:pPr>
      <w:rPr>
        <w:i w:val="0"/>
      </w:rPr>
    </w:lvl>
    <w:lvl w:ilvl="1" w:tplc="1A7ED2D6">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FA7D09"/>
    <w:multiLevelType w:val="hybridMultilevel"/>
    <w:tmpl w:val="B6FEB486"/>
    <w:lvl w:ilvl="0" w:tplc="055271E2">
      <w:start w:val="1"/>
      <w:numFmt w:val="bullet"/>
      <w:lvlText w:val="o"/>
      <w:lvlJc w:val="left"/>
      <w:pPr>
        <w:ind w:left="1080" w:hanging="360"/>
      </w:pPr>
      <w:rPr>
        <w:rFonts w:ascii="Courier New" w:hAnsi="Courier New" w:cs="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4"/>
  </w:num>
  <w:num w:numId="3">
    <w:abstractNumId w:val="34"/>
  </w:num>
  <w:num w:numId="4">
    <w:abstractNumId w:val="21"/>
  </w:num>
  <w:num w:numId="5">
    <w:abstractNumId w:val="22"/>
  </w:num>
  <w:num w:numId="6">
    <w:abstractNumId w:val="31"/>
  </w:num>
  <w:num w:numId="7">
    <w:abstractNumId w:val="15"/>
  </w:num>
  <w:num w:numId="8">
    <w:abstractNumId w:val="10"/>
  </w:num>
  <w:num w:numId="9">
    <w:abstractNumId w:val="23"/>
  </w:num>
  <w:num w:numId="10">
    <w:abstractNumId w:val="27"/>
  </w:num>
  <w:num w:numId="11">
    <w:abstractNumId w:val="24"/>
  </w:num>
  <w:num w:numId="12">
    <w:abstractNumId w:val="20"/>
  </w:num>
  <w:num w:numId="13">
    <w:abstractNumId w:val="26"/>
  </w:num>
  <w:num w:numId="14">
    <w:abstractNumId w:val="33"/>
  </w:num>
  <w:num w:numId="15">
    <w:abstractNumId w:val="25"/>
  </w:num>
  <w:num w:numId="16">
    <w:abstractNumId w:val="16"/>
  </w:num>
  <w:num w:numId="17">
    <w:abstractNumId w:val="18"/>
  </w:num>
  <w:num w:numId="18">
    <w:abstractNumId w:val="8"/>
  </w:num>
  <w:num w:numId="19">
    <w:abstractNumId w:val="29"/>
  </w:num>
  <w:num w:numId="20">
    <w:abstractNumId w:val="12"/>
  </w:num>
  <w:num w:numId="21">
    <w:abstractNumId w:val="6"/>
  </w:num>
  <w:num w:numId="22">
    <w:abstractNumId w:val="1"/>
  </w:num>
  <w:num w:numId="23">
    <w:abstractNumId w:val="2"/>
  </w:num>
  <w:num w:numId="24">
    <w:abstractNumId w:val="32"/>
  </w:num>
  <w:num w:numId="25">
    <w:abstractNumId w:val="3"/>
  </w:num>
  <w:num w:numId="26">
    <w:abstractNumId w:val="17"/>
  </w:num>
  <w:num w:numId="27">
    <w:abstractNumId w:val="11"/>
  </w:num>
  <w:num w:numId="28">
    <w:abstractNumId w:val="5"/>
  </w:num>
  <w:num w:numId="29">
    <w:abstractNumId w:val="7"/>
  </w:num>
  <w:num w:numId="30">
    <w:abstractNumId w:val="30"/>
  </w:num>
  <w:num w:numId="31">
    <w:abstractNumId w:val="4"/>
  </w:num>
  <w:num w:numId="32">
    <w:abstractNumId w:val="0"/>
  </w:num>
  <w:num w:numId="33">
    <w:abstractNumId w:val="13"/>
  </w:num>
  <w:num w:numId="34">
    <w:abstractNumId w:val="9"/>
  </w:num>
  <w:num w:numId="3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56"/>
    <w:rsid w:val="00015C18"/>
    <w:rsid w:val="000251A9"/>
    <w:rsid w:val="00031ADF"/>
    <w:rsid w:val="0003551B"/>
    <w:rsid w:val="00036A3D"/>
    <w:rsid w:val="00047DFE"/>
    <w:rsid w:val="00051FAE"/>
    <w:rsid w:val="00057334"/>
    <w:rsid w:val="00057A70"/>
    <w:rsid w:val="000661DE"/>
    <w:rsid w:val="00070EA9"/>
    <w:rsid w:val="00072A97"/>
    <w:rsid w:val="00092E4D"/>
    <w:rsid w:val="000A2326"/>
    <w:rsid w:val="000B004C"/>
    <w:rsid w:val="000B2A3C"/>
    <w:rsid w:val="000B3518"/>
    <w:rsid w:val="000B721C"/>
    <w:rsid w:val="000D1FFA"/>
    <w:rsid w:val="000D72A6"/>
    <w:rsid w:val="000E5CC1"/>
    <w:rsid w:val="00102C57"/>
    <w:rsid w:val="001078D5"/>
    <w:rsid w:val="00122E4D"/>
    <w:rsid w:val="001304AF"/>
    <w:rsid w:val="00156239"/>
    <w:rsid w:val="00166024"/>
    <w:rsid w:val="0016739B"/>
    <w:rsid w:val="00183ACA"/>
    <w:rsid w:val="001859B7"/>
    <w:rsid w:val="001D357B"/>
    <w:rsid w:val="001D51E7"/>
    <w:rsid w:val="001E4B25"/>
    <w:rsid w:val="001E6A02"/>
    <w:rsid w:val="001E6F7F"/>
    <w:rsid w:val="001F0509"/>
    <w:rsid w:val="001F37CE"/>
    <w:rsid w:val="001F442D"/>
    <w:rsid w:val="002114B2"/>
    <w:rsid w:val="0022547E"/>
    <w:rsid w:val="0023534C"/>
    <w:rsid w:val="00280671"/>
    <w:rsid w:val="00297214"/>
    <w:rsid w:val="002A2523"/>
    <w:rsid w:val="002B6DE0"/>
    <w:rsid w:val="002C007B"/>
    <w:rsid w:val="002D097A"/>
    <w:rsid w:val="002E54F7"/>
    <w:rsid w:val="00360C61"/>
    <w:rsid w:val="00361168"/>
    <w:rsid w:val="00383F2A"/>
    <w:rsid w:val="00391343"/>
    <w:rsid w:val="0039303F"/>
    <w:rsid w:val="0039376E"/>
    <w:rsid w:val="003C3E14"/>
    <w:rsid w:val="003C4539"/>
    <w:rsid w:val="003C6E8D"/>
    <w:rsid w:val="003C6F8A"/>
    <w:rsid w:val="003E11EF"/>
    <w:rsid w:val="003F6EC8"/>
    <w:rsid w:val="003F78B8"/>
    <w:rsid w:val="00413829"/>
    <w:rsid w:val="00414F44"/>
    <w:rsid w:val="004356E5"/>
    <w:rsid w:val="00441D34"/>
    <w:rsid w:val="004660CA"/>
    <w:rsid w:val="004767A3"/>
    <w:rsid w:val="00477A49"/>
    <w:rsid w:val="004A07FE"/>
    <w:rsid w:val="004C3B64"/>
    <w:rsid w:val="004D2B0D"/>
    <w:rsid w:val="004D7DC1"/>
    <w:rsid w:val="004E3AEE"/>
    <w:rsid w:val="004F64C7"/>
    <w:rsid w:val="00502C8A"/>
    <w:rsid w:val="00503DD7"/>
    <w:rsid w:val="005118C0"/>
    <w:rsid w:val="0051224A"/>
    <w:rsid w:val="005272EF"/>
    <w:rsid w:val="0053183E"/>
    <w:rsid w:val="00536356"/>
    <w:rsid w:val="00550576"/>
    <w:rsid w:val="00551B2D"/>
    <w:rsid w:val="005531E7"/>
    <w:rsid w:val="00580E09"/>
    <w:rsid w:val="00581ADC"/>
    <w:rsid w:val="005A4B9E"/>
    <w:rsid w:val="005C230E"/>
    <w:rsid w:val="005D4CC8"/>
    <w:rsid w:val="005E049B"/>
    <w:rsid w:val="005E127F"/>
    <w:rsid w:val="005F2D94"/>
    <w:rsid w:val="005F7D59"/>
    <w:rsid w:val="00602BED"/>
    <w:rsid w:val="0061285D"/>
    <w:rsid w:val="00620EB7"/>
    <w:rsid w:val="00630055"/>
    <w:rsid w:val="00644B60"/>
    <w:rsid w:val="006528BF"/>
    <w:rsid w:val="00683BB2"/>
    <w:rsid w:val="00687089"/>
    <w:rsid w:val="00693B91"/>
    <w:rsid w:val="00696794"/>
    <w:rsid w:val="006B7A73"/>
    <w:rsid w:val="006C4AD1"/>
    <w:rsid w:val="006C6B23"/>
    <w:rsid w:val="006F6041"/>
    <w:rsid w:val="006F79B7"/>
    <w:rsid w:val="00711239"/>
    <w:rsid w:val="00727A62"/>
    <w:rsid w:val="007A26DB"/>
    <w:rsid w:val="007B092C"/>
    <w:rsid w:val="007B132D"/>
    <w:rsid w:val="007D7700"/>
    <w:rsid w:val="007E3D23"/>
    <w:rsid w:val="008322B5"/>
    <w:rsid w:val="00862E05"/>
    <w:rsid w:val="00864E18"/>
    <w:rsid w:val="00877030"/>
    <w:rsid w:val="00883ECB"/>
    <w:rsid w:val="00897B34"/>
    <w:rsid w:val="00897CA2"/>
    <w:rsid w:val="008A2E2A"/>
    <w:rsid w:val="008C5972"/>
    <w:rsid w:val="008D03FB"/>
    <w:rsid w:val="008D6065"/>
    <w:rsid w:val="008E1C16"/>
    <w:rsid w:val="008E5C2B"/>
    <w:rsid w:val="008F415A"/>
    <w:rsid w:val="00900E29"/>
    <w:rsid w:val="00907348"/>
    <w:rsid w:val="009315AA"/>
    <w:rsid w:val="00932881"/>
    <w:rsid w:val="00934AFD"/>
    <w:rsid w:val="00945153"/>
    <w:rsid w:val="0094716E"/>
    <w:rsid w:val="00955BB5"/>
    <w:rsid w:val="00965707"/>
    <w:rsid w:val="00976939"/>
    <w:rsid w:val="009907E2"/>
    <w:rsid w:val="009B2813"/>
    <w:rsid w:val="009B3DE5"/>
    <w:rsid w:val="009D1901"/>
    <w:rsid w:val="009D5198"/>
    <w:rsid w:val="00A22582"/>
    <w:rsid w:val="00A300A0"/>
    <w:rsid w:val="00A700B1"/>
    <w:rsid w:val="00A842BD"/>
    <w:rsid w:val="00AA399E"/>
    <w:rsid w:val="00AC6289"/>
    <w:rsid w:val="00AD0B02"/>
    <w:rsid w:val="00AD5356"/>
    <w:rsid w:val="00AD5B94"/>
    <w:rsid w:val="00B03B4A"/>
    <w:rsid w:val="00B0773E"/>
    <w:rsid w:val="00B11831"/>
    <w:rsid w:val="00B170AD"/>
    <w:rsid w:val="00B25838"/>
    <w:rsid w:val="00B25ABD"/>
    <w:rsid w:val="00B25B9D"/>
    <w:rsid w:val="00B37F7E"/>
    <w:rsid w:val="00B409B9"/>
    <w:rsid w:val="00B442CD"/>
    <w:rsid w:val="00B73D3D"/>
    <w:rsid w:val="00B90A22"/>
    <w:rsid w:val="00B9494B"/>
    <w:rsid w:val="00BC5D6A"/>
    <w:rsid w:val="00BC68B2"/>
    <w:rsid w:val="00BD2098"/>
    <w:rsid w:val="00BD5E41"/>
    <w:rsid w:val="00BE477B"/>
    <w:rsid w:val="00BF33EC"/>
    <w:rsid w:val="00BF56AA"/>
    <w:rsid w:val="00C01FA8"/>
    <w:rsid w:val="00C02F93"/>
    <w:rsid w:val="00C045CA"/>
    <w:rsid w:val="00C06821"/>
    <w:rsid w:val="00C221F0"/>
    <w:rsid w:val="00C25308"/>
    <w:rsid w:val="00C42A56"/>
    <w:rsid w:val="00C62D3F"/>
    <w:rsid w:val="00C8427E"/>
    <w:rsid w:val="00C87424"/>
    <w:rsid w:val="00CA7F9B"/>
    <w:rsid w:val="00CD50B6"/>
    <w:rsid w:val="00CF04A5"/>
    <w:rsid w:val="00CF2156"/>
    <w:rsid w:val="00CF6DB4"/>
    <w:rsid w:val="00D15C3A"/>
    <w:rsid w:val="00D43F5A"/>
    <w:rsid w:val="00D47495"/>
    <w:rsid w:val="00D5352D"/>
    <w:rsid w:val="00D8075C"/>
    <w:rsid w:val="00D826FA"/>
    <w:rsid w:val="00D837A9"/>
    <w:rsid w:val="00DB0130"/>
    <w:rsid w:val="00DB4197"/>
    <w:rsid w:val="00DD40D5"/>
    <w:rsid w:val="00DE3288"/>
    <w:rsid w:val="00DE6BF1"/>
    <w:rsid w:val="00DF2E33"/>
    <w:rsid w:val="00E06796"/>
    <w:rsid w:val="00E1595B"/>
    <w:rsid w:val="00E1739B"/>
    <w:rsid w:val="00E30CE7"/>
    <w:rsid w:val="00E32136"/>
    <w:rsid w:val="00E3257A"/>
    <w:rsid w:val="00E53AC0"/>
    <w:rsid w:val="00E87AD4"/>
    <w:rsid w:val="00EB0857"/>
    <w:rsid w:val="00EB3C81"/>
    <w:rsid w:val="00EC1426"/>
    <w:rsid w:val="00EC2CD3"/>
    <w:rsid w:val="00ED2E19"/>
    <w:rsid w:val="00EF2331"/>
    <w:rsid w:val="00EF452A"/>
    <w:rsid w:val="00F009C6"/>
    <w:rsid w:val="00F14C16"/>
    <w:rsid w:val="00F42C0B"/>
    <w:rsid w:val="00F528E7"/>
    <w:rsid w:val="00F55EBE"/>
    <w:rsid w:val="00F57401"/>
    <w:rsid w:val="00F63D8D"/>
    <w:rsid w:val="00F661C4"/>
    <w:rsid w:val="00F673F1"/>
    <w:rsid w:val="00FA7DEA"/>
    <w:rsid w:val="00FF0AE8"/>
    <w:rsid w:val="00FF5389"/>
    <w:rsid w:val="00FF7E7B"/>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2156"/>
    <w:pPr>
      <w:spacing w:after="0" w:line="240" w:lineRule="auto"/>
      <w:ind w:left="720"/>
      <w:contextualSpacing/>
      <w:jc w:val="both"/>
    </w:pPr>
    <w:rPr>
      <w:sz w:val="24"/>
    </w:rPr>
  </w:style>
  <w:style w:type="character" w:customStyle="1" w:styleId="ListParagraphChar">
    <w:name w:val="List Paragraph Char"/>
    <w:basedOn w:val="DefaultParagraphFont"/>
    <w:link w:val="ListParagraph"/>
    <w:uiPriority w:val="34"/>
    <w:rsid w:val="00CF2156"/>
    <w:rPr>
      <w:sz w:val="24"/>
    </w:rPr>
  </w:style>
  <w:style w:type="table" w:styleId="TableGrid">
    <w:name w:val="Table Grid"/>
    <w:basedOn w:val="TableNormal"/>
    <w:uiPriority w:val="39"/>
    <w:rsid w:val="00FA7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7A9"/>
    <w:rPr>
      <w:sz w:val="16"/>
      <w:szCs w:val="16"/>
    </w:rPr>
  </w:style>
  <w:style w:type="paragraph" w:styleId="CommentText">
    <w:name w:val="annotation text"/>
    <w:basedOn w:val="Normal"/>
    <w:link w:val="CommentTextChar"/>
    <w:uiPriority w:val="99"/>
    <w:semiHidden/>
    <w:unhideWhenUsed/>
    <w:rsid w:val="00D837A9"/>
    <w:pPr>
      <w:spacing w:line="240" w:lineRule="auto"/>
    </w:pPr>
    <w:rPr>
      <w:sz w:val="20"/>
      <w:szCs w:val="20"/>
    </w:rPr>
  </w:style>
  <w:style w:type="character" w:customStyle="1" w:styleId="CommentTextChar">
    <w:name w:val="Comment Text Char"/>
    <w:basedOn w:val="DefaultParagraphFont"/>
    <w:link w:val="CommentText"/>
    <w:uiPriority w:val="99"/>
    <w:semiHidden/>
    <w:rsid w:val="00D837A9"/>
    <w:rPr>
      <w:sz w:val="20"/>
      <w:szCs w:val="20"/>
    </w:rPr>
  </w:style>
  <w:style w:type="paragraph" w:styleId="BalloonText">
    <w:name w:val="Balloon Text"/>
    <w:basedOn w:val="Normal"/>
    <w:link w:val="BalloonTextChar"/>
    <w:uiPriority w:val="99"/>
    <w:semiHidden/>
    <w:unhideWhenUsed/>
    <w:rsid w:val="00D83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7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56AA"/>
    <w:rPr>
      <w:b/>
      <w:bCs/>
    </w:rPr>
  </w:style>
  <w:style w:type="character" w:customStyle="1" w:styleId="CommentSubjectChar">
    <w:name w:val="Comment Subject Char"/>
    <w:basedOn w:val="CommentTextChar"/>
    <w:link w:val="CommentSubject"/>
    <w:uiPriority w:val="99"/>
    <w:semiHidden/>
    <w:rsid w:val="00BF56AA"/>
    <w:rPr>
      <w:b/>
      <w:bCs/>
      <w:sz w:val="20"/>
      <w:szCs w:val="20"/>
    </w:rPr>
  </w:style>
  <w:style w:type="character" w:styleId="Hyperlink">
    <w:name w:val="Hyperlink"/>
    <w:basedOn w:val="DefaultParagraphFont"/>
    <w:uiPriority w:val="99"/>
    <w:unhideWhenUsed/>
    <w:rsid w:val="00B9494B"/>
    <w:rPr>
      <w:color w:val="0563C1" w:themeColor="hyperlink"/>
      <w:u w:val="single"/>
    </w:rPr>
  </w:style>
  <w:style w:type="paragraph" w:styleId="Header">
    <w:name w:val="header"/>
    <w:basedOn w:val="Normal"/>
    <w:link w:val="HeaderChar"/>
    <w:uiPriority w:val="99"/>
    <w:unhideWhenUsed/>
    <w:rsid w:val="00AD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356"/>
  </w:style>
  <w:style w:type="paragraph" w:styleId="Footer">
    <w:name w:val="footer"/>
    <w:basedOn w:val="Normal"/>
    <w:link w:val="FooterChar"/>
    <w:uiPriority w:val="99"/>
    <w:unhideWhenUsed/>
    <w:rsid w:val="00AD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2156"/>
    <w:pPr>
      <w:spacing w:after="0" w:line="240" w:lineRule="auto"/>
      <w:ind w:left="720"/>
      <w:contextualSpacing/>
      <w:jc w:val="both"/>
    </w:pPr>
    <w:rPr>
      <w:sz w:val="24"/>
    </w:rPr>
  </w:style>
  <w:style w:type="character" w:customStyle="1" w:styleId="ListParagraphChar">
    <w:name w:val="List Paragraph Char"/>
    <w:basedOn w:val="DefaultParagraphFont"/>
    <w:link w:val="ListParagraph"/>
    <w:uiPriority w:val="34"/>
    <w:rsid w:val="00CF2156"/>
    <w:rPr>
      <w:sz w:val="24"/>
    </w:rPr>
  </w:style>
  <w:style w:type="table" w:styleId="TableGrid">
    <w:name w:val="Table Grid"/>
    <w:basedOn w:val="TableNormal"/>
    <w:uiPriority w:val="39"/>
    <w:rsid w:val="00FA7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7A9"/>
    <w:rPr>
      <w:sz w:val="16"/>
      <w:szCs w:val="16"/>
    </w:rPr>
  </w:style>
  <w:style w:type="paragraph" w:styleId="CommentText">
    <w:name w:val="annotation text"/>
    <w:basedOn w:val="Normal"/>
    <w:link w:val="CommentTextChar"/>
    <w:uiPriority w:val="99"/>
    <w:semiHidden/>
    <w:unhideWhenUsed/>
    <w:rsid w:val="00D837A9"/>
    <w:pPr>
      <w:spacing w:line="240" w:lineRule="auto"/>
    </w:pPr>
    <w:rPr>
      <w:sz w:val="20"/>
      <w:szCs w:val="20"/>
    </w:rPr>
  </w:style>
  <w:style w:type="character" w:customStyle="1" w:styleId="CommentTextChar">
    <w:name w:val="Comment Text Char"/>
    <w:basedOn w:val="DefaultParagraphFont"/>
    <w:link w:val="CommentText"/>
    <w:uiPriority w:val="99"/>
    <w:semiHidden/>
    <w:rsid w:val="00D837A9"/>
    <w:rPr>
      <w:sz w:val="20"/>
      <w:szCs w:val="20"/>
    </w:rPr>
  </w:style>
  <w:style w:type="paragraph" w:styleId="BalloonText">
    <w:name w:val="Balloon Text"/>
    <w:basedOn w:val="Normal"/>
    <w:link w:val="BalloonTextChar"/>
    <w:uiPriority w:val="99"/>
    <w:semiHidden/>
    <w:unhideWhenUsed/>
    <w:rsid w:val="00D83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7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56AA"/>
    <w:rPr>
      <w:b/>
      <w:bCs/>
    </w:rPr>
  </w:style>
  <w:style w:type="character" w:customStyle="1" w:styleId="CommentSubjectChar">
    <w:name w:val="Comment Subject Char"/>
    <w:basedOn w:val="CommentTextChar"/>
    <w:link w:val="CommentSubject"/>
    <w:uiPriority w:val="99"/>
    <w:semiHidden/>
    <w:rsid w:val="00BF56AA"/>
    <w:rPr>
      <w:b/>
      <w:bCs/>
      <w:sz w:val="20"/>
      <w:szCs w:val="20"/>
    </w:rPr>
  </w:style>
  <w:style w:type="character" w:styleId="Hyperlink">
    <w:name w:val="Hyperlink"/>
    <w:basedOn w:val="DefaultParagraphFont"/>
    <w:uiPriority w:val="99"/>
    <w:unhideWhenUsed/>
    <w:rsid w:val="00B9494B"/>
    <w:rPr>
      <w:color w:val="0563C1" w:themeColor="hyperlink"/>
      <w:u w:val="single"/>
    </w:rPr>
  </w:style>
  <w:style w:type="paragraph" w:styleId="Header">
    <w:name w:val="header"/>
    <w:basedOn w:val="Normal"/>
    <w:link w:val="HeaderChar"/>
    <w:uiPriority w:val="99"/>
    <w:unhideWhenUsed/>
    <w:rsid w:val="00AD5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356"/>
  </w:style>
  <w:style w:type="paragraph" w:styleId="Footer">
    <w:name w:val="footer"/>
    <w:basedOn w:val="Normal"/>
    <w:link w:val="FooterChar"/>
    <w:uiPriority w:val="99"/>
    <w:unhideWhenUsed/>
    <w:rsid w:val="00AD5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4547">
      <w:bodyDiv w:val="1"/>
      <w:marLeft w:val="0"/>
      <w:marRight w:val="0"/>
      <w:marTop w:val="0"/>
      <w:marBottom w:val="0"/>
      <w:divBdr>
        <w:top w:val="none" w:sz="0" w:space="0" w:color="auto"/>
        <w:left w:val="none" w:sz="0" w:space="0" w:color="auto"/>
        <w:bottom w:val="none" w:sz="0" w:space="0" w:color="auto"/>
        <w:right w:val="none" w:sz="0" w:space="0" w:color="auto"/>
      </w:divBdr>
    </w:div>
    <w:div w:id="781537096">
      <w:bodyDiv w:val="1"/>
      <w:marLeft w:val="0"/>
      <w:marRight w:val="0"/>
      <w:marTop w:val="0"/>
      <w:marBottom w:val="0"/>
      <w:divBdr>
        <w:top w:val="none" w:sz="0" w:space="0" w:color="auto"/>
        <w:left w:val="none" w:sz="0" w:space="0" w:color="auto"/>
        <w:bottom w:val="none" w:sz="0" w:space="0" w:color="auto"/>
        <w:right w:val="none" w:sz="0" w:space="0" w:color="auto"/>
      </w:divBdr>
    </w:div>
    <w:div w:id="20738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save" TargetMode="External"/><Relationship Id="rId18" Type="http://schemas.openxmlformats.org/officeDocument/2006/relationships/hyperlink" Target="https://www.uscis.gov/save/benefit-applica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AVE.help@uscis.dhs.gov" TargetMode="External"/><Relationship Id="rId17"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save" TargetMode="External"/><Relationship Id="rId20" Type="http://schemas.openxmlformats.org/officeDocument/2006/relationships/hyperlink" Target="https://www.uscis.gov/save/benefit-applic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AVE.help@uscis.dhs.gov" TargetMode="External"/><Relationship Id="rId23" Type="http://schemas.openxmlformats.org/officeDocument/2006/relationships/fontTable" Target="fontTable.xml"/><Relationship Id="rId10" Type="http://schemas.openxmlformats.org/officeDocument/2006/relationships/hyperlink" Target="http://www.uscis.gov/save" TargetMode="External"/><Relationship Id="rId19" Type="http://schemas.openxmlformats.org/officeDocument/2006/relationships/hyperlink" Target="https://www.uscis.gov/save/benefit-applicants" TargetMode="External"/><Relationship Id="rId4" Type="http://schemas.microsoft.com/office/2007/relationships/stylesWithEffects" Target="stylesWithEffects.xml"/><Relationship Id="rId9" Type="http://schemas.openxmlformats.org/officeDocument/2006/relationships/hyperlink" Target="mailto:SAVE.help@uscis.dhs.gov" TargetMode="External"/><Relationship Id="rId14" Type="http://schemas.openxmlformats.org/officeDocument/2006/relationships/hyperlink" Target="http://www.usci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238F-BDC7-43D9-B936-1CBD898C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2128</Words>
  <Characters>12131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Russo</dc:creator>
  <cp:lastModifiedBy>Hagigal, Evadne J</cp:lastModifiedBy>
  <cp:revision>2</cp:revision>
  <cp:lastPrinted>2016-08-22T12:53:00Z</cp:lastPrinted>
  <dcterms:created xsi:type="dcterms:W3CDTF">2017-02-08T20:39:00Z</dcterms:created>
  <dcterms:modified xsi:type="dcterms:W3CDTF">2017-02-08T20:39:00Z</dcterms:modified>
</cp:coreProperties>
</file>