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6F066F" w14:textId="0753A3B1" w:rsidR="00C2153D" w:rsidRPr="00FF722F" w:rsidRDefault="00A01190">
      <w:pPr>
        <w:pStyle w:val="BodyText3"/>
        <w:rPr>
          <w:rFonts w:ascii="Times New Roman" w:hAnsi="Times New Roman"/>
          <w:b/>
          <w:bCs/>
          <w:sz w:val="24"/>
          <w:szCs w:val="24"/>
        </w:rPr>
      </w:pPr>
      <w:r w:rsidRPr="00A01190">
        <w:rPr>
          <w:rFonts w:ascii="Times New Roman" w:hAnsi="Times New Roman"/>
          <w:b/>
          <w:bCs/>
        </w:rPr>
        <w:t>Memorandum</w:t>
      </w:r>
      <w:r w:rsidRPr="00A01190">
        <w:rPr>
          <w:rFonts w:ascii="Times New Roman" w:hAnsi="Times New Roman"/>
          <w:b/>
          <w:bCs/>
          <w:sz w:val="24"/>
        </w:rPr>
        <w:t xml:space="preserve"> </w:t>
      </w:r>
      <w:r w:rsidRPr="00A01190">
        <w:rPr>
          <w:rFonts w:ascii="Times New Roman" w:hAnsi="Times New Roman"/>
          <w:b/>
          <w:bCs/>
          <w:sz w:val="24"/>
        </w:rPr>
        <w:tab/>
      </w:r>
      <w:r w:rsidRPr="00A01190">
        <w:rPr>
          <w:rFonts w:ascii="Times New Roman" w:hAnsi="Times New Roman"/>
          <w:b/>
          <w:bCs/>
          <w:sz w:val="24"/>
        </w:rPr>
        <w:tab/>
      </w:r>
      <w:r w:rsidRPr="00A01190">
        <w:rPr>
          <w:rFonts w:ascii="Times New Roman" w:hAnsi="Times New Roman"/>
          <w:b/>
          <w:bCs/>
          <w:sz w:val="24"/>
        </w:rPr>
        <w:tab/>
      </w:r>
      <w:r w:rsidRPr="00A01190">
        <w:rPr>
          <w:rFonts w:ascii="Times New Roman" w:hAnsi="Times New Roman"/>
          <w:b/>
          <w:bCs/>
          <w:sz w:val="24"/>
        </w:rPr>
        <w:tab/>
      </w:r>
      <w:r w:rsidRPr="00A01190">
        <w:rPr>
          <w:rFonts w:ascii="Times New Roman" w:hAnsi="Times New Roman"/>
          <w:b/>
          <w:bCs/>
          <w:sz w:val="24"/>
        </w:rPr>
        <w:tab/>
      </w:r>
      <w:r w:rsidR="00211F1A">
        <w:rPr>
          <w:rFonts w:ascii="Times New Roman" w:hAnsi="Times New Roman"/>
          <w:b/>
          <w:bCs/>
          <w:sz w:val="24"/>
        </w:rPr>
        <w:tab/>
      </w:r>
      <w:r w:rsidRPr="00A01190">
        <w:rPr>
          <w:rFonts w:ascii="Times New Roman" w:hAnsi="Times New Roman"/>
          <w:b/>
          <w:bCs/>
          <w:sz w:val="24"/>
          <w:szCs w:val="24"/>
        </w:rPr>
        <w:t>United States Department of Education</w:t>
      </w:r>
    </w:p>
    <w:p w14:paraId="5856B720" w14:textId="2EBB71FA" w:rsidR="00C2153D" w:rsidRPr="00FF722F" w:rsidRDefault="00A01190">
      <w:pPr>
        <w:pStyle w:val="BodyText3"/>
        <w:ind w:left="3600" w:firstLine="720"/>
        <w:rPr>
          <w:rFonts w:ascii="Times New Roman" w:hAnsi="Times New Roman"/>
          <w:b/>
          <w:bCs/>
          <w:sz w:val="24"/>
          <w:szCs w:val="24"/>
        </w:rPr>
      </w:pPr>
      <w:r w:rsidRPr="00A01190">
        <w:rPr>
          <w:rFonts w:ascii="Times New Roman" w:hAnsi="Times New Roman"/>
          <w:b/>
          <w:bCs/>
          <w:sz w:val="24"/>
          <w:szCs w:val="24"/>
        </w:rPr>
        <w:tab/>
      </w:r>
      <w:r w:rsidR="00211F1A">
        <w:rPr>
          <w:rFonts w:ascii="Times New Roman" w:hAnsi="Times New Roman"/>
          <w:b/>
          <w:bCs/>
          <w:sz w:val="24"/>
          <w:szCs w:val="24"/>
        </w:rPr>
        <w:tab/>
      </w:r>
      <w:r w:rsidRPr="00A01190">
        <w:rPr>
          <w:rFonts w:ascii="Times New Roman" w:hAnsi="Times New Roman"/>
          <w:b/>
          <w:bCs/>
          <w:sz w:val="24"/>
          <w:szCs w:val="24"/>
        </w:rPr>
        <w:t>Institute of Education Sciences</w:t>
      </w:r>
    </w:p>
    <w:p w14:paraId="11BC288F" w14:textId="681051E5" w:rsidR="00C2153D" w:rsidRPr="00FF722F" w:rsidRDefault="00A01190">
      <w:pPr>
        <w:pStyle w:val="Heading8"/>
        <w:pBdr>
          <w:bottom w:val="single" w:sz="12" w:space="1" w:color="auto"/>
        </w:pBdr>
      </w:pPr>
      <w:r w:rsidRPr="00A01190">
        <w:tab/>
      </w:r>
      <w:r w:rsidRPr="00A01190">
        <w:tab/>
      </w:r>
      <w:r w:rsidRPr="00A01190">
        <w:tab/>
      </w:r>
      <w:r w:rsidRPr="00A01190">
        <w:tab/>
      </w:r>
      <w:r w:rsidRPr="00A01190">
        <w:tab/>
      </w:r>
      <w:r w:rsidRPr="00A01190">
        <w:tab/>
      </w:r>
      <w:r w:rsidRPr="00A01190">
        <w:tab/>
      </w:r>
      <w:r w:rsidR="00211F1A">
        <w:tab/>
      </w:r>
      <w:r w:rsidRPr="00A01190">
        <w:t>National Center for Education Statistics</w:t>
      </w:r>
    </w:p>
    <w:p w14:paraId="7A6CB8EF" w14:textId="77777777" w:rsidR="00C2153D" w:rsidRPr="00FF722F" w:rsidRDefault="00C2153D"/>
    <w:p w14:paraId="320D5E32" w14:textId="4150EBBC" w:rsidR="001E49CB" w:rsidRPr="007E5E96" w:rsidRDefault="00C2153D" w:rsidP="009A6F75">
      <w:pPr>
        <w:rPr>
          <w:sz w:val="22"/>
          <w:szCs w:val="22"/>
        </w:rPr>
      </w:pPr>
      <w:r w:rsidRPr="007E5E96">
        <w:rPr>
          <w:sz w:val="22"/>
          <w:szCs w:val="22"/>
        </w:rPr>
        <w:t>DATE:</w:t>
      </w:r>
      <w:r w:rsidRPr="007E5E96">
        <w:rPr>
          <w:sz w:val="22"/>
          <w:szCs w:val="22"/>
        </w:rPr>
        <w:tab/>
      </w:r>
      <w:r w:rsidRPr="007E5E96">
        <w:rPr>
          <w:sz w:val="22"/>
          <w:szCs w:val="22"/>
        </w:rPr>
        <w:tab/>
      </w:r>
      <w:r w:rsidR="00211F1A" w:rsidRPr="00211F1A">
        <w:rPr>
          <w:sz w:val="22"/>
          <w:szCs w:val="22"/>
        </w:rPr>
        <w:t xml:space="preserve">February </w:t>
      </w:r>
      <w:r w:rsidR="00B26242">
        <w:rPr>
          <w:sz w:val="22"/>
          <w:szCs w:val="22"/>
        </w:rPr>
        <w:t>21</w:t>
      </w:r>
      <w:r w:rsidR="00211F1A" w:rsidRPr="00211F1A">
        <w:rPr>
          <w:sz w:val="22"/>
          <w:szCs w:val="22"/>
        </w:rPr>
        <w:t>, 2017</w:t>
      </w:r>
    </w:p>
    <w:p w14:paraId="0A386C93" w14:textId="7C2EFF84" w:rsidR="00C2153D" w:rsidRPr="007E5E96" w:rsidRDefault="00C2153D">
      <w:pPr>
        <w:rPr>
          <w:sz w:val="22"/>
          <w:szCs w:val="22"/>
        </w:rPr>
      </w:pPr>
    </w:p>
    <w:p w14:paraId="31AA0AF6" w14:textId="42C944BB" w:rsidR="00D018C6" w:rsidRPr="007E5E96" w:rsidRDefault="00026D24" w:rsidP="00026D24">
      <w:pPr>
        <w:rPr>
          <w:sz w:val="22"/>
          <w:szCs w:val="22"/>
        </w:rPr>
      </w:pPr>
      <w:r w:rsidRPr="007E5E96">
        <w:rPr>
          <w:sz w:val="22"/>
          <w:szCs w:val="22"/>
        </w:rPr>
        <w:t>TO:</w:t>
      </w:r>
      <w:r w:rsidRPr="007E5E96">
        <w:rPr>
          <w:sz w:val="22"/>
          <w:szCs w:val="22"/>
        </w:rPr>
        <w:tab/>
      </w:r>
      <w:r w:rsidRPr="007E5E96">
        <w:rPr>
          <w:sz w:val="22"/>
          <w:szCs w:val="22"/>
        </w:rPr>
        <w:tab/>
      </w:r>
      <w:r w:rsidR="00D018C6" w:rsidRPr="007E5E96">
        <w:rPr>
          <w:sz w:val="22"/>
          <w:szCs w:val="22"/>
        </w:rPr>
        <w:t xml:space="preserve">Robert </w:t>
      </w:r>
      <w:proofErr w:type="spellStart"/>
      <w:r w:rsidR="00D018C6" w:rsidRPr="007E5E96">
        <w:rPr>
          <w:sz w:val="22"/>
          <w:szCs w:val="22"/>
        </w:rPr>
        <w:t>Sivinski</w:t>
      </w:r>
      <w:proofErr w:type="spellEnd"/>
      <w:r w:rsidR="00E168E6">
        <w:rPr>
          <w:sz w:val="22"/>
          <w:szCs w:val="22"/>
        </w:rPr>
        <w:t xml:space="preserve"> and E. Ann Carson</w:t>
      </w:r>
      <w:r w:rsidR="00D018C6" w:rsidRPr="007E5E96">
        <w:rPr>
          <w:sz w:val="22"/>
          <w:szCs w:val="22"/>
        </w:rPr>
        <w:t>, OMB</w:t>
      </w:r>
    </w:p>
    <w:p w14:paraId="637344C0" w14:textId="77777777" w:rsidR="00026D24" w:rsidRPr="007E5E96" w:rsidRDefault="00026D24">
      <w:pPr>
        <w:rPr>
          <w:sz w:val="22"/>
          <w:szCs w:val="22"/>
        </w:rPr>
      </w:pPr>
    </w:p>
    <w:p w14:paraId="58215B3B" w14:textId="77777777" w:rsidR="00C2153D" w:rsidRPr="007E5E96" w:rsidRDefault="00026D24" w:rsidP="007D64A0">
      <w:pPr>
        <w:rPr>
          <w:sz w:val="22"/>
          <w:szCs w:val="22"/>
        </w:rPr>
      </w:pPr>
      <w:r w:rsidRPr="007E5E96">
        <w:rPr>
          <w:sz w:val="22"/>
          <w:szCs w:val="22"/>
        </w:rPr>
        <w:t>THROUGH</w:t>
      </w:r>
      <w:r w:rsidR="00C2153D" w:rsidRPr="007E5E96">
        <w:rPr>
          <w:sz w:val="22"/>
          <w:szCs w:val="22"/>
        </w:rPr>
        <w:t>:</w:t>
      </w:r>
      <w:r w:rsidRPr="007E5E96">
        <w:rPr>
          <w:sz w:val="22"/>
          <w:szCs w:val="22"/>
        </w:rPr>
        <w:tab/>
      </w:r>
      <w:r w:rsidR="000E3482" w:rsidRPr="007E5E96">
        <w:rPr>
          <w:sz w:val="22"/>
          <w:szCs w:val="22"/>
        </w:rPr>
        <w:t>Kashka Kubzdela</w:t>
      </w:r>
      <w:r w:rsidR="007D64A0" w:rsidRPr="007E5E96">
        <w:rPr>
          <w:sz w:val="22"/>
          <w:szCs w:val="22"/>
        </w:rPr>
        <w:t xml:space="preserve">, OMB Liaison, </w:t>
      </w:r>
      <w:proofErr w:type="gramStart"/>
      <w:r w:rsidR="00C2153D" w:rsidRPr="007E5E96">
        <w:rPr>
          <w:sz w:val="22"/>
          <w:szCs w:val="22"/>
        </w:rPr>
        <w:t>NCES</w:t>
      </w:r>
      <w:proofErr w:type="gramEnd"/>
    </w:p>
    <w:p w14:paraId="12B5CC57" w14:textId="77777777" w:rsidR="00C2153D" w:rsidRPr="007E5E96" w:rsidRDefault="00C2153D">
      <w:pPr>
        <w:rPr>
          <w:sz w:val="22"/>
          <w:szCs w:val="22"/>
        </w:rPr>
      </w:pPr>
    </w:p>
    <w:p w14:paraId="72398CAA" w14:textId="27B62274" w:rsidR="001C4603" w:rsidRPr="007E5E96" w:rsidRDefault="009060A6" w:rsidP="00211F1A">
      <w:pPr>
        <w:tabs>
          <w:tab w:val="left" w:pos="1440"/>
        </w:tabs>
        <w:rPr>
          <w:sz w:val="22"/>
          <w:szCs w:val="22"/>
        </w:rPr>
      </w:pPr>
      <w:r>
        <w:rPr>
          <w:sz w:val="22"/>
          <w:szCs w:val="22"/>
        </w:rPr>
        <w:t>FROM:</w:t>
      </w:r>
      <w:r>
        <w:rPr>
          <w:sz w:val="22"/>
          <w:szCs w:val="22"/>
        </w:rPr>
        <w:tab/>
      </w:r>
      <w:r w:rsidR="00B26242">
        <w:rPr>
          <w:sz w:val="22"/>
          <w:szCs w:val="22"/>
        </w:rPr>
        <w:t>Mary Coleman</w:t>
      </w:r>
      <w:r w:rsidR="001C4603" w:rsidRPr="007E5E96">
        <w:rPr>
          <w:sz w:val="22"/>
          <w:szCs w:val="22"/>
        </w:rPr>
        <w:t>, NCES</w:t>
      </w:r>
    </w:p>
    <w:p w14:paraId="61FECA3B" w14:textId="77777777" w:rsidR="00C2153D" w:rsidRPr="007E5E96" w:rsidRDefault="00C2153D">
      <w:pPr>
        <w:pStyle w:val="NormalWeb"/>
        <w:rPr>
          <w:sz w:val="22"/>
          <w:szCs w:val="22"/>
        </w:rPr>
      </w:pPr>
    </w:p>
    <w:p w14:paraId="3FBCA832" w14:textId="52D0775D" w:rsidR="001E49CB" w:rsidRPr="007E5E96" w:rsidRDefault="00C2153D" w:rsidP="000D00E3">
      <w:pPr>
        <w:pStyle w:val="Heading1"/>
        <w:ind w:left="1440" w:hanging="1440"/>
        <w:rPr>
          <w:b w:val="0"/>
          <w:bCs w:val="0"/>
          <w:sz w:val="22"/>
          <w:szCs w:val="22"/>
          <w:u w:val="none"/>
        </w:rPr>
      </w:pPr>
      <w:r w:rsidRPr="007E5E96">
        <w:rPr>
          <w:b w:val="0"/>
          <w:bCs w:val="0"/>
          <w:sz w:val="22"/>
          <w:szCs w:val="22"/>
          <w:u w:val="none"/>
        </w:rPr>
        <w:t>SUBJECT:</w:t>
      </w:r>
      <w:r w:rsidRPr="007E5E96">
        <w:rPr>
          <w:b w:val="0"/>
          <w:bCs w:val="0"/>
          <w:sz w:val="22"/>
          <w:szCs w:val="22"/>
          <w:u w:val="none"/>
        </w:rPr>
        <w:tab/>
      </w:r>
      <w:r w:rsidR="00B26242" w:rsidRPr="00B26242">
        <w:rPr>
          <w:b w:val="0"/>
          <w:bCs w:val="0"/>
          <w:sz w:val="22"/>
          <w:szCs w:val="22"/>
          <w:u w:val="none"/>
        </w:rPr>
        <w:t>International Early Learning Study (IELS 2018) Cognitive Items Trial</w:t>
      </w:r>
      <w:r w:rsidR="00156106" w:rsidRPr="007E5E96">
        <w:rPr>
          <w:b w:val="0"/>
          <w:bCs w:val="0"/>
          <w:sz w:val="22"/>
          <w:szCs w:val="22"/>
          <w:u w:val="none"/>
        </w:rPr>
        <w:t xml:space="preserve"> – </w:t>
      </w:r>
      <w:r w:rsidR="004E0012" w:rsidRPr="007E5E96">
        <w:rPr>
          <w:b w:val="0"/>
          <w:bCs w:val="0"/>
          <w:sz w:val="22"/>
          <w:szCs w:val="22"/>
          <w:u w:val="none"/>
        </w:rPr>
        <w:t>Response</w:t>
      </w:r>
      <w:r w:rsidR="006A5A84">
        <w:rPr>
          <w:b w:val="0"/>
          <w:bCs w:val="0"/>
          <w:sz w:val="22"/>
          <w:szCs w:val="22"/>
          <w:u w:val="none"/>
        </w:rPr>
        <w:t>s</w:t>
      </w:r>
      <w:r w:rsidR="004E0012" w:rsidRPr="007E5E96">
        <w:rPr>
          <w:b w:val="0"/>
          <w:bCs w:val="0"/>
          <w:sz w:val="22"/>
          <w:szCs w:val="22"/>
          <w:u w:val="none"/>
        </w:rPr>
        <w:t xml:space="preserve"> to </w:t>
      </w:r>
      <w:r w:rsidR="007C2812" w:rsidRPr="007E5E96">
        <w:rPr>
          <w:b w:val="0"/>
          <w:bCs w:val="0"/>
          <w:sz w:val="22"/>
          <w:szCs w:val="22"/>
          <w:u w:val="none"/>
        </w:rPr>
        <w:t xml:space="preserve">OMB </w:t>
      </w:r>
      <w:proofErr w:type="spellStart"/>
      <w:r w:rsidR="007C2812" w:rsidRPr="007E5E96">
        <w:rPr>
          <w:b w:val="0"/>
          <w:bCs w:val="0"/>
          <w:sz w:val="22"/>
          <w:szCs w:val="22"/>
          <w:u w:val="none"/>
        </w:rPr>
        <w:t>Passback</w:t>
      </w:r>
      <w:proofErr w:type="spellEnd"/>
      <w:r w:rsidR="00156106" w:rsidRPr="007E5E96">
        <w:rPr>
          <w:b w:val="0"/>
          <w:bCs w:val="0"/>
          <w:sz w:val="22"/>
          <w:szCs w:val="22"/>
          <w:u w:val="none"/>
        </w:rPr>
        <w:t xml:space="preserve"> (OMB# </w:t>
      </w:r>
      <w:r w:rsidR="00B26242">
        <w:rPr>
          <w:b w:val="0"/>
          <w:bCs w:val="0"/>
          <w:sz w:val="22"/>
          <w:szCs w:val="22"/>
          <w:u w:val="none"/>
        </w:rPr>
        <w:t>1850-0803 v.190</w:t>
      </w:r>
      <w:r w:rsidR="00156106" w:rsidRPr="007E5E96">
        <w:rPr>
          <w:b w:val="0"/>
          <w:bCs w:val="0"/>
          <w:sz w:val="22"/>
          <w:szCs w:val="22"/>
          <w:u w:val="none"/>
        </w:rPr>
        <w:t>)</w:t>
      </w:r>
    </w:p>
    <w:p w14:paraId="751B865D" w14:textId="77777777" w:rsidR="00107530" w:rsidRPr="007E5E96" w:rsidRDefault="00107530" w:rsidP="00107530">
      <w:pPr>
        <w:pStyle w:val="Bodytextnoindent"/>
        <w:spacing w:before="0"/>
        <w:ind w:firstLine="720"/>
        <w:rPr>
          <w:sz w:val="22"/>
          <w:szCs w:val="22"/>
        </w:rPr>
      </w:pPr>
    </w:p>
    <w:p w14:paraId="4598994E" w14:textId="74F3237F" w:rsidR="00FD175A" w:rsidRPr="00211F1A" w:rsidRDefault="00211F1A" w:rsidP="00544118">
      <w:pPr>
        <w:pStyle w:val="Bodytextnoindent"/>
        <w:spacing w:line="23" w:lineRule="atLeast"/>
        <w:rPr>
          <w:sz w:val="22"/>
          <w:szCs w:val="22"/>
        </w:rPr>
      </w:pPr>
      <w:r w:rsidRPr="00211F1A">
        <w:rPr>
          <w:sz w:val="22"/>
          <w:szCs w:val="22"/>
        </w:rPr>
        <w:t xml:space="preserve">Below please find NCES responses to OMB </w:t>
      </w:r>
      <w:proofErr w:type="spellStart"/>
      <w:r w:rsidRPr="00211F1A">
        <w:rPr>
          <w:sz w:val="22"/>
          <w:szCs w:val="22"/>
        </w:rPr>
        <w:t>passback</w:t>
      </w:r>
      <w:proofErr w:type="spellEnd"/>
      <w:r w:rsidRPr="00211F1A">
        <w:rPr>
          <w:sz w:val="22"/>
          <w:szCs w:val="22"/>
        </w:rPr>
        <w:t xml:space="preserve"> received on February 17, 2017.</w:t>
      </w:r>
    </w:p>
    <w:p w14:paraId="7AB84DB1" w14:textId="4B04324D" w:rsidR="00B26242" w:rsidRPr="00B26242" w:rsidRDefault="00B26242" w:rsidP="00EB2098">
      <w:pPr>
        <w:pStyle w:val="ListParagraph"/>
        <w:ind w:left="630" w:hanging="360"/>
        <w:rPr>
          <w:rFonts w:ascii="Times New Roman" w:hAnsi="Times New Roman"/>
        </w:rPr>
      </w:pPr>
      <w:r w:rsidRPr="00B26242">
        <w:rPr>
          <w:rFonts w:ascii="Times New Roman" w:hAnsi="Times New Roman"/>
        </w:rPr>
        <w:t>1.</w:t>
      </w:r>
      <w:r>
        <w:rPr>
          <w:rFonts w:ascii="Times New Roman" w:hAnsi="Times New Roman"/>
          <w:sz w:val="14"/>
          <w:szCs w:val="14"/>
        </w:rPr>
        <w:t xml:space="preserve"> </w:t>
      </w:r>
      <w:r w:rsidRPr="00B26242">
        <w:rPr>
          <w:rFonts w:ascii="Times New Roman" w:hAnsi="Times New Roman"/>
        </w:rPr>
        <w:t>The justification stresses the need to recruit a wide range of incomes, races, adult education, and urban/suburban areas. However, I don’t see any sort of sample size estimates for these groups:</w:t>
      </w:r>
    </w:p>
    <w:p w14:paraId="0B897FCE" w14:textId="624D8F6F" w:rsidR="00B26242" w:rsidRDefault="00B26242" w:rsidP="00EB2098">
      <w:pPr>
        <w:pStyle w:val="ListParagraph"/>
        <w:ind w:left="1260" w:hanging="270"/>
        <w:rPr>
          <w:rFonts w:ascii="Times New Roman" w:hAnsi="Times New Roman"/>
        </w:rPr>
      </w:pPr>
      <w:r w:rsidRPr="00B26242">
        <w:rPr>
          <w:rFonts w:ascii="Times New Roman" w:hAnsi="Times New Roman"/>
        </w:rPr>
        <w:t>a.</w:t>
      </w:r>
      <w:r>
        <w:rPr>
          <w:rFonts w:ascii="Times New Roman" w:hAnsi="Times New Roman"/>
          <w:sz w:val="14"/>
          <w:szCs w:val="14"/>
        </w:rPr>
        <w:t xml:space="preserve"> </w:t>
      </w:r>
      <w:r w:rsidRPr="00B26242">
        <w:rPr>
          <w:rFonts w:ascii="Times New Roman" w:hAnsi="Times New Roman"/>
        </w:rPr>
        <w:t>The parental screener says “Attempt to recruit a mix” for several questions, which suggests that getting a diverse sample is up to the AIR recruiters? Does ED at least give them targets for different groups?</w:t>
      </w:r>
      <w:r>
        <w:rPr>
          <w:rFonts w:ascii="Times New Roman" w:hAnsi="Times New Roman"/>
        </w:rPr>
        <w:t xml:space="preserve"> </w:t>
      </w:r>
      <w:r w:rsidRPr="00B26242">
        <w:rPr>
          <w:rFonts w:ascii="Times New Roman" w:hAnsi="Times New Roman"/>
        </w:rPr>
        <w:t>I’m pretty uncomfortable with leaving the sample selection up to recruiters who “attempt” to get a diverse sample.</w:t>
      </w:r>
    </w:p>
    <w:p w14:paraId="0BE8C1D8" w14:textId="77777777" w:rsidR="00B26242" w:rsidRPr="00B26242" w:rsidRDefault="00B26242" w:rsidP="00B26242">
      <w:pPr>
        <w:pStyle w:val="ListParagraph"/>
        <w:ind w:left="1440" w:hanging="360"/>
        <w:rPr>
          <w:rFonts w:ascii="Times New Roman" w:hAnsi="Times New Roman"/>
          <w:sz w:val="10"/>
          <w:szCs w:val="10"/>
        </w:rPr>
      </w:pPr>
    </w:p>
    <w:p w14:paraId="7B612B0B" w14:textId="16C3D06F" w:rsidR="00B26242" w:rsidRPr="00B26242" w:rsidRDefault="00B26242" w:rsidP="00EB2098">
      <w:pPr>
        <w:pStyle w:val="ListParagraph"/>
        <w:ind w:left="1260"/>
        <w:rPr>
          <w:rFonts w:ascii="Times New Roman" w:eastAsia="Times New Roman" w:hAnsi="Times New Roman"/>
          <w:color w:val="000099"/>
        </w:rPr>
      </w:pPr>
      <w:r w:rsidRPr="00B26242">
        <w:rPr>
          <w:rFonts w:ascii="Times New Roman" w:eastAsia="Times New Roman" w:hAnsi="Times New Roman"/>
          <w:color w:val="000099"/>
        </w:rPr>
        <w:t xml:space="preserve">NCES Response: </w:t>
      </w:r>
      <w:r w:rsidRPr="00B26242">
        <w:rPr>
          <w:rFonts w:ascii="Times New Roman" w:eastAsia="Times New Roman" w:hAnsi="Times New Roman"/>
          <w:color w:val="000099"/>
        </w:rPr>
        <w:t xml:space="preserve">We have given AIR </w:t>
      </w:r>
      <w:r>
        <w:rPr>
          <w:rFonts w:ascii="Times New Roman" w:eastAsia="Times New Roman" w:hAnsi="Times New Roman"/>
          <w:color w:val="000099"/>
        </w:rPr>
        <w:t xml:space="preserve">more specific recruitment goals. </w:t>
      </w:r>
      <w:r w:rsidRPr="00B26242">
        <w:rPr>
          <w:rFonts w:ascii="Times New Roman" w:eastAsia="Times New Roman" w:hAnsi="Times New Roman"/>
          <w:color w:val="000099"/>
        </w:rPr>
        <w:t xml:space="preserve">Specific targets for each group </w:t>
      </w:r>
      <w:r>
        <w:rPr>
          <w:rFonts w:ascii="Times New Roman" w:eastAsia="Times New Roman" w:hAnsi="Times New Roman"/>
          <w:color w:val="000099"/>
        </w:rPr>
        <w:t>have been added to</w:t>
      </w:r>
      <w:r w:rsidRPr="00B26242">
        <w:rPr>
          <w:rFonts w:ascii="Times New Roman" w:eastAsia="Times New Roman" w:hAnsi="Times New Roman"/>
          <w:color w:val="000099"/>
        </w:rPr>
        <w:t xml:space="preserve"> the script (appendix A, starting on p. 9).</w:t>
      </w:r>
    </w:p>
    <w:p w14:paraId="642E00B6" w14:textId="77777777" w:rsidR="00B26242" w:rsidRPr="00B26242" w:rsidRDefault="00B26242" w:rsidP="00B26242">
      <w:pPr>
        <w:pStyle w:val="ListParagraph"/>
        <w:ind w:left="1440" w:hanging="360"/>
        <w:rPr>
          <w:rFonts w:ascii="Times New Roman" w:hAnsi="Times New Roman"/>
          <w:sz w:val="10"/>
          <w:szCs w:val="10"/>
        </w:rPr>
      </w:pPr>
    </w:p>
    <w:p w14:paraId="50360E4A" w14:textId="77777777" w:rsidR="00B26242" w:rsidRDefault="00B26242" w:rsidP="00EB2098">
      <w:pPr>
        <w:pStyle w:val="ListParagraph"/>
        <w:ind w:left="1260" w:hanging="270"/>
        <w:rPr>
          <w:rFonts w:ascii="Times New Roman" w:hAnsi="Times New Roman"/>
        </w:rPr>
      </w:pPr>
      <w:r w:rsidRPr="00B26242">
        <w:rPr>
          <w:rFonts w:ascii="Times New Roman" w:hAnsi="Times New Roman"/>
        </w:rPr>
        <w:t>b.</w:t>
      </w:r>
      <w:r>
        <w:rPr>
          <w:rFonts w:ascii="Times New Roman" w:hAnsi="Times New Roman"/>
          <w:sz w:val="14"/>
          <w:szCs w:val="14"/>
        </w:rPr>
        <w:t xml:space="preserve"> </w:t>
      </w:r>
      <w:r w:rsidRPr="00B26242">
        <w:rPr>
          <w:rFonts w:ascii="Times New Roman" w:hAnsi="Times New Roman"/>
        </w:rPr>
        <w:t>What happens if, in the first 30 families that they call, the recruiters end up with 30 non-Hispanic white 5-year olds, or 30 families making over $125,000</w:t>
      </w:r>
      <w:proofErr w:type="gramStart"/>
      <w:r w:rsidRPr="00B26242">
        <w:rPr>
          <w:rFonts w:ascii="Times New Roman" w:hAnsi="Times New Roman"/>
        </w:rPr>
        <w:t>..…can</w:t>
      </w:r>
      <w:proofErr w:type="gramEnd"/>
      <w:r w:rsidRPr="00B26242">
        <w:rPr>
          <w:rFonts w:ascii="Times New Roman" w:hAnsi="Times New Roman"/>
        </w:rPr>
        <w:t xml:space="preserve"> they say they “attempted” but didn’t get any ot</w:t>
      </w:r>
      <w:r>
        <w:rPr>
          <w:rFonts w:ascii="Times New Roman" w:hAnsi="Times New Roman"/>
        </w:rPr>
        <w:t>her racial or income diversity?</w:t>
      </w:r>
    </w:p>
    <w:p w14:paraId="53DE305D" w14:textId="77777777" w:rsidR="00B26242" w:rsidRPr="00B26242" w:rsidRDefault="00B26242" w:rsidP="00B26242">
      <w:pPr>
        <w:pStyle w:val="ListParagraph"/>
        <w:ind w:left="1440" w:hanging="360"/>
        <w:rPr>
          <w:rFonts w:ascii="Times New Roman" w:hAnsi="Times New Roman"/>
          <w:sz w:val="10"/>
          <w:szCs w:val="10"/>
        </w:rPr>
      </w:pPr>
    </w:p>
    <w:p w14:paraId="365D8889" w14:textId="11865A35" w:rsidR="00B26242" w:rsidRPr="00B26242" w:rsidRDefault="00B26242" w:rsidP="00EB2098">
      <w:pPr>
        <w:pStyle w:val="ListParagraph"/>
        <w:ind w:left="1260"/>
        <w:rPr>
          <w:rFonts w:ascii="Times New Roman" w:eastAsia="Times New Roman" w:hAnsi="Times New Roman"/>
          <w:color w:val="000099"/>
        </w:rPr>
      </w:pPr>
      <w:r w:rsidRPr="00B26242">
        <w:rPr>
          <w:rFonts w:ascii="Times New Roman" w:eastAsia="Times New Roman" w:hAnsi="Times New Roman"/>
          <w:color w:val="000099"/>
        </w:rPr>
        <w:t xml:space="preserve">NCES Response: </w:t>
      </w:r>
      <w:r w:rsidRPr="00B26242">
        <w:rPr>
          <w:rFonts w:ascii="Times New Roman" w:eastAsia="Times New Roman" w:hAnsi="Times New Roman"/>
          <w:color w:val="000099"/>
        </w:rPr>
        <w:t xml:space="preserve">We are confident that this will not happen because the existing participant database contains this demographic information. Families will be called based on our recruitment goals. The screener </w:t>
      </w:r>
      <w:r>
        <w:rPr>
          <w:rFonts w:ascii="Times New Roman" w:eastAsia="Times New Roman" w:hAnsi="Times New Roman"/>
          <w:color w:val="000099"/>
        </w:rPr>
        <w:t xml:space="preserve">is used to </w:t>
      </w:r>
      <w:r w:rsidRPr="00B26242">
        <w:rPr>
          <w:rFonts w:ascii="Times New Roman" w:eastAsia="Times New Roman" w:hAnsi="Times New Roman"/>
          <w:color w:val="000099"/>
        </w:rPr>
        <w:t>confirm</w:t>
      </w:r>
      <w:r>
        <w:rPr>
          <w:rFonts w:ascii="Times New Roman" w:eastAsia="Times New Roman" w:hAnsi="Times New Roman"/>
          <w:color w:val="000099"/>
        </w:rPr>
        <w:t xml:space="preserve"> that</w:t>
      </w:r>
      <w:r w:rsidRPr="00B26242">
        <w:rPr>
          <w:rFonts w:ascii="Times New Roman" w:eastAsia="Times New Roman" w:hAnsi="Times New Roman"/>
          <w:color w:val="000099"/>
        </w:rPr>
        <w:t xml:space="preserve"> the demographic information is correct.</w:t>
      </w:r>
    </w:p>
    <w:p w14:paraId="0DF24F5B" w14:textId="77777777" w:rsidR="00B26242" w:rsidRPr="00B26242" w:rsidRDefault="00B26242" w:rsidP="00B26242">
      <w:pPr>
        <w:pStyle w:val="ListParagraph"/>
        <w:ind w:left="1440" w:hanging="360"/>
        <w:rPr>
          <w:rFonts w:ascii="Times New Roman" w:hAnsi="Times New Roman"/>
          <w:sz w:val="10"/>
          <w:szCs w:val="10"/>
        </w:rPr>
      </w:pPr>
    </w:p>
    <w:p w14:paraId="4F74C93F" w14:textId="117C6694" w:rsidR="00B26242" w:rsidRDefault="00B26242" w:rsidP="00EB2098">
      <w:pPr>
        <w:pStyle w:val="ListParagraph"/>
        <w:ind w:left="1260" w:hanging="270"/>
        <w:rPr>
          <w:rFonts w:ascii="Times New Roman" w:hAnsi="Times New Roman"/>
        </w:rPr>
      </w:pPr>
      <w:r w:rsidRPr="00B26242">
        <w:rPr>
          <w:rFonts w:ascii="Times New Roman" w:hAnsi="Times New Roman"/>
        </w:rPr>
        <w:t>c.</w:t>
      </w:r>
      <w:r>
        <w:rPr>
          <w:rFonts w:ascii="Times New Roman" w:hAnsi="Times New Roman"/>
          <w:sz w:val="14"/>
          <w:szCs w:val="14"/>
        </w:rPr>
        <w:t xml:space="preserve"> </w:t>
      </w:r>
      <w:r w:rsidRPr="00B26242">
        <w:rPr>
          <w:rFonts w:ascii="Times New Roman" w:hAnsi="Times New Roman"/>
        </w:rPr>
        <w:t>Related: Do the recruiters go through the whole list of 400 families and then decide based on the responses who to call back in for the actual assessment – because if so, the language in the screener doesn’t indicate that. Instead, if you make it through #16, you’re told what day and time to show</w:t>
      </w:r>
      <w:r>
        <w:rPr>
          <w:rFonts w:ascii="Times New Roman" w:hAnsi="Times New Roman"/>
        </w:rPr>
        <w:t xml:space="preserve"> up for the assessment.</w:t>
      </w:r>
    </w:p>
    <w:p w14:paraId="23DB1B4B" w14:textId="77777777" w:rsidR="00B26242" w:rsidRPr="00B26242" w:rsidRDefault="00B26242" w:rsidP="00B26242">
      <w:pPr>
        <w:pStyle w:val="ListParagraph"/>
        <w:ind w:left="1440" w:hanging="360"/>
        <w:rPr>
          <w:rFonts w:ascii="Times New Roman" w:hAnsi="Times New Roman"/>
          <w:sz w:val="10"/>
          <w:szCs w:val="10"/>
        </w:rPr>
      </w:pPr>
    </w:p>
    <w:p w14:paraId="54121BB5" w14:textId="7DF6E57E" w:rsidR="00B26242" w:rsidRPr="00B26242" w:rsidRDefault="00B26242" w:rsidP="00EB2098">
      <w:pPr>
        <w:pStyle w:val="ListParagraph"/>
        <w:ind w:left="1260"/>
        <w:rPr>
          <w:rFonts w:ascii="Times New Roman" w:eastAsia="Times New Roman" w:hAnsi="Times New Roman"/>
          <w:color w:val="000099"/>
        </w:rPr>
      </w:pPr>
      <w:r w:rsidRPr="00B26242">
        <w:rPr>
          <w:rFonts w:ascii="Times New Roman" w:eastAsia="Times New Roman" w:hAnsi="Times New Roman"/>
          <w:color w:val="000099"/>
        </w:rPr>
        <w:t xml:space="preserve">NCES Response: </w:t>
      </w:r>
      <w:r>
        <w:rPr>
          <w:rFonts w:ascii="Times New Roman" w:eastAsia="Times New Roman" w:hAnsi="Times New Roman"/>
          <w:color w:val="000099"/>
        </w:rPr>
        <w:t>F</w:t>
      </w:r>
      <w:r w:rsidRPr="00B26242">
        <w:rPr>
          <w:rFonts w:ascii="Times New Roman" w:eastAsia="Times New Roman" w:hAnsi="Times New Roman"/>
          <w:color w:val="000099"/>
        </w:rPr>
        <w:t>amilies will be called according to their demographic characteristics and the sample targets. As participants are recruited, the lists will be revisited to see if more potential respondents for a particular group need to be called.</w:t>
      </w:r>
      <w:r>
        <w:rPr>
          <w:rFonts w:ascii="Times New Roman" w:eastAsia="Times New Roman" w:hAnsi="Times New Roman"/>
          <w:color w:val="000099"/>
        </w:rPr>
        <w:t xml:space="preserve"> </w:t>
      </w:r>
      <w:r w:rsidRPr="00B26242">
        <w:rPr>
          <w:rFonts w:ascii="Times New Roman" w:eastAsia="Times New Roman" w:hAnsi="Times New Roman"/>
          <w:color w:val="000099"/>
        </w:rPr>
        <w:t>Adjustments will be made accordingly.</w:t>
      </w:r>
      <w:r>
        <w:rPr>
          <w:rFonts w:ascii="Times New Roman" w:eastAsia="Times New Roman" w:hAnsi="Times New Roman"/>
          <w:color w:val="000099"/>
        </w:rPr>
        <w:t xml:space="preserve"> We estimate calling up to 400 people to recruit the needed number of participants. Calls will stop once recruitment goals have been reached.</w:t>
      </w:r>
    </w:p>
    <w:p w14:paraId="27B2DFCB" w14:textId="77777777" w:rsidR="00B26242" w:rsidRPr="00B26242" w:rsidRDefault="00B26242" w:rsidP="00B26242">
      <w:pPr>
        <w:pStyle w:val="ListParagraph"/>
        <w:ind w:left="1440" w:hanging="360"/>
        <w:rPr>
          <w:rFonts w:ascii="Times New Roman" w:hAnsi="Times New Roman"/>
          <w:sz w:val="10"/>
          <w:szCs w:val="10"/>
        </w:rPr>
      </w:pPr>
    </w:p>
    <w:p w14:paraId="256EECDD" w14:textId="4FA4E702" w:rsidR="00B26242" w:rsidRDefault="00B26242" w:rsidP="00EB2098">
      <w:pPr>
        <w:pStyle w:val="ListParagraph"/>
        <w:ind w:left="630" w:hanging="360"/>
        <w:rPr>
          <w:rFonts w:ascii="Times New Roman" w:hAnsi="Times New Roman"/>
        </w:rPr>
      </w:pPr>
      <w:r w:rsidRPr="00B26242">
        <w:rPr>
          <w:rFonts w:ascii="Times New Roman" w:hAnsi="Times New Roman"/>
        </w:rPr>
        <w:t>2.</w:t>
      </w:r>
      <w:r>
        <w:rPr>
          <w:rFonts w:ascii="Times New Roman" w:hAnsi="Times New Roman"/>
          <w:sz w:val="14"/>
          <w:szCs w:val="14"/>
        </w:rPr>
        <w:t xml:space="preserve"> </w:t>
      </w:r>
      <w:r w:rsidRPr="00B26242">
        <w:rPr>
          <w:rFonts w:ascii="Times New Roman" w:hAnsi="Times New Roman"/>
        </w:rPr>
        <w:t>Screener question 13 – is this income before or after taxes?</w:t>
      </w:r>
      <w:r>
        <w:rPr>
          <w:rFonts w:ascii="Times New Roman" w:hAnsi="Times New Roman"/>
        </w:rPr>
        <w:t xml:space="preserve"> </w:t>
      </w:r>
      <w:r w:rsidRPr="00B26242">
        <w:rPr>
          <w:rFonts w:ascii="Times New Roman" w:hAnsi="Times New Roman"/>
        </w:rPr>
        <w:t>I’d suggest putting that designation in the question.</w:t>
      </w:r>
      <w:r w:rsidRPr="00B26242">
        <w:rPr>
          <w:rFonts w:ascii="Times New Roman" w:hAnsi="Times New Roman"/>
        </w:rPr>
        <w:t xml:space="preserve"> </w:t>
      </w:r>
    </w:p>
    <w:p w14:paraId="14403688" w14:textId="77777777" w:rsidR="00B26242" w:rsidRPr="00B26242" w:rsidRDefault="00B26242" w:rsidP="00B26242">
      <w:pPr>
        <w:pStyle w:val="ListParagraph"/>
        <w:ind w:left="1440" w:hanging="360"/>
        <w:rPr>
          <w:rFonts w:ascii="Times New Roman" w:hAnsi="Times New Roman"/>
          <w:sz w:val="10"/>
          <w:szCs w:val="10"/>
        </w:rPr>
      </w:pPr>
    </w:p>
    <w:p w14:paraId="24F73A34" w14:textId="44175A26" w:rsidR="00B26242" w:rsidRPr="00B26242" w:rsidRDefault="00B26242" w:rsidP="00EB2098">
      <w:pPr>
        <w:pStyle w:val="ListParagraph"/>
        <w:ind w:left="630"/>
        <w:rPr>
          <w:rFonts w:ascii="Times New Roman" w:eastAsia="Times New Roman" w:hAnsi="Times New Roman"/>
          <w:color w:val="000099"/>
        </w:rPr>
      </w:pPr>
      <w:r w:rsidRPr="00B26242">
        <w:rPr>
          <w:rFonts w:ascii="Times New Roman" w:eastAsia="Times New Roman" w:hAnsi="Times New Roman"/>
          <w:color w:val="000099"/>
        </w:rPr>
        <w:t xml:space="preserve">NCES Response: </w:t>
      </w:r>
      <w:r w:rsidRPr="00B26242">
        <w:rPr>
          <w:rFonts w:ascii="Times New Roman" w:eastAsia="Times New Roman" w:hAnsi="Times New Roman"/>
          <w:color w:val="000099"/>
        </w:rPr>
        <w:t>We have specified that we</w:t>
      </w:r>
      <w:r w:rsidR="00EB2098">
        <w:rPr>
          <w:rFonts w:ascii="Times New Roman" w:eastAsia="Times New Roman" w:hAnsi="Times New Roman"/>
          <w:color w:val="000099"/>
        </w:rPr>
        <w:t xml:space="preserve"> are asking about</w:t>
      </w:r>
      <w:r w:rsidRPr="00B26242">
        <w:rPr>
          <w:rFonts w:ascii="Times New Roman" w:eastAsia="Times New Roman" w:hAnsi="Times New Roman"/>
          <w:color w:val="000099"/>
        </w:rPr>
        <w:t xml:space="preserve"> income before taxes</w:t>
      </w:r>
      <w:r w:rsidRPr="00B26242">
        <w:rPr>
          <w:rFonts w:ascii="Times New Roman" w:eastAsia="Times New Roman" w:hAnsi="Times New Roman"/>
          <w:color w:val="000099"/>
        </w:rPr>
        <w:t>.</w:t>
      </w:r>
    </w:p>
    <w:p w14:paraId="7E78B354" w14:textId="77777777" w:rsidR="00B26242" w:rsidRPr="00B26242" w:rsidRDefault="00B26242" w:rsidP="00B26242">
      <w:pPr>
        <w:pStyle w:val="ListParagraph"/>
        <w:ind w:left="1440" w:hanging="360"/>
        <w:rPr>
          <w:rFonts w:ascii="Times New Roman" w:hAnsi="Times New Roman"/>
          <w:sz w:val="10"/>
          <w:szCs w:val="10"/>
        </w:rPr>
      </w:pPr>
    </w:p>
    <w:p w14:paraId="043F1278" w14:textId="5A0D2C82" w:rsidR="00B26242" w:rsidRDefault="00B26242" w:rsidP="00EB2098">
      <w:pPr>
        <w:pStyle w:val="ListParagraph"/>
        <w:ind w:left="630" w:hanging="360"/>
        <w:rPr>
          <w:rFonts w:ascii="Times New Roman" w:hAnsi="Times New Roman"/>
        </w:rPr>
      </w:pPr>
      <w:r w:rsidRPr="00B26242">
        <w:rPr>
          <w:rFonts w:ascii="Times New Roman" w:hAnsi="Times New Roman"/>
        </w:rPr>
        <w:t>3.</w:t>
      </w:r>
      <w:r>
        <w:rPr>
          <w:rFonts w:ascii="Times New Roman" w:hAnsi="Times New Roman"/>
          <w:sz w:val="14"/>
          <w:szCs w:val="14"/>
        </w:rPr>
        <w:t xml:space="preserve"> </w:t>
      </w:r>
      <w:r w:rsidRPr="00B26242">
        <w:rPr>
          <w:rFonts w:ascii="Times New Roman" w:hAnsi="Times New Roman"/>
        </w:rPr>
        <w:t>Screener question 9 – What happens if someone answers “Rural”? Do they get terminated from the study?</w:t>
      </w:r>
      <w:r w:rsidRPr="00B26242">
        <w:rPr>
          <w:rFonts w:ascii="Times New Roman" w:hAnsi="Times New Roman"/>
        </w:rPr>
        <w:t xml:space="preserve"> </w:t>
      </w:r>
    </w:p>
    <w:p w14:paraId="778498FF" w14:textId="77777777" w:rsidR="00B26242" w:rsidRPr="00B26242" w:rsidRDefault="00B26242" w:rsidP="00B26242">
      <w:pPr>
        <w:pStyle w:val="ListParagraph"/>
        <w:ind w:left="1440" w:hanging="360"/>
        <w:rPr>
          <w:rFonts w:ascii="Times New Roman" w:hAnsi="Times New Roman"/>
          <w:sz w:val="10"/>
          <w:szCs w:val="10"/>
        </w:rPr>
      </w:pPr>
    </w:p>
    <w:p w14:paraId="56CD5B69" w14:textId="73FA55D3" w:rsidR="00B26242" w:rsidRPr="00B26242" w:rsidRDefault="00B26242" w:rsidP="00EB2098">
      <w:pPr>
        <w:pStyle w:val="ListParagraph"/>
        <w:ind w:left="630"/>
        <w:rPr>
          <w:rFonts w:ascii="Times New Roman" w:eastAsia="Times New Roman" w:hAnsi="Times New Roman"/>
          <w:color w:val="000099"/>
        </w:rPr>
      </w:pPr>
      <w:r w:rsidRPr="00B26242">
        <w:rPr>
          <w:rFonts w:ascii="Times New Roman" w:eastAsia="Times New Roman" w:hAnsi="Times New Roman"/>
          <w:color w:val="000099"/>
        </w:rPr>
        <w:t xml:space="preserve">NCES Response: </w:t>
      </w:r>
      <w:r w:rsidRPr="00B26242">
        <w:rPr>
          <w:rFonts w:ascii="Times New Roman" w:eastAsia="Times New Roman" w:hAnsi="Times New Roman"/>
          <w:color w:val="000099"/>
        </w:rPr>
        <w:t>No, they will still be invited to participate and we have expanded the recruitment goals to include this group</w:t>
      </w:r>
      <w:r w:rsidRPr="00B26242">
        <w:rPr>
          <w:rFonts w:ascii="Times New Roman" w:eastAsia="Times New Roman" w:hAnsi="Times New Roman"/>
          <w:color w:val="000099"/>
        </w:rPr>
        <w:t>.</w:t>
      </w:r>
    </w:p>
    <w:p w14:paraId="34EE55AA" w14:textId="77777777" w:rsidR="00B26242" w:rsidRPr="00B26242" w:rsidRDefault="00B26242" w:rsidP="00B26242">
      <w:pPr>
        <w:pStyle w:val="ListParagraph"/>
        <w:ind w:left="1440" w:hanging="360"/>
        <w:rPr>
          <w:rFonts w:ascii="Times New Roman" w:hAnsi="Times New Roman"/>
          <w:sz w:val="10"/>
          <w:szCs w:val="10"/>
        </w:rPr>
      </w:pPr>
    </w:p>
    <w:p w14:paraId="46714F6B" w14:textId="6B42D275" w:rsidR="00B26242" w:rsidRDefault="00B26242" w:rsidP="00EB2098">
      <w:pPr>
        <w:pStyle w:val="ListParagraph"/>
        <w:ind w:left="630" w:hanging="360"/>
        <w:rPr>
          <w:rFonts w:ascii="Times New Roman" w:hAnsi="Times New Roman"/>
        </w:rPr>
      </w:pPr>
      <w:r w:rsidRPr="00B26242">
        <w:rPr>
          <w:rFonts w:ascii="Times New Roman" w:hAnsi="Times New Roman"/>
        </w:rPr>
        <w:t>4.</w:t>
      </w:r>
      <w:r>
        <w:rPr>
          <w:rFonts w:ascii="Times New Roman" w:hAnsi="Times New Roman"/>
          <w:sz w:val="14"/>
          <w:szCs w:val="14"/>
        </w:rPr>
        <w:t xml:space="preserve"> </w:t>
      </w:r>
      <w:r w:rsidRPr="00B26242">
        <w:rPr>
          <w:rFonts w:ascii="Times New Roman" w:hAnsi="Times New Roman"/>
        </w:rPr>
        <w:t>Screener questions 10/11 – Again, what happens to people who answer “Prefer not to answer” or “</w:t>
      </w:r>
      <w:proofErr w:type="gramStart"/>
      <w:r w:rsidRPr="00B26242">
        <w:rPr>
          <w:rFonts w:ascii="Times New Roman" w:hAnsi="Times New Roman"/>
        </w:rPr>
        <w:t>Other</w:t>
      </w:r>
      <w:proofErr w:type="gramEnd"/>
      <w:r w:rsidRPr="00B26242">
        <w:rPr>
          <w:rFonts w:ascii="Times New Roman" w:hAnsi="Times New Roman"/>
        </w:rPr>
        <w:t>”</w:t>
      </w:r>
      <w:r w:rsidRPr="00B26242">
        <w:rPr>
          <w:rFonts w:ascii="Times New Roman" w:hAnsi="Times New Roman"/>
        </w:rPr>
        <w:t xml:space="preserve"> </w:t>
      </w:r>
    </w:p>
    <w:p w14:paraId="36592B4F" w14:textId="77777777" w:rsidR="00B26242" w:rsidRPr="00B26242" w:rsidRDefault="00B26242" w:rsidP="00B26242">
      <w:pPr>
        <w:pStyle w:val="ListParagraph"/>
        <w:ind w:left="1440" w:hanging="360"/>
        <w:rPr>
          <w:rFonts w:ascii="Times New Roman" w:hAnsi="Times New Roman"/>
          <w:sz w:val="10"/>
          <w:szCs w:val="10"/>
        </w:rPr>
      </w:pPr>
    </w:p>
    <w:p w14:paraId="2EA5AC9C" w14:textId="2A924BAD" w:rsidR="00211F1A" w:rsidRPr="00B26242" w:rsidRDefault="00B26242" w:rsidP="00EB2098">
      <w:pPr>
        <w:pStyle w:val="ListParagraph"/>
        <w:ind w:left="630"/>
        <w:rPr>
          <w:rFonts w:ascii="Times New Roman" w:eastAsia="Times New Roman" w:hAnsi="Times New Roman"/>
          <w:color w:val="000099"/>
        </w:rPr>
      </w:pPr>
      <w:r w:rsidRPr="00B26242">
        <w:rPr>
          <w:rFonts w:ascii="Times New Roman" w:eastAsia="Times New Roman" w:hAnsi="Times New Roman"/>
          <w:color w:val="000099"/>
        </w:rPr>
        <w:t>NCE</w:t>
      </w:r>
      <w:bookmarkStart w:id="0" w:name="_GoBack"/>
      <w:bookmarkEnd w:id="0"/>
      <w:r w:rsidRPr="00B26242">
        <w:rPr>
          <w:rFonts w:ascii="Times New Roman" w:eastAsia="Times New Roman" w:hAnsi="Times New Roman"/>
          <w:color w:val="000099"/>
        </w:rPr>
        <w:t xml:space="preserve">S Response: </w:t>
      </w:r>
      <w:r w:rsidRPr="00B26242">
        <w:rPr>
          <w:rFonts w:ascii="Times New Roman" w:eastAsia="Times New Roman" w:hAnsi="Times New Roman"/>
          <w:color w:val="000099"/>
        </w:rPr>
        <w:t>They will be selected to participate if they have most of the other characteristics we are seeking</w:t>
      </w:r>
      <w:r w:rsidR="00EB2098">
        <w:rPr>
          <w:rFonts w:ascii="Times New Roman" w:eastAsia="Times New Roman" w:hAnsi="Times New Roman"/>
          <w:color w:val="000099"/>
        </w:rPr>
        <w:t xml:space="preserve"> about.</w:t>
      </w:r>
    </w:p>
    <w:sectPr w:rsidR="00211F1A" w:rsidRPr="00B26242" w:rsidSect="00B26242">
      <w:headerReference w:type="even" r:id="rId9"/>
      <w:footerReference w:type="default" r:id="rId10"/>
      <w:pgSz w:w="12240" w:h="15840" w:code="1"/>
      <w:pgMar w:top="864" w:right="864" w:bottom="720" w:left="864" w:header="432" w:footer="28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224CCD" w14:textId="77777777" w:rsidR="009F133F" w:rsidRDefault="009F133F">
      <w:r>
        <w:separator/>
      </w:r>
    </w:p>
  </w:endnote>
  <w:endnote w:type="continuationSeparator" w:id="0">
    <w:p w14:paraId="2C6B902C" w14:textId="77777777" w:rsidR="009F133F" w:rsidRDefault="009F133F">
      <w:r>
        <w:continuationSeparator/>
      </w:r>
    </w:p>
  </w:endnote>
  <w:endnote w:type="continuationNotice" w:id="1">
    <w:p w14:paraId="0D3F7368" w14:textId="77777777" w:rsidR="009F133F" w:rsidRDefault="009F133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678195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522FBF" w14:textId="79DE7E12" w:rsidR="007C2812" w:rsidRPr="00107530" w:rsidRDefault="007C2812" w:rsidP="0010753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B209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01CDB5" w14:textId="77777777" w:rsidR="009F133F" w:rsidRDefault="009F133F">
      <w:r>
        <w:separator/>
      </w:r>
    </w:p>
  </w:footnote>
  <w:footnote w:type="continuationSeparator" w:id="0">
    <w:p w14:paraId="3CD01787" w14:textId="77777777" w:rsidR="009F133F" w:rsidRDefault="009F133F">
      <w:r>
        <w:continuationSeparator/>
      </w:r>
    </w:p>
  </w:footnote>
  <w:footnote w:type="continuationNotice" w:id="1">
    <w:p w14:paraId="66DBB60A" w14:textId="77777777" w:rsidR="009F133F" w:rsidRDefault="009F133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4592A0" w14:textId="77777777" w:rsidR="007C2812" w:rsidRDefault="007C2812">
    <w:pPr>
      <w:spacing w:line="14" w:lineRule="aut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D768B"/>
    <w:multiLevelType w:val="hybridMultilevel"/>
    <w:tmpl w:val="4A1451E2"/>
    <w:lvl w:ilvl="0" w:tplc="71EE31A0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B184FA5"/>
    <w:multiLevelType w:val="hybridMultilevel"/>
    <w:tmpl w:val="DB0261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7C06BD"/>
    <w:multiLevelType w:val="hybridMultilevel"/>
    <w:tmpl w:val="3D6A7450"/>
    <w:lvl w:ilvl="0" w:tplc="4CE2D872">
      <w:start w:val="1"/>
      <w:numFmt w:val="decimal"/>
      <w:pStyle w:val="ListBullet21"/>
      <w:lvlText w:val="%1."/>
      <w:lvlJc w:val="left"/>
      <w:pPr>
        <w:tabs>
          <w:tab w:val="num" w:pos="2610"/>
        </w:tabs>
        <w:ind w:left="261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26D13B2"/>
    <w:multiLevelType w:val="multilevel"/>
    <w:tmpl w:val="2A322370"/>
    <w:lvl w:ilvl="0">
      <w:start w:val="1"/>
      <w:numFmt w:val="bullet"/>
      <w:lvlText w:val=""/>
      <w:lvlJc w:val="left"/>
      <w:pPr>
        <w:tabs>
          <w:tab w:val="num" w:pos="360"/>
        </w:tabs>
        <w:ind w:left="720" w:hanging="72"/>
      </w:pPr>
      <w:rPr>
        <w:rFonts w:ascii="Symbol" w:hAnsi="Symbol"/>
      </w:rPr>
    </w:lvl>
    <w:lvl w:ilvl="1">
      <w:start w:val="1"/>
      <w:numFmt w:val="bullet"/>
      <w:pStyle w:val="Bulleted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529238A"/>
    <w:multiLevelType w:val="hybridMultilevel"/>
    <w:tmpl w:val="60587B3A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3A7BAD"/>
    <w:multiLevelType w:val="hybridMultilevel"/>
    <w:tmpl w:val="2F2E64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B2145B"/>
    <w:multiLevelType w:val="hybridMultilevel"/>
    <w:tmpl w:val="26BAF1C4"/>
    <w:lvl w:ilvl="0" w:tplc="B664AD54">
      <w:start w:val="1"/>
      <w:numFmt w:val="bullet"/>
      <w:pStyle w:val="NPSAS08bulleted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1" w:tplc="B79C55AC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>
    <w:nsid w:val="56AD0612"/>
    <w:multiLevelType w:val="hybridMultilevel"/>
    <w:tmpl w:val="3932ADCC"/>
    <w:lvl w:ilvl="0" w:tplc="FFFFFFFF">
      <w:start w:val="1"/>
      <w:numFmt w:val="bullet"/>
      <w:pStyle w:val="ListBullet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  <w:szCs w:val="20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57CE3846"/>
    <w:multiLevelType w:val="hybridMultilevel"/>
    <w:tmpl w:val="B9882C7C"/>
    <w:lvl w:ilvl="0" w:tplc="98E2B614">
      <w:start w:val="1"/>
      <w:numFmt w:val="decimal"/>
      <w:lvlText w:val="(%1)"/>
      <w:lvlJc w:val="left"/>
      <w:pPr>
        <w:ind w:left="765" w:hanging="360"/>
      </w:pPr>
    </w:lvl>
    <w:lvl w:ilvl="1" w:tplc="04090019">
      <w:start w:val="1"/>
      <w:numFmt w:val="lowerLetter"/>
      <w:lvlText w:val="%2."/>
      <w:lvlJc w:val="left"/>
      <w:pPr>
        <w:ind w:left="1485" w:hanging="360"/>
      </w:pPr>
    </w:lvl>
    <w:lvl w:ilvl="2" w:tplc="0409001B">
      <w:start w:val="1"/>
      <w:numFmt w:val="lowerRoman"/>
      <w:lvlText w:val="%3."/>
      <w:lvlJc w:val="right"/>
      <w:pPr>
        <w:ind w:left="2205" w:hanging="180"/>
      </w:pPr>
    </w:lvl>
    <w:lvl w:ilvl="3" w:tplc="0409000F">
      <w:start w:val="1"/>
      <w:numFmt w:val="decimal"/>
      <w:lvlText w:val="%4."/>
      <w:lvlJc w:val="left"/>
      <w:pPr>
        <w:ind w:left="2925" w:hanging="360"/>
      </w:pPr>
    </w:lvl>
    <w:lvl w:ilvl="4" w:tplc="04090019">
      <w:start w:val="1"/>
      <w:numFmt w:val="lowerLetter"/>
      <w:lvlText w:val="%5."/>
      <w:lvlJc w:val="left"/>
      <w:pPr>
        <w:ind w:left="3645" w:hanging="360"/>
      </w:pPr>
    </w:lvl>
    <w:lvl w:ilvl="5" w:tplc="0409001B">
      <w:start w:val="1"/>
      <w:numFmt w:val="lowerRoman"/>
      <w:lvlText w:val="%6."/>
      <w:lvlJc w:val="right"/>
      <w:pPr>
        <w:ind w:left="4365" w:hanging="180"/>
      </w:pPr>
    </w:lvl>
    <w:lvl w:ilvl="6" w:tplc="0409000F">
      <w:start w:val="1"/>
      <w:numFmt w:val="decimal"/>
      <w:lvlText w:val="%7."/>
      <w:lvlJc w:val="left"/>
      <w:pPr>
        <w:ind w:left="5085" w:hanging="360"/>
      </w:pPr>
    </w:lvl>
    <w:lvl w:ilvl="7" w:tplc="04090019">
      <w:start w:val="1"/>
      <w:numFmt w:val="lowerLetter"/>
      <w:lvlText w:val="%8."/>
      <w:lvlJc w:val="left"/>
      <w:pPr>
        <w:ind w:left="5805" w:hanging="360"/>
      </w:pPr>
    </w:lvl>
    <w:lvl w:ilvl="8" w:tplc="0409001B">
      <w:start w:val="1"/>
      <w:numFmt w:val="lowerRoman"/>
      <w:lvlText w:val="%9."/>
      <w:lvlJc w:val="right"/>
      <w:pPr>
        <w:ind w:left="6525" w:hanging="180"/>
      </w:pPr>
    </w:lvl>
  </w:abstractNum>
  <w:abstractNum w:abstractNumId="9">
    <w:nsid w:val="75312A63"/>
    <w:multiLevelType w:val="hybridMultilevel"/>
    <w:tmpl w:val="17265858"/>
    <w:lvl w:ilvl="0" w:tplc="085E755E">
      <w:start w:val="1"/>
      <w:numFmt w:val="bullet"/>
      <w:pStyle w:val="PRMain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9"/>
  </w:num>
  <w:num w:numId="5">
    <w:abstractNumId w:val="2"/>
  </w:num>
  <w:num w:numId="6">
    <w:abstractNumId w:val="5"/>
  </w:num>
  <w:num w:numId="7">
    <w:abstractNumId w:val="1"/>
  </w:num>
  <w:num w:numId="8">
    <w:abstractNumId w:val="0"/>
  </w:num>
  <w:num w:numId="9">
    <w:abstractNumId w:val="4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030"/>
    <w:rsid w:val="000003C4"/>
    <w:rsid w:val="00002263"/>
    <w:rsid w:val="00004942"/>
    <w:rsid w:val="00021389"/>
    <w:rsid w:val="000237B6"/>
    <w:rsid w:val="00026D24"/>
    <w:rsid w:val="00043BAF"/>
    <w:rsid w:val="00047E54"/>
    <w:rsid w:val="000520EB"/>
    <w:rsid w:val="0005249A"/>
    <w:rsid w:val="00054505"/>
    <w:rsid w:val="0005595A"/>
    <w:rsid w:val="000650B2"/>
    <w:rsid w:val="00071633"/>
    <w:rsid w:val="00075654"/>
    <w:rsid w:val="0007600F"/>
    <w:rsid w:val="00081A1A"/>
    <w:rsid w:val="0008326F"/>
    <w:rsid w:val="0008530A"/>
    <w:rsid w:val="00085D18"/>
    <w:rsid w:val="000A2EB9"/>
    <w:rsid w:val="000A64CB"/>
    <w:rsid w:val="000A65A0"/>
    <w:rsid w:val="000B4407"/>
    <w:rsid w:val="000D00E3"/>
    <w:rsid w:val="000D2D03"/>
    <w:rsid w:val="000E3482"/>
    <w:rsid w:val="000E3EE7"/>
    <w:rsid w:val="000E6B74"/>
    <w:rsid w:val="000F1D53"/>
    <w:rsid w:val="001022E0"/>
    <w:rsid w:val="00107530"/>
    <w:rsid w:val="0011040D"/>
    <w:rsid w:val="001107AC"/>
    <w:rsid w:val="0012444B"/>
    <w:rsid w:val="001316F7"/>
    <w:rsid w:val="00134806"/>
    <w:rsid w:val="00146B69"/>
    <w:rsid w:val="001502A3"/>
    <w:rsid w:val="00150A36"/>
    <w:rsid w:val="00156106"/>
    <w:rsid w:val="00156F2C"/>
    <w:rsid w:val="00164B62"/>
    <w:rsid w:val="00174310"/>
    <w:rsid w:val="00174A49"/>
    <w:rsid w:val="0019187E"/>
    <w:rsid w:val="001925CF"/>
    <w:rsid w:val="00192695"/>
    <w:rsid w:val="00195CE4"/>
    <w:rsid w:val="001A269D"/>
    <w:rsid w:val="001A5BF4"/>
    <w:rsid w:val="001A60C7"/>
    <w:rsid w:val="001A7C89"/>
    <w:rsid w:val="001B6BD2"/>
    <w:rsid w:val="001C443B"/>
    <w:rsid w:val="001C4603"/>
    <w:rsid w:val="001C4FA2"/>
    <w:rsid w:val="001D48CF"/>
    <w:rsid w:val="001D5696"/>
    <w:rsid w:val="001E3C6D"/>
    <w:rsid w:val="001E49CB"/>
    <w:rsid w:val="001F4030"/>
    <w:rsid w:val="002008EF"/>
    <w:rsid w:val="00201B4E"/>
    <w:rsid w:val="00204EC3"/>
    <w:rsid w:val="00211F1A"/>
    <w:rsid w:val="00214E20"/>
    <w:rsid w:val="002165DF"/>
    <w:rsid w:val="002305F8"/>
    <w:rsid w:val="002409AC"/>
    <w:rsid w:val="00241713"/>
    <w:rsid w:val="0024746F"/>
    <w:rsid w:val="0025009B"/>
    <w:rsid w:val="00250531"/>
    <w:rsid w:val="002526C7"/>
    <w:rsid w:val="00267F0C"/>
    <w:rsid w:val="002717E7"/>
    <w:rsid w:val="00276F00"/>
    <w:rsid w:val="00285D85"/>
    <w:rsid w:val="00293C5C"/>
    <w:rsid w:val="00296BF9"/>
    <w:rsid w:val="002A21AA"/>
    <w:rsid w:val="002A4016"/>
    <w:rsid w:val="002B3840"/>
    <w:rsid w:val="002B665B"/>
    <w:rsid w:val="002C3312"/>
    <w:rsid w:val="002D6A11"/>
    <w:rsid w:val="002D7224"/>
    <w:rsid w:val="002E20E8"/>
    <w:rsid w:val="002E5E18"/>
    <w:rsid w:val="002E6593"/>
    <w:rsid w:val="002F059C"/>
    <w:rsid w:val="002F4659"/>
    <w:rsid w:val="003029B7"/>
    <w:rsid w:val="003200C7"/>
    <w:rsid w:val="00325E1A"/>
    <w:rsid w:val="003308B7"/>
    <w:rsid w:val="00332A11"/>
    <w:rsid w:val="00335504"/>
    <w:rsid w:val="003479C8"/>
    <w:rsid w:val="00355F38"/>
    <w:rsid w:val="00363842"/>
    <w:rsid w:val="00375EAD"/>
    <w:rsid w:val="00380559"/>
    <w:rsid w:val="003805C1"/>
    <w:rsid w:val="0038179F"/>
    <w:rsid w:val="00383320"/>
    <w:rsid w:val="00384346"/>
    <w:rsid w:val="003909C0"/>
    <w:rsid w:val="00397BAA"/>
    <w:rsid w:val="003A2D62"/>
    <w:rsid w:val="003A797A"/>
    <w:rsid w:val="003B36CE"/>
    <w:rsid w:val="003D0EE1"/>
    <w:rsid w:val="003D4730"/>
    <w:rsid w:val="003D5E60"/>
    <w:rsid w:val="003D737C"/>
    <w:rsid w:val="003F4077"/>
    <w:rsid w:val="003F4DB8"/>
    <w:rsid w:val="003F6EF4"/>
    <w:rsid w:val="00404267"/>
    <w:rsid w:val="0040491E"/>
    <w:rsid w:val="00410846"/>
    <w:rsid w:val="00416CCB"/>
    <w:rsid w:val="00421994"/>
    <w:rsid w:val="00421D9B"/>
    <w:rsid w:val="00423961"/>
    <w:rsid w:val="004240EB"/>
    <w:rsid w:val="00450CC6"/>
    <w:rsid w:val="00463F87"/>
    <w:rsid w:val="00464456"/>
    <w:rsid w:val="004661F3"/>
    <w:rsid w:val="00473DB3"/>
    <w:rsid w:val="004770ED"/>
    <w:rsid w:val="00482476"/>
    <w:rsid w:val="00482585"/>
    <w:rsid w:val="004862BB"/>
    <w:rsid w:val="0048758A"/>
    <w:rsid w:val="004961A0"/>
    <w:rsid w:val="004974C5"/>
    <w:rsid w:val="004A25B4"/>
    <w:rsid w:val="004B01AF"/>
    <w:rsid w:val="004C1457"/>
    <w:rsid w:val="004C4CBD"/>
    <w:rsid w:val="004C730D"/>
    <w:rsid w:val="004D2FA4"/>
    <w:rsid w:val="004E0012"/>
    <w:rsid w:val="004F3308"/>
    <w:rsid w:val="004F373B"/>
    <w:rsid w:val="004F6A0B"/>
    <w:rsid w:val="00510645"/>
    <w:rsid w:val="00524385"/>
    <w:rsid w:val="00532758"/>
    <w:rsid w:val="00540294"/>
    <w:rsid w:val="00544118"/>
    <w:rsid w:val="005472FC"/>
    <w:rsid w:val="00562224"/>
    <w:rsid w:val="005672E9"/>
    <w:rsid w:val="005703D8"/>
    <w:rsid w:val="005742B4"/>
    <w:rsid w:val="00584B04"/>
    <w:rsid w:val="005966E0"/>
    <w:rsid w:val="005A13AF"/>
    <w:rsid w:val="005B011C"/>
    <w:rsid w:val="005B0D6F"/>
    <w:rsid w:val="005C2E26"/>
    <w:rsid w:val="005C579F"/>
    <w:rsid w:val="005F499A"/>
    <w:rsid w:val="005F7402"/>
    <w:rsid w:val="00602EA4"/>
    <w:rsid w:val="006056BC"/>
    <w:rsid w:val="00606EDA"/>
    <w:rsid w:val="00611991"/>
    <w:rsid w:val="006219D2"/>
    <w:rsid w:val="0062790F"/>
    <w:rsid w:val="00627E50"/>
    <w:rsid w:val="00633C76"/>
    <w:rsid w:val="00642580"/>
    <w:rsid w:val="00656B8E"/>
    <w:rsid w:val="00684C3E"/>
    <w:rsid w:val="006852AD"/>
    <w:rsid w:val="006A3425"/>
    <w:rsid w:val="006A5A84"/>
    <w:rsid w:val="006B787D"/>
    <w:rsid w:val="006C4B87"/>
    <w:rsid w:val="006E02B4"/>
    <w:rsid w:val="006E0A9E"/>
    <w:rsid w:val="006E292A"/>
    <w:rsid w:val="006F3FE7"/>
    <w:rsid w:val="006F605E"/>
    <w:rsid w:val="007054CC"/>
    <w:rsid w:val="00706349"/>
    <w:rsid w:val="00711D1A"/>
    <w:rsid w:val="00713704"/>
    <w:rsid w:val="007147D3"/>
    <w:rsid w:val="00715D8F"/>
    <w:rsid w:val="00717268"/>
    <w:rsid w:val="00724ADF"/>
    <w:rsid w:val="00726185"/>
    <w:rsid w:val="00735F3E"/>
    <w:rsid w:val="00737E25"/>
    <w:rsid w:val="007451A6"/>
    <w:rsid w:val="007517A3"/>
    <w:rsid w:val="00760990"/>
    <w:rsid w:val="00760CD9"/>
    <w:rsid w:val="00763E2A"/>
    <w:rsid w:val="007664E6"/>
    <w:rsid w:val="00770A91"/>
    <w:rsid w:val="0077427A"/>
    <w:rsid w:val="00781B23"/>
    <w:rsid w:val="00783191"/>
    <w:rsid w:val="007978E6"/>
    <w:rsid w:val="007A035A"/>
    <w:rsid w:val="007A10B5"/>
    <w:rsid w:val="007A2F9B"/>
    <w:rsid w:val="007B22AF"/>
    <w:rsid w:val="007B7257"/>
    <w:rsid w:val="007C2812"/>
    <w:rsid w:val="007C4E0F"/>
    <w:rsid w:val="007C6FC7"/>
    <w:rsid w:val="007C73ED"/>
    <w:rsid w:val="007D2586"/>
    <w:rsid w:val="007D637B"/>
    <w:rsid w:val="007D64A0"/>
    <w:rsid w:val="007E5E96"/>
    <w:rsid w:val="008027A9"/>
    <w:rsid w:val="00805799"/>
    <w:rsid w:val="00812778"/>
    <w:rsid w:val="0081647D"/>
    <w:rsid w:val="008210EE"/>
    <w:rsid w:val="00833193"/>
    <w:rsid w:val="00840817"/>
    <w:rsid w:val="008412D6"/>
    <w:rsid w:val="00841D7F"/>
    <w:rsid w:val="0084372C"/>
    <w:rsid w:val="00845971"/>
    <w:rsid w:val="00847C7E"/>
    <w:rsid w:val="00850AAE"/>
    <w:rsid w:val="00860449"/>
    <w:rsid w:val="0087130D"/>
    <w:rsid w:val="00876579"/>
    <w:rsid w:val="00881396"/>
    <w:rsid w:val="0089714C"/>
    <w:rsid w:val="00897DF7"/>
    <w:rsid w:val="008A30D4"/>
    <w:rsid w:val="008A4CCF"/>
    <w:rsid w:val="008A7CE5"/>
    <w:rsid w:val="008C308E"/>
    <w:rsid w:val="008E160F"/>
    <w:rsid w:val="008E34D2"/>
    <w:rsid w:val="008F3E6E"/>
    <w:rsid w:val="008F77D6"/>
    <w:rsid w:val="00900196"/>
    <w:rsid w:val="00900919"/>
    <w:rsid w:val="00905A84"/>
    <w:rsid w:val="009060A6"/>
    <w:rsid w:val="0091161A"/>
    <w:rsid w:val="00920369"/>
    <w:rsid w:val="00921113"/>
    <w:rsid w:val="0092357B"/>
    <w:rsid w:val="009300D1"/>
    <w:rsid w:val="009329EC"/>
    <w:rsid w:val="0094072D"/>
    <w:rsid w:val="00954A86"/>
    <w:rsid w:val="00955759"/>
    <w:rsid w:val="00961E2D"/>
    <w:rsid w:val="00963095"/>
    <w:rsid w:val="00970A9E"/>
    <w:rsid w:val="00973AEC"/>
    <w:rsid w:val="009A1FEF"/>
    <w:rsid w:val="009A5A10"/>
    <w:rsid w:val="009A6F75"/>
    <w:rsid w:val="009A7941"/>
    <w:rsid w:val="009B0AEC"/>
    <w:rsid w:val="009B68D0"/>
    <w:rsid w:val="009C4893"/>
    <w:rsid w:val="009D23A9"/>
    <w:rsid w:val="009D5B14"/>
    <w:rsid w:val="009E06C0"/>
    <w:rsid w:val="009E7F49"/>
    <w:rsid w:val="009F133F"/>
    <w:rsid w:val="00A01190"/>
    <w:rsid w:val="00A04811"/>
    <w:rsid w:val="00A20F68"/>
    <w:rsid w:val="00A24A66"/>
    <w:rsid w:val="00A27030"/>
    <w:rsid w:val="00A47692"/>
    <w:rsid w:val="00A47FD7"/>
    <w:rsid w:val="00A54EBE"/>
    <w:rsid w:val="00A5639F"/>
    <w:rsid w:val="00A75303"/>
    <w:rsid w:val="00A7716F"/>
    <w:rsid w:val="00A77AFB"/>
    <w:rsid w:val="00A857B6"/>
    <w:rsid w:val="00A963BC"/>
    <w:rsid w:val="00AB165B"/>
    <w:rsid w:val="00AB72F9"/>
    <w:rsid w:val="00AC1706"/>
    <w:rsid w:val="00AC42BD"/>
    <w:rsid w:val="00AD6427"/>
    <w:rsid w:val="00AE20C8"/>
    <w:rsid w:val="00AE7E1E"/>
    <w:rsid w:val="00B0668A"/>
    <w:rsid w:val="00B26242"/>
    <w:rsid w:val="00B2664A"/>
    <w:rsid w:val="00B26977"/>
    <w:rsid w:val="00B34052"/>
    <w:rsid w:val="00B40193"/>
    <w:rsid w:val="00B42518"/>
    <w:rsid w:val="00B43076"/>
    <w:rsid w:val="00B430DB"/>
    <w:rsid w:val="00B452EF"/>
    <w:rsid w:val="00B52FB6"/>
    <w:rsid w:val="00B6159B"/>
    <w:rsid w:val="00B70610"/>
    <w:rsid w:val="00B84EF2"/>
    <w:rsid w:val="00B93AB5"/>
    <w:rsid w:val="00B95A8E"/>
    <w:rsid w:val="00B9753D"/>
    <w:rsid w:val="00BB2467"/>
    <w:rsid w:val="00BD2A45"/>
    <w:rsid w:val="00BD7A89"/>
    <w:rsid w:val="00BE14C6"/>
    <w:rsid w:val="00BE526A"/>
    <w:rsid w:val="00BF07DE"/>
    <w:rsid w:val="00BF2D68"/>
    <w:rsid w:val="00C037FF"/>
    <w:rsid w:val="00C1044C"/>
    <w:rsid w:val="00C2153D"/>
    <w:rsid w:val="00C311CF"/>
    <w:rsid w:val="00C32AF0"/>
    <w:rsid w:val="00C36A1E"/>
    <w:rsid w:val="00C40B43"/>
    <w:rsid w:val="00C436F5"/>
    <w:rsid w:val="00C46BC0"/>
    <w:rsid w:val="00C56A4A"/>
    <w:rsid w:val="00C64734"/>
    <w:rsid w:val="00C707D1"/>
    <w:rsid w:val="00C729FA"/>
    <w:rsid w:val="00C749F7"/>
    <w:rsid w:val="00C75413"/>
    <w:rsid w:val="00C8430A"/>
    <w:rsid w:val="00C86ABA"/>
    <w:rsid w:val="00CA754B"/>
    <w:rsid w:val="00CB1748"/>
    <w:rsid w:val="00CC5C68"/>
    <w:rsid w:val="00CD3A36"/>
    <w:rsid w:val="00CD4E94"/>
    <w:rsid w:val="00CE7988"/>
    <w:rsid w:val="00CF140A"/>
    <w:rsid w:val="00CF418E"/>
    <w:rsid w:val="00D011E4"/>
    <w:rsid w:val="00D018C6"/>
    <w:rsid w:val="00D061A4"/>
    <w:rsid w:val="00D07FA6"/>
    <w:rsid w:val="00D10131"/>
    <w:rsid w:val="00D117B0"/>
    <w:rsid w:val="00D1192E"/>
    <w:rsid w:val="00D24D0D"/>
    <w:rsid w:val="00D323D0"/>
    <w:rsid w:val="00D46398"/>
    <w:rsid w:val="00D51340"/>
    <w:rsid w:val="00D5184B"/>
    <w:rsid w:val="00D55096"/>
    <w:rsid w:val="00D574CE"/>
    <w:rsid w:val="00D615B8"/>
    <w:rsid w:val="00D7644A"/>
    <w:rsid w:val="00D812F5"/>
    <w:rsid w:val="00D81FC1"/>
    <w:rsid w:val="00D8492D"/>
    <w:rsid w:val="00D964E4"/>
    <w:rsid w:val="00D96B2D"/>
    <w:rsid w:val="00DB0B39"/>
    <w:rsid w:val="00DB6394"/>
    <w:rsid w:val="00DB7C18"/>
    <w:rsid w:val="00DC70FA"/>
    <w:rsid w:val="00DC738C"/>
    <w:rsid w:val="00DC77AA"/>
    <w:rsid w:val="00DD2458"/>
    <w:rsid w:val="00DD3FFC"/>
    <w:rsid w:val="00DF4952"/>
    <w:rsid w:val="00DF6873"/>
    <w:rsid w:val="00E047BE"/>
    <w:rsid w:val="00E06602"/>
    <w:rsid w:val="00E1424D"/>
    <w:rsid w:val="00E1456F"/>
    <w:rsid w:val="00E1673B"/>
    <w:rsid w:val="00E168E6"/>
    <w:rsid w:val="00E237BA"/>
    <w:rsid w:val="00E2391B"/>
    <w:rsid w:val="00E54656"/>
    <w:rsid w:val="00E71825"/>
    <w:rsid w:val="00E77498"/>
    <w:rsid w:val="00E852AF"/>
    <w:rsid w:val="00E92D07"/>
    <w:rsid w:val="00E95109"/>
    <w:rsid w:val="00EB1D0F"/>
    <w:rsid w:val="00EB2098"/>
    <w:rsid w:val="00EB7058"/>
    <w:rsid w:val="00EC0068"/>
    <w:rsid w:val="00EC312D"/>
    <w:rsid w:val="00EC4172"/>
    <w:rsid w:val="00EC7658"/>
    <w:rsid w:val="00EF0525"/>
    <w:rsid w:val="00EF1C3E"/>
    <w:rsid w:val="00EF1D7D"/>
    <w:rsid w:val="00EF2EC7"/>
    <w:rsid w:val="00F07F99"/>
    <w:rsid w:val="00F1251E"/>
    <w:rsid w:val="00F23426"/>
    <w:rsid w:val="00F52EC8"/>
    <w:rsid w:val="00F6376D"/>
    <w:rsid w:val="00F65EBC"/>
    <w:rsid w:val="00F83547"/>
    <w:rsid w:val="00F83DE3"/>
    <w:rsid w:val="00FA32DB"/>
    <w:rsid w:val="00FA4ED2"/>
    <w:rsid w:val="00FD175A"/>
    <w:rsid w:val="00FF01C3"/>
    <w:rsid w:val="00FF7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F4781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semiHidden="0" w:uiPriority="0" w:unhideWhenUsed="0" w:qFormat="1"/>
    <w:lsdException w:name="heading 7" w:uiPriority="9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endnote text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3F87"/>
    <w:rPr>
      <w:sz w:val="24"/>
      <w:szCs w:val="24"/>
    </w:rPr>
  </w:style>
  <w:style w:type="paragraph" w:styleId="Heading1">
    <w:name w:val="heading 1"/>
    <w:basedOn w:val="Normal"/>
    <w:next w:val="Normal"/>
    <w:uiPriority w:val="1"/>
    <w:qFormat/>
    <w:rsid w:val="00463F87"/>
    <w:pPr>
      <w:keepNext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uiPriority w:val="1"/>
    <w:qFormat/>
    <w:rsid w:val="00463F87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463F87"/>
    <w:pPr>
      <w:keepNext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rsid w:val="00463F87"/>
    <w:pPr>
      <w:keepNext/>
      <w:jc w:val="center"/>
      <w:outlineLvl w:val="3"/>
    </w:pPr>
    <w:rPr>
      <w:b/>
      <w:szCs w:val="20"/>
    </w:rPr>
  </w:style>
  <w:style w:type="paragraph" w:styleId="Heading6">
    <w:name w:val="heading 6"/>
    <w:basedOn w:val="Normal"/>
    <w:next w:val="Normal"/>
    <w:qFormat/>
    <w:rsid w:val="00463F87"/>
    <w:pPr>
      <w:keepNext/>
      <w:tabs>
        <w:tab w:val="left" w:pos="720"/>
        <w:tab w:val="left" w:pos="1152"/>
        <w:tab w:val="left" w:pos="1440"/>
        <w:tab w:val="left" w:pos="5580"/>
        <w:tab w:val="left" w:pos="7560"/>
      </w:tabs>
      <w:outlineLvl w:val="5"/>
    </w:pPr>
    <w:rPr>
      <w:bCs/>
      <w:i/>
      <w:iCs/>
      <w:szCs w:val="20"/>
    </w:rPr>
  </w:style>
  <w:style w:type="paragraph" w:styleId="Heading8">
    <w:name w:val="heading 8"/>
    <w:basedOn w:val="Normal"/>
    <w:next w:val="Normal"/>
    <w:qFormat/>
    <w:rsid w:val="00463F87"/>
    <w:pPr>
      <w:keepNext/>
      <w:outlineLvl w:val="7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463F87"/>
    <w:pPr>
      <w:spacing w:before="100" w:beforeAutospacing="1" w:after="100" w:afterAutospacing="1"/>
      <w:ind w:left="720" w:hanging="360"/>
    </w:pPr>
  </w:style>
  <w:style w:type="paragraph" w:styleId="BodyTextIndent2">
    <w:name w:val="Body Text Indent 2"/>
    <w:basedOn w:val="Normal"/>
    <w:semiHidden/>
    <w:rsid w:val="00463F87"/>
    <w:pPr>
      <w:tabs>
        <w:tab w:val="left" w:pos="720"/>
        <w:tab w:val="left" w:pos="1152"/>
        <w:tab w:val="left" w:pos="1440"/>
        <w:tab w:val="left" w:pos="5580"/>
        <w:tab w:val="left" w:pos="7560"/>
      </w:tabs>
      <w:ind w:left="720" w:hanging="720"/>
    </w:pPr>
    <w:rPr>
      <w:bCs/>
    </w:rPr>
  </w:style>
  <w:style w:type="paragraph" w:styleId="BodyTextIndent3">
    <w:name w:val="Body Text Indent 3"/>
    <w:basedOn w:val="Normal"/>
    <w:semiHidden/>
    <w:rsid w:val="00463F87"/>
    <w:pPr>
      <w:spacing w:before="100" w:beforeAutospacing="1" w:after="100" w:afterAutospacing="1"/>
      <w:ind w:left="360"/>
    </w:pPr>
  </w:style>
  <w:style w:type="paragraph" w:styleId="BodyText3">
    <w:name w:val="Body Text 3"/>
    <w:basedOn w:val="Normal"/>
    <w:semiHidden/>
    <w:rsid w:val="00463F87"/>
    <w:rPr>
      <w:rFonts w:ascii="Times" w:hAnsi="Times"/>
      <w:sz w:val="28"/>
      <w:szCs w:val="20"/>
    </w:rPr>
  </w:style>
  <w:style w:type="paragraph" w:styleId="EndnoteText">
    <w:name w:val="endnote text"/>
    <w:basedOn w:val="Normal"/>
    <w:semiHidden/>
    <w:rsid w:val="00463F87"/>
    <w:pPr>
      <w:widowControl w:val="0"/>
    </w:pPr>
    <w:rPr>
      <w:rFonts w:ascii="Courier" w:hAnsi="Courier"/>
      <w:snapToGrid w:val="0"/>
      <w:szCs w:val="20"/>
    </w:rPr>
  </w:style>
  <w:style w:type="paragraph" w:styleId="Footer">
    <w:name w:val="footer"/>
    <w:basedOn w:val="Normal"/>
    <w:link w:val="FooterChar"/>
    <w:uiPriority w:val="99"/>
    <w:rsid w:val="00463F87"/>
    <w:pPr>
      <w:tabs>
        <w:tab w:val="center" w:pos="4320"/>
        <w:tab w:val="right" w:pos="8640"/>
      </w:tabs>
    </w:pPr>
  </w:style>
  <w:style w:type="character" w:styleId="PageNumber">
    <w:name w:val="page number"/>
    <w:aliases w:val="pn"/>
    <w:basedOn w:val="DefaultParagraphFont"/>
    <w:semiHidden/>
    <w:rsid w:val="00463F87"/>
  </w:style>
  <w:style w:type="paragraph" w:styleId="BodyText">
    <w:name w:val="Body Text"/>
    <w:basedOn w:val="Normal"/>
    <w:uiPriority w:val="1"/>
    <w:qFormat/>
    <w:rsid w:val="00463F87"/>
    <w:pPr>
      <w:jc w:val="both"/>
    </w:pPr>
    <w:rPr>
      <w:b/>
      <w:bCs/>
    </w:rPr>
  </w:style>
  <w:style w:type="paragraph" w:customStyle="1" w:styleId="NPSAS08bulleted">
    <w:name w:val="NPSAS08 bulleted"/>
    <w:basedOn w:val="Normal"/>
    <w:autoRedefine/>
    <w:rsid w:val="00463F87"/>
    <w:pPr>
      <w:numPr>
        <w:numId w:val="2"/>
      </w:numPr>
      <w:tabs>
        <w:tab w:val="clear" w:pos="2520"/>
        <w:tab w:val="num" w:pos="1440"/>
      </w:tabs>
      <w:autoSpaceDE w:val="0"/>
      <w:autoSpaceDN w:val="0"/>
      <w:adjustRightInd w:val="0"/>
      <w:spacing w:before="120"/>
      <w:ind w:left="1440"/>
    </w:pPr>
    <w:rPr>
      <w:rFonts w:ascii="Tahoma" w:hAnsi="Tahoma" w:cs="Tahoma"/>
      <w:snapToGrid w:val="0"/>
      <w:sz w:val="20"/>
      <w:szCs w:val="20"/>
    </w:rPr>
  </w:style>
  <w:style w:type="paragraph" w:customStyle="1" w:styleId="NPSAS08Text">
    <w:name w:val="NPSAS08 Text"/>
    <w:basedOn w:val="Normal"/>
    <w:rsid w:val="00463F87"/>
    <w:pPr>
      <w:tabs>
        <w:tab w:val="left" w:pos="720"/>
        <w:tab w:val="left" w:pos="1402"/>
        <w:tab w:val="left" w:pos="2506"/>
        <w:tab w:val="left" w:pos="3514"/>
        <w:tab w:val="left" w:pos="8250"/>
      </w:tabs>
      <w:spacing w:before="120"/>
      <w:ind w:firstLine="720"/>
    </w:pPr>
    <w:rPr>
      <w:rFonts w:ascii="Tahoma" w:hAnsi="Tahoma" w:cs="Tahoma"/>
      <w:snapToGrid w:val="0"/>
      <w:color w:val="000000"/>
      <w:sz w:val="20"/>
      <w:szCs w:val="20"/>
    </w:rPr>
  </w:style>
  <w:style w:type="paragraph" w:customStyle="1" w:styleId="NSoFaSL1">
    <w:name w:val="NSoFaS_L1"/>
    <w:basedOn w:val="ListBullet"/>
    <w:rsid w:val="00463F87"/>
    <w:pPr>
      <w:spacing w:before="120" w:after="120"/>
    </w:pPr>
    <w:rPr>
      <w:szCs w:val="20"/>
    </w:rPr>
  </w:style>
  <w:style w:type="paragraph" w:styleId="ListBullet">
    <w:name w:val="List Bullet"/>
    <w:basedOn w:val="Normal"/>
    <w:semiHidden/>
    <w:rsid w:val="00463F87"/>
    <w:pPr>
      <w:numPr>
        <w:numId w:val="1"/>
      </w:numPr>
    </w:pPr>
  </w:style>
  <w:style w:type="paragraph" w:customStyle="1" w:styleId="StyleNPSAS08bulleted9pt">
    <w:name w:val="Style NPSAS08 bulleted + 9 pt"/>
    <w:basedOn w:val="NPSAS08bulleted"/>
    <w:rsid w:val="00463F87"/>
  </w:style>
  <w:style w:type="character" w:customStyle="1" w:styleId="NPSAS08bulletedChar">
    <w:name w:val="NPSAS08 bulleted Char"/>
    <w:basedOn w:val="DefaultParagraphFont"/>
    <w:rsid w:val="00463F87"/>
    <w:rPr>
      <w:rFonts w:ascii="Tahoma" w:hAnsi="Tahoma" w:cs="Tahoma"/>
      <w:snapToGrid w:val="0"/>
      <w:lang w:val="en-US" w:eastAsia="en-US" w:bidi="ar-SA"/>
    </w:rPr>
  </w:style>
  <w:style w:type="character" w:customStyle="1" w:styleId="StyleNPSAS08bulleted9ptChar">
    <w:name w:val="Style NPSAS08 bulleted + 9 pt Char"/>
    <w:basedOn w:val="NPSAS08bulletedChar"/>
    <w:rsid w:val="00463F87"/>
    <w:rPr>
      <w:rFonts w:ascii="Tahoma" w:hAnsi="Tahoma" w:cs="Tahoma"/>
      <w:snapToGrid w:val="0"/>
      <w:lang w:val="en-US" w:eastAsia="en-US" w:bidi="ar-SA"/>
    </w:rPr>
  </w:style>
  <w:style w:type="paragraph" w:styleId="BalloonText">
    <w:name w:val="Balloon Text"/>
    <w:basedOn w:val="Normal"/>
    <w:semiHidden/>
    <w:rsid w:val="00463F87"/>
    <w:rPr>
      <w:rFonts w:ascii="Tahoma" w:hAnsi="Tahoma" w:cs="Tahoma"/>
      <w:sz w:val="16"/>
      <w:szCs w:val="16"/>
    </w:rPr>
  </w:style>
  <w:style w:type="paragraph" w:customStyle="1" w:styleId="TableHeaders">
    <w:name w:val="Table Headers"/>
    <w:basedOn w:val="Normal"/>
    <w:rsid w:val="00463F87"/>
    <w:pPr>
      <w:keepNext/>
      <w:spacing w:before="80" w:after="80" w:line="240" w:lineRule="exact"/>
      <w:jc w:val="center"/>
    </w:pPr>
    <w:rPr>
      <w:rFonts w:ascii="Arial" w:hAnsi="Arial"/>
      <w:b/>
      <w:snapToGrid w:val="0"/>
      <w:sz w:val="20"/>
      <w:szCs w:val="20"/>
    </w:rPr>
  </w:style>
  <w:style w:type="paragraph" w:styleId="BodyText2">
    <w:name w:val="Body Text 2"/>
    <w:basedOn w:val="Normal"/>
    <w:semiHidden/>
    <w:rsid w:val="00463F87"/>
    <w:pPr>
      <w:jc w:val="both"/>
    </w:pPr>
    <w:rPr>
      <w:color w:val="FF0000"/>
    </w:rPr>
  </w:style>
  <w:style w:type="paragraph" w:customStyle="1" w:styleId="Bulleted1">
    <w:name w:val="Bulleted 1"/>
    <w:basedOn w:val="Normal"/>
    <w:rsid w:val="00463F87"/>
    <w:pPr>
      <w:numPr>
        <w:ilvl w:val="1"/>
        <w:numId w:val="3"/>
      </w:numPr>
      <w:tabs>
        <w:tab w:val="clear" w:pos="720"/>
      </w:tabs>
      <w:spacing w:before="120"/>
    </w:pPr>
    <w:rPr>
      <w:rFonts w:ascii="Tahoma" w:hAnsi="Tahoma"/>
      <w:sz w:val="20"/>
    </w:rPr>
  </w:style>
  <w:style w:type="paragraph" w:customStyle="1" w:styleId="StyleStylebulletround">
    <w:name w:val="Style Style bullet round"/>
    <w:basedOn w:val="Normal"/>
    <w:autoRedefine/>
    <w:rsid w:val="00463F87"/>
    <w:pPr>
      <w:spacing w:before="120" w:after="120"/>
      <w:ind w:left="1080"/>
    </w:pPr>
    <w:rPr>
      <w:rFonts w:ascii="Arial" w:hAnsi="Arial" w:cs="Arial"/>
      <w:b/>
      <w:bCs/>
      <w:sz w:val="22"/>
      <w:szCs w:val="22"/>
    </w:rPr>
  </w:style>
  <w:style w:type="paragraph" w:customStyle="1" w:styleId="StyleNCESChapterTitleAfter18pt">
    <w:name w:val="Style NCES Chapter Title + After:  18 pt"/>
    <w:basedOn w:val="Normal"/>
    <w:autoRedefine/>
    <w:rsid w:val="00463F87"/>
    <w:pPr>
      <w:pBdr>
        <w:bottom w:val="thinThickSmallGap" w:sz="24" w:space="1" w:color="auto"/>
      </w:pBdr>
      <w:spacing w:before="720" w:after="360"/>
      <w:jc w:val="right"/>
    </w:pPr>
    <w:rPr>
      <w:rFonts w:ascii="Arial" w:hAnsi="Arial"/>
      <w:b/>
      <w:bCs/>
      <w:sz w:val="44"/>
      <w:szCs w:val="20"/>
    </w:rPr>
  </w:style>
  <w:style w:type="paragraph" w:customStyle="1" w:styleId="bulletround">
    <w:name w:val="bullet round"/>
    <w:basedOn w:val="Normal"/>
    <w:autoRedefine/>
    <w:rsid w:val="00D964E4"/>
    <w:pPr>
      <w:spacing w:after="120"/>
      <w:ind w:left="720" w:hanging="720"/>
    </w:pPr>
    <w:rPr>
      <w:rFonts w:cs="Arial"/>
      <w:szCs w:val="16"/>
    </w:rPr>
  </w:style>
  <w:style w:type="paragraph" w:customStyle="1" w:styleId="ProgressReport">
    <w:name w:val="Progress Report"/>
    <w:basedOn w:val="Normal"/>
    <w:rsid w:val="00463F87"/>
    <w:pPr>
      <w:pBdr>
        <w:top w:val="single" w:sz="24" w:space="1" w:color="auto"/>
      </w:pBdr>
      <w:jc w:val="center"/>
    </w:pPr>
    <w:rPr>
      <w:rFonts w:ascii="Tahoma" w:hAnsi="Tahoma"/>
      <w:sz w:val="32"/>
      <w:szCs w:val="32"/>
    </w:rPr>
  </w:style>
  <w:style w:type="paragraph" w:customStyle="1" w:styleId="H1">
    <w:name w:val="H1"/>
    <w:basedOn w:val="Normal"/>
    <w:rsid w:val="00463F87"/>
    <w:pPr>
      <w:tabs>
        <w:tab w:val="left" w:pos="1402"/>
        <w:tab w:val="left" w:pos="2506"/>
        <w:tab w:val="left" w:pos="3514"/>
        <w:tab w:val="left" w:pos="8250"/>
      </w:tabs>
      <w:spacing w:before="240"/>
    </w:pPr>
    <w:rPr>
      <w:rFonts w:ascii="Tahoma" w:hAnsi="Tahoma" w:cs="Tahoma"/>
      <w:b/>
      <w:snapToGrid w:val="0"/>
    </w:rPr>
  </w:style>
  <w:style w:type="paragraph" w:customStyle="1" w:styleId="PRMainbullet">
    <w:name w:val="PR Main bullet"/>
    <w:basedOn w:val="NormalWeb"/>
    <w:rsid w:val="00463F87"/>
    <w:pPr>
      <w:numPr>
        <w:numId w:val="4"/>
      </w:numPr>
      <w:spacing w:before="120"/>
    </w:pPr>
    <w:rPr>
      <w:rFonts w:ascii="Tahoma" w:hAnsi="Tahoma" w:cs="Tahoma"/>
      <w:snapToGrid w:val="0"/>
      <w:sz w:val="20"/>
      <w:szCs w:val="20"/>
    </w:rPr>
  </w:style>
  <w:style w:type="paragraph" w:styleId="NormalWeb">
    <w:name w:val="Normal (Web)"/>
    <w:basedOn w:val="Normal"/>
    <w:semiHidden/>
    <w:rsid w:val="00463F87"/>
  </w:style>
  <w:style w:type="paragraph" w:customStyle="1" w:styleId="Tabletitle">
    <w:name w:val="Table title"/>
    <w:basedOn w:val="Normal"/>
    <w:rsid w:val="00463F87"/>
    <w:pPr>
      <w:keepNext/>
      <w:autoSpaceDE w:val="0"/>
      <w:autoSpaceDN w:val="0"/>
      <w:adjustRightInd w:val="0"/>
      <w:spacing w:before="240"/>
      <w:jc w:val="center"/>
    </w:pPr>
    <w:rPr>
      <w:rFonts w:ascii="Tahoma" w:hAnsi="Tahoma" w:cs="Tahoma"/>
      <w:b/>
    </w:rPr>
  </w:style>
  <w:style w:type="paragraph" w:customStyle="1" w:styleId="PRText">
    <w:name w:val="PR Text"/>
    <w:basedOn w:val="Normal"/>
    <w:autoRedefine/>
    <w:rsid w:val="00463F87"/>
    <w:pPr>
      <w:keepNext/>
      <w:autoSpaceDE w:val="0"/>
      <w:autoSpaceDN w:val="0"/>
      <w:adjustRightInd w:val="0"/>
      <w:ind w:firstLine="720"/>
    </w:pPr>
    <w:rPr>
      <w:rFonts w:ascii="Tahoma" w:hAnsi="Tahoma" w:cs="Tahoma"/>
      <w:sz w:val="20"/>
    </w:rPr>
  </w:style>
  <w:style w:type="paragraph" w:customStyle="1" w:styleId="AttachmentTitle">
    <w:name w:val="Attachment Title"/>
    <w:basedOn w:val="Normal"/>
    <w:autoRedefine/>
    <w:rsid w:val="00463F87"/>
    <w:pPr>
      <w:keepNext/>
      <w:autoSpaceDE w:val="0"/>
      <w:autoSpaceDN w:val="0"/>
      <w:adjustRightInd w:val="0"/>
      <w:jc w:val="center"/>
    </w:pPr>
    <w:rPr>
      <w:rFonts w:ascii="Tahoma" w:hAnsi="Tahoma" w:cs="Arial"/>
      <w:b/>
      <w:sz w:val="20"/>
    </w:rPr>
  </w:style>
  <w:style w:type="paragraph" w:customStyle="1" w:styleId="NPSAS04Text">
    <w:name w:val="NPSAS04 Text"/>
    <w:basedOn w:val="Normal"/>
    <w:autoRedefine/>
    <w:rsid w:val="00463F87"/>
    <w:pPr>
      <w:keepNext/>
      <w:tabs>
        <w:tab w:val="left" w:pos="1402"/>
        <w:tab w:val="left" w:pos="2506"/>
        <w:tab w:val="left" w:pos="3514"/>
        <w:tab w:val="left" w:pos="8250"/>
      </w:tabs>
      <w:spacing w:before="120"/>
      <w:ind w:firstLine="720"/>
    </w:pPr>
    <w:rPr>
      <w:rFonts w:ascii="Tahoma" w:hAnsi="Tahoma" w:cs="Tahoma"/>
      <w:snapToGrid w:val="0"/>
      <w:color w:val="000000"/>
      <w:sz w:val="20"/>
    </w:rPr>
  </w:style>
  <w:style w:type="paragraph" w:customStyle="1" w:styleId="DefaultParagraphFontParaCharChar">
    <w:name w:val="Default Paragraph Font Para Char Char"/>
    <w:basedOn w:val="Normal"/>
    <w:rsid w:val="00463F87"/>
    <w:pPr>
      <w:spacing w:before="80" w:after="80"/>
      <w:ind w:left="4320"/>
      <w:jc w:val="both"/>
    </w:pPr>
    <w:rPr>
      <w:rFonts w:ascii="Arial" w:hAnsi="Arial"/>
      <w:sz w:val="20"/>
    </w:rPr>
  </w:style>
  <w:style w:type="paragraph" w:customStyle="1" w:styleId="5ensptotal">
    <w:name w:val="5 en sp (total)"/>
    <w:basedOn w:val="Normal"/>
    <w:rsid w:val="00463F87"/>
    <w:pPr>
      <w:keepNext/>
      <w:spacing w:before="40" w:after="40"/>
      <w:ind w:left="908" w:hanging="346"/>
    </w:pPr>
    <w:rPr>
      <w:rFonts w:ascii="Arial" w:hAnsi="Arial" w:cs="Arial"/>
      <w:kern w:val="2"/>
      <w:sz w:val="20"/>
      <w:szCs w:val="20"/>
    </w:rPr>
  </w:style>
  <w:style w:type="paragraph" w:customStyle="1" w:styleId="TableTitle0">
    <w:name w:val="Table Title"/>
    <w:basedOn w:val="Normal"/>
    <w:rsid w:val="00463F87"/>
    <w:pPr>
      <w:keepNext/>
      <w:spacing w:before="240" w:after="80"/>
      <w:ind w:left="990" w:hanging="990"/>
    </w:pPr>
    <w:rPr>
      <w:rFonts w:ascii="Arial" w:hAnsi="Arial"/>
      <w:b/>
      <w:sz w:val="20"/>
      <w:szCs w:val="20"/>
    </w:rPr>
  </w:style>
  <w:style w:type="character" w:customStyle="1" w:styleId="TableTitleChar">
    <w:name w:val="Table Title Char"/>
    <w:basedOn w:val="DefaultParagraphFont"/>
    <w:locked/>
    <w:rsid w:val="00463F87"/>
    <w:rPr>
      <w:rFonts w:ascii="Arial" w:hAnsi="Arial"/>
      <w:b/>
      <w:lang w:val="en-US" w:eastAsia="en-US" w:bidi="ar-SA"/>
    </w:rPr>
  </w:style>
  <w:style w:type="paragraph" w:customStyle="1" w:styleId="Source">
    <w:name w:val="Source"/>
    <w:basedOn w:val="Normal"/>
    <w:next w:val="BodyText"/>
    <w:rsid w:val="00463F87"/>
    <w:pPr>
      <w:spacing w:before="40"/>
    </w:pPr>
    <w:rPr>
      <w:rFonts w:ascii="Arial" w:hAnsi="Arial"/>
      <w:sz w:val="18"/>
      <w:szCs w:val="18"/>
    </w:rPr>
  </w:style>
  <w:style w:type="character" w:customStyle="1" w:styleId="SourceChar">
    <w:name w:val="Source Char"/>
    <w:basedOn w:val="DefaultParagraphFont"/>
    <w:locked/>
    <w:rsid w:val="00463F87"/>
    <w:rPr>
      <w:rFonts w:ascii="Arial" w:hAnsi="Arial"/>
      <w:sz w:val="18"/>
      <w:szCs w:val="18"/>
      <w:lang w:val="en-US" w:eastAsia="en-US" w:bidi="ar-SA"/>
    </w:rPr>
  </w:style>
  <w:style w:type="paragraph" w:customStyle="1" w:styleId="Tabletext">
    <w:name w:val="Table text"/>
    <w:basedOn w:val="Normal"/>
    <w:rsid w:val="00463F87"/>
    <w:pPr>
      <w:keepNext/>
      <w:spacing w:before="40" w:after="40"/>
      <w:ind w:left="317" w:hanging="317"/>
    </w:pPr>
    <w:rPr>
      <w:rFonts w:ascii="Arial" w:hAnsi="Arial"/>
      <w:sz w:val="20"/>
      <w:szCs w:val="20"/>
    </w:rPr>
  </w:style>
  <w:style w:type="character" w:customStyle="1" w:styleId="TabletextChar">
    <w:name w:val="Table text Char"/>
    <w:basedOn w:val="DefaultParagraphFont"/>
    <w:locked/>
    <w:rsid w:val="00463F87"/>
    <w:rPr>
      <w:rFonts w:ascii="Arial" w:hAnsi="Arial"/>
      <w:lang w:val="en-US" w:eastAsia="en-US" w:bidi="ar-SA"/>
    </w:rPr>
  </w:style>
  <w:style w:type="paragraph" w:customStyle="1" w:styleId="2enspsubgroup1">
    <w:name w:val="2 en sp (subgroup 1)"/>
    <w:basedOn w:val="Tabletext"/>
    <w:rsid w:val="00463F87"/>
    <w:pPr>
      <w:ind w:left="576" w:hanging="346"/>
    </w:pPr>
    <w:rPr>
      <w:kern w:val="2"/>
    </w:rPr>
  </w:style>
  <w:style w:type="paragraph" w:customStyle="1" w:styleId="Tableheading">
    <w:name w:val="Table heading"/>
    <w:basedOn w:val="Tabletext"/>
    <w:rsid w:val="00463F87"/>
    <w:pPr>
      <w:ind w:left="0" w:firstLine="0"/>
      <w:jc w:val="right"/>
    </w:pPr>
  </w:style>
  <w:style w:type="character" w:customStyle="1" w:styleId="TableheadingChar">
    <w:name w:val="Table heading Char"/>
    <w:basedOn w:val="TabletextChar"/>
    <w:locked/>
    <w:rsid w:val="00463F87"/>
    <w:rPr>
      <w:rFonts w:ascii="Arial" w:hAnsi="Arial"/>
      <w:lang w:val="en-US" w:eastAsia="en-US" w:bidi="ar-SA"/>
    </w:rPr>
  </w:style>
  <w:style w:type="paragraph" w:customStyle="1" w:styleId="Tablebody">
    <w:name w:val="Table body"/>
    <w:rsid w:val="00463F87"/>
    <w:pPr>
      <w:keepNext/>
      <w:spacing w:before="40" w:after="40"/>
      <w:jc w:val="right"/>
    </w:pPr>
    <w:rPr>
      <w:rFonts w:ascii="Arial" w:hAnsi="Arial"/>
    </w:rPr>
  </w:style>
  <w:style w:type="character" w:customStyle="1" w:styleId="2enspsubgroup1Char">
    <w:name w:val="2 en sp (subgroup 1) Char"/>
    <w:basedOn w:val="TabletextChar"/>
    <w:rsid w:val="00463F87"/>
    <w:rPr>
      <w:rFonts w:ascii="Arial" w:hAnsi="Arial"/>
      <w:kern w:val="2"/>
      <w:lang w:val="en-US" w:eastAsia="en-US" w:bidi="ar-SA"/>
    </w:rPr>
  </w:style>
  <w:style w:type="paragraph" w:customStyle="1" w:styleId="3ensptotalnosubgroup">
    <w:name w:val="3 en sp (total no subgroup)"/>
    <w:basedOn w:val="Normal"/>
    <w:rsid w:val="00463F87"/>
    <w:pPr>
      <w:keepNext/>
      <w:spacing w:before="40" w:after="40"/>
      <w:ind w:left="675" w:hanging="342"/>
    </w:pPr>
    <w:rPr>
      <w:rFonts w:ascii="Arial" w:eastAsia="Arial Unicode MS" w:hAnsi="Arial"/>
      <w:kern w:val="2"/>
      <w:sz w:val="20"/>
      <w:szCs w:val="20"/>
    </w:rPr>
  </w:style>
  <w:style w:type="paragraph" w:customStyle="1" w:styleId="exhibitsource">
    <w:name w:val="exhibit source"/>
    <w:basedOn w:val="Normal"/>
    <w:rsid w:val="00463F87"/>
    <w:pPr>
      <w:keepLines/>
      <w:spacing w:before="60"/>
      <w:ind w:left="187" w:hanging="187"/>
    </w:pPr>
    <w:rPr>
      <w:sz w:val="20"/>
      <w:szCs w:val="20"/>
    </w:rPr>
  </w:style>
  <w:style w:type="character" w:customStyle="1" w:styleId="3ensptotalnosubgroupChar">
    <w:name w:val="3 en sp (total no subgroup) Char"/>
    <w:basedOn w:val="DefaultParagraphFont"/>
    <w:rsid w:val="00463F87"/>
    <w:rPr>
      <w:rFonts w:ascii="Arial" w:eastAsia="Arial Unicode MS" w:hAnsi="Arial"/>
      <w:kern w:val="2"/>
      <w:lang w:val="en-US" w:eastAsia="en-US" w:bidi="ar-SA"/>
    </w:rPr>
  </w:style>
  <w:style w:type="paragraph" w:styleId="Header">
    <w:name w:val="header"/>
    <w:basedOn w:val="Normal"/>
    <w:link w:val="HeaderChar"/>
    <w:uiPriority w:val="99"/>
    <w:rsid w:val="00463F87"/>
    <w:pPr>
      <w:tabs>
        <w:tab w:val="center" w:pos="4320"/>
        <w:tab w:val="right" w:pos="8640"/>
      </w:tabs>
    </w:pPr>
  </w:style>
  <w:style w:type="paragraph" w:customStyle="1" w:styleId="Bodytextnoindent">
    <w:name w:val="Body text no indent"/>
    <w:basedOn w:val="BodyText"/>
    <w:rsid w:val="00463F87"/>
    <w:pPr>
      <w:spacing w:before="120" w:after="120"/>
      <w:jc w:val="left"/>
    </w:pPr>
    <w:rPr>
      <w:b w:val="0"/>
      <w:bCs w:val="0"/>
      <w:szCs w:val="20"/>
    </w:rPr>
  </w:style>
  <w:style w:type="character" w:customStyle="1" w:styleId="BodytextnoindentChar">
    <w:name w:val="Body text no indent Char"/>
    <w:basedOn w:val="DefaultParagraphFont"/>
    <w:locked/>
    <w:rsid w:val="00463F87"/>
    <w:rPr>
      <w:sz w:val="24"/>
      <w:lang w:val="en-US" w:eastAsia="en-US" w:bidi="ar-SA"/>
    </w:rPr>
  </w:style>
  <w:style w:type="character" w:styleId="CommentReference">
    <w:name w:val="annotation reference"/>
    <w:basedOn w:val="DefaultParagraphFont"/>
    <w:uiPriority w:val="99"/>
    <w:semiHidden/>
    <w:rsid w:val="00463F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63F87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63F87"/>
    <w:rPr>
      <w:b/>
      <w:bCs/>
    </w:rPr>
  </w:style>
  <w:style w:type="character" w:customStyle="1" w:styleId="bulletroundChar">
    <w:name w:val="bullet round Char"/>
    <w:basedOn w:val="DefaultParagraphFont"/>
    <w:locked/>
    <w:rsid w:val="00463F87"/>
    <w:rPr>
      <w:rFonts w:cs="Arial"/>
      <w:sz w:val="24"/>
      <w:szCs w:val="16"/>
      <w:lang w:val="en-US" w:eastAsia="en-US" w:bidi="ar-SA"/>
    </w:rPr>
  </w:style>
  <w:style w:type="paragraph" w:customStyle="1" w:styleId="Tablenumbers">
    <w:name w:val="Table numbers"/>
    <w:rsid w:val="00463F87"/>
    <w:pPr>
      <w:keepNext/>
      <w:spacing w:before="20" w:after="20"/>
      <w:jc w:val="right"/>
    </w:pPr>
    <w:rPr>
      <w:rFonts w:ascii="Arial" w:hAnsi="Arial" w:cs="Arial"/>
    </w:rPr>
  </w:style>
  <w:style w:type="character" w:styleId="FootnoteReference">
    <w:name w:val="footnote reference"/>
    <w:aliases w:val="fr,footnote reference"/>
    <w:basedOn w:val="DefaultParagraphFont"/>
    <w:uiPriority w:val="99"/>
    <w:rsid w:val="00463F87"/>
    <w:rPr>
      <w:rFonts w:ascii="Times New Roman" w:hAnsi="Times New Roman" w:cs="Times New Roman"/>
      <w:sz w:val="18"/>
      <w:szCs w:val="18"/>
      <w:vertAlign w:val="superscript"/>
    </w:rPr>
  </w:style>
  <w:style w:type="paragraph" w:styleId="FootnoteText">
    <w:name w:val="footnote text"/>
    <w:aliases w:val="ft,fo,footnote text Char,ft1,fo1,F1,footnote text"/>
    <w:basedOn w:val="Normal"/>
    <w:rsid w:val="00463F87"/>
    <w:pPr>
      <w:keepLines/>
    </w:pPr>
    <w:rPr>
      <w:sz w:val="18"/>
      <w:szCs w:val="20"/>
    </w:rPr>
  </w:style>
  <w:style w:type="character" w:customStyle="1" w:styleId="ftChar">
    <w:name w:val="ft Char"/>
    <w:aliases w:val="fo Char,footnote text Char Char Char,footnote text Char Char,ft1 Char,fo1 Char,footnote text Char Char1,Footnote Text Char,F1 Char"/>
    <w:basedOn w:val="DefaultParagraphFont"/>
    <w:locked/>
    <w:rsid w:val="00463F87"/>
    <w:rPr>
      <w:sz w:val="18"/>
      <w:lang w:val="en-US" w:eastAsia="en-US" w:bidi="ar-SA"/>
    </w:rPr>
  </w:style>
  <w:style w:type="paragraph" w:customStyle="1" w:styleId="Source2">
    <w:name w:val="Source2"/>
    <w:basedOn w:val="Source"/>
    <w:rsid w:val="00463F87"/>
    <w:pPr>
      <w:spacing w:before="20" w:after="240"/>
    </w:pPr>
  </w:style>
  <w:style w:type="paragraph" w:customStyle="1" w:styleId="Tableheadingcentered">
    <w:name w:val="Table heading centered"/>
    <w:basedOn w:val="Tableheading"/>
    <w:rsid w:val="00463F87"/>
    <w:pPr>
      <w:spacing w:before="20" w:after="20"/>
      <w:jc w:val="center"/>
    </w:pPr>
  </w:style>
  <w:style w:type="paragraph" w:customStyle="1" w:styleId="NCESheaderodd">
    <w:name w:val="NCES header odd"/>
    <w:basedOn w:val="Normal"/>
    <w:rsid w:val="00463F87"/>
    <w:pPr>
      <w:pBdr>
        <w:bottom w:val="single" w:sz="8" w:space="1" w:color="auto"/>
      </w:pBdr>
      <w:spacing w:after="100" w:afterAutospacing="1"/>
      <w:jc w:val="right"/>
    </w:pPr>
    <w:rPr>
      <w:rFonts w:ascii="Arial" w:hAnsi="Arial"/>
      <w:smallCaps/>
      <w:noProof/>
      <w:sz w:val="18"/>
      <w:szCs w:val="18"/>
    </w:rPr>
  </w:style>
  <w:style w:type="character" w:customStyle="1" w:styleId="NCESheaderoddChar">
    <w:name w:val="NCES header odd Char"/>
    <w:basedOn w:val="DefaultParagraphFont"/>
    <w:locked/>
    <w:rsid w:val="00463F87"/>
    <w:rPr>
      <w:rFonts w:ascii="Arial" w:hAnsi="Arial"/>
      <w:smallCaps/>
      <w:noProof/>
      <w:sz w:val="18"/>
      <w:szCs w:val="18"/>
      <w:lang w:val="en-US" w:eastAsia="en-US" w:bidi="ar-SA"/>
    </w:rPr>
  </w:style>
  <w:style w:type="paragraph" w:customStyle="1" w:styleId="NCESheadereven">
    <w:name w:val="NCES  header even"/>
    <w:basedOn w:val="Normal"/>
    <w:rsid w:val="00463F87"/>
    <w:pPr>
      <w:pBdr>
        <w:bottom w:val="single" w:sz="8" w:space="1" w:color="auto"/>
      </w:pBdr>
    </w:pPr>
    <w:rPr>
      <w:rFonts w:ascii="Arial" w:hAnsi="Arial"/>
      <w:smallCaps/>
      <w:sz w:val="18"/>
      <w:szCs w:val="20"/>
    </w:rPr>
  </w:style>
  <w:style w:type="paragraph" w:customStyle="1" w:styleId="NCESoddfooter">
    <w:name w:val="NCES odd footer"/>
    <w:basedOn w:val="Normal"/>
    <w:rsid w:val="00463F87"/>
    <w:pPr>
      <w:tabs>
        <w:tab w:val="right" w:pos="9360"/>
      </w:tabs>
    </w:pPr>
    <w:rPr>
      <w:rFonts w:ascii="Arial" w:hAnsi="Arial"/>
      <w:smallCaps/>
      <w:sz w:val="18"/>
      <w:szCs w:val="22"/>
    </w:rPr>
  </w:style>
  <w:style w:type="character" w:customStyle="1" w:styleId="NCESoddfooterChar">
    <w:name w:val="NCES odd footer Char"/>
    <w:basedOn w:val="DefaultParagraphFont"/>
    <w:locked/>
    <w:rsid w:val="00463F87"/>
    <w:rPr>
      <w:rFonts w:ascii="Arial" w:hAnsi="Arial"/>
      <w:smallCaps/>
      <w:sz w:val="18"/>
      <w:szCs w:val="22"/>
      <w:lang w:val="en-US" w:eastAsia="en-US" w:bidi="ar-SA"/>
    </w:rPr>
  </w:style>
  <w:style w:type="paragraph" w:customStyle="1" w:styleId="ListBullet21">
    <w:name w:val="List Bullet 21"/>
    <w:basedOn w:val="ListBullet"/>
    <w:rsid w:val="00463F87"/>
    <w:pPr>
      <w:numPr>
        <w:numId w:val="5"/>
      </w:numPr>
      <w:spacing w:before="120"/>
    </w:pPr>
    <w:rPr>
      <w:szCs w:val="20"/>
    </w:rPr>
  </w:style>
  <w:style w:type="character" w:styleId="Strong">
    <w:name w:val="Strong"/>
    <w:basedOn w:val="DefaultParagraphFont"/>
    <w:qFormat/>
    <w:rsid w:val="00463F87"/>
    <w:rPr>
      <w:b/>
      <w:bCs/>
    </w:rPr>
  </w:style>
  <w:style w:type="character" w:styleId="Emphasis">
    <w:name w:val="Emphasis"/>
    <w:basedOn w:val="DefaultParagraphFont"/>
    <w:qFormat/>
    <w:rsid w:val="00463F87"/>
    <w:rPr>
      <w:i/>
      <w:iCs/>
    </w:rPr>
  </w:style>
  <w:style w:type="paragraph" w:styleId="ListParagraph">
    <w:name w:val="List Paragraph"/>
    <w:basedOn w:val="Normal"/>
    <w:uiPriority w:val="34"/>
    <w:qFormat/>
    <w:rsid w:val="00450CC6"/>
    <w:pPr>
      <w:ind w:left="720"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450CC6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852AD"/>
    <w:rPr>
      <w:color w:val="0000FF"/>
      <w:u w:val="single"/>
    </w:rPr>
  </w:style>
  <w:style w:type="paragraph" w:styleId="Revision">
    <w:name w:val="Revision"/>
    <w:hidden/>
    <w:uiPriority w:val="99"/>
    <w:semiHidden/>
    <w:rsid w:val="004F373B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BD7A89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4E0012"/>
  </w:style>
  <w:style w:type="paragraph" w:customStyle="1" w:styleId="bodytextpsg">
    <w:name w:val="body text_psg"/>
    <w:basedOn w:val="Normal"/>
    <w:link w:val="bodytextpsgChar"/>
    <w:rsid w:val="004E0012"/>
    <w:pPr>
      <w:spacing w:after="240" w:line="320" w:lineRule="exact"/>
    </w:pPr>
  </w:style>
  <w:style w:type="character" w:customStyle="1" w:styleId="bodytextpsgChar">
    <w:name w:val="body text_psg Char"/>
    <w:basedOn w:val="DefaultParagraphFont"/>
    <w:link w:val="bodytextpsg"/>
    <w:rsid w:val="004E0012"/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421D9B"/>
    <w:pPr>
      <w:widowControl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2305F8"/>
    <w:rPr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4974C5"/>
    <w:rPr>
      <w:color w:val="800080" w:themeColor="followedHyperlink"/>
      <w:u w:val="single"/>
    </w:rPr>
  </w:style>
  <w:style w:type="paragraph" w:customStyle="1" w:styleId="Default">
    <w:name w:val="Default"/>
    <w:rsid w:val="004974C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semiHidden="0" w:uiPriority="0" w:unhideWhenUsed="0" w:qFormat="1"/>
    <w:lsdException w:name="heading 7" w:uiPriority="9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endnote text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3F87"/>
    <w:rPr>
      <w:sz w:val="24"/>
      <w:szCs w:val="24"/>
    </w:rPr>
  </w:style>
  <w:style w:type="paragraph" w:styleId="Heading1">
    <w:name w:val="heading 1"/>
    <w:basedOn w:val="Normal"/>
    <w:next w:val="Normal"/>
    <w:uiPriority w:val="1"/>
    <w:qFormat/>
    <w:rsid w:val="00463F87"/>
    <w:pPr>
      <w:keepNext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uiPriority w:val="1"/>
    <w:qFormat/>
    <w:rsid w:val="00463F87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463F87"/>
    <w:pPr>
      <w:keepNext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rsid w:val="00463F87"/>
    <w:pPr>
      <w:keepNext/>
      <w:jc w:val="center"/>
      <w:outlineLvl w:val="3"/>
    </w:pPr>
    <w:rPr>
      <w:b/>
      <w:szCs w:val="20"/>
    </w:rPr>
  </w:style>
  <w:style w:type="paragraph" w:styleId="Heading6">
    <w:name w:val="heading 6"/>
    <w:basedOn w:val="Normal"/>
    <w:next w:val="Normal"/>
    <w:qFormat/>
    <w:rsid w:val="00463F87"/>
    <w:pPr>
      <w:keepNext/>
      <w:tabs>
        <w:tab w:val="left" w:pos="720"/>
        <w:tab w:val="left" w:pos="1152"/>
        <w:tab w:val="left" w:pos="1440"/>
        <w:tab w:val="left" w:pos="5580"/>
        <w:tab w:val="left" w:pos="7560"/>
      </w:tabs>
      <w:outlineLvl w:val="5"/>
    </w:pPr>
    <w:rPr>
      <w:bCs/>
      <w:i/>
      <w:iCs/>
      <w:szCs w:val="20"/>
    </w:rPr>
  </w:style>
  <w:style w:type="paragraph" w:styleId="Heading8">
    <w:name w:val="heading 8"/>
    <w:basedOn w:val="Normal"/>
    <w:next w:val="Normal"/>
    <w:qFormat/>
    <w:rsid w:val="00463F87"/>
    <w:pPr>
      <w:keepNext/>
      <w:outlineLvl w:val="7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463F87"/>
    <w:pPr>
      <w:spacing w:before="100" w:beforeAutospacing="1" w:after="100" w:afterAutospacing="1"/>
      <w:ind w:left="720" w:hanging="360"/>
    </w:pPr>
  </w:style>
  <w:style w:type="paragraph" w:styleId="BodyTextIndent2">
    <w:name w:val="Body Text Indent 2"/>
    <w:basedOn w:val="Normal"/>
    <w:semiHidden/>
    <w:rsid w:val="00463F87"/>
    <w:pPr>
      <w:tabs>
        <w:tab w:val="left" w:pos="720"/>
        <w:tab w:val="left" w:pos="1152"/>
        <w:tab w:val="left" w:pos="1440"/>
        <w:tab w:val="left" w:pos="5580"/>
        <w:tab w:val="left" w:pos="7560"/>
      </w:tabs>
      <w:ind w:left="720" w:hanging="720"/>
    </w:pPr>
    <w:rPr>
      <w:bCs/>
    </w:rPr>
  </w:style>
  <w:style w:type="paragraph" w:styleId="BodyTextIndent3">
    <w:name w:val="Body Text Indent 3"/>
    <w:basedOn w:val="Normal"/>
    <w:semiHidden/>
    <w:rsid w:val="00463F87"/>
    <w:pPr>
      <w:spacing w:before="100" w:beforeAutospacing="1" w:after="100" w:afterAutospacing="1"/>
      <w:ind w:left="360"/>
    </w:pPr>
  </w:style>
  <w:style w:type="paragraph" w:styleId="BodyText3">
    <w:name w:val="Body Text 3"/>
    <w:basedOn w:val="Normal"/>
    <w:semiHidden/>
    <w:rsid w:val="00463F87"/>
    <w:rPr>
      <w:rFonts w:ascii="Times" w:hAnsi="Times"/>
      <w:sz w:val="28"/>
      <w:szCs w:val="20"/>
    </w:rPr>
  </w:style>
  <w:style w:type="paragraph" w:styleId="EndnoteText">
    <w:name w:val="endnote text"/>
    <w:basedOn w:val="Normal"/>
    <w:semiHidden/>
    <w:rsid w:val="00463F87"/>
    <w:pPr>
      <w:widowControl w:val="0"/>
    </w:pPr>
    <w:rPr>
      <w:rFonts w:ascii="Courier" w:hAnsi="Courier"/>
      <w:snapToGrid w:val="0"/>
      <w:szCs w:val="20"/>
    </w:rPr>
  </w:style>
  <w:style w:type="paragraph" w:styleId="Footer">
    <w:name w:val="footer"/>
    <w:basedOn w:val="Normal"/>
    <w:link w:val="FooterChar"/>
    <w:uiPriority w:val="99"/>
    <w:rsid w:val="00463F87"/>
    <w:pPr>
      <w:tabs>
        <w:tab w:val="center" w:pos="4320"/>
        <w:tab w:val="right" w:pos="8640"/>
      </w:tabs>
    </w:pPr>
  </w:style>
  <w:style w:type="character" w:styleId="PageNumber">
    <w:name w:val="page number"/>
    <w:aliases w:val="pn"/>
    <w:basedOn w:val="DefaultParagraphFont"/>
    <w:semiHidden/>
    <w:rsid w:val="00463F87"/>
  </w:style>
  <w:style w:type="paragraph" w:styleId="BodyText">
    <w:name w:val="Body Text"/>
    <w:basedOn w:val="Normal"/>
    <w:uiPriority w:val="1"/>
    <w:qFormat/>
    <w:rsid w:val="00463F87"/>
    <w:pPr>
      <w:jc w:val="both"/>
    </w:pPr>
    <w:rPr>
      <w:b/>
      <w:bCs/>
    </w:rPr>
  </w:style>
  <w:style w:type="paragraph" w:customStyle="1" w:styleId="NPSAS08bulleted">
    <w:name w:val="NPSAS08 bulleted"/>
    <w:basedOn w:val="Normal"/>
    <w:autoRedefine/>
    <w:rsid w:val="00463F87"/>
    <w:pPr>
      <w:numPr>
        <w:numId w:val="2"/>
      </w:numPr>
      <w:tabs>
        <w:tab w:val="clear" w:pos="2520"/>
        <w:tab w:val="num" w:pos="1440"/>
      </w:tabs>
      <w:autoSpaceDE w:val="0"/>
      <w:autoSpaceDN w:val="0"/>
      <w:adjustRightInd w:val="0"/>
      <w:spacing w:before="120"/>
      <w:ind w:left="1440"/>
    </w:pPr>
    <w:rPr>
      <w:rFonts w:ascii="Tahoma" w:hAnsi="Tahoma" w:cs="Tahoma"/>
      <w:snapToGrid w:val="0"/>
      <w:sz w:val="20"/>
      <w:szCs w:val="20"/>
    </w:rPr>
  </w:style>
  <w:style w:type="paragraph" w:customStyle="1" w:styleId="NPSAS08Text">
    <w:name w:val="NPSAS08 Text"/>
    <w:basedOn w:val="Normal"/>
    <w:rsid w:val="00463F87"/>
    <w:pPr>
      <w:tabs>
        <w:tab w:val="left" w:pos="720"/>
        <w:tab w:val="left" w:pos="1402"/>
        <w:tab w:val="left" w:pos="2506"/>
        <w:tab w:val="left" w:pos="3514"/>
        <w:tab w:val="left" w:pos="8250"/>
      </w:tabs>
      <w:spacing w:before="120"/>
      <w:ind w:firstLine="720"/>
    </w:pPr>
    <w:rPr>
      <w:rFonts w:ascii="Tahoma" w:hAnsi="Tahoma" w:cs="Tahoma"/>
      <w:snapToGrid w:val="0"/>
      <w:color w:val="000000"/>
      <w:sz w:val="20"/>
      <w:szCs w:val="20"/>
    </w:rPr>
  </w:style>
  <w:style w:type="paragraph" w:customStyle="1" w:styleId="NSoFaSL1">
    <w:name w:val="NSoFaS_L1"/>
    <w:basedOn w:val="ListBullet"/>
    <w:rsid w:val="00463F87"/>
    <w:pPr>
      <w:spacing w:before="120" w:after="120"/>
    </w:pPr>
    <w:rPr>
      <w:szCs w:val="20"/>
    </w:rPr>
  </w:style>
  <w:style w:type="paragraph" w:styleId="ListBullet">
    <w:name w:val="List Bullet"/>
    <w:basedOn w:val="Normal"/>
    <w:semiHidden/>
    <w:rsid w:val="00463F87"/>
    <w:pPr>
      <w:numPr>
        <w:numId w:val="1"/>
      </w:numPr>
    </w:pPr>
  </w:style>
  <w:style w:type="paragraph" w:customStyle="1" w:styleId="StyleNPSAS08bulleted9pt">
    <w:name w:val="Style NPSAS08 bulleted + 9 pt"/>
    <w:basedOn w:val="NPSAS08bulleted"/>
    <w:rsid w:val="00463F87"/>
  </w:style>
  <w:style w:type="character" w:customStyle="1" w:styleId="NPSAS08bulletedChar">
    <w:name w:val="NPSAS08 bulleted Char"/>
    <w:basedOn w:val="DefaultParagraphFont"/>
    <w:rsid w:val="00463F87"/>
    <w:rPr>
      <w:rFonts w:ascii="Tahoma" w:hAnsi="Tahoma" w:cs="Tahoma"/>
      <w:snapToGrid w:val="0"/>
      <w:lang w:val="en-US" w:eastAsia="en-US" w:bidi="ar-SA"/>
    </w:rPr>
  </w:style>
  <w:style w:type="character" w:customStyle="1" w:styleId="StyleNPSAS08bulleted9ptChar">
    <w:name w:val="Style NPSAS08 bulleted + 9 pt Char"/>
    <w:basedOn w:val="NPSAS08bulletedChar"/>
    <w:rsid w:val="00463F87"/>
    <w:rPr>
      <w:rFonts w:ascii="Tahoma" w:hAnsi="Tahoma" w:cs="Tahoma"/>
      <w:snapToGrid w:val="0"/>
      <w:lang w:val="en-US" w:eastAsia="en-US" w:bidi="ar-SA"/>
    </w:rPr>
  </w:style>
  <w:style w:type="paragraph" w:styleId="BalloonText">
    <w:name w:val="Balloon Text"/>
    <w:basedOn w:val="Normal"/>
    <w:semiHidden/>
    <w:rsid w:val="00463F87"/>
    <w:rPr>
      <w:rFonts w:ascii="Tahoma" w:hAnsi="Tahoma" w:cs="Tahoma"/>
      <w:sz w:val="16"/>
      <w:szCs w:val="16"/>
    </w:rPr>
  </w:style>
  <w:style w:type="paragraph" w:customStyle="1" w:styleId="TableHeaders">
    <w:name w:val="Table Headers"/>
    <w:basedOn w:val="Normal"/>
    <w:rsid w:val="00463F87"/>
    <w:pPr>
      <w:keepNext/>
      <w:spacing w:before="80" w:after="80" w:line="240" w:lineRule="exact"/>
      <w:jc w:val="center"/>
    </w:pPr>
    <w:rPr>
      <w:rFonts w:ascii="Arial" w:hAnsi="Arial"/>
      <w:b/>
      <w:snapToGrid w:val="0"/>
      <w:sz w:val="20"/>
      <w:szCs w:val="20"/>
    </w:rPr>
  </w:style>
  <w:style w:type="paragraph" w:styleId="BodyText2">
    <w:name w:val="Body Text 2"/>
    <w:basedOn w:val="Normal"/>
    <w:semiHidden/>
    <w:rsid w:val="00463F87"/>
    <w:pPr>
      <w:jc w:val="both"/>
    </w:pPr>
    <w:rPr>
      <w:color w:val="FF0000"/>
    </w:rPr>
  </w:style>
  <w:style w:type="paragraph" w:customStyle="1" w:styleId="Bulleted1">
    <w:name w:val="Bulleted 1"/>
    <w:basedOn w:val="Normal"/>
    <w:rsid w:val="00463F87"/>
    <w:pPr>
      <w:numPr>
        <w:ilvl w:val="1"/>
        <w:numId w:val="3"/>
      </w:numPr>
      <w:tabs>
        <w:tab w:val="clear" w:pos="720"/>
      </w:tabs>
      <w:spacing w:before="120"/>
    </w:pPr>
    <w:rPr>
      <w:rFonts w:ascii="Tahoma" w:hAnsi="Tahoma"/>
      <w:sz w:val="20"/>
    </w:rPr>
  </w:style>
  <w:style w:type="paragraph" w:customStyle="1" w:styleId="StyleStylebulletround">
    <w:name w:val="Style Style bullet round"/>
    <w:basedOn w:val="Normal"/>
    <w:autoRedefine/>
    <w:rsid w:val="00463F87"/>
    <w:pPr>
      <w:spacing w:before="120" w:after="120"/>
      <w:ind w:left="1080"/>
    </w:pPr>
    <w:rPr>
      <w:rFonts w:ascii="Arial" w:hAnsi="Arial" w:cs="Arial"/>
      <w:b/>
      <w:bCs/>
      <w:sz w:val="22"/>
      <w:szCs w:val="22"/>
    </w:rPr>
  </w:style>
  <w:style w:type="paragraph" w:customStyle="1" w:styleId="StyleNCESChapterTitleAfter18pt">
    <w:name w:val="Style NCES Chapter Title + After:  18 pt"/>
    <w:basedOn w:val="Normal"/>
    <w:autoRedefine/>
    <w:rsid w:val="00463F87"/>
    <w:pPr>
      <w:pBdr>
        <w:bottom w:val="thinThickSmallGap" w:sz="24" w:space="1" w:color="auto"/>
      </w:pBdr>
      <w:spacing w:before="720" w:after="360"/>
      <w:jc w:val="right"/>
    </w:pPr>
    <w:rPr>
      <w:rFonts w:ascii="Arial" w:hAnsi="Arial"/>
      <w:b/>
      <w:bCs/>
      <w:sz w:val="44"/>
      <w:szCs w:val="20"/>
    </w:rPr>
  </w:style>
  <w:style w:type="paragraph" w:customStyle="1" w:styleId="bulletround">
    <w:name w:val="bullet round"/>
    <w:basedOn w:val="Normal"/>
    <w:autoRedefine/>
    <w:rsid w:val="00D964E4"/>
    <w:pPr>
      <w:spacing w:after="120"/>
      <w:ind w:left="720" w:hanging="720"/>
    </w:pPr>
    <w:rPr>
      <w:rFonts w:cs="Arial"/>
      <w:szCs w:val="16"/>
    </w:rPr>
  </w:style>
  <w:style w:type="paragraph" w:customStyle="1" w:styleId="ProgressReport">
    <w:name w:val="Progress Report"/>
    <w:basedOn w:val="Normal"/>
    <w:rsid w:val="00463F87"/>
    <w:pPr>
      <w:pBdr>
        <w:top w:val="single" w:sz="24" w:space="1" w:color="auto"/>
      </w:pBdr>
      <w:jc w:val="center"/>
    </w:pPr>
    <w:rPr>
      <w:rFonts w:ascii="Tahoma" w:hAnsi="Tahoma"/>
      <w:sz w:val="32"/>
      <w:szCs w:val="32"/>
    </w:rPr>
  </w:style>
  <w:style w:type="paragraph" w:customStyle="1" w:styleId="H1">
    <w:name w:val="H1"/>
    <w:basedOn w:val="Normal"/>
    <w:rsid w:val="00463F87"/>
    <w:pPr>
      <w:tabs>
        <w:tab w:val="left" w:pos="1402"/>
        <w:tab w:val="left" w:pos="2506"/>
        <w:tab w:val="left" w:pos="3514"/>
        <w:tab w:val="left" w:pos="8250"/>
      </w:tabs>
      <w:spacing w:before="240"/>
    </w:pPr>
    <w:rPr>
      <w:rFonts w:ascii="Tahoma" w:hAnsi="Tahoma" w:cs="Tahoma"/>
      <w:b/>
      <w:snapToGrid w:val="0"/>
    </w:rPr>
  </w:style>
  <w:style w:type="paragraph" w:customStyle="1" w:styleId="PRMainbullet">
    <w:name w:val="PR Main bullet"/>
    <w:basedOn w:val="NormalWeb"/>
    <w:rsid w:val="00463F87"/>
    <w:pPr>
      <w:numPr>
        <w:numId w:val="4"/>
      </w:numPr>
      <w:spacing w:before="120"/>
    </w:pPr>
    <w:rPr>
      <w:rFonts w:ascii="Tahoma" w:hAnsi="Tahoma" w:cs="Tahoma"/>
      <w:snapToGrid w:val="0"/>
      <w:sz w:val="20"/>
      <w:szCs w:val="20"/>
    </w:rPr>
  </w:style>
  <w:style w:type="paragraph" w:styleId="NormalWeb">
    <w:name w:val="Normal (Web)"/>
    <w:basedOn w:val="Normal"/>
    <w:semiHidden/>
    <w:rsid w:val="00463F87"/>
  </w:style>
  <w:style w:type="paragraph" w:customStyle="1" w:styleId="Tabletitle">
    <w:name w:val="Table title"/>
    <w:basedOn w:val="Normal"/>
    <w:rsid w:val="00463F87"/>
    <w:pPr>
      <w:keepNext/>
      <w:autoSpaceDE w:val="0"/>
      <w:autoSpaceDN w:val="0"/>
      <w:adjustRightInd w:val="0"/>
      <w:spacing w:before="240"/>
      <w:jc w:val="center"/>
    </w:pPr>
    <w:rPr>
      <w:rFonts w:ascii="Tahoma" w:hAnsi="Tahoma" w:cs="Tahoma"/>
      <w:b/>
    </w:rPr>
  </w:style>
  <w:style w:type="paragraph" w:customStyle="1" w:styleId="PRText">
    <w:name w:val="PR Text"/>
    <w:basedOn w:val="Normal"/>
    <w:autoRedefine/>
    <w:rsid w:val="00463F87"/>
    <w:pPr>
      <w:keepNext/>
      <w:autoSpaceDE w:val="0"/>
      <w:autoSpaceDN w:val="0"/>
      <w:adjustRightInd w:val="0"/>
      <w:ind w:firstLine="720"/>
    </w:pPr>
    <w:rPr>
      <w:rFonts w:ascii="Tahoma" w:hAnsi="Tahoma" w:cs="Tahoma"/>
      <w:sz w:val="20"/>
    </w:rPr>
  </w:style>
  <w:style w:type="paragraph" w:customStyle="1" w:styleId="AttachmentTitle">
    <w:name w:val="Attachment Title"/>
    <w:basedOn w:val="Normal"/>
    <w:autoRedefine/>
    <w:rsid w:val="00463F87"/>
    <w:pPr>
      <w:keepNext/>
      <w:autoSpaceDE w:val="0"/>
      <w:autoSpaceDN w:val="0"/>
      <w:adjustRightInd w:val="0"/>
      <w:jc w:val="center"/>
    </w:pPr>
    <w:rPr>
      <w:rFonts w:ascii="Tahoma" w:hAnsi="Tahoma" w:cs="Arial"/>
      <w:b/>
      <w:sz w:val="20"/>
    </w:rPr>
  </w:style>
  <w:style w:type="paragraph" w:customStyle="1" w:styleId="NPSAS04Text">
    <w:name w:val="NPSAS04 Text"/>
    <w:basedOn w:val="Normal"/>
    <w:autoRedefine/>
    <w:rsid w:val="00463F87"/>
    <w:pPr>
      <w:keepNext/>
      <w:tabs>
        <w:tab w:val="left" w:pos="1402"/>
        <w:tab w:val="left" w:pos="2506"/>
        <w:tab w:val="left" w:pos="3514"/>
        <w:tab w:val="left" w:pos="8250"/>
      </w:tabs>
      <w:spacing w:before="120"/>
      <w:ind w:firstLine="720"/>
    </w:pPr>
    <w:rPr>
      <w:rFonts w:ascii="Tahoma" w:hAnsi="Tahoma" w:cs="Tahoma"/>
      <w:snapToGrid w:val="0"/>
      <w:color w:val="000000"/>
      <w:sz w:val="20"/>
    </w:rPr>
  </w:style>
  <w:style w:type="paragraph" w:customStyle="1" w:styleId="DefaultParagraphFontParaCharChar">
    <w:name w:val="Default Paragraph Font Para Char Char"/>
    <w:basedOn w:val="Normal"/>
    <w:rsid w:val="00463F87"/>
    <w:pPr>
      <w:spacing w:before="80" w:after="80"/>
      <w:ind w:left="4320"/>
      <w:jc w:val="both"/>
    </w:pPr>
    <w:rPr>
      <w:rFonts w:ascii="Arial" w:hAnsi="Arial"/>
      <w:sz w:val="20"/>
    </w:rPr>
  </w:style>
  <w:style w:type="paragraph" w:customStyle="1" w:styleId="5ensptotal">
    <w:name w:val="5 en sp (total)"/>
    <w:basedOn w:val="Normal"/>
    <w:rsid w:val="00463F87"/>
    <w:pPr>
      <w:keepNext/>
      <w:spacing w:before="40" w:after="40"/>
      <w:ind w:left="908" w:hanging="346"/>
    </w:pPr>
    <w:rPr>
      <w:rFonts w:ascii="Arial" w:hAnsi="Arial" w:cs="Arial"/>
      <w:kern w:val="2"/>
      <w:sz w:val="20"/>
      <w:szCs w:val="20"/>
    </w:rPr>
  </w:style>
  <w:style w:type="paragraph" w:customStyle="1" w:styleId="TableTitle0">
    <w:name w:val="Table Title"/>
    <w:basedOn w:val="Normal"/>
    <w:rsid w:val="00463F87"/>
    <w:pPr>
      <w:keepNext/>
      <w:spacing w:before="240" w:after="80"/>
      <w:ind w:left="990" w:hanging="990"/>
    </w:pPr>
    <w:rPr>
      <w:rFonts w:ascii="Arial" w:hAnsi="Arial"/>
      <w:b/>
      <w:sz w:val="20"/>
      <w:szCs w:val="20"/>
    </w:rPr>
  </w:style>
  <w:style w:type="character" w:customStyle="1" w:styleId="TableTitleChar">
    <w:name w:val="Table Title Char"/>
    <w:basedOn w:val="DefaultParagraphFont"/>
    <w:locked/>
    <w:rsid w:val="00463F87"/>
    <w:rPr>
      <w:rFonts w:ascii="Arial" w:hAnsi="Arial"/>
      <w:b/>
      <w:lang w:val="en-US" w:eastAsia="en-US" w:bidi="ar-SA"/>
    </w:rPr>
  </w:style>
  <w:style w:type="paragraph" w:customStyle="1" w:styleId="Source">
    <w:name w:val="Source"/>
    <w:basedOn w:val="Normal"/>
    <w:next w:val="BodyText"/>
    <w:rsid w:val="00463F87"/>
    <w:pPr>
      <w:spacing w:before="40"/>
    </w:pPr>
    <w:rPr>
      <w:rFonts w:ascii="Arial" w:hAnsi="Arial"/>
      <w:sz w:val="18"/>
      <w:szCs w:val="18"/>
    </w:rPr>
  </w:style>
  <w:style w:type="character" w:customStyle="1" w:styleId="SourceChar">
    <w:name w:val="Source Char"/>
    <w:basedOn w:val="DefaultParagraphFont"/>
    <w:locked/>
    <w:rsid w:val="00463F87"/>
    <w:rPr>
      <w:rFonts w:ascii="Arial" w:hAnsi="Arial"/>
      <w:sz w:val="18"/>
      <w:szCs w:val="18"/>
      <w:lang w:val="en-US" w:eastAsia="en-US" w:bidi="ar-SA"/>
    </w:rPr>
  </w:style>
  <w:style w:type="paragraph" w:customStyle="1" w:styleId="Tabletext">
    <w:name w:val="Table text"/>
    <w:basedOn w:val="Normal"/>
    <w:rsid w:val="00463F87"/>
    <w:pPr>
      <w:keepNext/>
      <w:spacing w:before="40" w:after="40"/>
      <w:ind w:left="317" w:hanging="317"/>
    </w:pPr>
    <w:rPr>
      <w:rFonts w:ascii="Arial" w:hAnsi="Arial"/>
      <w:sz w:val="20"/>
      <w:szCs w:val="20"/>
    </w:rPr>
  </w:style>
  <w:style w:type="character" w:customStyle="1" w:styleId="TabletextChar">
    <w:name w:val="Table text Char"/>
    <w:basedOn w:val="DefaultParagraphFont"/>
    <w:locked/>
    <w:rsid w:val="00463F87"/>
    <w:rPr>
      <w:rFonts w:ascii="Arial" w:hAnsi="Arial"/>
      <w:lang w:val="en-US" w:eastAsia="en-US" w:bidi="ar-SA"/>
    </w:rPr>
  </w:style>
  <w:style w:type="paragraph" w:customStyle="1" w:styleId="2enspsubgroup1">
    <w:name w:val="2 en sp (subgroup 1)"/>
    <w:basedOn w:val="Tabletext"/>
    <w:rsid w:val="00463F87"/>
    <w:pPr>
      <w:ind w:left="576" w:hanging="346"/>
    </w:pPr>
    <w:rPr>
      <w:kern w:val="2"/>
    </w:rPr>
  </w:style>
  <w:style w:type="paragraph" w:customStyle="1" w:styleId="Tableheading">
    <w:name w:val="Table heading"/>
    <w:basedOn w:val="Tabletext"/>
    <w:rsid w:val="00463F87"/>
    <w:pPr>
      <w:ind w:left="0" w:firstLine="0"/>
      <w:jc w:val="right"/>
    </w:pPr>
  </w:style>
  <w:style w:type="character" w:customStyle="1" w:styleId="TableheadingChar">
    <w:name w:val="Table heading Char"/>
    <w:basedOn w:val="TabletextChar"/>
    <w:locked/>
    <w:rsid w:val="00463F87"/>
    <w:rPr>
      <w:rFonts w:ascii="Arial" w:hAnsi="Arial"/>
      <w:lang w:val="en-US" w:eastAsia="en-US" w:bidi="ar-SA"/>
    </w:rPr>
  </w:style>
  <w:style w:type="paragraph" w:customStyle="1" w:styleId="Tablebody">
    <w:name w:val="Table body"/>
    <w:rsid w:val="00463F87"/>
    <w:pPr>
      <w:keepNext/>
      <w:spacing w:before="40" w:after="40"/>
      <w:jc w:val="right"/>
    </w:pPr>
    <w:rPr>
      <w:rFonts w:ascii="Arial" w:hAnsi="Arial"/>
    </w:rPr>
  </w:style>
  <w:style w:type="character" w:customStyle="1" w:styleId="2enspsubgroup1Char">
    <w:name w:val="2 en sp (subgroup 1) Char"/>
    <w:basedOn w:val="TabletextChar"/>
    <w:rsid w:val="00463F87"/>
    <w:rPr>
      <w:rFonts w:ascii="Arial" w:hAnsi="Arial"/>
      <w:kern w:val="2"/>
      <w:lang w:val="en-US" w:eastAsia="en-US" w:bidi="ar-SA"/>
    </w:rPr>
  </w:style>
  <w:style w:type="paragraph" w:customStyle="1" w:styleId="3ensptotalnosubgroup">
    <w:name w:val="3 en sp (total no subgroup)"/>
    <w:basedOn w:val="Normal"/>
    <w:rsid w:val="00463F87"/>
    <w:pPr>
      <w:keepNext/>
      <w:spacing w:before="40" w:after="40"/>
      <w:ind w:left="675" w:hanging="342"/>
    </w:pPr>
    <w:rPr>
      <w:rFonts w:ascii="Arial" w:eastAsia="Arial Unicode MS" w:hAnsi="Arial"/>
      <w:kern w:val="2"/>
      <w:sz w:val="20"/>
      <w:szCs w:val="20"/>
    </w:rPr>
  </w:style>
  <w:style w:type="paragraph" w:customStyle="1" w:styleId="exhibitsource">
    <w:name w:val="exhibit source"/>
    <w:basedOn w:val="Normal"/>
    <w:rsid w:val="00463F87"/>
    <w:pPr>
      <w:keepLines/>
      <w:spacing w:before="60"/>
      <w:ind w:left="187" w:hanging="187"/>
    </w:pPr>
    <w:rPr>
      <w:sz w:val="20"/>
      <w:szCs w:val="20"/>
    </w:rPr>
  </w:style>
  <w:style w:type="character" w:customStyle="1" w:styleId="3ensptotalnosubgroupChar">
    <w:name w:val="3 en sp (total no subgroup) Char"/>
    <w:basedOn w:val="DefaultParagraphFont"/>
    <w:rsid w:val="00463F87"/>
    <w:rPr>
      <w:rFonts w:ascii="Arial" w:eastAsia="Arial Unicode MS" w:hAnsi="Arial"/>
      <w:kern w:val="2"/>
      <w:lang w:val="en-US" w:eastAsia="en-US" w:bidi="ar-SA"/>
    </w:rPr>
  </w:style>
  <w:style w:type="paragraph" w:styleId="Header">
    <w:name w:val="header"/>
    <w:basedOn w:val="Normal"/>
    <w:link w:val="HeaderChar"/>
    <w:uiPriority w:val="99"/>
    <w:rsid w:val="00463F87"/>
    <w:pPr>
      <w:tabs>
        <w:tab w:val="center" w:pos="4320"/>
        <w:tab w:val="right" w:pos="8640"/>
      </w:tabs>
    </w:pPr>
  </w:style>
  <w:style w:type="paragraph" w:customStyle="1" w:styleId="Bodytextnoindent">
    <w:name w:val="Body text no indent"/>
    <w:basedOn w:val="BodyText"/>
    <w:rsid w:val="00463F87"/>
    <w:pPr>
      <w:spacing w:before="120" w:after="120"/>
      <w:jc w:val="left"/>
    </w:pPr>
    <w:rPr>
      <w:b w:val="0"/>
      <w:bCs w:val="0"/>
      <w:szCs w:val="20"/>
    </w:rPr>
  </w:style>
  <w:style w:type="character" w:customStyle="1" w:styleId="BodytextnoindentChar">
    <w:name w:val="Body text no indent Char"/>
    <w:basedOn w:val="DefaultParagraphFont"/>
    <w:locked/>
    <w:rsid w:val="00463F87"/>
    <w:rPr>
      <w:sz w:val="24"/>
      <w:lang w:val="en-US" w:eastAsia="en-US" w:bidi="ar-SA"/>
    </w:rPr>
  </w:style>
  <w:style w:type="character" w:styleId="CommentReference">
    <w:name w:val="annotation reference"/>
    <w:basedOn w:val="DefaultParagraphFont"/>
    <w:uiPriority w:val="99"/>
    <w:semiHidden/>
    <w:rsid w:val="00463F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63F87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63F87"/>
    <w:rPr>
      <w:b/>
      <w:bCs/>
    </w:rPr>
  </w:style>
  <w:style w:type="character" w:customStyle="1" w:styleId="bulletroundChar">
    <w:name w:val="bullet round Char"/>
    <w:basedOn w:val="DefaultParagraphFont"/>
    <w:locked/>
    <w:rsid w:val="00463F87"/>
    <w:rPr>
      <w:rFonts w:cs="Arial"/>
      <w:sz w:val="24"/>
      <w:szCs w:val="16"/>
      <w:lang w:val="en-US" w:eastAsia="en-US" w:bidi="ar-SA"/>
    </w:rPr>
  </w:style>
  <w:style w:type="paragraph" w:customStyle="1" w:styleId="Tablenumbers">
    <w:name w:val="Table numbers"/>
    <w:rsid w:val="00463F87"/>
    <w:pPr>
      <w:keepNext/>
      <w:spacing w:before="20" w:after="20"/>
      <w:jc w:val="right"/>
    </w:pPr>
    <w:rPr>
      <w:rFonts w:ascii="Arial" w:hAnsi="Arial" w:cs="Arial"/>
    </w:rPr>
  </w:style>
  <w:style w:type="character" w:styleId="FootnoteReference">
    <w:name w:val="footnote reference"/>
    <w:aliases w:val="fr,footnote reference"/>
    <w:basedOn w:val="DefaultParagraphFont"/>
    <w:uiPriority w:val="99"/>
    <w:rsid w:val="00463F87"/>
    <w:rPr>
      <w:rFonts w:ascii="Times New Roman" w:hAnsi="Times New Roman" w:cs="Times New Roman"/>
      <w:sz w:val="18"/>
      <w:szCs w:val="18"/>
      <w:vertAlign w:val="superscript"/>
    </w:rPr>
  </w:style>
  <w:style w:type="paragraph" w:styleId="FootnoteText">
    <w:name w:val="footnote text"/>
    <w:aliases w:val="ft,fo,footnote text Char,ft1,fo1,F1,footnote text"/>
    <w:basedOn w:val="Normal"/>
    <w:rsid w:val="00463F87"/>
    <w:pPr>
      <w:keepLines/>
    </w:pPr>
    <w:rPr>
      <w:sz w:val="18"/>
      <w:szCs w:val="20"/>
    </w:rPr>
  </w:style>
  <w:style w:type="character" w:customStyle="1" w:styleId="ftChar">
    <w:name w:val="ft Char"/>
    <w:aliases w:val="fo Char,footnote text Char Char Char,footnote text Char Char,ft1 Char,fo1 Char,footnote text Char Char1,Footnote Text Char,F1 Char"/>
    <w:basedOn w:val="DefaultParagraphFont"/>
    <w:locked/>
    <w:rsid w:val="00463F87"/>
    <w:rPr>
      <w:sz w:val="18"/>
      <w:lang w:val="en-US" w:eastAsia="en-US" w:bidi="ar-SA"/>
    </w:rPr>
  </w:style>
  <w:style w:type="paragraph" w:customStyle="1" w:styleId="Source2">
    <w:name w:val="Source2"/>
    <w:basedOn w:val="Source"/>
    <w:rsid w:val="00463F87"/>
    <w:pPr>
      <w:spacing w:before="20" w:after="240"/>
    </w:pPr>
  </w:style>
  <w:style w:type="paragraph" w:customStyle="1" w:styleId="Tableheadingcentered">
    <w:name w:val="Table heading centered"/>
    <w:basedOn w:val="Tableheading"/>
    <w:rsid w:val="00463F87"/>
    <w:pPr>
      <w:spacing w:before="20" w:after="20"/>
      <w:jc w:val="center"/>
    </w:pPr>
  </w:style>
  <w:style w:type="paragraph" w:customStyle="1" w:styleId="NCESheaderodd">
    <w:name w:val="NCES header odd"/>
    <w:basedOn w:val="Normal"/>
    <w:rsid w:val="00463F87"/>
    <w:pPr>
      <w:pBdr>
        <w:bottom w:val="single" w:sz="8" w:space="1" w:color="auto"/>
      </w:pBdr>
      <w:spacing w:after="100" w:afterAutospacing="1"/>
      <w:jc w:val="right"/>
    </w:pPr>
    <w:rPr>
      <w:rFonts w:ascii="Arial" w:hAnsi="Arial"/>
      <w:smallCaps/>
      <w:noProof/>
      <w:sz w:val="18"/>
      <w:szCs w:val="18"/>
    </w:rPr>
  </w:style>
  <w:style w:type="character" w:customStyle="1" w:styleId="NCESheaderoddChar">
    <w:name w:val="NCES header odd Char"/>
    <w:basedOn w:val="DefaultParagraphFont"/>
    <w:locked/>
    <w:rsid w:val="00463F87"/>
    <w:rPr>
      <w:rFonts w:ascii="Arial" w:hAnsi="Arial"/>
      <w:smallCaps/>
      <w:noProof/>
      <w:sz w:val="18"/>
      <w:szCs w:val="18"/>
      <w:lang w:val="en-US" w:eastAsia="en-US" w:bidi="ar-SA"/>
    </w:rPr>
  </w:style>
  <w:style w:type="paragraph" w:customStyle="1" w:styleId="NCESheadereven">
    <w:name w:val="NCES  header even"/>
    <w:basedOn w:val="Normal"/>
    <w:rsid w:val="00463F87"/>
    <w:pPr>
      <w:pBdr>
        <w:bottom w:val="single" w:sz="8" w:space="1" w:color="auto"/>
      </w:pBdr>
    </w:pPr>
    <w:rPr>
      <w:rFonts w:ascii="Arial" w:hAnsi="Arial"/>
      <w:smallCaps/>
      <w:sz w:val="18"/>
      <w:szCs w:val="20"/>
    </w:rPr>
  </w:style>
  <w:style w:type="paragraph" w:customStyle="1" w:styleId="NCESoddfooter">
    <w:name w:val="NCES odd footer"/>
    <w:basedOn w:val="Normal"/>
    <w:rsid w:val="00463F87"/>
    <w:pPr>
      <w:tabs>
        <w:tab w:val="right" w:pos="9360"/>
      </w:tabs>
    </w:pPr>
    <w:rPr>
      <w:rFonts w:ascii="Arial" w:hAnsi="Arial"/>
      <w:smallCaps/>
      <w:sz w:val="18"/>
      <w:szCs w:val="22"/>
    </w:rPr>
  </w:style>
  <w:style w:type="character" w:customStyle="1" w:styleId="NCESoddfooterChar">
    <w:name w:val="NCES odd footer Char"/>
    <w:basedOn w:val="DefaultParagraphFont"/>
    <w:locked/>
    <w:rsid w:val="00463F87"/>
    <w:rPr>
      <w:rFonts w:ascii="Arial" w:hAnsi="Arial"/>
      <w:smallCaps/>
      <w:sz w:val="18"/>
      <w:szCs w:val="22"/>
      <w:lang w:val="en-US" w:eastAsia="en-US" w:bidi="ar-SA"/>
    </w:rPr>
  </w:style>
  <w:style w:type="paragraph" w:customStyle="1" w:styleId="ListBullet21">
    <w:name w:val="List Bullet 21"/>
    <w:basedOn w:val="ListBullet"/>
    <w:rsid w:val="00463F87"/>
    <w:pPr>
      <w:numPr>
        <w:numId w:val="5"/>
      </w:numPr>
      <w:spacing w:before="120"/>
    </w:pPr>
    <w:rPr>
      <w:szCs w:val="20"/>
    </w:rPr>
  </w:style>
  <w:style w:type="character" w:styleId="Strong">
    <w:name w:val="Strong"/>
    <w:basedOn w:val="DefaultParagraphFont"/>
    <w:qFormat/>
    <w:rsid w:val="00463F87"/>
    <w:rPr>
      <w:b/>
      <w:bCs/>
    </w:rPr>
  </w:style>
  <w:style w:type="character" w:styleId="Emphasis">
    <w:name w:val="Emphasis"/>
    <w:basedOn w:val="DefaultParagraphFont"/>
    <w:qFormat/>
    <w:rsid w:val="00463F87"/>
    <w:rPr>
      <w:i/>
      <w:iCs/>
    </w:rPr>
  </w:style>
  <w:style w:type="paragraph" w:styleId="ListParagraph">
    <w:name w:val="List Paragraph"/>
    <w:basedOn w:val="Normal"/>
    <w:uiPriority w:val="34"/>
    <w:qFormat/>
    <w:rsid w:val="00450CC6"/>
    <w:pPr>
      <w:ind w:left="720"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450CC6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852AD"/>
    <w:rPr>
      <w:color w:val="0000FF"/>
      <w:u w:val="single"/>
    </w:rPr>
  </w:style>
  <w:style w:type="paragraph" w:styleId="Revision">
    <w:name w:val="Revision"/>
    <w:hidden/>
    <w:uiPriority w:val="99"/>
    <w:semiHidden/>
    <w:rsid w:val="004F373B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BD7A89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4E0012"/>
  </w:style>
  <w:style w:type="paragraph" w:customStyle="1" w:styleId="bodytextpsg">
    <w:name w:val="body text_psg"/>
    <w:basedOn w:val="Normal"/>
    <w:link w:val="bodytextpsgChar"/>
    <w:rsid w:val="004E0012"/>
    <w:pPr>
      <w:spacing w:after="240" w:line="320" w:lineRule="exact"/>
    </w:pPr>
  </w:style>
  <w:style w:type="character" w:customStyle="1" w:styleId="bodytextpsgChar">
    <w:name w:val="body text_psg Char"/>
    <w:basedOn w:val="DefaultParagraphFont"/>
    <w:link w:val="bodytextpsg"/>
    <w:rsid w:val="004E0012"/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421D9B"/>
    <w:pPr>
      <w:widowControl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2305F8"/>
    <w:rPr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4974C5"/>
    <w:rPr>
      <w:color w:val="800080" w:themeColor="followedHyperlink"/>
      <w:u w:val="single"/>
    </w:rPr>
  </w:style>
  <w:style w:type="paragraph" w:customStyle="1" w:styleId="Default">
    <w:name w:val="Default"/>
    <w:rsid w:val="004974C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7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B3F247-6AC8-4329-8AFF-7E7692522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464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Memorandum                                           United States Department of Education</vt:lpstr>
    </vt:vector>
  </TitlesOfParts>
  <Company>Department of Education</Company>
  <LinksUpToDate>false</LinksUpToDate>
  <CharactersWithSpaces>3105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                                          United States Department of Education</dc:title>
  <dc:creator>audrey.pendleton</dc:creator>
  <cp:lastModifiedBy>Kubzdela, Kashka</cp:lastModifiedBy>
  <cp:revision>6</cp:revision>
  <cp:lastPrinted>2015-11-30T16:33:00Z</cp:lastPrinted>
  <dcterms:created xsi:type="dcterms:W3CDTF">2017-01-24T19:13:00Z</dcterms:created>
  <dcterms:modified xsi:type="dcterms:W3CDTF">2017-02-21T17:02:00Z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