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06E75" w:rsidR="00906E75" w:rsidP="009E1E65" w:rsidRDefault="00E06E45" w14:paraId="2D60D285" w14:textId="5171A9C6">
      <w:pPr>
        <w:jc w:val="center"/>
        <w:rPr>
          <w:rFonts w:ascii="Cambria" w:hAnsi="Cambria"/>
          <w:b/>
          <w:sz w:val="24"/>
        </w:rPr>
      </w:pPr>
      <w:bookmarkStart w:name="_GoBack" w:id="0"/>
      <w:bookmarkEnd w:id="0"/>
      <w:r>
        <w:rPr>
          <w:rFonts w:ascii="Cambria" w:hAnsi="Cambria"/>
          <w:b/>
          <w:sz w:val="24"/>
        </w:rPr>
        <w:t>C-Accel</w:t>
      </w:r>
      <w:r w:rsidR="00AE1E18">
        <w:rPr>
          <w:rFonts w:ascii="Cambria" w:hAnsi="Cambria"/>
          <w:b/>
          <w:sz w:val="24"/>
        </w:rPr>
        <w:t xml:space="preserve"> </w:t>
      </w:r>
      <w:r w:rsidR="009E1E65">
        <w:rPr>
          <w:rFonts w:ascii="Cambria" w:hAnsi="Cambria"/>
          <w:b/>
          <w:sz w:val="24"/>
        </w:rPr>
        <w:t>December 2-5</w:t>
      </w:r>
      <w:r w:rsidR="00005A71">
        <w:rPr>
          <w:rFonts w:ascii="Cambria" w:hAnsi="Cambria"/>
          <w:b/>
          <w:sz w:val="24"/>
        </w:rPr>
        <w:t xml:space="preserve">, 2019 </w:t>
      </w:r>
      <w:r w:rsidR="006F323A">
        <w:rPr>
          <w:rFonts w:ascii="Cambria" w:hAnsi="Cambria"/>
          <w:b/>
          <w:sz w:val="24"/>
        </w:rPr>
        <w:t>Post-</w:t>
      </w:r>
      <w:r w:rsidR="00AE1E18">
        <w:rPr>
          <w:rFonts w:ascii="Cambria" w:hAnsi="Cambria"/>
          <w:b/>
          <w:sz w:val="24"/>
        </w:rPr>
        <w:t xml:space="preserve">Training </w:t>
      </w:r>
      <w:r w:rsidR="005B2109">
        <w:rPr>
          <w:rFonts w:ascii="Cambria" w:hAnsi="Cambria"/>
          <w:b/>
          <w:sz w:val="24"/>
        </w:rPr>
        <w:t xml:space="preserve">and Coaching </w:t>
      </w:r>
      <w:r w:rsidR="008D18F7">
        <w:rPr>
          <w:rFonts w:ascii="Cambria" w:hAnsi="Cambria"/>
          <w:b/>
          <w:sz w:val="24"/>
        </w:rPr>
        <w:t>Survey</w:t>
      </w:r>
      <w:r w:rsidR="001C02C9">
        <w:rPr>
          <w:rFonts w:ascii="Cambria" w:hAnsi="Cambria"/>
          <w:b/>
          <w:sz w:val="24"/>
        </w:rPr>
        <w:t xml:space="preserve"> </w:t>
      </w:r>
    </w:p>
    <w:p w:rsidR="009F62D6" w:rsidP="00D30DB8" w:rsidRDefault="009F62D6" w14:paraId="5EEC8A98" w14:textId="0E878E60">
      <w:pPr>
        <w:rPr>
          <w:rFonts w:ascii="Cambria" w:hAnsi="Cambria"/>
          <w:b/>
        </w:rPr>
      </w:pPr>
    </w:p>
    <w:p w:rsidRPr="00210575" w:rsidR="003D0CE3" w:rsidP="003D0CE3" w:rsidRDefault="003D0CE3" w14:paraId="54C7116F" w14:textId="7A93F144">
      <w:pPr>
        <w:rPr>
          <w:rFonts w:ascii="Times New Roman" w:hAnsi="Times New Roman" w:cs="Times New Roman"/>
        </w:rPr>
      </w:pPr>
      <w:bookmarkStart w:name="_Hlk22719858" w:id="1"/>
      <w:r w:rsidRPr="00210575">
        <w:rPr>
          <w:rFonts w:ascii="Times New Roman" w:hAnsi="Times New Roman" w:cs="Times New Roman"/>
        </w:rPr>
        <w:t>Participation in this survey is voluntary. Your identity and responses are not linked to your Phase 1 award. Your participation and responses are not linked to any current or future funding award decisions made by NSF.</w:t>
      </w:r>
      <w:r w:rsidRPr="007A6F59" w:rsidR="007A6F59">
        <w:rPr>
          <w:rFonts w:ascii="Times New Roman" w:hAnsi="Times New Roman" w:cs="Times New Roman"/>
        </w:rPr>
        <w:t xml:space="preserve"> </w:t>
      </w:r>
      <w:r w:rsidRPr="00210575" w:rsidR="007A6F59">
        <w:rPr>
          <w:rFonts w:ascii="Times New Roman" w:hAnsi="Times New Roman" w:cs="Times New Roman"/>
        </w:rPr>
        <w:t xml:space="preserve">Results of this survey will be used in aggregate to inform future program </w:t>
      </w:r>
      <w:r w:rsidR="007A6F59">
        <w:rPr>
          <w:rFonts w:ascii="Times New Roman" w:hAnsi="Times New Roman" w:cs="Times New Roman"/>
        </w:rPr>
        <w:t xml:space="preserve">and curriculum </w:t>
      </w:r>
      <w:r w:rsidRPr="00210575" w:rsidR="007A6F59">
        <w:rPr>
          <w:rFonts w:ascii="Times New Roman" w:hAnsi="Times New Roman" w:cs="Times New Roman"/>
        </w:rPr>
        <w:t>planning.</w:t>
      </w:r>
      <w:r w:rsidR="009E1E65">
        <w:rPr>
          <w:rFonts w:ascii="Times New Roman" w:hAnsi="Times New Roman" w:cs="Times New Roman"/>
        </w:rPr>
        <w:t xml:space="preserve"> </w:t>
      </w:r>
      <w:r w:rsidR="009C75F3">
        <w:rPr>
          <w:rFonts w:ascii="Times New Roman" w:hAnsi="Times New Roman" w:cs="Times New Roman"/>
        </w:rPr>
        <w:t>A</w:t>
      </w:r>
      <w:r w:rsidR="009E1E65">
        <w:rPr>
          <w:rFonts w:ascii="Times New Roman" w:hAnsi="Times New Roman" w:cs="Times New Roman"/>
        </w:rPr>
        <w:t xml:space="preserve">ny quotations </w:t>
      </w:r>
      <w:r w:rsidR="00905E13">
        <w:rPr>
          <w:rFonts w:ascii="Times New Roman" w:hAnsi="Times New Roman" w:cs="Times New Roman"/>
        </w:rPr>
        <w:t>used will not</w:t>
      </w:r>
      <w:r w:rsidR="009E1E65">
        <w:rPr>
          <w:rFonts w:ascii="Times New Roman" w:hAnsi="Times New Roman" w:cs="Times New Roman"/>
        </w:rPr>
        <w:t xml:space="preserve"> be accredited to you.</w:t>
      </w:r>
    </w:p>
    <w:p w:rsidRPr="00210575" w:rsidR="003D0CE3" w:rsidP="003D0CE3" w:rsidRDefault="003D0CE3" w14:paraId="73F4B8F8" w14:textId="03A0BDAC">
      <w:pPr>
        <w:spacing w:after="0"/>
        <w:rPr>
          <w:rFonts w:ascii="Times New Roman" w:hAnsi="Times New Roman" w:cs="Times New Roman"/>
        </w:rPr>
      </w:pPr>
      <w:r w:rsidRPr="00210575">
        <w:rPr>
          <w:rFonts w:ascii="Times New Roman" w:hAnsi="Times New Roman" w:cs="Times New Roman"/>
        </w:rPr>
        <w:t xml:space="preserve">OMB No.: </w:t>
      </w:r>
      <w:r w:rsidRPr="00210575" w:rsidR="00210575">
        <w:rPr>
          <w:rFonts w:ascii="Times New Roman" w:hAnsi="Times New Roman" w:cs="Times New Roman"/>
        </w:rPr>
        <w:t>3145-0215</w:t>
      </w:r>
      <w:r w:rsidRPr="00210575">
        <w:rPr>
          <w:rFonts w:ascii="Times New Roman" w:hAnsi="Times New Roman" w:cs="Times New Roman"/>
        </w:rPr>
        <w:t>. A federal agency may not conduct or sponsor a collection of information unless it displays a currently valid OMB control number.</w:t>
      </w:r>
      <w:bookmarkEnd w:id="1"/>
    </w:p>
    <w:p w:rsidRPr="00B43852" w:rsidR="00AC30A7" w:rsidP="00D30DB8" w:rsidRDefault="00AC30A7" w14:paraId="56E8C4B1" w14:textId="77777777">
      <w:pPr>
        <w:rPr>
          <w:rFonts w:ascii="Times New Roman" w:hAnsi="Times New Roman" w:cs="Times New Roman"/>
          <w:b/>
        </w:rPr>
      </w:pPr>
    </w:p>
    <w:p w:rsidRPr="00B43852" w:rsidR="003D0CE3" w:rsidP="003D0CE3" w:rsidRDefault="003D0CE3" w14:paraId="2EDD6624" w14:textId="62153D3A">
      <w:pPr>
        <w:rPr>
          <w:rFonts w:ascii="Times New Roman" w:hAnsi="Times New Roman" w:cs="Times New Roman"/>
        </w:rPr>
      </w:pPr>
      <w:r w:rsidRPr="00B43852">
        <w:rPr>
          <w:rFonts w:ascii="Times New Roman" w:hAnsi="Times New Roman" w:cs="Times New Roman"/>
        </w:rPr>
        <w:t>Question: For which track did your team receive a C-Accel Phase 1 award?</w:t>
      </w:r>
    </w:p>
    <w:p w:rsidRPr="00B43852" w:rsidR="003D0CE3" w:rsidP="003D0CE3" w:rsidRDefault="003D0CE3" w14:paraId="7EA4402D" w14:textId="77777777">
      <w:pPr>
        <w:rPr>
          <w:rFonts w:ascii="Times New Roman" w:hAnsi="Times New Roman" w:cs="Times New Roman"/>
        </w:rPr>
      </w:pPr>
      <w:r w:rsidRPr="00B43852">
        <w:rPr>
          <w:rFonts w:ascii="Times New Roman" w:hAnsi="Times New Roman" w:cs="Times New Roman"/>
        </w:rPr>
        <w:t>Response Options:</w:t>
      </w:r>
    </w:p>
    <w:p w:rsidRPr="00B43852" w:rsidR="003D0CE3" w:rsidP="003D0CE3" w:rsidRDefault="003D0CE3" w14:paraId="28B88339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43852">
        <w:rPr>
          <w:rFonts w:ascii="Times New Roman" w:hAnsi="Times New Roman" w:cs="Times New Roman"/>
        </w:rPr>
        <w:t>A1: OPEN KNOWLEDGE NETWORK</w:t>
      </w:r>
    </w:p>
    <w:p w:rsidRPr="00B43852" w:rsidR="003D0CE3" w:rsidP="003D0CE3" w:rsidRDefault="003D0CE3" w14:paraId="498EF82D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43852">
        <w:rPr>
          <w:rFonts w:ascii="Times New Roman" w:hAnsi="Times New Roman" w:cs="Times New Roman"/>
        </w:rPr>
        <w:t>B1</w:t>
      </w:r>
      <w:r w:rsidRPr="00B43852">
        <w:rPr>
          <w:rFonts w:ascii="Times New Roman" w:hAnsi="Times New Roman" w:cs="Times New Roman"/>
          <w:i/>
        </w:rPr>
        <w:t>:</w:t>
      </w:r>
      <w:r w:rsidRPr="00B43852">
        <w:rPr>
          <w:rFonts w:ascii="Times New Roman" w:hAnsi="Times New Roman" w:cs="Times New Roman"/>
        </w:rPr>
        <w:t xml:space="preserve"> AI AND FUTURE JOBS </w:t>
      </w:r>
    </w:p>
    <w:p w:rsidRPr="00B43852" w:rsidR="003D0CE3" w:rsidP="003D0CE3" w:rsidRDefault="003D0CE3" w14:paraId="0CD3A15B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43852">
        <w:rPr>
          <w:rFonts w:ascii="Times New Roman" w:hAnsi="Times New Roman" w:cs="Times New Roman"/>
        </w:rPr>
        <w:t>B2: NATIONAL TALENT ECOSYSTEM</w:t>
      </w:r>
    </w:p>
    <w:p w:rsidRPr="00B43852" w:rsidR="00562EF1" w:rsidP="00D30DB8" w:rsidRDefault="00562EF1" w14:paraId="6943921E" w14:textId="77777777">
      <w:pPr>
        <w:rPr>
          <w:rFonts w:ascii="Times New Roman" w:hAnsi="Times New Roman" w:cs="Times New Roman"/>
        </w:rPr>
      </w:pPr>
    </w:p>
    <w:p w:rsidRPr="00B43852" w:rsidR="009F62D6" w:rsidP="00D30DB8" w:rsidRDefault="00562EF1" w14:paraId="61ABDAAB" w14:textId="5694F08C">
      <w:pPr>
        <w:rPr>
          <w:rFonts w:ascii="Times New Roman" w:hAnsi="Times New Roman" w:cs="Times New Roman"/>
        </w:rPr>
      </w:pPr>
      <w:r w:rsidRPr="00B43852">
        <w:rPr>
          <w:rFonts w:ascii="Times New Roman" w:hAnsi="Times New Roman" w:cs="Times New Roman"/>
        </w:rPr>
        <w:t>Question: What is your role on the C-Accel Phase 1 award team?</w:t>
      </w:r>
    </w:p>
    <w:p w:rsidRPr="00B43852" w:rsidR="00562EF1" w:rsidP="00D30DB8" w:rsidRDefault="00562EF1" w14:paraId="1F32ECD7" w14:textId="669832D5">
      <w:pPr>
        <w:rPr>
          <w:rFonts w:ascii="Times New Roman" w:hAnsi="Times New Roman" w:cs="Times New Roman"/>
        </w:rPr>
      </w:pPr>
      <w:r w:rsidRPr="00B43852">
        <w:rPr>
          <w:rFonts w:ascii="Times New Roman" w:hAnsi="Times New Roman" w:cs="Times New Roman"/>
        </w:rPr>
        <w:t>Response Options:</w:t>
      </w:r>
    </w:p>
    <w:p w:rsidRPr="00B43852" w:rsidR="00562EF1" w:rsidP="00562EF1" w:rsidRDefault="00562EF1" w14:paraId="77E30565" w14:textId="7B6691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43852">
        <w:rPr>
          <w:rFonts w:ascii="Times New Roman" w:hAnsi="Times New Roman" w:cs="Times New Roman"/>
        </w:rPr>
        <w:t>Principal Investigator (PI)</w:t>
      </w:r>
    </w:p>
    <w:p w:rsidRPr="00B43852" w:rsidR="00562EF1" w:rsidP="00562EF1" w:rsidRDefault="00562EF1" w14:paraId="0A9AF741" w14:textId="1571939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43852">
        <w:rPr>
          <w:rFonts w:ascii="Times New Roman" w:hAnsi="Times New Roman" w:cs="Times New Roman"/>
        </w:rPr>
        <w:t>Co-Principal Investigator (co-PI)</w:t>
      </w:r>
    </w:p>
    <w:p w:rsidRPr="00B43852" w:rsidR="00562EF1" w:rsidP="00562EF1" w:rsidRDefault="00562EF1" w14:paraId="413748D7" w14:textId="521926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43852">
        <w:rPr>
          <w:rFonts w:ascii="Times New Roman" w:hAnsi="Times New Roman" w:cs="Times New Roman"/>
        </w:rPr>
        <w:t>Senior Personnel (non-PI)</w:t>
      </w:r>
    </w:p>
    <w:p w:rsidRPr="00B43852" w:rsidR="00562EF1" w:rsidP="00FA4601" w:rsidRDefault="00562EF1" w14:paraId="29EE7D6A" w14:textId="5B3910B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43852">
        <w:rPr>
          <w:rFonts w:ascii="Times New Roman" w:hAnsi="Times New Roman" w:cs="Times New Roman"/>
        </w:rPr>
        <w:t>Other (Specify)</w:t>
      </w:r>
    </w:p>
    <w:p w:rsidRPr="00B43852" w:rsidR="00562EF1" w:rsidP="00562EF1" w:rsidRDefault="00562EF1" w14:paraId="480B265B" w14:textId="7DF0CB6D">
      <w:pPr>
        <w:rPr>
          <w:rFonts w:ascii="Times New Roman" w:hAnsi="Times New Roman" w:cs="Times New Roman"/>
        </w:rPr>
      </w:pPr>
      <w:r w:rsidRPr="00B43852">
        <w:rPr>
          <w:rFonts w:ascii="Times New Roman" w:hAnsi="Times New Roman" w:cs="Times New Roman"/>
        </w:rPr>
        <w:t>Question: What type of institution do you represent on the C-Accel Phase 1 award team?</w:t>
      </w:r>
    </w:p>
    <w:p w:rsidRPr="00B43852" w:rsidR="00562EF1" w:rsidP="00562EF1" w:rsidRDefault="00562EF1" w14:paraId="6ECB4F8A" w14:textId="77777777">
      <w:pPr>
        <w:rPr>
          <w:rFonts w:ascii="Times New Roman" w:hAnsi="Times New Roman" w:cs="Times New Roman"/>
        </w:rPr>
      </w:pPr>
      <w:r w:rsidRPr="00B43852">
        <w:rPr>
          <w:rFonts w:ascii="Times New Roman" w:hAnsi="Times New Roman" w:cs="Times New Roman"/>
        </w:rPr>
        <w:t>Response Options:</w:t>
      </w:r>
    </w:p>
    <w:p w:rsidRPr="00B43852" w:rsidR="00562EF1" w:rsidP="00562EF1" w:rsidRDefault="00562EF1" w14:paraId="08B76336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43852">
        <w:rPr>
          <w:rFonts w:ascii="Times New Roman" w:hAnsi="Times New Roman" w:cs="Times New Roman"/>
        </w:rPr>
        <w:t>Educational institution</w:t>
      </w:r>
    </w:p>
    <w:p w:rsidRPr="00B43852" w:rsidR="00562EF1" w:rsidP="00562EF1" w:rsidRDefault="00562EF1" w14:paraId="7E65CEAD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43852">
        <w:rPr>
          <w:rFonts w:ascii="Times New Roman" w:hAnsi="Times New Roman" w:cs="Times New Roman"/>
        </w:rPr>
        <w:t>Business/Industry</w:t>
      </w:r>
    </w:p>
    <w:p w:rsidRPr="00B43852" w:rsidR="00562EF1" w:rsidP="00562EF1" w:rsidRDefault="00562EF1" w14:paraId="22B6CEAA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43852">
        <w:rPr>
          <w:rFonts w:ascii="Times New Roman" w:hAnsi="Times New Roman" w:cs="Times New Roman"/>
        </w:rPr>
        <w:t xml:space="preserve">Nonprofit organization (including private foundation) </w:t>
      </w:r>
    </w:p>
    <w:p w:rsidRPr="00B43852" w:rsidR="00562EF1" w:rsidP="00562EF1" w:rsidRDefault="00562EF1" w14:paraId="5A23277F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43852">
        <w:rPr>
          <w:rFonts w:ascii="Times New Roman" w:hAnsi="Times New Roman" w:cs="Times New Roman"/>
        </w:rPr>
        <w:t xml:space="preserve">State or local government (other than educational institution) </w:t>
      </w:r>
    </w:p>
    <w:p w:rsidRPr="00B43852" w:rsidR="00562EF1" w:rsidP="00562EF1" w:rsidRDefault="00562EF1" w14:paraId="11AF27E1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43852">
        <w:rPr>
          <w:rFonts w:ascii="Times New Roman" w:hAnsi="Times New Roman" w:cs="Times New Roman"/>
        </w:rPr>
        <w:t>Federal government</w:t>
      </w:r>
    </w:p>
    <w:p w:rsidRPr="00B43852" w:rsidR="00562EF1" w:rsidP="00562EF1" w:rsidRDefault="00562EF1" w14:paraId="07999611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43852">
        <w:rPr>
          <w:rFonts w:ascii="Times New Roman" w:hAnsi="Times New Roman" w:cs="Times New Roman"/>
        </w:rPr>
        <w:t>Other (Specify):</w:t>
      </w:r>
    </w:p>
    <w:p w:rsidRPr="00B43852" w:rsidR="009F62D6" w:rsidP="00D30DB8" w:rsidRDefault="009F62D6" w14:paraId="51A99816" w14:textId="77777777">
      <w:pPr>
        <w:rPr>
          <w:rFonts w:ascii="Times New Roman" w:hAnsi="Times New Roman" w:cs="Times New Roman"/>
          <w:b/>
        </w:rPr>
      </w:pPr>
    </w:p>
    <w:p w:rsidR="00107AEB" w:rsidP="00607D70" w:rsidRDefault="00B579EC" w14:paraId="2CBE1B7D" w14:textId="77CA00AF">
      <w:pPr>
        <w:rPr>
          <w:rFonts w:ascii="Cambria" w:hAnsi="Cambria"/>
          <w:b/>
        </w:rPr>
      </w:pPr>
      <w:r w:rsidRPr="00B43852">
        <w:rPr>
          <w:rFonts w:ascii="Times New Roman" w:hAnsi="Times New Roman" w:cs="Times New Roman"/>
          <w:b/>
        </w:rPr>
        <w:br w:type="page"/>
      </w:r>
    </w:p>
    <w:p w:rsidR="001D547A" w:rsidP="001D547A" w:rsidRDefault="001D547A" w14:paraId="0F22903B" w14:textId="6158F50F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Human Centered Design: These sessions introduced methods for putting people at the center of your design work.</w:t>
      </w:r>
    </w:p>
    <w:p w:rsidRPr="009E1484" w:rsidR="001D547A" w:rsidP="001D547A" w:rsidRDefault="001D547A" w14:paraId="3C03EB78" w14:textId="77777777">
      <w:pPr>
        <w:rPr>
          <w:rFonts w:ascii="Times New Roman" w:hAnsi="Times New Roman" w:cs="Times New Roman"/>
        </w:rPr>
      </w:pPr>
      <w:r>
        <w:rPr>
          <w:rFonts w:ascii="Cambria" w:hAnsi="Cambria"/>
          <w:b/>
        </w:rPr>
        <w:t xml:space="preserve">Dates: </w:t>
      </w:r>
      <w:r>
        <w:rPr>
          <w:rFonts w:ascii="Cambria" w:hAnsi="Cambria"/>
        </w:rPr>
        <w:t>December 3-4, 2019</w:t>
      </w:r>
    </w:p>
    <w:p w:rsidRPr="00906E75" w:rsidR="001D547A" w:rsidP="001D547A" w:rsidRDefault="001D547A" w14:paraId="7D6D31BB" w14:textId="77777777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Content Delivery (</w:t>
      </w:r>
      <w:r w:rsidRPr="00906E75">
        <w:rPr>
          <w:rFonts w:ascii="Cambria" w:hAnsi="Cambria"/>
        </w:rPr>
        <w:t>Please indicate your level of agreement with the following statements</w:t>
      </w:r>
      <w:r>
        <w:rPr>
          <w:rFonts w:ascii="Cambria" w:hAnsi="Cambria"/>
        </w:rPr>
        <w:t>.)</w:t>
      </w:r>
    </w:p>
    <w:tbl>
      <w:tblPr>
        <w:tblStyle w:val="TableGrid"/>
        <w:tblW w:w="10445" w:type="dxa"/>
        <w:tblInd w:w="-365" w:type="dxa"/>
        <w:tblLook w:val="04A0" w:firstRow="1" w:lastRow="0" w:firstColumn="1" w:lastColumn="0" w:noHBand="0" w:noVBand="1"/>
      </w:tblPr>
      <w:tblGrid>
        <w:gridCol w:w="5436"/>
        <w:gridCol w:w="1039"/>
        <w:gridCol w:w="1039"/>
        <w:gridCol w:w="987"/>
        <w:gridCol w:w="934"/>
        <w:gridCol w:w="1010"/>
      </w:tblGrid>
      <w:tr w:rsidRPr="00906E75" w:rsidR="001D547A" w:rsidTr="009B76B9" w14:paraId="19CE6F9C" w14:textId="77777777">
        <w:trPr>
          <w:trHeight w:val="353"/>
        </w:trPr>
        <w:tc>
          <w:tcPr>
            <w:tcW w:w="5580" w:type="dxa"/>
            <w:vAlign w:val="center"/>
          </w:tcPr>
          <w:p w:rsidRPr="00906E75" w:rsidR="001D547A" w:rsidP="009B76B9" w:rsidRDefault="001D547A" w14:paraId="6119DCA6" w14:textId="77777777">
            <w:pPr>
              <w:rPr>
                <w:rFonts w:ascii="Cambria" w:hAnsi="Cambria"/>
              </w:rPr>
            </w:pPr>
          </w:p>
        </w:tc>
        <w:tc>
          <w:tcPr>
            <w:tcW w:w="987" w:type="dxa"/>
            <w:vAlign w:val="center"/>
          </w:tcPr>
          <w:p w:rsidRPr="00906E75" w:rsidR="001D547A" w:rsidP="009B76B9" w:rsidRDefault="001D547A" w14:paraId="3832C71D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1D547A" w:rsidP="009B76B9" w:rsidRDefault="001D547A" w14:paraId="0F0D7237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993" w:type="dxa"/>
            <w:vAlign w:val="center"/>
          </w:tcPr>
          <w:p w:rsidRPr="00906E75" w:rsidR="001D547A" w:rsidP="009B76B9" w:rsidRDefault="001D547A" w14:paraId="11E350D2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990" w:type="dxa"/>
            <w:vAlign w:val="center"/>
          </w:tcPr>
          <w:p w:rsidRPr="00906E75" w:rsidR="001D547A" w:rsidP="009B76B9" w:rsidRDefault="001D547A" w14:paraId="58A03B8A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Neutral</w:t>
            </w:r>
          </w:p>
        </w:tc>
        <w:tc>
          <w:tcPr>
            <w:tcW w:w="942" w:type="dxa"/>
            <w:vAlign w:val="center"/>
          </w:tcPr>
          <w:p w:rsidRPr="00906E75" w:rsidR="001D547A" w:rsidP="009B76B9" w:rsidRDefault="001D547A" w14:paraId="16190044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  <w:tc>
          <w:tcPr>
            <w:tcW w:w="953" w:type="dxa"/>
            <w:vAlign w:val="center"/>
          </w:tcPr>
          <w:p w:rsidRPr="00906E75" w:rsidR="001D547A" w:rsidP="009B76B9" w:rsidRDefault="001D547A" w14:paraId="582BF017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1D547A" w:rsidP="009B76B9" w:rsidRDefault="001D547A" w14:paraId="28A695D2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</w:tr>
      <w:tr w:rsidRPr="00906E75" w:rsidR="001D547A" w:rsidTr="009B76B9" w14:paraId="3F060EBA" w14:textId="77777777">
        <w:trPr>
          <w:trHeight w:val="353"/>
        </w:trPr>
        <w:tc>
          <w:tcPr>
            <w:tcW w:w="5580" w:type="dxa"/>
            <w:vAlign w:val="center"/>
          </w:tcPr>
          <w:p w:rsidRPr="00906E75" w:rsidR="001D547A" w:rsidP="009B76B9" w:rsidRDefault="001D547A" w14:paraId="1F9C70BE" w14:textId="708940DF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 xml:space="preserve">The objectives of the </w:t>
            </w:r>
            <w:r>
              <w:rPr>
                <w:rFonts w:ascii="Cambria" w:hAnsi="Cambria"/>
              </w:rPr>
              <w:t>session</w:t>
            </w:r>
            <w:r w:rsidR="00DD1E83">
              <w:rPr>
                <w:rFonts w:ascii="Cambria" w:hAnsi="Cambria"/>
              </w:rPr>
              <w:t>s</w:t>
            </w:r>
            <w:r w:rsidRPr="00906E75">
              <w:rPr>
                <w:rFonts w:ascii="Cambria" w:hAnsi="Cambria"/>
              </w:rPr>
              <w:t xml:space="preserve"> were clearly defined.</w:t>
            </w:r>
          </w:p>
        </w:tc>
        <w:tc>
          <w:tcPr>
            <w:tcW w:w="987" w:type="dxa"/>
            <w:vAlign w:val="center"/>
          </w:tcPr>
          <w:p w:rsidRPr="00906E75" w:rsidR="001D547A" w:rsidP="009B76B9" w:rsidRDefault="001D547A" w14:paraId="4F9DDDE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3" w:type="dxa"/>
            <w:vAlign w:val="center"/>
          </w:tcPr>
          <w:p w:rsidRPr="00906E75" w:rsidR="001D547A" w:rsidP="009B76B9" w:rsidRDefault="001D547A" w14:paraId="765789B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0" w:type="dxa"/>
            <w:vAlign w:val="center"/>
          </w:tcPr>
          <w:p w:rsidRPr="00906E75" w:rsidR="001D547A" w:rsidP="009B76B9" w:rsidRDefault="001D547A" w14:paraId="174B094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42" w:type="dxa"/>
            <w:vAlign w:val="center"/>
          </w:tcPr>
          <w:p w:rsidRPr="00906E75" w:rsidR="001D547A" w:rsidP="009B76B9" w:rsidRDefault="001D547A" w14:paraId="34B07DF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53" w:type="dxa"/>
            <w:vAlign w:val="center"/>
          </w:tcPr>
          <w:p w:rsidRPr="00906E75" w:rsidR="001D547A" w:rsidP="009B76B9" w:rsidRDefault="001D547A" w14:paraId="71DCCF3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1D547A" w:rsidTr="009B76B9" w14:paraId="58D072A9" w14:textId="77777777">
        <w:trPr>
          <w:trHeight w:val="353"/>
        </w:trPr>
        <w:tc>
          <w:tcPr>
            <w:tcW w:w="5580" w:type="dxa"/>
            <w:vAlign w:val="center"/>
          </w:tcPr>
          <w:p w:rsidRPr="00906E75" w:rsidR="001D547A" w:rsidP="009B76B9" w:rsidRDefault="001D547A" w14:paraId="666FD3C1" w14:textId="77777777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Participation and interaction were encouraged.</w:t>
            </w:r>
          </w:p>
        </w:tc>
        <w:tc>
          <w:tcPr>
            <w:tcW w:w="987" w:type="dxa"/>
            <w:vAlign w:val="center"/>
          </w:tcPr>
          <w:p w:rsidRPr="00906E75" w:rsidR="001D547A" w:rsidP="009B76B9" w:rsidRDefault="001D547A" w14:paraId="6B1B795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3" w:type="dxa"/>
            <w:vAlign w:val="center"/>
          </w:tcPr>
          <w:p w:rsidRPr="00906E75" w:rsidR="001D547A" w:rsidP="009B76B9" w:rsidRDefault="001D547A" w14:paraId="1809E8F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0" w:type="dxa"/>
            <w:vAlign w:val="center"/>
          </w:tcPr>
          <w:p w:rsidRPr="00906E75" w:rsidR="001D547A" w:rsidP="009B76B9" w:rsidRDefault="001D547A" w14:paraId="4F3B7C7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42" w:type="dxa"/>
            <w:vAlign w:val="center"/>
          </w:tcPr>
          <w:p w:rsidRPr="00906E75" w:rsidR="001D547A" w:rsidP="009B76B9" w:rsidRDefault="001D547A" w14:paraId="38238DB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53" w:type="dxa"/>
            <w:vAlign w:val="center"/>
          </w:tcPr>
          <w:p w:rsidRPr="00906E75" w:rsidR="001D547A" w:rsidP="009B76B9" w:rsidRDefault="001D547A" w14:paraId="46FFA7A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1D547A" w:rsidTr="009B76B9" w14:paraId="4DEA98D8" w14:textId="77777777">
        <w:trPr>
          <w:trHeight w:val="353"/>
        </w:trPr>
        <w:tc>
          <w:tcPr>
            <w:tcW w:w="5580" w:type="dxa"/>
            <w:vAlign w:val="center"/>
          </w:tcPr>
          <w:p w:rsidRPr="00906E75" w:rsidR="001D547A" w:rsidP="009B76B9" w:rsidRDefault="001D547A" w14:paraId="4FCB9CED" w14:textId="77777777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The topics covered were relevant to me.</w:t>
            </w:r>
          </w:p>
        </w:tc>
        <w:tc>
          <w:tcPr>
            <w:tcW w:w="987" w:type="dxa"/>
            <w:vAlign w:val="center"/>
          </w:tcPr>
          <w:p w:rsidRPr="00906E75" w:rsidR="001D547A" w:rsidP="009B76B9" w:rsidRDefault="001D547A" w14:paraId="515020A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3" w:type="dxa"/>
            <w:vAlign w:val="center"/>
          </w:tcPr>
          <w:p w:rsidRPr="00906E75" w:rsidR="001D547A" w:rsidP="009B76B9" w:rsidRDefault="001D547A" w14:paraId="0A0106A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0" w:type="dxa"/>
            <w:vAlign w:val="center"/>
          </w:tcPr>
          <w:p w:rsidRPr="00906E75" w:rsidR="001D547A" w:rsidP="009B76B9" w:rsidRDefault="001D547A" w14:paraId="6469DF2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42" w:type="dxa"/>
            <w:vAlign w:val="center"/>
          </w:tcPr>
          <w:p w:rsidRPr="00906E75" w:rsidR="001D547A" w:rsidP="009B76B9" w:rsidRDefault="001D547A" w14:paraId="4CA3DAB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53" w:type="dxa"/>
            <w:vAlign w:val="center"/>
          </w:tcPr>
          <w:p w:rsidRPr="00906E75" w:rsidR="001D547A" w:rsidP="009B76B9" w:rsidRDefault="001D547A" w14:paraId="450AE47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1D547A" w:rsidTr="009B76B9" w14:paraId="3A29F88F" w14:textId="77777777">
        <w:trPr>
          <w:trHeight w:val="353"/>
        </w:trPr>
        <w:tc>
          <w:tcPr>
            <w:tcW w:w="5580" w:type="dxa"/>
            <w:vAlign w:val="center"/>
          </w:tcPr>
          <w:p w:rsidRPr="00906E75" w:rsidR="001D547A" w:rsidP="009B76B9" w:rsidRDefault="001D547A" w14:paraId="3BF66F7C" w14:textId="77777777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The content was organized and easy to follow.</w:t>
            </w:r>
          </w:p>
        </w:tc>
        <w:tc>
          <w:tcPr>
            <w:tcW w:w="987" w:type="dxa"/>
            <w:vAlign w:val="center"/>
          </w:tcPr>
          <w:p w:rsidRPr="00906E75" w:rsidR="001D547A" w:rsidP="009B76B9" w:rsidRDefault="001D547A" w14:paraId="781FB9C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3" w:type="dxa"/>
            <w:vAlign w:val="center"/>
          </w:tcPr>
          <w:p w:rsidRPr="00906E75" w:rsidR="001D547A" w:rsidP="009B76B9" w:rsidRDefault="001D547A" w14:paraId="7427811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0" w:type="dxa"/>
            <w:vAlign w:val="center"/>
          </w:tcPr>
          <w:p w:rsidRPr="00906E75" w:rsidR="001D547A" w:rsidP="009B76B9" w:rsidRDefault="001D547A" w14:paraId="2A90B31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42" w:type="dxa"/>
            <w:vAlign w:val="center"/>
          </w:tcPr>
          <w:p w:rsidRPr="00906E75" w:rsidR="001D547A" w:rsidP="009B76B9" w:rsidRDefault="001D547A" w14:paraId="0C3246F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53" w:type="dxa"/>
            <w:vAlign w:val="center"/>
          </w:tcPr>
          <w:p w:rsidRPr="00906E75" w:rsidR="001D547A" w:rsidP="009B76B9" w:rsidRDefault="001D547A" w14:paraId="7FD8C5D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1D547A" w:rsidTr="009B76B9" w14:paraId="3C91CE25" w14:textId="77777777">
        <w:trPr>
          <w:trHeight w:val="353"/>
        </w:trPr>
        <w:tc>
          <w:tcPr>
            <w:tcW w:w="5580" w:type="dxa"/>
            <w:vAlign w:val="center"/>
          </w:tcPr>
          <w:p w:rsidRPr="00906E75" w:rsidR="001D547A" w:rsidP="009B76B9" w:rsidRDefault="001D547A" w14:paraId="773155BF" w14:textId="77777777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The materials distributed were helpful.</w:t>
            </w:r>
          </w:p>
        </w:tc>
        <w:tc>
          <w:tcPr>
            <w:tcW w:w="987" w:type="dxa"/>
            <w:vAlign w:val="center"/>
          </w:tcPr>
          <w:p w:rsidRPr="00906E75" w:rsidR="001D547A" w:rsidP="009B76B9" w:rsidRDefault="001D547A" w14:paraId="3AB36B6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3" w:type="dxa"/>
            <w:vAlign w:val="center"/>
          </w:tcPr>
          <w:p w:rsidRPr="00906E75" w:rsidR="001D547A" w:rsidP="009B76B9" w:rsidRDefault="001D547A" w14:paraId="102B772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0" w:type="dxa"/>
            <w:vAlign w:val="center"/>
          </w:tcPr>
          <w:p w:rsidRPr="00906E75" w:rsidR="001D547A" w:rsidP="009B76B9" w:rsidRDefault="001D547A" w14:paraId="6E85EF5F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42" w:type="dxa"/>
            <w:vAlign w:val="center"/>
          </w:tcPr>
          <w:p w:rsidRPr="00906E75" w:rsidR="001D547A" w:rsidP="009B76B9" w:rsidRDefault="001D547A" w14:paraId="233D0D2B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53" w:type="dxa"/>
            <w:vAlign w:val="center"/>
          </w:tcPr>
          <w:p w:rsidRPr="00906E75" w:rsidR="001D547A" w:rsidP="009B76B9" w:rsidRDefault="001D547A" w14:paraId="782EF59F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1D547A" w:rsidTr="009B76B9" w14:paraId="2E8C66AB" w14:textId="77777777">
        <w:trPr>
          <w:trHeight w:val="353"/>
        </w:trPr>
        <w:tc>
          <w:tcPr>
            <w:tcW w:w="5580" w:type="dxa"/>
            <w:vAlign w:val="center"/>
          </w:tcPr>
          <w:p w:rsidRPr="00906E75" w:rsidR="001D547A" w:rsidP="009B76B9" w:rsidRDefault="001D547A" w14:paraId="409E452C" w14:textId="73A6438A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 xml:space="preserve">The </w:t>
            </w:r>
            <w:r w:rsidR="00DD1E83">
              <w:rPr>
                <w:rFonts w:ascii="Cambria" w:hAnsi="Cambria"/>
              </w:rPr>
              <w:t>presenters/facilitators</w:t>
            </w:r>
            <w:r w:rsidRPr="00906E75">
              <w:rPr>
                <w:rFonts w:ascii="Cambria" w:hAnsi="Cambria"/>
              </w:rPr>
              <w:t xml:space="preserve"> w</w:t>
            </w:r>
            <w:r>
              <w:rPr>
                <w:rFonts w:ascii="Cambria" w:hAnsi="Cambria"/>
              </w:rPr>
              <w:t>ere</w:t>
            </w:r>
            <w:r w:rsidRPr="00906E75">
              <w:rPr>
                <w:rFonts w:ascii="Cambria" w:hAnsi="Cambria"/>
              </w:rPr>
              <w:t xml:space="preserve"> knowledgeable about the training topics.</w:t>
            </w:r>
          </w:p>
        </w:tc>
        <w:tc>
          <w:tcPr>
            <w:tcW w:w="987" w:type="dxa"/>
            <w:vAlign w:val="center"/>
          </w:tcPr>
          <w:p w:rsidRPr="00906E75" w:rsidR="001D547A" w:rsidP="009B76B9" w:rsidRDefault="001D547A" w14:paraId="12D079C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3" w:type="dxa"/>
            <w:vAlign w:val="center"/>
          </w:tcPr>
          <w:p w:rsidRPr="00906E75" w:rsidR="001D547A" w:rsidP="009B76B9" w:rsidRDefault="001D547A" w14:paraId="62DBD9F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0" w:type="dxa"/>
            <w:vAlign w:val="center"/>
          </w:tcPr>
          <w:p w:rsidRPr="00906E75" w:rsidR="001D547A" w:rsidP="009B76B9" w:rsidRDefault="001D547A" w14:paraId="2745FEC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42" w:type="dxa"/>
            <w:vAlign w:val="center"/>
          </w:tcPr>
          <w:p w:rsidRPr="00906E75" w:rsidR="001D547A" w:rsidP="009B76B9" w:rsidRDefault="001D547A" w14:paraId="434BB93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53" w:type="dxa"/>
            <w:vAlign w:val="center"/>
          </w:tcPr>
          <w:p w:rsidRPr="00906E75" w:rsidR="001D547A" w:rsidP="009B76B9" w:rsidRDefault="001D547A" w14:paraId="4B0C365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1D547A" w:rsidTr="009B76B9" w14:paraId="47051630" w14:textId="77777777">
        <w:trPr>
          <w:trHeight w:val="353"/>
        </w:trPr>
        <w:tc>
          <w:tcPr>
            <w:tcW w:w="5580" w:type="dxa"/>
            <w:vAlign w:val="center"/>
          </w:tcPr>
          <w:p w:rsidRPr="00906E75" w:rsidR="001D547A" w:rsidP="009B76B9" w:rsidRDefault="001D547A" w14:paraId="5B4B6C29" w14:textId="77777777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The training objectives were met.</w:t>
            </w:r>
          </w:p>
        </w:tc>
        <w:tc>
          <w:tcPr>
            <w:tcW w:w="987" w:type="dxa"/>
            <w:vAlign w:val="center"/>
          </w:tcPr>
          <w:p w:rsidRPr="00906E75" w:rsidR="001D547A" w:rsidP="009B76B9" w:rsidRDefault="001D547A" w14:paraId="77814A0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3" w:type="dxa"/>
            <w:vAlign w:val="center"/>
          </w:tcPr>
          <w:p w:rsidRPr="00906E75" w:rsidR="001D547A" w:rsidP="009B76B9" w:rsidRDefault="001D547A" w14:paraId="3601759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0" w:type="dxa"/>
            <w:vAlign w:val="center"/>
          </w:tcPr>
          <w:p w:rsidRPr="00906E75" w:rsidR="001D547A" w:rsidP="009B76B9" w:rsidRDefault="001D547A" w14:paraId="7108D85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42" w:type="dxa"/>
            <w:vAlign w:val="center"/>
          </w:tcPr>
          <w:p w:rsidRPr="00906E75" w:rsidR="001D547A" w:rsidP="009B76B9" w:rsidRDefault="001D547A" w14:paraId="7B5FEA6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53" w:type="dxa"/>
            <w:vAlign w:val="center"/>
          </w:tcPr>
          <w:p w:rsidRPr="00906E75" w:rsidR="001D547A" w:rsidP="009B76B9" w:rsidRDefault="001D547A" w14:paraId="29AF596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</w:tbl>
    <w:p w:rsidRPr="00906E75" w:rsidR="001D547A" w:rsidP="001D547A" w:rsidRDefault="001D547A" w14:paraId="29310682" w14:textId="77777777">
      <w:pPr>
        <w:rPr>
          <w:rFonts w:ascii="Cambria" w:hAnsi="Cambria"/>
        </w:rPr>
      </w:pPr>
    </w:p>
    <w:p w:rsidRPr="00906E75" w:rsidR="001D547A" w:rsidP="001D547A" w:rsidRDefault="00A473DC" w14:paraId="58D35F40" w14:textId="0281D333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Relevance of Sessions </w:t>
      </w:r>
      <w:r w:rsidR="001D547A">
        <w:rPr>
          <w:rFonts w:ascii="Cambria" w:hAnsi="Cambria"/>
        </w:rPr>
        <w:t>(</w:t>
      </w:r>
      <w:r w:rsidRPr="00906E75" w:rsidR="001D547A">
        <w:rPr>
          <w:rFonts w:ascii="Cambria" w:hAnsi="Cambria"/>
        </w:rPr>
        <w:t>Please indicate your level of agreemen</w:t>
      </w:r>
      <w:r w:rsidR="001D547A">
        <w:rPr>
          <w:rFonts w:ascii="Cambria" w:hAnsi="Cambria"/>
        </w:rPr>
        <w:t>t with the following statements.)</w:t>
      </w:r>
    </w:p>
    <w:tbl>
      <w:tblPr>
        <w:tblStyle w:val="TableGrid"/>
        <w:tblW w:w="10445" w:type="dxa"/>
        <w:tblInd w:w="-365" w:type="dxa"/>
        <w:tblLook w:val="04A0" w:firstRow="1" w:lastRow="0" w:firstColumn="1" w:lastColumn="0" w:noHBand="0" w:noVBand="1"/>
      </w:tblPr>
      <w:tblGrid>
        <w:gridCol w:w="5433"/>
        <w:gridCol w:w="1039"/>
        <w:gridCol w:w="1039"/>
        <w:gridCol w:w="988"/>
        <w:gridCol w:w="936"/>
        <w:gridCol w:w="1010"/>
      </w:tblGrid>
      <w:tr w:rsidRPr="00906E75" w:rsidR="001D547A" w:rsidTr="009B76B9" w14:paraId="7DB7FDE9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1D547A" w:rsidP="009B76B9" w:rsidRDefault="001D547A" w14:paraId="3FF9F2AA" w14:textId="77777777">
            <w:p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1D547A" w:rsidP="009B76B9" w:rsidRDefault="001D547A" w14:paraId="72DF4A7B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1D547A" w:rsidP="009B76B9" w:rsidRDefault="001D547A" w14:paraId="7B395202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1039" w:type="dxa"/>
            <w:vAlign w:val="center"/>
          </w:tcPr>
          <w:p w:rsidRPr="00906E75" w:rsidR="001D547A" w:rsidP="009B76B9" w:rsidRDefault="001D547A" w14:paraId="610C0458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988" w:type="dxa"/>
            <w:vAlign w:val="center"/>
          </w:tcPr>
          <w:p w:rsidRPr="00906E75" w:rsidR="001D547A" w:rsidP="009B76B9" w:rsidRDefault="001D547A" w14:paraId="250F9A48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Neutral</w:t>
            </w:r>
          </w:p>
        </w:tc>
        <w:tc>
          <w:tcPr>
            <w:tcW w:w="936" w:type="dxa"/>
            <w:vAlign w:val="center"/>
          </w:tcPr>
          <w:p w:rsidRPr="00906E75" w:rsidR="001D547A" w:rsidP="009B76B9" w:rsidRDefault="001D547A" w14:paraId="629E8EBA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  <w:tc>
          <w:tcPr>
            <w:tcW w:w="1010" w:type="dxa"/>
            <w:vAlign w:val="center"/>
          </w:tcPr>
          <w:p w:rsidRPr="00906E75" w:rsidR="001D547A" w:rsidP="009B76B9" w:rsidRDefault="001D547A" w14:paraId="77D655DA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1D547A" w:rsidP="009B76B9" w:rsidRDefault="001D547A" w14:paraId="74A875B1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</w:tr>
      <w:tr w:rsidRPr="00906E75" w:rsidR="001D547A" w:rsidTr="009B76B9" w14:paraId="197E26E5" w14:textId="77777777">
        <w:trPr>
          <w:trHeight w:val="353"/>
        </w:trPr>
        <w:tc>
          <w:tcPr>
            <w:tcW w:w="5433" w:type="dxa"/>
            <w:vAlign w:val="center"/>
          </w:tcPr>
          <w:p w:rsidRPr="00AC30A7" w:rsidR="001D547A" w:rsidP="009B76B9" w:rsidRDefault="001D547A" w14:paraId="1694C22B" w14:textId="77777777">
            <w:pPr>
              <w:rPr>
                <w:rFonts w:ascii="Times New Roman" w:hAnsi="Times New Roman" w:cs="Times New Roman"/>
              </w:rPr>
            </w:pPr>
            <w:r w:rsidRPr="00AC30A7">
              <w:rPr>
                <w:rFonts w:ascii="Times New Roman" w:hAnsi="Times New Roman" w:cs="Times New Roman"/>
              </w:rPr>
              <w:t xml:space="preserve">I learned about practices or resources that are relevant to my </w:t>
            </w:r>
            <w:r>
              <w:rPr>
                <w:rFonts w:ascii="Times New Roman" w:hAnsi="Times New Roman" w:cs="Times New Roman"/>
              </w:rPr>
              <w:t>C-Accel project</w:t>
            </w:r>
            <w:r w:rsidRPr="00AC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9" w:type="dxa"/>
            <w:vAlign w:val="center"/>
          </w:tcPr>
          <w:p w:rsidRPr="00906E75" w:rsidR="001D547A" w:rsidP="009B76B9" w:rsidRDefault="001D547A" w14:paraId="63E99C1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1D547A" w:rsidP="009B76B9" w:rsidRDefault="001D547A" w14:paraId="141658E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1D547A" w:rsidP="009B76B9" w:rsidRDefault="001D547A" w14:paraId="385E60E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1D547A" w:rsidP="009B76B9" w:rsidRDefault="001D547A" w14:paraId="17B756FB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1D547A" w:rsidP="009B76B9" w:rsidRDefault="001D547A" w14:paraId="6F909A58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1D547A" w:rsidTr="009B76B9" w14:paraId="7225EDAE" w14:textId="77777777">
        <w:trPr>
          <w:trHeight w:val="353"/>
        </w:trPr>
        <w:tc>
          <w:tcPr>
            <w:tcW w:w="5433" w:type="dxa"/>
            <w:vAlign w:val="center"/>
          </w:tcPr>
          <w:p w:rsidRPr="00AC30A7" w:rsidR="001D547A" w:rsidP="009B76B9" w:rsidRDefault="001D547A" w14:paraId="17A6DBA9" w14:textId="77777777">
            <w:pPr>
              <w:rPr>
                <w:rFonts w:ascii="Times New Roman" w:hAnsi="Times New Roman" w:cs="Times New Roman"/>
              </w:rPr>
            </w:pPr>
            <w:r w:rsidRPr="00AC30A7">
              <w:rPr>
                <w:rFonts w:ascii="Times New Roman" w:hAnsi="Times New Roman" w:cs="Times New Roman"/>
              </w:rPr>
              <w:t xml:space="preserve">I see myself using what I learned in my </w:t>
            </w:r>
            <w:r>
              <w:rPr>
                <w:rFonts w:ascii="Times New Roman" w:hAnsi="Times New Roman" w:cs="Times New Roman"/>
              </w:rPr>
              <w:t>C-Accel project</w:t>
            </w:r>
            <w:r w:rsidRPr="00AC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9" w:type="dxa"/>
            <w:vAlign w:val="center"/>
          </w:tcPr>
          <w:p w:rsidRPr="00906E75" w:rsidR="001D547A" w:rsidP="009B76B9" w:rsidRDefault="001D547A" w14:paraId="7745AC4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1D547A" w:rsidP="009B76B9" w:rsidRDefault="001D547A" w14:paraId="46EED70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1D547A" w:rsidP="009B76B9" w:rsidRDefault="001D547A" w14:paraId="53BB895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1D547A" w:rsidP="009B76B9" w:rsidRDefault="001D547A" w14:paraId="5C90ED7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1D547A" w:rsidP="009B76B9" w:rsidRDefault="001D547A" w14:paraId="3EF257F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1D547A" w:rsidTr="009B76B9" w14:paraId="0353291A" w14:textId="77777777">
        <w:trPr>
          <w:trHeight w:val="353"/>
        </w:trPr>
        <w:tc>
          <w:tcPr>
            <w:tcW w:w="5433" w:type="dxa"/>
            <w:vAlign w:val="center"/>
          </w:tcPr>
          <w:p w:rsidRPr="00AC30A7" w:rsidR="001D547A" w:rsidP="009B76B9" w:rsidRDefault="001D547A" w14:paraId="341C2093" w14:textId="77777777">
            <w:pPr>
              <w:rPr>
                <w:rFonts w:ascii="Times New Roman" w:hAnsi="Times New Roman" w:cs="Times New Roman"/>
              </w:rPr>
            </w:pPr>
            <w:r w:rsidRPr="00AC30A7">
              <w:rPr>
                <w:rFonts w:ascii="Times New Roman" w:hAnsi="Times New Roman" w:cs="Times New Roman"/>
              </w:rPr>
              <w:t xml:space="preserve">I identified goals or action steps for using what I learned in my </w:t>
            </w:r>
            <w:r>
              <w:rPr>
                <w:rFonts w:ascii="Times New Roman" w:hAnsi="Times New Roman" w:cs="Times New Roman"/>
              </w:rPr>
              <w:t>C-Accel project</w:t>
            </w:r>
            <w:r w:rsidRPr="00AC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9" w:type="dxa"/>
            <w:vAlign w:val="center"/>
          </w:tcPr>
          <w:p w:rsidRPr="00906E75" w:rsidR="001D547A" w:rsidP="009B76B9" w:rsidRDefault="001D547A" w14:paraId="361A84B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1D547A" w:rsidP="009B76B9" w:rsidRDefault="001D547A" w14:paraId="3261333F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1D547A" w:rsidP="009B76B9" w:rsidRDefault="001D547A" w14:paraId="55F7D38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1D547A" w:rsidP="009B76B9" w:rsidRDefault="001D547A" w14:paraId="1F7A9B2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1D547A" w:rsidP="009B76B9" w:rsidRDefault="001D547A" w14:paraId="3D9E774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1D547A" w:rsidTr="009B76B9" w14:paraId="35EF78FD" w14:textId="77777777">
        <w:trPr>
          <w:trHeight w:val="353"/>
        </w:trPr>
        <w:tc>
          <w:tcPr>
            <w:tcW w:w="5433" w:type="dxa"/>
            <w:vAlign w:val="center"/>
          </w:tcPr>
          <w:p w:rsidRPr="00AC30A7" w:rsidR="001D547A" w:rsidP="009B76B9" w:rsidRDefault="001D547A" w14:paraId="285C8E68" w14:textId="7526E76D">
            <w:pPr>
              <w:rPr>
                <w:rFonts w:ascii="Times New Roman" w:hAnsi="Times New Roman" w:cs="Times New Roman"/>
              </w:rPr>
            </w:pPr>
            <w:r w:rsidRPr="00AC30A7">
              <w:rPr>
                <w:rFonts w:ascii="Times New Roman" w:hAnsi="Times New Roman" w:cs="Times New Roman"/>
              </w:rPr>
              <w:t xml:space="preserve">I plan to share what I learned from the </w:t>
            </w:r>
            <w:r>
              <w:rPr>
                <w:rFonts w:ascii="Times New Roman" w:hAnsi="Times New Roman" w:cs="Times New Roman"/>
              </w:rPr>
              <w:t>session</w:t>
            </w:r>
            <w:r w:rsidR="00DD1E83">
              <w:rPr>
                <w:rFonts w:ascii="Times New Roman" w:hAnsi="Times New Roman" w:cs="Times New Roman"/>
              </w:rPr>
              <w:t>s</w:t>
            </w:r>
            <w:r w:rsidRPr="00AC30A7">
              <w:rPr>
                <w:rFonts w:ascii="Times New Roman" w:hAnsi="Times New Roman" w:cs="Times New Roman"/>
              </w:rPr>
              <w:t xml:space="preserve"> with </w:t>
            </w:r>
            <w:r>
              <w:rPr>
                <w:rFonts w:ascii="Times New Roman" w:hAnsi="Times New Roman" w:cs="Times New Roman"/>
              </w:rPr>
              <w:t>my C-Accel project team</w:t>
            </w:r>
            <w:r w:rsidRPr="00AC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9" w:type="dxa"/>
            <w:vAlign w:val="center"/>
          </w:tcPr>
          <w:p w:rsidRPr="00906E75" w:rsidR="001D547A" w:rsidP="009B76B9" w:rsidRDefault="001D547A" w14:paraId="01CFFBF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1D547A" w:rsidP="009B76B9" w:rsidRDefault="001D547A" w14:paraId="2301BE1F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1D547A" w:rsidP="009B76B9" w:rsidRDefault="001D547A" w14:paraId="14E7761F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1D547A" w:rsidP="009B76B9" w:rsidRDefault="001D547A" w14:paraId="0EAB38F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1D547A" w:rsidP="009B76B9" w:rsidRDefault="001D547A" w14:paraId="59B5FE7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1D547A" w:rsidTr="009B76B9" w14:paraId="30D93D39" w14:textId="77777777">
        <w:trPr>
          <w:trHeight w:val="353"/>
        </w:trPr>
        <w:tc>
          <w:tcPr>
            <w:tcW w:w="5433" w:type="dxa"/>
            <w:vAlign w:val="center"/>
          </w:tcPr>
          <w:p w:rsidRPr="00AC30A7" w:rsidR="001D547A" w:rsidP="009B76B9" w:rsidRDefault="001D547A" w14:paraId="3F015B60" w14:textId="77777777">
            <w:pPr>
              <w:rPr>
                <w:rFonts w:ascii="Times New Roman" w:hAnsi="Times New Roman" w:cs="Times New Roman"/>
              </w:rPr>
            </w:pPr>
            <w:r w:rsidRPr="00AC30A7">
              <w:rPr>
                <w:rFonts w:ascii="Times New Roman" w:hAnsi="Times New Roman" w:cs="Times New Roman"/>
              </w:rPr>
              <w:t>My expectations were met.</w:t>
            </w:r>
          </w:p>
        </w:tc>
        <w:tc>
          <w:tcPr>
            <w:tcW w:w="1039" w:type="dxa"/>
            <w:vAlign w:val="center"/>
          </w:tcPr>
          <w:p w:rsidRPr="00906E75" w:rsidR="001D547A" w:rsidP="009B76B9" w:rsidRDefault="001D547A" w14:paraId="321B471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1D547A" w:rsidP="009B76B9" w:rsidRDefault="001D547A" w14:paraId="5B82452B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1D547A" w:rsidP="009B76B9" w:rsidRDefault="001D547A" w14:paraId="2FA4755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1D547A" w:rsidP="009B76B9" w:rsidRDefault="001D547A" w14:paraId="5336419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1D547A" w:rsidP="009B76B9" w:rsidRDefault="001D547A" w14:paraId="637F9738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</w:tbl>
    <w:p w:rsidR="001D547A" w:rsidP="001D547A" w:rsidRDefault="001D547A" w14:paraId="190E938B" w14:textId="77777777">
      <w:pPr>
        <w:rPr>
          <w:rFonts w:ascii="Cambria" w:hAnsi="Cambria"/>
        </w:rPr>
      </w:pPr>
    </w:p>
    <w:p w:rsidRPr="00906E75" w:rsidR="001D547A" w:rsidP="001D547A" w:rsidRDefault="00A473DC" w14:paraId="5F3EFB2F" w14:textId="1B70CFB3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Outcomes of Sessions </w:t>
      </w:r>
      <w:r w:rsidR="001D547A">
        <w:rPr>
          <w:rFonts w:ascii="Cambria" w:hAnsi="Cambria"/>
        </w:rPr>
        <w:t>(</w:t>
      </w:r>
      <w:r w:rsidRPr="00906E75" w:rsidR="001D547A">
        <w:rPr>
          <w:rFonts w:ascii="Cambria" w:hAnsi="Cambria"/>
        </w:rPr>
        <w:t>Please indicate your level of agreement with the following statements</w:t>
      </w:r>
      <w:r w:rsidR="001D547A">
        <w:rPr>
          <w:rFonts w:ascii="Cambria" w:hAnsi="Cambria"/>
        </w:rPr>
        <w:t>.)</w:t>
      </w:r>
    </w:p>
    <w:tbl>
      <w:tblPr>
        <w:tblStyle w:val="TableGrid"/>
        <w:tblW w:w="10445" w:type="dxa"/>
        <w:tblInd w:w="-365" w:type="dxa"/>
        <w:tblLook w:val="04A0" w:firstRow="1" w:lastRow="0" w:firstColumn="1" w:lastColumn="0" w:noHBand="0" w:noVBand="1"/>
      </w:tblPr>
      <w:tblGrid>
        <w:gridCol w:w="5433"/>
        <w:gridCol w:w="1039"/>
        <w:gridCol w:w="1039"/>
        <w:gridCol w:w="988"/>
        <w:gridCol w:w="936"/>
        <w:gridCol w:w="1010"/>
      </w:tblGrid>
      <w:tr w:rsidRPr="00906E75" w:rsidR="001D547A" w:rsidTr="009B76B9" w14:paraId="1D43FCBE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1D547A" w:rsidP="009B76B9" w:rsidRDefault="001D547A" w14:paraId="0E37230D" w14:textId="77777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After the workshop…</w:t>
            </w:r>
          </w:p>
        </w:tc>
        <w:tc>
          <w:tcPr>
            <w:tcW w:w="1039" w:type="dxa"/>
            <w:vAlign w:val="center"/>
          </w:tcPr>
          <w:p w:rsidRPr="00906E75" w:rsidR="001D547A" w:rsidP="009B76B9" w:rsidRDefault="001D547A" w14:paraId="74486F8E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1D547A" w:rsidP="009B76B9" w:rsidRDefault="001D547A" w14:paraId="19EC7F84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1039" w:type="dxa"/>
            <w:vAlign w:val="center"/>
          </w:tcPr>
          <w:p w:rsidRPr="00906E75" w:rsidR="001D547A" w:rsidP="009B76B9" w:rsidRDefault="001D547A" w14:paraId="20E4B835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988" w:type="dxa"/>
            <w:vAlign w:val="center"/>
          </w:tcPr>
          <w:p w:rsidRPr="00906E75" w:rsidR="001D547A" w:rsidP="009B76B9" w:rsidRDefault="001D547A" w14:paraId="017B8726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Neutral</w:t>
            </w:r>
          </w:p>
        </w:tc>
        <w:tc>
          <w:tcPr>
            <w:tcW w:w="936" w:type="dxa"/>
            <w:vAlign w:val="center"/>
          </w:tcPr>
          <w:p w:rsidRPr="00906E75" w:rsidR="001D547A" w:rsidP="009B76B9" w:rsidRDefault="001D547A" w14:paraId="7AFC71A0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  <w:tc>
          <w:tcPr>
            <w:tcW w:w="1010" w:type="dxa"/>
            <w:vAlign w:val="center"/>
          </w:tcPr>
          <w:p w:rsidRPr="00906E75" w:rsidR="001D547A" w:rsidP="009B76B9" w:rsidRDefault="001D547A" w14:paraId="41A00980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1D547A" w:rsidP="009B76B9" w:rsidRDefault="001D547A" w14:paraId="33995AFA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</w:tr>
      <w:tr w:rsidRPr="00906E75" w:rsidR="001D547A" w:rsidTr="009B76B9" w14:paraId="066CCC54" w14:textId="77777777">
        <w:trPr>
          <w:trHeight w:val="353"/>
        </w:trPr>
        <w:tc>
          <w:tcPr>
            <w:tcW w:w="5433" w:type="dxa"/>
            <w:shd w:val="clear" w:color="auto" w:fill="auto"/>
            <w:vAlign w:val="center"/>
          </w:tcPr>
          <w:p w:rsidRPr="00906E75" w:rsidR="001D547A" w:rsidP="009B76B9" w:rsidRDefault="001D547A" w14:paraId="17251EAF" w14:textId="77777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 have more confidence in my ability to translate user interviews into actionable insights for my C-Accel project.</w:t>
            </w:r>
          </w:p>
        </w:tc>
        <w:tc>
          <w:tcPr>
            <w:tcW w:w="1039" w:type="dxa"/>
            <w:vAlign w:val="center"/>
          </w:tcPr>
          <w:p w:rsidRPr="00906E75" w:rsidR="001D547A" w:rsidP="009B76B9" w:rsidRDefault="001D547A" w14:paraId="0616DFA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1D547A" w:rsidP="009B76B9" w:rsidRDefault="001D547A" w14:paraId="368E55AB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1D547A" w:rsidP="009B76B9" w:rsidRDefault="001D547A" w14:paraId="0D7958B7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1D547A" w:rsidP="009B76B9" w:rsidRDefault="001D547A" w14:paraId="034D24E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1D547A" w:rsidP="009B76B9" w:rsidRDefault="001D547A" w14:paraId="418E2D4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8C4178" w:rsidTr="009B76B9" w14:paraId="23C34020" w14:textId="77777777">
        <w:trPr>
          <w:trHeight w:val="353"/>
        </w:trPr>
        <w:tc>
          <w:tcPr>
            <w:tcW w:w="5433" w:type="dxa"/>
            <w:shd w:val="clear" w:color="auto" w:fill="auto"/>
            <w:vAlign w:val="center"/>
          </w:tcPr>
          <w:p w:rsidR="008C4178" w:rsidP="009B76B9" w:rsidRDefault="008C4178" w14:paraId="02EA8269" w14:textId="20175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 </w:t>
            </w:r>
            <w:r w:rsidR="00D21FB2">
              <w:rPr>
                <w:rFonts w:ascii="Cambria" w:hAnsi="Cambria"/>
              </w:rPr>
              <w:t xml:space="preserve">have </w:t>
            </w:r>
            <w:r w:rsidR="00607D70">
              <w:rPr>
                <w:rFonts w:ascii="Cambria" w:hAnsi="Cambria"/>
              </w:rPr>
              <w:t>more appreciation of</w:t>
            </w:r>
            <w:r>
              <w:rPr>
                <w:rFonts w:ascii="Cambria" w:hAnsi="Cambria"/>
              </w:rPr>
              <w:t xml:space="preserve"> Five Whys </w:t>
            </w:r>
            <w:r w:rsidR="00607D70">
              <w:rPr>
                <w:rFonts w:ascii="Cambria" w:hAnsi="Cambria"/>
              </w:rPr>
              <w:t>for</w:t>
            </w:r>
            <w:r>
              <w:rPr>
                <w:rFonts w:ascii="Cambria" w:hAnsi="Cambria"/>
              </w:rPr>
              <w:t xml:space="preserve"> </w:t>
            </w:r>
            <w:r w:rsidR="00607D70">
              <w:rPr>
                <w:rFonts w:ascii="Cambria" w:hAnsi="Cambria"/>
              </w:rPr>
              <w:t>interrogating</w:t>
            </w:r>
            <w:r>
              <w:rPr>
                <w:rFonts w:ascii="Cambria" w:hAnsi="Cambria"/>
              </w:rPr>
              <w:t xml:space="preserve"> insights.</w:t>
            </w:r>
          </w:p>
        </w:tc>
        <w:tc>
          <w:tcPr>
            <w:tcW w:w="1039" w:type="dxa"/>
            <w:vAlign w:val="center"/>
          </w:tcPr>
          <w:p w:rsidRPr="00906E75" w:rsidR="008C4178" w:rsidP="009B76B9" w:rsidRDefault="008C4178" w14:paraId="79999C6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8C4178" w:rsidP="009B76B9" w:rsidRDefault="008C4178" w14:paraId="1513213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8C4178" w:rsidP="009B76B9" w:rsidRDefault="008C4178" w14:paraId="19ED680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8C4178" w:rsidP="009B76B9" w:rsidRDefault="008C4178" w14:paraId="43BCF83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8C4178" w:rsidP="009B76B9" w:rsidRDefault="008C4178" w14:paraId="438A17E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8C4178" w:rsidTr="009B76B9" w14:paraId="32F1D5F3" w14:textId="77777777">
        <w:trPr>
          <w:trHeight w:val="353"/>
        </w:trPr>
        <w:tc>
          <w:tcPr>
            <w:tcW w:w="5433" w:type="dxa"/>
            <w:shd w:val="clear" w:color="auto" w:fill="auto"/>
            <w:vAlign w:val="center"/>
          </w:tcPr>
          <w:p w:rsidR="008C4178" w:rsidP="009B76B9" w:rsidRDefault="008C4178" w14:paraId="52D766CB" w14:textId="23E46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 </w:t>
            </w:r>
            <w:r w:rsidR="00607D70">
              <w:rPr>
                <w:rFonts w:ascii="Cambria" w:hAnsi="Cambria"/>
              </w:rPr>
              <w:t xml:space="preserve">am more open to using </w:t>
            </w:r>
            <w:r>
              <w:rPr>
                <w:rFonts w:ascii="Cambria" w:hAnsi="Cambria"/>
              </w:rPr>
              <w:t xml:space="preserve">How Might We </w:t>
            </w:r>
            <w:r w:rsidR="00D21FB2">
              <w:rPr>
                <w:rFonts w:ascii="Cambria" w:hAnsi="Cambria"/>
              </w:rPr>
              <w:t>for</w:t>
            </w:r>
            <w:r w:rsidR="00607D7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brain</w:t>
            </w:r>
            <w:r w:rsidR="00607D70">
              <w:rPr>
                <w:rFonts w:ascii="Cambria" w:hAnsi="Cambria"/>
              </w:rPr>
              <w:t>storm</w:t>
            </w:r>
            <w:r w:rsidR="00D21FB2">
              <w:rPr>
                <w:rFonts w:ascii="Cambria" w:hAnsi="Cambria"/>
              </w:rPr>
              <w:t>ing</w:t>
            </w:r>
            <w:r>
              <w:rPr>
                <w:rFonts w:ascii="Cambria" w:hAnsi="Cambria"/>
              </w:rPr>
              <w:t xml:space="preserve"> opportunities.</w:t>
            </w:r>
          </w:p>
        </w:tc>
        <w:tc>
          <w:tcPr>
            <w:tcW w:w="1039" w:type="dxa"/>
            <w:vAlign w:val="center"/>
          </w:tcPr>
          <w:p w:rsidRPr="00906E75" w:rsidR="008C4178" w:rsidP="009B76B9" w:rsidRDefault="008C4178" w14:paraId="2C8F592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8C4178" w:rsidP="009B76B9" w:rsidRDefault="008C4178" w14:paraId="125B299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8C4178" w:rsidP="009B76B9" w:rsidRDefault="008C4178" w14:paraId="4E57878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8C4178" w:rsidP="009B76B9" w:rsidRDefault="008C4178" w14:paraId="0EF83C8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8C4178" w:rsidP="009B76B9" w:rsidRDefault="008C4178" w14:paraId="6437277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1D547A" w:rsidTr="009B76B9" w14:paraId="758EAF5C" w14:textId="77777777">
        <w:trPr>
          <w:trHeight w:val="353"/>
        </w:trPr>
        <w:tc>
          <w:tcPr>
            <w:tcW w:w="5433" w:type="dxa"/>
            <w:shd w:val="clear" w:color="auto" w:fill="auto"/>
            <w:vAlign w:val="center"/>
          </w:tcPr>
          <w:p w:rsidR="001D547A" w:rsidP="009B76B9" w:rsidRDefault="00607D70" w14:paraId="42F732C8" w14:textId="6F02A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 am more likely to use</w:t>
            </w:r>
            <w:r w:rsidR="001D547A">
              <w:rPr>
                <w:rFonts w:ascii="Cambria" w:hAnsi="Cambria"/>
              </w:rPr>
              <w:t xml:space="preserve"> prototyping for my C-Accel project.</w:t>
            </w:r>
          </w:p>
        </w:tc>
        <w:tc>
          <w:tcPr>
            <w:tcW w:w="1039" w:type="dxa"/>
            <w:vAlign w:val="center"/>
          </w:tcPr>
          <w:p w:rsidRPr="00906E75" w:rsidR="001D547A" w:rsidP="009B76B9" w:rsidRDefault="001D547A" w14:paraId="2063F0A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1D547A" w:rsidP="009B76B9" w:rsidRDefault="001D547A" w14:paraId="35143A3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1D547A" w:rsidP="009B76B9" w:rsidRDefault="001D547A" w14:paraId="640B34D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1D547A" w:rsidP="009B76B9" w:rsidRDefault="001D547A" w14:paraId="1CF7E20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1D547A" w:rsidP="009B76B9" w:rsidRDefault="001D547A" w14:paraId="6CA79F1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1D547A" w:rsidTr="009B76B9" w14:paraId="0B130424" w14:textId="77777777">
        <w:trPr>
          <w:trHeight w:val="353"/>
        </w:trPr>
        <w:tc>
          <w:tcPr>
            <w:tcW w:w="5433" w:type="dxa"/>
            <w:shd w:val="clear" w:color="auto" w:fill="auto"/>
            <w:vAlign w:val="center"/>
          </w:tcPr>
          <w:p w:rsidRPr="00906E75" w:rsidR="001D547A" w:rsidP="009B76B9" w:rsidRDefault="001D547A" w14:paraId="7DEA483E" w14:textId="77777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 feel the team has clarified its path forward for the C-Accel project design(s). </w:t>
            </w:r>
          </w:p>
        </w:tc>
        <w:tc>
          <w:tcPr>
            <w:tcW w:w="1039" w:type="dxa"/>
            <w:vAlign w:val="center"/>
          </w:tcPr>
          <w:p w:rsidRPr="00906E75" w:rsidR="001D547A" w:rsidP="009B76B9" w:rsidRDefault="001D547A" w14:paraId="1FE25B0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1D547A" w:rsidP="009B76B9" w:rsidRDefault="001D547A" w14:paraId="49CBC42F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1D547A" w:rsidP="009B76B9" w:rsidRDefault="001D547A" w14:paraId="29321D5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1D547A" w:rsidP="009B76B9" w:rsidRDefault="001D547A" w14:paraId="029C330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1D547A" w:rsidP="009B76B9" w:rsidRDefault="001D547A" w14:paraId="3D5F462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</w:tbl>
    <w:p w:rsidRPr="008D18F7" w:rsidR="001D547A" w:rsidP="001D547A" w:rsidRDefault="001D547A" w14:paraId="73928582" w14:textId="77777777">
      <w:pPr>
        <w:pStyle w:val="ListParagraph"/>
        <w:rPr>
          <w:rFonts w:ascii="Cambria" w:hAnsi="Cambria"/>
        </w:rPr>
      </w:pPr>
    </w:p>
    <w:p w:rsidR="00607D70" w:rsidP="00607D70" w:rsidRDefault="00607D70" w14:paraId="1B89313D" w14:textId="77777777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Unconference: These sessions provided opportunities for track-specific sharing, networking, and coordination.</w:t>
      </w:r>
    </w:p>
    <w:p w:rsidR="00607D70" w:rsidP="00607D70" w:rsidRDefault="00607D70" w14:paraId="7932A7C8" w14:textId="77777777">
      <w:pPr>
        <w:rPr>
          <w:rFonts w:ascii="Times New Roman" w:hAnsi="Times New Roman" w:cs="Times New Roman"/>
        </w:rPr>
      </w:pPr>
      <w:r>
        <w:rPr>
          <w:rFonts w:ascii="Cambria" w:hAnsi="Cambria"/>
          <w:b/>
        </w:rPr>
        <w:t xml:space="preserve">Dates: </w:t>
      </w:r>
      <w:r>
        <w:rPr>
          <w:rFonts w:ascii="Cambria" w:hAnsi="Cambria"/>
        </w:rPr>
        <w:t>December 3-4, 2019</w:t>
      </w:r>
    </w:p>
    <w:p w:rsidRPr="00906E75" w:rsidR="00607D70" w:rsidP="00607D70" w:rsidRDefault="00607D70" w14:paraId="275B8D75" w14:textId="77777777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Content Delivery (</w:t>
      </w:r>
      <w:r w:rsidRPr="00906E75">
        <w:rPr>
          <w:rFonts w:ascii="Cambria" w:hAnsi="Cambria"/>
        </w:rPr>
        <w:t>Please indicate your level of agreement with the following statements</w:t>
      </w:r>
      <w:r>
        <w:rPr>
          <w:rFonts w:ascii="Cambria" w:hAnsi="Cambria"/>
        </w:rPr>
        <w:t>.)</w:t>
      </w:r>
    </w:p>
    <w:tbl>
      <w:tblPr>
        <w:tblStyle w:val="TableGrid"/>
        <w:tblW w:w="10445" w:type="dxa"/>
        <w:tblInd w:w="-365" w:type="dxa"/>
        <w:tblLook w:val="04A0" w:firstRow="1" w:lastRow="0" w:firstColumn="1" w:lastColumn="0" w:noHBand="0" w:noVBand="1"/>
      </w:tblPr>
      <w:tblGrid>
        <w:gridCol w:w="5436"/>
        <w:gridCol w:w="1039"/>
        <w:gridCol w:w="1039"/>
        <w:gridCol w:w="987"/>
        <w:gridCol w:w="934"/>
        <w:gridCol w:w="1010"/>
      </w:tblGrid>
      <w:tr w:rsidRPr="00906E75" w:rsidR="00607D70" w:rsidTr="009B76B9" w14:paraId="5259F576" w14:textId="77777777">
        <w:trPr>
          <w:trHeight w:val="353"/>
        </w:trPr>
        <w:tc>
          <w:tcPr>
            <w:tcW w:w="5580" w:type="dxa"/>
            <w:vAlign w:val="center"/>
          </w:tcPr>
          <w:p w:rsidRPr="00906E75" w:rsidR="00607D70" w:rsidP="009B76B9" w:rsidRDefault="00607D70" w14:paraId="7E4E8742" w14:textId="77777777">
            <w:pPr>
              <w:rPr>
                <w:rFonts w:ascii="Cambria" w:hAnsi="Cambria"/>
              </w:rPr>
            </w:pPr>
          </w:p>
        </w:tc>
        <w:tc>
          <w:tcPr>
            <w:tcW w:w="987" w:type="dxa"/>
            <w:vAlign w:val="center"/>
          </w:tcPr>
          <w:p w:rsidRPr="00906E75" w:rsidR="00607D70" w:rsidP="009B76B9" w:rsidRDefault="00607D70" w14:paraId="25A7F34D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607D70" w:rsidP="009B76B9" w:rsidRDefault="00607D70" w14:paraId="372DA26C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993" w:type="dxa"/>
            <w:vAlign w:val="center"/>
          </w:tcPr>
          <w:p w:rsidRPr="00906E75" w:rsidR="00607D70" w:rsidP="009B76B9" w:rsidRDefault="00607D70" w14:paraId="6CBCCDB7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990" w:type="dxa"/>
            <w:vAlign w:val="center"/>
          </w:tcPr>
          <w:p w:rsidRPr="00906E75" w:rsidR="00607D70" w:rsidP="009B76B9" w:rsidRDefault="00607D70" w14:paraId="222CE66F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Neutral</w:t>
            </w:r>
          </w:p>
        </w:tc>
        <w:tc>
          <w:tcPr>
            <w:tcW w:w="942" w:type="dxa"/>
            <w:vAlign w:val="center"/>
          </w:tcPr>
          <w:p w:rsidRPr="00906E75" w:rsidR="00607D70" w:rsidP="009B76B9" w:rsidRDefault="00607D70" w14:paraId="2F90FB07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  <w:tc>
          <w:tcPr>
            <w:tcW w:w="953" w:type="dxa"/>
            <w:vAlign w:val="center"/>
          </w:tcPr>
          <w:p w:rsidRPr="00906E75" w:rsidR="00607D70" w:rsidP="009B76B9" w:rsidRDefault="00607D70" w14:paraId="67FB190D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607D70" w:rsidP="009B76B9" w:rsidRDefault="00607D70" w14:paraId="26FCFBF0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</w:tr>
      <w:tr w:rsidRPr="00906E75" w:rsidR="00607D70" w:rsidTr="009B76B9" w14:paraId="2C3218D3" w14:textId="77777777">
        <w:trPr>
          <w:trHeight w:val="353"/>
        </w:trPr>
        <w:tc>
          <w:tcPr>
            <w:tcW w:w="5580" w:type="dxa"/>
            <w:vAlign w:val="center"/>
          </w:tcPr>
          <w:p w:rsidRPr="00906E75" w:rsidR="00607D70" w:rsidP="009B76B9" w:rsidRDefault="00607D70" w14:paraId="602A9073" w14:textId="77777777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 xml:space="preserve">The objectives of the </w:t>
            </w:r>
            <w:r>
              <w:rPr>
                <w:rFonts w:ascii="Cambria" w:hAnsi="Cambria"/>
              </w:rPr>
              <w:t>sessions</w:t>
            </w:r>
            <w:r w:rsidRPr="00906E75">
              <w:rPr>
                <w:rFonts w:ascii="Cambria" w:hAnsi="Cambria"/>
              </w:rPr>
              <w:t xml:space="preserve"> were clearly defined.</w:t>
            </w:r>
          </w:p>
        </w:tc>
        <w:tc>
          <w:tcPr>
            <w:tcW w:w="987" w:type="dxa"/>
            <w:vAlign w:val="center"/>
          </w:tcPr>
          <w:p w:rsidRPr="00906E75" w:rsidR="00607D70" w:rsidP="009B76B9" w:rsidRDefault="00607D70" w14:paraId="5BF46AC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3" w:type="dxa"/>
            <w:vAlign w:val="center"/>
          </w:tcPr>
          <w:p w:rsidRPr="00906E75" w:rsidR="00607D70" w:rsidP="009B76B9" w:rsidRDefault="00607D70" w14:paraId="4AB1872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0" w:type="dxa"/>
            <w:vAlign w:val="center"/>
          </w:tcPr>
          <w:p w:rsidRPr="00906E75" w:rsidR="00607D70" w:rsidP="009B76B9" w:rsidRDefault="00607D70" w14:paraId="179A866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42" w:type="dxa"/>
            <w:vAlign w:val="center"/>
          </w:tcPr>
          <w:p w:rsidRPr="00906E75" w:rsidR="00607D70" w:rsidP="009B76B9" w:rsidRDefault="00607D70" w14:paraId="1E2245A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53" w:type="dxa"/>
            <w:vAlign w:val="center"/>
          </w:tcPr>
          <w:p w:rsidRPr="00906E75" w:rsidR="00607D70" w:rsidP="009B76B9" w:rsidRDefault="00607D70" w14:paraId="23D7E327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607D70" w:rsidTr="009B76B9" w14:paraId="60C1AB12" w14:textId="77777777">
        <w:trPr>
          <w:trHeight w:val="353"/>
        </w:trPr>
        <w:tc>
          <w:tcPr>
            <w:tcW w:w="5580" w:type="dxa"/>
            <w:vAlign w:val="center"/>
          </w:tcPr>
          <w:p w:rsidRPr="00906E75" w:rsidR="00607D70" w:rsidP="009B76B9" w:rsidRDefault="00607D70" w14:paraId="18EF1F56" w14:textId="77777777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Participation and interaction were encouraged.</w:t>
            </w:r>
          </w:p>
        </w:tc>
        <w:tc>
          <w:tcPr>
            <w:tcW w:w="987" w:type="dxa"/>
            <w:vAlign w:val="center"/>
          </w:tcPr>
          <w:p w:rsidRPr="00906E75" w:rsidR="00607D70" w:rsidP="009B76B9" w:rsidRDefault="00607D70" w14:paraId="2891E11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3" w:type="dxa"/>
            <w:vAlign w:val="center"/>
          </w:tcPr>
          <w:p w:rsidRPr="00906E75" w:rsidR="00607D70" w:rsidP="009B76B9" w:rsidRDefault="00607D70" w14:paraId="7F73ECD7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0" w:type="dxa"/>
            <w:vAlign w:val="center"/>
          </w:tcPr>
          <w:p w:rsidRPr="00906E75" w:rsidR="00607D70" w:rsidP="009B76B9" w:rsidRDefault="00607D70" w14:paraId="1D51DFA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42" w:type="dxa"/>
            <w:vAlign w:val="center"/>
          </w:tcPr>
          <w:p w:rsidRPr="00906E75" w:rsidR="00607D70" w:rsidP="009B76B9" w:rsidRDefault="00607D70" w14:paraId="68FCF02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53" w:type="dxa"/>
            <w:vAlign w:val="center"/>
          </w:tcPr>
          <w:p w:rsidRPr="00906E75" w:rsidR="00607D70" w:rsidP="009B76B9" w:rsidRDefault="00607D70" w14:paraId="4A9567F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607D70" w:rsidTr="009B76B9" w14:paraId="0F2B420C" w14:textId="77777777">
        <w:trPr>
          <w:trHeight w:val="353"/>
        </w:trPr>
        <w:tc>
          <w:tcPr>
            <w:tcW w:w="5580" w:type="dxa"/>
            <w:vAlign w:val="center"/>
          </w:tcPr>
          <w:p w:rsidRPr="00906E75" w:rsidR="00607D70" w:rsidP="009B76B9" w:rsidRDefault="00607D70" w14:paraId="00CCAA8F" w14:textId="77777777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The topics covered were relevant to me.</w:t>
            </w:r>
          </w:p>
        </w:tc>
        <w:tc>
          <w:tcPr>
            <w:tcW w:w="987" w:type="dxa"/>
            <w:vAlign w:val="center"/>
          </w:tcPr>
          <w:p w:rsidRPr="00906E75" w:rsidR="00607D70" w:rsidP="009B76B9" w:rsidRDefault="00607D70" w14:paraId="46B7DB5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3" w:type="dxa"/>
            <w:vAlign w:val="center"/>
          </w:tcPr>
          <w:p w:rsidRPr="00906E75" w:rsidR="00607D70" w:rsidP="009B76B9" w:rsidRDefault="00607D70" w14:paraId="16662C3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0" w:type="dxa"/>
            <w:vAlign w:val="center"/>
          </w:tcPr>
          <w:p w:rsidRPr="00906E75" w:rsidR="00607D70" w:rsidP="009B76B9" w:rsidRDefault="00607D70" w14:paraId="68BBF5B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42" w:type="dxa"/>
            <w:vAlign w:val="center"/>
          </w:tcPr>
          <w:p w:rsidRPr="00906E75" w:rsidR="00607D70" w:rsidP="009B76B9" w:rsidRDefault="00607D70" w14:paraId="0DCECB0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53" w:type="dxa"/>
            <w:vAlign w:val="center"/>
          </w:tcPr>
          <w:p w:rsidRPr="00906E75" w:rsidR="00607D70" w:rsidP="009B76B9" w:rsidRDefault="00607D70" w14:paraId="5150431B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607D70" w:rsidTr="009B76B9" w14:paraId="759C037C" w14:textId="77777777">
        <w:trPr>
          <w:trHeight w:val="353"/>
        </w:trPr>
        <w:tc>
          <w:tcPr>
            <w:tcW w:w="5580" w:type="dxa"/>
            <w:vAlign w:val="center"/>
          </w:tcPr>
          <w:p w:rsidRPr="00906E75" w:rsidR="00607D70" w:rsidP="009B76B9" w:rsidRDefault="00607D70" w14:paraId="099174AB" w14:textId="77777777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The content was organized and easy to follow.</w:t>
            </w:r>
          </w:p>
        </w:tc>
        <w:tc>
          <w:tcPr>
            <w:tcW w:w="987" w:type="dxa"/>
            <w:vAlign w:val="center"/>
          </w:tcPr>
          <w:p w:rsidRPr="00906E75" w:rsidR="00607D70" w:rsidP="009B76B9" w:rsidRDefault="00607D70" w14:paraId="2C358157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3" w:type="dxa"/>
            <w:vAlign w:val="center"/>
          </w:tcPr>
          <w:p w:rsidRPr="00906E75" w:rsidR="00607D70" w:rsidP="009B76B9" w:rsidRDefault="00607D70" w14:paraId="1BAFA97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0" w:type="dxa"/>
            <w:vAlign w:val="center"/>
          </w:tcPr>
          <w:p w:rsidRPr="00906E75" w:rsidR="00607D70" w:rsidP="009B76B9" w:rsidRDefault="00607D70" w14:paraId="3D042EC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42" w:type="dxa"/>
            <w:vAlign w:val="center"/>
          </w:tcPr>
          <w:p w:rsidRPr="00906E75" w:rsidR="00607D70" w:rsidP="009B76B9" w:rsidRDefault="00607D70" w14:paraId="6483D3F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53" w:type="dxa"/>
            <w:vAlign w:val="center"/>
          </w:tcPr>
          <w:p w:rsidRPr="00906E75" w:rsidR="00607D70" w:rsidP="009B76B9" w:rsidRDefault="00607D70" w14:paraId="3066DF9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607D70" w:rsidTr="009B76B9" w14:paraId="3BB8CFB4" w14:textId="77777777">
        <w:trPr>
          <w:trHeight w:val="353"/>
        </w:trPr>
        <w:tc>
          <w:tcPr>
            <w:tcW w:w="5580" w:type="dxa"/>
            <w:vAlign w:val="center"/>
          </w:tcPr>
          <w:p w:rsidRPr="00906E75" w:rsidR="00607D70" w:rsidP="009B76B9" w:rsidRDefault="00607D70" w14:paraId="7D3E9A43" w14:textId="77777777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The materials distributed were helpful.</w:t>
            </w:r>
          </w:p>
        </w:tc>
        <w:tc>
          <w:tcPr>
            <w:tcW w:w="987" w:type="dxa"/>
            <w:vAlign w:val="center"/>
          </w:tcPr>
          <w:p w:rsidRPr="00906E75" w:rsidR="00607D70" w:rsidP="009B76B9" w:rsidRDefault="00607D70" w14:paraId="65B10408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3" w:type="dxa"/>
            <w:vAlign w:val="center"/>
          </w:tcPr>
          <w:p w:rsidRPr="00906E75" w:rsidR="00607D70" w:rsidP="009B76B9" w:rsidRDefault="00607D70" w14:paraId="52F4A54F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0" w:type="dxa"/>
            <w:vAlign w:val="center"/>
          </w:tcPr>
          <w:p w:rsidRPr="00906E75" w:rsidR="00607D70" w:rsidP="009B76B9" w:rsidRDefault="00607D70" w14:paraId="0E76B1F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42" w:type="dxa"/>
            <w:vAlign w:val="center"/>
          </w:tcPr>
          <w:p w:rsidRPr="00906E75" w:rsidR="00607D70" w:rsidP="009B76B9" w:rsidRDefault="00607D70" w14:paraId="7A95807B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53" w:type="dxa"/>
            <w:vAlign w:val="center"/>
          </w:tcPr>
          <w:p w:rsidRPr="00906E75" w:rsidR="00607D70" w:rsidP="009B76B9" w:rsidRDefault="00607D70" w14:paraId="546EDA48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607D70" w:rsidTr="009B76B9" w14:paraId="7F7EAEC8" w14:textId="77777777">
        <w:trPr>
          <w:trHeight w:val="353"/>
        </w:trPr>
        <w:tc>
          <w:tcPr>
            <w:tcW w:w="5580" w:type="dxa"/>
            <w:vAlign w:val="center"/>
          </w:tcPr>
          <w:p w:rsidRPr="00906E75" w:rsidR="00607D70" w:rsidP="009B76B9" w:rsidRDefault="00607D70" w14:paraId="3C04F42C" w14:textId="77777777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 xml:space="preserve">The </w:t>
            </w:r>
            <w:r>
              <w:rPr>
                <w:rFonts w:ascii="Cambria" w:hAnsi="Cambria"/>
              </w:rPr>
              <w:t>presenters/facilitators</w:t>
            </w:r>
            <w:r w:rsidRPr="00906E75">
              <w:rPr>
                <w:rFonts w:ascii="Cambria" w:hAnsi="Cambria"/>
              </w:rPr>
              <w:t xml:space="preserve"> w</w:t>
            </w:r>
            <w:r>
              <w:rPr>
                <w:rFonts w:ascii="Cambria" w:hAnsi="Cambria"/>
              </w:rPr>
              <w:t>ere</w:t>
            </w:r>
            <w:r w:rsidRPr="00906E75">
              <w:rPr>
                <w:rFonts w:ascii="Cambria" w:hAnsi="Cambria"/>
              </w:rPr>
              <w:t xml:space="preserve"> knowledgeable about the training topics.</w:t>
            </w:r>
          </w:p>
        </w:tc>
        <w:tc>
          <w:tcPr>
            <w:tcW w:w="987" w:type="dxa"/>
            <w:vAlign w:val="center"/>
          </w:tcPr>
          <w:p w:rsidRPr="00906E75" w:rsidR="00607D70" w:rsidP="009B76B9" w:rsidRDefault="00607D70" w14:paraId="2518164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3" w:type="dxa"/>
            <w:vAlign w:val="center"/>
          </w:tcPr>
          <w:p w:rsidRPr="00906E75" w:rsidR="00607D70" w:rsidP="009B76B9" w:rsidRDefault="00607D70" w14:paraId="281B508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0" w:type="dxa"/>
            <w:vAlign w:val="center"/>
          </w:tcPr>
          <w:p w:rsidRPr="00906E75" w:rsidR="00607D70" w:rsidP="009B76B9" w:rsidRDefault="00607D70" w14:paraId="3AEDF1E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42" w:type="dxa"/>
            <w:vAlign w:val="center"/>
          </w:tcPr>
          <w:p w:rsidRPr="00906E75" w:rsidR="00607D70" w:rsidP="009B76B9" w:rsidRDefault="00607D70" w14:paraId="556561F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53" w:type="dxa"/>
            <w:vAlign w:val="center"/>
          </w:tcPr>
          <w:p w:rsidRPr="00906E75" w:rsidR="00607D70" w:rsidP="009B76B9" w:rsidRDefault="00607D70" w14:paraId="2D6B112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607D70" w:rsidTr="009B76B9" w14:paraId="5347753E" w14:textId="77777777">
        <w:trPr>
          <w:trHeight w:val="353"/>
        </w:trPr>
        <w:tc>
          <w:tcPr>
            <w:tcW w:w="5580" w:type="dxa"/>
            <w:vAlign w:val="center"/>
          </w:tcPr>
          <w:p w:rsidRPr="00906E75" w:rsidR="00607D70" w:rsidP="009B76B9" w:rsidRDefault="00607D70" w14:paraId="3A041AC7" w14:textId="77777777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The training objectives were met.</w:t>
            </w:r>
          </w:p>
        </w:tc>
        <w:tc>
          <w:tcPr>
            <w:tcW w:w="987" w:type="dxa"/>
            <w:vAlign w:val="center"/>
          </w:tcPr>
          <w:p w:rsidRPr="00906E75" w:rsidR="00607D70" w:rsidP="009B76B9" w:rsidRDefault="00607D70" w14:paraId="4A84225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3" w:type="dxa"/>
            <w:vAlign w:val="center"/>
          </w:tcPr>
          <w:p w:rsidRPr="00906E75" w:rsidR="00607D70" w:rsidP="009B76B9" w:rsidRDefault="00607D70" w14:paraId="4A25C8C8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90" w:type="dxa"/>
            <w:vAlign w:val="center"/>
          </w:tcPr>
          <w:p w:rsidRPr="00906E75" w:rsidR="00607D70" w:rsidP="009B76B9" w:rsidRDefault="00607D70" w14:paraId="2694797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42" w:type="dxa"/>
            <w:vAlign w:val="center"/>
          </w:tcPr>
          <w:p w:rsidRPr="00906E75" w:rsidR="00607D70" w:rsidP="009B76B9" w:rsidRDefault="00607D70" w14:paraId="2903ED9F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53" w:type="dxa"/>
            <w:vAlign w:val="center"/>
          </w:tcPr>
          <w:p w:rsidRPr="00906E75" w:rsidR="00607D70" w:rsidP="009B76B9" w:rsidRDefault="00607D70" w14:paraId="16BFB31F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</w:tbl>
    <w:p w:rsidRPr="00906E75" w:rsidR="00607D70" w:rsidP="00607D70" w:rsidRDefault="00607D70" w14:paraId="7769A236" w14:textId="77777777">
      <w:pPr>
        <w:rPr>
          <w:rFonts w:ascii="Cambria" w:hAnsi="Cambria"/>
        </w:rPr>
      </w:pPr>
    </w:p>
    <w:p w:rsidRPr="00906E75" w:rsidR="00607D70" w:rsidP="00607D70" w:rsidRDefault="00607D70" w14:paraId="2A80F7E4" w14:textId="77777777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Relevance of Sessions (</w:t>
      </w:r>
      <w:r w:rsidRPr="00906E75">
        <w:rPr>
          <w:rFonts w:ascii="Cambria" w:hAnsi="Cambria"/>
        </w:rPr>
        <w:t>Please indicate your level of agreemen</w:t>
      </w:r>
      <w:r>
        <w:rPr>
          <w:rFonts w:ascii="Cambria" w:hAnsi="Cambria"/>
        </w:rPr>
        <w:t>t with the following statements.)</w:t>
      </w:r>
    </w:p>
    <w:tbl>
      <w:tblPr>
        <w:tblStyle w:val="TableGrid"/>
        <w:tblW w:w="10445" w:type="dxa"/>
        <w:tblInd w:w="-365" w:type="dxa"/>
        <w:tblLook w:val="04A0" w:firstRow="1" w:lastRow="0" w:firstColumn="1" w:lastColumn="0" w:noHBand="0" w:noVBand="1"/>
      </w:tblPr>
      <w:tblGrid>
        <w:gridCol w:w="5433"/>
        <w:gridCol w:w="1039"/>
        <w:gridCol w:w="1039"/>
        <w:gridCol w:w="988"/>
        <w:gridCol w:w="936"/>
        <w:gridCol w:w="1010"/>
      </w:tblGrid>
      <w:tr w:rsidRPr="00906E75" w:rsidR="00607D70" w:rsidTr="009B76B9" w14:paraId="3747B595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607D70" w:rsidP="009B76B9" w:rsidRDefault="00607D70" w14:paraId="30B2AC7D" w14:textId="77777777">
            <w:p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518FF5E6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607D70" w:rsidP="009B76B9" w:rsidRDefault="00607D70" w14:paraId="1AD96521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21095E09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988" w:type="dxa"/>
            <w:vAlign w:val="center"/>
          </w:tcPr>
          <w:p w:rsidRPr="00906E75" w:rsidR="00607D70" w:rsidP="009B76B9" w:rsidRDefault="00607D70" w14:paraId="7F6937D6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Neutral</w:t>
            </w:r>
          </w:p>
        </w:tc>
        <w:tc>
          <w:tcPr>
            <w:tcW w:w="936" w:type="dxa"/>
            <w:vAlign w:val="center"/>
          </w:tcPr>
          <w:p w:rsidRPr="00906E75" w:rsidR="00607D70" w:rsidP="009B76B9" w:rsidRDefault="00607D70" w14:paraId="02901245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  <w:tc>
          <w:tcPr>
            <w:tcW w:w="1010" w:type="dxa"/>
            <w:vAlign w:val="center"/>
          </w:tcPr>
          <w:p w:rsidRPr="00906E75" w:rsidR="00607D70" w:rsidP="009B76B9" w:rsidRDefault="00607D70" w14:paraId="6C19888D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607D70" w:rsidP="009B76B9" w:rsidRDefault="00607D70" w14:paraId="2A987EDD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</w:tr>
      <w:tr w:rsidRPr="00906E75" w:rsidR="00607D70" w:rsidTr="009B76B9" w14:paraId="4983A4CC" w14:textId="77777777">
        <w:trPr>
          <w:trHeight w:val="353"/>
        </w:trPr>
        <w:tc>
          <w:tcPr>
            <w:tcW w:w="5433" w:type="dxa"/>
            <w:vAlign w:val="center"/>
          </w:tcPr>
          <w:p w:rsidRPr="00AC30A7" w:rsidR="00607D70" w:rsidP="009B76B9" w:rsidRDefault="00607D70" w14:paraId="550DF20A" w14:textId="77777777">
            <w:pPr>
              <w:rPr>
                <w:rFonts w:ascii="Times New Roman" w:hAnsi="Times New Roman" w:cs="Times New Roman"/>
              </w:rPr>
            </w:pPr>
            <w:r w:rsidRPr="00AC30A7">
              <w:rPr>
                <w:rFonts w:ascii="Times New Roman" w:hAnsi="Times New Roman" w:cs="Times New Roman"/>
              </w:rPr>
              <w:t xml:space="preserve">I learned about practices or resources that are relevant to my </w:t>
            </w:r>
            <w:r>
              <w:rPr>
                <w:rFonts w:ascii="Times New Roman" w:hAnsi="Times New Roman" w:cs="Times New Roman"/>
              </w:rPr>
              <w:t>C-Accel project</w:t>
            </w:r>
            <w:r w:rsidRPr="00AC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130B4C77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33813B1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607D70" w:rsidP="009B76B9" w:rsidRDefault="00607D70" w14:paraId="7FC57EC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607D70" w:rsidP="009B76B9" w:rsidRDefault="00607D70" w14:paraId="569CAD4B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607D70" w:rsidP="009B76B9" w:rsidRDefault="00607D70" w14:paraId="53B107C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607D70" w:rsidTr="009B76B9" w14:paraId="6BC5AE06" w14:textId="77777777">
        <w:trPr>
          <w:trHeight w:val="353"/>
        </w:trPr>
        <w:tc>
          <w:tcPr>
            <w:tcW w:w="5433" w:type="dxa"/>
            <w:vAlign w:val="center"/>
          </w:tcPr>
          <w:p w:rsidRPr="00AC30A7" w:rsidR="00607D70" w:rsidP="009B76B9" w:rsidRDefault="00607D70" w14:paraId="5A560198" w14:textId="77777777">
            <w:pPr>
              <w:rPr>
                <w:rFonts w:ascii="Times New Roman" w:hAnsi="Times New Roman" w:cs="Times New Roman"/>
              </w:rPr>
            </w:pPr>
            <w:r w:rsidRPr="00AC30A7">
              <w:rPr>
                <w:rFonts w:ascii="Times New Roman" w:hAnsi="Times New Roman" w:cs="Times New Roman"/>
              </w:rPr>
              <w:t xml:space="preserve">I see myself using what I learned in my </w:t>
            </w:r>
            <w:r>
              <w:rPr>
                <w:rFonts w:ascii="Times New Roman" w:hAnsi="Times New Roman" w:cs="Times New Roman"/>
              </w:rPr>
              <w:t>C-Accel project</w:t>
            </w:r>
            <w:r w:rsidRPr="00AC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30881C1B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70AB034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607D70" w:rsidP="009B76B9" w:rsidRDefault="00607D70" w14:paraId="6BA8F7C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607D70" w:rsidP="009B76B9" w:rsidRDefault="00607D70" w14:paraId="4C378B5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607D70" w:rsidP="009B76B9" w:rsidRDefault="00607D70" w14:paraId="09E9DCBB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607D70" w:rsidTr="009B76B9" w14:paraId="35231715" w14:textId="77777777">
        <w:trPr>
          <w:trHeight w:val="353"/>
        </w:trPr>
        <w:tc>
          <w:tcPr>
            <w:tcW w:w="5433" w:type="dxa"/>
            <w:vAlign w:val="center"/>
          </w:tcPr>
          <w:p w:rsidRPr="00AC30A7" w:rsidR="00607D70" w:rsidP="009B76B9" w:rsidRDefault="00607D70" w14:paraId="19B20FF2" w14:textId="77777777">
            <w:pPr>
              <w:rPr>
                <w:rFonts w:ascii="Times New Roman" w:hAnsi="Times New Roman" w:cs="Times New Roman"/>
              </w:rPr>
            </w:pPr>
            <w:r w:rsidRPr="00AC30A7">
              <w:rPr>
                <w:rFonts w:ascii="Times New Roman" w:hAnsi="Times New Roman" w:cs="Times New Roman"/>
              </w:rPr>
              <w:t xml:space="preserve">I identified goals or action steps for using what I learned in my </w:t>
            </w:r>
            <w:r>
              <w:rPr>
                <w:rFonts w:ascii="Times New Roman" w:hAnsi="Times New Roman" w:cs="Times New Roman"/>
              </w:rPr>
              <w:t>C-Accel project</w:t>
            </w:r>
            <w:r w:rsidRPr="00AC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5F1A82D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171965D8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607D70" w:rsidP="009B76B9" w:rsidRDefault="00607D70" w14:paraId="4464C1BF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607D70" w:rsidP="009B76B9" w:rsidRDefault="00607D70" w14:paraId="686991A7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607D70" w:rsidP="009B76B9" w:rsidRDefault="00607D70" w14:paraId="3505A8A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607D70" w:rsidTr="009B76B9" w14:paraId="597D65FF" w14:textId="77777777">
        <w:trPr>
          <w:trHeight w:val="353"/>
        </w:trPr>
        <w:tc>
          <w:tcPr>
            <w:tcW w:w="5433" w:type="dxa"/>
            <w:vAlign w:val="center"/>
          </w:tcPr>
          <w:p w:rsidRPr="00AC30A7" w:rsidR="00607D70" w:rsidP="009B76B9" w:rsidRDefault="00607D70" w14:paraId="1E395E5E" w14:textId="77777777">
            <w:pPr>
              <w:rPr>
                <w:rFonts w:ascii="Times New Roman" w:hAnsi="Times New Roman" w:cs="Times New Roman"/>
              </w:rPr>
            </w:pPr>
            <w:r w:rsidRPr="00AC30A7">
              <w:rPr>
                <w:rFonts w:ascii="Times New Roman" w:hAnsi="Times New Roman" w:cs="Times New Roman"/>
              </w:rPr>
              <w:t xml:space="preserve">I plan to share what I learned from the </w:t>
            </w:r>
            <w:r>
              <w:rPr>
                <w:rFonts w:ascii="Times New Roman" w:hAnsi="Times New Roman" w:cs="Times New Roman"/>
              </w:rPr>
              <w:t>sessions</w:t>
            </w:r>
            <w:r w:rsidRPr="00AC30A7">
              <w:rPr>
                <w:rFonts w:ascii="Times New Roman" w:hAnsi="Times New Roman" w:cs="Times New Roman"/>
              </w:rPr>
              <w:t xml:space="preserve"> with </w:t>
            </w:r>
            <w:r>
              <w:rPr>
                <w:rFonts w:ascii="Times New Roman" w:hAnsi="Times New Roman" w:cs="Times New Roman"/>
              </w:rPr>
              <w:t>my C-Accel project team</w:t>
            </w:r>
            <w:r w:rsidRPr="00AC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19E5F88B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267CAF6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607D70" w:rsidP="009B76B9" w:rsidRDefault="00607D70" w14:paraId="18620A7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607D70" w:rsidP="009B76B9" w:rsidRDefault="00607D70" w14:paraId="043931D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607D70" w:rsidP="009B76B9" w:rsidRDefault="00607D70" w14:paraId="213A6D3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607D70" w:rsidTr="009B76B9" w14:paraId="30CACCB3" w14:textId="77777777">
        <w:trPr>
          <w:trHeight w:val="353"/>
        </w:trPr>
        <w:tc>
          <w:tcPr>
            <w:tcW w:w="5433" w:type="dxa"/>
            <w:vAlign w:val="center"/>
          </w:tcPr>
          <w:p w:rsidRPr="00AC30A7" w:rsidR="00607D70" w:rsidP="009B76B9" w:rsidRDefault="00607D70" w14:paraId="3ABEC140" w14:textId="77777777">
            <w:pPr>
              <w:rPr>
                <w:rFonts w:ascii="Times New Roman" w:hAnsi="Times New Roman" w:cs="Times New Roman"/>
              </w:rPr>
            </w:pPr>
            <w:r w:rsidRPr="00AC30A7">
              <w:rPr>
                <w:rFonts w:ascii="Times New Roman" w:hAnsi="Times New Roman" w:cs="Times New Roman"/>
              </w:rPr>
              <w:t>My expectations were met.</w:t>
            </w: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4308976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3BA449F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607D70" w:rsidP="009B76B9" w:rsidRDefault="00607D70" w14:paraId="28B7626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607D70" w:rsidP="009B76B9" w:rsidRDefault="00607D70" w14:paraId="1E45D33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607D70" w:rsidP="009B76B9" w:rsidRDefault="00607D70" w14:paraId="77C3E23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</w:tbl>
    <w:p w:rsidR="00607D70" w:rsidP="00607D70" w:rsidRDefault="00607D70" w14:paraId="6F1BABCB" w14:textId="77777777">
      <w:pPr>
        <w:rPr>
          <w:rFonts w:ascii="Cambria" w:hAnsi="Cambria"/>
        </w:rPr>
      </w:pPr>
    </w:p>
    <w:p w:rsidRPr="00906E75" w:rsidR="00607D70" w:rsidP="00607D70" w:rsidRDefault="00607D70" w14:paraId="139A7080" w14:textId="77777777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Outcomes of Sessions (</w:t>
      </w:r>
      <w:r w:rsidRPr="00906E75">
        <w:rPr>
          <w:rFonts w:ascii="Cambria" w:hAnsi="Cambria"/>
        </w:rPr>
        <w:t>Please indicate your level of agreement with the following statements</w:t>
      </w:r>
      <w:r>
        <w:rPr>
          <w:rFonts w:ascii="Cambria" w:hAnsi="Cambria"/>
        </w:rPr>
        <w:t>.)</w:t>
      </w:r>
    </w:p>
    <w:tbl>
      <w:tblPr>
        <w:tblStyle w:val="TableGrid"/>
        <w:tblW w:w="10445" w:type="dxa"/>
        <w:tblInd w:w="-365" w:type="dxa"/>
        <w:tblLook w:val="04A0" w:firstRow="1" w:lastRow="0" w:firstColumn="1" w:lastColumn="0" w:noHBand="0" w:noVBand="1"/>
      </w:tblPr>
      <w:tblGrid>
        <w:gridCol w:w="5433"/>
        <w:gridCol w:w="1039"/>
        <w:gridCol w:w="1039"/>
        <w:gridCol w:w="988"/>
        <w:gridCol w:w="936"/>
        <w:gridCol w:w="1010"/>
      </w:tblGrid>
      <w:tr w:rsidRPr="00906E75" w:rsidR="00607D70" w:rsidTr="009B76B9" w14:paraId="0B6A4D1C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607D70" w:rsidP="009B76B9" w:rsidRDefault="00607D70" w14:paraId="26DAABC1" w14:textId="77777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After the workshop…</w:t>
            </w: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2DFBC901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607D70" w:rsidP="009B76B9" w:rsidRDefault="00607D70" w14:paraId="2F5B068D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52172B3C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988" w:type="dxa"/>
            <w:vAlign w:val="center"/>
          </w:tcPr>
          <w:p w:rsidRPr="00906E75" w:rsidR="00607D70" w:rsidP="009B76B9" w:rsidRDefault="00607D70" w14:paraId="5DE278BB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Neutral</w:t>
            </w:r>
          </w:p>
        </w:tc>
        <w:tc>
          <w:tcPr>
            <w:tcW w:w="936" w:type="dxa"/>
            <w:vAlign w:val="center"/>
          </w:tcPr>
          <w:p w:rsidRPr="00906E75" w:rsidR="00607D70" w:rsidP="009B76B9" w:rsidRDefault="00607D70" w14:paraId="543E9944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  <w:tc>
          <w:tcPr>
            <w:tcW w:w="1010" w:type="dxa"/>
            <w:vAlign w:val="center"/>
          </w:tcPr>
          <w:p w:rsidRPr="00906E75" w:rsidR="00607D70" w:rsidP="009B76B9" w:rsidRDefault="00607D70" w14:paraId="008A9ECC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607D70" w:rsidP="009B76B9" w:rsidRDefault="00607D70" w14:paraId="60FAAA76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</w:tr>
      <w:tr w:rsidRPr="00906E75" w:rsidR="00607D70" w:rsidTr="009B76B9" w14:paraId="5F929E6C" w14:textId="77777777">
        <w:trPr>
          <w:trHeight w:val="353"/>
        </w:trPr>
        <w:tc>
          <w:tcPr>
            <w:tcW w:w="5433" w:type="dxa"/>
            <w:shd w:val="clear" w:color="auto" w:fill="auto"/>
            <w:vAlign w:val="center"/>
          </w:tcPr>
          <w:p w:rsidRPr="00906E75" w:rsidR="00607D70" w:rsidP="009B76B9" w:rsidRDefault="00607D70" w14:paraId="081CDAC1" w14:textId="77777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 have a better understanding of the “haves” and “needs” of projects in the track.</w:t>
            </w: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5600DEB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7A6C68E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607D70" w:rsidP="009B76B9" w:rsidRDefault="00607D70" w14:paraId="2C00FA4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607D70" w:rsidP="009B76B9" w:rsidRDefault="00607D70" w14:paraId="3C8F1F0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607D70" w:rsidP="009B76B9" w:rsidRDefault="00607D70" w14:paraId="59A6658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607D70" w:rsidTr="009B76B9" w14:paraId="358AAADD" w14:textId="77777777">
        <w:trPr>
          <w:trHeight w:val="353"/>
        </w:trPr>
        <w:tc>
          <w:tcPr>
            <w:tcW w:w="5433" w:type="dxa"/>
            <w:shd w:val="clear" w:color="auto" w:fill="auto"/>
            <w:vAlign w:val="center"/>
          </w:tcPr>
          <w:p w:rsidRPr="00906E75" w:rsidR="00607D70" w:rsidP="009B76B9" w:rsidRDefault="00607D70" w14:paraId="16D48B06" w14:textId="77777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 have more appreciation for opportunities and challenges around which my track can coordinate.</w:t>
            </w: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72E62D5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0366130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607D70" w:rsidP="009B76B9" w:rsidRDefault="00607D70" w14:paraId="7DF41AC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607D70" w:rsidP="009B76B9" w:rsidRDefault="00607D70" w14:paraId="18B32E97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607D70" w:rsidP="009B76B9" w:rsidRDefault="00607D70" w14:paraId="2D0F0DA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607D70" w:rsidTr="009B76B9" w14:paraId="07BC7AFD" w14:textId="77777777">
        <w:trPr>
          <w:trHeight w:val="353"/>
        </w:trPr>
        <w:tc>
          <w:tcPr>
            <w:tcW w:w="5433" w:type="dxa"/>
            <w:shd w:val="clear" w:color="auto" w:fill="auto"/>
            <w:vAlign w:val="center"/>
          </w:tcPr>
          <w:p w:rsidR="00607D70" w:rsidP="009B76B9" w:rsidRDefault="00607D70" w14:paraId="23C99DCE" w14:textId="49A7C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 feel the track</w:t>
            </w:r>
            <w:r w:rsidR="00B75EBA">
              <w:rPr>
                <w:rFonts w:ascii="Cambria" w:hAnsi="Cambria"/>
              </w:rPr>
              <w:t xml:space="preserve"> has clarified its </w:t>
            </w:r>
            <w:r>
              <w:rPr>
                <w:rFonts w:ascii="Cambria" w:hAnsi="Cambria"/>
              </w:rPr>
              <w:t>path forward.</w:t>
            </w: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08B7A03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0788F55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607D70" w:rsidP="009B76B9" w:rsidRDefault="00607D70" w14:paraId="2C38719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607D70" w:rsidP="009B76B9" w:rsidRDefault="00607D70" w14:paraId="0C6A215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607D70" w:rsidP="009B76B9" w:rsidRDefault="00607D70" w14:paraId="5E8DF9F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607D70" w:rsidTr="009B76B9" w14:paraId="6405352D" w14:textId="77777777">
        <w:trPr>
          <w:trHeight w:val="353"/>
        </w:trPr>
        <w:tc>
          <w:tcPr>
            <w:tcW w:w="5433" w:type="dxa"/>
            <w:shd w:val="clear" w:color="auto" w:fill="auto"/>
            <w:vAlign w:val="center"/>
          </w:tcPr>
          <w:p w:rsidR="00607D70" w:rsidP="009B76B9" w:rsidRDefault="00607D70" w14:paraId="64C6FD19" w14:textId="4576E6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 feel the track has identified</w:t>
            </w:r>
            <w:r w:rsidR="00B75EBA">
              <w:rPr>
                <w:rFonts w:ascii="Cambria" w:hAnsi="Cambria"/>
              </w:rPr>
              <w:t xml:space="preserve"> reasonable</w:t>
            </w:r>
            <w:r>
              <w:rPr>
                <w:rFonts w:ascii="Cambria" w:hAnsi="Cambria"/>
              </w:rPr>
              <w:t xml:space="preserve"> success metrics.</w:t>
            </w: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40E882F8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32F54A9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607D70" w:rsidP="009B76B9" w:rsidRDefault="00607D70" w14:paraId="073B95A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607D70" w:rsidP="009B76B9" w:rsidRDefault="00607D70" w14:paraId="13E8880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607D70" w:rsidP="009B76B9" w:rsidRDefault="00607D70" w14:paraId="5AB81B8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607D70" w:rsidTr="009B76B9" w14:paraId="588BFACF" w14:textId="77777777">
        <w:trPr>
          <w:trHeight w:val="353"/>
        </w:trPr>
        <w:tc>
          <w:tcPr>
            <w:tcW w:w="5433" w:type="dxa"/>
            <w:shd w:val="clear" w:color="auto" w:fill="auto"/>
            <w:vAlign w:val="center"/>
          </w:tcPr>
          <w:p w:rsidRPr="00906E75" w:rsidR="00607D70" w:rsidP="009B76B9" w:rsidRDefault="00607D70" w14:paraId="36D5FA75" w14:textId="77777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 have more confidence in my project’s ability to contribute to the track’s success.</w:t>
            </w: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49F61EB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607D70" w:rsidP="009B76B9" w:rsidRDefault="00607D70" w14:paraId="02042B0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607D70" w:rsidP="009B76B9" w:rsidRDefault="00607D70" w14:paraId="74F3139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607D70" w:rsidP="009B76B9" w:rsidRDefault="00607D70" w14:paraId="2C4276B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607D70" w:rsidP="009B76B9" w:rsidRDefault="00607D70" w14:paraId="0CD167E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</w:tbl>
    <w:p w:rsidRPr="008D18F7" w:rsidR="00607D70" w:rsidP="00607D70" w:rsidRDefault="00607D70" w14:paraId="0D21B4A3" w14:textId="77777777">
      <w:pPr>
        <w:pStyle w:val="ListParagraph"/>
        <w:rPr>
          <w:rFonts w:ascii="Cambria" w:hAnsi="Cambria"/>
        </w:rPr>
      </w:pPr>
    </w:p>
    <w:p w:rsidR="00607D70" w:rsidP="00607D70" w:rsidRDefault="00607D70" w14:paraId="611B9818" w14:textId="77777777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:rsidRPr="009E1484" w:rsidR="008D18F7" w:rsidP="008D18F7" w:rsidRDefault="00437C58" w14:paraId="7F728F3C" w14:textId="0853C014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 xml:space="preserve">Managing Relationships in </w:t>
      </w:r>
      <w:r w:rsidR="008220CF">
        <w:rPr>
          <w:rFonts w:ascii="Cambria" w:hAnsi="Cambria"/>
          <w:b/>
        </w:rPr>
        <w:t xml:space="preserve">the Context of </w:t>
      </w:r>
      <w:r>
        <w:rPr>
          <w:rFonts w:ascii="Cambria" w:hAnsi="Cambria"/>
          <w:b/>
        </w:rPr>
        <w:t>Team Science</w:t>
      </w:r>
      <w:r w:rsidR="00FA4601">
        <w:rPr>
          <w:rFonts w:ascii="Cambria" w:hAnsi="Cambria"/>
          <w:b/>
        </w:rPr>
        <w:t>:</w:t>
      </w:r>
      <w:r w:rsidR="00472F47">
        <w:rPr>
          <w:rFonts w:ascii="Cambria" w:hAnsi="Cambria"/>
          <w:b/>
        </w:rPr>
        <w:t xml:space="preserve"> </w:t>
      </w:r>
      <w:r w:rsidR="002B1962">
        <w:rPr>
          <w:rFonts w:ascii="Cambria" w:hAnsi="Cambria"/>
          <w:b/>
        </w:rPr>
        <w:t>Th</w:t>
      </w:r>
      <w:r w:rsidR="00A473DC">
        <w:rPr>
          <w:rFonts w:ascii="Cambria" w:hAnsi="Cambria"/>
          <w:b/>
        </w:rPr>
        <w:t xml:space="preserve">ese </w:t>
      </w:r>
      <w:r w:rsidR="00FA4601">
        <w:rPr>
          <w:rFonts w:ascii="Cambria" w:hAnsi="Cambria"/>
          <w:b/>
        </w:rPr>
        <w:t>session</w:t>
      </w:r>
      <w:r w:rsidR="00A473DC">
        <w:rPr>
          <w:rFonts w:ascii="Cambria" w:hAnsi="Cambria"/>
          <w:b/>
        </w:rPr>
        <w:t>s</w:t>
      </w:r>
      <w:r w:rsidR="002B1962">
        <w:rPr>
          <w:rFonts w:ascii="Cambria" w:hAnsi="Cambria"/>
          <w:b/>
        </w:rPr>
        <w:t xml:space="preserve"> </w:t>
      </w:r>
      <w:r w:rsidR="005B2109">
        <w:rPr>
          <w:rFonts w:ascii="Cambria" w:hAnsi="Cambria"/>
          <w:b/>
        </w:rPr>
        <w:t>introduced</w:t>
      </w:r>
      <w:r w:rsidR="005A030E">
        <w:rPr>
          <w:rFonts w:ascii="Cambria" w:hAnsi="Cambria"/>
          <w:b/>
        </w:rPr>
        <w:t xml:space="preserve"> </w:t>
      </w:r>
      <w:r w:rsidR="008220CF">
        <w:rPr>
          <w:rFonts w:ascii="Cambria" w:hAnsi="Cambria"/>
          <w:b/>
        </w:rPr>
        <w:t>principles to support team dynamics</w:t>
      </w:r>
      <w:r w:rsidR="00FA4601">
        <w:rPr>
          <w:rFonts w:ascii="Cambria" w:hAnsi="Cambria"/>
          <w:b/>
        </w:rPr>
        <w:t>.</w:t>
      </w:r>
    </w:p>
    <w:p w:rsidRPr="009E1484" w:rsidR="008D18F7" w:rsidP="008D18F7" w:rsidRDefault="009E1484" w14:paraId="07E7E558" w14:textId="5C4E2457">
      <w:pPr>
        <w:rPr>
          <w:rFonts w:ascii="Times New Roman" w:hAnsi="Times New Roman" w:cs="Times New Roman"/>
        </w:rPr>
      </w:pPr>
      <w:r>
        <w:rPr>
          <w:rFonts w:ascii="Cambria" w:hAnsi="Cambria"/>
          <w:b/>
        </w:rPr>
        <w:t xml:space="preserve">Date: </w:t>
      </w:r>
      <w:r>
        <w:rPr>
          <w:rFonts w:ascii="Cambria" w:hAnsi="Cambria"/>
        </w:rPr>
        <w:t>December 5, 2019</w:t>
      </w:r>
    </w:p>
    <w:p w:rsidRPr="00906E75" w:rsidR="008D18F7" w:rsidP="008D18F7" w:rsidRDefault="004D0F8D" w14:paraId="66561890" w14:textId="56272042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Content Delivery (</w:t>
      </w:r>
      <w:r w:rsidRPr="00906E75" w:rsidR="008D18F7">
        <w:rPr>
          <w:rFonts w:ascii="Cambria" w:hAnsi="Cambria"/>
        </w:rPr>
        <w:t>Please indicate your level of agreement with the following statements</w:t>
      </w:r>
      <w:r w:rsidR="00210575">
        <w:rPr>
          <w:rFonts w:ascii="Cambria" w:hAnsi="Cambria"/>
        </w:rPr>
        <w:t>.)</w:t>
      </w:r>
    </w:p>
    <w:tbl>
      <w:tblPr>
        <w:tblStyle w:val="TableGrid"/>
        <w:tblW w:w="10445" w:type="dxa"/>
        <w:tblInd w:w="-365" w:type="dxa"/>
        <w:tblLook w:val="04A0" w:firstRow="1" w:lastRow="0" w:firstColumn="1" w:lastColumn="0" w:noHBand="0" w:noVBand="1"/>
      </w:tblPr>
      <w:tblGrid>
        <w:gridCol w:w="5433"/>
        <w:gridCol w:w="1039"/>
        <w:gridCol w:w="1039"/>
        <w:gridCol w:w="988"/>
        <w:gridCol w:w="936"/>
        <w:gridCol w:w="1010"/>
      </w:tblGrid>
      <w:tr w:rsidRPr="00906E75" w:rsidR="008D18F7" w:rsidTr="00B910F9" w14:paraId="1C2A9D3A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8D18F7" w:rsidP="00CD3C40" w:rsidRDefault="008D18F7" w14:paraId="0FF943FA" w14:textId="77777777">
            <w:p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8D18F7" w:rsidP="00CD3C40" w:rsidRDefault="008D18F7" w14:paraId="68B1845E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8D18F7" w:rsidP="00CD3C40" w:rsidRDefault="008D18F7" w14:paraId="7D2FECFA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1039" w:type="dxa"/>
            <w:vAlign w:val="center"/>
          </w:tcPr>
          <w:p w:rsidRPr="00906E75" w:rsidR="008D18F7" w:rsidP="00CD3C40" w:rsidRDefault="008D18F7" w14:paraId="32A32310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988" w:type="dxa"/>
            <w:vAlign w:val="center"/>
          </w:tcPr>
          <w:p w:rsidRPr="00906E75" w:rsidR="008D18F7" w:rsidP="00CD3C40" w:rsidRDefault="008D18F7" w14:paraId="3784FA8C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Neutral</w:t>
            </w:r>
          </w:p>
        </w:tc>
        <w:tc>
          <w:tcPr>
            <w:tcW w:w="936" w:type="dxa"/>
            <w:vAlign w:val="center"/>
          </w:tcPr>
          <w:p w:rsidRPr="00906E75" w:rsidR="008D18F7" w:rsidP="00CD3C40" w:rsidRDefault="008D18F7" w14:paraId="038CAF9E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  <w:tc>
          <w:tcPr>
            <w:tcW w:w="1010" w:type="dxa"/>
            <w:vAlign w:val="center"/>
          </w:tcPr>
          <w:p w:rsidRPr="00906E75" w:rsidR="008D18F7" w:rsidP="00CD3C40" w:rsidRDefault="008D18F7" w14:paraId="473A034F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8D18F7" w:rsidP="00CD3C40" w:rsidRDefault="008D18F7" w14:paraId="179DCF69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</w:tr>
      <w:tr w:rsidRPr="00906E75" w:rsidR="00A473DC" w:rsidTr="00B910F9" w14:paraId="7BBBB2B9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A473DC" w:rsidP="00A473DC" w:rsidRDefault="00A473DC" w14:paraId="29DE88BF" w14:textId="79B27458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 xml:space="preserve">The objectives of the </w:t>
            </w:r>
            <w:r>
              <w:rPr>
                <w:rFonts w:ascii="Cambria" w:hAnsi="Cambria"/>
              </w:rPr>
              <w:t>sessions</w:t>
            </w:r>
            <w:r w:rsidRPr="00906E75">
              <w:rPr>
                <w:rFonts w:ascii="Cambria" w:hAnsi="Cambria"/>
              </w:rPr>
              <w:t xml:space="preserve"> were clearly defined.</w:t>
            </w:r>
          </w:p>
        </w:tc>
        <w:tc>
          <w:tcPr>
            <w:tcW w:w="1039" w:type="dxa"/>
            <w:vAlign w:val="center"/>
          </w:tcPr>
          <w:p w:rsidRPr="00906E75" w:rsidR="00A473DC" w:rsidP="00A473DC" w:rsidRDefault="00A473DC" w14:paraId="5930D69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A473DC" w:rsidP="00A473DC" w:rsidRDefault="00A473DC" w14:paraId="41A5121B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A473DC" w:rsidP="00A473DC" w:rsidRDefault="00A473DC" w14:paraId="74B478F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A473DC" w:rsidP="00A473DC" w:rsidRDefault="00A473DC" w14:paraId="4A9074F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A473DC" w:rsidP="00A473DC" w:rsidRDefault="00A473DC" w14:paraId="22E30EC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A473DC" w:rsidTr="00B910F9" w14:paraId="71CFAA8D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A473DC" w:rsidP="00A473DC" w:rsidRDefault="00A473DC" w14:paraId="6AC464C1" w14:textId="2DA082F1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Participation and interaction were encouraged.</w:t>
            </w:r>
          </w:p>
        </w:tc>
        <w:tc>
          <w:tcPr>
            <w:tcW w:w="1039" w:type="dxa"/>
            <w:vAlign w:val="center"/>
          </w:tcPr>
          <w:p w:rsidRPr="00906E75" w:rsidR="00A473DC" w:rsidP="00A473DC" w:rsidRDefault="00A473DC" w14:paraId="0B5A429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A473DC" w:rsidP="00A473DC" w:rsidRDefault="00A473DC" w14:paraId="20B8714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A473DC" w:rsidP="00A473DC" w:rsidRDefault="00A473DC" w14:paraId="5EDF220F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A473DC" w:rsidP="00A473DC" w:rsidRDefault="00A473DC" w14:paraId="312A9528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A473DC" w:rsidP="00A473DC" w:rsidRDefault="00A473DC" w14:paraId="49A8F51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A473DC" w:rsidTr="00B910F9" w14:paraId="1A0F96B3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A473DC" w:rsidP="00A473DC" w:rsidRDefault="00A473DC" w14:paraId="46CEE7B2" w14:textId="1056491A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The topics covered were relevant to me.</w:t>
            </w:r>
          </w:p>
        </w:tc>
        <w:tc>
          <w:tcPr>
            <w:tcW w:w="1039" w:type="dxa"/>
            <w:vAlign w:val="center"/>
          </w:tcPr>
          <w:p w:rsidRPr="00906E75" w:rsidR="00A473DC" w:rsidP="00A473DC" w:rsidRDefault="00A473DC" w14:paraId="0A9B76E7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A473DC" w:rsidP="00A473DC" w:rsidRDefault="00A473DC" w14:paraId="092D2A3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A473DC" w:rsidP="00A473DC" w:rsidRDefault="00A473DC" w14:paraId="24B9B04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A473DC" w:rsidP="00A473DC" w:rsidRDefault="00A473DC" w14:paraId="02ACC9B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A473DC" w:rsidP="00A473DC" w:rsidRDefault="00A473DC" w14:paraId="39C3729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A473DC" w:rsidTr="00B910F9" w14:paraId="0D3E6A3D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A473DC" w:rsidP="00A473DC" w:rsidRDefault="00A473DC" w14:paraId="63150FF7" w14:textId="63AE4374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The content was organized and easy to follow.</w:t>
            </w:r>
          </w:p>
        </w:tc>
        <w:tc>
          <w:tcPr>
            <w:tcW w:w="1039" w:type="dxa"/>
            <w:vAlign w:val="center"/>
          </w:tcPr>
          <w:p w:rsidRPr="00906E75" w:rsidR="00A473DC" w:rsidP="00A473DC" w:rsidRDefault="00A473DC" w14:paraId="3A1266C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A473DC" w:rsidP="00A473DC" w:rsidRDefault="00A473DC" w14:paraId="6EFC9C6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A473DC" w:rsidP="00A473DC" w:rsidRDefault="00A473DC" w14:paraId="6C0A092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A473DC" w:rsidP="00A473DC" w:rsidRDefault="00A473DC" w14:paraId="580D9A8B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A473DC" w:rsidP="00A473DC" w:rsidRDefault="00A473DC" w14:paraId="1CEEB91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A473DC" w:rsidTr="00B910F9" w14:paraId="070C63CC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A473DC" w:rsidP="00A473DC" w:rsidRDefault="00A473DC" w14:paraId="2E7E6E51" w14:textId="5C899E36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The materials distributed were helpful.</w:t>
            </w:r>
          </w:p>
        </w:tc>
        <w:tc>
          <w:tcPr>
            <w:tcW w:w="1039" w:type="dxa"/>
            <w:vAlign w:val="center"/>
          </w:tcPr>
          <w:p w:rsidRPr="00906E75" w:rsidR="00A473DC" w:rsidP="00A473DC" w:rsidRDefault="00A473DC" w14:paraId="435AF03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A473DC" w:rsidP="00A473DC" w:rsidRDefault="00A473DC" w14:paraId="12BD6EA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A473DC" w:rsidP="00A473DC" w:rsidRDefault="00A473DC" w14:paraId="084BCBC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A473DC" w:rsidP="00A473DC" w:rsidRDefault="00A473DC" w14:paraId="5ED4439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A473DC" w:rsidP="00A473DC" w:rsidRDefault="00A473DC" w14:paraId="1032C71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A473DC" w:rsidTr="00B910F9" w14:paraId="31CE4A60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A473DC" w:rsidP="00A473DC" w:rsidRDefault="00A473DC" w14:paraId="015D438F" w14:textId="3623BC46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 xml:space="preserve">The </w:t>
            </w:r>
            <w:r>
              <w:rPr>
                <w:rFonts w:ascii="Cambria" w:hAnsi="Cambria"/>
              </w:rPr>
              <w:t>presenters/facilitators</w:t>
            </w:r>
            <w:r w:rsidRPr="00906E75">
              <w:rPr>
                <w:rFonts w:ascii="Cambria" w:hAnsi="Cambria"/>
              </w:rPr>
              <w:t xml:space="preserve"> w</w:t>
            </w:r>
            <w:r>
              <w:rPr>
                <w:rFonts w:ascii="Cambria" w:hAnsi="Cambria"/>
              </w:rPr>
              <w:t>ere</w:t>
            </w:r>
            <w:r w:rsidRPr="00906E75">
              <w:rPr>
                <w:rFonts w:ascii="Cambria" w:hAnsi="Cambria"/>
              </w:rPr>
              <w:t xml:space="preserve"> knowledgeable about the training topics.</w:t>
            </w:r>
          </w:p>
        </w:tc>
        <w:tc>
          <w:tcPr>
            <w:tcW w:w="1039" w:type="dxa"/>
            <w:vAlign w:val="center"/>
          </w:tcPr>
          <w:p w:rsidRPr="00906E75" w:rsidR="00A473DC" w:rsidP="00A473DC" w:rsidRDefault="00A473DC" w14:paraId="71F56C2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A473DC" w:rsidP="00A473DC" w:rsidRDefault="00A473DC" w14:paraId="6F42547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A473DC" w:rsidP="00A473DC" w:rsidRDefault="00A473DC" w14:paraId="5EAFC8E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A473DC" w:rsidP="00A473DC" w:rsidRDefault="00A473DC" w14:paraId="18BC08A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A473DC" w:rsidP="00A473DC" w:rsidRDefault="00A473DC" w14:paraId="00A4153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A473DC" w:rsidTr="00B910F9" w14:paraId="040741FE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A473DC" w:rsidP="00A473DC" w:rsidRDefault="00A473DC" w14:paraId="52082096" w14:textId="0FBE321B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The training objectives were met.</w:t>
            </w:r>
          </w:p>
        </w:tc>
        <w:tc>
          <w:tcPr>
            <w:tcW w:w="1039" w:type="dxa"/>
            <w:vAlign w:val="center"/>
          </w:tcPr>
          <w:p w:rsidRPr="00906E75" w:rsidR="00A473DC" w:rsidP="00A473DC" w:rsidRDefault="00A473DC" w14:paraId="1CD70C6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A473DC" w:rsidP="00A473DC" w:rsidRDefault="00A473DC" w14:paraId="0104590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A473DC" w:rsidP="00A473DC" w:rsidRDefault="00A473DC" w14:paraId="1ED7906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A473DC" w:rsidP="00A473DC" w:rsidRDefault="00A473DC" w14:paraId="4ECB576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A473DC" w:rsidP="00A473DC" w:rsidRDefault="00A473DC" w14:paraId="69E4A7D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</w:tbl>
    <w:p w:rsidRPr="00906E75" w:rsidR="008D18F7" w:rsidP="008D18F7" w:rsidRDefault="008D18F7" w14:paraId="257B55D0" w14:textId="77777777">
      <w:pPr>
        <w:rPr>
          <w:rFonts w:ascii="Cambria" w:hAnsi="Cambria"/>
        </w:rPr>
      </w:pPr>
    </w:p>
    <w:p w:rsidRPr="00906E75" w:rsidR="008D18F7" w:rsidP="008D18F7" w:rsidRDefault="00A473DC" w14:paraId="0797CA4F" w14:textId="1C499597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Relevance of Sessions </w:t>
      </w:r>
      <w:r w:rsidR="004D0F8D">
        <w:rPr>
          <w:rFonts w:ascii="Cambria" w:hAnsi="Cambria"/>
        </w:rPr>
        <w:t>(</w:t>
      </w:r>
      <w:r w:rsidRPr="00906E75" w:rsidR="008D18F7">
        <w:rPr>
          <w:rFonts w:ascii="Cambria" w:hAnsi="Cambria"/>
        </w:rPr>
        <w:t>Please indicate your level of agreement with the following statements</w:t>
      </w:r>
      <w:r w:rsidR="00210575">
        <w:rPr>
          <w:rFonts w:ascii="Cambria" w:hAnsi="Cambria"/>
        </w:rPr>
        <w:t>.)</w:t>
      </w:r>
    </w:p>
    <w:tbl>
      <w:tblPr>
        <w:tblStyle w:val="TableGrid"/>
        <w:tblW w:w="10445" w:type="dxa"/>
        <w:tblInd w:w="-365" w:type="dxa"/>
        <w:tblLook w:val="04A0" w:firstRow="1" w:lastRow="0" w:firstColumn="1" w:lastColumn="0" w:noHBand="0" w:noVBand="1"/>
      </w:tblPr>
      <w:tblGrid>
        <w:gridCol w:w="5433"/>
        <w:gridCol w:w="1039"/>
        <w:gridCol w:w="1039"/>
        <w:gridCol w:w="988"/>
        <w:gridCol w:w="936"/>
        <w:gridCol w:w="1010"/>
      </w:tblGrid>
      <w:tr w:rsidRPr="00906E75" w:rsidR="008D18F7" w:rsidTr="00F6618D" w14:paraId="2FCB76B1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8D18F7" w:rsidP="00CD3C40" w:rsidRDefault="008D18F7" w14:paraId="6538DF96" w14:textId="77777777">
            <w:p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8D18F7" w:rsidP="00CD3C40" w:rsidRDefault="008D18F7" w14:paraId="51E661BF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8D18F7" w:rsidP="00CD3C40" w:rsidRDefault="008D18F7" w14:paraId="0E40B794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1039" w:type="dxa"/>
            <w:vAlign w:val="center"/>
          </w:tcPr>
          <w:p w:rsidRPr="00906E75" w:rsidR="008D18F7" w:rsidP="00CD3C40" w:rsidRDefault="008D18F7" w14:paraId="63CF5E6A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988" w:type="dxa"/>
            <w:vAlign w:val="center"/>
          </w:tcPr>
          <w:p w:rsidRPr="00906E75" w:rsidR="008D18F7" w:rsidP="00CD3C40" w:rsidRDefault="008D18F7" w14:paraId="2565E472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Neutral</w:t>
            </w:r>
          </w:p>
        </w:tc>
        <w:tc>
          <w:tcPr>
            <w:tcW w:w="936" w:type="dxa"/>
            <w:vAlign w:val="center"/>
          </w:tcPr>
          <w:p w:rsidRPr="00906E75" w:rsidR="008D18F7" w:rsidP="00CD3C40" w:rsidRDefault="008D18F7" w14:paraId="50F9BE62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  <w:tc>
          <w:tcPr>
            <w:tcW w:w="1010" w:type="dxa"/>
            <w:vAlign w:val="center"/>
          </w:tcPr>
          <w:p w:rsidRPr="00906E75" w:rsidR="008D18F7" w:rsidP="00CD3C40" w:rsidRDefault="008D18F7" w14:paraId="18098EB2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8D18F7" w:rsidP="00CD3C40" w:rsidRDefault="008D18F7" w14:paraId="41B3F504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</w:tr>
      <w:tr w:rsidRPr="00906E75" w:rsidR="00B43852" w:rsidTr="00F6618D" w14:paraId="073FE3FE" w14:textId="77777777">
        <w:trPr>
          <w:trHeight w:val="353"/>
        </w:trPr>
        <w:tc>
          <w:tcPr>
            <w:tcW w:w="5433" w:type="dxa"/>
            <w:vAlign w:val="center"/>
          </w:tcPr>
          <w:p w:rsidRPr="00AC30A7" w:rsidR="00B43852" w:rsidP="00B43852" w:rsidRDefault="00B43852" w14:paraId="2B952EC8" w14:textId="24DB231E">
            <w:pPr>
              <w:rPr>
                <w:rFonts w:ascii="Times New Roman" w:hAnsi="Times New Roman" w:cs="Times New Roman"/>
              </w:rPr>
            </w:pPr>
            <w:r w:rsidRPr="00AC30A7">
              <w:rPr>
                <w:rFonts w:ascii="Times New Roman" w:hAnsi="Times New Roman" w:cs="Times New Roman"/>
              </w:rPr>
              <w:t xml:space="preserve">I learned about practices or resources that are relevant to my </w:t>
            </w:r>
            <w:r>
              <w:rPr>
                <w:rFonts w:ascii="Times New Roman" w:hAnsi="Times New Roman" w:cs="Times New Roman"/>
              </w:rPr>
              <w:t>C-Accel project</w:t>
            </w:r>
            <w:r w:rsidRPr="00AC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9" w:type="dxa"/>
            <w:vAlign w:val="center"/>
          </w:tcPr>
          <w:p w:rsidRPr="00906E75" w:rsidR="00B43852" w:rsidP="00B43852" w:rsidRDefault="00B43852" w14:paraId="1530774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B43852" w:rsidP="00B43852" w:rsidRDefault="00B43852" w14:paraId="7F5C1F8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B43852" w:rsidP="00B43852" w:rsidRDefault="00B43852" w14:paraId="0C3358B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B43852" w:rsidP="00B43852" w:rsidRDefault="00B43852" w14:paraId="28E00F8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B43852" w:rsidP="00B43852" w:rsidRDefault="00B43852" w14:paraId="36C0386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B43852" w:rsidTr="00F6618D" w14:paraId="609AEBF3" w14:textId="77777777">
        <w:trPr>
          <w:trHeight w:val="353"/>
        </w:trPr>
        <w:tc>
          <w:tcPr>
            <w:tcW w:w="5433" w:type="dxa"/>
            <w:vAlign w:val="center"/>
          </w:tcPr>
          <w:p w:rsidRPr="00AC30A7" w:rsidR="00B43852" w:rsidP="00B43852" w:rsidRDefault="00B43852" w14:paraId="391A3954" w14:textId="57BC6ABB">
            <w:pPr>
              <w:rPr>
                <w:rFonts w:ascii="Times New Roman" w:hAnsi="Times New Roman" w:cs="Times New Roman"/>
              </w:rPr>
            </w:pPr>
            <w:r w:rsidRPr="00AC30A7">
              <w:rPr>
                <w:rFonts w:ascii="Times New Roman" w:hAnsi="Times New Roman" w:cs="Times New Roman"/>
              </w:rPr>
              <w:t xml:space="preserve">I see myself using what I learned in my </w:t>
            </w:r>
            <w:r>
              <w:rPr>
                <w:rFonts w:ascii="Times New Roman" w:hAnsi="Times New Roman" w:cs="Times New Roman"/>
              </w:rPr>
              <w:t>C-Accel project</w:t>
            </w:r>
            <w:r w:rsidRPr="00AC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9" w:type="dxa"/>
            <w:vAlign w:val="center"/>
          </w:tcPr>
          <w:p w:rsidRPr="00906E75" w:rsidR="00B43852" w:rsidP="00B43852" w:rsidRDefault="00B43852" w14:paraId="3E160BE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B43852" w:rsidP="00B43852" w:rsidRDefault="00B43852" w14:paraId="6ED291B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B43852" w:rsidP="00B43852" w:rsidRDefault="00B43852" w14:paraId="1F2C6D8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B43852" w:rsidP="00B43852" w:rsidRDefault="00B43852" w14:paraId="0671898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B43852" w:rsidP="00B43852" w:rsidRDefault="00B43852" w14:paraId="4CB54167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B43852" w:rsidTr="00F6618D" w14:paraId="0F5AC4FB" w14:textId="77777777">
        <w:trPr>
          <w:trHeight w:val="353"/>
        </w:trPr>
        <w:tc>
          <w:tcPr>
            <w:tcW w:w="5433" w:type="dxa"/>
            <w:vAlign w:val="center"/>
          </w:tcPr>
          <w:p w:rsidRPr="00AC30A7" w:rsidR="00B43852" w:rsidP="00B43852" w:rsidRDefault="00B43852" w14:paraId="325AB9D2" w14:textId="1DE433E1">
            <w:pPr>
              <w:rPr>
                <w:rFonts w:ascii="Times New Roman" w:hAnsi="Times New Roman" w:cs="Times New Roman"/>
              </w:rPr>
            </w:pPr>
            <w:r w:rsidRPr="00AC30A7">
              <w:rPr>
                <w:rFonts w:ascii="Times New Roman" w:hAnsi="Times New Roman" w:cs="Times New Roman"/>
              </w:rPr>
              <w:t xml:space="preserve">I identified goals or action steps for using what I learned in my </w:t>
            </w:r>
            <w:r>
              <w:rPr>
                <w:rFonts w:ascii="Times New Roman" w:hAnsi="Times New Roman" w:cs="Times New Roman"/>
              </w:rPr>
              <w:t>C-Accel project</w:t>
            </w:r>
            <w:r w:rsidRPr="00AC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9" w:type="dxa"/>
            <w:vAlign w:val="center"/>
          </w:tcPr>
          <w:p w:rsidRPr="00906E75" w:rsidR="00B43852" w:rsidP="00B43852" w:rsidRDefault="00B43852" w14:paraId="5D97806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B43852" w:rsidP="00B43852" w:rsidRDefault="00B43852" w14:paraId="18251A4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B43852" w:rsidP="00B43852" w:rsidRDefault="00B43852" w14:paraId="626EC89F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B43852" w:rsidP="00B43852" w:rsidRDefault="00B43852" w14:paraId="4F1374FF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B43852" w:rsidP="00B43852" w:rsidRDefault="00B43852" w14:paraId="387C306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B43852" w:rsidTr="00F6618D" w14:paraId="21403C12" w14:textId="77777777">
        <w:trPr>
          <w:trHeight w:val="353"/>
        </w:trPr>
        <w:tc>
          <w:tcPr>
            <w:tcW w:w="5433" w:type="dxa"/>
            <w:vAlign w:val="center"/>
          </w:tcPr>
          <w:p w:rsidRPr="00AC30A7" w:rsidR="00B43852" w:rsidP="00B43852" w:rsidRDefault="00B43852" w14:paraId="28437C92" w14:textId="7CD8AC2D">
            <w:pPr>
              <w:rPr>
                <w:rFonts w:ascii="Times New Roman" w:hAnsi="Times New Roman" w:cs="Times New Roman"/>
              </w:rPr>
            </w:pPr>
            <w:r w:rsidRPr="00AC30A7">
              <w:rPr>
                <w:rFonts w:ascii="Times New Roman" w:hAnsi="Times New Roman" w:cs="Times New Roman"/>
              </w:rPr>
              <w:t xml:space="preserve">I plan to share what I learned from the </w:t>
            </w:r>
            <w:r>
              <w:rPr>
                <w:rFonts w:ascii="Times New Roman" w:hAnsi="Times New Roman" w:cs="Times New Roman"/>
              </w:rPr>
              <w:t>session</w:t>
            </w:r>
            <w:r w:rsidR="00031EE3">
              <w:rPr>
                <w:rFonts w:ascii="Times New Roman" w:hAnsi="Times New Roman" w:cs="Times New Roman"/>
              </w:rPr>
              <w:t>s</w:t>
            </w:r>
            <w:r w:rsidRPr="00AC30A7">
              <w:rPr>
                <w:rFonts w:ascii="Times New Roman" w:hAnsi="Times New Roman" w:cs="Times New Roman"/>
              </w:rPr>
              <w:t xml:space="preserve"> with </w:t>
            </w:r>
            <w:r>
              <w:rPr>
                <w:rFonts w:ascii="Times New Roman" w:hAnsi="Times New Roman" w:cs="Times New Roman"/>
              </w:rPr>
              <w:t>my C-Accel project team</w:t>
            </w:r>
            <w:r w:rsidRPr="00AC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9" w:type="dxa"/>
            <w:vAlign w:val="center"/>
          </w:tcPr>
          <w:p w:rsidRPr="00906E75" w:rsidR="00B43852" w:rsidP="00B43852" w:rsidRDefault="00B43852" w14:paraId="400EA70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B43852" w:rsidP="00B43852" w:rsidRDefault="00B43852" w14:paraId="0D2ACE6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B43852" w:rsidP="00B43852" w:rsidRDefault="00B43852" w14:paraId="3E3C050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B43852" w:rsidP="00B43852" w:rsidRDefault="00B43852" w14:paraId="1F98BFD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B43852" w:rsidP="00B43852" w:rsidRDefault="00B43852" w14:paraId="4203A79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B43852" w:rsidTr="00F6618D" w14:paraId="50FE1845" w14:textId="77777777">
        <w:trPr>
          <w:trHeight w:val="353"/>
        </w:trPr>
        <w:tc>
          <w:tcPr>
            <w:tcW w:w="5433" w:type="dxa"/>
            <w:vAlign w:val="center"/>
          </w:tcPr>
          <w:p w:rsidRPr="00AC30A7" w:rsidR="00B43852" w:rsidP="00B43852" w:rsidRDefault="00B43852" w14:paraId="384D4293" w14:textId="5A0118D9">
            <w:pPr>
              <w:rPr>
                <w:rFonts w:ascii="Times New Roman" w:hAnsi="Times New Roman" w:cs="Times New Roman"/>
              </w:rPr>
            </w:pPr>
            <w:r w:rsidRPr="00AC30A7">
              <w:rPr>
                <w:rFonts w:ascii="Times New Roman" w:hAnsi="Times New Roman" w:cs="Times New Roman"/>
              </w:rPr>
              <w:t>My expectations were met.</w:t>
            </w:r>
          </w:p>
        </w:tc>
        <w:tc>
          <w:tcPr>
            <w:tcW w:w="1039" w:type="dxa"/>
            <w:vAlign w:val="center"/>
          </w:tcPr>
          <w:p w:rsidRPr="00906E75" w:rsidR="00B43852" w:rsidP="00B43852" w:rsidRDefault="00B43852" w14:paraId="06FFD88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B43852" w:rsidP="00B43852" w:rsidRDefault="00B43852" w14:paraId="20232FD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B43852" w:rsidP="00B43852" w:rsidRDefault="00B43852" w14:paraId="00EF927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B43852" w:rsidP="00B43852" w:rsidRDefault="00B43852" w14:paraId="01D3AC8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B43852" w:rsidP="00B43852" w:rsidRDefault="00B43852" w14:paraId="308DF50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</w:tbl>
    <w:p w:rsidR="008D18F7" w:rsidP="008D18F7" w:rsidRDefault="008D18F7" w14:paraId="37AA8222" w14:textId="77777777">
      <w:pPr>
        <w:rPr>
          <w:rFonts w:ascii="Cambria" w:hAnsi="Cambria"/>
        </w:rPr>
      </w:pPr>
    </w:p>
    <w:p w:rsidRPr="00906E75" w:rsidR="004D3DF4" w:rsidP="004D3DF4" w:rsidRDefault="00A473DC" w14:paraId="234F2BD2" w14:textId="16DA51B9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Outcomes of Sessions </w:t>
      </w:r>
      <w:r w:rsidR="004D0F8D">
        <w:rPr>
          <w:rFonts w:ascii="Cambria" w:hAnsi="Cambria"/>
        </w:rPr>
        <w:t>(</w:t>
      </w:r>
      <w:r w:rsidRPr="00906E75" w:rsidR="004D3DF4">
        <w:rPr>
          <w:rFonts w:ascii="Cambria" w:hAnsi="Cambria"/>
        </w:rPr>
        <w:t>Please indicate your level of agreement with the following statements</w:t>
      </w:r>
      <w:r w:rsidR="00210575">
        <w:rPr>
          <w:rFonts w:ascii="Cambria" w:hAnsi="Cambria"/>
        </w:rPr>
        <w:t>.)</w:t>
      </w:r>
    </w:p>
    <w:tbl>
      <w:tblPr>
        <w:tblStyle w:val="TableGrid"/>
        <w:tblW w:w="10445" w:type="dxa"/>
        <w:tblInd w:w="-365" w:type="dxa"/>
        <w:tblLook w:val="04A0" w:firstRow="1" w:lastRow="0" w:firstColumn="1" w:lastColumn="0" w:noHBand="0" w:noVBand="1"/>
      </w:tblPr>
      <w:tblGrid>
        <w:gridCol w:w="5433"/>
        <w:gridCol w:w="1039"/>
        <w:gridCol w:w="1039"/>
        <w:gridCol w:w="988"/>
        <w:gridCol w:w="936"/>
        <w:gridCol w:w="1010"/>
      </w:tblGrid>
      <w:tr w:rsidRPr="00906E75" w:rsidR="004D3DF4" w:rsidTr="00F6618D" w14:paraId="44BA30A9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4D3DF4" w:rsidP="00CD3C40" w:rsidRDefault="004D3DF4" w14:paraId="2F50D196" w14:textId="77777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After the workshop…</w:t>
            </w:r>
          </w:p>
        </w:tc>
        <w:tc>
          <w:tcPr>
            <w:tcW w:w="1039" w:type="dxa"/>
            <w:vAlign w:val="center"/>
          </w:tcPr>
          <w:p w:rsidRPr="00906E75" w:rsidR="004D3DF4" w:rsidP="00CD3C40" w:rsidRDefault="004D3DF4" w14:paraId="4A85271B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4D3DF4" w:rsidP="00CD3C40" w:rsidRDefault="004D3DF4" w14:paraId="713A18D0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1039" w:type="dxa"/>
            <w:vAlign w:val="center"/>
          </w:tcPr>
          <w:p w:rsidRPr="00906E75" w:rsidR="004D3DF4" w:rsidP="00CD3C40" w:rsidRDefault="004D3DF4" w14:paraId="5CD6D3E1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988" w:type="dxa"/>
            <w:vAlign w:val="center"/>
          </w:tcPr>
          <w:p w:rsidRPr="00906E75" w:rsidR="004D3DF4" w:rsidP="00CD3C40" w:rsidRDefault="004D3DF4" w14:paraId="388B435E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Neutral</w:t>
            </w:r>
          </w:p>
        </w:tc>
        <w:tc>
          <w:tcPr>
            <w:tcW w:w="936" w:type="dxa"/>
            <w:vAlign w:val="center"/>
          </w:tcPr>
          <w:p w:rsidRPr="00906E75" w:rsidR="004D3DF4" w:rsidP="00CD3C40" w:rsidRDefault="004D3DF4" w14:paraId="51A444D0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  <w:tc>
          <w:tcPr>
            <w:tcW w:w="1010" w:type="dxa"/>
            <w:vAlign w:val="center"/>
          </w:tcPr>
          <w:p w:rsidRPr="00906E75" w:rsidR="004D3DF4" w:rsidP="00CD3C40" w:rsidRDefault="004D3DF4" w14:paraId="25F0CD56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4D3DF4" w:rsidP="00CD3C40" w:rsidRDefault="004D3DF4" w14:paraId="220213B1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</w:tr>
      <w:tr w:rsidRPr="00906E75" w:rsidR="00A5185D" w:rsidTr="00F6618D" w14:paraId="58CD7A80" w14:textId="77777777">
        <w:trPr>
          <w:trHeight w:val="353"/>
        </w:trPr>
        <w:tc>
          <w:tcPr>
            <w:tcW w:w="5433" w:type="dxa"/>
            <w:vAlign w:val="center"/>
          </w:tcPr>
          <w:p w:rsidR="00A5185D" w:rsidP="00A5185D" w:rsidRDefault="00A5185D" w14:paraId="35E9A88C" w14:textId="60E00D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 have a better understanding of the Three Pillars</w:t>
            </w:r>
            <w:r w:rsidR="004D6829">
              <w:rPr>
                <w:rFonts w:ascii="Cambria" w:hAnsi="Cambria"/>
              </w:rPr>
              <w:t xml:space="preserve"> (Trust, Vision, and E</w:t>
            </w:r>
            <w:r>
              <w:rPr>
                <w:rFonts w:ascii="Cambria" w:hAnsi="Cambria"/>
              </w:rPr>
              <w:t>xpectation</w:t>
            </w:r>
            <w:r w:rsidR="004D6829">
              <w:rPr>
                <w:rFonts w:ascii="Cambria" w:hAnsi="Cambria"/>
              </w:rPr>
              <w:t>s</w:t>
            </w:r>
            <w:r>
              <w:rPr>
                <w:rFonts w:ascii="Cambria" w:hAnsi="Cambria"/>
              </w:rPr>
              <w:t>) of team building.</w:t>
            </w:r>
          </w:p>
        </w:tc>
        <w:tc>
          <w:tcPr>
            <w:tcW w:w="1039" w:type="dxa"/>
            <w:vAlign w:val="center"/>
          </w:tcPr>
          <w:p w:rsidRPr="00906E75" w:rsidR="00A5185D" w:rsidP="00A5185D" w:rsidRDefault="00A5185D" w14:paraId="5FF3E4F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A5185D" w:rsidP="00A5185D" w:rsidRDefault="00A5185D" w14:paraId="2AA2C27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A5185D" w:rsidP="00A5185D" w:rsidRDefault="00A5185D" w14:paraId="410B7C6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A5185D" w:rsidP="00A5185D" w:rsidRDefault="00A5185D" w14:paraId="70AFD96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A5185D" w:rsidP="00A5185D" w:rsidRDefault="00A5185D" w14:paraId="25340C6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A5185D" w:rsidTr="00F6618D" w14:paraId="6343EEDC" w14:textId="77777777">
        <w:trPr>
          <w:trHeight w:val="353"/>
        </w:trPr>
        <w:tc>
          <w:tcPr>
            <w:tcW w:w="5433" w:type="dxa"/>
            <w:vAlign w:val="center"/>
          </w:tcPr>
          <w:p w:rsidR="00A5185D" w:rsidP="00A5185D" w:rsidRDefault="00A5185D" w14:paraId="5DE17696" w14:textId="204DC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 have more confidence in my ability to identify and ma</w:t>
            </w:r>
            <w:r w:rsidR="004D6829">
              <w:rPr>
                <w:rFonts w:ascii="Cambria" w:hAnsi="Cambria"/>
              </w:rPr>
              <w:t>nage conflict styles</w:t>
            </w:r>
            <w:r w:rsidR="005B2109">
              <w:rPr>
                <w:rFonts w:ascii="Cambria" w:hAnsi="Cambria"/>
              </w:rPr>
              <w:t xml:space="preserve"> of my C-Accel team</w:t>
            </w:r>
            <w:r w:rsidR="004D6829">
              <w:rPr>
                <w:rFonts w:ascii="Cambria" w:hAnsi="Cambria"/>
              </w:rPr>
              <w:t>.</w:t>
            </w:r>
          </w:p>
        </w:tc>
        <w:tc>
          <w:tcPr>
            <w:tcW w:w="1039" w:type="dxa"/>
            <w:vAlign w:val="center"/>
          </w:tcPr>
          <w:p w:rsidRPr="00906E75" w:rsidR="00A5185D" w:rsidP="00A5185D" w:rsidRDefault="00A5185D" w14:paraId="2D8F3C8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A5185D" w:rsidP="00A5185D" w:rsidRDefault="00A5185D" w14:paraId="6B11A6F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A5185D" w:rsidP="00A5185D" w:rsidRDefault="00A5185D" w14:paraId="1F3F13BF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A5185D" w:rsidP="00A5185D" w:rsidRDefault="00A5185D" w14:paraId="51E53AE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A5185D" w:rsidP="00A5185D" w:rsidRDefault="00A5185D" w14:paraId="6211E32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A5185D" w:rsidTr="00F6618D" w14:paraId="40F16622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A5185D" w:rsidP="00A5185D" w:rsidRDefault="005B2109" w14:paraId="402F67C1" w14:textId="0DD4DF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 have more appreciation for</w:t>
            </w:r>
            <w:r w:rsidR="00A5185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psychological safety in my C-Accel team.</w:t>
            </w:r>
          </w:p>
        </w:tc>
        <w:tc>
          <w:tcPr>
            <w:tcW w:w="1039" w:type="dxa"/>
            <w:vAlign w:val="center"/>
          </w:tcPr>
          <w:p w:rsidRPr="00906E75" w:rsidR="00A5185D" w:rsidP="00A5185D" w:rsidRDefault="00A5185D" w14:paraId="75AC3E4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A5185D" w:rsidP="00A5185D" w:rsidRDefault="00A5185D" w14:paraId="6BDE7B4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A5185D" w:rsidP="00A5185D" w:rsidRDefault="00A5185D" w14:paraId="512CC0F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A5185D" w:rsidP="00A5185D" w:rsidRDefault="00A5185D" w14:paraId="3CF4948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A5185D" w:rsidP="00A5185D" w:rsidRDefault="00A5185D" w14:paraId="0DF3117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A5185D" w:rsidTr="00F6618D" w14:paraId="3CC4EC16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A5185D" w:rsidP="00A5185D" w:rsidRDefault="00A5185D" w14:paraId="07E7FBC6" w14:textId="53201B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 am more open to </w:t>
            </w:r>
            <w:r w:rsidR="005B2109">
              <w:rPr>
                <w:rFonts w:ascii="Cambria" w:hAnsi="Cambria"/>
              </w:rPr>
              <w:t xml:space="preserve">a </w:t>
            </w:r>
            <w:r>
              <w:rPr>
                <w:rFonts w:ascii="Cambria" w:hAnsi="Cambria"/>
              </w:rPr>
              <w:t>Mutual Learning approach when working with my C-Accel team.</w:t>
            </w:r>
          </w:p>
        </w:tc>
        <w:tc>
          <w:tcPr>
            <w:tcW w:w="1039" w:type="dxa"/>
            <w:vAlign w:val="center"/>
          </w:tcPr>
          <w:p w:rsidRPr="00906E75" w:rsidR="00A5185D" w:rsidP="00A5185D" w:rsidRDefault="00A5185D" w14:paraId="69B2911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A5185D" w:rsidP="00A5185D" w:rsidRDefault="00A5185D" w14:paraId="027578C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A5185D" w:rsidP="00A5185D" w:rsidRDefault="00A5185D" w14:paraId="6FA80897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A5185D" w:rsidP="00A5185D" w:rsidRDefault="00A5185D" w14:paraId="1C5E8AF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A5185D" w:rsidP="00A5185D" w:rsidRDefault="00A5185D" w14:paraId="7204C9F7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A5185D" w:rsidTr="00F6618D" w14:paraId="4C4DCE16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A5185D" w:rsidP="00A5185D" w:rsidRDefault="00A5185D" w14:paraId="69A1DC6F" w14:textId="1B72E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 </w:t>
            </w:r>
            <w:r w:rsidR="004D6829">
              <w:rPr>
                <w:rFonts w:ascii="Cambria" w:hAnsi="Cambria"/>
              </w:rPr>
              <w:t>am more likely to use</w:t>
            </w:r>
            <w:r>
              <w:rPr>
                <w:rFonts w:ascii="Cambria" w:hAnsi="Cambria"/>
              </w:rPr>
              <w:t xml:space="preserve"> active listening when working with my C-Accel team.</w:t>
            </w:r>
          </w:p>
        </w:tc>
        <w:tc>
          <w:tcPr>
            <w:tcW w:w="1039" w:type="dxa"/>
            <w:vAlign w:val="center"/>
          </w:tcPr>
          <w:p w:rsidRPr="00906E75" w:rsidR="00A5185D" w:rsidP="00A5185D" w:rsidRDefault="00A5185D" w14:paraId="0192835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A5185D" w:rsidP="00A5185D" w:rsidRDefault="00A5185D" w14:paraId="6CC655FB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A5185D" w:rsidP="00A5185D" w:rsidRDefault="00A5185D" w14:paraId="0FDD7E2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A5185D" w:rsidP="00A5185D" w:rsidRDefault="00A5185D" w14:paraId="3F3DD99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A5185D" w:rsidP="00A5185D" w:rsidRDefault="00A5185D" w14:paraId="42D04E0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A5185D" w:rsidTr="00F6618D" w14:paraId="66732800" w14:textId="77777777">
        <w:trPr>
          <w:trHeight w:val="353"/>
        </w:trPr>
        <w:tc>
          <w:tcPr>
            <w:tcW w:w="5433" w:type="dxa"/>
            <w:vAlign w:val="center"/>
          </w:tcPr>
          <w:p w:rsidR="00A5185D" w:rsidP="00A5185D" w:rsidRDefault="004D6829" w14:paraId="3FE3782B" w14:textId="0214A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 intend to use</w:t>
            </w:r>
            <w:r w:rsidR="00A5185D">
              <w:rPr>
                <w:rFonts w:ascii="Cambria" w:hAnsi="Cambria"/>
              </w:rPr>
              <w:t xml:space="preserve"> collaborative agreements to set expectations</w:t>
            </w:r>
            <w:r w:rsidR="005B2109">
              <w:rPr>
                <w:rFonts w:ascii="Cambria" w:hAnsi="Cambria"/>
              </w:rPr>
              <w:t xml:space="preserve"> with my C-Accel team</w:t>
            </w:r>
            <w:r w:rsidR="00A5185D">
              <w:rPr>
                <w:rFonts w:ascii="Cambria" w:hAnsi="Cambria"/>
              </w:rPr>
              <w:t>.</w:t>
            </w:r>
          </w:p>
        </w:tc>
        <w:tc>
          <w:tcPr>
            <w:tcW w:w="1039" w:type="dxa"/>
            <w:vAlign w:val="center"/>
          </w:tcPr>
          <w:p w:rsidRPr="00906E75" w:rsidR="00A5185D" w:rsidP="00A5185D" w:rsidRDefault="00A5185D" w14:paraId="1485F21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A5185D" w:rsidP="00A5185D" w:rsidRDefault="00A5185D" w14:paraId="71A47E5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A5185D" w:rsidP="00A5185D" w:rsidRDefault="00A5185D" w14:paraId="4E8EEB3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A5185D" w:rsidP="00A5185D" w:rsidRDefault="00A5185D" w14:paraId="5BE1F47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A5185D" w:rsidP="00A5185D" w:rsidRDefault="00A5185D" w14:paraId="066B88F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</w:tbl>
    <w:p w:rsidR="00A473DC" w:rsidP="00F6618D" w:rsidRDefault="00A473DC" w14:paraId="05D2EEBC" w14:textId="77777777">
      <w:pPr>
        <w:rPr>
          <w:rFonts w:ascii="Cambria" w:hAnsi="Cambria"/>
          <w:b/>
        </w:rPr>
      </w:pPr>
    </w:p>
    <w:p w:rsidR="00F6618D" w:rsidP="00F6618D" w:rsidRDefault="00B51EB8" w14:paraId="641370C3" w14:textId="507DD14A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Industry</w:t>
      </w:r>
      <w:r w:rsidR="00D917A4">
        <w:rPr>
          <w:rFonts w:ascii="Cambria" w:hAnsi="Cambria"/>
          <w:b/>
        </w:rPr>
        <w:t xml:space="preserve"> Panels</w:t>
      </w:r>
      <w:r w:rsidR="00472F47">
        <w:rPr>
          <w:rFonts w:ascii="Cambria" w:hAnsi="Cambria"/>
          <w:b/>
        </w:rPr>
        <w:t xml:space="preserve">: </w:t>
      </w:r>
      <w:r w:rsidR="002B1962">
        <w:rPr>
          <w:rFonts w:ascii="Cambria" w:hAnsi="Cambria"/>
          <w:b/>
        </w:rPr>
        <w:t xml:space="preserve">These sessions </w:t>
      </w:r>
      <w:r w:rsidR="00210575">
        <w:rPr>
          <w:rFonts w:ascii="Cambria" w:hAnsi="Cambria"/>
          <w:b/>
        </w:rPr>
        <w:t xml:space="preserve">introduced </w:t>
      </w:r>
      <w:r>
        <w:rPr>
          <w:rFonts w:ascii="Cambria" w:hAnsi="Cambria"/>
          <w:b/>
        </w:rPr>
        <w:t>industry</w:t>
      </w:r>
      <w:r w:rsidR="002B1962">
        <w:rPr>
          <w:rFonts w:ascii="Cambria" w:hAnsi="Cambria"/>
          <w:b/>
        </w:rPr>
        <w:t xml:space="preserve"> </w:t>
      </w:r>
      <w:r w:rsidR="008E1060">
        <w:rPr>
          <w:rFonts w:ascii="Cambria" w:hAnsi="Cambria"/>
          <w:b/>
        </w:rPr>
        <w:t>re</w:t>
      </w:r>
      <w:r w:rsidR="002B1962">
        <w:rPr>
          <w:rFonts w:ascii="Cambria" w:hAnsi="Cambria"/>
          <w:b/>
        </w:rPr>
        <w:t>sources, i</w:t>
      </w:r>
      <w:r w:rsidR="005A030E">
        <w:rPr>
          <w:rFonts w:ascii="Cambria" w:hAnsi="Cambria"/>
          <w:b/>
        </w:rPr>
        <w:t>nitiatives, and innovations related</w:t>
      </w:r>
      <w:r w:rsidR="002B1962">
        <w:rPr>
          <w:rFonts w:ascii="Cambria" w:hAnsi="Cambria"/>
          <w:b/>
        </w:rPr>
        <w:t xml:space="preserve"> to C-Accel Tracks.</w:t>
      </w:r>
    </w:p>
    <w:p w:rsidRPr="005B2109" w:rsidR="009E1484" w:rsidP="00F6618D" w:rsidRDefault="009E1484" w14:paraId="72701D9A" w14:textId="50414ABA">
      <w:pPr>
        <w:rPr>
          <w:rFonts w:ascii="Times New Roman" w:hAnsi="Times New Roman" w:cs="Times New Roman"/>
        </w:rPr>
      </w:pPr>
      <w:r>
        <w:rPr>
          <w:rFonts w:ascii="Cambria" w:hAnsi="Cambria"/>
          <w:b/>
        </w:rPr>
        <w:t xml:space="preserve">Date: </w:t>
      </w:r>
      <w:r>
        <w:rPr>
          <w:rFonts w:ascii="Cambria" w:hAnsi="Cambria"/>
        </w:rPr>
        <w:t>December 5, 2019</w:t>
      </w:r>
    </w:p>
    <w:p w:rsidRPr="00906E75" w:rsidR="00D917A4" w:rsidP="00D917A4" w:rsidRDefault="004D0F8D" w14:paraId="36E8A98B" w14:textId="6F9A9D5F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Content Delivery (</w:t>
      </w:r>
      <w:r w:rsidRPr="00906E75" w:rsidR="00D917A4">
        <w:rPr>
          <w:rFonts w:ascii="Cambria" w:hAnsi="Cambria"/>
        </w:rPr>
        <w:t>Please indicate your level of agreement with the following statements</w:t>
      </w:r>
      <w:r w:rsidR="00210575">
        <w:rPr>
          <w:rFonts w:ascii="Cambria" w:hAnsi="Cambria"/>
        </w:rPr>
        <w:t>.)</w:t>
      </w:r>
    </w:p>
    <w:tbl>
      <w:tblPr>
        <w:tblStyle w:val="TableGrid"/>
        <w:tblW w:w="10445" w:type="dxa"/>
        <w:tblInd w:w="-365" w:type="dxa"/>
        <w:tblLook w:val="04A0" w:firstRow="1" w:lastRow="0" w:firstColumn="1" w:lastColumn="0" w:noHBand="0" w:noVBand="1"/>
      </w:tblPr>
      <w:tblGrid>
        <w:gridCol w:w="5433"/>
        <w:gridCol w:w="1039"/>
        <w:gridCol w:w="1039"/>
        <w:gridCol w:w="988"/>
        <w:gridCol w:w="936"/>
        <w:gridCol w:w="1010"/>
      </w:tblGrid>
      <w:tr w:rsidRPr="00906E75" w:rsidR="00D917A4" w:rsidTr="00B910F9" w14:paraId="3F27AC4B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D917A4" w:rsidP="003146DE" w:rsidRDefault="00D917A4" w14:paraId="16BD1D74" w14:textId="77777777">
            <w:p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D917A4" w:rsidP="003146DE" w:rsidRDefault="00D917A4" w14:paraId="701FAA74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D917A4" w:rsidP="003146DE" w:rsidRDefault="00D917A4" w14:paraId="09DB10A4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1039" w:type="dxa"/>
            <w:vAlign w:val="center"/>
          </w:tcPr>
          <w:p w:rsidRPr="00906E75" w:rsidR="00D917A4" w:rsidP="003146DE" w:rsidRDefault="00D917A4" w14:paraId="341A17A8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988" w:type="dxa"/>
            <w:vAlign w:val="center"/>
          </w:tcPr>
          <w:p w:rsidRPr="00906E75" w:rsidR="00D917A4" w:rsidP="003146DE" w:rsidRDefault="00D917A4" w14:paraId="680A44B9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Neutral</w:t>
            </w:r>
          </w:p>
        </w:tc>
        <w:tc>
          <w:tcPr>
            <w:tcW w:w="936" w:type="dxa"/>
            <w:vAlign w:val="center"/>
          </w:tcPr>
          <w:p w:rsidRPr="00906E75" w:rsidR="00D917A4" w:rsidP="003146DE" w:rsidRDefault="00D917A4" w14:paraId="6CFB4BFD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  <w:tc>
          <w:tcPr>
            <w:tcW w:w="1010" w:type="dxa"/>
            <w:vAlign w:val="center"/>
          </w:tcPr>
          <w:p w:rsidRPr="00906E75" w:rsidR="00D917A4" w:rsidP="003146DE" w:rsidRDefault="00D917A4" w14:paraId="7F9F207E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D917A4" w:rsidP="003146DE" w:rsidRDefault="00D917A4" w14:paraId="16AE7E15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</w:tr>
      <w:tr w:rsidRPr="00906E75" w:rsidR="00031EE3" w:rsidTr="00B910F9" w14:paraId="44314975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031EE3" w:rsidP="00031EE3" w:rsidRDefault="00031EE3" w14:paraId="700989B7" w14:textId="3F351BCA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 xml:space="preserve">The objectives of the </w:t>
            </w:r>
            <w:r>
              <w:rPr>
                <w:rFonts w:ascii="Cambria" w:hAnsi="Cambria"/>
              </w:rPr>
              <w:t>sessions</w:t>
            </w:r>
            <w:r w:rsidRPr="00906E75">
              <w:rPr>
                <w:rFonts w:ascii="Cambria" w:hAnsi="Cambria"/>
              </w:rPr>
              <w:t xml:space="preserve"> were clearly defined.</w:t>
            </w:r>
          </w:p>
        </w:tc>
        <w:tc>
          <w:tcPr>
            <w:tcW w:w="1039" w:type="dxa"/>
            <w:vAlign w:val="center"/>
          </w:tcPr>
          <w:p w:rsidRPr="00906E75" w:rsidR="00031EE3" w:rsidP="00031EE3" w:rsidRDefault="00031EE3" w14:paraId="38F534D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031EE3" w:rsidP="00031EE3" w:rsidRDefault="00031EE3" w14:paraId="31F892E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031EE3" w:rsidP="00031EE3" w:rsidRDefault="00031EE3" w14:paraId="2828018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031EE3" w:rsidP="00031EE3" w:rsidRDefault="00031EE3" w14:paraId="21D07E6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031EE3" w:rsidP="00031EE3" w:rsidRDefault="00031EE3" w14:paraId="568EED4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031EE3" w:rsidTr="00B910F9" w14:paraId="016BC7E7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031EE3" w:rsidP="00031EE3" w:rsidRDefault="00031EE3" w14:paraId="31DBDBBB" w14:textId="5C456381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Participation and interaction were encouraged.</w:t>
            </w:r>
          </w:p>
        </w:tc>
        <w:tc>
          <w:tcPr>
            <w:tcW w:w="1039" w:type="dxa"/>
            <w:vAlign w:val="center"/>
          </w:tcPr>
          <w:p w:rsidRPr="00906E75" w:rsidR="00031EE3" w:rsidP="00031EE3" w:rsidRDefault="00031EE3" w14:paraId="5A8960AF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031EE3" w:rsidP="00031EE3" w:rsidRDefault="00031EE3" w14:paraId="634F0BE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031EE3" w:rsidP="00031EE3" w:rsidRDefault="00031EE3" w14:paraId="6A88F0E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031EE3" w:rsidP="00031EE3" w:rsidRDefault="00031EE3" w14:paraId="228E2F5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031EE3" w:rsidP="00031EE3" w:rsidRDefault="00031EE3" w14:paraId="43BB3EF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031EE3" w:rsidTr="00B910F9" w14:paraId="120B3682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031EE3" w:rsidP="00031EE3" w:rsidRDefault="00031EE3" w14:paraId="1EE09C8C" w14:textId="49E751E7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The topics covered were relevant to me.</w:t>
            </w:r>
          </w:p>
        </w:tc>
        <w:tc>
          <w:tcPr>
            <w:tcW w:w="1039" w:type="dxa"/>
            <w:vAlign w:val="center"/>
          </w:tcPr>
          <w:p w:rsidRPr="00906E75" w:rsidR="00031EE3" w:rsidP="00031EE3" w:rsidRDefault="00031EE3" w14:paraId="29E2601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031EE3" w:rsidP="00031EE3" w:rsidRDefault="00031EE3" w14:paraId="6C8DC87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031EE3" w:rsidP="00031EE3" w:rsidRDefault="00031EE3" w14:paraId="16500E2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031EE3" w:rsidP="00031EE3" w:rsidRDefault="00031EE3" w14:paraId="183ACD2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031EE3" w:rsidP="00031EE3" w:rsidRDefault="00031EE3" w14:paraId="22DCF76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031EE3" w:rsidTr="00B910F9" w14:paraId="1DB66634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031EE3" w:rsidP="00031EE3" w:rsidRDefault="00031EE3" w14:paraId="5336CCC7" w14:textId="434FBA38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The content was organized and easy to follow.</w:t>
            </w:r>
          </w:p>
        </w:tc>
        <w:tc>
          <w:tcPr>
            <w:tcW w:w="1039" w:type="dxa"/>
            <w:vAlign w:val="center"/>
          </w:tcPr>
          <w:p w:rsidRPr="00906E75" w:rsidR="00031EE3" w:rsidP="00031EE3" w:rsidRDefault="00031EE3" w14:paraId="785AC6E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031EE3" w:rsidP="00031EE3" w:rsidRDefault="00031EE3" w14:paraId="4D8E9418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031EE3" w:rsidP="00031EE3" w:rsidRDefault="00031EE3" w14:paraId="71D42B77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031EE3" w:rsidP="00031EE3" w:rsidRDefault="00031EE3" w14:paraId="739470C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031EE3" w:rsidP="00031EE3" w:rsidRDefault="00031EE3" w14:paraId="20B6BE7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031EE3" w:rsidTr="00B910F9" w14:paraId="731A439D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031EE3" w:rsidP="00031EE3" w:rsidRDefault="00031EE3" w14:paraId="797B937B" w14:textId="133B4026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The materials distributed were helpful.</w:t>
            </w:r>
          </w:p>
        </w:tc>
        <w:tc>
          <w:tcPr>
            <w:tcW w:w="1039" w:type="dxa"/>
            <w:vAlign w:val="center"/>
          </w:tcPr>
          <w:p w:rsidRPr="00906E75" w:rsidR="00031EE3" w:rsidP="00031EE3" w:rsidRDefault="00031EE3" w14:paraId="14D5D78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031EE3" w:rsidP="00031EE3" w:rsidRDefault="00031EE3" w14:paraId="6ABA745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031EE3" w:rsidP="00031EE3" w:rsidRDefault="00031EE3" w14:paraId="0E0F0C9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031EE3" w:rsidP="00031EE3" w:rsidRDefault="00031EE3" w14:paraId="72620F6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031EE3" w:rsidP="00031EE3" w:rsidRDefault="00031EE3" w14:paraId="36F51458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031EE3" w:rsidTr="00B910F9" w14:paraId="281418A9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031EE3" w:rsidP="00031EE3" w:rsidRDefault="00031EE3" w14:paraId="51A0E175" w14:textId="441F061A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 xml:space="preserve">The </w:t>
            </w:r>
            <w:r>
              <w:rPr>
                <w:rFonts w:ascii="Cambria" w:hAnsi="Cambria"/>
              </w:rPr>
              <w:t>presenters/facilitators</w:t>
            </w:r>
            <w:r w:rsidRPr="00906E75">
              <w:rPr>
                <w:rFonts w:ascii="Cambria" w:hAnsi="Cambria"/>
              </w:rPr>
              <w:t xml:space="preserve"> w</w:t>
            </w:r>
            <w:r>
              <w:rPr>
                <w:rFonts w:ascii="Cambria" w:hAnsi="Cambria"/>
              </w:rPr>
              <w:t>ere</w:t>
            </w:r>
            <w:r w:rsidRPr="00906E75">
              <w:rPr>
                <w:rFonts w:ascii="Cambria" w:hAnsi="Cambria"/>
              </w:rPr>
              <w:t xml:space="preserve"> knowledgeable about the training topics.</w:t>
            </w:r>
          </w:p>
        </w:tc>
        <w:tc>
          <w:tcPr>
            <w:tcW w:w="1039" w:type="dxa"/>
            <w:vAlign w:val="center"/>
          </w:tcPr>
          <w:p w:rsidRPr="00906E75" w:rsidR="00031EE3" w:rsidP="00031EE3" w:rsidRDefault="00031EE3" w14:paraId="23F6366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031EE3" w:rsidP="00031EE3" w:rsidRDefault="00031EE3" w14:paraId="37929CCF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031EE3" w:rsidP="00031EE3" w:rsidRDefault="00031EE3" w14:paraId="0E96874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031EE3" w:rsidP="00031EE3" w:rsidRDefault="00031EE3" w14:paraId="3FD116C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031EE3" w:rsidP="00031EE3" w:rsidRDefault="00031EE3" w14:paraId="53636B3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031EE3" w:rsidTr="00B910F9" w14:paraId="4A484D80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031EE3" w:rsidP="00031EE3" w:rsidRDefault="00031EE3" w14:paraId="2602C76A" w14:textId="4CA1008D">
            <w:pPr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The training objectives were met.</w:t>
            </w:r>
          </w:p>
        </w:tc>
        <w:tc>
          <w:tcPr>
            <w:tcW w:w="1039" w:type="dxa"/>
            <w:vAlign w:val="center"/>
          </w:tcPr>
          <w:p w:rsidRPr="00906E75" w:rsidR="00031EE3" w:rsidP="00031EE3" w:rsidRDefault="00031EE3" w14:paraId="53A8F3F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031EE3" w:rsidP="00031EE3" w:rsidRDefault="00031EE3" w14:paraId="13A3348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031EE3" w:rsidP="00031EE3" w:rsidRDefault="00031EE3" w14:paraId="7721E51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031EE3" w:rsidP="00031EE3" w:rsidRDefault="00031EE3" w14:paraId="6A5DC3D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031EE3" w:rsidP="00031EE3" w:rsidRDefault="00031EE3" w14:paraId="2A2E38D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</w:tbl>
    <w:p w:rsidRPr="00906E75" w:rsidR="00D917A4" w:rsidP="00D917A4" w:rsidRDefault="00D917A4" w14:paraId="52D211D3" w14:textId="77777777">
      <w:pPr>
        <w:rPr>
          <w:rFonts w:ascii="Cambria" w:hAnsi="Cambria"/>
        </w:rPr>
      </w:pPr>
    </w:p>
    <w:p w:rsidRPr="00906E75" w:rsidR="00D917A4" w:rsidP="00D917A4" w:rsidRDefault="004D0F8D" w14:paraId="60029BD3" w14:textId="4D732C95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Relevance of </w:t>
      </w:r>
      <w:r w:rsidR="008C4178">
        <w:rPr>
          <w:rFonts w:ascii="Cambria" w:hAnsi="Cambria"/>
        </w:rPr>
        <w:t>Sessions</w:t>
      </w:r>
      <w:r>
        <w:rPr>
          <w:rFonts w:ascii="Cambria" w:hAnsi="Cambria"/>
        </w:rPr>
        <w:t xml:space="preserve"> (</w:t>
      </w:r>
      <w:r w:rsidRPr="00906E75" w:rsidR="00D917A4">
        <w:rPr>
          <w:rFonts w:ascii="Cambria" w:hAnsi="Cambria"/>
        </w:rPr>
        <w:t>Please indicate your level of agreement with the following statements.</w:t>
      </w:r>
      <w:r>
        <w:rPr>
          <w:rFonts w:ascii="Cambria" w:hAnsi="Cambria"/>
        </w:rPr>
        <w:t>)</w:t>
      </w:r>
    </w:p>
    <w:tbl>
      <w:tblPr>
        <w:tblStyle w:val="TableGrid"/>
        <w:tblW w:w="10445" w:type="dxa"/>
        <w:tblInd w:w="-365" w:type="dxa"/>
        <w:tblLook w:val="04A0" w:firstRow="1" w:lastRow="0" w:firstColumn="1" w:lastColumn="0" w:noHBand="0" w:noVBand="1"/>
      </w:tblPr>
      <w:tblGrid>
        <w:gridCol w:w="5433"/>
        <w:gridCol w:w="1039"/>
        <w:gridCol w:w="1039"/>
        <w:gridCol w:w="988"/>
        <w:gridCol w:w="936"/>
        <w:gridCol w:w="1010"/>
      </w:tblGrid>
      <w:tr w:rsidRPr="00906E75" w:rsidR="00D917A4" w:rsidTr="003146DE" w14:paraId="6961E8D0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D917A4" w:rsidP="003146DE" w:rsidRDefault="00D917A4" w14:paraId="5F20D520" w14:textId="77777777">
            <w:p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D917A4" w:rsidP="003146DE" w:rsidRDefault="00D917A4" w14:paraId="099D26E9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D917A4" w:rsidP="003146DE" w:rsidRDefault="00D917A4" w14:paraId="6CEA7CE7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1039" w:type="dxa"/>
            <w:vAlign w:val="center"/>
          </w:tcPr>
          <w:p w:rsidRPr="00906E75" w:rsidR="00D917A4" w:rsidP="003146DE" w:rsidRDefault="00D917A4" w14:paraId="7AC695F6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988" w:type="dxa"/>
            <w:vAlign w:val="center"/>
          </w:tcPr>
          <w:p w:rsidRPr="00906E75" w:rsidR="00D917A4" w:rsidP="003146DE" w:rsidRDefault="00D917A4" w14:paraId="2F73FBE0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Neutral</w:t>
            </w:r>
          </w:p>
        </w:tc>
        <w:tc>
          <w:tcPr>
            <w:tcW w:w="936" w:type="dxa"/>
            <w:vAlign w:val="center"/>
          </w:tcPr>
          <w:p w:rsidRPr="00906E75" w:rsidR="00D917A4" w:rsidP="003146DE" w:rsidRDefault="00D917A4" w14:paraId="0F927D72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  <w:tc>
          <w:tcPr>
            <w:tcW w:w="1010" w:type="dxa"/>
            <w:vAlign w:val="center"/>
          </w:tcPr>
          <w:p w:rsidRPr="00906E75" w:rsidR="00D917A4" w:rsidP="003146DE" w:rsidRDefault="00D917A4" w14:paraId="01E33351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D917A4" w:rsidP="003146DE" w:rsidRDefault="00D917A4" w14:paraId="0434670C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</w:tr>
      <w:tr w:rsidRPr="00906E75" w:rsidR="00B43852" w:rsidTr="003146DE" w14:paraId="52C393B7" w14:textId="77777777">
        <w:trPr>
          <w:trHeight w:val="353"/>
        </w:trPr>
        <w:tc>
          <w:tcPr>
            <w:tcW w:w="5433" w:type="dxa"/>
            <w:vAlign w:val="center"/>
          </w:tcPr>
          <w:p w:rsidRPr="00AC30A7" w:rsidR="00B43852" w:rsidP="00B43852" w:rsidRDefault="00B43852" w14:paraId="6C2D5FE6" w14:textId="06D4FAE8">
            <w:pPr>
              <w:rPr>
                <w:rFonts w:ascii="Times New Roman" w:hAnsi="Times New Roman" w:cs="Times New Roman"/>
              </w:rPr>
            </w:pPr>
            <w:r w:rsidRPr="00AC30A7">
              <w:rPr>
                <w:rFonts w:ascii="Times New Roman" w:hAnsi="Times New Roman" w:cs="Times New Roman"/>
              </w:rPr>
              <w:t xml:space="preserve">I learned about practices or resources that are relevant to my </w:t>
            </w:r>
            <w:r>
              <w:rPr>
                <w:rFonts w:ascii="Times New Roman" w:hAnsi="Times New Roman" w:cs="Times New Roman"/>
              </w:rPr>
              <w:t>C-Accel project</w:t>
            </w:r>
            <w:r w:rsidRPr="00AC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9" w:type="dxa"/>
            <w:vAlign w:val="center"/>
          </w:tcPr>
          <w:p w:rsidRPr="00906E75" w:rsidR="00B43852" w:rsidP="00B43852" w:rsidRDefault="00B43852" w14:paraId="23C4DE2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B43852" w:rsidP="00B43852" w:rsidRDefault="00B43852" w14:paraId="528AA7A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B43852" w:rsidP="00B43852" w:rsidRDefault="00B43852" w14:paraId="2C4D86D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B43852" w:rsidP="00B43852" w:rsidRDefault="00B43852" w14:paraId="353A6DD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B43852" w:rsidP="00B43852" w:rsidRDefault="00B43852" w14:paraId="1D94065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B43852" w:rsidTr="003146DE" w14:paraId="2640F533" w14:textId="77777777">
        <w:trPr>
          <w:trHeight w:val="353"/>
        </w:trPr>
        <w:tc>
          <w:tcPr>
            <w:tcW w:w="5433" w:type="dxa"/>
            <w:vAlign w:val="center"/>
          </w:tcPr>
          <w:p w:rsidRPr="00AC30A7" w:rsidR="00B43852" w:rsidP="00B43852" w:rsidRDefault="00B43852" w14:paraId="3406AD19" w14:textId="24FF3E9E">
            <w:pPr>
              <w:rPr>
                <w:rFonts w:ascii="Times New Roman" w:hAnsi="Times New Roman" w:cs="Times New Roman"/>
              </w:rPr>
            </w:pPr>
            <w:r w:rsidRPr="00AC30A7">
              <w:rPr>
                <w:rFonts w:ascii="Times New Roman" w:hAnsi="Times New Roman" w:cs="Times New Roman"/>
              </w:rPr>
              <w:t xml:space="preserve">I see myself using what I learned in my </w:t>
            </w:r>
            <w:r>
              <w:rPr>
                <w:rFonts w:ascii="Times New Roman" w:hAnsi="Times New Roman" w:cs="Times New Roman"/>
              </w:rPr>
              <w:t>C-Accel project</w:t>
            </w:r>
            <w:r w:rsidRPr="00AC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9" w:type="dxa"/>
            <w:vAlign w:val="center"/>
          </w:tcPr>
          <w:p w:rsidRPr="00906E75" w:rsidR="00B43852" w:rsidP="00B43852" w:rsidRDefault="00B43852" w14:paraId="7F2B54D8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B43852" w:rsidP="00B43852" w:rsidRDefault="00B43852" w14:paraId="3C62EE9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B43852" w:rsidP="00B43852" w:rsidRDefault="00B43852" w14:paraId="3A67BDB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B43852" w:rsidP="00B43852" w:rsidRDefault="00B43852" w14:paraId="38E70647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B43852" w:rsidP="00B43852" w:rsidRDefault="00B43852" w14:paraId="11E8ACF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B43852" w:rsidTr="003146DE" w14:paraId="02098DAC" w14:textId="77777777">
        <w:trPr>
          <w:trHeight w:val="353"/>
        </w:trPr>
        <w:tc>
          <w:tcPr>
            <w:tcW w:w="5433" w:type="dxa"/>
            <w:vAlign w:val="center"/>
          </w:tcPr>
          <w:p w:rsidRPr="00AC30A7" w:rsidR="00B43852" w:rsidP="00B43852" w:rsidRDefault="00B43852" w14:paraId="250B5B1A" w14:textId="218A3ABB">
            <w:pPr>
              <w:rPr>
                <w:rFonts w:ascii="Times New Roman" w:hAnsi="Times New Roman" w:cs="Times New Roman"/>
              </w:rPr>
            </w:pPr>
            <w:r w:rsidRPr="00AC30A7">
              <w:rPr>
                <w:rFonts w:ascii="Times New Roman" w:hAnsi="Times New Roman" w:cs="Times New Roman"/>
              </w:rPr>
              <w:t xml:space="preserve">I identified goals or action steps for using what I learned in my </w:t>
            </w:r>
            <w:r>
              <w:rPr>
                <w:rFonts w:ascii="Times New Roman" w:hAnsi="Times New Roman" w:cs="Times New Roman"/>
              </w:rPr>
              <w:t>C-Accel project</w:t>
            </w:r>
            <w:r w:rsidRPr="00AC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9" w:type="dxa"/>
            <w:vAlign w:val="center"/>
          </w:tcPr>
          <w:p w:rsidRPr="00906E75" w:rsidR="00B43852" w:rsidP="00B43852" w:rsidRDefault="00B43852" w14:paraId="3FB2C96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B43852" w:rsidP="00B43852" w:rsidRDefault="00B43852" w14:paraId="48E5C09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B43852" w:rsidP="00B43852" w:rsidRDefault="00B43852" w14:paraId="311A864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B43852" w:rsidP="00B43852" w:rsidRDefault="00B43852" w14:paraId="619EEDD8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B43852" w:rsidP="00B43852" w:rsidRDefault="00B43852" w14:paraId="2917685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B43852" w:rsidTr="003146DE" w14:paraId="72106952" w14:textId="77777777">
        <w:trPr>
          <w:trHeight w:val="353"/>
        </w:trPr>
        <w:tc>
          <w:tcPr>
            <w:tcW w:w="5433" w:type="dxa"/>
            <w:vAlign w:val="center"/>
          </w:tcPr>
          <w:p w:rsidRPr="00AC30A7" w:rsidR="00B43852" w:rsidP="00B43852" w:rsidRDefault="00B43852" w14:paraId="438CB356" w14:textId="579EF5AA">
            <w:pPr>
              <w:rPr>
                <w:rFonts w:ascii="Times New Roman" w:hAnsi="Times New Roman" w:cs="Times New Roman"/>
              </w:rPr>
            </w:pPr>
            <w:r w:rsidRPr="00AC30A7">
              <w:rPr>
                <w:rFonts w:ascii="Times New Roman" w:hAnsi="Times New Roman" w:cs="Times New Roman"/>
              </w:rPr>
              <w:t xml:space="preserve">I plan to share what I learned from the </w:t>
            </w:r>
            <w:r>
              <w:rPr>
                <w:rFonts w:ascii="Times New Roman" w:hAnsi="Times New Roman" w:cs="Times New Roman"/>
              </w:rPr>
              <w:t>session</w:t>
            </w:r>
            <w:r w:rsidR="00031EE3">
              <w:rPr>
                <w:rFonts w:ascii="Times New Roman" w:hAnsi="Times New Roman" w:cs="Times New Roman"/>
              </w:rPr>
              <w:t>s</w:t>
            </w:r>
            <w:r w:rsidRPr="00AC30A7">
              <w:rPr>
                <w:rFonts w:ascii="Times New Roman" w:hAnsi="Times New Roman" w:cs="Times New Roman"/>
              </w:rPr>
              <w:t xml:space="preserve"> with </w:t>
            </w:r>
            <w:r>
              <w:rPr>
                <w:rFonts w:ascii="Times New Roman" w:hAnsi="Times New Roman" w:cs="Times New Roman"/>
              </w:rPr>
              <w:t>my C-Accel project team</w:t>
            </w:r>
            <w:r w:rsidRPr="00AC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9" w:type="dxa"/>
            <w:vAlign w:val="center"/>
          </w:tcPr>
          <w:p w:rsidRPr="00906E75" w:rsidR="00B43852" w:rsidP="00B43852" w:rsidRDefault="00B43852" w14:paraId="07C8B86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B43852" w:rsidP="00B43852" w:rsidRDefault="00B43852" w14:paraId="3A56D67B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B43852" w:rsidP="00B43852" w:rsidRDefault="00B43852" w14:paraId="306EF3B8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B43852" w:rsidP="00B43852" w:rsidRDefault="00B43852" w14:paraId="2B8894D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B43852" w:rsidP="00B43852" w:rsidRDefault="00B43852" w14:paraId="31C1C788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B43852" w:rsidTr="003146DE" w14:paraId="5E36BCA0" w14:textId="77777777">
        <w:trPr>
          <w:trHeight w:val="353"/>
        </w:trPr>
        <w:tc>
          <w:tcPr>
            <w:tcW w:w="5433" w:type="dxa"/>
            <w:vAlign w:val="center"/>
          </w:tcPr>
          <w:p w:rsidRPr="00AC30A7" w:rsidR="00B43852" w:rsidP="00B43852" w:rsidRDefault="00B43852" w14:paraId="7AA5627A" w14:textId="7119977D">
            <w:pPr>
              <w:rPr>
                <w:rFonts w:ascii="Times New Roman" w:hAnsi="Times New Roman" w:cs="Times New Roman"/>
              </w:rPr>
            </w:pPr>
            <w:r w:rsidRPr="00AC30A7">
              <w:rPr>
                <w:rFonts w:ascii="Times New Roman" w:hAnsi="Times New Roman" w:cs="Times New Roman"/>
              </w:rPr>
              <w:t>My expectations were met.</w:t>
            </w:r>
          </w:p>
        </w:tc>
        <w:tc>
          <w:tcPr>
            <w:tcW w:w="1039" w:type="dxa"/>
            <w:vAlign w:val="center"/>
          </w:tcPr>
          <w:p w:rsidRPr="00906E75" w:rsidR="00B43852" w:rsidP="00B43852" w:rsidRDefault="00B43852" w14:paraId="35BFCD8B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B43852" w:rsidP="00B43852" w:rsidRDefault="00B43852" w14:paraId="1A3D24A4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B43852" w:rsidP="00B43852" w:rsidRDefault="00B43852" w14:paraId="36B3649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B43852" w:rsidP="00B43852" w:rsidRDefault="00B43852" w14:paraId="1B26095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B43852" w:rsidP="00B43852" w:rsidRDefault="00B43852" w14:paraId="1D40E8F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</w:tbl>
    <w:p w:rsidR="00D917A4" w:rsidP="00D917A4" w:rsidRDefault="00D917A4" w14:paraId="3F858093" w14:textId="77777777">
      <w:pPr>
        <w:rPr>
          <w:rFonts w:ascii="Cambria" w:hAnsi="Cambria"/>
        </w:rPr>
      </w:pPr>
    </w:p>
    <w:p w:rsidRPr="00906E75" w:rsidR="00D917A4" w:rsidP="00D917A4" w:rsidRDefault="004D0F8D" w14:paraId="7FA2670B" w14:textId="497C03F0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Outcomes</w:t>
      </w:r>
      <w:r w:rsidR="008C4178">
        <w:rPr>
          <w:rFonts w:ascii="Cambria" w:hAnsi="Cambria"/>
        </w:rPr>
        <w:t xml:space="preserve"> of Sessions</w:t>
      </w:r>
      <w:r>
        <w:rPr>
          <w:rFonts w:ascii="Cambria" w:hAnsi="Cambria"/>
        </w:rPr>
        <w:t xml:space="preserve"> (</w:t>
      </w:r>
      <w:r w:rsidRPr="00906E75" w:rsidR="00D917A4">
        <w:rPr>
          <w:rFonts w:ascii="Cambria" w:hAnsi="Cambria"/>
        </w:rPr>
        <w:t>Please indicate your level of agreement with the following statements.</w:t>
      </w:r>
      <w:r>
        <w:rPr>
          <w:rFonts w:ascii="Cambria" w:hAnsi="Cambria"/>
        </w:rPr>
        <w:t>)</w:t>
      </w:r>
    </w:p>
    <w:tbl>
      <w:tblPr>
        <w:tblStyle w:val="TableGrid"/>
        <w:tblW w:w="10445" w:type="dxa"/>
        <w:tblInd w:w="-365" w:type="dxa"/>
        <w:tblLook w:val="04A0" w:firstRow="1" w:lastRow="0" w:firstColumn="1" w:lastColumn="0" w:noHBand="0" w:noVBand="1"/>
      </w:tblPr>
      <w:tblGrid>
        <w:gridCol w:w="5433"/>
        <w:gridCol w:w="1039"/>
        <w:gridCol w:w="1039"/>
        <w:gridCol w:w="988"/>
        <w:gridCol w:w="936"/>
        <w:gridCol w:w="1010"/>
      </w:tblGrid>
      <w:tr w:rsidRPr="00906E75" w:rsidR="00D917A4" w:rsidTr="003146DE" w14:paraId="11AC9348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D917A4" w:rsidP="003146DE" w:rsidRDefault="00D917A4" w14:paraId="14581F37" w14:textId="77777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After the workshop…</w:t>
            </w:r>
          </w:p>
        </w:tc>
        <w:tc>
          <w:tcPr>
            <w:tcW w:w="1039" w:type="dxa"/>
            <w:vAlign w:val="center"/>
          </w:tcPr>
          <w:p w:rsidRPr="00906E75" w:rsidR="00D917A4" w:rsidP="003146DE" w:rsidRDefault="00D917A4" w14:paraId="13B22B2B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D917A4" w:rsidP="003146DE" w:rsidRDefault="00D917A4" w14:paraId="352ECE37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1039" w:type="dxa"/>
            <w:vAlign w:val="center"/>
          </w:tcPr>
          <w:p w:rsidRPr="00906E75" w:rsidR="00D917A4" w:rsidP="003146DE" w:rsidRDefault="00D917A4" w14:paraId="5FA9D34B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Disagree</w:t>
            </w:r>
          </w:p>
        </w:tc>
        <w:tc>
          <w:tcPr>
            <w:tcW w:w="988" w:type="dxa"/>
            <w:vAlign w:val="center"/>
          </w:tcPr>
          <w:p w:rsidRPr="00906E75" w:rsidR="00D917A4" w:rsidP="003146DE" w:rsidRDefault="00D917A4" w14:paraId="111BD0BF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Neutral</w:t>
            </w:r>
          </w:p>
        </w:tc>
        <w:tc>
          <w:tcPr>
            <w:tcW w:w="936" w:type="dxa"/>
            <w:vAlign w:val="center"/>
          </w:tcPr>
          <w:p w:rsidRPr="00906E75" w:rsidR="00D917A4" w:rsidP="003146DE" w:rsidRDefault="00D917A4" w14:paraId="7323E376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  <w:tc>
          <w:tcPr>
            <w:tcW w:w="1010" w:type="dxa"/>
            <w:vAlign w:val="center"/>
          </w:tcPr>
          <w:p w:rsidRPr="00906E75" w:rsidR="00D917A4" w:rsidP="003146DE" w:rsidRDefault="00D917A4" w14:paraId="42DA08EC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Strongly</w:t>
            </w:r>
          </w:p>
          <w:p w:rsidRPr="00906E75" w:rsidR="00D917A4" w:rsidP="003146DE" w:rsidRDefault="00D917A4" w14:paraId="419524AB" w14:textId="77777777">
            <w:pPr>
              <w:jc w:val="center"/>
              <w:rPr>
                <w:rFonts w:ascii="Cambria" w:hAnsi="Cambria"/>
              </w:rPr>
            </w:pPr>
            <w:r w:rsidRPr="00906E75">
              <w:rPr>
                <w:rFonts w:ascii="Cambria" w:hAnsi="Cambria"/>
              </w:rPr>
              <w:t>Agree</w:t>
            </w:r>
          </w:p>
        </w:tc>
      </w:tr>
      <w:tr w:rsidRPr="00906E75" w:rsidR="00D917A4" w:rsidTr="00D917A4" w14:paraId="1BCC860F" w14:textId="77777777">
        <w:trPr>
          <w:trHeight w:val="440"/>
        </w:trPr>
        <w:tc>
          <w:tcPr>
            <w:tcW w:w="5433" w:type="dxa"/>
            <w:vAlign w:val="center"/>
          </w:tcPr>
          <w:p w:rsidR="00D917A4" w:rsidP="003146DE" w:rsidRDefault="00D917A4" w14:paraId="249AFEDC" w14:textId="33964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 have a better understanding of the broader landscape in which my </w:t>
            </w:r>
            <w:r w:rsidR="0090420B">
              <w:rPr>
                <w:rFonts w:ascii="Cambria" w:hAnsi="Cambria"/>
              </w:rPr>
              <w:t xml:space="preserve">C-Accel </w:t>
            </w:r>
            <w:r>
              <w:rPr>
                <w:rFonts w:ascii="Cambria" w:hAnsi="Cambria"/>
              </w:rPr>
              <w:t>project is situated.</w:t>
            </w:r>
          </w:p>
        </w:tc>
        <w:tc>
          <w:tcPr>
            <w:tcW w:w="1039" w:type="dxa"/>
            <w:vAlign w:val="center"/>
          </w:tcPr>
          <w:p w:rsidRPr="00906E75" w:rsidR="00D917A4" w:rsidP="003146DE" w:rsidRDefault="00D917A4" w14:paraId="692FFF4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D917A4" w:rsidP="003146DE" w:rsidRDefault="00D917A4" w14:paraId="71606FC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D917A4" w:rsidP="003146DE" w:rsidRDefault="00D917A4" w14:paraId="1BADE9B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D917A4" w:rsidP="003146DE" w:rsidRDefault="00D917A4" w14:paraId="79EC984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D917A4" w:rsidP="003146DE" w:rsidRDefault="00D917A4" w14:paraId="0499CFFB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D917A4" w:rsidTr="003146DE" w14:paraId="0940371C" w14:textId="77777777">
        <w:trPr>
          <w:trHeight w:val="353"/>
        </w:trPr>
        <w:tc>
          <w:tcPr>
            <w:tcW w:w="5433" w:type="dxa"/>
            <w:vAlign w:val="center"/>
          </w:tcPr>
          <w:p w:rsidR="00D917A4" w:rsidP="003146DE" w:rsidRDefault="00D917A4" w14:paraId="103FB7EE" w14:textId="7E716F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 am more aware of </w:t>
            </w:r>
            <w:r w:rsidR="00C42AB0">
              <w:rPr>
                <w:rFonts w:ascii="Cambria" w:hAnsi="Cambria"/>
              </w:rPr>
              <w:t>industry</w:t>
            </w:r>
            <w:r>
              <w:rPr>
                <w:rFonts w:ascii="Cambria" w:hAnsi="Cambria"/>
              </w:rPr>
              <w:t xml:space="preserve"> resources that my</w:t>
            </w:r>
            <w:r w:rsidR="0090420B">
              <w:rPr>
                <w:rFonts w:ascii="Cambria" w:hAnsi="Cambria"/>
              </w:rPr>
              <w:t xml:space="preserve"> C-Accel</w:t>
            </w:r>
            <w:r>
              <w:rPr>
                <w:rFonts w:ascii="Cambria" w:hAnsi="Cambria"/>
              </w:rPr>
              <w:t xml:space="preserve"> project could leverage.</w:t>
            </w:r>
          </w:p>
        </w:tc>
        <w:tc>
          <w:tcPr>
            <w:tcW w:w="1039" w:type="dxa"/>
            <w:vAlign w:val="center"/>
          </w:tcPr>
          <w:p w:rsidRPr="00906E75" w:rsidR="00D917A4" w:rsidP="003146DE" w:rsidRDefault="00D917A4" w14:paraId="777FEE1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D917A4" w:rsidP="003146DE" w:rsidRDefault="00D917A4" w14:paraId="01DCDC6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D917A4" w:rsidP="003146DE" w:rsidRDefault="00D917A4" w14:paraId="10FFB67B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D917A4" w:rsidP="003146DE" w:rsidRDefault="00D917A4" w14:paraId="3D085178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D917A4" w:rsidP="003146DE" w:rsidRDefault="00D917A4" w14:paraId="032A4FB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D917A4" w:rsidTr="003146DE" w14:paraId="09D8E857" w14:textId="77777777">
        <w:trPr>
          <w:trHeight w:val="353"/>
        </w:trPr>
        <w:tc>
          <w:tcPr>
            <w:tcW w:w="5433" w:type="dxa"/>
            <w:vAlign w:val="center"/>
          </w:tcPr>
          <w:p w:rsidRPr="00906E75" w:rsidR="00D917A4" w:rsidP="003146DE" w:rsidRDefault="00D917A4" w14:paraId="7F8EDFAC" w14:textId="2E78B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 identified other partners (people or organizations) that I could invite to join my </w:t>
            </w:r>
            <w:r w:rsidR="0090420B">
              <w:rPr>
                <w:rFonts w:ascii="Cambria" w:hAnsi="Cambria"/>
              </w:rPr>
              <w:t xml:space="preserve">C-Accel </w:t>
            </w:r>
            <w:r>
              <w:rPr>
                <w:rFonts w:ascii="Cambria" w:hAnsi="Cambria"/>
              </w:rPr>
              <w:t>project.</w:t>
            </w:r>
          </w:p>
        </w:tc>
        <w:tc>
          <w:tcPr>
            <w:tcW w:w="1039" w:type="dxa"/>
            <w:vAlign w:val="center"/>
          </w:tcPr>
          <w:p w:rsidRPr="00906E75" w:rsidR="00D917A4" w:rsidP="003146DE" w:rsidRDefault="00D917A4" w14:paraId="2727CAA7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39" w:type="dxa"/>
            <w:vAlign w:val="center"/>
          </w:tcPr>
          <w:p w:rsidRPr="00906E75" w:rsidR="00D917A4" w:rsidP="003146DE" w:rsidRDefault="00D917A4" w14:paraId="3C96391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88" w:type="dxa"/>
            <w:vAlign w:val="center"/>
          </w:tcPr>
          <w:p w:rsidRPr="00906E75" w:rsidR="00D917A4" w:rsidP="003146DE" w:rsidRDefault="00D917A4" w14:paraId="6A181731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936" w:type="dxa"/>
            <w:vAlign w:val="center"/>
          </w:tcPr>
          <w:p w:rsidRPr="00906E75" w:rsidR="00D917A4" w:rsidP="003146DE" w:rsidRDefault="00D917A4" w14:paraId="393EA0B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010" w:type="dxa"/>
            <w:vAlign w:val="center"/>
          </w:tcPr>
          <w:p w:rsidRPr="00906E75" w:rsidR="00D917A4" w:rsidP="003146DE" w:rsidRDefault="00D917A4" w14:paraId="32A89E97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</w:tbl>
    <w:p w:rsidR="00B51013" w:rsidRDefault="00B51013" w14:paraId="2B1FAFDD" w14:textId="77777777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F6618D" w:rsidP="008D18F7" w:rsidRDefault="001F3F00" w14:paraId="5212A3C2" w14:textId="7745567D">
      <w:pPr>
        <w:rPr>
          <w:rFonts w:ascii="Cambria" w:hAnsi="Cambria"/>
        </w:rPr>
      </w:pPr>
      <w:r>
        <w:rPr>
          <w:rFonts w:ascii="Cambria" w:hAnsi="Cambria"/>
        </w:rPr>
        <w:lastRenderedPageBreak/>
        <w:t>We’d like to know more about your experiences</w:t>
      </w:r>
      <w:r w:rsidR="00AB64DC">
        <w:rPr>
          <w:rFonts w:ascii="Cambria" w:hAnsi="Cambria"/>
        </w:rPr>
        <w:t xml:space="preserve"> during the </w:t>
      </w:r>
      <w:r w:rsidR="005B2109">
        <w:rPr>
          <w:rFonts w:ascii="Cambria" w:hAnsi="Cambria"/>
        </w:rPr>
        <w:t>December 3-5, 2019</w:t>
      </w:r>
      <w:r w:rsidR="00AB64DC">
        <w:rPr>
          <w:rFonts w:ascii="Cambria" w:hAnsi="Cambria"/>
        </w:rPr>
        <w:t xml:space="preserve"> training sessions</w:t>
      </w:r>
      <w:r w:rsidR="00B43852">
        <w:rPr>
          <w:rFonts w:ascii="Cambria" w:hAnsi="Cambria"/>
        </w:rPr>
        <w:t>. Your feedback will help us customize remaining training experiences and improve upon the training for the second iteration of the C-Accel program</w:t>
      </w:r>
      <w:r w:rsidR="00AB64DC">
        <w:rPr>
          <w:rFonts w:ascii="Cambria" w:hAnsi="Cambria"/>
        </w:rPr>
        <w:t xml:space="preserve">. </w:t>
      </w:r>
      <w:r w:rsidR="00CA5F46">
        <w:rPr>
          <w:rFonts w:ascii="Cambria" w:hAnsi="Cambria"/>
        </w:rPr>
        <w:t>Please share your thoughts to the following questions:</w:t>
      </w:r>
    </w:p>
    <w:p w:rsidRPr="00906E75" w:rsidR="008D18F7" w:rsidP="008D18F7" w:rsidRDefault="008D18F7" w14:paraId="30212DA8" w14:textId="7E5E6E93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906E75">
        <w:rPr>
          <w:rFonts w:ascii="Cambria" w:hAnsi="Cambria"/>
        </w:rPr>
        <w:t>What aspects of the training</w:t>
      </w:r>
      <w:r w:rsidR="00AB64DC">
        <w:rPr>
          <w:rFonts w:ascii="Cambria" w:hAnsi="Cambria"/>
        </w:rPr>
        <w:t xml:space="preserve"> sessions</w:t>
      </w:r>
      <w:r w:rsidRPr="00906E75">
        <w:rPr>
          <w:rFonts w:ascii="Cambria" w:hAnsi="Cambria"/>
        </w:rPr>
        <w:t xml:space="preserve"> were most valuable</w:t>
      </w:r>
      <w:r w:rsidR="00CA5F46">
        <w:rPr>
          <w:rFonts w:ascii="Cambria" w:hAnsi="Cambria"/>
        </w:rPr>
        <w:t xml:space="preserve"> to your C-Accel project work</w:t>
      </w:r>
      <w:r w:rsidR="00B51013">
        <w:rPr>
          <w:rFonts w:ascii="Cambria" w:hAnsi="Cambria"/>
        </w:rPr>
        <w:t xml:space="preserve"> and why</w:t>
      </w:r>
      <w:r w:rsidRPr="00906E75">
        <w:rPr>
          <w:rFonts w:ascii="Cambria" w:hAnsi="Cambria"/>
        </w:rPr>
        <w:t>?</w:t>
      </w:r>
      <w:r w:rsidR="00B51013">
        <w:rPr>
          <w:rFonts w:ascii="Cambria" w:hAnsi="Cambria"/>
        </w:rPr>
        <w:t xml:space="preserve"> </w:t>
      </w:r>
    </w:p>
    <w:p w:rsidRPr="00906E75" w:rsidR="008D18F7" w:rsidP="008D18F7" w:rsidRDefault="008D18F7" w14:paraId="03E15A41" w14:textId="77777777">
      <w:pPr>
        <w:rPr>
          <w:rFonts w:ascii="Cambria" w:hAnsi="Cambria"/>
        </w:rPr>
      </w:pPr>
    </w:p>
    <w:p w:rsidRPr="00906E75" w:rsidR="008D18F7" w:rsidP="008D18F7" w:rsidRDefault="008D18F7" w14:paraId="77502961" w14:textId="77777777">
      <w:pPr>
        <w:rPr>
          <w:rFonts w:ascii="Cambria" w:hAnsi="Cambria"/>
        </w:rPr>
      </w:pPr>
    </w:p>
    <w:p w:rsidRPr="00906E75" w:rsidR="008D18F7" w:rsidP="008D18F7" w:rsidRDefault="008D18F7" w14:paraId="5950702A" w14:textId="77777777">
      <w:pPr>
        <w:rPr>
          <w:rFonts w:ascii="Cambria" w:hAnsi="Cambria"/>
        </w:rPr>
      </w:pPr>
    </w:p>
    <w:p w:rsidRPr="00906E75" w:rsidR="008D18F7" w:rsidP="008D18F7" w:rsidRDefault="008D18F7" w14:paraId="7DEBD3E5" w14:textId="26F7D37D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906E75">
        <w:rPr>
          <w:rFonts w:ascii="Cambria" w:hAnsi="Cambria"/>
        </w:rPr>
        <w:t xml:space="preserve">What aspects of the training </w:t>
      </w:r>
      <w:r w:rsidR="00AB64DC">
        <w:rPr>
          <w:rFonts w:ascii="Cambria" w:hAnsi="Cambria"/>
        </w:rPr>
        <w:t>sessions</w:t>
      </w:r>
      <w:r w:rsidRPr="00906E75" w:rsidR="00AB64DC">
        <w:rPr>
          <w:rFonts w:ascii="Cambria" w:hAnsi="Cambria"/>
        </w:rPr>
        <w:t xml:space="preserve"> </w:t>
      </w:r>
      <w:r w:rsidRPr="00906E75">
        <w:rPr>
          <w:rFonts w:ascii="Cambria" w:hAnsi="Cambria"/>
        </w:rPr>
        <w:t>could be improved</w:t>
      </w:r>
      <w:r w:rsidR="00B51013">
        <w:rPr>
          <w:rFonts w:ascii="Cambria" w:hAnsi="Cambria"/>
        </w:rPr>
        <w:t xml:space="preserve"> and how</w:t>
      </w:r>
      <w:r w:rsidRPr="00906E75">
        <w:rPr>
          <w:rFonts w:ascii="Cambria" w:hAnsi="Cambria"/>
        </w:rPr>
        <w:t>?</w:t>
      </w:r>
    </w:p>
    <w:p w:rsidRPr="00906E75" w:rsidR="008D18F7" w:rsidP="008D18F7" w:rsidRDefault="008D18F7" w14:paraId="5B2CF3D2" w14:textId="77777777">
      <w:pPr>
        <w:rPr>
          <w:rFonts w:ascii="Cambria" w:hAnsi="Cambria"/>
        </w:rPr>
      </w:pPr>
    </w:p>
    <w:p w:rsidRPr="00906E75" w:rsidR="008D18F7" w:rsidP="008D18F7" w:rsidRDefault="008D18F7" w14:paraId="6692B466" w14:textId="77777777">
      <w:pPr>
        <w:rPr>
          <w:rFonts w:ascii="Cambria" w:hAnsi="Cambria"/>
        </w:rPr>
      </w:pPr>
    </w:p>
    <w:p w:rsidRPr="00906E75" w:rsidR="008D18F7" w:rsidP="008D18F7" w:rsidRDefault="008D18F7" w14:paraId="251FA996" w14:textId="77777777">
      <w:pPr>
        <w:rPr>
          <w:rFonts w:ascii="Cambria" w:hAnsi="Cambria"/>
        </w:rPr>
      </w:pPr>
    </w:p>
    <w:p w:rsidR="008D18F7" w:rsidP="008D18F7" w:rsidRDefault="008D18F7" w14:paraId="4AB9B4FC" w14:textId="687633A6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906E75">
        <w:rPr>
          <w:rFonts w:ascii="Cambria" w:hAnsi="Cambria"/>
        </w:rPr>
        <w:t xml:space="preserve">How do you hope to change your </w:t>
      </w:r>
      <w:r w:rsidR="00CA5F46">
        <w:rPr>
          <w:rFonts w:ascii="Cambria" w:hAnsi="Cambria"/>
        </w:rPr>
        <w:t>C-Accel project work</w:t>
      </w:r>
      <w:r w:rsidRPr="00906E75" w:rsidR="00CA5F46">
        <w:rPr>
          <w:rFonts w:ascii="Cambria" w:hAnsi="Cambria"/>
        </w:rPr>
        <w:t xml:space="preserve"> </w:t>
      </w:r>
      <w:r w:rsidRPr="00906E75">
        <w:rPr>
          <w:rFonts w:ascii="Cambria" w:hAnsi="Cambria"/>
        </w:rPr>
        <w:t xml:space="preserve">as a result of </w:t>
      </w:r>
      <w:r w:rsidR="00AB64DC">
        <w:rPr>
          <w:rFonts w:ascii="Cambria" w:hAnsi="Cambria"/>
        </w:rPr>
        <w:t>any of the</w:t>
      </w:r>
      <w:r w:rsidRPr="00906E75" w:rsidR="00AB64DC">
        <w:rPr>
          <w:rFonts w:ascii="Cambria" w:hAnsi="Cambria"/>
        </w:rPr>
        <w:t xml:space="preserve"> </w:t>
      </w:r>
      <w:r w:rsidRPr="00906E75">
        <w:rPr>
          <w:rFonts w:ascii="Cambria" w:hAnsi="Cambria"/>
        </w:rPr>
        <w:t>training</w:t>
      </w:r>
      <w:r w:rsidR="00AB64DC">
        <w:rPr>
          <w:rFonts w:ascii="Cambria" w:hAnsi="Cambria"/>
        </w:rPr>
        <w:t xml:space="preserve"> sessions</w:t>
      </w:r>
      <w:r w:rsidRPr="00906E75">
        <w:rPr>
          <w:rFonts w:ascii="Cambria" w:hAnsi="Cambria"/>
        </w:rPr>
        <w:t>?</w:t>
      </w:r>
    </w:p>
    <w:p w:rsidR="00F6618D" w:rsidP="00F6618D" w:rsidRDefault="00F6618D" w14:paraId="51610B0D" w14:textId="77777777">
      <w:pPr>
        <w:rPr>
          <w:rFonts w:ascii="Cambria" w:hAnsi="Cambria"/>
        </w:rPr>
      </w:pPr>
    </w:p>
    <w:p w:rsidR="00F6618D" w:rsidP="00F6618D" w:rsidRDefault="00F6618D" w14:paraId="12F1D3F5" w14:textId="77777777">
      <w:pPr>
        <w:rPr>
          <w:rFonts w:ascii="Cambria" w:hAnsi="Cambria"/>
        </w:rPr>
      </w:pPr>
    </w:p>
    <w:p w:rsidR="00F6618D" w:rsidP="00F6618D" w:rsidRDefault="00F6618D" w14:paraId="625D1680" w14:textId="77777777">
      <w:pPr>
        <w:rPr>
          <w:rFonts w:ascii="Cambria" w:hAnsi="Cambria"/>
        </w:rPr>
      </w:pPr>
    </w:p>
    <w:p w:rsidRPr="00F6618D" w:rsidR="00F6618D" w:rsidP="00F6618D" w:rsidRDefault="00F6618D" w14:paraId="283504B1" w14:textId="2E13F09B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What barriers</w:t>
      </w:r>
      <w:r w:rsidR="00AB64D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do you anticipate </w:t>
      </w:r>
      <w:r w:rsidR="000742FD">
        <w:rPr>
          <w:rFonts w:ascii="Cambria" w:hAnsi="Cambria"/>
        </w:rPr>
        <w:t xml:space="preserve">in applying training </w:t>
      </w:r>
      <w:r w:rsidR="00AB64DC">
        <w:rPr>
          <w:rFonts w:ascii="Cambria" w:hAnsi="Cambria"/>
        </w:rPr>
        <w:t xml:space="preserve">session </w:t>
      </w:r>
      <w:r w:rsidR="000742FD">
        <w:rPr>
          <w:rFonts w:ascii="Cambria" w:hAnsi="Cambria"/>
        </w:rPr>
        <w:t>topics</w:t>
      </w:r>
      <w:r w:rsidR="00D917A4">
        <w:rPr>
          <w:rFonts w:ascii="Cambria" w:hAnsi="Cambria"/>
        </w:rPr>
        <w:t xml:space="preserve"> to your </w:t>
      </w:r>
      <w:r w:rsidR="00CA5F46">
        <w:rPr>
          <w:rFonts w:ascii="Cambria" w:hAnsi="Cambria"/>
        </w:rPr>
        <w:t xml:space="preserve">C-Accel project </w:t>
      </w:r>
      <w:r w:rsidR="00D917A4">
        <w:rPr>
          <w:rFonts w:ascii="Cambria" w:hAnsi="Cambria"/>
        </w:rPr>
        <w:t>work?</w:t>
      </w:r>
      <w:r>
        <w:rPr>
          <w:rFonts w:ascii="Cambria" w:hAnsi="Cambria"/>
        </w:rPr>
        <w:t xml:space="preserve"> </w:t>
      </w:r>
    </w:p>
    <w:p w:rsidR="00CE20D2" w:rsidP="00243DC1" w:rsidRDefault="00CE20D2" w14:paraId="0100A898" w14:textId="108AF111">
      <w:pPr>
        <w:rPr>
          <w:rFonts w:ascii="Cambria" w:hAnsi="Cambria"/>
        </w:rPr>
      </w:pPr>
    </w:p>
    <w:p w:rsidR="005B2109" w:rsidP="00243DC1" w:rsidRDefault="005B2109" w14:paraId="3D4ECE60" w14:textId="62EF1A40">
      <w:pPr>
        <w:rPr>
          <w:rFonts w:ascii="Cambria" w:hAnsi="Cambria"/>
        </w:rPr>
      </w:pPr>
    </w:p>
    <w:p w:rsidR="002629B6" w:rsidP="002629B6" w:rsidRDefault="001E7F7B" w14:paraId="57268C8C" w14:textId="0941C27B">
      <w:pPr>
        <w:rPr>
          <w:rFonts w:ascii="Cambria" w:hAnsi="Cambria"/>
          <w:b/>
        </w:rPr>
      </w:pPr>
      <w:r>
        <w:rPr>
          <w:rFonts w:ascii="Cambria" w:hAnsi="Cambria"/>
        </w:rPr>
        <w:br w:type="page"/>
      </w:r>
      <w:r w:rsidR="002629B6">
        <w:rPr>
          <w:rFonts w:ascii="Cambria" w:hAnsi="Cambria"/>
          <w:b/>
        </w:rPr>
        <w:lastRenderedPageBreak/>
        <w:t>C-Accel Coaching: These sessions provide tailored support to C-Accel project teams.</w:t>
      </w:r>
    </w:p>
    <w:p w:rsidRPr="00002B1D" w:rsidR="00002B1D" w:rsidP="00002B1D" w:rsidRDefault="00002B1D" w14:paraId="25E67764" w14:textId="3026AF79">
      <w:pPr>
        <w:rPr>
          <w:rFonts w:ascii="Cambria" w:hAnsi="Cambria"/>
          <w:b/>
        </w:rPr>
      </w:pPr>
    </w:p>
    <w:p w:rsidRPr="005E32AA" w:rsidR="005B2109" w:rsidP="005E32AA" w:rsidRDefault="002629B6" w14:paraId="0B374205" w14:textId="3F6B3A34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Did you participate</w:t>
      </w:r>
      <w:r w:rsidRPr="005E32AA" w:rsidR="001E7F7B">
        <w:rPr>
          <w:rFonts w:ascii="Cambria" w:hAnsi="Cambria"/>
        </w:rPr>
        <w:t xml:space="preserve"> in any</w:t>
      </w:r>
      <w:r w:rsidRPr="00002B1D" w:rsidR="00002B1D">
        <w:rPr>
          <w:rFonts w:ascii="Cambria" w:hAnsi="Cambria"/>
        </w:rPr>
        <w:t xml:space="preserve"> </w:t>
      </w:r>
      <w:r w:rsidR="00002B1D">
        <w:rPr>
          <w:rFonts w:ascii="Cambria" w:hAnsi="Cambria"/>
        </w:rPr>
        <w:t>C-Accel coaching sessions between October 2019 and February 2020</w:t>
      </w:r>
      <w:r w:rsidRPr="005E32AA" w:rsidR="001E7F7B">
        <w:rPr>
          <w:rFonts w:ascii="Cambria" w:hAnsi="Cambria"/>
        </w:rPr>
        <w:t>?</w:t>
      </w:r>
    </w:p>
    <w:p w:rsidR="001E7F7B" w:rsidP="005B2109" w:rsidRDefault="001E7F7B" w14:paraId="36159DFB" w14:textId="1A512A8F">
      <w:pPr>
        <w:rPr>
          <w:rFonts w:ascii="Cambria" w:hAnsi="Cambria"/>
        </w:rPr>
      </w:pPr>
      <w:r>
        <w:rPr>
          <w:rFonts w:ascii="Cambria" w:hAnsi="Cambria"/>
        </w:rPr>
        <w:t>Response options:</w:t>
      </w:r>
    </w:p>
    <w:p w:rsidRPr="001E7F7B" w:rsidR="001E7F7B" w:rsidP="001E7F7B" w:rsidRDefault="001E7F7B" w14:paraId="6A19B12E" w14:textId="6A8DE8CB">
      <w:pPr>
        <w:pStyle w:val="ListParagraph"/>
        <w:numPr>
          <w:ilvl w:val="1"/>
          <w:numId w:val="11"/>
        </w:numPr>
        <w:ind w:left="720"/>
        <w:rPr>
          <w:rFonts w:ascii="Cambria" w:hAnsi="Cambria"/>
        </w:rPr>
      </w:pPr>
      <w:r w:rsidRPr="001E7F7B">
        <w:rPr>
          <w:rFonts w:ascii="Cambria" w:hAnsi="Cambria"/>
        </w:rPr>
        <w:t>Y</w:t>
      </w:r>
      <w:r>
        <w:rPr>
          <w:rFonts w:ascii="Cambria" w:hAnsi="Cambria"/>
        </w:rPr>
        <w:t>ES</w:t>
      </w:r>
      <w:r w:rsidRPr="001E7F7B">
        <w:rPr>
          <w:rFonts w:ascii="Cambria" w:hAnsi="Cambria"/>
        </w:rPr>
        <w:tab/>
      </w:r>
      <w:r w:rsidRPr="001E7F7B">
        <w:rPr>
          <w:rFonts w:ascii="Cambria" w:hAnsi="Cambria"/>
        </w:rPr>
        <w:tab/>
      </w:r>
    </w:p>
    <w:p w:rsidRPr="001E7F7B" w:rsidR="001E7F7B" w:rsidP="001E7F7B" w:rsidRDefault="001E7F7B" w14:paraId="53BB409E" w14:textId="25177333">
      <w:pPr>
        <w:pStyle w:val="ListParagraph"/>
        <w:numPr>
          <w:ilvl w:val="1"/>
          <w:numId w:val="11"/>
        </w:numPr>
        <w:ind w:left="720"/>
        <w:rPr>
          <w:rFonts w:ascii="Cambria" w:hAnsi="Cambria"/>
        </w:rPr>
      </w:pPr>
      <w:r>
        <w:rPr>
          <w:rFonts w:ascii="Cambria" w:hAnsi="Cambria"/>
        </w:rPr>
        <w:t>NO</w:t>
      </w:r>
    </w:p>
    <w:p w:rsidR="005B2109" w:rsidP="005B2109" w:rsidRDefault="001E7F7B" w14:paraId="4235DAA7" w14:textId="3C5512B1">
      <w:pPr>
        <w:rPr>
          <w:rFonts w:ascii="Cambria" w:hAnsi="Cambria"/>
        </w:rPr>
      </w:pPr>
      <w:r w:rsidRPr="005E32AA">
        <w:rPr>
          <w:rFonts w:ascii="Cambria" w:hAnsi="Cambria"/>
          <w:highlight w:val="yellow"/>
        </w:rPr>
        <w:t>[</w:t>
      </w:r>
      <w:r w:rsidR="00B75EBA">
        <w:rPr>
          <w:rFonts w:ascii="Cambria" w:hAnsi="Cambria"/>
          <w:highlight w:val="yellow"/>
        </w:rPr>
        <w:t xml:space="preserve">Survey logic: Deliver 18-23 </w:t>
      </w:r>
      <w:r w:rsidRPr="005E32AA">
        <w:rPr>
          <w:rFonts w:ascii="Cambria" w:hAnsi="Cambria"/>
          <w:highlight w:val="yellow"/>
        </w:rPr>
        <w:t>to those who respond YES</w:t>
      </w:r>
      <w:r w:rsidR="005E32AA">
        <w:rPr>
          <w:rFonts w:ascii="Cambria" w:hAnsi="Cambria"/>
          <w:highlight w:val="yellow"/>
        </w:rPr>
        <w:t xml:space="preserve"> to 14</w:t>
      </w:r>
      <w:r w:rsidR="00B75EBA">
        <w:rPr>
          <w:rFonts w:ascii="Cambria" w:hAnsi="Cambria"/>
          <w:highlight w:val="yellow"/>
        </w:rPr>
        <w:t xml:space="preserve"> and Thank you to those who respond NO to 14</w:t>
      </w:r>
      <w:proofErr w:type="gramStart"/>
      <w:r w:rsidR="00B75EBA">
        <w:rPr>
          <w:rFonts w:ascii="Cambria" w:hAnsi="Cambria"/>
          <w:highlight w:val="yellow"/>
        </w:rPr>
        <w:t>.</w:t>
      </w:r>
      <w:r w:rsidR="005E32AA">
        <w:rPr>
          <w:rFonts w:ascii="Cambria" w:hAnsi="Cambria"/>
          <w:highlight w:val="yellow"/>
        </w:rPr>
        <w:t xml:space="preserve"> </w:t>
      </w:r>
      <w:r w:rsidRPr="005E32AA">
        <w:rPr>
          <w:rFonts w:ascii="Cambria" w:hAnsi="Cambria"/>
          <w:highlight w:val="yellow"/>
        </w:rPr>
        <w:t>]</w:t>
      </w:r>
      <w:proofErr w:type="gramEnd"/>
    </w:p>
    <w:p w:rsidR="005E32AA" w:rsidP="0082747E" w:rsidRDefault="005E32AA" w14:paraId="7A258B19" w14:textId="3986122D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In how many </w:t>
      </w:r>
      <w:r w:rsidR="00002B1D">
        <w:rPr>
          <w:rFonts w:ascii="Cambria" w:hAnsi="Cambria"/>
        </w:rPr>
        <w:t>C-Accel coaching sessions</w:t>
      </w:r>
      <w:r w:rsidRPr="005E32AA" w:rsidR="00002B1D">
        <w:rPr>
          <w:rFonts w:ascii="Cambria" w:hAnsi="Cambria"/>
        </w:rPr>
        <w:t xml:space="preserve"> </w:t>
      </w:r>
      <w:r w:rsidR="002629B6">
        <w:rPr>
          <w:rFonts w:ascii="Cambria" w:hAnsi="Cambria"/>
        </w:rPr>
        <w:t>did you participate</w:t>
      </w:r>
      <w:r>
        <w:rPr>
          <w:rFonts w:ascii="Cambria" w:hAnsi="Cambria"/>
        </w:rPr>
        <w:t>?</w:t>
      </w:r>
    </w:p>
    <w:p w:rsidR="005E32AA" w:rsidP="005E32AA" w:rsidRDefault="005E32AA" w14:paraId="27EDDC3D" w14:textId="77777777">
      <w:pPr>
        <w:rPr>
          <w:rFonts w:ascii="Cambria" w:hAnsi="Cambria"/>
        </w:rPr>
      </w:pPr>
      <w:r>
        <w:rPr>
          <w:rFonts w:ascii="Cambria" w:hAnsi="Cambria"/>
        </w:rPr>
        <w:t>Response options:</w:t>
      </w:r>
    </w:p>
    <w:p w:rsidRPr="001E7F7B" w:rsidR="005E32AA" w:rsidP="005E32AA" w:rsidRDefault="005E32AA" w14:paraId="6B26E4D4" w14:textId="4F310F7B">
      <w:pPr>
        <w:pStyle w:val="ListParagraph"/>
        <w:numPr>
          <w:ilvl w:val="1"/>
          <w:numId w:val="11"/>
        </w:numPr>
        <w:ind w:left="720"/>
        <w:rPr>
          <w:rFonts w:ascii="Cambria" w:hAnsi="Cambria"/>
        </w:rPr>
      </w:pPr>
      <w:r>
        <w:rPr>
          <w:rFonts w:ascii="Cambria" w:hAnsi="Cambria"/>
        </w:rPr>
        <w:t>1</w:t>
      </w:r>
      <w:r w:rsidRPr="001E7F7B">
        <w:rPr>
          <w:rFonts w:ascii="Cambria" w:hAnsi="Cambria"/>
        </w:rPr>
        <w:tab/>
      </w:r>
      <w:r w:rsidRPr="001E7F7B">
        <w:rPr>
          <w:rFonts w:ascii="Cambria" w:hAnsi="Cambria"/>
        </w:rPr>
        <w:tab/>
      </w:r>
    </w:p>
    <w:p w:rsidR="005E32AA" w:rsidP="005E32AA" w:rsidRDefault="005E32AA" w14:paraId="4E257C98" w14:textId="2CC8EEF5">
      <w:pPr>
        <w:pStyle w:val="ListParagraph"/>
        <w:numPr>
          <w:ilvl w:val="1"/>
          <w:numId w:val="11"/>
        </w:numPr>
        <w:ind w:left="720"/>
        <w:rPr>
          <w:rFonts w:ascii="Cambria" w:hAnsi="Cambria"/>
        </w:rPr>
      </w:pPr>
      <w:r>
        <w:rPr>
          <w:rFonts w:ascii="Cambria" w:hAnsi="Cambria"/>
        </w:rPr>
        <w:t>2</w:t>
      </w:r>
    </w:p>
    <w:p w:rsidR="005E32AA" w:rsidP="005E32AA" w:rsidRDefault="005E32AA" w14:paraId="3384069F" w14:textId="49E026CC">
      <w:pPr>
        <w:pStyle w:val="ListParagraph"/>
        <w:numPr>
          <w:ilvl w:val="1"/>
          <w:numId w:val="11"/>
        </w:numPr>
        <w:ind w:left="720"/>
        <w:rPr>
          <w:rFonts w:ascii="Cambria" w:hAnsi="Cambria"/>
        </w:rPr>
      </w:pPr>
      <w:r>
        <w:rPr>
          <w:rFonts w:ascii="Cambria" w:hAnsi="Cambria"/>
        </w:rPr>
        <w:t>3</w:t>
      </w:r>
    </w:p>
    <w:p w:rsidR="005E32AA" w:rsidP="005E32AA" w:rsidRDefault="005E32AA" w14:paraId="373D2D5C" w14:textId="05C6F60A">
      <w:pPr>
        <w:pStyle w:val="ListParagraph"/>
        <w:numPr>
          <w:ilvl w:val="1"/>
          <w:numId w:val="11"/>
        </w:numPr>
        <w:ind w:left="720"/>
        <w:rPr>
          <w:rFonts w:ascii="Cambria" w:hAnsi="Cambria"/>
        </w:rPr>
      </w:pPr>
      <w:r>
        <w:rPr>
          <w:rFonts w:ascii="Cambria" w:hAnsi="Cambria"/>
        </w:rPr>
        <w:t>4</w:t>
      </w:r>
    </w:p>
    <w:p w:rsidR="005E32AA" w:rsidP="005E32AA" w:rsidRDefault="005E32AA" w14:paraId="3CD99348" w14:textId="0AA726B1">
      <w:pPr>
        <w:pStyle w:val="ListParagraph"/>
        <w:numPr>
          <w:ilvl w:val="1"/>
          <w:numId w:val="11"/>
        </w:numPr>
        <w:ind w:left="720"/>
        <w:rPr>
          <w:rFonts w:ascii="Cambria" w:hAnsi="Cambria"/>
        </w:rPr>
      </w:pPr>
      <w:r>
        <w:rPr>
          <w:rFonts w:ascii="Cambria" w:hAnsi="Cambria"/>
        </w:rPr>
        <w:t>5</w:t>
      </w:r>
    </w:p>
    <w:p w:rsidR="005E32AA" w:rsidP="005E32AA" w:rsidRDefault="005E32AA" w14:paraId="49840708" w14:textId="6D678C7F">
      <w:pPr>
        <w:pStyle w:val="ListParagraph"/>
        <w:numPr>
          <w:ilvl w:val="1"/>
          <w:numId w:val="11"/>
        </w:numPr>
        <w:ind w:left="720"/>
        <w:rPr>
          <w:rFonts w:ascii="Cambria" w:hAnsi="Cambria"/>
        </w:rPr>
      </w:pPr>
      <w:r>
        <w:rPr>
          <w:rFonts w:ascii="Cambria" w:hAnsi="Cambria"/>
        </w:rPr>
        <w:t>6</w:t>
      </w:r>
    </w:p>
    <w:p w:rsidRPr="001E7F7B" w:rsidR="005E32AA" w:rsidP="005E32AA" w:rsidRDefault="005E32AA" w14:paraId="3885D3B5" w14:textId="3C8CE094">
      <w:pPr>
        <w:pStyle w:val="ListParagraph"/>
        <w:numPr>
          <w:ilvl w:val="1"/>
          <w:numId w:val="11"/>
        </w:numPr>
        <w:ind w:left="720"/>
        <w:rPr>
          <w:rFonts w:ascii="Cambria" w:hAnsi="Cambria"/>
        </w:rPr>
      </w:pPr>
      <w:r>
        <w:rPr>
          <w:rFonts w:ascii="Cambria" w:hAnsi="Cambria"/>
        </w:rPr>
        <w:t>More than 6</w:t>
      </w:r>
    </w:p>
    <w:p w:rsidR="005E32AA" w:rsidP="005E32AA" w:rsidRDefault="005E32AA" w14:paraId="7AFE5E5B" w14:textId="77777777">
      <w:pPr>
        <w:pStyle w:val="ListParagraph"/>
        <w:rPr>
          <w:rFonts w:ascii="Cambria" w:hAnsi="Cambria"/>
        </w:rPr>
      </w:pPr>
    </w:p>
    <w:p w:rsidR="005B2109" w:rsidP="0082747E" w:rsidRDefault="00002B1D" w14:paraId="3FEA1E9F" w14:textId="1A5D9873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How</w:t>
      </w:r>
      <w:r w:rsidRPr="005B2109" w:rsidR="005B2109">
        <w:rPr>
          <w:rFonts w:ascii="Cambria" w:hAnsi="Cambria"/>
        </w:rPr>
        <w:t xml:space="preserve"> would you rate </w:t>
      </w:r>
      <w:r w:rsidR="009C0842">
        <w:rPr>
          <w:rFonts w:ascii="Cambria" w:hAnsi="Cambria"/>
        </w:rPr>
        <w:t>the effectiveness of the</w:t>
      </w:r>
      <w:r w:rsidR="005B2109">
        <w:rPr>
          <w:rFonts w:ascii="Cambria" w:hAnsi="Cambria"/>
        </w:rPr>
        <w:t xml:space="preserve"> C-Accel coaching </w:t>
      </w:r>
      <w:r>
        <w:rPr>
          <w:rFonts w:ascii="Cambria" w:hAnsi="Cambria"/>
        </w:rPr>
        <w:t>session(s)</w:t>
      </w:r>
      <w:r w:rsidR="009C0842">
        <w:rPr>
          <w:rFonts w:ascii="Cambria" w:hAnsi="Cambria"/>
        </w:rPr>
        <w:t xml:space="preserve"> in which you participated</w:t>
      </w:r>
      <w:r>
        <w:rPr>
          <w:rFonts w:ascii="Cambria" w:hAnsi="Cambria"/>
        </w:rPr>
        <w:t>?</w:t>
      </w:r>
      <w:r w:rsidR="009C0842">
        <w:rPr>
          <w:rFonts w:ascii="Cambria" w:hAnsi="Cambria"/>
        </w:rPr>
        <w:t xml:space="preserve"> (</w:t>
      </w:r>
      <w:r w:rsidRPr="00906E75" w:rsidR="009C0842">
        <w:rPr>
          <w:rFonts w:ascii="Cambria" w:hAnsi="Cambria"/>
        </w:rPr>
        <w:t xml:space="preserve">Please indicate level of </w:t>
      </w:r>
      <w:r w:rsidR="009C0842">
        <w:rPr>
          <w:rFonts w:ascii="Cambria" w:hAnsi="Cambria"/>
        </w:rPr>
        <w:t>effectiveness</w:t>
      </w:r>
      <w:r w:rsidRPr="00906E75" w:rsidR="009C0842">
        <w:rPr>
          <w:rFonts w:ascii="Cambria" w:hAnsi="Cambria"/>
        </w:rPr>
        <w:t xml:space="preserve"> </w:t>
      </w:r>
      <w:r w:rsidR="009C0842">
        <w:rPr>
          <w:rFonts w:ascii="Cambria" w:hAnsi="Cambria"/>
        </w:rPr>
        <w:t xml:space="preserve">for the </w:t>
      </w:r>
      <w:r w:rsidRPr="00906E75" w:rsidR="009C0842">
        <w:rPr>
          <w:rFonts w:ascii="Cambria" w:hAnsi="Cambria"/>
        </w:rPr>
        <w:t>following statements</w:t>
      </w:r>
      <w:r w:rsidR="009C0842">
        <w:rPr>
          <w:rFonts w:ascii="Cambria" w:hAnsi="Cambria"/>
        </w:rPr>
        <w:t>.)</w:t>
      </w:r>
    </w:p>
    <w:p w:rsidR="005B2109" w:rsidP="005B2109" w:rsidRDefault="005B2109" w14:paraId="0D46411F" w14:textId="358D1868">
      <w:pPr>
        <w:ind w:left="360"/>
        <w:rPr>
          <w:rFonts w:ascii="Cambria" w:hAnsi="Cambria"/>
        </w:rPr>
      </w:pPr>
    </w:p>
    <w:tbl>
      <w:tblPr>
        <w:tblStyle w:val="TableGrid"/>
        <w:tblW w:w="8985" w:type="dxa"/>
        <w:tblInd w:w="-365" w:type="dxa"/>
        <w:tblLook w:val="04A0" w:firstRow="1" w:lastRow="0" w:firstColumn="1" w:lastColumn="0" w:noHBand="0" w:noVBand="1"/>
      </w:tblPr>
      <w:tblGrid>
        <w:gridCol w:w="2682"/>
        <w:gridCol w:w="1249"/>
        <w:gridCol w:w="1194"/>
        <w:gridCol w:w="1293"/>
        <w:gridCol w:w="1314"/>
        <w:gridCol w:w="1253"/>
      </w:tblGrid>
      <w:tr w:rsidRPr="00906E75" w:rsidR="00E77CF9" w:rsidTr="00E77CF9" w14:paraId="46E992E4" w14:textId="2EA8CCCC">
        <w:trPr>
          <w:trHeight w:val="353"/>
        </w:trPr>
        <w:tc>
          <w:tcPr>
            <w:tcW w:w="2682" w:type="dxa"/>
            <w:vAlign w:val="center"/>
          </w:tcPr>
          <w:p w:rsidRPr="00906E75" w:rsidR="00E77CF9" w:rsidP="006A03EE" w:rsidRDefault="00E77CF9" w14:paraId="47B87B5F" w14:textId="346781EB">
            <w:pPr>
              <w:rPr>
                <w:rFonts w:ascii="Cambria" w:hAnsi="Cambria"/>
              </w:rPr>
            </w:pPr>
          </w:p>
        </w:tc>
        <w:tc>
          <w:tcPr>
            <w:tcW w:w="1249" w:type="dxa"/>
            <w:vAlign w:val="center"/>
          </w:tcPr>
          <w:p w:rsidRPr="00906E75" w:rsidR="00E77CF9" w:rsidP="006A03EE" w:rsidRDefault="00E77CF9" w14:paraId="3EDD41DA" w14:textId="04010A6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 at all effective</w:t>
            </w:r>
          </w:p>
        </w:tc>
        <w:tc>
          <w:tcPr>
            <w:tcW w:w="1194" w:type="dxa"/>
            <w:vAlign w:val="center"/>
          </w:tcPr>
          <w:p w:rsidRPr="00906E75" w:rsidR="00E77CF9" w:rsidP="006A03EE" w:rsidRDefault="00E77CF9" w14:paraId="49341E36" w14:textId="017618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Slightly effective</w:t>
            </w:r>
          </w:p>
        </w:tc>
        <w:tc>
          <w:tcPr>
            <w:tcW w:w="1293" w:type="dxa"/>
            <w:vAlign w:val="center"/>
          </w:tcPr>
          <w:p w:rsidRPr="00906E75" w:rsidR="00E77CF9" w:rsidP="006A03EE" w:rsidRDefault="00E77CF9" w14:paraId="6F77EB89" w14:textId="05C4CDC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Moderately effective</w:t>
            </w:r>
          </w:p>
        </w:tc>
        <w:tc>
          <w:tcPr>
            <w:tcW w:w="1314" w:type="dxa"/>
            <w:vAlign w:val="center"/>
          </w:tcPr>
          <w:p w:rsidRPr="00906E75" w:rsidR="00E77CF9" w:rsidP="006A03EE" w:rsidRDefault="00E77CF9" w14:paraId="6693D284" w14:textId="4011B6C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Very effective</w:t>
            </w:r>
          </w:p>
        </w:tc>
        <w:tc>
          <w:tcPr>
            <w:tcW w:w="1253" w:type="dxa"/>
            <w:vAlign w:val="center"/>
          </w:tcPr>
          <w:p w:rsidRPr="00906E75" w:rsidR="00E77CF9" w:rsidP="006A03EE" w:rsidRDefault="00E77CF9" w14:paraId="29308EF8" w14:textId="1780F9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Extremely effective</w:t>
            </w:r>
          </w:p>
        </w:tc>
      </w:tr>
      <w:tr w:rsidRPr="00906E75" w:rsidR="00E77CF9" w:rsidTr="00E77CF9" w14:paraId="099798BF" w14:textId="5F651950">
        <w:trPr>
          <w:trHeight w:val="353"/>
        </w:trPr>
        <w:tc>
          <w:tcPr>
            <w:tcW w:w="2682" w:type="dxa"/>
            <w:vAlign w:val="center"/>
          </w:tcPr>
          <w:p w:rsidR="00E77CF9" w:rsidP="006A03EE" w:rsidRDefault="00E77CF9" w14:paraId="09B503A8" w14:textId="37C700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Skills of your coach</w:t>
            </w:r>
          </w:p>
        </w:tc>
        <w:tc>
          <w:tcPr>
            <w:tcW w:w="1249" w:type="dxa"/>
            <w:vAlign w:val="center"/>
          </w:tcPr>
          <w:p w:rsidRPr="00906E75" w:rsidR="00E77CF9" w:rsidP="006A03EE" w:rsidRDefault="00E77CF9" w14:paraId="0059FACF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194" w:type="dxa"/>
            <w:vAlign w:val="center"/>
          </w:tcPr>
          <w:p w:rsidRPr="00906E75" w:rsidR="00E77CF9" w:rsidP="006A03EE" w:rsidRDefault="00E77CF9" w14:paraId="16F7823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293" w:type="dxa"/>
            <w:vAlign w:val="center"/>
          </w:tcPr>
          <w:p w:rsidRPr="00906E75" w:rsidR="00E77CF9" w:rsidP="006A03EE" w:rsidRDefault="00E77CF9" w14:paraId="304B0F2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314" w:type="dxa"/>
            <w:vAlign w:val="center"/>
          </w:tcPr>
          <w:p w:rsidRPr="00906E75" w:rsidR="00E77CF9" w:rsidP="006A03EE" w:rsidRDefault="00E77CF9" w14:paraId="4A90786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253" w:type="dxa"/>
            <w:vAlign w:val="center"/>
          </w:tcPr>
          <w:p w:rsidRPr="00906E75" w:rsidR="00E77CF9" w:rsidP="006A03EE" w:rsidRDefault="00E77CF9" w14:paraId="2368E14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E77CF9" w:rsidTr="00E77CF9" w14:paraId="56586230" w14:textId="55333E8D">
        <w:trPr>
          <w:trHeight w:val="353"/>
        </w:trPr>
        <w:tc>
          <w:tcPr>
            <w:tcW w:w="2682" w:type="dxa"/>
            <w:vAlign w:val="center"/>
          </w:tcPr>
          <w:p w:rsidR="00E77CF9" w:rsidP="006A03EE" w:rsidRDefault="00E77CF9" w14:paraId="17CB8818" w14:textId="5B8A4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Your comfort with your coach</w:t>
            </w:r>
          </w:p>
        </w:tc>
        <w:tc>
          <w:tcPr>
            <w:tcW w:w="1249" w:type="dxa"/>
            <w:vAlign w:val="center"/>
          </w:tcPr>
          <w:p w:rsidRPr="00906E75" w:rsidR="00E77CF9" w:rsidP="006A03EE" w:rsidRDefault="00E77CF9" w14:paraId="7630B6B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194" w:type="dxa"/>
            <w:vAlign w:val="center"/>
          </w:tcPr>
          <w:p w:rsidRPr="00906E75" w:rsidR="00E77CF9" w:rsidP="006A03EE" w:rsidRDefault="00E77CF9" w14:paraId="45DF6F7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293" w:type="dxa"/>
            <w:vAlign w:val="center"/>
          </w:tcPr>
          <w:p w:rsidRPr="00906E75" w:rsidR="00E77CF9" w:rsidP="006A03EE" w:rsidRDefault="00E77CF9" w14:paraId="27C3026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314" w:type="dxa"/>
            <w:vAlign w:val="center"/>
          </w:tcPr>
          <w:p w:rsidRPr="00906E75" w:rsidR="00E77CF9" w:rsidP="006A03EE" w:rsidRDefault="00E77CF9" w14:paraId="7F407778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253" w:type="dxa"/>
            <w:vAlign w:val="center"/>
          </w:tcPr>
          <w:p w:rsidRPr="00906E75" w:rsidR="00E77CF9" w:rsidP="006A03EE" w:rsidRDefault="00E77CF9" w14:paraId="6734241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E77CF9" w:rsidTr="00E77CF9" w14:paraId="25609E30" w14:textId="01822842">
        <w:trPr>
          <w:trHeight w:val="353"/>
        </w:trPr>
        <w:tc>
          <w:tcPr>
            <w:tcW w:w="2682" w:type="dxa"/>
            <w:vAlign w:val="center"/>
          </w:tcPr>
          <w:p w:rsidRPr="00906E75" w:rsidR="00E77CF9" w:rsidP="006A03EE" w:rsidRDefault="00E77CF9" w14:paraId="17BBA641" w14:textId="44A42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Content of sessions</w:t>
            </w:r>
          </w:p>
        </w:tc>
        <w:tc>
          <w:tcPr>
            <w:tcW w:w="1249" w:type="dxa"/>
            <w:vAlign w:val="center"/>
          </w:tcPr>
          <w:p w:rsidRPr="00906E75" w:rsidR="00E77CF9" w:rsidP="006A03EE" w:rsidRDefault="00E77CF9" w14:paraId="14E5C4C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194" w:type="dxa"/>
            <w:vAlign w:val="center"/>
          </w:tcPr>
          <w:p w:rsidRPr="00906E75" w:rsidR="00E77CF9" w:rsidP="006A03EE" w:rsidRDefault="00E77CF9" w14:paraId="4DBB1D3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293" w:type="dxa"/>
            <w:vAlign w:val="center"/>
          </w:tcPr>
          <w:p w:rsidRPr="00906E75" w:rsidR="00E77CF9" w:rsidP="006A03EE" w:rsidRDefault="00E77CF9" w14:paraId="1E5C00A0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314" w:type="dxa"/>
            <w:vAlign w:val="center"/>
          </w:tcPr>
          <w:p w:rsidRPr="00906E75" w:rsidR="00E77CF9" w:rsidP="006A03EE" w:rsidRDefault="00E77CF9" w14:paraId="4A90BE7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253" w:type="dxa"/>
            <w:vAlign w:val="center"/>
          </w:tcPr>
          <w:p w:rsidRPr="00906E75" w:rsidR="00E77CF9" w:rsidP="006A03EE" w:rsidRDefault="00E77CF9" w14:paraId="2DE7818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E77CF9" w:rsidTr="00E77CF9" w14:paraId="786F900A" w14:textId="6CE66642">
        <w:trPr>
          <w:trHeight w:val="353"/>
        </w:trPr>
        <w:tc>
          <w:tcPr>
            <w:tcW w:w="2682" w:type="dxa"/>
            <w:vAlign w:val="center"/>
          </w:tcPr>
          <w:p w:rsidRPr="00906E75" w:rsidR="00E77CF9" w:rsidP="006A03EE" w:rsidRDefault="00B75EBA" w14:paraId="06A16D3C" w14:textId="7F4D6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Focus</w:t>
            </w:r>
            <w:r w:rsidR="00E77CF9">
              <w:rPr>
                <w:rFonts w:ascii="Cambria" w:hAnsi="Cambria"/>
              </w:rPr>
              <w:t xml:space="preserve"> of the coach on your needs</w:t>
            </w:r>
          </w:p>
        </w:tc>
        <w:tc>
          <w:tcPr>
            <w:tcW w:w="1249" w:type="dxa"/>
            <w:vAlign w:val="center"/>
          </w:tcPr>
          <w:p w:rsidRPr="00906E75" w:rsidR="00E77CF9" w:rsidP="006A03EE" w:rsidRDefault="00E77CF9" w14:paraId="79E8497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194" w:type="dxa"/>
            <w:vAlign w:val="center"/>
          </w:tcPr>
          <w:p w:rsidRPr="00906E75" w:rsidR="00E77CF9" w:rsidP="006A03EE" w:rsidRDefault="00E77CF9" w14:paraId="5F56928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293" w:type="dxa"/>
            <w:vAlign w:val="center"/>
          </w:tcPr>
          <w:p w:rsidRPr="00906E75" w:rsidR="00E77CF9" w:rsidP="006A03EE" w:rsidRDefault="00E77CF9" w14:paraId="173FFF1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314" w:type="dxa"/>
            <w:vAlign w:val="center"/>
          </w:tcPr>
          <w:p w:rsidRPr="00906E75" w:rsidR="00E77CF9" w:rsidP="006A03EE" w:rsidRDefault="00E77CF9" w14:paraId="0D2ACC9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253" w:type="dxa"/>
            <w:vAlign w:val="center"/>
          </w:tcPr>
          <w:p w:rsidRPr="00906E75" w:rsidR="00E77CF9" w:rsidP="006A03EE" w:rsidRDefault="00E77CF9" w14:paraId="3DF844A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E77CF9" w:rsidTr="00E77CF9" w14:paraId="0CB87B69" w14:textId="09CA3EFB">
        <w:trPr>
          <w:trHeight w:val="353"/>
        </w:trPr>
        <w:tc>
          <w:tcPr>
            <w:tcW w:w="2682" w:type="dxa"/>
            <w:vAlign w:val="center"/>
          </w:tcPr>
          <w:p w:rsidRPr="00906E75" w:rsidR="00E77CF9" w:rsidP="006A03EE" w:rsidRDefault="00E77CF9" w14:paraId="6AF5BEC0" w14:textId="6341C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Amount of challenge from coach</w:t>
            </w:r>
          </w:p>
        </w:tc>
        <w:tc>
          <w:tcPr>
            <w:tcW w:w="1249" w:type="dxa"/>
            <w:vAlign w:val="center"/>
          </w:tcPr>
          <w:p w:rsidRPr="00906E75" w:rsidR="00E77CF9" w:rsidP="006A03EE" w:rsidRDefault="00E77CF9" w14:paraId="70A3B3F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194" w:type="dxa"/>
            <w:vAlign w:val="center"/>
          </w:tcPr>
          <w:p w:rsidRPr="00906E75" w:rsidR="00E77CF9" w:rsidP="006A03EE" w:rsidRDefault="00E77CF9" w14:paraId="533C4AC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293" w:type="dxa"/>
            <w:vAlign w:val="center"/>
          </w:tcPr>
          <w:p w:rsidRPr="00906E75" w:rsidR="00E77CF9" w:rsidP="006A03EE" w:rsidRDefault="00E77CF9" w14:paraId="4B0D566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314" w:type="dxa"/>
            <w:vAlign w:val="center"/>
          </w:tcPr>
          <w:p w:rsidRPr="00906E75" w:rsidR="00E77CF9" w:rsidP="006A03EE" w:rsidRDefault="00E77CF9" w14:paraId="59B7E03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253" w:type="dxa"/>
            <w:vAlign w:val="center"/>
          </w:tcPr>
          <w:p w:rsidRPr="00906E75" w:rsidR="00E77CF9" w:rsidP="006A03EE" w:rsidRDefault="00E77CF9" w14:paraId="7E2280E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E77CF9" w:rsidTr="00E77CF9" w14:paraId="48123036" w14:textId="38DD608A">
        <w:trPr>
          <w:trHeight w:val="353"/>
        </w:trPr>
        <w:tc>
          <w:tcPr>
            <w:tcW w:w="2682" w:type="dxa"/>
            <w:vAlign w:val="center"/>
          </w:tcPr>
          <w:p w:rsidR="00E77CF9" w:rsidP="006A03EE" w:rsidRDefault="00E77CF9" w14:paraId="1C631BED" w14:textId="60116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Your ab</w:t>
            </w:r>
            <w:r w:rsidR="009C0842">
              <w:rPr>
                <w:rFonts w:ascii="Cambria" w:hAnsi="Cambria"/>
              </w:rPr>
              <w:t>ility to apply coaching session learning(s)</w:t>
            </w:r>
            <w:r>
              <w:rPr>
                <w:rFonts w:ascii="Cambria" w:hAnsi="Cambria"/>
              </w:rPr>
              <w:t xml:space="preserve"> within your C-Accel project work</w:t>
            </w:r>
          </w:p>
        </w:tc>
        <w:tc>
          <w:tcPr>
            <w:tcW w:w="1249" w:type="dxa"/>
            <w:vAlign w:val="center"/>
          </w:tcPr>
          <w:p w:rsidRPr="00906E75" w:rsidR="00E77CF9" w:rsidP="006A03EE" w:rsidRDefault="00E77CF9" w14:paraId="21331017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194" w:type="dxa"/>
            <w:vAlign w:val="center"/>
          </w:tcPr>
          <w:p w:rsidRPr="00906E75" w:rsidR="00E77CF9" w:rsidP="006A03EE" w:rsidRDefault="00E77CF9" w14:paraId="3EFD16A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293" w:type="dxa"/>
            <w:vAlign w:val="center"/>
          </w:tcPr>
          <w:p w:rsidRPr="00906E75" w:rsidR="00E77CF9" w:rsidP="006A03EE" w:rsidRDefault="00E77CF9" w14:paraId="0E5AC56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314" w:type="dxa"/>
            <w:vAlign w:val="center"/>
          </w:tcPr>
          <w:p w:rsidRPr="00906E75" w:rsidR="00E77CF9" w:rsidP="006A03EE" w:rsidRDefault="00E77CF9" w14:paraId="4B53FE3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253" w:type="dxa"/>
            <w:vAlign w:val="center"/>
          </w:tcPr>
          <w:p w:rsidRPr="00906E75" w:rsidR="00E77CF9" w:rsidP="006A03EE" w:rsidRDefault="00E77CF9" w14:paraId="704CA99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E77CF9" w:rsidTr="00E77CF9" w14:paraId="34679AE2" w14:textId="77777777">
        <w:trPr>
          <w:trHeight w:val="353"/>
        </w:trPr>
        <w:tc>
          <w:tcPr>
            <w:tcW w:w="2682" w:type="dxa"/>
            <w:vAlign w:val="center"/>
          </w:tcPr>
          <w:p w:rsidR="00E77CF9" w:rsidP="006A03EE" w:rsidRDefault="00E77CF9" w14:paraId="4F99F68E" w14:textId="399F9F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Your commitment to applying </w:t>
            </w:r>
            <w:r w:rsidR="009C0842">
              <w:rPr>
                <w:rFonts w:ascii="Cambria" w:hAnsi="Cambria"/>
              </w:rPr>
              <w:t xml:space="preserve">your coaching session learning(s) </w:t>
            </w:r>
            <w:r>
              <w:rPr>
                <w:rFonts w:ascii="Cambria" w:hAnsi="Cambria"/>
              </w:rPr>
              <w:t>within your C-Accel project work</w:t>
            </w:r>
          </w:p>
        </w:tc>
        <w:tc>
          <w:tcPr>
            <w:tcW w:w="1249" w:type="dxa"/>
            <w:vAlign w:val="center"/>
          </w:tcPr>
          <w:p w:rsidRPr="00906E75" w:rsidR="00E77CF9" w:rsidP="006A03EE" w:rsidRDefault="00E77CF9" w14:paraId="609487A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194" w:type="dxa"/>
            <w:vAlign w:val="center"/>
          </w:tcPr>
          <w:p w:rsidRPr="00906E75" w:rsidR="00E77CF9" w:rsidP="006A03EE" w:rsidRDefault="00E77CF9" w14:paraId="3D257C0B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293" w:type="dxa"/>
            <w:vAlign w:val="center"/>
          </w:tcPr>
          <w:p w:rsidRPr="00906E75" w:rsidR="00E77CF9" w:rsidP="006A03EE" w:rsidRDefault="00E77CF9" w14:paraId="6214926D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314" w:type="dxa"/>
            <w:vAlign w:val="center"/>
          </w:tcPr>
          <w:p w:rsidRPr="00906E75" w:rsidR="00E77CF9" w:rsidP="006A03EE" w:rsidRDefault="00E77CF9" w14:paraId="4A425708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253" w:type="dxa"/>
            <w:vAlign w:val="center"/>
          </w:tcPr>
          <w:p w:rsidRPr="00906E75" w:rsidR="00E77CF9" w:rsidP="006A03EE" w:rsidRDefault="00E77CF9" w14:paraId="6E11BC4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E77CF9" w:rsidTr="00E77CF9" w14:paraId="0823A535" w14:textId="77777777">
        <w:trPr>
          <w:trHeight w:val="353"/>
        </w:trPr>
        <w:tc>
          <w:tcPr>
            <w:tcW w:w="2682" w:type="dxa"/>
            <w:vAlign w:val="center"/>
          </w:tcPr>
          <w:p w:rsidR="00E77CF9" w:rsidP="006A03EE" w:rsidRDefault="00E77CF9" w14:paraId="08895E97" w14:textId="70B54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Timing of sessions</w:t>
            </w:r>
          </w:p>
        </w:tc>
        <w:tc>
          <w:tcPr>
            <w:tcW w:w="1249" w:type="dxa"/>
            <w:vAlign w:val="center"/>
          </w:tcPr>
          <w:p w:rsidRPr="00906E75" w:rsidR="00E77CF9" w:rsidP="006A03EE" w:rsidRDefault="00E77CF9" w14:paraId="18FE7AA2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194" w:type="dxa"/>
            <w:vAlign w:val="center"/>
          </w:tcPr>
          <w:p w:rsidRPr="00906E75" w:rsidR="00E77CF9" w:rsidP="006A03EE" w:rsidRDefault="00E77CF9" w14:paraId="75B36008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293" w:type="dxa"/>
            <w:vAlign w:val="center"/>
          </w:tcPr>
          <w:p w:rsidRPr="00906E75" w:rsidR="00E77CF9" w:rsidP="006A03EE" w:rsidRDefault="00E77CF9" w14:paraId="7D78022C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314" w:type="dxa"/>
            <w:vAlign w:val="center"/>
          </w:tcPr>
          <w:p w:rsidRPr="00906E75" w:rsidR="00E77CF9" w:rsidP="006A03EE" w:rsidRDefault="00E77CF9" w14:paraId="7FF84825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253" w:type="dxa"/>
            <w:vAlign w:val="center"/>
          </w:tcPr>
          <w:p w:rsidRPr="00906E75" w:rsidR="00E77CF9" w:rsidP="006A03EE" w:rsidRDefault="00E77CF9" w14:paraId="72F49E83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  <w:tr w:rsidRPr="00906E75" w:rsidR="00E77CF9" w:rsidTr="00E77CF9" w14:paraId="02A6EF44" w14:textId="77777777">
        <w:trPr>
          <w:trHeight w:val="353"/>
        </w:trPr>
        <w:tc>
          <w:tcPr>
            <w:tcW w:w="2682" w:type="dxa"/>
            <w:vAlign w:val="center"/>
          </w:tcPr>
          <w:p w:rsidR="00E77CF9" w:rsidP="006A03EE" w:rsidRDefault="00E77CF9" w14:paraId="04A83BEE" w14:textId="60D26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Modality of sessions</w:t>
            </w:r>
          </w:p>
        </w:tc>
        <w:tc>
          <w:tcPr>
            <w:tcW w:w="1249" w:type="dxa"/>
            <w:vAlign w:val="center"/>
          </w:tcPr>
          <w:p w:rsidRPr="00906E75" w:rsidR="00E77CF9" w:rsidP="006A03EE" w:rsidRDefault="00E77CF9" w14:paraId="450FBF26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194" w:type="dxa"/>
            <w:vAlign w:val="center"/>
          </w:tcPr>
          <w:p w:rsidRPr="00906E75" w:rsidR="00E77CF9" w:rsidP="006A03EE" w:rsidRDefault="00E77CF9" w14:paraId="0824FCA9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293" w:type="dxa"/>
            <w:vAlign w:val="center"/>
          </w:tcPr>
          <w:p w:rsidRPr="00906E75" w:rsidR="00E77CF9" w:rsidP="006A03EE" w:rsidRDefault="00E77CF9" w14:paraId="0DFD896F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314" w:type="dxa"/>
            <w:vAlign w:val="center"/>
          </w:tcPr>
          <w:p w:rsidRPr="00906E75" w:rsidR="00E77CF9" w:rsidP="006A03EE" w:rsidRDefault="00E77CF9" w14:paraId="528E16FA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1253" w:type="dxa"/>
            <w:vAlign w:val="center"/>
          </w:tcPr>
          <w:p w:rsidRPr="00906E75" w:rsidR="00E77CF9" w:rsidP="006A03EE" w:rsidRDefault="00E77CF9" w14:paraId="301462BE" w14:textId="7777777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</w:tr>
    </w:tbl>
    <w:p w:rsidR="001E7F7B" w:rsidP="001E7F7B" w:rsidRDefault="001E7F7B" w14:paraId="3E57D36E" w14:textId="570721EA">
      <w:pPr>
        <w:rPr>
          <w:rFonts w:ascii="Cambria" w:hAnsi="Cambria"/>
        </w:rPr>
      </w:pPr>
    </w:p>
    <w:p w:rsidR="005E32AA" w:rsidP="001E7F7B" w:rsidRDefault="005E32AA" w14:paraId="47ACF230" w14:textId="50D3EFA8">
      <w:pPr>
        <w:rPr>
          <w:rFonts w:ascii="Cambria" w:hAnsi="Cambria"/>
        </w:rPr>
      </w:pPr>
    </w:p>
    <w:p w:rsidR="005E32AA" w:rsidP="001E7F7B" w:rsidRDefault="005E32AA" w14:paraId="6D9DE029" w14:textId="5CAD86D2">
      <w:pPr>
        <w:rPr>
          <w:rFonts w:ascii="Cambria" w:hAnsi="Cambria"/>
        </w:rPr>
      </w:pPr>
    </w:p>
    <w:p w:rsidR="005E32AA" w:rsidP="001E7F7B" w:rsidRDefault="005E32AA" w14:paraId="0819FEEF" w14:textId="6855C5BA">
      <w:pPr>
        <w:rPr>
          <w:rFonts w:ascii="Cambria" w:hAnsi="Cambria"/>
        </w:rPr>
      </w:pPr>
    </w:p>
    <w:p w:rsidR="005E32AA" w:rsidP="001E7F7B" w:rsidRDefault="005E32AA" w14:paraId="3D8F6589" w14:textId="77777777">
      <w:pPr>
        <w:rPr>
          <w:rFonts w:ascii="Cambria" w:hAnsi="Cambria"/>
        </w:rPr>
      </w:pPr>
    </w:p>
    <w:p w:rsidR="001E7F7B" w:rsidP="0082747E" w:rsidRDefault="001E7F7B" w14:paraId="06F08D5B" w14:textId="1D6E555C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Wh</w:t>
      </w:r>
      <w:r w:rsidR="00E77CF9">
        <w:rPr>
          <w:rFonts w:ascii="Cambria" w:hAnsi="Cambria"/>
        </w:rPr>
        <w:t>ich</w:t>
      </w:r>
      <w:r>
        <w:rPr>
          <w:rFonts w:ascii="Cambria" w:hAnsi="Cambria"/>
        </w:rPr>
        <w:t xml:space="preserve"> topic</w:t>
      </w:r>
      <w:r w:rsidR="00002B1D">
        <w:rPr>
          <w:rFonts w:ascii="Cambria" w:hAnsi="Cambria"/>
        </w:rPr>
        <w:t>s were addressed</w:t>
      </w:r>
      <w:r>
        <w:rPr>
          <w:rFonts w:ascii="Cambria" w:hAnsi="Cambria"/>
        </w:rPr>
        <w:t xml:space="preserve"> </w:t>
      </w:r>
      <w:r w:rsidR="00002B1D">
        <w:rPr>
          <w:rFonts w:ascii="Cambria" w:hAnsi="Cambria"/>
        </w:rPr>
        <w:t>in the coaching session(s) in which you participated?</w:t>
      </w:r>
      <w:r>
        <w:rPr>
          <w:rFonts w:ascii="Cambria" w:hAnsi="Cambria"/>
        </w:rPr>
        <w:t xml:space="preserve"> (select all that apply):</w:t>
      </w:r>
    </w:p>
    <w:p w:rsidRPr="00E77CF9" w:rsidR="001E7F7B" w:rsidP="00E77CF9" w:rsidRDefault="001E7F7B" w14:paraId="70691C8F" w14:textId="0169D2BF">
      <w:pPr>
        <w:pStyle w:val="ListParagraph"/>
        <w:numPr>
          <w:ilvl w:val="0"/>
          <w:numId w:val="12"/>
        </w:numPr>
        <w:rPr>
          <w:rFonts w:ascii="Cambria" w:hAnsi="Cambria"/>
        </w:rPr>
      </w:pPr>
      <w:r w:rsidRPr="00E77CF9">
        <w:rPr>
          <w:rFonts w:ascii="Cambria" w:hAnsi="Cambria"/>
        </w:rPr>
        <w:t xml:space="preserve">Identifying </w:t>
      </w:r>
      <w:r w:rsidR="005E32AA">
        <w:rPr>
          <w:rFonts w:ascii="Cambria" w:hAnsi="Cambria"/>
        </w:rPr>
        <w:t>user(s)</w:t>
      </w:r>
    </w:p>
    <w:p w:rsidRPr="00E77CF9" w:rsidR="001E7F7B" w:rsidP="00E77CF9" w:rsidRDefault="001E7F7B" w14:paraId="195DE9C0" w14:textId="44F03BAB">
      <w:pPr>
        <w:pStyle w:val="ListParagraph"/>
        <w:numPr>
          <w:ilvl w:val="0"/>
          <w:numId w:val="12"/>
        </w:numPr>
        <w:rPr>
          <w:rFonts w:ascii="Cambria" w:hAnsi="Cambria"/>
        </w:rPr>
      </w:pPr>
      <w:r w:rsidRPr="00E77CF9">
        <w:rPr>
          <w:rFonts w:ascii="Cambria" w:hAnsi="Cambria"/>
        </w:rPr>
        <w:t>Conducting user interviews</w:t>
      </w:r>
    </w:p>
    <w:p w:rsidRPr="00E77CF9" w:rsidR="001E7F7B" w:rsidP="00E77CF9" w:rsidRDefault="001E7F7B" w14:paraId="4F2DDB19" w14:textId="16746E0F">
      <w:pPr>
        <w:pStyle w:val="ListParagraph"/>
        <w:numPr>
          <w:ilvl w:val="0"/>
          <w:numId w:val="12"/>
        </w:numPr>
        <w:rPr>
          <w:rFonts w:ascii="Cambria" w:hAnsi="Cambria"/>
        </w:rPr>
      </w:pPr>
      <w:r w:rsidRPr="00E77CF9">
        <w:rPr>
          <w:rFonts w:ascii="Cambria" w:hAnsi="Cambria"/>
        </w:rPr>
        <w:t>Translating user interviews to actionable insights</w:t>
      </w:r>
    </w:p>
    <w:p w:rsidRPr="00E77CF9" w:rsidR="001E7F7B" w:rsidP="00E77CF9" w:rsidRDefault="001E7F7B" w14:paraId="0BAEFA76" w14:textId="2FFAA8BF">
      <w:pPr>
        <w:pStyle w:val="ListParagraph"/>
        <w:numPr>
          <w:ilvl w:val="0"/>
          <w:numId w:val="12"/>
        </w:numPr>
        <w:rPr>
          <w:rFonts w:ascii="Cambria" w:hAnsi="Cambria"/>
        </w:rPr>
      </w:pPr>
      <w:r w:rsidRPr="00E77CF9">
        <w:rPr>
          <w:rFonts w:ascii="Cambria" w:hAnsi="Cambria"/>
        </w:rPr>
        <w:t>Creating prototypes</w:t>
      </w:r>
    </w:p>
    <w:p w:rsidRPr="00E77CF9" w:rsidR="00E77CF9" w:rsidP="00E77CF9" w:rsidRDefault="00E77CF9" w14:paraId="5CD25C0B" w14:textId="67168375">
      <w:pPr>
        <w:pStyle w:val="ListParagraph"/>
        <w:numPr>
          <w:ilvl w:val="0"/>
          <w:numId w:val="12"/>
        </w:numPr>
        <w:rPr>
          <w:rFonts w:ascii="Cambria" w:hAnsi="Cambria"/>
        </w:rPr>
      </w:pPr>
      <w:r w:rsidRPr="00E77CF9">
        <w:rPr>
          <w:rFonts w:ascii="Cambria" w:hAnsi="Cambria"/>
        </w:rPr>
        <w:t>Telling a compelling story</w:t>
      </w:r>
    </w:p>
    <w:p w:rsidRPr="00E77CF9" w:rsidR="00E77CF9" w:rsidP="00E77CF9" w:rsidRDefault="00E77CF9" w14:paraId="41351C4C" w14:textId="2889CCDA">
      <w:pPr>
        <w:pStyle w:val="ListParagraph"/>
        <w:numPr>
          <w:ilvl w:val="0"/>
          <w:numId w:val="12"/>
        </w:numPr>
        <w:rPr>
          <w:rFonts w:ascii="Cambria" w:hAnsi="Cambria"/>
        </w:rPr>
      </w:pPr>
      <w:r w:rsidRPr="00E77CF9">
        <w:rPr>
          <w:rFonts w:ascii="Cambria" w:hAnsi="Cambria"/>
        </w:rPr>
        <w:t>Managing team dynamics</w:t>
      </w:r>
    </w:p>
    <w:p w:rsidR="00E77CF9" w:rsidP="00E77CF9" w:rsidRDefault="00E77CF9" w14:paraId="49849E30" w14:textId="27C947CC">
      <w:pPr>
        <w:pStyle w:val="ListParagraph"/>
        <w:numPr>
          <w:ilvl w:val="0"/>
          <w:numId w:val="12"/>
        </w:numPr>
        <w:rPr>
          <w:rFonts w:ascii="Cambria" w:hAnsi="Cambria"/>
        </w:rPr>
      </w:pPr>
      <w:r w:rsidRPr="00E77CF9">
        <w:rPr>
          <w:rFonts w:ascii="Cambria" w:hAnsi="Cambria"/>
        </w:rPr>
        <w:t xml:space="preserve">Managing project resources </w:t>
      </w:r>
    </w:p>
    <w:p w:rsidRPr="00E77CF9" w:rsidR="00E77CF9" w:rsidP="00E77CF9" w:rsidRDefault="00E77CF9" w14:paraId="6FD434FF" w14:textId="2B652039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Networking with other projects</w:t>
      </w:r>
    </w:p>
    <w:p w:rsidRPr="00E77CF9" w:rsidR="00E77CF9" w:rsidP="00E77CF9" w:rsidRDefault="00E77CF9" w14:paraId="4671FB5A" w14:textId="0CEDA24B">
      <w:pPr>
        <w:pStyle w:val="ListParagraph"/>
        <w:numPr>
          <w:ilvl w:val="0"/>
          <w:numId w:val="12"/>
        </w:numPr>
        <w:rPr>
          <w:rFonts w:ascii="Cambria" w:hAnsi="Cambria"/>
        </w:rPr>
      </w:pPr>
      <w:r w:rsidRPr="00E77CF9">
        <w:rPr>
          <w:rFonts w:ascii="Cambria" w:hAnsi="Cambria"/>
        </w:rPr>
        <w:t>Identifying potential partners</w:t>
      </w:r>
    </w:p>
    <w:p w:rsidR="00E77CF9" w:rsidP="00E77CF9" w:rsidRDefault="00E77CF9" w14:paraId="1377D225" w14:textId="6BF8F668">
      <w:pPr>
        <w:pStyle w:val="ListParagraph"/>
        <w:numPr>
          <w:ilvl w:val="0"/>
          <w:numId w:val="12"/>
        </w:numPr>
        <w:rPr>
          <w:rFonts w:ascii="Cambria" w:hAnsi="Cambria"/>
        </w:rPr>
      </w:pPr>
      <w:r w:rsidRPr="00E77CF9">
        <w:rPr>
          <w:rFonts w:ascii="Cambria" w:hAnsi="Cambria"/>
        </w:rPr>
        <w:t>Connecting to other resources</w:t>
      </w:r>
    </w:p>
    <w:p w:rsidR="00E77CF9" w:rsidP="00E77CF9" w:rsidRDefault="00E77CF9" w14:paraId="4911F0FC" w14:textId="132D984E">
      <w:pPr>
        <w:pStyle w:val="ListParagraph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Other (please specify)</w:t>
      </w:r>
      <w:r w:rsidR="002629B6">
        <w:rPr>
          <w:rFonts w:ascii="Cambria" w:hAnsi="Cambria"/>
        </w:rPr>
        <w:t xml:space="preserve"> [textbox]</w:t>
      </w:r>
    </w:p>
    <w:p w:rsidR="001E7F7B" w:rsidP="001E7F7B" w:rsidRDefault="001E7F7B" w14:paraId="2E62F405" w14:textId="6690210D">
      <w:pPr>
        <w:rPr>
          <w:rFonts w:ascii="Cambria" w:hAnsi="Cambria"/>
        </w:rPr>
      </w:pPr>
    </w:p>
    <w:p w:rsidR="00E77CF9" w:rsidP="00E77CF9" w:rsidRDefault="00E77CF9" w14:paraId="67C7301D" w14:textId="7FAC8EB8">
      <w:pPr>
        <w:rPr>
          <w:rFonts w:ascii="Cambria" w:hAnsi="Cambria"/>
        </w:rPr>
      </w:pPr>
      <w:r>
        <w:rPr>
          <w:rFonts w:ascii="Cambria" w:hAnsi="Cambria"/>
        </w:rPr>
        <w:t xml:space="preserve">We’d like to know more about your experiences with the </w:t>
      </w:r>
      <w:r w:rsidR="00002B1D">
        <w:rPr>
          <w:rFonts w:ascii="Cambria" w:hAnsi="Cambria"/>
        </w:rPr>
        <w:t>C-Accel coaching.</w:t>
      </w:r>
      <w:r>
        <w:rPr>
          <w:rFonts w:ascii="Cambria" w:hAnsi="Cambria"/>
        </w:rPr>
        <w:t xml:space="preserve">  Your feedback will help us customize remaining coaching </w:t>
      </w:r>
      <w:r w:rsidR="009C0842">
        <w:rPr>
          <w:rFonts w:ascii="Cambria" w:hAnsi="Cambria"/>
        </w:rPr>
        <w:t>sessions</w:t>
      </w:r>
      <w:r>
        <w:rPr>
          <w:rFonts w:ascii="Cambria" w:hAnsi="Cambria"/>
        </w:rPr>
        <w:t xml:space="preserve"> and improve upon the coaching for the second iteration of the C-Accel program. Please share your thoughts to the following questions:</w:t>
      </w:r>
    </w:p>
    <w:p w:rsidR="001E7F7B" w:rsidP="0082747E" w:rsidRDefault="00B269A3" w14:paraId="69BF1022" w14:textId="4828BE6E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How </w:t>
      </w:r>
      <w:r w:rsidR="00002B1D">
        <w:rPr>
          <w:rFonts w:ascii="Cambria" w:hAnsi="Cambria"/>
        </w:rPr>
        <w:t>has your team applied</w:t>
      </w:r>
      <w:r>
        <w:rPr>
          <w:rFonts w:ascii="Cambria" w:hAnsi="Cambria"/>
        </w:rPr>
        <w:t xml:space="preserve"> coaching </w:t>
      </w:r>
      <w:r w:rsidR="00002B1D">
        <w:rPr>
          <w:rFonts w:ascii="Cambria" w:hAnsi="Cambria"/>
        </w:rPr>
        <w:t>session</w:t>
      </w:r>
      <w:r w:rsidR="009C0842">
        <w:rPr>
          <w:rFonts w:ascii="Cambria" w:hAnsi="Cambria"/>
        </w:rPr>
        <w:t xml:space="preserve"> learning(s)</w:t>
      </w:r>
      <w:r w:rsidR="00002B1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to plans or actions within </w:t>
      </w:r>
      <w:r w:rsidR="002629B6">
        <w:rPr>
          <w:rFonts w:ascii="Cambria" w:hAnsi="Cambria"/>
        </w:rPr>
        <w:t>your</w:t>
      </w:r>
      <w:r>
        <w:rPr>
          <w:rFonts w:ascii="Cambria" w:hAnsi="Cambria"/>
        </w:rPr>
        <w:t xml:space="preserve"> C-Accel project?</w:t>
      </w:r>
    </w:p>
    <w:p w:rsidR="00B269A3" w:rsidP="00B269A3" w:rsidRDefault="00B269A3" w14:paraId="42905E64" w14:textId="3E29DA2B">
      <w:pPr>
        <w:rPr>
          <w:rFonts w:ascii="Cambria" w:hAnsi="Cambria"/>
        </w:rPr>
      </w:pPr>
    </w:p>
    <w:p w:rsidR="00B269A3" w:rsidP="00B269A3" w:rsidRDefault="00B269A3" w14:paraId="66A388FF" w14:textId="2ACB95A0">
      <w:pPr>
        <w:rPr>
          <w:rFonts w:ascii="Cambria" w:hAnsi="Cambria"/>
        </w:rPr>
      </w:pPr>
    </w:p>
    <w:p w:rsidR="00B269A3" w:rsidP="0082747E" w:rsidRDefault="00B269A3" w14:paraId="5F37DFAF" w14:textId="61C7388E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What C-Accel project result</w:t>
      </w:r>
      <w:r w:rsidR="00002B1D">
        <w:rPr>
          <w:rFonts w:ascii="Cambria" w:hAnsi="Cambria"/>
        </w:rPr>
        <w:t>s have been</w:t>
      </w:r>
      <w:r>
        <w:rPr>
          <w:rFonts w:ascii="Cambria" w:hAnsi="Cambria"/>
        </w:rPr>
        <w:t xml:space="preserve"> influenced by coaching </w:t>
      </w:r>
      <w:r w:rsidR="00002B1D">
        <w:rPr>
          <w:rFonts w:ascii="Cambria" w:hAnsi="Cambria"/>
        </w:rPr>
        <w:t xml:space="preserve">session(s)? </w:t>
      </w:r>
      <w:r w:rsidR="00551A47">
        <w:rPr>
          <w:rFonts w:ascii="Cambria" w:hAnsi="Cambria"/>
        </w:rPr>
        <w:t>What was the significance of the coaching to the</w:t>
      </w:r>
      <w:r w:rsidR="00002B1D">
        <w:rPr>
          <w:rFonts w:ascii="Cambria" w:hAnsi="Cambria"/>
        </w:rPr>
        <w:t>se</w:t>
      </w:r>
      <w:r w:rsidR="00551A47">
        <w:rPr>
          <w:rFonts w:ascii="Cambria" w:hAnsi="Cambria"/>
        </w:rPr>
        <w:t xml:space="preserve"> result</w:t>
      </w:r>
      <w:r w:rsidR="00002B1D">
        <w:rPr>
          <w:rFonts w:ascii="Cambria" w:hAnsi="Cambria"/>
        </w:rPr>
        <w:t>s?</w:t>
      </w:r>
    </w:p>
    <w:p w:rsidR="00551A47" w:rsidP="00551A47" w:rsidRDefault="00551A47" w14:paraId="0D920D6F" w14:textId="45AA4495">
      <w:pPr>
        <w:rPr>
          <w:rFonts w:ascii="Cambria" w:hAnsi="Cambria"/>
        </w:rPr>
      </w:pPr>
    </w:p>
    <w:p w:rsidR="00551A47" w:rsidP="00551A47" w:rsidRDefault="00551A47" w14:paraId="4DF701C4" w14:textId="1C385435">
      <w:pPr>
        <w:rPr>
          <w:rFonts w:ascii="Cambria" w:hAnsi="Cambria"/>
        </w:rPr>
      </w:pPr>
    </w:p>
    <w:p w:rsidR="00551A47" w:rsidP="00551A47" w:rsidRDefault="00551A47" w14:paraId="38033AA3" w14:textId="77777777">
      <w:pPr>
        <w:rPr>
          <w:rFonts w:ascii="Cambria" w:hAnsi="Cambria"/>
        </w:rPr>
      </w:pPr>
    </w:p>
    <w:p w:rsidRPr="00906E75" w:rsidR="00551A47" w:rsidP="0082747E" w:rsidRDefault="00551A47" w14:paraId="57F9A4FA" w14:textId="3FF1D117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906E75">
        <w:rPr>
          <w:rFonts w:ascii="Cambria" w:hAnsi="Cambria"/>
        </w:rPr>
        <w:t xml:space="preserve">What aspects of the </w:t>
      </w:r>
      <w:r w:rsidR="000929DE">
        <w:rPr>
          <w:rFonts w:ascii="Cambria" w:hAnsi="Cambria"/>
        </w:rPr>
        <w:t xml:space="preserve">C-Accel </w:t>
      </w:r>
      <w:r>
        <w:rPr>
          <w:rFonts w:ascii="Cambria" w:hAnsi="Cambria"/>
        </w:rPr>
        <w:t xml:space="preserve">coaching </w:t>
      </w:r>
      <w:r w:rsidRPr="00906E75">
        <w:rPr>
          <w:rFonts w:ascii="Cambria" w:hAnsi="Cambria"/>
        </w:rPr>
        <w:t>could be improved</w:t>
      </w:r>
      <w:r>
        <w:rPr>
          <w:rFonts w:ascii="Cambria" w:hAnsi="Cambria"/>
        </w:rPr>
        <w:t xml:space="preserve"> and how</w:t>
      </w:r>
      <w:r w:rsidRPr="00906E75">
        <w:rPr>
          <w:rFonts w:ascii="Cambria" w:hAnsi="Cambria"/>
        </w:rPr>
        <w:t>?</w:t>
      </w:r>
    </w:p>
    <w:p w:rsidR="00551A47" w:rsidP="00607D70" w:rsidRDefault="00551A47" w14:paraId="11BE3C32" w14:textId="738C9F6C">
      <w:pPr>
        <w:ind w:left="360"/>
        <w:rPr>
          <w:rFonts w:ascii="Cambria" w:hAnsi="Cambria"/>
        </w:rPr>
      </w:pPr>
    </w:p>
    <w:p w:rsidR="00607D70" w:rsidP="00607D70" w:rsidRDefault="00607D70" w14:paraId="74CCF236" w14:textId="7574E4BF">
      <w:pPr>
        <w:ind w:left="360"/>
        <w:rPr>
          <w:rFonts w:ascii="Cambria" w:hAnsi="Cambria"/>
        </w:rPr>
      </w:pPr>
    </w:p>
    <w:p w:rsidR="00607D70" w:rsidP="00607D70" w:rsidRDefault="00607D70" w14:paraId="20785937" w14:textId="44036720">
      <w:pPr>
        <w:ind w:left="360"/>
        <w:rPr>
          <w:rFonts w:ascii="Cambria" w:hAnsi="Cambria"/>
        </w:rPr>
      </w:pPr>
    </w:p>
    <w:p w:rsidRPr="00607D70" w:rsidR="00607D70" w:rsidP="00607D70" w:rsidRDefault="00607D70" w14:paraId="51980FCA" w14:textId="1223FE86">
      <w:pPr>
        <w:ind w:left="360"/>
        <w:rPr>
          <w:rFonts w:ascii="Cambria" w:hAnsi="Cambria"/>
        </w:rPr>
      </w:pPr>
      <w:r>
        <w:rPr>
          <w:rFonts w:ascii="Cambria" w:hAnsi="Cambria"/>
        </w:rPr>
        <w:t>Thank you for completing our survey!</w:t>
      </w:r>
    </w:p>
    <w:p w:rsidRPr="00E77CF9" w:rsidR="00B269A3" w:rsidP="00B269A3" w:rsidRDefault="00B269A3" w14:paraId="1F3C9F87" w14:textId="3197F8F5">
      <w:pPr>
        <w:pStyle w:val="ListParagraph"/>
        <w:rPr>
          <w:rFonts w:ascii="Cambria" w:hAnsi="Cambria"/>
        </w:rPr>
      </w:pPr>
    </w:p>
    <w:sectPr w:rsidRPr="00E77CF9" w:rsidR="00B269A3" w:rsidSect="00DD1E83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5252"/>
    <w:multiLevelType w:val="hybridMultilevel"/>
    <w:tmpl w:val="A90C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BF5"/>
    <w:multiLevelType w:val="hybridMultilevel"/>
    <w:tmpl w:val="5672C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862DE"/>
    <w:multiLevelType w:val="hybridMultilevel"/>
    <w:tmpl w:val="CB484756"/>
    <w:lvl w:ilvl="0" w:tplc="086C7F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63215"/>
    <w:multiLevelType w:val="hybridMultilevel"/>
    <w:tmpl w:val="40961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24B6"/>
    <w:multiLevelType w:val="hybridMultilevel"/>
    <w:tmpl w:val="2A8C9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A74C7"/>
    <w:multiLevelType w:val="hybridMultilevel"/>
    <w:tmpl w:val="AC5CE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D33ED"/>
    <w:multiLevelType w:val="hybridMultilevel"/>
    <w:tmpl w:val="96F6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E61AA"/>
    <w:multiLevelType w:val="hybridMultilevel"/>
    <w:tmpl w:val="4D5EA05C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215D0"/>
    <w:multiLevelType w:val="hybridMultilevel"/>
    <w:tmpl w:val="27D2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F7AF4"/>
    <w:multiLevelType w:val="hybridMultilevel"/>
    <w:tmpl w:val="60C02B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9468F"/>
    <w:multiLevelType w:val="hybridMultilevel"/>
    <w:tmpl w:val="522A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2255B"/>
    <w:multiLevelType w:val="hybridMultilevel"/>
    <w:tmpl w:val="A5EE2D5C"/>
    <w:lvl w:ilvl="0" w:tplc="E4A6597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D2"/>
    <w:rsid w:val="00002B1D"/>
    <w:rsid w:val="00005A71"/>
    <w:rsid w:val="00031EE3"/>
    <w:rsid w:val="000653BD"/>
    <w:rsid w:val="000742FD"/>
    <w:rsid w:val="000929DE"/>
    <w:rsid w:val="00107AEB"/>
    <w:rsid w:val="001615A8"/>
    <w:rsid w:val="001C02C9"/>
    <w:rsid w:val="001C6861"/>
    <w:rsid w:val="001D547A"/>
    <w:rsid w:val="001E7F7B"/>
    <w:rsid w:val="001F0B40"/>
    <w:rsid w:val="001F3F00"/>
    <w:rsid w:val="00210575"/>
    <w:rsid w:val="00220690"/>
    <w:rsid w:val="00243DC1"/>
    <w:rsid w:val="002629B6"/>
    <w:rsid w:val="00262CE5"/>
    <w:rsid w:val="00293D42"/>
    <w:rsid w:val="002B1962"/>
    <w:rsid w:val="003109FA"/>
    <w:rsid w:val="00321C3C"/>
    <w:rsid w:val="00387C07"/>
    <w:rsid w:val="003979C7"/>
    <w:rsid w:val="003D0CE3"/>
    <w:rsid w:val="00437C58"/>
    <w:rsid w:val="00441089"/>
    <w:rsid w:val="00472F47"/>
    <w:rsid w:val="004D0F8D"/>
    <w:rsid w:val="004D3DF4"/>
    <w:rsid w:val="004D6829"/>
    <w:rsid w:val="00551A47"/>
    <w:rsid w:val="00562EF1"/>
    <w:rsid w:val="005A030E"/>
    <w:rsid w:val="005B2109"/>
    <w:rsid w:val="005E32AA"/>
    <w:rsid w:val="005F63F6"/>
    <w:rsid w:val="00606481"/>
    <w:rsid w:val="00607D70"/>
    <w:rsid w:val="00646609"/>
    <w:rsid w:val="006A389A"/>
    <w:rsid w:val="006D562E"/>
    <w:rsid w:val="006F323A"/>
    <w:rsid w:val="007831B7"/>
    <w:rsid w:val="007A6F59"/>
    <w:rsid w:val="007C752E"/>
    <w:rsid w:val="007F6496"/>
    <w:rsid w:val="008220CF"/>
    <w:rsid w:val="0082747E"/>
    <w:rsid w:val="008332B5"/>
    <w:rsid w:val="008A062A"/>
    <w:rsid w:val="008C063E"/>
    <w:rsid w:val="008C33CF"/>
    <w:rsid w:val="008C4178"/>
    <w:rsid w:val="008D18F7"/>
    <w:rsid w:val="008E1060"/>
    <w:rsid w:val="008E5794"/>
    <w:rsid w:val="0090420B"/>
    <w:rsid w:val="00905E13"/>
    <w:rsid w:val="00906E75"/>
    <w:rsid w:val="009B0EC7"/>
    <w:rsid w:val="009C0842"/>
    <w:rsid w:val="009C75F3"/>
    <w:rsid w:val="009E1484"/>
    <w:rsid w:val="009E1E65"/>
    <w:rsid w:val="009F62D6"/>
    <w:rsid w:val="00A473DC"/>
    <w:rsid w:val="00A5185D"/>
    <w:rsid w:val="00A836B5"/>
    <w:rsid w:val="00AB64DC"/>
    <w:rsid w:val="00AC30A7"/>
    <w:rsid w:val="00AE1E18"/>
    <w:rsid w:val="00B269A3"/>
    <w:rsid w:val="00B43852"/>
    <w:rsid w:val="00B47C60"/>
    <w:rsid w:val="00B51013"/>
    <w:rsid w:val="00B51EB8"/>
    <w:rsid w:val="00B579EC"/>
    <w:rsid w:val="00B7397B"/>
    <w:rsid w:val="00B75EBA"/>
    <w:rsid w:val="00B910F9"/>
    <w:rsid w:val="00C42AB0"/>
    <w:rsid w:val="00C52734"/>
    <w:rsid w:val="00CA5F46"/>
    <w:rsid w:val="00CE20D2"/>
    <w:rsid w:val="00CE4457"/>
    <w:rsid w:val="00CF29AC"/>
    <w:rsid w:val="00D21FB2"/>
    <w:rsid w:val="00D30DB8"/>
    <w:rsid w:val="00D662BE"/>
    <w:rsid w:val="00D917A4"/>
    <w:rsid w:val="00DD1E83"/>
    <w:rsid w:val="00E06E45"/>
    <w:rsid w:val="00E34028"/>
    <w:rsid w:val="00E77CF9"/>
    <w:rsid w:val="00F603BE"/>
    <w:rsid w:val="00F6618D"/>
    <w:rsid w:val="00F77256"/>
    <w:rsid w:val="00F83023"/>
    <w:rsid w:val="00FA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3572"/>
  <w15:chartTrackingRefBased/>
  <w15:docId w15:val="{FBB79CF5-6DD3-4BA2-A314-BAD53E4C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2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0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6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6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E7A6-1057-45A6-890A-0CC3EE12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1657</Words>
  <Characters>9449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Kruse, Rebecca A.</dc:creator>
  <cp:keywords/>
  <dc:description/>
  <cp:lastModifiedBy>Plimpton, Suzanne H.</cp:lastModifiedBy>
  <cp:revision>2</cp:revision>
  <cp:lastPrinted>2020-02-06T21:46:00Z</cp:lastPrinted>
  <dcterms:created xsi:type="dcterms:W3CDTF">2020-02-06T21:49:00Z</dcterms:created>
  <dcterms:modified xsi:type="dcterms:W3CDTF">2020-02-06T21:49:00Z</dcterms:modified>
</cp:coreProperties>
</file>