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119846B" w14:textId="77777777">
      <w:pPr>
        <w:pStyle w:val="Heading2"/>
        <w:tabs>
          <w:tab w:val="left" w:pos="900"/>
        </w:tabs>
        <w:ind w:right="-180"/>
      </w:pPr>
      <w:bookmarkStart w:name="_Hlk34220089"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bookmarkEnd w:id="0"/>
    <w:p w:rsidRPr="009239AA" w:rsidR="00E50293" w:rsidP="00434E33" w:rsidRDefault="000E5FD6" w14:paraId="6AF9BCDC" w14:textId="3E79F7A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2446688" wp14:anchorId="5506AA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36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36FB2">
        <w:t>Building Minority-Serving Institution-Led Coalitions to Strengthen Broadening Participation in Engineering Survey</w:t>
      </w:r>
    </w:p>
    <w:p w:rsidR="005E714A" w:rsidRDefault="005E714A" w14:paraId="09CF2269" w14:textId="77777777"/>
    <w:p w:rsidR="00E92032" w:rsidP="00E92032" w:rsidRDefault="00F15956" w14:paraId="21C8EB36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36FB2" w:rsidP="00E92032" w:rsidRDefault="00136FB2" w14:paraId="71C0019D" w14:textId="77777777">
      <w:pPr>
        <w:rPr>
          <w:bCs/>
        </w:rPr>
      </w:pPr>
    </w:p>
    <w:p w:rsidR="00136FB2" w:rsidP="00E92032" w:rsidRDefault="00136FB2" w14:paraId="32F12930" w14:textId="20FB138A">
      <w:pPr>
        <w:rPr>
          <w:bCs/>
        </w:rPr>
      </w:pPr>
      <w:r w:rsidRPr="00136FB2">
        <w:rPr>
          <w:bCs/>
        </w:rPr>
        <w:t>NASA-MUREP (Minority University Research and Education Project) and NSF INCLUDES held a joint convening at NSF on January 27–28, 2020,</w:t>
      </w:r>
      <w:r>
        <w:rPr>
          <w:bCs/>
        </w:rPr>
        <w:t xml:space="preserve"> </w:t>
      </w:r>
      <w:r w:rsidRPr="00136FB2">
        <w:rPr>
          <w:bCs/>
        </w:rPr>
        <w:t>Building MSI-Led Coalitions to Strengthen Broadening Participation in Engineering</w:t>
      </w:r>
      <w:r>
        <w:rPr>
          <w:bCs/>
        </w:rPr>
        <w:t xml:space="preserve">. </w:t>
      </w:r>
      <w:r w:rsidRPr="00136FB2">
        <w:rPr>
          <w:bCs/>
        </w:rPr>
        <w:t>The convening, opened with remarks by the Directo</w:t>
      </w:r>
      <w:r>
        <w:rPr>
          <w:bCs/>
        </w:rPr>
        <w:t xml:space="preserve">r, </w:t>
      </w:r>
      <w:r w:rsidRPr="00136FB2">
        <w:rPr>
          <w:bCs/>
        </w:rPr>
        <w:t>strengthened</w:t>
      </w:r>
      <w:r>
        <w:rPr>
          <w:bCs/>
        </w:rPr>
        <w:t xml:space="preserve"> </w:t>
      </w:r>
      <w:r w:rsidRPr="00136FB2">
        <w:rPr>
          <w:bCs/>
        </w:rPr>
        <w:t>relationships between organizations that have</w:t>
      </w:r>
      <w:r>
        <w:rPr>
          <w:bCs/>
        </w:rPr>
        <w:t xml:space="preserve"> </w:t>
      </w:r>
      <w:r w:rsidRPr="00136FB2">
        <w:rPr>
          <w:bCs/>
        </w:rPr>
        <w:t>a demonstrated commitment to broadening participation in engineering and cultivate new and diverse MSI-led coalitions that can innovatively pursue the challenge of broadening participation in engineering.</w:t>
      </w:r>
    </w:p>
    <w:p w:rsidR="00136FB2" w:rsidP="00E92032" w:rsidRDefault="00136FB2" w14:paraId="097AC9AE" w14:textId="77777777">
      <w:pPr>
        <w:rPr>
          <w:bCs/>
        </w:rPr>
      </w:pPr>
    </w:p>
    <w:p w:rsidRPr="00E92032" w:rsidR="00E92032" w:rsidP="00E92032" w:rsidRDefault="00E24026" w14:paraId="4FEF427D" w14:textId="01EB7D80">
      <w:pPr>
        <w:rPr>
          <w:bCs/>
        </w:rPr>
      </w:pPr>
      <w:r>
        <w:rPr>
          <w:bCs/>
        </w:rPr>
        <w:t>This survey is to r</w:t>
      </w:r>
      <w:r w:rsidRPr="00E92032" w:rsidR="003578B3">
        <w:rPr>
          <w:bCs/>
        </w:rPr>
        <w:t xml:space="preserve">eceive feedback from attendees </w:t>
      </w:r>
      <w:r w:rsidRPr="00E92032" w:rsidR="004531FF">
        <w:rPr>
          <w:bCs/>
        </w:rPr>
        <w:t xml:space="preserve">from the </w:t>
      </w:r>
      <w:r w:rsidRPr="00E92032" w:rsidR="00E92032">
        <w:rPr>
          <w:bCs/>
        </w:rPr>
        <w:t>Building MSI-Led Coalitions to Strengthen Broadening Participation in Engineering which convened</w:t>
      </w:r>
      <w:r w:rsidR="00136FB2">
        <w:rPr>
          <w:bCs/>
        </w:rPr>
        <w:t xml:space="preserve"> at the National Science Foundation</w:t>
      </w:r>
      <w:r w:rsidRPr="00E92032" w:rsidR="00E92032">
        <w:rPr>
          <w:bCs/>
        </w:rPr>
        <w:t xml:space="preserve"> on January 27-28, 2020</w:t>
      </w:r>
    </w:p>
    <w:p w:rsidR="001B0AAA" w:rsidRDefault="001B0AAA" w14:paraId="6A67CB91" w14:textId="28D682E3"/>
    <w:p w:rsidR="00C8488C" w:rsidP="00434E33" w:rsidRDefault="00C8488C" w14:paraId="417160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58ACB3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8A1F6D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8882A84" w14:textId="77777777"/>
    <w:p w:rsidR="00C8488C" w:rsidRDefault="00E92032" w14:paraId="4AD3E690" w14:textId="0D6DBFB4">
      <w:r>
        <w:t xml:space="preserve">The respondents are a collection of </w:t>
      </w:r>
      <w:r w:rsidR="004512AD">
        <w:t>current or p</w:t>
      </w:r>
      <w:r w:rsidR="00136FB2">
        <w:t>ro</w:t>
      </w:r>
      <w:r w:rsidR="004512AD">
        <w:t>spective princip</w:t>
      </w:r>
      <w:r w:rsidR="00136FB2">
        <w:t>al</w:t>
      </w:r>
      <w:r>
        <w:t xml:space="preserve"> </w:t>
      </w:r>
      <w:r w:rsidR="004512AD">
        <w:t>i</w:t>
      </w:r>
      <w:r>
        <w:t>nvestigators</w:t>
      </w:r>
      <w:r w:rsidR="004512AD">
        <w:t xml:space="preserve">, awardees, </w:t>
      </w:r>
      <w:r>
        <w:t xml:space="preserve">and some </w:t>
      </w:r>
      <w:r w:rsidR="004512AD">
        <w:t>federal</w:t>
      </w:r>
      <w:r>
        <w:t xml:space="preserve"> employees.</w:t>
      </w:r>
    </w:p>
    <w:p w:rsidR="00F15956" w:rsidRDefault="00F15956" w14:paraId="3E410FA2" w14:textId="29E9BE38"/>
    <w:p w:rsidR="00434E33" w:rsidRDefault="00434E33" w14:paraId="61019437" w14:textId="77777777"/>
    <w:p w:rsidR="00E26329" w:rsidRDefault="00E26329" w14:paraId="149FDE12" w14:textId="77777777">
      <w:pPr>
        <w:rPr>
          <w:b/>
        </w:rPr>
      </w:pPr>
    </w:p>
    <w:p w:rsidR="00E26329" w:rsidRDefault="00E26329" w14:paraId="54171515" w14:textId="77777777">
      <w:pPr>
        <w:rPr>
          <w:b/>
        </w:rPr>
      </w:pPr>
    </w:p>
    <w:p w:rsidRPr="00F06866" w:rsidR="00F06866" w:rsidRDefault="00F06866" w14:paraId="1490977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A0FFCC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2618037" w14:textId="1745F11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973A04">
        <w:rPr>
          <w:bCs/>
          <w:sz w:val="24"/>
        </w:rPr>
        <w:t>[</w:t>
      </w:r>
      <w:r w:rsidRPr="00973A04" w:rsidR="00E92032">
        <w:rPr>
          <w:bCs/>
          <w:sz w:val="24"/>
        </w:rPr>
        <w:t>X</w:t>
      </w:r>
      <w:r w:rsidRPr="00973A04">
        <w:rPr>
          <w:bCs/>
          <w:sz w:val="24"/>
        </w:rPr>
        <w:t xml:space="preserve">] </w:t>
      </w:r>
      <w:r w:rsidRPr="00973A04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18085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A92A4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6B9475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CF2216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FF95079" w14:textId="77777777">
      <w:pPr>
        <w:rPr>
          <w:sz w:val="16"/>
          <w:szCs w:val="16"/>
        </w:rPr>
      </w:pPr>
    </w:p>
    <w:p w:rsidRPr="009C13B9" w:rsidR="008101A5" w:rsidP="008101A5" w:rsidRDefault="008101A5" w14:paraId="4A913827" w14:textId="77777777">
      <w:r>
        <w:t xml:space="preserve">I certify the following to be true: </w:t>
      </w:r>
    </w:p>
    <w:p w:rsidR="008101A5" w:rsidP="008101A5" w:rsidRDefault="008101A5" w14:paraId="4024164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3782B3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41DB88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33C5EE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E1140D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6F18D8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BCEBBC5" w14:textId="77777777"/>
    <w:p w:rsidR="009C13B9" w:rsidP="009C13B9" w:rsidRDefault="009C13B9" w14:paraId="250664F6" w14:textId="77777777">
      <w:proofErr w:type="spellStart"/>
      <w:proofErr w:type="gramStart"/>
      <w:r>
        <w:t>Name:_</w:t>
      </w:r>
      <w:proofErr w:type="gramEnd"/>
      <w:r>
        <w:t>_</w:t>
      </w:r>
      <w:r w:rsidRPr="00B76CD7" w:rsidR="00B76CD7">
        <w:rPr>
          <w:u w:val="single"/>
        </w:rPr>
        <w:t>Suzanne</w:t>
      </w:r>
      <w:proofErr w:type="spellEnd"/>
      <w:r w:rsidRPr="00B76CD7" w:rsid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P="009C13B9" w:rsidRDefault="009C13B9" w14:paraId="015BF688" w14:textId="77777777">
      <w:pPr>
        <w:pStyle w:val="ListParagraph"/>
        <w:ind w:left="360"/>
      </w:pPr>
    </w:p>
    <w:p w:rsidR="009C13B9" w:rsidP="009C13B9" w:rsidRDefault="009C13B9" w14:paraId="400D659F" w14:textId="77777777">
      <w:r>
        <w:t>To assist review, please provide answers to the following question:</w:t>
      </w:r>
    </w:p>
    <w:p w:rsidR="009C13B9" w:rsidP="009C13B9" w:rsidRDefault="009C13B9" w14:paraId="5D0050AA" w14:textId="77777777">
      <w:pPr>
        <w:pStyle w:val="ListParagraph"/>
        <w:ind w:left="360"/>
      </w:pPr>
    </w:p>
    <w:p w:rsidRPr="00C86E91" w:rsidR="009C13B9" w:rsidP="00C86E91" w:rsidRDefault="00C86E91" w14:paraId="70236F2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A6B6257" w14:textId="001DC9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</w:t>
      </w:r>
      <w:r w:rsidRPr="00973A04" w:rsidR="009239AA">
        <w:t>Yes  [</w:t>
      </w:r>
      <w:r w:rsidRPr="00973A04" w:rsidR="00F23306">
        <w:t>X</w:t>
      </w:r>
      <w:r w:rsidRPr="00973A04" w:rsidR="009239AA">
        <w:t>]  No</w:t>
      </w:r>
      <w:r w:rsidR="009239AA">
        <w:t xml:space="preserve"> </w:t>
      </w:r>
    </w:p>
    <w:p w:rsidR="00C86E91" w:rsidP="00C86E91" w:rsidRDefault="009C13B9" w14:paraId="24A8682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BB0F4D0" w14:textId="31B9C76C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] No</w:t>
      </w:r>
    </w:p>
    <w:p w:rsidRPr="00C86E91" w:rsidR="00C86E91" w:rsidP="00C86E91" w:rsidRDefault="00CB1078" w14:paraId="7EACBC6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3C5C551" w14:textId="6F5872F8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Pr="00973A04">
        <w:t>[</w:t>
      </w:r>
      <w:r w:rsidRPr="00973A04" w:rsidR="00F23306">
        <w:t>X</w:t>
      </w:r>
      <w:r w:rsidRPr="00973A04">
        <w:t xml:space="preserve"> ] No</w:t>
      </w:r>
      <w:r>
        <w:t xml:space="preserve">  </w:t>
      </w:r>
    </w:p>
    <w:p w:rsidR="004D6E14" w:rsidRDefault="004D6E14" w14:paraId="152F89EC" w14:textId="77777777">
      <w:pPr>
        <w:rPr>
          <w:b/>
        </w:rPr>
      </w:pPr>
    </w:p>
    <w:p w:rsidR="00F24CFC" w:rsidRDefault="00F24CFC" w14:paraId="5BCADFE0" w14:textId="77777777">
      <w:pPr>
        <w:rPr>
          <w:b/>
        </w:rPr>
      </w:pPr>
    </w:p>
    <w:p w:rsidR="00C86E91" w:rsidRDefault="00C86E91" w14:paraId="10FB769C" w14:textId="77777777">
      <w:pPr>
        <w:rPr>
          <w:b/>
        </w:rPr>
      </w:pPr>
    </w:p>
    <w:p w:rsidR="00C86E91" w:rsidRDefault="00C86E91" w14:paraId="1A01F72C" w14:textId="77777777">
      <w:pPr>
        <w:rPr>
          <w:b/>
        </w:rPr>
      </w:pPr>
    </w:p>
    <w:p w:rsidR="005E714A" w:rsidP="00C86E91" w:rsidRDefault="005E714A" w14:paraId="587404C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5E97162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67395692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17AFA3EE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4830A785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0D976CCA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05354233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43B18D39" w14:textId="77777777">
        <w:trPr>
          <w:trHeight w:val="274"/>
        </w:trPr>
        <w:tc>
          <w:tcPr>
            <w:tcW w:w="5418" w:type="dxa"/>
          </w:tcPr>
          <w:p w:rsidR="006832D9" w:rsidP="00843796" w:rsidRDefault="004512AD" w14:paraId="1DBB1A26" w14:textId="0FE0923A">
            <w:r>
              <w:t>Current or P</w:t>
            </w:r>
            <w:r w:rsidR="00E24026">
              <w:t>ro</w:t>
            </w:r>
            <w:r>
              <w:t>spective PIs</w:t>
            </w:r>
          </w:p>
        </w:tc>
        <w:tc>
          <w:tcPr>
            <w:tcW w:w="1530" w:type="dxa"/>
          </w:tcPr>
          <w:p w:rsidR="006832D9" w:rsidP="00843796" w:rsidRDefault="00F23306" w14:paraId="2DE6E7FE" w14:textId="6E9AD659">
            <w:r>
              <w:t>44</w:t>
            </w:r>
          </w:p>
        </w:tc>
        <w:tc>
          <w:tcPr>
            <w:tcW w:w="1710" w:type="dxa"/>
          </w:tcPr>
          <w:p w:rsidR="006832D9" w:rsidP="00843796" w:rsidRDefault="00F23306" w14:paraId="0E5EB9FE" w14:textId="2D111AF2">
            <w:r>
              <w:t>3 min</w:t>
            </w:r>
          </w:p>
        </w:tc>
        <w:tc>
          <w:tcPr>
            <w:tcW w:w="1003" w:type="dxa"/>
          </w:tcPr>
          <w:p w:rsidR="006832D9" w:rsidP="00843796" w:rsidRDefault="00A040EC" w14:paraId="6311FA05" w14:textId="608BBF59">
            <w:r>
              <w:t>2</w:t>
            </w:r>
            <w:r w:rsidR="00E24026">
              <w:t xml:space="preserve"> hours</w:t>
            </w:r>
          </w:p>
        </w:tc>
      </w:tr>
      <w:tr w:rsidR="00EF2095" w:rsidTr="00EF2095" w14:paraId="5AD1159F" w14:textId="77777777">
        <w:trPr>
          <w:trHeight w:val="274"/>
        </w:trPr>
        <w:tc>
          <w:tcPr>
            <w:tcW w:w="5418" w:type="dxa"/>
          </w:tcPr>
          <w:p w:rsidR="006832D9" w:rsidP="00843796" w:rsidRDefault="00F23306" w14:paraId="0D83A3C5" w14:textId="2D3D8D6D">
            <w:r>
              <w:t>Government Employees</w:t>
            </w:r>
          </w:p>
        </w:tc>
        <w:tc>
          <w:tcPr>
            <w:tcW w:w="1530" w:type="dxa"/>
          </w:tcPr>
          <w:p w:rsidR="006832D9" w:rsidP="00843796" w:rsidRDefault="00F23306" w14:paraId="0E2E6ACD" w14:textId="2943D45A">
            <w:r>
              <w:t>25</w:t>
            </w:r>
          </w:p>
        </w:tc>
        <w:tc>
          <w:tcPr>
            <w:tcW w:w="1710" w:type="dxa"/>
          </w:tcPr>
          <w:p w:rsidR="006832D9" w:rsidP="00843796" w:rsidRDefault="00F23306" w14:paraId="25C3F0B9" w14:textId="41235E3B">
            <w:r>
              <w:t>3 min</w:t>
            </w:r>
          </w:p>
        </w:tc>
        <w:tc>
          <w:tcPr>
            <w:tcW w:w="1003" w:type="dxa"/>
          </w:tcPr>
          <w:p w:rsidR="006832D9" w:rsidP="00843796" w:rsidRDefault="00A040EC" w14:paraId="68F6B029" w14:textId="24738886">
            <w:r>
              <w:t>1</w:t>
            </w:r>
            <w:r w:rsidR="00E24026">
              <w:t xml:space="preserve"> hour</w:t>
            </w:r>
          </w:p>
        </w:tc>
        <w:bookmarkStart w:name="_GoBack" w:id="1"/>
        <w:bookmarkEnd w:id="1"/>
      </w:tr>
      <w:tr w:rsidR="00EF2095" w:rsidTr="00EF2095" w14:paraId="2734AD7F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223750DA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F23306" w14:paraId="3F2577BD" w14:textId="2E14489E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710" w:type="dxa"/>
          </w:tcPr>
          <w:p w:rsidR="006832D9" w:rsidP="00843796" w:rsidRDefault="006832D9" w14:paraId="1B6F5E83" w14:textId="77777777"/>
        </w:tc>
        <w:tc>
          <w:tcPr>
            <w:tcW w:w="1003" w:type="dxa"/>
          </w:tcPr>
          <w:p w:rsidRPr="00F6240A" w:rsidR="006832D9" w:rsidP="00843796" w:rsidRDefault="00A040EC" w14:paraId="1A897AB2" w14:textId="5A60D4F5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="00E24026">
              <w:rPr>
                <w:b/>
              </w:rPr>
              <w:t>hours</w:t>
            </w:r>
          </w:p>
        </w:tc>
      </w:tr>
    </w:tbl>
    <w:p w:rsidR="00F3170F" w:rsidP="00F3170F" w:rsidRDefault="00F3170F" w14:paraId="2AF0A8C5" w14:textId="77777777"/>
    <w:p w:rsidR="00441434" w:rsidP="00F3170F" w:rsidRDefault="00441434" w14:paraId="6D8759EA" w14:textId="13497514"/>
    <w:p w:rsidR="005E714A" w:rsidRDefault="001C39F7" w14:paraId="7C9169BA" w14:textId="21B259EF">
      <w:pPr>
        <w:rPr>
          <w:b/>
        </w:rPr>
      </w:pPr>
      <w:bookmarkStart w:name="_Hlk34220126" w:id="2"/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Pr="00973A04" w:rsidR="00C86E91">
        <w:t>is</w:t>
      </w:r>
      <w:bookmarkEnd w:id="2"/>
      <w:r w:rsidRPr="00973A04" w:rsidR="00C86E91">
        <w:t xml:space="preserve">  </w:t>
      </w:r>
      <w:r w:rsidRPr="009F058A" w:rsidR="00C86E91">
        <w:rPr>
          <w:u w:val="single"/>
        </w:rPr>
        <w:t>_</w:t>
      </w:r>
      <w:proofErr w:type="gramEnd"/>
      <w:r w:rsidRPr="009F058A" w:rsidR="009F058A">
        <w:rPr>
          <w:u w:val="single"/>
        </w:rPr>
        <w:t>0</w:t>
      </w:r>
      <w:r w:rsidRPr="009F058A" w:rsidR="00C86E91">
        <w:rPr>
          <w:u w:val="single"/>
        </w:rPr>
        <w:t>__</w:t>
      </w:r>
    </w:p>
    <w:p w:rsidR="00ED6492" w:rsidRDefault="00ED6492" w14:paraId="7192115C" w14:textId="77777777">
      <w:pPr>
        <w:rPr>
          <w:b/>
          <w:bCs/>
          <w:u w:val="single"/>
        </w:rPr>
      </w:pPr>
    </w:p>
    <w:p w:rsidR="0069403B" w:rsidP="00F06866" w:rsidRDefault="00ED6492" w14:paraId="0BB0DBF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AF2D7EA" w14:textId="77777777">
      <w:pPr>
        <w:rPr>
          <w:b/>
        </w:rPr>
      </w:pPr>
    </w:p>
    <w:p w:rsidR="00F06866" w:rsidP="00F06866" w:rsidRDefault="00636621" w14:paraId="7151EF4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F55EE6E" w14:textId="25EFBDB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973A04">
        <w:t>[</w:t>
      </w:r>
      <w:proofErr w:type="gramStart"/>
      <w:r w:rsidRPr="00973A04" w:rsidR="00067D97">
        <w:t>X</w:t>
      </w:r>
      <w:r w:rsidRPr="00973A04">
        <w:t xml:space="preserve"> ]</w:t>
      </w:r>
      <w:proofErr w:type="gramEnd"/>
      <w:r w:rsidRPr="00973A04">
        <w:t xml:space="preserve"> Yes</w:t>
      </w:r>
      <w:r>
        <w:tab/>
        <w:t>[ ] No</w:t>
      </w:r>
    </w:p>
    <w:p w:rsidR="00636621" w:rsidP="00636621" w:rsidRDefault="00636621" w14:paraId="4EA8D83D" w14:textId="77777777">
      <w:pPr>
        <w:pStyle w:val="ListParagraph"/>
      </w:pPr>
    </w:p>
    <w:p w:rsidR="00636621" w:rsidP="001B0AAA" w:rsidRDefault="00636621" w14:paraId="3E7C73C0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771738D" w14:textId="77777777">
      <w:pPr>
        <w:pStyle w:val="ListParagraph"/>
      </w:pPr>
    </w:p>
    <w:p w:rsidR="00A403BB" w:rsidP="00A403BB" w:rsidRDefault="00067D97" w14:paraId="666ACA27" w14:textId="56BBF1EA">
      <w:r>
        <w:t>We have a full list of all participants with emails and will send a link to of the survey to all participants.</w:t>
      </w:r>
    </w:p>
    <w:p w:rsidR="00A403BB" w:rsidP="00A403BB" w:rsidRDefault="00A403BB" w14:paraId="29DA2385" w14:textId="77777777"/>
    <w:p w:rsidR="00A403BB" w:rsidP="00A403BB" w:rsidRDefault="00A403BB" w14:paraId="309167A1" w14:textId="77777777"/>
    <w:p w:rsidR="00A403BB" w:rsidP="00A403BB" w:rsidRDefault="00A403BB" w14:paraId="55415BCF" w14:textId="77777777"/>
    <w:p w:rsidR="00A403BB" w:rsidP="00A403BB" w:rsidRDefault="00A403BB" w14:paraId="476C099D" w14:textId="77777777"/>
    <w:p w:rsidR="004D6E14" w:rsidP="00A403BB" w:rsidRDefault="004D6E14" w14:paraId="16B997B7" w14:textId="77777777">
      <w:pPr>
        <w:rPr>
          <w:b/>
        </w:rPr>
      </w:pPr>
    </w:p>
    <w:p w:rsidR="00A403BB" w:rsidP="00A403BB" w:rsidRDefault="00A403BB" w14:paraId="68FE0C7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531FC6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9AD42A8" w14:textId="625FA673">
      <w:pPr>
        <w:ind w:left="720"/>
      </w:pPr>
      <w:r w:rsidRPr="00973A04">
        <w:lastRenderedPageBreak/>
        <w:t xml:space="preserve">[ </w:t>
      </w:r>
      <w:r w:rsidRPr="00973A04" w:rsidR="00E92032">
        <w:t>X</w:t>
      </w:r>
      <w:r w:rsidRPr="00973A04">
        <w:t>] Web-based</w:t>
      </w:r>
      <w:r w:rsidRPr="00973A04" w:rsidR="001B0AAA">
        <w:t xml:space="preserve"> or other forms of Social Media</w:t>
      </w:r>
      <w:r w:rsidR="001B0AAA">
        <w:t xml:space="preserve"> </w:t>
      </w:r>
    </w:p>
    <w:p w:rsidR="001B0AAA" w:rsidP="001B0AAA" w:rsidRDefault="00A403BB" w14:paraId="26E2D9E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7CE7FEE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80EC7D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A148E8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Pr="00973A04" w:rsidR="00F24CFC" w:rsidP="00F24CFC" w:rsidRDefault="00F24CFC" w14:paraId="31AC45E1" w14:textId="0EE4D90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</w:t>
      </w:r>
      <w:r w:rsidRPr="00973A04">
        <w:t xml:space="preserve">[ </w:t>
      </w:r>
      <w:r w:rsidRPr="00973A04" w:rsidR="00F23306">
        <w:t>X</w:t>
      </w:r>
      <w:r w:rsidRPr="00973A04">
        <w:t>] No</w:t>
      </w:r>
    </w:p>
    <w:p w:rsidR="00F24CFC" w:rsidP="00F24CFC" w:rsidRDefault="00F24CFC" w14:paraId="3901A01B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E67FDB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467CD0A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3D5EB1CD" w14:textId="77777777">
      <w:pPr>
        <w:rPr>
          <w:b/>
        </w:rPr>
      </w:pPr>
    </w:p>
    <w:p w:rsidR="00F24CFC" w:rsidP="00F24CFC" w:rsidRDefault="000E5FD6" w14:paraId="74D7D259" w14:textId="4709841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6D85F4B4" wp14:anchorId="7BBB6E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5C8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16AD881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3306" w:rsidP="00E92032" w:rsidRDefault="00F23306" w14:paraId="250B2335" w14:textId="77777777">
      <w:pPr>
        <w:rPr>
          <w:bCs/>
          <w:highlight w:val="yellow"/>
        </w:rPr>
      </w:pPr>
    </w:p>
    <w:p w:rsidRPr="00E92032" w:rsidR="00E92032" w:rsidP="00E92032" w:rsidRDefault="00067D97" w14:paraId="50DAB74C" w14:textId="5A346AC5">
      <w:pPr>
        <w:rPr>
          <w:bCs/>
        </w:rPr>
      </w:pPr>
      <w:r w:rsidRPr="00973A04">
        <w:rPr>
          <w:bCs/>
        </w:rPr>
        <w:t xml:space="preserve">Feedback </w:t>
      </w:r>
      <w:proofErr w:type="gramStart"/>
      <w:r w:rsidRPr="00973A04">
        <w:rPr>
          <w:bCs/>
        </w:rPr>
        <w:t>on  how</w:t>
      </w:r>
      <w:proofErr w:type="gramEnd"/>
      <w:r w:rsidRPr="00973A04">
        <w:rPr>
          <w:bCs/>
        </w:rPr>
        <w:t xml:space="preserve"> well the meeting was organized.</w:t>
      </w:r>
    </w:p>
    <w:p w:rsidRPr="008F50D4" w:rsidR="00F24CFC" w:rsidP="00F24CFC" w:rsidRDefault="00F24CFC" w14:paraId="1A4B63AE" w14:textId="77777777"/>
    <w:p w:rsidRPr="008F50D4" w:rsidR="00F24CFC" w:rsidP="00F24CFC" w:rsidRDefault="00F24CFC" w14:paraId="593BC4F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3306" w:rsidP="00F24CFC" w:rsidRDefault="00F23306" w14:paraId="704207D3" w14:textId="77777777">
      <w:pPr>
        <w:pStyle w:val="Header"/>
        <w:tabs>
          <w:tab w:val="clear" w:pos="4320"/>
          <w:tab w:val="clear" w:pos="8640"/>
        </w:tabs>
        <w:rPr>
          <w:bCs/>
          <w:highlight w:val="yellow"/>
        </w:rPr>
      </w:pPr>
    </w:p>
    <w:p w:rsidRPr="00F23306" w:rsidR="00F24CFC" w:rsidP="00F24CFC" w:rsidRDefault="00E92032" w14:paraId="64FFAE10" w14:textId="37526D90">
      <w:pPr>
        <w:pStyle w:val="Header"/>
        <w:tabs>
          <w:tab w:val="clear" w:pos="4320"/>
          <w:tab w:val="clear" w:pos="8640"/>
        </w:tabs>
        <w:rPr>
          <w:bCs/>
        </w:rPr>
      </w:pPr>
      <w:r w:rsidRPr="00973A04">
        <w:rPr>
          <w:bCs/>
        </w:rPr>
        <w:t xml:space="preserve">To receive feedback on how well the event </w:t>
      </w:r>
      <w:r w:rsidRPr="00973A04" w:rsidR="00F23306">
        <w:rPr>
          <w:bCs/>
        </w:rPr>
        <w:t>was and learn what attendees gained from the event.</w:t>
      </w:r>
    </w:p>
    <w:p w:rsidRPr="008F50D4" w:rsidR="00E92032" w:rsidP="00F24CFC" w:rsidRDefault="00E92032" w14:paraId="054C20D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FC58B7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P="00F24CFC" w:rsidRDefault="00F24CFC" w14:paraId="1883D3B5" w14:textId="7B0D3532">
      <w:pPr>
        <w:rPr>
          <w:b/>
        </w:rPr>
      </w:pPr>
    </w:p>
    <w:p w:rsidRPr="00F23306" w:rsidR="00F23306" w:rsidP="00F24CFC" w:rsidRDefault="00F23306" w14:paraId="44BEA837" w14:textId="5422D37A">
      <w:pPr>
        <w:rPr>
          <w:bCs/>
        </w:rPr>
      </w:pPr>
      <w:r w:rsidRPr="00973A04">
        <w:rPr>
          <w:bCs/>
        </w:rPr>
        <w:t xml:space="preserve">The group is comprised of </w:t>
      </w:r>
      <w:r w:rsidRPr="00973A04">
        <w:rPr>
          <w:bCs/>
          <w:color w:val="FF0000"/>
        </w:rPr>
        <w:t>Primary Investigators</w:t>
      </w:r>
      <w:r w:rsidRPr="00973A04">
        <w:rPr>
          <w:bCs/>
        </w:rPr>
        <w:t xml:space="preserve"> who are looking for formal and/or informal partnerships.</w:t>
      </w:r>
    </w:p>
    <w:p w:rsidRPr="008F50D4" w:rsidR="00F23306" w:rsidP="00F24CFC" w:rsidRDefault="00F23306" w14:paraId="3286AE96" w14:textId="77777777">
      <w:pPr>
        <w:rPr>
          <w:b/>
        </w:rPr>
      </w:pPr>
    </w:p>
    <w:p w:rsidRPr="008F50D4" w:rsidR="00F24CFC" w:rsidP="00F24CFC" w:rsidRDefault="00F24CFC" w14:paraId="145D962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P="00F24CFC" w:rsidRDefault="00F24CFC" w14:paraId="65572ADD" w14:textId="5717D85E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3306" w:rsidP="00F24CFC" w:rsidRDefault="00F23306" w14:paraId="48D48150" w14:textId="60FB50D5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973A04">
        <w:rPr>
          <w:bCs/>
          <w:sz w:val="24"/>
          <w:szCs w:val="24"/>
        </w:rPr>
        <w:t>An online survey on Surveymonkey.com</w:t>
      </w:r>
    </w:p>
    <w:p w:rsidRPr="008F50D4" w:rsidR="00F23306" w:rsidP="00F24CFC" w:rsidRDefault="00F23306" w14:paraId="751ACA8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5C145D6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4509263" w14:textId="77777777">
      <w:pPr>
        <w:rPr>
          <w:sz w:val="16"/>
          <w:szCs w:val="16"/>
        </w:rPr>
      </w:pPr>
    </w:p>
    <w:p w:rsidR="00F24CFC" w:rsidP="00F24CFC" w:rsidRDefault="00F24CFC" w14:paraId="720CA280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69C2EDBA" w14:textId="77777777"/>
    <w:p w:rsidRPr="008F50D4" w:rsidR="00F24CFC" w:rsidP="008F50D4" w:rsidRDefault="00CB1078" w14:paraId="7626E1B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CAD3D6F" w14:textId="77777777">
      <w:pPr>
        <w:rPr>
          <w:b/>
        </w:rPr>
      </w:pPr>
    </w:p>
    <w:p w:rsidR="008F50D4" w:rsidP="00F24CFC" w:rsidRDefault="00F24CFC" w14:paraId="2D1AA82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2B208C1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3306C87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645CD9C" w14:textId="77777777">
      <w:r>
        <w:rPr>
          <w:b/>
        </w:rPr>
        <w:lastRenderedPageBreak/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5EED929E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B1E9309" w14:textId="77777777">
      <w:pPr>
        <w:keepNext/>
        <w:keepLines/>
        <w:rPr>
          <w:b/>
        </w:rPr>
      </w:pPr>
    </w:p>
    <w:p w:rsidR="00F24CFC" w:rsidP="00F24CFC" w:rsidRDefault="00F24CFC" w14:paraId="3EFB9FB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562B8C25" w14:textId="77777777">
      <w:pPr>
        <w:rPr>
          <w:b/>
          <w:bCs/>
          <w:u w:val="single"/>
        </w:rPr>
      </w:pPr>
    </w:p>
    <w:p w:rsidR="00F24CFC" w:rsidP="00F24CFC" w:rsidRDefault="00F24CFC" w14:paraId="5FAC3EA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6DEC9D5A" w14:textId="77777777">
      <w:pPr>
        <w:rPr>
          <w:b/>
        </w:rPr>
      </w:pPr>
    </w:p>
    <w:p w:rsidR="00F24CFC" w:rsidP="00F24CFC" w:rsidRDefault="00F24CFC" w14:paraId="295D7C3C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9A3CF5" w:rsidRDefault="009A3CF5" w14:paraId="0273CB10" w14:textId="119FE522">
      <w:pPr>
        <w:tabs>
          <w:tab w:val="left" w:pos="2050"/>
        </w:tabs>
        <w:rPr>
          <w:b/>
        </w:rPr>
      </w:pPr>
      <w:r>
        <w:rPr>
          <w:b/>
        </w:rPr>
        <w:tab/>
      </w:r>
    </w:p>
    <w:p w:rsidRPr="009A3CF5" w:rsidR="009A3CF5" w:rsidP="009A3CF5" w:rsidRDefault="009A3CF5" w14:paraId="3E25F8B5" w14:textId="1716BB63">
      <w:pPr>
        <w:tabs>
          <w:tab w:val="left" w:pos="2050"/>
        </w:tabs>
        <w:rPr>
          <w:bCs/>
        </w:rPr>
      </w:pPr>
      <w:r w:rsidRPr="00973A04">
        <w:rPr>
          <w:bCs/>
        </w:rPr>
        <w:t>The group of respondents are the attendees from the event</w:t>
      </w:r>
    </w:p>
    <w:p w:rsidR="009A3CF5" w:rsidP="009A3CF5" w:rsidRDefault="009A3CF5" w14:paraId="5E1F75D1" w14:textId="77777777">
      <w:pPr>
        <w:tabs>
          <w:tab w:val="left" w:pos="2050"/>
        </w:tabs>
        <w:rPr>
          <w:b/>
        </w:rPr>
      </w:pPr>
    </w:p>
    <w:p w:rsidRPr="003F1C5B" w:rsidR="00F24CFC" w:rsidP="00F24CFC" w:rsidRDefault="00F24CFC" w14:paraId="2F41E04F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9A3CF5" w:rsidRDefault="00F24CFC" w14:paraId="0D46F2B9" w14:textId="2E7F602C"/>
    <w:p w:rsidR="009A3CF5" w:rsidP="009A3CF5" w:rsidRDefault="009A3CF5" w14:paraId="6799484E" w14:textId="45F8378E">
      <w:r w:rsidRPr="00973A04">
        <w:t>Surveymonkey.com (an online site) will be used to collect surveys.</w:t>
      </w:r>
    </w:p>
    <w:p w:rsidR="009A3CF5" w:rsidP="009A3CF5" w:rsidRDefault="009A3CF5" w14:paraId="5E782DA8" w14:textId="77777777"/>
    <w:p w:rsidRPr="00F24CFC" w:rsidR="00F24CFC" w:rsidP="00F24CFC" w:rsidRDefault="00F24CFC" w14:paraId="75DA5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54C6430A" w14:textId="437C7586">
      <w:pPr>
        <w:tabs>
          <w:tab w:val="left" w:pos="5670"/>
        </w:tabs>
        <w:suppressAutoHyphens/>
      </w:pPr>
    </w:p>
    <w:p w:rsidR="009A3CF5" w:rsidP="00F24CFC" w:rsidRDefault="009A3CF5" w14:paraId="18B57A50" w14:textId="2E7B6A42">
      <w:pPr>
        <w:tabs>
          <w:tab w:val="left" w:pos="5670"/>
        </w:tabs>
        <w:suppressAutoHyphens/>
      </w:pPr>
      <w:r>
        <w:t xml:space="preserve">How would you rate the event from 1- </w:t>
      </w:r>
      <w:proofErr w:type="gramStart"/>
      <w:r>
        <w:t>10.</w:t>
      </w:r>
      <w:proofErr w:type="gramEnd"/>
      <w:r>
        <w:t xml:space="preserve"> </w:t>
      </w:r>
    </w:p>
    <w:p w:rsidR="009A3CF5" w:rsidP="00F24CFC" w:rsidRDefault="009A3CF5" w14:paraId="4FA82BE2" w14:textId="77777777">
      <w:pPr>
        <w:tabs>
          <w:tab w:val="left" w:pos="5670"/>
        </w:tabs>
        <w:suppressAutoHyphens/>
      </w:pPr>
    </w:p>
    <w:sectPr w:rsidR="009A3CF5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7B65" w14:textId="77777777" w:rsidR="00455167" w:rsidRDefault="00455167">
      <w:r>
        <w:separator/>
      </w:r>
    </w:p>
  </w:endnote>
  <w:endnote w:type="continuationSeparator" w:id="0">
    <w:p w14:paraId="5E399DC6" w14:textId="77777777" w:rsidR="00455167" w:rsidRDefault="0045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0DBE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6CD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7174E" w14:textId="77777777" w:rsidR="00455167" w:rsidRDefault="00455167">
      <w:r>
        <w:separator/>
      </w:r>
    </w:p>
  </w:footnote>
  <w:footnote w:type="continuationSeparator" w:id="0">
    <w:p w14:paraId="039FC0F8" w14:textId="77777777" w:rsidR="00455167" w:rsidRDefault="0045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FFDF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YyMTc3NTUyMDFX0lEKTi0uzszPAykwqgUA8ZHWqCwAAAA="/>
  </w:docVars>
  <w:rsids>
    <w:rsidRoot w:val="00D6383F"/>
    <w:rsid w:val="00023A57"/>
    <w:rsid w:val="00047A64"/>
    <w:rsid w:val="00067329"/>
    <w:rsid w:val="00067D97"/>
    <w:rsid w:val="000B2838"/>
    <w:rsid w:val="000D44CA"/>
    <w:rsid w:val="000E200B"/>
    <w:rsid w:val="000E5FD6"/>
    <w:rsid w:val="000F68BE"/>
    <w:rsid w:val="00136FB2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578B3"/>
    <w:rsid w:val="003D5BBE"/>
    <w:rsid w:val="003E3C61"/>
    <w:rsid w:val="003F1C5B"/>
    <w:rsid w:val="00434E33"/>
    <w:rsid w:val="00441434"/>
    <w:rsid w:val="004512AD"/>
    <w:rsid w:val="0045264C"/>
    <w:rsid w:val="004531FF"/>
    <w:rsid w:val="00455167"/>
    <w:rsid w:val="004876EC"/>
    <w:rsid w:val="004D6E14"/>
    <w:rsid w:val="005009B0"/>
    <w:rsid w:val="005A1006"/>
    <w:rsid w:val="005E714A"/>
    <w:rsid w:val="006140A0"/>
    <w:rsid w:val="00636621"/>
    <w:rsid w:val="00642B49"/>
    <w:rsid w:val="0068095F"/>
    <w:rsid w:val="006832D9"/>
    <w:rsid w:val="006854A4"/>
    <w:rsid w:val="0069403B"/>
    <w:rsid w:val="006D6F04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73A04"/>
    <w:rsid w:val="00997E11"/>
    <w:rsid w:val="009A3CF5"/>
    <w:rsid w:val="009C13B9"/>
    <w:rsid w:val="009D01A2"/>
    <w:rsid w:val="009F058A"/>
    <w:rsid w:val="009F5923"/>
    <w:rsid w:val="00A040EC"/>
    <w:rsid w:val="00A403BB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5019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4026"/>
    <w:rsid w:val="00E26329"/>
    <w:rsid w:val="00E40B50"/>
    <w:rsid w:val="00E50293"/>
    <w:rsid w:val="00E65FFC"/>
    <w:rsid w:val="00E80951"/>
    <w:rsid w:val="00E86CC6"/>
    <w:rsid w:val="00E92032"/>
    <w:rsid w:val="00EB56B3"/>
    <w:rsid w:val="00ED6492"/>
    <w:rsid w:val="00EF2095"/>
    <w:rsid w:val="00F06866"/>
    <w:rsid w:val="00F15956"/>
    <w:rsid w:val="00F2330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8F3CAC"/>
  <w15:docId w15:val="{14300C08-E513-4F60-BD69-B719475E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1100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5</cp:revision>
  <cp:lastPrinted>2020-03-09T21:14:00Z</cp:lastPrinted>
  <dcterms:created xsi:type="dcterms:W3CDTF">2020-03-04T21:30:00Z</dcterms:created>
  <dcterms:modified xsi:type="dcterms:W3CDTF">2020-03-09T21:37:00Z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