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</w:t>
      </w:r>
      <w:r w:rsidRPr="00B279BD">
        <w:rPr>
          <w:sz w:val="28"/>
        </w:rPr>
        <w:t xml:space="preserve">Number: </w:t>
      </w:r>
      <w:r w:rsidR="006D6F04" w:rsidRPr="00B279BD">
        <w:rPr>
          <w:sz w:val="28"/>
        </w:rPr>
        <w:t>3145</w:t>
      </w:r>
      <w:r w:rsidRPr="00B279BD">
        <w:rPr>
          <w:sz w:val="28"/>
        </w:rPr>
        <w:t>-</w:t>
      </w:r>
      <w:r w:rsidR="00BD62D0">
        <w:rPr>
          <w:sz w:val="28"/>
        </w:rPr>
        <w:t>0215</w:t>
      </w:r>
      <w:r w:rsidRPr="00B279BD">
        <w:rPr>
          <w:sz w:val="28"/>
        </w:rPr>
        <w:t>)</w:t>
      </w:r>
    </w:p>
    <w:p w:rsidR="00E50293" w:rsidRPr="009239AA" w:rsidRDefault="00711C07" w:rsidP="007414E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4F684FA" wp14:editId="505824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1BDEAA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3C4557">
        <w:t>Center-based Research Program Site Visitor Interview Pretest</w:t>
      </w:r>
    </w:p>
    <w:p w:rsidR="005E714A" w:rsidRDefault="005E714A"/>
    <w:p w:rsidR="001B0AAA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AE11FC" w:rsidRDefault="00AE11FC"/>
    <w:p w:rsidR="00EC15BE" w:rsidRDefault="007C1A2D" w:rsidP="00E44EF9">
      <w:r>
        <w:t>NSF would like to</w:t>
      </w:r>
      <w:r w:rsidR="007414E1">
        <w:t xml:space="preserve"> gather </w:t>
      </w:r>
      <w:r w:rsidR="003C5BEC">
        <w:t xml:space="preserve">feedback </w:t>
      </w:r>
      <w:r w:rsidR="00A14603">
        <w:t xml:space="preserve">through </w:t>
      </w:r>
      <w:r w:rsidR="003C5BEC">
        <w:t xml:space="preserve">telephone interviews with </w:t>
      </w:r>
      <w:r w:rsidR="0014473D">
        <w:t xml:space="preserve">individuals that have </w:t>
      </w:r>
      <w:r w:rsidR="00790609">
        <w:t>participated in a key oversight activity—site visits—</w:t>
      </w:r>
      <w:r w:rsidR="00C659D3">
        <w:t>of</w:t>
      </w:r>
      <w:r w:rsidR="00790609">
        <w:t xml:space="preserve"> </w:t>
      </w:r>
      <w:r w:rsidR="00535D80">
        <w:t>center-based research program</w:t>
      </w:r>
      <w:r w:rsidR="00D357BD">
        <w:t xml:space="preserve"> grants </w:t>
      </w:r>
      <w:r w:rsidR="007414E1">
        <w:t xml:space="preserve">to </w:t>
      </w:r>
      <w:r w:rsidR="00765A81">
        <w:t xml:space="preserve">further explore and </w:t>
      </w:r>
      <w:r w:rsidR="007414E1">
        <w:t xml:space="preserve">understand </w:t>
      </w:r>
      <w:r w:rsidR="00D357BD">
        <w:t>their</w:t>
      </w:r>
      <w:r w:rsidR="00CF2749">
        <w:t xml:space="preserve"> perspectives of the </w:t>
      </w:r>
      <w:r w:rsidR="007414E1">
        <w:t>center-based</w:t>
      </w:r>
      <w:r w:rsidR="00CF2749">
        <w:t xml:space="preserve"> research concept and one- and two-</w:t>
      </w:r>
      <w:r w:rsidR="007414E1">
        <w:t>phased funding mechanisms</w:t>
      </w:r>
      <w:r w:rsidR="00545EC9">
        <w:t xml:space="preserve"> for centers</w:t>
      </w:r>
      <w:r w:rsidR="00BE6D71">
        <w:t xml:space="preserve">. </w:t>
      </w:r>
      <w:r w:rsidR="006D5C6C">
        <w:t xml:space="preserve">Site visitors are distinguished </w:t>
      </w:r>
      <w:r w:rsidR="00790609">
        <w:t>members of the scientific research community</w:t>
      </w:r>
      <w:r w:rsidR="006D5C6C">
        <w:t xml:space="preserve"> that, at the time of the site visit, have no </w:t>
      </w:r>
      <w:r w:rsidR="00527E3F">
        <w:t>affiliation</w:t>
      </w:r>
      <w:r w:rsidR="006D5C6C">
        <w:t xml:space="preserve"> constituting a</w:t>
      </w:r>
      <w:r w:rsidR="0081386E">
        <w:t xml:space="preserve"> conflict of interest with the c</w:t>
      </w:r>
      <w:r w:rsidR="006D5C6C">
        <w:t>enter for which they are reviewing. Site visitors provide important external perspective</w:t>
      </w:r>
      <w:r w:rsidR="00527E3F">
        <w:t>s</w:t>
      </w:r>
      <w:r w:rsidR="006D5C6C">
        <w:t xml:space="preserve"> to NSF about </w:t>
      </w:r>
      <w:r w:rsidR="00662595">
        <w:t xml:space="preserve">the </w:t>
      </w:r>
      <w:r w:rsidR="006D5C6C">
        <w:t xml:space="preserve">progress made </w:t>
      </w:r>
      <w:r w:rsidR="00662595">
        <w:t xml:space="preserve">by </w:t>
      </w:r>
      <w:r w:rsidR="006D5C6C">
        <w:t>and areas for improvement</w:t>
      </w:r>
      <w:r w:rsidR="00527E3F">
        <w:t xml:space="preserve"> </w:t>
      </w:r>
      <w:r w:rsidR="00662595">
        <w:t>in relation to</w:t>
      </w:r>
      <w:r w:rsidR="006D5C6C">
        <w:t xml:space="preserve"> </w:t>
      </w:r>
      <w:r w:rsidR="00B16A03">
        <w:t xml:space="preserve">specific </w:t>
      </w:r>
      <w:r w:rsidR="006D5C6C">
        <w:t>goals outlined in</w:t>
      </w:r>
      <w:r w:rsidR="00527E3F">
        <w:t xml:space="preserve"> a </w:t>
      </w:r>
      <w:r w:rsidR="00662595">
        <w:t xml:space="preserve">given </w:t>
      </w:r>
      <w:r w:rsidR="0081386E">
        <w:t>c</w:t>
      </w:r>
      <w:r w:rsidR="00527E3F">
        <w:t>enter’s</w:t>
      </w:r>
      <w:r w:rsidR="006D5C6C">
        <w:t xml:space="preserve"> funded grant proposal. We posit that site visitors</w:t>
      </w:r>
      <w:r w:rsidR="00E83B81">
        <w:t xml:space="preserve"> may also</w:t>
      </w:r>
      <w:r w:rsidR="00790609">
        <w:t xml:space="preserve"> </w:t>
      </w:r>
      <w:r w:rsidR="00E83B81">
        <w:t xml:space="preserve">offer </w:t>
      </w:r>
      <w:r w:rsidR="00662595">
        <w:t xml:space="preserve">valuable </w:t>
      </w:r>
      <w:r w:rsidR="00790609">
        <w:t xml:space="preserve">general perspectives on </w:t>
      </w:r>
      <w:r w:rsidR="00E83B81">
        <w:t xml:space="preserve">the center-based research and </w:t>
      </w:r>
      <w:r w:rsidR="0081386E">
        <w:t>center structures, operations, and outcomes</w:t>
      </w:r>
      <w:r w:rsidR="00790609">
        <w:t xml:space="preserve"> that were not necessarily captured in </w:t>
      </w:r>
      <w:r w:rsidR="00E83B81">
        <w:t xml:space="preserve">their </w:t>
      </w:r>
      <w:r w:rsidR="00790609">
        <w:t>site</w:t>
      </w:r>
      <w:r w:rsidR="00E83B81">
        <w:t>-specific site visitor reporting</w:t>
      </w:r>
      <w:r w:rsidR="00527E3F">
        <w:t xml:space="preserve">. </w:t>
      </w:r>
      <w:r w:rsidR="006D5C6C">
        <w:t>Thus</w:t>
      </w:r>
      <w:r w:rsidR="0081386E">
        <w:t>, NSF</w:t>
      </w:r>
      <w:r w:rsidR="006D5C6C">
        <w:t xml:space="preserve"> would like to conduct telephone</w:t>
      </w:r>
      <w:r w:rsidR="003C5BEC">
        <w:t xml:space="preserve"> interviews </w:t>
      </w:r>
      <w:r w:rsidR="006D5C6C">
        <w:t>to gather</w:t>
      </w:r>
      <w:r w:rsidR="003C5BEC">
        <w:t xml:space="preserve"> </w:t>
      </w:r>
      <w:r w:rsidR="00790609">
        <w:t xml:space="preserve">this </w:t>
      </w:r>
      <w:r w:rsidR="00527E3F">
        <w:t xml:space="preserve">more general </w:t>
      </w:r>
      <w:r w:rsidR="003C5BEC">
        <w:t xml:space="preserve">information about </w:t>
      </w:r>
      <w:r w:rsidR="0014473D">
        <w:t>s</w:t>
      </w:r>
      <w:r w:rsidR="00D357BD">
        <w:t xml:space="preserve">ite </w:t>
      </w:r>
      <w:r w:rsidR="0014473D">
        <w:t>v</w:t>
      </w:r>
      <w:r w:rsidR="00D357BD">
        <w:t xml:space="preserve">isitors’ </w:t>
      </w:r>
      <w:r w:rsidR="00A14603">
        <w:t xml:space="preserve">perspectives on </w:t>
      </w:r>
      <w:r w:rsidR="007414E1">
        <w:t xml:space="preserve">center-based </w:t>
      </w:r>
      <w:r w:rsidR="00E44EF9">
        <w:t>re</w:t>
      </w:r>
      <w:r w:rsidR="007414E1">
        <w:t xml:space="preserve">search grant activities funded </w:t>
      </w:r>
      <w:r w:rsidR="00BF5A77">
        <w:t xml:space="preserve">by NSF. </w:t>
      </w:r>
      <w:r w:rsidR="00E44EF9">
        <w:t>This will help NSF to understand</w:t>
      </w:r>
      <w:r w:rsidR="00B16A03">
        <w:t xml:space="preserve"> </w:t>
      </w:r>
      <w:r w:rsidR="00E44EF9">
        <w:t xml:space="preserve">the </w:t>
      </w:r>
      <w:r w:rsidR="00B16A03">
        <w:t xml:space="preserve">perceived </w:t>
      </w:r>
      <w:r w:rsidR="0081386E">
        <w:t xml:space="preserve">role of the center </w:t>
      </w:r>
      <w:r w:rsidR="00E44EF9">
        <w:t>in research, collaboration, and broader impacts</w:t>
      </w:r>
      <w:r w:rsidR="00EC01D8">
        <w:t xml:space="preserve"> activities and outcomes</w:t>
      </w:r>
      <w:r w:rsidR="00E44EF9">
        <w:t xml:space="preserve">; </w:t>
      </w:r>
      <w:r w:rsidR="00B16A03">
        <w:t>promising</w:t>
      </w:r>
      <w:r w:rsidR="00E44EF9">
        <w:t xml:space="preserve"> </w:t>
      </w:r>
      <w:r w:rsidR="00A14603">
        <w:t>c</w:t>
      </w:r>
      <w:r w:rsidR="00E44EF9">
        <w:t>enter structure</w:t>
      </w:r>
      <w:r w:rsidR="00B16A03">
        <w:t xml:space="preserve">s and </w:t>
      </w:r>
      <w:r w:rsidR="00790609">
        <w:t>operations</w:t>
      </w:r>
      <w:r w:rsidR="00B16A03">
        <w:t>;</w:t>
      </w:r>
      <w:r w:rsidR="00E44EF9">
        <w:t xml:space="preserve"> </w:t>
      </w:r>
      <w:r w:rsidR="00B16A03">
        <w:t>advantages and disadvantages of one- or</w:t>
      </w:r>
      <w:r w:rsidR="00A14603">
        <w:t xml:space="preserve"> </w:t>
      </w:r>
      <w:r w:rsidR="00E44EF9">
        <w:t>two-phase funding models; and challenges encounter</w:t>
      </w:r>
      <w:r w:rsidR="00EC01D8">
        <w:t>ed</w:t>
      </w:r>
      <w:r w:rsidR="0081386E">
        <w:t xml:space="preserve"> by centers f</w:t>
      </w:r>
      <w:r w:rsidR="00C659D3">
        <w:t xml:space="preserve">rom </w:t>
      </w:r>
      <w:r w:rsidR="00527E3F">
        <w:t>individuals of the research community who are</w:t>
      </w:r>
      <w:r w:rsidR="00790609">
        <w:t xml:space="preserve"> external to the</w:t>
      </w:r>
      <w:r w:rsidR="0081386E">
        <w:t xml:space="preserve"> </w:t>
      </w:r>
      <w:r w:rsidR="00C659D3">
        <w:t>enter(s)</w:t>
      </w:r>
      <w:r w:rsidR="00527E3F">
        <w:t xml:space="preserve"> themselves</w:t>
      </w:r>
      <w:r w:rsidR="00E83B81">
        <w:t xml:space="preserve"> but have unique knowledge of centers from their experiencing reviewing one or more centers</w:t>
      </w:r>
      <w:r w:rsidR="00662595">
        <w:t xml:space="preserve"> as a site visitor</w:t>
      </w:r>
      <w:r w:rsidR="00E44EF9">
        <w:t xml:space="preserve">. </w:t>
      </w:r>
      <w:r w:rsidR="00545EC9">
        <w:t>This</w:t>
      </w:r>
      <w:r w:rsidR="00E44EF9">
        <w:t xml:space="preserve"> </w:t>
      </w:r>
      <w:r w:rsidR="00EC15BE">
        <w:t>will</w:t>
      </w:r>
      <w:r w:rsidR="007414E1">
        <w:t xml:space="preserve"> inform </w:t>
      </w:r>
      <w:r w:rsidR="00765A81">
        <w:t xml:space="preserve">NSF more broadly on issues relevant to the design and implementation of center-based research program. </w:t>
      </w:r>
    </w:p>
    <w:p w:rsidR="00C659D3" w:rsidRDefault="00C659D3" w:rsidP="00E44EF9"/>
    <w:p w:rsidR="00B1043F" w:rsidRDefault="00C659D3" w:rsidP="00B1043F">
      <w:r>
        <w:t xml:space="preserve">The interview protocol intended </w:t>
      </w:r>
      <w:r w:rsidR="00B16A03">
        <w:t xml:space="preserve">to be used </w:t>
      </w:r>
      <w:r>
        <w:t xml:space="preserve">for this information collection has been used previously with federal agency program directors that conduct annual oversight activities of </w:t>
      </w:r>
      <w:r w:rsidR="0081386E">
        <w:t>c</w:t>
      </w:r>
      <w:r w:rsidR="007F3A02">
        <w:t xml:space="preserve">enter </w:t>
      </w:r>
      <w:r>
        <w:t xml:space="preserve">grants.  </w:t>
      </w:r>
      <w:r w:rsidR="00B16A03">
        <w:t xml:space="preserve">However, we cannot know whether, </w:t>
      </w:r>
      <w:r>
        <w:t>under what conditions</w:t>
      </w:r>
      <w:r w:rsidR="00B16A03">
        <w:t>, or for which information</w:t>
      </w:r>
      <w:r w:rsidR="0081386E">
        <w:t xml:space="preserve"> site visitors that</w:t>
      </w:r>
      <w:r>
        <w:t xml:space="preserve"> have participated in these oversight activities will have sufficient recollections of their site visitor experiences to respond to </w:t>
      </w:r>
      <w:r w:rsidR="00E83B81">
        <w:t>the questions of interest to NSF</w:t>
      </w:r>
      <w:r>
        <w:t xml:space="preserve">. </w:t>
      </w:r>
      <w:r w:rsidR="00B1043F">
        <w:t xml:space="preserve">One </w:t>
      </w:r>
      <w:r w:rsidR="00E83B81">
        <w:t xml:space="preserve">center-based </w:t>
      </w:r>
      <w:r w:rsidR="00B1043F">
        <w:t xml:space="preserve">program—the Centers for Chemical Innovation—has a </w:t>
      </w:r>
      <w:r w:rsidR="0081386E">
        <w:t xml:space="preserve">variety of </w:t>
      </w:r>
      <w:r w:rsidR="00E83B81">
        <w:t>mechanisms for</w:t>
      </w:r>
      <w:r w:rsidR="0081386E">
        <w:t xml:space="preserve"> engaging site visitors</w:t>
      </w:r>
      <w:r w:rsidR="00B16A03">
        <w:t xml:space="preserve">, ranging from “low touch” multi-hour </w:t>
      </w:r>
      <w:r w:rsidR="0081386E">
        <w:t>cyber</w:t>
      </w:r>
      <w:r w:rsidR="00B16A03">
        <w:t xml:space="preserve"> site visits to “high touch” </w:t>
      </w:r>
      <w:r w:rsidR="0081386E">
        <w:t xml:space="preserve">multi-day </w:t>
      </w:r>
      <w:r w:rsidR="00B1043F">
        <w:t xml:space="preserve">onsite visits to one or more </w:t>
      </w:r>
      <w:r w:rsidR="0081386E">
        <w:t>c</w:t>
      </w:r>
      <w:r w:rsidR="00B1043F">
        <w:t xml:space="preserve">enters over a period of several years. </w:t>
      </w:r>
      <w:r w:rsidR="00790609">
        <w:t xml:space="preserve">We posit that site visitors that engaged </w:t>
      </w:r>
      <w:r w:rsidR="00662595">
        <w:t xml:space="preserve">previously </w:t>
      </w:r>
      <w:r w:rsidR="00790609">
        <w:t xml:space="preserve">in high touch site visit activities are likely to have the most informed perspectives on centers. </w:t>
      </w:r>
    </w:p>
    <w:p w:rsidR="00B1043F" w:rsidRDefault="00B1043F" w:rsidP="00B1043F"/>
    <w:p w:rsidR="00B1043F" w:rsidRPr="00F460B4" w:rsidRDefault="00B1043F" w:rsidP="00B1043F">
      <w:pPr>
        <w:rPr>
          <w:i/>
        </w:rPr>
      </w:pPr>
      <w:r w:rsidRPr="0090203B">
        <w:rPr>
          <w:i/>
        </w:rPr>
        <w:t xml:space="preserve">The </w:t>
      </w:r>
      <w:r>
        <w:rPr>
          <w:i/>
        </w:rPr>
        <w:t>interview protocol pre-</w:t>
      </w:r>
      <w:r w:rsidRPr="0090203B">
        <w:rPr>
          <w:i/>
        </w:rPr>
        <w:t>test</w:t>
      </w:r>
      <w:r>
        <w:rPr>
          <w:i/>
        </w:rPr>
        <w:t>s</w:t>
      </w:r>
      <w:r w:rsidRPr="0090203B">
        <w:rPr>
          <w:i/>
        </w:rPr>
        <w:t xml:space="preserve"> requested under this Fast Track Clearance will allow </w:t>
      </w:r>
      <w:r>
        <w:rPr>
          <w:i/>
        </w:rPr>
        <w:t>NSF to test the feasibility of collecting</w:t>
      </w:r>
      <w:r w:rsidR="004554F1">
        <w:rPr>
          <w:i/>
        </w:rPr>
        <w:t xml:space="preserve"> informed</w:t>
      </w:r>
      <w:r>
        <w:rPr>
          <w:i/>
        </w:rPr>
        <w:t xml:space="preserve"> external per</w:t>
      </w:r>
      <w:r w:rsidR="0081386E">
        <w:rPr>
          <w:i/>
        </w:rPr>
        <w:t xml:space="preserve">spectives of Center(s) from </w:t>
      </w:r>
      <w:r>
        <w:rPr>
          <w:i/>
        </w:rPr>
        <w:t>site visitors</w:t>
      </w:r>
      <w:r w:rsidR="0081386E">
        <w:rPr>
          <w:i/>
        </w:rPr>
        <w:t xml:space="preserve"> that engaged i</w:t>
      </w:r>
      <w:r w:rsidR="00790609">
        <w:rPr>
          <w:i/>
        </w:rPr>
        <w:t>n high touch</w:t>
      </w:r>
      <w:r w:rsidR="0081386E">
        <w:rPr>
          <w:i/>
        </w:rPr>
        <w:t xml:space="preserve"> site visit activities</w:t>
      </w:r>
      <w:r>
        <w:rPr>
          <w:i/>
        </w:rPr>
        <w:t xml:space="preserve">, will </w:t>
      </w:r>
      <w:r w:rsidR="004554F1">
        <w:rPr>
          <w:i/>
        </w:rPr>
        <w:t>suggest possible</w:t>
      </w:r>
      <w:r>
        <w:rPr>
          <w:i/>
        </w:rPr>
        <w:t xml:space="preserve"> </w:t>
      </w:r>
      <w:r w:rsidRPr="0090203B">
        <w:rPr>
          <w:i/>
        </w:rPr>
        <w:t>refine</w:t>
      </w:r>
      <w:r>
        <w:rPr>
          <w:i/>
        </w:rPr>
        <w:t>ment</w:t>
      </w:r>
      <w:r w:rsidR="004554F1">
        <w:rPr>
          <w:i/>
        </w:rPr>
        <w:t>s</w:t>
      </w:r>
      <w:r>
        <w:rPr>
          <w:i/>
        </w:rPr>
        <w:t xml:space="preserve"> of</w:t>
      </w:r>
      <w:r w:rsidR="004554F1">
        <w:rPr>
          <w:i/>
        </w:rPr>
        <w:t xml:space="preserve"> the interview protocol</w:t>
      </w:r>
      <w:r>
        <w:rPr>
          <w:i/>
        </w:rPr>
        <w:t>,</w:t>
      </w:r>
      <w:r w:rsidRPr="0090203B">
        <w:rPr>
          <w:i/>
        </w:rPr>
        <w:t xml:space="preserve"> and </w:t>
      </w:r>
      <w:r w:rsidR="004554F1">
        <w:rPr>
          <w:i/>
        </w:rPr>
        <w:t xml:space="preserve">can </w:t>
      </w:r>
      <w:r w:rsidRPr="0090203B">
        <w:rPr>
          <w:i/>
        </w:rPr>
        <w:t>more accurately determine burden estimate</w:t>
      </w:r>
      <w:r>
        <w:rPr>
          <w:i/>
        </w:rPr>
        <w:t xml:space="preserve">s based on participant feedback. </w:t>
      </w:r>
      <w:r w:rsidRPr="00F460B4">
        <w:rPr>
          <w:i/>
        </w:rPr>
        <w:t xml:space="preserve">The interview protocol is written to be flexibly applied across </w:t>
      </w:r>
      <w:r w:rsidR="00944094" w:rsidRPr="00F460B4">
        <w:rPr>
          <w:i/>
        </w:rPr>
        <w:t>several</w:t>
      </w:r>
      <w:r w:rsidRPr="00F460B4">
        <w:rPr>
          <w:i/>
        </w:rPr>
        <w:t xml:space="preserve"> NSF </w:t>
      </w:r>
      <w:r w:rsidR="0081386E">
        <w:rPr>
          <w:i/>
        </w:rPr>
        <w:t>c</w:t>
      </w:r>
      <w:r w:rsidRPr="00F460B4">
        <w:rPr>
          <w:i/>
        </w:rPr>
        <w:t>enter programs</w:t>
      </w:r>
      <w:r w:rsidR="00E83B81">
        <w:rPr>
          <w:i/>
        </w:rPr>
        <w:t xml:space="preserve"> and the </w:t>
      </w:r>
      <w:r w:rsidR="00F460B4" w:rsidRPr="00F460B4">
        <w:rPr>
          <w:i/>
        </w:rPr>
        <w:t xml:space="preserve">pre-testing </w:t>
      </w:r>
      <w:r w:rsidR="00F460B4">
        <w:rPr>
          <w:i/>
        </w:rPr>
        <w:t>could</w:t>
      </w:r>
      <w:r w:rsidR="00F460B4" w:rsidRPr="00F460B4">
        <w:rPr>
          <w:i/>
        </w:rPr>
        <w:t xml:space="preserve"> yield </w:t>
      </w:r>
      <w:r w:rsidR="00E83B81">
        <w:rPr>
          <w:i/>
        </w:rPr>
        <w:t>a refined</w:t>
      </w:r>
      <w:r w:rsidR="004554F1">
        <w:rPr>
          <w:i/>
        </w:rPr>
        <w:t xml:space="preserve"> interview protocol</w:t>
      </w:r>
      <w:r w:rsidR="00F460B4" w:rsidRPr="00F460B4">
        <w:rPr>
          <w:i/>
        </w:rPr>
        <w:t xml:space="preserve"> that could be used in the data collection for NSF Center program evaluations or assessments</w:t>
      </w:r>
      <w:r w:rsidR="00F460B4">
        <w:rPr>
          <w:i/>
        </w:rPr>
        <w:t xml:space="preserve">. </w:t>
      </w:r>
      <w:r w:rsidR="00F460B4" w:rsidRPr="00F460B4">
        <w:rPr>
          <w:i/>
        </w:rPr>
        <w:t xml:space="preserve"> </w:t>
      </w:r>
      <w:r w:rsidRPr="00F460B4">
        <w:rPr>
          <w:i/>
        </w:rPr>
        <w:t>Ultimately, we will submit the final refined instrument for OMB PRA clearance for data collection with any other center-based research programs</w:t>
      </w:r>
      <w:r w:rsidR="00F460B4">
        <w:rPr>
          <w:i/>
        </w:rPr>
        <w:t>, should we determine</w:t>
      </w:r>
      <w:r w:rsidR="004554F1">
        <w:rPr>
          <w:i/>
        </w:rPr>
        <w:t xml:space="preserve"> it is feasible to collect informed external perspectives from site visitors</w:t>
      </w:r>
      <w:r w:rsidRPr="00F460B4">
        <w:rPr>
          <w:i/>
        </w:rPr>
        <w:t xml:space="preserve">. </w:t>
      </w:r>
    </w:p>
    <w:p w:rsidR="00F15956" w:rsidRDefault="00F15956"/>
    <w:p w:rsidR="00790609" w:rsidRDefault="0079060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790609" w:rsidRDefault="0079060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BE6D71" w:rsidRDefault="00AC0803" w:rsidP="00BC5A3A">
      <w:r>
        <w:t xml:space="preserve">Interview respondents include one group: </w:t>
      </w:r>
      <w:r w:rsidR="00FA3CEC">
        <w:t xml:space="preserve">individual </w:t>
      </w:r>
      <w:r w:rsidR="00F460B4">
        <w:t>Site Visitors</w:t>
      </w:r>
      <w:r w:rsidR="006D7F3A">
        <w:t xml:space="preserve"> </w:t>
      </w:r>
      <w:r>
        <w:t xml:space="preserve">of </w:t>
      </w:r>
      <w:r w:rsidR="0092461E">
        <w:t>NSF</w:t>
      </w:r>
      <w:r w:rsidR="006D7F3A">
        <w:t xml:space="preserve">-funded </w:t>
      </w:r>
      <w:r w:rsidR="0092461E">
        <w:t xml:space="preserve">Center </w:t>
      </w:r>
      <w:r w:rsidR="006D7F3A">
        <w:t>grant projects</w:t>
      </w:r>
      <w:r>
        <w:t xml:space="preserve"> of the </w:t>
      </w:r>
      <w:r w:rsidR="00F460B4">
        <w:t>CCI program</w:t>
      </w:r>
      <w:r w:rsidR="00BF1E34">
        <w:t>.</w:t>
      </w:r>
      <w:r w:rsidR="00EC15BE">
        <w:t xml:space="preserve"> </w:t>
      </w:r>
    </w:p>
    <w:p w:rsidR="00D2655C" w:rsidRDefault="00D2655C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EC15BE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041460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692DCC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971B06">
        <w:rPr>
          <w:bCs/>
          <w:sz w:val="24"/>
          <w:u w:val="single"/>
        </w:rPr>
        <w:t xml:space="preserve"> </w:t>
      </w:r>
      <w:r w:rsidR="00D72BE6">
        <w:rPr>
          <w:bCs/>
          <w:sz w:val="24"/>
          <w:u w:val="single"/>
        </w:rPr>
        <w:t xml:space="preserve">Telephone </w:t>
      </w:r>
      <w:r w:rsidR="00692DCC">
        <w:rPr>
          <w:bCs/>
          <w:sz w:val="24"/>
          <w:u w:val="single"/>
        </w:rPr>
        <w:t>Interview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25784A">
      <w:pPr>
        <w:pStyle w:val="ListParagraph"/>
        <w:numPr>
          <w:ilvl w:val="0"/>
          <w:numId w:val="1"/>
        </w:numPr>
      </w:pPr>
      <w:r>
        <w:t>The collection is voluntary.</w:t>
      </w:r>
      <w:r w:rsidRPr="00C14CC4">
        <w:t xml:space="preserve"> </w:t>
      </w:r>
    </w:p>
    <w:p w:rsidR="008101A5" w:rsidRDefault="008101A5" w:rsidP="0025784A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F15135" w:rsidRDefault="008101A5" w:rsidP="00F15135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</w:t>
      </w:r>
      <w:r w:rsidR="00F15135">
        <w:t>ncies</w:t>
      </w:r>
    </w:p>
    <w:p w:rsidR="008101A5" w:rsidRDefault="008101A5" w:rsidP="00F15135">
      <w:pPr>
        <w:pStyle w:val="ListParagraph"/>
        <w:numPr>
          <w:ilvl w:val="0"/>
          <w:numId w:val="1"/>
        </w:numPr>
      </w:pPr>
      <w:r>
        <w:t xml:space="preserve">The results are </w:t>
      </w:r>
      <w:r w:rsidRPr="00F15135"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 w:rsidR="00F15135">
        <w:t>diss</w:t>
      </w:r>
      <w:r>
        <w:t>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25784A">
      <w:pPr>
        <w:pStyle w:val="ListParagraph"/>
        <w:numPr>
          <w:ilvl w:val="0"/>
          <w:numId w:val="1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AF2E06" w:rsidP="0025784A">
      <w:pPr>
        <w:pStyle w:val="ListParagraph"/>
        <w:numPr>
          <w:ilvl w:val="0"/>
          <w:numId w:val="1"/>
        </w:numPr>
      </w:pPr>
      <w:r>
        <w:t xml:space="preserve">The collection is </w:t>
      </w:r>
      <w:r w:rsidR="008101A5">
        <w:t>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D235A6">
        <w:t xml:space="preserve"> </w:t>
      </w:r>
      <w:r w:rsidR="00B76CD7" w:rsidRPr="00B76CD7">
        <w:rPr>
          <w:u w:val="single"/>
        </w:rPr>
        <w:t>Suzanne H. Plimpton, NSF Reports Clearance Officer</w:t>
      </w:r>
      <w:r>
        <w:t>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F76FFA">
      <w:r>
        <w:t>To assist review, please provide answers to the following question:</w:t>
      </w:r>
    </w:p>
    <w:p w:rsidR="00F76FFA" w:rsidRDefault="00F76FFA" w:rsidP="00C86E91">
      <w:pPr>
        <w:rPr>
          <w:b/>
        </w:rPr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F76FFA" w:rsidRDefault="009C13B9" w:rsidP="00F76FFA">
      <w:pPr>
        <w:pStyle w:val="ListParagraph"/>
        <w:numPr>
          <w:ilvl w:val="0"/>
          <w:numId w:val="4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692DCC">
        <w:t xml:space="preserve">X </w:t>
      </w:r>
      <w:r w:rsidR="00F76FFA">
        <w:t>] Yes  [ ]  No</w:t>
      </w:r>
    </w:p>
    <w:p w:rsidR="00C86E91" w:rsidRDefault="009C13B9" w:rsidP="00F76FFA">
      <w:pPr>
        <w:pStyle w:val="ListParagraph"/>
        <w:numPr>
          <w:ilvl w:val="0"/>
          <w:numId w:val="4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r w:rsidR="009239AA" w:rsidRPr="00692DCC">
        <w:t>[</w:t>
      </w:r>
      <w:r w:rsidR="00692DCC">
        <w:t xml:space="preserve"> X</w:t>
      </w:r>
      <w:r w:rsidR="009239AA" w:rsidRPr="00692DCC">
        <w:t>] Yes [  ] No</w:t>
      </w:r>
      <w:r w:rsidR="00C86E91">
        <w:t xml:space="preserve">   </w:t>
      </w:r>
    </w:p>
    <w:p w:rsidR="00C86E91" w:rsidRPr="00103E6F" w:rsidRDefault="00C86E91" w:rsidP="0025784A">
      <w:pPr>
        <w:pStyle w:val="ListParagraph"/>
        <w:numPr>
          <w:ilvl w:val="0"/>
          <w:numId w:val="4"/>
        </w:numPr>
      </w:pPr>
      <w:r w:rsidRPr="00103E6F">
        <w:t>If Applicable, has a System or Records Notice been published?  [</w:t>
      </w:r>
      <w:r w:rsidR="00103E6F">
        <w:t xml:space="preserve">  </w:t>
      </w:r>
      <w:r w:rsidRPr="00103E6F">
        <w:t xml:space="preserve">] Yes  [ </w:t>
      </w:r>
      <w:r w:rsidR="00B015D6">
        <w:t xml:space="preserve"> </w:t>
      </w:r>
      <w:r w:rsidRPr="00103E6F">
        <w:t xml:space="preserve"> ] No</w:t>
      </w:r>
    </w:p>
    <w:p w:rsidR="00563D46" w:rsidRDefault="00563D46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0F1A28">
        <w:t>X</w:t>
      </w:r>
      <w:r>
        <w:t xml:space="preserve">] No  </w:t>
      </w:r>
    </w:p>
    <w:p w:rsidR="00C86E91" w:rsidRDefault="00C86E91">
      <w:pPr>
        <w:rPr>
          <w:b/>
        </w:rPr>
      </w:pPr>
    </w:p>
    <w:p w:rsidR="006832D9" w:rsidRPr="00F76FFA" w:rsidRDefault="005E714A" w:rsidP="00F76FF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305"/>
        <w:gridCol w:w="1620"/>
        <w:gridCol w:w="1733"/>
        <w:gridCol w:w="1003"/>
      </w:tblGrid>
      <w:tr w:rsidR="00F460B4" w:rsidTr="00F460B4">
        <w:trPr>
          <w:trHeight w:val="274"/>
        </w:trPr>
        <w:tc>
          <w:tcPr>
            <w:tcW w:w="5305" w:type="dxa"/>
          </w:tcPr>
          <w:p w:rsidR="00F460B4" w:rsidRPr="00F6240A" w:rsidRDefault="00F460B4" w:rsidP="00C8488C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1620" w:type="dxa"/>
          </w:tcPr>
          <w:p w:rsidR="00F460B4" w:rsidRPr="00F6240A" w:rsidRDefault="00F460B4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33" w:type="dxa"/>
          </w:tcPr>
          <w:p w:rsidR="00F460B4" w:rsidRPr="00F6240A" w:rsidRDefault="00F460B4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  <w:r>
              <w:rPr>
                <w:b/>
              </w:rPr>
              <w:t xml:space="preserve"> (hours)</w:t>
            </w:r>
          </w:p>
        </w:tc>
        <w:tc>
          <w:tcPr>
            <w:tcW w:w="1003" w:type="dxa"/>
          </w:tcPr>
          <w:p w:rsidR="00F460B4" w:rsidRDefault="00F460B4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  <w:p w:rsidR="00F460B4" w:rsidRPr="00F6240A" w:rsidRDefault="00F460B4" w:rsidP="00843796">
            <w:pPr>
              <w:rPr>
                <w:b/>
              </w:rPr>
            </w:pPr>
            <w:r>
              <w:rPr>
                <w:b/>
              </w:rPr>
              <w:t>(hours)</w:t>
            </w:r>
          </w:p>
        </w:tc>
      </w:tr>
      <w:tr w:rsidR="00F460B4" w:rsidTr="00F460B4">
        <w:trPr>
          <w:trHeight w:val="274"/>
        </w:trPr>
        <w:tc>
          <w:tcPr>
            <w:tcW w:w="5305" w:type="dxa"/>
          </w:tcPr>
          <w:p w:rsidR="00F460B4" w:rsidRDefault="00F460B4" w:rsidP="00456720">
            <w:r>
              <w:t>NSF Center Grant PIs/Co-Investigators</w:t>
            </w:r>
          </w:p>
        </w:tc>
        <w:tc>
          <w:tcPr>
            <w:tcW w:w="1620" w:type="dxa"/>
          </w:tcPr>
          <w:p w:rsidR="00F460B4" w:rsidRDefault="00D71DD1" w:rsidP="00843796">
            <w:r>
              <w:t>18</w:t>
            </w:r>
          </w:p>
        </w:tc>
        <w:tc>
          <w:tcPr>
            <w:tcW w:w="1733" w:type="dxa"/>
          </w:tcPr>
          <w:p w:rsidR="00F460B4" w:rsidRDefault="00D71DD1" w:rsidP="00726347">
            <w:r>
              <w:t>.5</w:t>
            </w:r>
          </w:p>
        </w:tc>
        <w:tc>
          <w:tcPr>
            <w:tcW w:w="1003" w:type="dxa"/>
          </w:tcPr>
          <w:p w:rsidR="00F460B4" w:rsidRDefault="00F460B4" w:rsidP="00843796">
            <w:r>
              <w:t>9</w:t>
            </w:r>
          </w:p>
        </w:tc>
      </w:tr>
      <w:tr w:rsidR="00F460B4" w:rsidTr="00F460B4">
        <w:trPr>
          <w:trHeight w:val="274"/>
        </w:trPr>
        <w:tc>
          <w:tcPr>
            <w:tcW w:w="5305" w:type="dxa"/>
          </w:tcPr>
          <w:p w:rsidR="00F460B4" w:rsidRDefault="00F460B4" w:rsidP="00F15135">
            <w:r>
              <w:rPr>
                <w:b/>
              </w:rPr>
              <w:t>Totals Burden Hours</w:t>
            </w:r>
          </w:p>
        </w:tc>
        <w:tc>
          <w:tcPr>
            <w:tcW w:w="1620" w:type="dxa"/>
          </w:tcPr>
          <w:p w:rsidR="00F460B4" w:rsidRPr="00841908" w:rsidRDefault="00F460B4" w:rsidP="00B56CB5">
            <w:pPr>
              <w:rPr>
                <w:b/>
              </w:rPr>
            </w:pPr>
          </w:p>
        </w:tc>
        <w:tc>
          <w:tcPr>
            <w:tcW w:w="1733" w:type="dxa"/>
          </w:tcPr>
          <w:p w:rsidR="00F460B4" w:rsidRDefault="00F460B4" w:rsidP="00B56CB5"/>
        </w:tc>
        <w:tc>
          <w:tcPr>
            <w:tcW w:w="1003" w:type="dxa"/>
          </w:tcPr>
          <w:p w:rsidR="00F460B4" w:rsidRDefault="00F460B4" w:rsidP="00B56CB5">
            <w:r>
              <w:rPr>
                <w:b/>
              </w:rPr>
              <w:t>9</w:t>
            </w:r>
          </w:p>
        </w:tc>
      </w:tr>
    </w:tbl>
    <w:p w:rsidR="00371D83" w:rsidRDefault="00371D83" w:rsidP="00F3170F"/>
    <w:p w:rsidR="00456720" w:rsidRPr="00315853" w:rsidRDefault="001C39F7" w:rsidP="00594F53">
      <w:pPr>
        <w:pStyle w:val="BodyText"/>
        <w:rPr>
          <w:b/>
          <w:i w:val="0"/>
        </w:rPr>
      </w:pPr>
      <w:r w:rsidRPr="00456720">
        <w:rPr>
          <w:b/>
          <w:i w:val="0"/>
          <w:iCs w:val="0"/>
          <w:snapToGrid/>
          <w:sz w:val="24"/>
          <w:szCs w:val="24"/>
        </w:rPr>
        <w:t xml:space="preserve">FEDERAL </w:t>
      </w:r>
      <w:r w:rsidR="009F5923" w:rsidRPr="00456720">
        <w:rPr>
          <w:b/>
          <w:i w:val="0"/>
          <w:iCs w:val="0"/>
          <w:snapToGrid/>
          <w:sz w:val="24"/>
          <w:szCs w:val="24"/>
        </w:rPr>
        <w:t>COST</w:t>
      </w:r>
      <w:r w:rsidR="00F06866" w:rsidRPr="00456720">
        <w:rPr>
          <w:b/>
          <w:i w:val="0"/>
          <w:iCs w:val="0"/>
          <w:snapToGrid/>
          <w:sz w:val="24"/>
          <w:szCs w:val="24"/>
        </w:rPr>
        <w:t>:</w:t>
      </w:r>
      <w:r w:rsidR="00895229" w:rsidRPr="00456720">
        <w:rPr>
          <w:b/>
        </w:rPr>
        <w:t xml:space="preserve"> </w:t>
      </w:r>
      <w:r w:rsidR="00C86E91" w:rsidRPr="00456720">
        <w:rPr>
          <w:b/>
        </w:rPr>
        <w:t xml:space="preserve"> </w:t>
      </w:r>
    </w:p>
    <w:p w:rsidR="00F15135" w:rsidRDefault="00E4604A" w:rsidP="00F06866">
      <w:r>
        <w:t>This will be incorporated into the plans of running the program.</w:t>
      </w:r>
    </w:p>
    <w:p w:rsidR="00E4604A" w:rsidRDefault="00E4604A" w:rsidP="00F06866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>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lastRenderedPageBreak/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25784A">
      <w:pPr>
        <w:pStyle w:val="ListParagraph"/>
        <w:numPr>
          <w:ilvl w:val="0"/>
          <w:numId w:val="2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4C0109">
        <w:t>X</w:t>
      </w:r>
      <w:r>
        <w:t>] Yes</w:t>
      </w:r>
      <w:r>
        <w:tab/>
        <w:t>[</w:t>
      </w:r>
      <w:r w:rsidR="00535800">
        <w:t xml:space="preserve">  </w:t>
      </w:r>
      <w:r>
        <w:t>] No</w:t>
      </w:r>
    </w:p>
    <w:p w:rsidR="00BC5A3A" w:rsidRDefault="00BC5A3A" w:rsidP="00BC5A3A">
      <w:pPr>
        <w:pStyle w:val="ListParagraph"/>
        <w:ind w:left="360"/>
      </w:pPr>
    </w:p>
    <w:p w:rsidR="00BC5A3A" w:rsidRDefault="00E83B81" w:rsidP="00BC5A3A">
      <w:r>
        <w:t xml:space="preserve">The </w:t>
      </w:r>
      <w:r w:rsidR="00F460B4">
        <w:t xml:space="preserve">CCI </w:t>
      </w:r>
      <w:r>
        <w:t>program identified</w:t>
      </w:r>
      <w:r w:rsidR="00F460B4">
        <w:t xml:space="preserve"> 119 </w:t>
      </w:r>
      <w:r w:rsidR="00812945">
        <w:t>unique site visitors that do</w:t>
      </w:r>
      <w:r w:rsidR="00F460B4">
        <w:t xml:space="preserve"> not </w:t>
      </w:r>
      <w:r w:rsidR="007F3A02">
        <w:t xml:space="preserve">currently </w:t>
      </w:r>
      <w:r w:rsidR="00F460B4">
        <w:t>have conflicts of interest</w:t>
      </w:r>
      <w:r w:rsidR="0081386E">
        <w:t xml:space="preserve"> with any center</w:t>
      </w:r>
      <w:r w:rsidR="00F460B4">
        <w:t xml:space="preserve"> (e.g., </w:t>
      </w:r>
      <w:r w:rsidR="007F3A02">
        <w:t xml:space="preserve">are not a </w:t>
      </w:r>
      <w:r w:rsidR="00F460B4">
        <w:t>Principal</w:t>
      </w:r>
      <w:r w:rsidR="007F3A02">
        <w:t>,</w:t>
      </w:r>
      <w:r w:rsidR="00F460B4">
        <w:t xml:space="preserve"> Co-investigator</w:t>
      </w:r>
      <w:r w:rsidR="007F3A02">
        <w:t>, or external evaluator</w:t>
      </w:r>
      <w:r w:rsidR="00F460B4">
        <w:t xml:space="preserve"> on a current CCI grant). </w:t>
      </w:r>
      <w:r w:rsidR="00BC5A3A">
        <w:t>To e</w:t>
      </w:r>
      <w:r>
        <w:t xml:space="preserve">nsure that respondents have </w:t>
      </w:r>
      <w:r w:rsidR="00BC5A3A">
        <w:t>sufficient experience with</w:t>
      </w:r>
      <w:r w:rsidR="00F460B4">
        <w:t xml:space="preserve"> oversight activities related to</w:t>
      </w:r>
      <w:r w:rsidR="00BC5A3A">
        <w:t xml:space="preserve"> research and broader impact activities </w:t>
      </w:r>
      <w:r w:rsidR="00F460B4">
        <w:t>of CCI program</w:t>
      </w:r>
      <w:r w:rsidR="007F3A02">
        <w:t xml:space="preserve"> grants and to minimize possible recall bias, </w:t>
      </w:r>
      <w:r w:rsidR="00BC5A3A">
        <w:t xml:space="preserve">the sample was </w:t>
      </w:r>
      <w:r w:rsidR="0081386E">
        <w:t xml:space="preserve">further </w:t>
      </w:r>
      <w:r w:rsidR="00BC5A3A">
        <w:t xml:space="preserve">limited to </w:t>
      </w:r>
      <w:r w:rsidR="00F460B4">
        <w:t>site visitors</w:t>
      </w:r>
      <w:r w:rsidR="00BC5A3A">
        <w:t xml:space="preserve"> </w:t>
      </w:r>
      <w:r w:rsidR="00F460B4">
        <w:t>that had completed at least two</w:t>
      </w:r>
      <w:r w:rsidR="00812945">
        <w:t xml:space="preserve"> onsite</w:t>
      </w:r>
      <w:r w:rsidR="00F460B4">
        <w:t xml:space="preserve"> site visits</w:t>
      </w:r>
      <w:r>
        <w:t>,</w:t>
      </w:r>
      <w:r w:rsidR="00F460B4">
        <w:t xml:space="preserve"> </w:t>
      </w:r>
      <w:r w:rsidR="0043442A">
        <w:t xml:space="preserve">with </w:t>
      </w:r>
      <w:r w:rsidR="00F460B4">
        <w:t xml:space="preserve">one of those site visits </w:t>
      </w:r>
      <w:r w:rsidR="00662595">
        <w:t xml:space="preserve">occurring </w:t>
      </w:r>
      <w:r w:rsidR="0043442A">
        <w:t>in</w:t>
      </w:r>
      <w:r w:rsidR="00F460B4">
        <w:t xml:space="preserve"> the last five years (fiscal year 2014 or later)</w:t>
      </w:r>
      <w:r w:rsidR="0043442A">
        <w:t>. Thirty-</w:t>
      </w:r>
      <w:r w:rsidR="00F460B4">
        <w:t xml:space="preserve">five site visitors </w:t>
      </w:r>
      <w:r w:rsidR="007F3A02">
        <w:t>satisfy these conditions</w:t>
      </w:r>
      <w:r w:rsidR="00662595">
        <w:t xml:space="preserve">.  </w:t>
      </w:r>
      <w:r w:rsidR="00BC5A3A">
        <w:t xml:space="preserve">The final set of respondents will be a stratified random sample of </w:t>
      </w:r>
      <w:r w:rsidR="00182EE3">
        <w:t xml:space="preserve">up to </w:t>
      </w:r>
      <w:r w:rsidR="00812945">
        <w:t>nine</w:t>
      </w:r>
      <w:r w:rsidR="00C22C71">
        <w:t xml:space="preserve"> of the </w:t>
      </w:r>
      <w:r w:rsidR="00F460B4">
        <w:t>35</w:t>
      </w:r>
      <w:r w:rsidR="00C22C71">
        <w:t xml:space="preserve"> </w:t>
      </w:r>
      <w:r w:rsidR="00F460B4">
        <w:t>site visitors</w:t>
      </w:r>
      <w:r w:rsidR="00315F46">
        <w:t>,</w:t>
      </w:r>
      <w:r w:rsidR="00BC5A3A">
        <w:t xml:space="preserve"> </w:t>
      </w:r>
      <w:r w:rsidR="0043442A">
        <w:t xml:space="preserve">stratified by </w:t>
      </w:r>
      <w:r w:rsidR="00812945">
        <w:t>the nine c</w:t>
      </w:r>
      <w:r w:rsidR="0043442A">
        <w:t>enter</w:t>
      </w:r>
      <w:r w:rsidR="00BE46E9">
        <w:t>s</w:t>
      </w:r>
      <w:r w:rsidR="0043442A">
        <w:t xml:space="preserve"> reviewed by the site visitors.</w:t>
      </w:r>
    </w:p>
    <w:p w:rsidR="00BC5A3A" w:rsidRDefault="00BC5A3A" w:rsidP="00BC5A3A">
      <w:pPr>
        <w:pStyle w:val="ListParagraph"/>
        <w:ind w:left="360"/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25784A">
      <w:pPr>
        <w:pStyle w:val="ListParagraph"/>
        <w:numPr>
          <w:ilvl w:val="0"/>
          <w:numId w:val="3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692DCC">
        <w:t xml:space="preserve"> 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>[</w:t>
      </w:r>
      <w:r w:rsidR="00692DCC">
        <w:t>X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692074">
        <w:t xml:space="preserve">  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F76FFA" w:rsidRDefault="00A403BB" w:rsidP="00F76FFA">
      <w:pPr>
        <w:ind w:left="720"/>
      </w:pPr>
      <w:r>
        <w:t xml:space="preserve">[ </w:t>
      </w:r>
      <w:r w:rsidR="001B0AAA">
        <w:t xml:space="preserve"> </w:t>
      </w:r>
      <w:r>
        <w:t xml:space="preserve">] Other, </w:t>
      </w:r>
      <w:r w:rsidR="00B015D6">
        <w:t>explain</w:t>
      </w:r>
    </w:p>
    <w:p w:rsidR="00F76FFA" w:rsidRDefault="00F76FFA" w:rsidP="00F76FFA">
      <w:pPr>
        <w:ind w:left="720"/>
      </w:pPr>
    </w:p>
    <w:p w:rsidR="00F76FFA" w:rsidRDefault="00F76FFA" w:rsidP="00F76FFA">
      <w:r>
        <w:t xml:space="preserve">2) </w:t>
      </w:r>
      <w:r w:rsidR="00F24CFC">
        <w:t>Will interview</w:t>
      </w:r>
      <w:r w:rsidR="00AC7654">
        <w:t>ers or facilitators be used?  [</w:t>
      </w:r>
      <w:r w:rsidR="00692DCC">
        <w:t>X</w:t>
      </w:r>
      <w:r w:rsidR="00F24CFC">
        <w:t>] Yes [</w:t>
      </w:r>
      <w:r w:rsidR="00692DCC">
        <w:t xml:space="preserve">  </w:t>
      </w:r>
      <w:r w:rsidR="00F24CFC">
        <w:t>] No</w:t>
      </w:r>
    </w:p>
    <w:p w:rsidR="00F76FFA" w:rsidRDefault="00F76FFA" w:rsidP="00C60917">
      <w:pPr>
        <w:rPr>
          <w:b/>
        </w:rPr>
      </w:pPr>
    </w:p>
    <w:p w:rsidR="005371A3" w:rsidRDefault="00F24CFC" w:rsidP="00C60917">
      <w:r w:rsidRPr="00F24CFC">
        <w:rPr>
          <w:b/>
        </w:rPr>
        <w:t>Please make sure that all instruments, instructions, and scripts are submitted with the request.</w:t>
      </w:r>
      <w:r w:rsidR="00F76FFA">
        <w:t xml:space="preserve"> </w:t>
      </w:r>
    </w:p>
    <w:p w:rsidR="00692DCC" w:rsidRPr="003C4557" w:rsidRDefault="00692DCC" w:rsidP="003C4557"/>
    <w:sectPr w:rsidR="00692DCC" w:rsidRPr="003C4557" w:rsidSect="00F76FFA">
      <w:footerReference w:type="default" r:id="rId9"/>
      <w:pgSz w:w="12240" w:h="15840"/>
      <w:pgMar w:top="1440" w:right="1080" w:bottom="1080" w:left="1080" w:header="739" w:footer="6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46D" w:rsidRDefault="006E146D">
      <w:r>
        <w:separator/>
      </w:r>
    </w:p>
  </w:endnote>
  <w:endnote w:type="continuationSeparator" w:id="0">
    <w:p w:rsidR="006E146D" w:rsidRDefault="006E1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E14" w:rsidRDefault="00156E1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46D" w:rsidRDefault="006E146D">
      <w:r>
        <w:separator/>
      </w:r>
    </w:p>
  </w:footnote>
  <w:footnote w:type="continuationSeparator" w:id="0">
    <w:p w:rsidR="006E146D" w:rsidRDefault="006E1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1E1A"/>
    <w:multiLevelType w:val="hybridMultilevel"/>
    <w:tmpl w:val="1A14CBD8"/>
    <w:lvl w:ilvl="0" w:tplc="FBCEC5FA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32"/>
        <w:szCs w:val="3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9D72F5"/>
    <w:multiLevelType w:val="hybridMultilevel"/>
    <w:tmpl w:val="F4005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225C4"/>
    <w:multiLevelType w:val="hybridMultilevel"/>
    <w:tmpl w:val="F95CDDD8"/>
    <w:lvl w:ilvl="0" w:tplc="FBCEC5FA">
      <w:start w:val="1"/>
      <w:numFmt w:val="bullet"/>
      <w:lvlText w:val="□"/>
      <w:lvlJc w:val="left"/>
      <w:pPr>
        <w:ind w:left="252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12003047"/>
    <w:multiLevelType w:val="hybridMultilevel"/>
    <w:tmpl w:val="2CDEA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897197"/>
    <w:multiLevelType w:val="hybridMultilevel"/>
    <w:tmpl w:val="1C380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131A09"/>
    <w:multiLevelType w:val="multilevel"/>
    <w:tmpl w:val="D5469D5E"/>
    <w:lvl w:ilvl="0">
      <w:start w:val="1"/>
      <w:numFmt w:val="decimal"/>
      <w:pStyle w:val="NumberedQuestio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1.%2.%3."/>
      <w:lvlJc w:val="left"/>
      <w:pPr>
        <w:tabs>
          <w:tab w:val="num" w:pos="216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EF7B6D"/>
    <w:multiLevelType w:val="hybridMultilevel"/>
    <w:tmpl w:val="2D98860C"/>
    <w:lvl w:ilvl="0" w:tplc="9462F2F4">
      <w:start w:val="1"/>
      <w:numFmt w:val="upperLetter"/>
      <w:lvlText w:val="%1."/>
      <w:lvlJc w:val="left"/>
      <w:pPr>
        <w:ind w:left="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6" w:hanging="360"/>
      </w:pPr>
    </w:lvl>
    <w:lvl w:ilvl="2" w:tplc="0409001B" w:tentative="1">
      <w:start w:val="1"/>
      <w:numFmt w:val="lowerRoman"/>
      <w:lvlText w:val="%3."/>
      <w:lvlJc w:val="right"/>
      <w:pPr>
        <w:ind w:left="2156" w:hanging="180"/>
      </w:pPr>
    </w:lvl>
    <w:lvl w:ilvl="3" w:tplc="0409000F" w:tentative="1">
      <w:start w:val="1"/>
      <w:numFmt w:val="decimal"/>
      <w:lvlText w:val="%4."/>
      <w:lvlJc w:val="left"/>
      <w:pPr>
        <w:ind w:left="2876" w:hanging="360"/>
      </w:pPr>
    </w:lvl>
    <w:lvl w:ilvl="4" w:tplc="04090019" w:tentative="1">
      <w:start w:val="1"/>
      <w:numFmt w:val="lowerLetter"/>
      <w:lvlText w:val="%5."/>
      <w:lvlJc w:val="left"/>
      <w:pPr>
        <w:ind w:left="3596" w:hanging="360"/>
      </w:pPr>
    </w:lvl>
    <w:lvl w:ilvl="5" w:tplc="0409001B" w:tentative="1">
      <w:start w:val="1"/>
      <w:numFmt w:val="lowerRoman"/>
      <w:lvlText w:val="%6."/>
      <w:lvlJc w:val="right"/>
      <w:pPr>
        <w:ind w:left="4316" w:hanging="180"/>
      </w:pPr>
    </w:lvl>
    <w:lvl w:ilvl="6" w:tplc="0409000F" w:tentative="1">
      <w:start w:val="1"/>
      <w:numFmt w:val="decimal"/>
      <w:lvlText w:val="%7."/>
      <w:lvlJc w:val="left"/>
      <w:pPr>
        <w:ind w:left="5036" w:hanging="360"/>
      </w:pPr>
    </w:lvl>
    <w:lvl w:ilvl="7" w:tplc="04090019" w:tentative="1">
      <w:start w:val="1"/>
      <w:numFmt w:val="lowerLetter"/>
      <w:lvlText w:val="%8."/>
      <w:lvlJc w:val="left"/>
      <w:pPr>
        <w:ind w:left="5756" w:hanging="360"/>
      </w:pPr>
    </w:lvl>
    <w:lvl w:ilvl="8" w:tplc="04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9">
    <w:nsid w:val="26EF6671"/>
    <w:multiLevelType w:val="hybridMultilevel"/>
    <w:tmpl w:val="8E4C7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A16D65"/>
    <w:multiLevelType w:val="hybridMultilevel"/>
    <w:tmpl w:val="70025C96"/>
    <w:lvl w:ilvl="0" w:tplc="622811FE">
      <w:start w:val="1"/>
      <w:numFmt w:val="decimal"/>
      <w:lvlText w:val="%1."/>
      <w:lvlJc w:val="left"/>
      <w:pPr>
        <w:ind w:left="450" w:hanging="360"/>
      </w:pPr>
      <w:rPr>
        <w:rFonts w:hint="default"/>
        <w:b/>
        <w:i w:val="0"/>
        <w:color w:val="auto"/>
      </w:rPr>
    </w:lvl>
    <w:lvl w:ilvl="1" w:tplc="663EDFBC">
      <w:start w:val="1"/>
      <w:numFmt w:val="bullet"/>
      <w:lvlText w:val="□"/>
      <w:lvlJc w:val="left"/>
      <w:pPr>
        <w:ind w:left="806" w:hanging="360"/>
      </w:pPr>
      <w:rPr>
        <w:rFonts w:ascii="Times New Roman" w:hAnsi="Times New Roman" w:cs="Times New Roman" w:hint="default"/>
        <w:color w:val="auto"/>
        <w:sz w:val="32"/>
        <w:szCs w:val="32"/>
      </w:rPr>
    </w:lvl>
    <w:lvl w:ilvl="2" w:tplc="DB365C5A">
      <w:numFmt w:val="bullet"/>
      <w:lvlText w:val="•"/>
      <w:lvlJc w:val="left"/>
      <w:pPr>
        <w:ind w:left="1706" w:hanging="360"/>
      </w:pPr>
      <w:rPr>
        <w:rFonts w:ascii="Calibri" w:eastAsiaTheme="minorHAnsi" w:hAnsi="Calibri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246" w:hanging="360"/>
      </w:pPr>
    </w:lvl>
    <w:lvl w:ilvl="4" w:tplc="04090019" w:tentative="1">
      <w:start w:val="1"/>
      <w:numFmt w:val="lowerLetter"/>
      <w:lvlText w:val="%5."/>
      <w:lvlJc w:val="left"/>
      <w:pPr>
        <w:ind w:left="2966" w:hanging="360"/>
      </w:pPr>
    </w:lvl>
    <w:lvl w:ilvl="5" w:tplc="0409001B" w:tentative="1">
      <w:start w:val="1"/>
      <w:numFmt w:val="lowerRoman"/>
      <w:lvlText w:val="%6."/>
      <w:lvlJc w:val="right"/>
      <w:pPr>
        <w:ind w:left="3686" w:hanging="180"/>
      </w:pPr>
    </w:lvl>
    <w:lvl w:ilvl="6" w:tplc="0409000F" w:tentative="1">
      <w:start w:val="1"/>
      <w:numFmt w:val="decimal"/>
      <w:lvlText w:val="%7."/>
      <w:lvlJc w:val="left"/>
      <w:pPr>
        <w:ind w:left="4406" w:hanging="360"/>
      </w:pPr>
    </w:lvl>
    <w:lvl w:ilvl="7" w:tplc="04090019" w:tentative="1">
      <w:start w:val="1"/>
      <w:numFmt w:val="lowerLetter"/>
      <w:lvlText w:val="%8."/>
      <w:lvlJc w:val="left"/>
      <w:pPr>
        <w:ind w:left="5126" w:hanging="360"/>
      </w:pPr>
    </w:lvl>
    <w:lvl w:ilvl="8" w:tplc="0409001B" w:tentative="1">
      <w:start w:val="1"/>
      <w:numFmt w:val="lowerRoman"/>
      <w:lvlText w:val="%9."/>
      <w:lvlJc w:val="right"/>
      <w:pPr>
        <w:ind w:left="5846" w:hanging="180"/>
      </w:pPr>
    </w:lvl>
  </w:abstractNum>
  <w:abstractNum w:abstractNumId="11">
    <w:nsid w:val="3CD858CF"/>
    <w:multiLevelType w:val="hybridMultilevel"/>
    <w:tmpl w:val="B11AE596"/>
    <w:lvl w:ilvl="0" w:tplc="FBCEC5FA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0972811"/>
    <w:multiLevelType w:val="hybridMultilevel"/>
    <w:tmpl w:val="AE127A4A"/>
    <w:lvl w:ilvl="0" w:tplc="FBCEC5FA">
      <w:start w:val="1"/>
      <w:numFmt w:val="bullet"/>
      <w:lvlText w:val="□"/>
      <w:lvlJc w:val="left"/>
      <w:pPr>
        <w:ind w:left="1076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3">
    <w:nsid w:val="413E2F63"/>
    <w:multiLevelType w:val="hybridMultilevel"/>
    <w:tmpl w:val="7AB4E4F6"/>
    <w:lvl w:ilvl="0" w:tplc="FBCEC5FA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525FF5"/>
    <w:multiLevelType w:val="hybridMultilevel"/>
    <w:tmpl w:val="86525794"/>
    <w:lvl w:ilvl="0" w:tplc="193464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8CE37C5"/>
    <w:multiLevelType w:val="hybridMultilevel"/>
    <w:tmpl w:val="A262F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454346"/>
    <w:multiLevelType w:val="hybridMultilevel"/>
    <w:tmpl w:val="3028F934"/>
    <w:lvl w:ilvl="0" w:tplc="FBCEC5FA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4F33265"/>
    <w:multiLevelType w:val="hybridMultilevel"/>
    <w:tmpl w:val="1D92B0D2"/>
    <w:lvl w:ilvl="0" w:tplc="FBCEC5FA">
      <w:start w:val="1"/>
      <w:numFmt w:val="bullet"/>
      <w:lvlText w:val="□"/>
      <w:lvlJc w:val="left"/>
      <w:pPr>
        <w:ind w:left="1076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8">
    <w:nsid w:val="56B95288"/>
    <w:multiLevelType w:val="hybridMultilevel"/>
    <w:tmpl w:val="DCB49B4C"/>
    <w:lvl w:ilvl="0" w:tplc="FBCEC5FA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DB3672F"/>
    <w:multiLevelType w:val="hybridMultilevel"/>
    <w:tmpl w:val="8E946E2A"/>
    <w:lvl w:ilvl="0" w:tplc="7ED2A0D8">
      <w:start w:val="1"/>
      <w:numFmt w:val="decimal"/>
      <w:lvlText w:val="%1."/>
      <w:lvlJc w:val="left"/>
      <w:pPr>
        <w:ind w:left="356" w:hanging="360"/>
      </w:pPr>
      <w:rPr>
        <w:rFonts w:hint="default"/>
        <w:b/>
        <w:i w:val="0"/>
        <w:color w:val="auto"/>
      </w:rPr>
    </w:lvl>
    <w:lvl w:ilvl="1" w:tplc="663EDFBC">
      <w:start w:val="1"/>
      <w:numFmt w:val="bullet"/>
      <w:lvlText w:val="□"/>
      <w:lvlJc w:val="left"/>
      <w:pPr>
        <w:ind w:left="806" w:hanging="360"/>
      </w:pPr>
      <w:rPr>
        <w:rFonts w:ascii="Times New Roman" w:hAnsi="Times New Roman" w:cs="Times New Roman" w:hint="default"/>
        <w:color w:val="auto"/>
        <w:sz w:val="32"/>
        <w:szCs w:val="32"/>
      </w:rPr>
    </w:lvl>
    <w:lvl w:ilvl="2" w:tplc="DB365C5A">
      <w:numFmt w:val="bullet"/>
      <w:lvlText w:val="•"/>
      <w:lvlJc w:val="left"/>
      <w:pPr>
        <w:ind w:left="1706" w:hanging="360"/>
      </w:pPr>
      <w:rPr>
        <w:rFonts w:ascii="Calibri" w:eastAsiaTheme="minorHAnsi" w:hAnsi="Calibri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246" w:hanging="360"/>
      </w:pPr>
    </w:lvl>
    <w:lvl w:ilvl="4" w:tplc="04090019" w:tentative="1">
      <w:start w:val="1"/>
      <w:numFmt w:val="lowerLetter"/>
      <w:lvlText w:val="%5."/>
      <w:lvlJc w:val="left"/>
      <w:pPr>
        <w:ind w:left="2966" w:hanging="360"/>
      </w:pPr>
    </w:lvl>
    <w:lvl w:ilvl="5" w:tplc="0409001B" w:tentative="1">
      <w:start w:val="1"/>
      <w:numFmt w:val="lowerRoman"/>
      <w:lvlText w:val="%6."/>
      <w:lvlJc w:val="right"/>
      <w:pPr>
        <w:ind w:left="3686" w:hanging="180"/>
      </w:pPr>
    </w:lvl>
    <w:lvl w:ilvl="6" w:tplc="0409000F" w:tentative="1">
      <w:start w:val="1"/>
      <w:numFmt w:val="decimal"/>
      <w:lvlText w:val="%7."/>
      <w:lvlJc w:val="left"/>
      <w:pPr>
        <w:ind w:left="4406" w:hanging="360"/>
      </w:pPr>
    </w:lvl>
    <w:lvl w:ilvl="7" w:tplc="04090019" w:tentative="1">
      <w:start w:val="1"/>
      <w:numFmt w:val="lowerLetter"/>
      <w:lvlText w:val="%8."/>
      <w:lvlJc w:val="left"/>
      <w:pPr>
        <w:ind w:left="5126" w:hanging="360"/>
      </w:pPr>
    </w:lvl>
    <w:lvl w:ilvl="8" w:tplc="0409001B" w:tentative="1">
      <w:start w:val="1"/>
      <w:numFmt w:val="lowerRoman"/>
      <w:lvlText w:val="%9."/>
      <w:lvlJc w:val="right"/>
      <w:pPr>
        <w:ind w:left="5846" w:hanging="180"/>
      </w:pPr>
    </w:lvl>
  </w:abstractNum>
  <w:abstractNum w:abstractNumId="20">
    <w:nsid w:val="5EDC5A0E"/>
    <w:multiLevelType w:val="hybridMultilevel"/>
    <w:tmpl w:val="24B0E6FE"/>
    <w:lvl w:ilvl="0" w:tplc="264ECB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A291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51D541B"/>
    <w:multiLevelType w:val="hybridMultilevel"/>
    <w:tmpl w:val="A1AE2302"/>
    <w:lvl w:ilvl="0" w:tplc="FBCEC5FA">
      <w:start w:val="1"/>
      <w:numFmt w:val="bullet"/>
      <w:lvlText w:val="□"/>
      <w:lvlJc w:val="left"/>
      <w:pPr>
        <w:ind w:left="900" w:hanging="360"/>
      </w:pPr>
      <w:rPr>
        <w:rFonts w:ascii="Times New Roman" w:hAnsi="Times New Roman" w:cs="Times New Roman" w:hint="default"/>
        <w:b w:val="0"/>
        <w:i w:val="0"/>
        <w:color w:val="auto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53F60F9"/>
    <w:multiLevelType w:val="hybridMultilevel"/>
    <w:tmpl w:val="1518A70A"/>
    <w:lvl w:ilvl="0" w:tplc="FBCEC5FA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3C40605"/>
    <w:multiLevelType w:val="hybridMultilevel"/>
    <w:tmpl w:val="7068A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D63DA6"/>
    <w:multiLevelType w:val="singleLevel"/>
    <w:tmpl w:val="0F42A8F0"/>
    <w:lvl w:ilvl="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DA291C"/>
        <w:sz w:val="22"/>
      </w:rPr>
    </w:lvl>
  </w:abstractNum>
  <w:abstractNum w:abstractNumId="27">
    <w:nsid w:val="7C6C1B03"/>
    <w:multiLevelType w:val="hybridMultilevel"/>
    <w:tmpl w:val="86BEA93E"/>
    <w:lvl w:ilvl="0" w:tplc="7ED2A0D8">
      <w:start w:val="1"/>
      <w:numFmt w:val="decimal"/>
      <w:lvlText w:val="%1."/>
      <w:lvlJc w:val="left"/>
      <w:pPr>
        <w:ind w:left="356" w:hanging="360"/>
      </w:pPr>
      <w:rPr>
        <w:rFonts w:hint="default"/>
        <w:b/>
        <w:i w:val="0"/>
        <w:color w:val="auto"/>
      </w:rPr>
    </w:lvl>
    <w:lvl w:ilvl="1" w:tplc="663EDFBC">
      <w:start w:val="1"/>
      <w:numFmt w:val="bullet"/>
      <w:lvlText w:val="□"/>
      <w:lvlJc w:val="left"/>
      <w:pPr>
        <w:ind w:left="806" w:hanging="360"/>
      </w:pPr>
      <w:rPr>
        <w:rFonts w:ascii="Times New Roman" w:hAnsi="Times New Roman" w:cs="Times New Roman" w:hint="default"/>
        <w:color w:val="auto"/>
        <w:sz w:val="32"/>
        <w:szCs w:val="32"/>
      </w:rPr>
    </w:lvl>
    <w:lvl w:ilvl="2" w:tplc="DB365C5A">
      <w:numFmt w:val="bullet"/>
      <w:lvlText w:val="•"/>
      <w:lvlJc w:val="left"/>
      <w:pPr>
        <w:ind w:left="1706" w:hanging="360"/>
      </w:pPr>
      <w:rPr>
        <w:rFonts w:ascii="Calibri" w:eastAsiaTheme="minorHAnsi" w:hAnsi="Calibri" w:cstheme="minorBidi" w:hint="default"/>
      </w:rPr>
    </w:lvl>
    <w:lvl w:ilvl="3" w:tplc="63A646D4">
      <w:start w:val="1"/>
      <w:numFmt w:val="upperLetter"/>
      <w:lvlText w:val="%4."/>
      <w:lvlJc w:val="left"/>
      <w:pPr>
        <w:ind w:left="2246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2966" w:hanging="360"/>
      </w:pPr>
    </w:lvl>
    <w:lvl w:ilvl="5" w:tplc="0409001B" w:tentative="1">
      <w:start w:val="1"/>
      <w:numFmt w:val="lowerRoman"/>
      <w:lvlText w:val="%6."/>
      <w:lvlJc w:val="right"/>
      <w:pPr>
        <w:ind w:left="3686" w:hanging="180"/>
      </w:pPr>
    </w:lvl>
    <w:lvl w:ilvl="6" w:tplc="0409000F" w:tentative="1">
      <w:start w:val="1"/>
      <w:numFmt w:val="decimal"/>
      <w:lvlText w:val="%7."/>
      <w:lvlJc w:val="left"/>
      <w:pPr>
        <w:ind w:left="4406" w:hanging="360"/>
      </w:pPr>
    </w:lvl>
    <w:lvl w:ilvl="7" w:tplc="04090019" w:tentative="1">
      <w:start w:val="1"/>
      <w:numFmt w:val="lowerLetter"/>
      <w:lvlText w:val="%8."/>
      <w:lvlJc w:val="left"/>
      <w:pPr>
        <w:ind w:left="5126" w:hanging="360"/>
      </w:pPr>
    </w:lvl>
    <w:lvl w:ilvl="8" w:tplc="0409001B" w:tentative="1">
      <w:start w:val="1"/>
      <w:numFmt w:val="lowerRoman"/>
      <w:lvlText w:val="%9."/>
      <w:lvlJc w:val="right"/>
      <w:pPr>
        <w:ind w:left="5846" w:hanging="180"/>
      </w:pPr>
    </w:lvl>
  </w:abstractNum>
  <w:num w:numId="1">
    <w:abstractNumId w:val="25"/>
  </w:num>
  <w:num w:numId="2">
    <w:abstractNumId w:val="21"/>
  </w:num>
  <w:num w:numId="3">
    <w:abstractNumId w:val="4"/>
  </w:num>
  <w:num w:numId="4">
    <w:abstractNumId w:val="7"/>
  </w:num>
  <w:num w:numId="5">
    <w:abstractNumId w:val="26"/>
  </w:num>
  <w:num w:numId="6">
    <w:abstractNumId w:val="13"/>
  </w:num>
  <w:num w:numId="7">
    <w:abstractNumId w:val="10"/>
  </w:num>
  <w:num w:numId="8">
    <w:abstractNumId w:val="17"/>
  </w:num>
  <w:num w:numId="9">
    <w:abstractNumId w:val="12"/>
  </w:num>
  <w:num w:numId="10">
    <w:abstractNumId w:val="8"/>
  </w:num>
  <w:num w:numId="11">
    <w:abstractNumId w:val="18"/>
  </w:num>
  <w:num w:numId="12">
    <w:abstractNumId w:val="20"/>
  </w:num>
  <w:num w:numId="13">
    <w:abstractNumId w:val="22"/>
  </w:num>
  <w:num w:numId="14">
    <w:abstractNumId w:val="0"/>
  </w:num>
  <w:num w:numId="15">
    <w:abstractNumId w:val="6"/>
  </w:num>
  <w:num w:numId="16">
    <w:abstractNumId w:val="2"/>
  </w:num>
  <w:num w:numId="17">
    <w:abstractNumId w:val="27"/>
  </w:num>
  <w:num w:numId="18">
    <w:abstractNumId w:val="16"/>
  </w:num>
  <w:num w:numId="19">
    <w:abstractNumId w:val="23"/>
  </w:num>
  <w:num w:numId="20">
    <w:abstractNumId w:val="19"/>
  </w:num>
  <w:num w:numId="21">
    <w:abstractNumId w:val="11"/>
  </w:num>
  <w:num w:numId="22">
    <w:abstractNumId w:val="14"/>
  </w:num>
  <w:num w:numId="23">
    <w:abstractNumId w:val="3"/>
  </w:num>
  <w:num w:numId="24">
    <w:abstractNumId w:val="15"/>
  </w:num>
  <w:num w:numId="25">
    <w:abstractNumId w:val="9"/>
  </w:num>
  <w:num w:numId="26">
    <w:abstractNumId w:val="1"/>
  </w:num>
  <w:num w:numId="27">
    <w:abstractNumId w:val="5"/>
  </w:num>
  <w:num w:numId="28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7F3D"/>
    <w:rsid w:val="0001410B"/>
    <w:rsid w:val="00021FD6"/>
    <w:rsid w:val="00023A57"/>
    <w:rsid w:val="000256F1"/>
    <w:rsid w:val="00041460"/>
    <w:rsid w:val="000425DE"/>
    <w:rsid w:val="00047A64"/>
    <w:rsid w:val="00050FAD"/>
    <w:rsid w:val="000521F4"/>
    <w:rsid w:val="00053B52"/>
    <w:rsid w:val="00055565"/>
    <w:rsid w:val="0006316C"/>
    <w:rsid w:val="00067329"/>
    <w:rsid w:val="0007462D"/>
    <w:rsid w:val="00081AD5"/>
    <w:rsid w:val="00083AD3"/>
    <w:rsid w:val="000871D3"/>
    <w:rsid w:val="000B2838"/>
    <w:rsid w:val="000C20F5"/>
    <w:rsid w:val="000D44CA"/>
    <w:rsid w:val="000D5883"/>
    <w:rsid w:val="000E200B"/>
    <w:rsid w:val="000F1A28"/>
    <w:rsid w:val="000F68BE"/>
    <w:rsid w:val="00103E6F"/>
    <w:rsid w:val="0014473D"/>
    <w:rsid w:val="00146B6F"/>
    <w:rsid w:val="00151DD5"/>
    <w:rsid w:val="00156E14"/>
    <w:rsid w:val="001574D0"/>
    <w:rsid w:val="00174037"/>
    <w:rsid w:val="00180936"/>
    <w:rsid w:val="00182EE3"/>
    <w:rsid w:val="00186872"/>
    <w:rsid w:val="001927A4"/>
    <w:rsid w:val="00194AC6"/>
    <w:rsid w:val="001A23B0"/>
    <w:rsid w:val="001A25CC"/>
    <w:rsid w:val="001B0AAA"/>
    <w:rsid w:val="001C39F7"/>
    <w:rsid w:val="001D08CE"/>
    <w:rsid w:val="001D7E65"/>
    <w:rsid w:val="002123DE"/>
    <w:rsid w:val="0021726A"/>
    <w:rsid w:val="00217FCC"/>
    <w:rsid w:val="00223102"/>
    <w:rsid w:val="002236B6"/>
    <w:rsid w:val="00223A62"/>
    <w:rsid w:val="0022728D"/>
    <w:rsid w:val="00237B48"/>
    <w:rsid w:val="002407E6"/>
    <w:rsid w:val="0024521E"/>
    <w:rsid w:val="0025784A"/>
    <w:rsid w:val="0026285F"/>
    <w:rsid w:val="00262B08"/>
    <w:rsid w:val="00263C3D"/>
    <w:rsid w:val="00273974"/>
    <w:rsid w:val="00274D0B"/>
    <w:rsid w:val="00277066"/>
    <w:rsid w:val="00293D0C"/>
    <w:rsid w:val="00294C40"/>
    <w:rsid w:val="002A1387"/>
    <w:rsid w:val="002A19C0"/>
    <w:rsid w:val="002B16D5"/>
    <w:rsid w:val="002B3C95"/>
    <w:rsid w:val="002B5EF2"/>
    <w:rsid w:val="002D0B92"/>
    <w:rsid w:val="002E47EC"/>
    <w:rsid w:val="00303940"/>
    <w:rsid w:val="00315853"/>
    <w:rsid w:val="00315F46"/>
    <w:rsid w:val="00326EE4"/>
    <w:rsid w:val="0033721A"/>
    <w:rsid w:val="00343B63"/>
    <w:rsid w:val="0034574D"/>
    <w:rsid w:val="0035654C"/>
    <w:rsid w:val="00371D83"/>
    <w:rsid w:val="003A3E42"/>
    <w:rsid w:val="003A42B8"/>
    <w:rsid w:val="003B5CCF"/>
    <w:rsid w:val="003C4557"/>
    <w:rsid w:val="003C5BEC"/>
    <w:rsid w:val="003D5878"/>
    <w:rsid w:val="003D5BBE"/>
    <w:rsid w:val="003E3C61"/>
    <w:rsid w:val="003E5972"/>
    <w:rsid w:val="003F1C5B"/>
    <w:rsid w:val="003F38CC"/>
    <w:rsid w:val="003F3CE3"/>
    <w:rsid w:val="003F4538"/>
    <w:rsid w:val="00420EA6"/>
    <w:rsid w:val="0043442A"/>
    <w:rsid w:val="00434E33"/>
    <w:rsid w:val="00441434"/>
    <w:rsid w:val="00450CBD"/>
    <w:rsid w:val="0045264C"/>
    <w:rsid w:val="004554F1"/>
    <w:rsid w:val="00456720"/>
    <w:rsid w:val="0046584F"/>
    <w:rsid w:val="00475BB3"/>
    <w:rsid w:val="004807CD"/>
    <w:rsid w:val="004876EC"/>
    <w:rsid w:val="004961B8"/>
    <w:rsid w:val="004A7F11"/>
    <w:rsid w:val="004B6FDC"/>
    <w:rsid w:val="004C0109"/>
    <w:rsid w:val="004D1A03"/>
    <w:rsid w:val="004D3E89"/>
    <w:rsid w:val="004D6460"/>
    <w:rsid w:val="004D6E14"/>
    <w:rsid w:val="005009B0"/>
    <w:rsid w:val="0052528D"/>
    <w:rsid w:val="00527E3F"/>
    <w:rsid w:val="00532C9C"/>
    <w:rsid w:val="00535800"/>
    <w:rsid w:val="00535D80"/>
    <w:rsid w:val="005371A3"/>
    <w:rsid w:val="00545EC9"/>
    <w:rsid w:val="00557CE2"/>
    <w:rsid w:val="00561A16"/>
    <w:rsid w:val="00563D46"/>
    <w:rsid w:val="00594F53"/>
    <w:rsid w:val="00597D2A"/>
    <w:rsid w:val="005A1006"/>
    <w:rsid w:val="005B2A6C"/>
    <w:rsid w:val="005B2C2A"/>
    <w:rsid w:val="005B3487"/>
    <w:rsid w:val="005B7308"/>
    <w:rsid w:val="005D11F1"/>
    <w:rsid w:val="005D35BC"/>
    <w:rsid w:val="005E714A"/>
    <w:rsid w:val="005F43BB"/>
    <w:rsid w:val="005F5BB4"/>
    <w:rsid w:val="00600D56"/>
    <w:rsid w:val="00610F31"/>
    <w:rsid w:val="006140A0"/>
    <w:rsid w:val="00624C93"/>
    <w:rsid w:val="00636621"/>
    <w:rsid w:val="00642B49"/>
    <w:rsid w:val="00662595"/>
    <w:rsid w:val="00671665"/>
    <w:rsid w:val="006832D9"/>
    <w:rsid w:val="00683E3E"/>
    <w:rsid w:val="00686BE9"/>
    <w:rsid w:val="00692074"/>
    <w:rsid w:val="00692DCC"/>
    <w:rsid w:val="00693801"/>
    <w:rsid w:val="0069403B"/>
    <w:rsid w:val="006D5C6C"/>
    <w:rsid w:val="006D6F04"/>
    <w:rsid w:val="006D7F3A"/>
    <w:rsid w:val="006E146D"/>
    <w:rsid w:val="006E1DD0"/>
    <w:rsid w:val="006F3DDE"/>
    <w:rsid w:val="00700615"/>
    <w:rsid w:val="00704678"/>
    <w:rsid w:val="00711C07"/>
    <w:rsid w:val="00726347"/>
    <w:rsid w:val="007414E1"/>
    <w:rsid w:val="007425E7"/>
    <w:rsid w:val="00752CE2"/>
    <w:rsid w:val="0076216A"/>
    <w:rsid w:val="00764AD6"/>
    <w:rsid w:val="00765A81"/>
    <w:rsid w:val="00776DE8"/>
    <w:rsid w:val="007823C5"/>
    <w:rsid w:val="00790609"/>
    <w:rsid w:val="0079219C"/>
    <w:rsid w:val="007B26CE"/>
    <w:rsid w:val="007C1A2D"/>
    <w:rsid w:val="007C4DE9"/>
    <w:rsid w:val="007C5254"/>
    <w:rsid w:val="007F1DFD"/>
    <w:rsid w:val="007F271A"/>
    <w:rsid w:val="007F3A02"/>
    <w:rsid w:val="0080186E"/>
    <w:rsid w:val="00802607"/>
    <w:rsid w:val="00802E47"/>
    <w:rsid w:val="008101A5"/>
    <w:rsid w:val="00811227"/>
    <w:rsid w:val="00812945"/>
    <w:rsid w:val="0081386E"/>
    <w:rsid w:val="00822664"/>
    <w:rsid w:val="0082733B"/>
    <w:rsid w:val="00834479"/>
    <w:rsid w:val="00841908"/>
    <w:rsid w:val="00843796"/>
    <w:rsid w:val="008519CD"/>
    <w:rsid w:val="00870CCC"/>
    <w:rsid w:val="00895229"/>
    <w:rsid w:val="008B023B"/>
    <w:rsid w:val="008B7C61"/>
    <w:rsid w:val="008E1B6B"/>
    <w:rsid w:val="008E67AC"/>
    <w:rsid w:val="008F0203"/>
    <w:rsid w:val="008F50D4"/>
    <w:rsid w:val="00901A48"/>
    <w:rsid w:val="0090203B"/>
    <w:rsid w:val="0090783F"/>
    <w:rsid w:val="00913BC5"/>
    <w:rsid w:val="009239AA"/>
    <w:rsid w:val="0092461E"/>
    <w:rsid w:val="009272B3"/>
    <w:rsid w:val="00935ADA"/>
    <w:rsid w:val="0093784F"/>
    <w:rsid w:val="00944094"/>
    <w:rsid w:val="0094415B"/>
    <w:rsid w:val="009457C4"/>
    <w:rsid w:val="00946B6C"/>
    <w:rsid w:val="00955A71"/>
    <w:rsid w:val="0096108F"/>
    <w:rsid w:val="00961F30"/>
    <w:rsid w:val="00971B06"/>
    <w:rsid w:val="00993AFE"/>
    <w:rsid w:val="009A1566"/>
    <w:rsid w:val="009B2FC0"/>
    <w:rsid w:val="009C13B9"/>
    <w:rsid w:val="009C34F5"/>
    <w:rsid w:val="009D01A2"/>
    <w:rsid w:val="009E3533"/>
    <w:rsid w:val="009F5923"/>
    <w:rsid w:val="00A14603"/>
    <w:rsid w:val="00A24A08"/>
    <w:rsid w:val="00A403BB"/>
    <w:rsid w:val="00A457C5"/>
    <w:rsid w:val="00A6130F"/>
    <w:rsid w:val="00A674DF"/>
    <w:rsid w:val="00A71151"/>
    <w:rsid w:val="00A71D15"/>
    <w:rsid w:val="00A83AA6"/>
    <w:rsid w:val="00AC0803"/>
    <w:rsid w:val="00AC36B4"/>
    <w:rsid w:val="00AC7654"/>
    <w:rsid w:val="00AD1FF9"/>
    <w:rsid w:val="00AE11FC"/>
    <w:rsid w:val="00AE1809"/>
    <w:rsid w:val="00AF2E06"/>
    <w:rsid w:val="00B015D6"/>
    <w:rsid w:val="00B0703E"/>
    <w:rsid w:val="00B07DD1"/>
    <w:rsid w:val="00B1043F"/>
    <w:rsid w:val="00B16A03"/>
    <w:rsid w:val="00B2507A"/>
    <w:rsid w:val="00B2777F"/>
    <w:rsid w:val="00B279BD"/>
    <w:rsid w:val="00B31F93"/>
    <w:rsid w:val="00B466DA"/>
    <w:rsid w:val="00B56CB5"/>
    <w:rsid w:val="00B56F5C"/>
    <w:rsid w:val="00B6530E"/>
    <w:rsid w:val="00B66079"/>
    <w:rsid w:val="00B760A4"/>
    <w:rsid w:val="00B7676E"/>
    <w:rsid w:val="00B7687E"/>
    <w:rsid w:val="00B76CD7"/>
    <w:rsid w:val="00B80896"/>
    <w:rsid w:val="00B80D76"/>
    <w:rsid w:val="00B90175"/>
    <w:rsid w:val="00B97777"/>
    <w:rsid w:val="00BA2105"/>
    <w:rsid w:val="00BA413F"/>
    <w:rsid w:val="00BA7E06"/>
    <w:rsid w:val="00BB43B5"/>
    <w:rsid w:val="00BB6219"/>
    <w:rsid w:val="00BC0F28"/>
    <w:rsid w:val="00BC5A3A"/>
    <w:rsid w:val="00BD290F"/>
    <w:rsid w:val="00BD62D0"/>
    <w:rsid w:val="00BE46E9"/>
    <w:rsid w:val="00BE6D71"/>
    <w:rsid w:val="00BF1E34"/>
    <w:rsid w:val="00BF5A77"/>
    <w:rsid w:val="00C14CC4"/>
    <w:rsid w:val="00C161A9"/>
    <w:rsid w:val="00C172F3"/>
    <w:rsid w:val="00C22C71"/>
    <w:rsid w:val="00C27355"/>
    <w:rsid w:val="00C33C52"/>
    <w:rsid w:val="00C372D9"/>
    <w:rsid w:val="00C40D8B"/>
    <w:rsid w:val="00C60917"/>
    <w:rsid w:val="00C659D3"/>
    <w:rsid w:val="00C65E38"/>
    <w:rsid w:val="00C8407A"/>
    <w:rsid w:val="00C8488C"/>
    <w:rsid w:val="00C86E91"/>
    <w:rsid w:val="00CA2650"/>
    <w:rsid w:val="00CB1078"/>
    <w:rsid w:val="00CB7A0F"/>
    <w:rsid w:val="00CC3E87"/>
    <w:rsid w:val="00CC6C2F"/>
    <w:rsid w:val="00CC6FAF"/>
    <w:rsid w:val="00CE56B7"/>
    <w:rsid w:val="00CF2749"/>
    <w:rsid w:val="00CF6929"/>
    <w:rsid w:val="00D0431A"/>
    <w:rsid w:val="00D235A6"/>
    <w:rsid w:val="00D24698"/>
    <w:rsid w:val="00D2655C"/>
    <w:rsid w:val="00D357BD"/>
    <w:rsid w:val="00D47B1F"/>
    <w:rsid w:val="00D6383F"/>
    <w:rsid w:val="00D71610"/>
    <w:rsid w:val="00D71DD1"/>
    <w:rsid w:val="00D72BE6"/>
    <w:rsid w:val="00D80AAD"/>
    <w:rsid w:val="00D847B3"/>
    <w:rsid w:val="00D865E7"/>
    <w:rsid w:val="00DB59D0"/>
    <w:rsid w:val="00DC33D3"/>
    <w:rsid w:val="00DC6020"/>
    <w:rsid w:val="00DD0438"/>
    <w:rsid w:val="00DE097B"/>
    <w:rsid w:val="00DE4C70"/>
    <w:rsid w:val="00DF160A"/>
    <w:rsid w:val="00DF225F"/>
    <w:rsid w:val="00DF7C10"/>
    <w:rsid w:val="00E04B46"/>
    <w:rsid w:val="00E0649D"/>
    <w:rsid w:val="00E21DFC"/>
    <w:rsid w:val="00E26329"/>
    <w:rsid w:val="00E348B9"/>
    <w:rsid w:val="00E3549B"/>
    <w:rsid w:val="00E35FEC"/>
    <w:rsid w:val="00E37C4D"/>
    <w:rsid w:val="00E40B50"/>
    <w:rsid w:val="00E44EF9"/>
    <w:rsid w:val="00E4604A"/>
    <w:rsid w:val="00E50293"/>
    <w:rsid w:val="00E65FFC"/>
    <w:rsid w:val="00E80064"/>
    <w:rsid w:val="00E80951"/>
    <w:rsid w:val="00E83B81"/>
    <w:rsid w:val="00E8492E"/>
    <w:rsid w:val="00E86CC6"/>
    <w:rsid w:val="00E953C6"/>
    <w:rsid w:val="00E96516"/>
    <w:rsid w:val="00EB56B3"/>
    <w:rsid w:val="00EC01D8"/>
    <w:rsid w:val="00EC15BE"/>
    <w:rsid w:val="00ED6492"/>
    <w:rsid w:val="00EF2095"/>
    <w:rsid w:val="00EF4A60"/>
    <w:rsid w:val="00F06866"/>
    <w:rsid w:val="00F15135"/>
    <w:rsid w:val="00F15956"/>
    <w:rsid w:val="00F2302F"/>
    <w:rsid w:val="00F24CFC"/>
    <w:rsid w:val="00F3170F"/>
    <w:rsid w:val="00F3793E"/>
    <w:rsid w:val="00F41CA2"/>
    <w:rsid w:val="00F460B4"/>
    <w:rsid w:val="00F570EE"/>
    <w:rsid w:val="00F76AF1"/>
    <w:rsid w:val="00F76FFA"/>
    <w:rsid w:val="00F8183E"/>
    <w:rsid w:val="00F907D5"/>
    <w:rsid w:val="00F9179E"/>
    <w:rsid w:val="00F976B0"/>
    <w:rsid w:val="00FA3CEC"/>
    <w:rsid w:val="00FA6DE7"/>
    <w:rsid w:val="00FB2D50"/>
    <w:rsid w:val="00FB4AF6"/>
    <w:rsid w:val="00FC0A8E"/>
    <w:rsid w:val="00FC525E"/>
    <w:rsid w:val="00FD6EC9"/>
    <w:rsid w:val="00FE2966"/>
    <w:rsid w:val="00FE2FA6"/>
    <w:rsid w:val="00FE3DF2"/>
    <w:rsid w:val="00FF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footnote text" w:qFormat="1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annotation subjec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811227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227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227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227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6866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C14CC4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811227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227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227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227"/>
    <w:rPr>
      <w:rFonts w:asciiTheme="majorHAnsi" w:eastAsiaTheme="majorEastAsia" w:hAnsiTheme="majorHAnsi" w:cstheme="majorBidi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811227"/>
  </w:style>
  <w:style w:type="character" w:customStyle="1" w:styleId="Heading1Char">
    <w:name w:val="Heading 1 Char"/>
    <w:basedOn w:val="DefaultParagraphFont"/>
    <w:link w:val="Heading1"/>
    <w:uiPriority w:val="9"/>
    <w:rsid w:val="00811227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11227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11227"/>
    <w:rPr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11227"/>
    <w:rPr>
      <w:b/>
      <w:bCs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811227"/>
    <w:rPr>
      <w:b/>
      <w:sz w:val="24"/>
      <w:u w:val="single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811227"/>
    <w:rPr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11227"/>
    <w:rPr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007F3D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07F3D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07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F3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07F3D"/>
    <w:rPr>
      <w:sz w:val="24"/>
      <w:szCs w:val="24"/>
    </w:rPr>
  </w:style>
  <w:style w:type="paragraph" w:styleId="FootnoteText">
    <w:name w:val="footnote text"/>
    <w:aliases w:val="F1,*Footnote Text,Footnote Text Char Char Char Char,Footnote Text Char Char,Footnote Text ERA,Footnote Text ERA1,Footnote Text ERA2,Footnote Text ERA11,Footnote Text ERA3,Footnote Text ERA12,Footnote Text ERA21,Footnote Text ERA111,fn"/>
    <w:basedOn w:val="Normal"/>
    <w:link w:val="FootnoteTextChar"/>
    <w:unhideWhenUsed/>
    <w:qFormat/>
    <w:rsid w:val="00450CBD"/>
    <w:rPr>
      <w:sz w:val="20"/>
      <w:szCs w:val="20"/>
    </w:rPr>
  </w:style>
  <w:style w:type="character" w:customStyle="1" w:styleId="FootnoteTextChar">
    <w:name w:val="Footnote Text Char"/>
    <w:aliases w:val="F1 Char,*Footnote Text Char,Footnote Text Char Char Char Char Char,Footnote Text Char Char Char,Footnote Text ERA Char,Footnote Text ERA1 Char,Footnote Text ERA2 Char,Footnote Text ERA11 Char,Footnote Text ERA3 Char,fn Char"/>
    <w:basedOn w:val="DefaultParagraphFont"/>
    <w:link w:val="FootnoteText"/>
    <w:rsid w:val="00450CBD"/>
  </w:style>
  <w:style w:type="character" w:styleId="FootnoteReference">
    <w:name w:val="footnote reference"/>
    <w:aliases w:val="*Footnote Reference"/>
    <w:basedOn w:val="DefaultParagraphFont"/>
    <w:unhideWhenUsed/>
    <w:rsid w:val="00450CBD"/>
    <w:rPr>
      <w:vertAlign w:val="superscript"/>
    </w:rPr>
  </w:style>
  <w:style w:type="numbering" w:customStyle="1" w:styleId="NoList3">
    <w:name w:val="No List3"/>
    <w:next w:val="NoList"/>
    <w:uiPriority w:val="99"/>
    <w:semiHidden/>
    <w:unhideWhenUsed/>
    <w:rsid w:val="00303940"/>
  </w:style>
  <w:style w:type="paragraph" w:customStyle="1" w:styleId="Bullets">
    <w:name w:val="Bullets"/>
    <w:basedOn w:val="BodyText"/>
    <w:rsid w:val="002B16D5"/>
    <w:pPr>
      <w:widowControl/>
      <w:numPr>
        <w:numId w:val="5"/>
      </w:numPr>
      <w:spacing w:after="180" w:line="264" w:lineRule="auto"/>
      <w:contextualSpacing/>
    </w:pPr>
    <w:rPr>
      <w:i w:val="0"/>
      <w:iCs w:val="0"/>
      <w:snapToGrid/>
      <w:sz w:val="22"/>
    </w:rPr>
  </w:style>
  <w:style w:type="character" w:styleId="Hyperlink">
    <w:name w:val="Hyperlink"/>
    <w:basedOn w:val="DefaultParagraphFont"/>
    <w:uiPriority w:val="99"/>
    <w:rsid w:val="002B16D5"/>
    <w:rPr>
      <w:color w:val="0000FF"/>
      <w:u w:val="single"/>
    </w:rPr>
  </w:style>
  <w:style w:type="paragraph" w:customStyle="1" w:styleId="ExhibitSource">
    <w:name w:val="Exhibit Source"/>
    <w:basedOn w:val="Normal"/>
    <w:qFormat/>
    <w:rsid w:val="002B16D5"/>
    <w:pPr>
      <w:spacing w:before="120" w:after="180" w:line="264" w:lineRule="auto"/>
    </w:pPr>
    <w:rPr>
      <w:rFonts w:ascii="Arial" w:hAnsi="Arial" w:cs="Arial"/>
      <w:sz w:val="18"/>
      <w:szCs w:val="20"/>
    </w:rPr>
  </w:style>
  <w:style w:type="paragraph" w:customStyle="1" w:styleId="ExhibitText">
    <w:name w:val="Exhibit Text"/>
    <w:basedOn w:val="Normal"/>
    <w:qFormat/>
    <w:rsid w:val="002B16D5"/>
    <w:pPr>
      <w:spacing w:before="40" w:after="40" w:line="264" w:lineRule="auto"/>
    </w:pPr>
    <w:rPr>
      <w:rFonts w:ascii="Arial Narrow" w:hAnsi="Arial Narrow" w:cs="Arial"/>
      <w:bCs/>
      <w:color w:val="000000"/>
      <w:sz w:val="20"/>
      <w:szCs w:val="20"/>
    </w:rPr>
  </w:style>
  <w:style w:type="paragraph" w:customStyle="1" w:styleId="ExhibitColumnHeader">
    <w:name w:val="Exhibit Column Header"/>
    <w:basedOn w:val="Normal"/>
    <w:qFormat/>
    <w:rsid w:val="002B16D5"/>
    <w:pPr>
      <w:spacing w:before="20" w:after="20"/>
    </w:pPr>
    <w:rPr>
      <w:rFonts w:ascii="Arial Narrow" w:hAnsi="Arial Narrow" w:cs="Arial"/>
      <w:b/>
      <w:color w:val="000000" w:themeColor="text1"/>
      <w:sz w:val="20"/>
      <w:szCs w:val="20"/>
    </w:rPr>
  </w:style>
  <w:style w:type="paragraph" w:customStyle="1" w:styleId="Heading2ES">
    <w:name w:val="Heading 2 ES"/>
    <w:basedOn w:val="Heading2"/>
    <w:qFormat/>
    <w:rsid w:val="002B16D5"/>
    <w:pPr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 w:line="264" w:lineRule="auto"/>
      <w:jc w:val="left"/>
      <w:outlineLvl w:val="9"/>
    </w:pPr>
    <w:rPr>
      <w:rFonts w:ascii="Arial" w:hAnsi="Arial" w:cs="Arial"/>
      <w:iCs/>
      <w:color w:val="000000" w:themeColor="text1"/>
      <w:szCs w:val="28"/>
    </w:rPr>
  </w:style>
  <w:style w:type="paragraph" w:customStyle="1" w:styleId="BodyTextRed">
    <w:name w:val="Body Text Red"/>
    <w:basedOn w:val="BodyText"/>
    <w:qFormat/>
    <w:rsid w:val="002B16D5"/>
    <w:pPr>
      <w:widowControl/>
      <w:spacing w:after="180" w:line="264" w:lineRule="auto"/>
    </w:pPr>
    <w:rPr>
      <w:b/>
      <w:i w:val="0"/>
      <w:iCs w:val="0"/>
      <w:snapToGrid/>
      <w:color w:val="DA291C"/>
      <w:sz w:val="22"/>
    </w:rPr>
  </w:style>
  <w:style w:type="character" w:styleId="Emphasis">
    <w:name w:val="Emphasis"/>
    <w:basedOn w:val="DefaultParagraphFont"/>
    <w:uiPriority w:val="20"/>
    <w:qFormat/>
    <w:rsid w:val="00B466DA"/>
    <w:rPr>
      <w:i/>
      <w:iCs/>
    </w:rPr>
  </w:style>
  <w:style w:type="character" w:customStyle="1" w:styleId="st">
    <w:name w:val="st"/>
    <w:basedOn w:val="DefaultParagraphFont"/>
    <w:rsid w:val="00B466DA"/>
  </w:style>
  <w:style w:type="paragraph" w:customStyle="1" w:styleId="NumberedQuestion">
    <w:name w:val="Numbered Question"/>
    <w:basedOn w:val="Normal"/>
    <w:rsid w:val="00B466DA"/>
    <w:pPr>
      <w:numPr>
        <w:numId w:val="15"/>
      </w:numPr>
      <w:spacing w:line="264" w:lineRule="auto"/>
    </w:pPr>
    <w:rPr>
      <w:rFonts w:ascii="Helvetica" w:hAnsi="Helvetica"/>
      <w:b/>
      <w:sz w:val="20"/>
      <w:szCs w:val="20"/>
    </w:rPr>
  </w:style>
  <w:style w:type="table" w:styleId="LightGrid-Accent1">
    <w:name w:val="Light Grid Accent 1"/>
    <w:basedOn w:val="TableNormal"/>
    <w:uiPriority w:val="62"/>
    <w:rsid w:val="00B466D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DisclaimerText">
    <w:name w:val="Disclaimer Text"/>
    <w:basedOn w:val="Normal"/>
    <w:qFormat/>
    <w:rsid w:val="0090203B"/>
    <w:pPr>
      <w:spacing w:after="180" w:line="264" w:lineRule="auto"/>
    </w:pPr>
    <w:rPr>
      <w:sz w:val="18"/>
      <w:szCs w:val="18"/>
    </w:rPr>
  </w:style>
  <w:style w:type="paragraph" w:customStyle="1" w:styleId="Heading3ES">
    <w:name w:val="Heading 3 ES"/>
    <w:basedOn w:val="Heading3"/>
    <w:qFormat/>
    <w:rsid w:val="00692DCC"/>
    <w:pPr>
      <w:spacing w:before="60" w:after="120" w:line="264" w:lineRule="auto"/>
      <w:outlineLvl w:val="9"/>
    </w:pPr>
    <w:rPr>
      <w:rFonts w:ascii="Arial" w:hAnsi="Arial"/>
      <w:bCs w:val="0"/>
      <w:color w:val="DA291C"/>
      <w:sz w:val="20"/>
      <w:szCs w:val="20"/>
    </w:rPr>
  </w:style>
  <w:style w:type="character" w:styleId="Strong">
    <w:name w:val="Strong"/>
    <w:basedOn w:val="DefaultParagraphFont"/>
    <w:uiPriority w:val="22"/>
    <w:qFormat/>
    <w:rsid w:val="00B2777F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7C1A2D"/>
    <w:rPr>
      <w:rFonts w:ascii="Calibri" w:eastAsiaTheme="minorHAns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7C1A2D"/>
    <w:rPr>
      <w:rFonts w:ascii="Calibri" w:eastAsiaTheme="minorHAns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footnote text" w:qFormat="1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annotation subjec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811227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227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227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227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6866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C14CC4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811227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227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227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227"/>
    <w:rPr>
      <w:rFonts w:asciiTheme="majorHAnsi" w:eastAsiaTheme="majorEastAsia" w:hAnsiTheme="majorHAnsi" w:cstheme="majorBidi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811227"/>
  </w:style>
  <w:style w:type="character" w:customStyle="1" w:styleId="Heading1Char">
    <w:name w:val="Heading 1 Char"/>
    <w:basedOn w:val="DefaultParagraphFont"/>
    <w:link w:val="Heading1"/>
    <w:uiPriority w:val="9"/>
    <w:rsid w:val="00811227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11227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11227"/>
    <w:rPr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11227"/>
    <w:rPr>
      <w:b/>
      <w:bCs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811227"/>
    <w:rPr>
      <w:b/>
      <w:sz w:val="24"/>
      <w:u w:val="single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811227"/>
    <w:rPr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11227"/>
    <w:rPr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007F3D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07F3D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07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F3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07F3D"/>
    <w:rPr>
      <w:sz w:val="24"/>
      <w:szCs w:val="24"/>
    </w:rPr>
  </w:style>
  <w:style w:type="paragraph" w:styleId="FootnoteText">
    <w:name w:val="footnote text"/>
    <w:aliases w:val="F1,*Footnote Text,Footnote Text Char Char Char Char,Footnote Text Char Char,Footnote Text ERA,Footnote Text ERA1,Footnote Text ERA2,Footnote Text ERA11,Footnote Text ERA3,Footnote Text ERA12,Footnote Text ERA21,Footnote Text ERA111,fn"/>
    <w:basedOn w:val="Normal"/>
    <w:link w:val="FootnoteTextChar"/>
    <w:unhideWhenUsed/>
    <w:qFormat/>
    <w:rsid w:val="00450CBD"/>
    <w:rPr>
      <w:sz w:val="20"/>
      <w:szCs w:val="20"/>
    </w:rPr>
  </w:style>
  <w:style w:type="character" w:customStyle="1" w:styleId="FootnoteTextChar">
    <w:name w:val="Footnote Text Char"/>
    <w:aliases w:val="F1 Char,*Footnote Text Char,Footnote Text Char Char Char Char Char,Footnote Text Char Char Char,Footnote Text ERA Char,Footnote Text ERA1 Char,Footnote Text ERA2 Char,Footnote Text ERA11 Char,Footnote Text ERA3 Char,fn Char"/>
    <w:basedOn w:val="DefaultParagraphFont"/>
    <w:link w:val="FootnoteText"/>
    <w:rsid w:val="00450CBD"/>
  </w:style>
  <w:style w:type="character" w:styleId="FootnoteReference">
    <w:name w:val="footnote reference"/>
    <w:aliases w:val="*Footnote Reference"/>
    <w:basedOn w:val="DefaultParagraphFont"/>
    <w:unhideWhenUsed/>
    <w:rsid w:val="00450CBD"/>
    <w:rPr>
      <w:vertAlign w:val="superscript"/>
    </w:rPr>
  </w:style>
  <w:style w:type="numbering" w:customStyle="1" w:styleId="NoList3">
    <w:name w:val="No List3"/>
    <w:next w:val="NoList"/>
    <w:uiPriority w:val="99"/>
    <w:semiHidden/>
    <w:unhideWhenUsed/>
    <w:rsid w:val="00303940"/>
  </w:style>
  <w:style w:type="paragraph" w:customStyle="1" w:styleId="Bullets">
    <w:name w:val="Bullets"/>
    <w:basedOn w:val="BodyText"/>
    <w:rsid w:val="002B16D5"/>
    <w:pPr>
      <w:widowControl/>
      <w:numPr>
        <w:numId w:val="5"/>
      </w:numPr>
      <w:spacing w:after="180" w:line="264" w:lineRule="auto"/>
      <w:contextualSpacing/>
    </w:pPr>
    <w:rPr>
      <w:i w:val="0"/>
      <w:iCs w:val="0"/>
      <w:snapToGrid/>
      <w:sz w:val="22"/>
    </w:rPr>
  </w:style>
  <w:style w:type="character" w:styleId="Hyperlink">
    <w:name w:val="Hyperlink"/>
    <w:basedOn w:val="DefaultParagraphFont"/>
    <w:uiPriority w:val="99"/>
    <w:rsid w:val="002B16D5"/>
    <w:rPr>
      <w:color w:val="0000FF"/>
      <w:u w:val="single"/>
    </w:rPr>
  </w:style>
  <w:style w:type="paragraph" w:customStyle="1" w:styleId="ExhibitSource">
    <w:name w:val="Exhibit Source"/>
    <w:basedOn w:val="Normal"/>
    <w:qFormat/>
    <w:rsid w:val="002B16D5"/>
    <w:pPr>
      <w:spacing w:before="120" w:after="180" w:line="264" w:lineRule="auto"/>
    </w:pPr>
    <w:rPr>
      <w:rFonts w:ascii="Arial" w:hAnsi="Arial" w:cs="Arial"/>
      <w:sz w:val="18"/>
      <w:szCs w:val="20"/>
    </w:rPr>
  </w:style>
  <w:style w:type="paragraph" w:customStyle="1" w:styleId="ExhibitText">
    <w:name w:val="Exhibit Text"/>
    <w:basedOn w:val="Normal"/>
    <w:qFormat/>
    <w:rsid w:val="002B16D5"/>
    <w:pPr>
      <w:spacing w:before="40" w:after="40" w:line="264" w:lineRule="auto"/>
    </w:pPr>
    <w:rPr>
      <w:rFonts w:ascii="Arial Narrow" w:hAnsi="Arial Narrow" w:cs="Arial"/>
      <w:bCs/>
      <w:color w:val="000000"/>
      <w:sz w:val="20"/>
      <w:szCs w:val="20"/>
    </w:rPr>
  </w:style>
  <w:style w:type="paragraph" w:customStyle="1" w:styleId="ExhibitColumnHeader">
    <w:name w:val="Exhibit Column Header"/>
    <w:basedOn w:val="Normal"/>
    <w:qFormat/>
    <w:rsid w:val="002B16D5"/>
    <w:pPr>
      <w:spacing w:before="20" w:after="20"/>
    </w:pPr>
    <w:rPr>
      <w:rFonts w:ascii="Arial Narrow" w:hAnsi="Arial Narrow" w:cs="Arial"/>
      <w:b/>
      <w:color w:val="000000" w:themeColor="text1"/>
      <w:sz w:val="20"/>
      <w:szCs w:val="20"/>
    </w:rPr>
  </w:style>
  <w:style w:type="paragraph" w:customStyle="1" w:styleId="Heading2ES">
    <w:name w:val="Heading 2 ES"/>
    <w:basedOn w:val="Heading2"/>
    <w:qFormat/>
    <w:rsid w:val="002B16D5"/>
    <w:pPr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 w:line="264" w:lineRule="auto"/>
      <w:jc w:val="left"/>
      <w:outlineLvl w:val="9"/>
    </w:pPr>
    <w:rPr>
      <w:rFonts w:ascii="Arial" w:hAnsi="Arial" w:cs="Arial"/>
      <w:iCs/>
      <w:color w:val="000000" w:themeColor="text1"/>
      <w:szCs w:val="28"/>
    </w:rPr>
  </w:style>
  <w:style w:type="paragraph" w:customStyle="1" w:styleId="BodyTextRed">
    <w:name w:val="Body Text Red"/>
    <w:basedOn w:val="BodyText"/>
    <w:qFormat/>
    <w:rsid w:val="002B16D5"/>
    <w:pPr>
      <w:widowControl/>
      <w:spacing w:after="180" w:line="264" w:lineRule="auto"/>
    </w:pPr>
    <w:rPr>
      <w:b/>
      <w:i w:val="0"/>
      <w:iCs w:val="0"/>
      <w:snapToGrid/>
      <w:color w:val="DA291C"/>
      <w:sz w:val="22"/>
    </w:rPr>
  </w:style>
  <w:style w:type="character" w:styleId="Emphasis">
    <w:name w:val="Emphasis"/>
    <w:basedOn w:val="DefaultParagraphFont"/>
    <w:uiPriority w:val="20"/>
    <w:qFormat/>
    <w:rsid w:val="00B466DA"/>
    <w:rPr>
      <w:i/>
      <w:iCs/>
    </w:rPr>
  </w:style>
  <w:style w:type="character" w:customStyle="1" w:styleId="st">
    <w:name w:val="st"/>
    <w:basedOn w:val="DefaultParagraphFont"/>
    <w:rsid w:val="00B466DA"/>
  </w:style>
  <w:style w:type="paragraph" w:customStyle="1" w:styleId="NumberedQuestion">
    <w:name w:val="Numbered Question"/>
    <w:basedOn w:val="Normal"/>
    <w:rsid w:val="00B466DA"/>
    <w:pPr>
      <w:numPr>
        <w:numId w:val="15"/>
      </w:numPr>
      <w:spacing w:line="264" w:lineRule="auto"/>
    </w:pPr>
    <w:rPr>
      <w:rFonts w:ascii="Helvetica" w:hAnsi="Helvetica"/>
      <w:b/>
      <w:sz w:val="20"/>
      <w:szCs w:val="20"/>
    </w:rPr>
  </w:style>
  <w:style w:type="table" w:styleId="LightGrid-Accent1">
    <w:name w:val="Light Grid Accent 1"/>
    <w:basedOn w:val="TableNormal"/>
    <w:uiPriority w:val="62"/>
    <w:rsid w:val="00B466D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DisclaimerText">
    <w:name w:val="Disclaimer Text"/>
    <w:basedOn w:val="Normal"/>
    <w:qFormat/>
    <w:rsid w:val="0090203B"/>
    <w:pPr>
      <w:spacing w:after="180" w:line="264" w:lineRule="auto"/>
    </w:pPr>
    <w:rPr>
      <w:sz w:val="18"/>
      <w:szCs w:val="18"/>
    </w:rPr>
  </w:style>
  <w:style w:type="paragraph" w:customStyle="1" w:styleId="Heading3ES">
    <w:name w:val="Heading 3 ES"/>
    <w:basedOn w:val="Heading3"/>
    <w:qFormat/>
    <w:rsid w:val="00692DCC"/>
    <w:pPr>
      <w:spacing w:before="60" w:after="120" w:line="264" w:lineRule="auto"/>
      <w:outlineLvl w:val="9"/>
    </w:pPr>
    <w:rPr>
      <w:rFonts w:ascii="Arial" w:hAnsi="Arial"/>
      <w:bCs w:val="0"/>
      <w:color w:val="DA291C"/>
      <w:sz w:val="20"/>
      <w:szCs w:val="20"/>
    </w:rPr>
  </w:style>
  <w:style w:type="character" w:styleId="Strong">
    <w:name w:val="Strong"/>
    <w:basedOn w:val="DefaultParagraphFont"/>
    <w:uiPriority w:val="22"/>
    <w:qFormat/>
    <w:rsid w:val="00B2777F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7C1A2D"/>
    <w:rPr>
      <w:rFonts w:ascii="Calibri" w:eastAsiaTheme="minorHAns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7C1A2D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5992C-13FD-47E5-A452-954566CB0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2018-12-03T20:10:00Z</cp:lastPrinted>
  <dcterms:created xsi:type="dcterms:W3CDTF">2018-12-03T22:06:00Z</dcterms:created>
  <dcterms:modified xsi:type="dcterms:W3CDTF">2018-12-03T22:06:00Z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