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B0BD8" w14:textId="77777777" w:rsidR="00E301FD" w:rsidRPr="00D774AC" w:rsidRDefault="008B41B5" w:rsidP="008B41B5">
      <w:pPr>
        <w:jc w:val="center"/>
        <w:rPr>
          <w:rFonts w:ascii="Times New Roman" w:hAnsi="Times New Roman"/>
          <w:b/>
          <w:sz w:val="28"/>
          <w:szCs w:val="28"/>
        </w:rPr>
      </w:pPr>
      <w:r w:rsidRPr="00D774AC">
        <w:rPr>
          <w:rFonts w:ascii="Times New Roman" w:hAnsi="Times New Roman"/>
          <w:b/>
          <w:sz w:val="28"/>
          <w:szCs w:val="28"/>
        </w:rPr>
        <w:t>Ju</w:t>
      </w:r>
      <w:r w:rsidR="00A9001D">
        <w:rPr>
          <w:rFonts w:ascii="Times New Roman" w:hAnsi="Times New Roman"/>
          <w:b/>
          <w:sz w:val="28"/>
          <w:szCs w:val="28"/>
        </w:rPr>
        <w:t>stification for No Material/</w:t>
      </w:r>
      <w:proofErr w:type="spellStart"/>
      <w:r w:rsidR="00A9001D">
        <w:rPr>
          <w:rFonts w:ascii="Times New Roman" w:hAnsi="Times New Roman"/>
          <w:b/>
          <w:sz w:val="28"/>
          <w:szCs w:val="28"/>
        </w:rPr>
        <w:t>NonS</w:t>
      </w:r>
      <w:r w:rsidRPr="00D774AC">
        <w:rPr>
          <w:rFonts w:ascii="Times New Roman" w:hAnsi="Times New Roman"/>
          <w:b/>
          <w:sz w:val="28"/>
          <w:szCs w:val="28"/>
        </w:rPr>
        <w:t>ubstantive</w:t>
      </w:r>
      <w:proofErr w:type="spellEnd"/>
      <w:r w:rsidRPr="00D774AC">
        <w:rPr>
          <w:rFonts w:ascii="Times New Roman" w:hAnsi="Times New Roman"/>
          <w:b/>
          <w:sz w:val="28"/>
          <w:szCs w:val="28"/>
        </w:rPr>
        <w:t xml:space="preserve"> Change</w:t>
      </w:r>
    </w:p>
    <w:p w14:paraId="761B0BD9" w14:textId="77777777" w:rsidR="008B41B5" w:rsidRDefault="008B41B5" w:rsidP="008B41B5">
      <w:pPr>
        <w:jc w:val="center"/>
        <w:rPr>
          <w:rFonts w:ascii="Times New Roman" w:hAnsi="Times New Roman"/>
          <w:b/>
          <w:color w:val="1F497D"/>
          <w:sz w:val="28"/>
          <w:szCs w:val="28"/>
        </w:rPr>
      </w:pPr>
    </w:p>
    <w:p w14:paraId="761B0BDA" w14:textId="3A911B7F" w:rsidR="008B41B5" w:rsidRPr="00532F42" w:rsidRDefault="008B41B5" w:rsidP="00532F42">
      <w:pPr>
        <w:ind w:firstLine="720"/>
        <w:jc w:val="both"/>
        <w:rPr>
          <w:rFonts w:ascii="Times New Roman" w:hAnsi="Times New Roman"/>
        </w:rPr>
      </w:pPr>
      <w:r w:rsidRPr="00532F42">
        <w:rPr>
          <w:rFonts w:ascii="Times New Roman" w:hAnsi="Times New Roman"/>
        </w:rPr>
        <w:t>The Peace Corps proposes to make</w:t>
      </w:r>
      <w:r w:rsidR="00A73042" w:rsidRPr="00532F42">
        <w:rPr>
          <w:rFonts w:ascii="Times New Roman" w:hAnsi="Times New Roman"/>
        </w:rPr>
        <w:t xml:space="preserve"> a</w:t>
      </w:r>
      <w:r w:rsidRPr="00532F42">
        <w:rPr>
          <w:rFonts w:ascii="Times New Roman" w:hAnsi="Times New Roman"/>
        </w:rPr>
        <w:t xml:space="preserve"> change to the Peace Corps </w:t>
      </w:r>
      <w:r w:rsidR="00A73042" w:rsidRPr="00532F42">
        <w:rPr>
          <w:rFonts w:ascii="Times New Roman" w:hAnsi="Times New Roman"/>
        </w:rPr>
        <w:t xml:space="preserve">Confidential Reference </w:t>
      </w:r>
      <w:r w:rsidR="007B7D84">
        <w:rPr>
          <w:rFonts w:ascii="Times New Roman" w:hAnsi="Times New Roman"/>
        </w:rPr>
        <w:t>F</w:t>
      </w:r>
      <w:r w:rsidR="007B7D84" w:rsidRPr="00532F42">
        <w:rPr>
          <w:rFonts w:ascii="Times New Roman" w:hAnsi="Times New Roman"/>
        </w:rPr>
        <w:t>orm</w:t>
      </w:r>
      <w:r w:rsidRPr="00532F42">
        <w:rPr>
          <w:rFonts w:ascii="Times New Roman" w:hAnsi="Times New Roman"/>
        </w:rPr>
        <w:t xml:space="preserve">, </w:t>
      </w:r>
      <w:r w:rsidR="00B2289F" w:rsidRPr="00532F42">
        <w:rPr>
          <w:rFonts w:ascii="Times New Roman" w:hAnsi="Times New Roman"/>
        </w:rPr>
        <w:t>OMB Control Number:</w:t>
      </w:r>
      <w:r w:rsidRPr="00532F42">
        <w:rPr>
          <w:rFonts w:ascii="Times New Roman" w:hAnsi="Times New Roman"/>
        </w:rPr>
        <w:t xml:space="preserve"> </w:t>
      </w:r>
      <w:r w:rsidR="00645ECE" w:rsidRPr="00532F42">
        <w:rPr>
          <w:rFonts w:ascii="Times New Roman" w:hAnsi="Times New Roman"/>
        </w:rPr>
        <w:t>0420-0006</w:t>
      </w:r>
      <w:r w:rsidRPr="00532F42">
        <w:rPr>
          <w:rFonts w:ascii="Times New Roman" w:hAnsi="Times New Roman"/>
        </w:rPr>
        <w:t xml:space="preserve">, Expiration Date: </w:t>
      </w:r>
      <w:r w:rsidR="00645ECE" w:rsidRPr="00532F42">
        <w:rPr>
          <w:rFonts w:ascii="Times New Roman" w:hAnsi="Times New Roman"/>
        </w:rPr>
        <w:t>7</w:t>
      </w:r>
      <w:r w:rsidRPr="00532F42">
        <w:rPr>
          <w:rFonts w:ascii="Times New Roman" w:hAnsi="Times New Roman"/>
        </w:rPr>
        <w:t>/</w:t>
      </w:r>
      <w:r w:rsidR="00645ECE" w:rsidRPr="00532F42">
        <w:rPr>
          <w:rFonts w:ascii="Times New Roman" w:hAnsi="Times New Roman"/>
        </w:rPr>
        <w:t>31</w:t>
      </w:r>
      <w:r w:rsidRPr="00532F42">
        <w:rPr>
          <w:rFonts w:ascii="Times New Roman" w:hAnsi="Times New Roman"/>
        </w:rPr>
        <w:t>/</w:t>
      </w:r>
      <w:r w:rsidR="00645ECE" w:rsidRPr="00532F42">
        <w:rPr>
          <w:rFonts w:ascii="Times New Roman" w:hAnsi="Times New Roman"/>
        </w:rPr>
        <w:t>2017</w:t>
      </w:r>
      <w:r w:rsidRPr="00532F42">
        <w:rPr>
          <w:rFonts w:ascii="Times New Roman" w:hAnsi="Times New Roman"/>
        </w:rPr>
        <w:t>. The change</w:t>
      </w:r>
      <w:r w:rsidR="00A73042" w:rsidRPr="00532F42">
        <w:rPr>
          <w:rFonts w:ascii="Times New Roman" w:hAnsi="Times New Roman"/>
        </w:rPr>
        <w:t xml:space="preserve"> is a contextual statement and </w:t>
      </w:r>
      <w:r w:rsidRPr="00532F42">
        <w:rPr>
          <w:rFonts w:ascii="Times New Roman" w:hAnsi="Times New Roman"/>
        </w:rPr>
        <w:t>present</w:t>
      </w:r>
      <w:r w:rsidR="00A73042" w:rsidRPr="00532F42">
        <w:rPr>
          <w:rFonts w:ascii="Times New Roman" w:hAnsi="Times New Roman"/>
        </w:rPr>
        <w:t>s</w:t>
      </w:r>
      <w:r w:rsidRPr="00532F42">
        <w:rPr>
          <w:rFonts w:ascii="Times New Roman" w:hAnsi="Times New Roman"/>
        </w:rPr>
        <w:t xml:space="preserve"> no material and no substantive change</w:t>
      </w:r>
      <w:r w:rsidR="00A73042" w:rsidRPr="00532F42">
        <w:rPr>
          <w:rFonts w:ascii="Times New Roman" w:hAnsi="Times New Roman"/>
        </w:rPr>
        <w:t xml:space="preserve"> to the form</w:t>
      </w:r>
      <w:r w:rsidR="00A9001D" w:rsidRPr="00532F42">
        <w:rPr>
          <w:rFonts w:ascii="Times New Roman" w:hAnsi="Times New Roman"/>
        </w:rPr>
        <w:t>.</w:t>
      </w:r>
      <w:r w:rsidRPr="00532F42">
        <w:rPr>
          <w:rFonts w:ascii="Times New Roman" w:hAnsi="Times New Roman"/>
        </w:rPr>
        <w:t xml:space="preserve"> </w:t>
      </w:r>
      <w:r w:rsidR="00A9001D" w:rsidRPr="00532F42">
        <w:rPr>
          <w:rFonts w:ascii="Times New Roman" w:hAnsi="Times New Roman"/>
        </w:rPr>
        <w:t xml:space="preserve"> </w:t>
      </w:r>
      <w:r w:rsidR="004351EB" w:rsidRPr="00532F42">
        <w:rPr>
          <w:rFonts w:ascii="Times New Roman" w:hAnsi="Times New Roman"/>
        </w:rPr>
        <w:t xml:space="preserve">There will be no change to </w:t>
      </w:r>
      <w:r w:rsidR="004A3128">
        <w:rPr>
          <w:rFonts w:ascii="Times New Roman" w:hAnsi="Times New Roman"/>
        </w:rPr>
        <w:t xml:space="preserve">the </w:t>
      </w:r>
      <w:r w:rsidR="004351EB" w:rsidRPr="00532F42">
        <w:rPr>
          <w:rFonts w:ascii="Times New Roman" w:hAnsi="Times New Roman"/>
        </w:rPr>
        <w:t>burden.</w:t>
      </w:r>
      <w:r w:rsidR="00D774AC" w:rsidRPr="00532F42">
        <w:rPr>
          <w:rFonts w:ascii="Times New Roman" w:hAnsi="Times New Roman"/>
        </w:rPr>
        <w:t xml:space="preserve"> </w:t>
      </w:r>
      <w:r w:rsidR="00AD258B" w:rsidRPr="00532F42">
        <w:rPr>
          <w:rFonts w:ascii="Times New Roman" w:hAnsi="Times New Roman"/>
        </w:rPr>
        <w:t xml:space="preserve">The </w:t>
      </w:r>
      <w:r w:rsidR="00E53288" w:rsidRPr="00532F42">
        <w:rPr>
          <w:rFonts w:ascii="Times New Roman" w:hAnsi="Times New Roman"/>
        </w:rPr>
        <w:t xml:space="preserve">changes are </w:t>
      </w:r>
      <w:proofErr w:type="spellStart"/>
      <w:r w:rsidR="00E53288" w:rsidRPr="00532F42">
        <w:rPr>
          <w:rFonts w:ascii="Times New Roman" w:hAnsi="Times New Roman"/>
        </w:rPr>
        <w:t>nonsubstantive</w:t>
      </w:r>
      <w:proofErr w:type="spellEnd"/>
      <w:r w:rsidR="00E53288" w:rsidRPr="00532F42">
        <w:rPr>
          <w:rFonts w:ascii="Times New Roman" w:hAnsi="Times New Roman"/>
        </w:rPr>
        <w:t xml:space="preserve"> and, as a result,</w:t>
      </w:r>
      <w:r w:rsidR="00AD258B" w:rsidRPr="00532F42">
        <w:rPr>
          <w:rFonts w:ascii="Times New Roman" w:hAnsi="Times New Roman"/>
        </w:rPr>
        <w:t xml:space="preserve"> do not require approval under the Paperwork Reduction Act, 44 U.S.C. 3501 </w:t>
      </w:r>
      <w:r w:rsidR="00AD258B" w:rsidRPr="00532F42">
        <w:rPr>
          <w:rFonts w:ascii="Times New Roman" w:hAnsi="Times New Roman"/>
          <w:i/>
          <w:iCs/>
        </w:rPr>
        <w:t>et seq</w:t>
      </w:r>
      <w:r w:rsidR="00AD258B" w:rsidRPr="00532F42">
        <w:rPr>
          <w:rFonts w:ascii="Times New Roman" w:hAnsi="Times New Roman"/>
        </w:rPr>
        <w:t>.</w:t>
      </w:r>
    </w:p>
    <w:p w14:paraId="761B0BDB" w14:textId="77777777" w:rsidR="004351EB" w:rsidRPr="00532F42" w:rsidRDefault="004351EB" w:rsidP="00532F42">
      <w:pPr>
        <w:jc w:val="both"/>
        <w:rPr>
          <w:rFonts w:ascii="Times New Roman" w:hAnsi="Times New Roman"/>
        </w:rPr>
      </w:pPr>
    </w:p>
    <w:p w14:paraId="761B0BDC" w14:textId="77777777" w:rsidR="00D774AC" w:rsidRPr="00532F42" w:rsidRDefault="00D774AC" w:rsidP="00532F42">
      <w:pPr>
        <w:ind w:firstLine="720"/>
        <w:jc w:val="both"/>
        <w:rPr>
          <w:rFonts w:ascii="Times New Roman" w:hAnsi="Times New Roman"/>
        </w:rPr>
      </w:pPr>
      <w:r w:rsidRPr="00532F42">
        <w:rPr>
          <w:rFonts w:ascii="Times New Roman" w:hAnsi="Times New Roman"/>
        </w:rPr>
        <w:t xml:space="preserve">The Peace Corps Act, in 22 U.S.C. 2504(a), gives the Peace Corps the authority to set the terms and conditions for enrollment of individuals as Peace Corps Volunteers. </w:t>
      </w:r>
      <w:r w:rsidR="00B2289F" w:rsidRPr="00532F42">
        <w:rPr>
          <w:rFonts w:ascii="Times New Roman" w:hAnsi="Times New Roman"/>
        </w:rPr>
        <w:t>T</w:t>
      </w:r>
      <w:r w:rsidRPr="00532F42">
        <w:rPr>
          <w:rFonts w:ascii="Times New Roman" w:hAnsi="Times New Roman"/>
        </w:rPr>
        <w:t>hose terms and conditions</w:t>
      </w:r>
      <w:r w:rsidR="00B2289F" w:rsidRPr="00532F42">
        <w:rPr>
          <w:rFonts w:ascii="Times New Roman" w:hAnsi="Times New Roman"/>
        </w:rPr>
        <w:t xml:space="preserve"> are set forth generally</w:t>
      </w:r>
      <w:r w:rsidRPr="00532F42">
        <w:rPr>
          <w:rFonts w:ascii="Times New Roman" w:hAnsi="Times New Roman"/>
        </w:rPr>
        <w:t xml:space="preserve"> in 22 CFR Part 305</w:t>
      </w:r>
      <w:r w:rsidR="00B2289F" w:rsidRPr="00532F42">
        <w:rPr>
          <w:rFonts w:ascii="Times New Roman" w:hAnsi="Times New Roman"/>
        </w:rPr>
        <w:t xml:space="preserve"> and </w:t>
      </w:r>
      <w:r w:rsidRPr="00532F42">
        <w:rPr>
          <w:rFonts w:ascii="Times New Roman" w:hAnsi="Times New Roman"/>
        </w:rPr>
        <w:t>include the need for particular skills, experience, medical condition, and other characteristics.</w:t>
      </w:r>
    </w:p>
    <w:p w14:paraId="761B0BDD" w14:textId="77777777" w:rsidR="00D774AC" w:rsidRPr="00532F42" w:rsidRDefault="00D774AC" w:rsidP="00532F42">
      <w:pPr>
        <w:jc w:val="both"/>
        <w:rPr>
          <w:rFonts w:ascii="Times New Roman" w:hAnsi="Times New Roman"/>
        </w:rPr>
      </w:pPr>
    </w:p>
    <w:p w14:paraId="761B0BDE" w14:textId="6FDCBD17" w:rsidR="00D774AC" w:rsidRPr="00532F42" w:rsidRDefault="00D774AC" w:rsidP="00532F42">
      <w:pPr>
        <w:pStyle w:val="Default"/>
        <w:ind w:firstLine="720"/>
        <w:jc w:val="both"/>
        <w:rPr>
          <w:sz w:val="22"/>
          <w:szCs w:val="22"/>
        </w:rPr>
      </w:pPr>
      <w:r w:rsidRPr="00532F42">
        <w:rPr>
          <w:sz w:val="22"/>
          <w:szCs w:val="22"/>
        </w:rPr>
        <w:t xml:space="preserve">The Peace Corps Office of Volunteer Recruitment and Selection (VRS) </w:t>
      </w:r>
      <w:proofErr w:type="gramStart"/>
      <w:r w:rsidRPr="00532F42">
        <w:rPr>
          <w:sz w:val="22"/>
          <w:szCs w:val="22"/>
        </w:rPr>
        <w:t>is</w:t>
      </w:r>
      <w:proofErr w:type="gramEnd"/>
      <w:r w:rsidRPr="00532F42">
        <w:rPr>
          <w:sz w:val="22"/>
          <w:szCs w:val="22"/>
        </w:rPr>
        <w:t xml:space="preserve"> responsible for recruiting individuals to serve in the Peace Corps. The </w:t>
      </w:r>
      <w:r w:rsidR="00A73042" w:rsidRPr="00532F42">
        <w:rPr>
          <w:sz w:val="22"/>
          <w:szCs w:val="22"/>
        </w:rPr>
        <w:t xml:space="preserve">Confidential Reference </w:t>
      </w:r>
      <w:r w:rsidR="007B7D84">
        <w:rPr>
          <w:sz w:val="22"/>
          <w:szCs w:val="22"/>
        </w:rPr>
        <w:t>F</w:t>
      </w:r>
      <w:bookmarkStart w:id="0" w:name="_GoBack"/>
      <w:bookmarkEnd w:id="0"/>
      <w:r w:rsidR="007B7D84" w:rsidRPr="00532F42">
        <w:rPr>
          <w:sz w:val="22"/>
          <w:szCs w:val="22"/>
        </w:rPr>
        <w:t xml:space="preserve">orm </w:t>
      </w:r>
      <w:r w:rsidRPr="00532F42">
        <w:rPr>
          <w:sz w:val="22"/>
          <w:szCs w:val="22"/>
        </w:rPr>
        <w:t xml:space="preserve">is </w:t>
      </w:r>
      <w:r w:rsidR="00A73042" w:rsidRPr="00532F42">
        <w:rPr>
          <w:sz w:val="22"/>
          <w:szCs w:val="22"/>
        </w:rPr>
        <w:t xml:space="preserve">used by </w:t>
      </w:r>
      <w:r w:rsidR="00532F42" w:rsidRPr="00532F42">
        <w:rPr>
          <w:sz w:val="22"/>
          <w:szCs w:val="22"/>
        </w:rPr>
        <w:t xml:space="preserve">VRS </w:t>
      </w:r>
      <w:r w:rsidR="00A73042" w:rsidRPr="00532F42">
        <w:rPr>
          <w:sz w:val="22"/>
          <w:szCs w:val="22"/>
        </w:rPr>
        <w:t xml:space="preserve">to learn from someone, who knows a volunteer applicant and his or her background, whether the applicant possesses the necessary characteristics and skills to serve as a Volunteer. </w:t>
      </w:r>
      <w:r w:rsidR="00A73042" w:rsidRPr="00532F42">
        <w:rPr>
          <w:i/>
          <w:iCs/>
          <w:sz w:val="22"/>
          <w:szCs w:val="22"/>
        </w:rPr>
        <w:t xml:space="preserve">See </w:t>
      </w:r>
      <w:r w:rsidR="00A73042" w:rsidRPr="00532F42">
        <w:rPr>
          <w:sz w:val="22"/>
          <w:szCs w:val="22"/>
        </w:rPr>
        <w:t>22 CFR 305.4 (eligibility and selection standards for Peace Corps volunteer service).</w:t>
      </w:r>
      <w:r w:rsidRPr="00532F42">
        <w:rPr>
          <w:sz w:val="22"/>
          <w:szCs w:val="22"/>
        </w:rPr>
        <w:t xml:space="preserve"> </w:t>
      </w:r>
      <w:r w:rsidR="00A73042" w:rsidRPr="00532F42">
        <w:rPr>
          <w:sz w:val="22"/>
          <w:szCs w:val="22"/>
        </w:rPr>
        <w:t xml:space="preserve">The Placement team, in the Office of Volunteer Recruitment and Selection, uses the Peace Corps Confidential Reference Form as an integral part of the selection process to determine whether an applicant is likely to succeed as a Peace Corps volunteer. </w:t>
      </w:r>
    </w:p>
    <w:p w14:paraId="761B0BDF" w14:textId="77777777" w:rsidR="00D774AC" w:rsidRPr="00532F42" w:rsidRDefault="00D774AC" w:rsidP="00532F42">
      <w:pPr>
        <w:jc w:val="both"/>
        <w:rPr>
          <w:rFonts w:ascii="Times New Roman" w:hAnsi="Times New Roman"/>
        </w:rPr>
      </w:pPr>
    </w:p>
    <w:p w14:paraId="761B0BE1" w14:textId="6B5B101A" w:rsidR="00CC3A7D" w:rsidRDefault="00A73042" w:rsidP="00800699">
      <w:pPr>
        <w:ind w:firstLine="720"/>
        <w:jc w:val="both"/>
        <w:rPr>
          <w:rFonts w:ascii="Times New Roman" w:hAnsi="Times New Roman"/>
          <w:bCs/>
          <w:color w:val="000000" w:themeColor="text1"/>
        </w:rPr>
      </w:pPr>
      <w:r w:rsidRPr="00532F42">
        <w:rPr>
          <w:rFonts w:ascii="Times New Roman" w:hAnsi="Times New Roman"/>
          <w:bCs/>
          <w:color w:val="000000" w:themeColor="text1"/>
        </w:rPr>
        <w:t xml:space="preserve">Peace Corps Volunteers represent the United States and the American people in the countries and communities where they serve overseas. The </w:t>
      </w:r>
      <w:r w:rsidRPr="00532F42">
        <w:rPr>
          <w:rFonts w:ascii="Times New Roman" w:hAnsi="Times New Roman"/>
          <w:color w:val="000000" w:themeColor="text1"/>
        </w:rPr>
        <w:t xml:space="preserve">Peace Corps expects Volunteers to conduct themselves at all times in a manner reflecting credit on the Peace Corps and the United States. Appropriate Volunteer conduct is critical because it is intimately tied not only to the reputation and effectiveness of the Peace Corps program, but even more importantly to the safety and protection of </w:t>
      </w:r>
      <w:r w:rsidR="004A3128">
        <w:rPr>
          <w:rFonts w:ascii="Times New Roman" w:hAnsi="Times New Roman"/>
          <w:color w:val="000000" w:themeColor="text1"/>
        </w:rPr>
        <w:t xml:space="preserve">our </w:t>
      </w:r>
      <w:r w:rsidRPr="00532F42">
        <w:rPr>
          <w:rFonts w:ascii="Times New Roman" w:hAnsi="Times New Roman"/>
          <w:color w:val="000000" w:themeColor="text1"/>
        </w:rPr>
        <w:t xml:space="preserve">Volunteers, and the communities and children they serve. </w:t>
      </w:r>
      <w:r w:rsidR="00B2289F" w:rsidRPr="00532F42">
        <w:rPr>
          <w:rFonts w:ascii="Times New Roman" w:hAnsi="Times New Roman"/>
        </w:rPr>
        <w:t>The proposed change</w:t>
      </w:r>
      <w:r w:rsidRPr="00532F42">
        <w:rPr>
          <w:rFonts w:ascii="Times New Roman" w:hAnsi="Times New Roman"/>
        </w:rPr>
        <w:t xml:space="preserve"> to the Confidential Reference Form</w:t>
      </w:r>
      <w:r w:rsidR="00B2289F" w:rsidRPr="00532F42">
        <w:rPr>
          <w:rFonts w:ascii="Times New Roman" w:hAnsi="Times New Roman"/>
        </w:rPr>
        <w:t xml:space="preserve"> </w:t>
      </w:r>
      <w:r w:rsidR="00CC3A7D" w:rsidRPr="00532F42">
        <w:rPr>
          <w:rFonts w:ascii="Times New Roman" w:hAnsi="Times New Roman"/>
        </w:rPr>
        <w:t xml:space="preserve">clearly states Peace Corps’ expectations for appropriate Volunteer conduct and asks the reference to consider these expectations carefully and note </w:t>
      </w:r>
      <w:r w:rsidR="00CC3A7D" w:rsidRPr="00532F42">
        <w:rPr>
          <w:rFonts w:ascii="Times New Roman" w:hAnsi="Times New Roman"/>
          <w:color w:val="000000" w:themeColor="text1"/>
        </w:rPr>
        <w:t xml:space="preserve">any concerns that they may have about </w:t>
      </w:r>
      <w:r w:rsidR="00800699">
        <w:rPr>
          <w:rFonts w:ascii="Times New Roman" w:hAnsi="Times New Roman"/>
          <w:color w:val="000000" w:themeColor="text1"/>
        </w:rPr>
        <w:t>the applicant</w:t>
      </w:r>
      <w:r w:rsidR="00CC3A7D" w:rsidRPr="00532F42">
        <w:rPr>
          <w:rFonts w:ascii="Times New Roman" w:hAnsi="Times New Roman"/>
          <w:color w:val="000000" w:themeColor="text1"/>
        </w:rPr>
        <w:t xml:space="preserve"> </w:t>
      </w:r>
      <w:r w:rsidR="00800699" w:rsidRPr="00800699">
        <w:rPr>
          <w:rFonts w:ascii="Times New Roman" w:hAnsi="Times New Roman"/>
          <w:bCs/>
          <w:color w:val="000000" w:themeColor="text1"/>
        </w:rPr>
        <w:t>working with children while in the Peace Corps, or other information that may inform our assessment of the applicant’s suitability to serve as a Peace Corps Volunteer.</w:t>
      </w:r>
    </w:p>
    <w:p w14:paraId="229A88BC" w14:textId="77777777" w:rsidR="00800699" w:rsidRPr="00532F42" w:rsidRDefault="00800699" w:rsidP="00800699">
      <w:pPr>
        <w:ind w:firstLine="720"/>
        <w:jc w:val="both"/>
        <w:rPr>
          <w:rFonts w:ascii="Times New Roman" w:hAnsi="Times New Roman"/>
          <w:i/>
          <w:color w:val="000000" w:themeColor="text1"/>
        </w:rPr>
      </w:pPr>
    </w:p>
    <w:p w14:paraId="761B0BE2" w14:textId="77777777" w:rsidR="004351EB" w:rsidRPr="00532F42" w:rsidRDefault="004351EB" w:rsidP="00532F42">
      <w:pPr>
        <w:ind w:firstLine="720"/>
        <w:jc w:val="both"/>
        <w:rPr>
          <w:rFonts w:ascii="Times New Roman" w:eastAsia="Times New Roman" w:hAnsi="Times New Roman"/>
          <w:bCs/>
          <w:color w:val="000000"/>
        </w:rPr>
      </w:pPr>
      <w:r w:rsidRPr="00532F42">
        <w:rPr>
          <w:rFonts w:ascii="Times New Roman" w:eastAsia="Times New Roman" w:hAnsi="Times New Roman"/>
          <w:bCs/>
          <w:color w:val="000000"/>
        </w:rPr>
        <w:t xml:space="preserve">Specifically, the proposed </w:t>
      </w:r>
      <w:r w:rsidR="00532F42" w:rsidRPr="00532F42">
        <w:rPr>
          <w:rFonts w:ascii="Times New Roman" w:eastAsia="Times New Roman" w:hAnsi="Times New Roman"/>
          <w:bCs/>
          <w:color w:val="000000"/>
        </w:rPr>
        <w:t>revision to the Confidential R</w:t>
      </w:r>
      <w:r w:rsidR="00CC3A7D" w:rsidRPr="00532F42">
        <w:rPr>
          <w:rFonts w:ascii="Times New Roman" w:eastAsia="Times New Roman" w:hAnsi="Times New Roman"/>
          <w:bCs/>
          <w:color w:val="000000"/>
        </w:rPr>
        <w:t xml:space="preserve">eference </w:t>
      </w:r>
      <w:r w:rsidR="00532F42" w:rsidRPr="00532F42">
        <w:rPr>
          <w:rFonts w:ascii="Times New Roman" w:eastAsia="Times New Roman" w:hAnsi="Times New Roman"/>
          <w:bCs/>
          <w:color w:val="000000"/>
        </w:rPr>
        <w:t>F</w:t>
      </w:r>
      <w:r w:rsidRPr="00532F42">
        <w:rPr>
          <w:rFonts w:ascii="Times New Roman" w:eastAsia="Times New Roman" w:hAnsi="Times New Roman"/>
          <w:bCs/>
          <w:color w:val="000000"/>
        </w:rPr>
        <w:t xml:space="preserve">orm </w:t>
      </w:r>
      <w:r w:rsidR="00532F42" w:rsidRPr="00532F42">
        <w:rPr>
          <w:rFonts w:ascii="Times New Roman" w:eastAsia="Times New Roman" w:hAnsi="Times New Roman"/>
          <w:bCs/>
          <w:color w:val="000000"/>
        </w:rPr>
        <w:t>is</w:t>
      </w:r>
      <w:r w:rsidR="00CC3A7D" w:rsidRPr="00532F42">
        <w:rPr>
          <w:rFonts w:ascii="Times New Roman" w:eastAsia="Times New Roman" w:hAnsi="Times New Roman"/>
          <w:bCs/>
          <w:color w:val="000000"/>
        </w:rPr>
        <w:t xml:space="preserve"> a </w:t>
      </w:r>
      <w:r w:rsidR="00532F42">
        <w:rPr>
          <w:rFonts w:ascii="Times New Roman" w:eastAsia="Times New Roman" w:hAnsi="Times New Roman"/>
          <w:bCs/>
          <w:color w:val="000000"/>
        </w:rPr>
        <w:t xml:space="preserve">new </w:t>
      </w:r>
      <w:r w:rsidR="00CC3A7D" w:rsidRPr="00532F42">
        <w:rPr>
          <w:rFonts w:ascii="Times New Roman" w:eastAsia="Times New Roman" w:hAnsi="Times New Roman"/>
          <w:bCs/>
          <w:color w:val="000000"/>
        </w:rPr>
        <w:t xml:space="preserve">paragraph </w:t>
      </w:r>
      <w:r w:rsidRPr="00532F42">
        <w:rPr>
          <w:rFonts w:ascii="Times New Roman" w:eastAsia="Times New Roman" w:hAnsi="Times New Roman"/>
          <w:bCs/>
          <w:color w:val="000000"/>
        </w:rPr>
        <w:t>on page 1</w:t>
      </w:r>
      <w:r w:rsidR="00CC3A7D" w:rsidRPr="00532F42">
        <w:rPr>
          <w:rFonts w:ascii="Times New Roman" w:eastAsia="Times New Roman" w:hAnsi="Times New Roman"/>
          <w:bCs/>
          <w:color w:val="000000"/>
        </w:rPr>
        <w:t xml:space="preserve"> under the title “</w:t>
      </w:r>
      <w:r w:rsidR="00CC3A7D" w:rsidRPr="00532F42">
        <w:rPr>
          <w:rFonts w:ascii="Times New Roman" w:hAnsi="Times New Roman"/>
          <w:color w:val="000000"/>
        </w:rPr>
        <w:t>Peace Corps Confidential Reference Form</w:t>
      </w:r>
      <w:r w:rsidR="00532F42" w:rsidRPr="00532F42">
        <w:rPr>
          <w:rFonts w:ascii="Times New Roman" w:hAnsi="Times New Roman"/>
          <w:color w:val="000000"/>
        </w:rPr>
        <w:t>.</w:t>
      </w:r>
      <w:r w:rsidR="00CC3A7D" w:rsidRPr="00532F42">
        <w:rPr>
          <w:rFonts w:ascii="Times New Roman" w:hAnsi="Times New Roman"/>
          <w:color w:val="000000"/>
        </w:rPr>
        <w:t>”</w:t>
      </w:r>
      <w:r w:rsidR="00CC3A7D" w:rsidRPr="00532F42" w:rsidDel="00CC3A7D">
        <w:rPr>
          <w:rFonts w:ascii="Times New Roman" w:eastAsia="Times New Roman" w:hAnsi="Times New Roman"/>
          <w:bCs/>
          <w:color w:val="000000"/>
        </w:rPr>
        <w:t xml:space="preserve"> </w:t>
      </w:r>
      <w:r w:rsidR="00532F42" w:rsidRPr="00532F42">
        <w:rPr>
          <w:rFonts w:ascii="Times New Roman" w:eastAsia="Times New Roman" w:hAnsi="Times New Roman"/>
          <w:bCs/>
          <w:color w:val="000000"/>
        </w:rPr>
        <w:t xml:space="preserve">The </w:t>
      </w:r>
      <w:r w:rsidR="00532F42">
        <w:rPr>
          <w:rFonts w:ascii="Times New Roman" w:eastAsia="Times New Roman" w:hAnsi="Times New Roman"/>
          <w:bCs/>
          <w:color w:val="000000"/>
        </w:rPr>
        <w:t xml:space="preserve">new </w:t>
      </w:r>
      <w:r w:rsidR="00532F42" w:rsidRPr="00532F42">
        <w:rPr>
          <w:rFonts w:ascii="Times New Roman" w:eastAsia="Times New Roman" w:hAnsi="Times New Roman"/>
          <w:bCs/>
          <w:color w:val="000000"/>
        </w:rPr>
        <w:t>paragraph reads as follows:</w:t>
      </w:r>
    </w:p>
    <w:p w14:paraId="761B0BE3" w14:textId="77777777" w:rsidR="00532F42" w:rsidRPr="00532F42" w:rsidRDefault="00532F42" w:rsidP="00532F42">
      <w:pPr>
        <w:ind w:firstLine="720"/>
        <w:jc w:val="both"/>
        <w:rPr>
          <w:rFonts w:ascii="Times New Roman" w:eastAsia="Times New Roman" w:hAnsi="Times New Roman"/>
          <w:bCs/>
          <w:color w:val="000000"/>
        </w:rPr>
      </w:pPr>
    </w:p>
    <w:p w14:paraId="23B3F02E" w14:textId="2D3C0F1D" w:rsidR="00800699" w:rsidRPr="00800699" w:rsidRDefault="00D03CEB" w:rsidP="00D03CEB">
      <w:pPr>
        <w:jc w:val="both"/>
        <w:rPr>
          <w:rFonts w:ascii="Times New Roman" w:hAnsi="Times New Roman"/>
          <w:bCs/>
          <w:i/>
          <w:color w:val="000000" w:themeColor="text1"/>
        </w:rPr>
      </w:pPr>
      <w:r>
        <w:rPr>
          <w:rFonts w:ascii="Times New Roman" w:hAnsi="Times New Roman"/>
          <w:bCs/>
          <w:color w:val="000000" w:themeColor="text1"/>
        </w:rPr>
        <w:t>“</w:t>
      </w:r>
      <w:r w:rsidR="00800699" w:rsidRPr="00800699">
        <w:rPr>
          <w:rFonts w:ascii="Times New Roman" w:hAnsi="Times New Roman"/>
          <w:bCs/>
          <w:color w:val="000000" w:themeColor="text1"/>
        </w:rPr>
        <w:t xml:space="preserve">Peace Corps Volunteers represent the United States and the American people in the countries and communities where they serve overseas. The Peace Corps expects Volunteers to conduct themselves at all times in a manner reflecting credit on the Peace Corps and the United States. Appropriate Volunteer conduct is critical because it is intimately tied not only to the reputation and effectiveness of the Peace Corps program, but even more importantly to the safety and protection of </w:t>
      </w:r>
      <w:r w:rsidR="007B4EB8">
        <w:rPr>
          <w:rFonts w:ascii="Times New Roman" w:hAnsi="Times New Roman"/>
          <w:bCs/>
          <w:color w:val="000000" w:themeColor="text1"/>
        </w:rPr>
        <w:t xml:space="preserve">our </w:t>
      </w:r>
      <w:r w:rsidR="00800699" w:rsidRPr="00800699">
        <w:rPr>
          <w:rFonts w:ascii="Times New Roman" w:hAnsi="Times New Roman"/>
          <w:bCs/>
          <w:color w:val="000000" w:themeColor="text1"/>
        </w:rPr>
        <w:t>Volunteers, and the communities and children they serve. Please consider these factors carefully when completing this recommendation. Please include any concerns that you may have about this applicant working with children while in the Peace Corps, or other information that may inform our assessment of the applicant’s suitability to serve as a Peace Corps Volunteer.</w:t>
      </w:r>
      <w:r>
        <w:rPr>
          <w:rFonts w:ascii="Times New Roman" w:hAnsi="Times New Roman"/>
          <w:bCs/>
          <w:color w:val="000000" w:themeColor="text1"/>
        </w:rPr>
        <w:t>”</w:t>
      </w:r>
    </w:p>
    <w:p w14:paraId="761B0BE5" w14:textId="77777777" w:rsidR="00532F42" w:rsidRPr="00532F42" w:rsidRDefault="00532F42" w:rsidP="00532F42">
      <w:pPr>
        <w:ind w:firstLine="720"/>
        <w:jc w:val="both"/>
        <w:rPr>
          <w:rFonts w:ascii="Times New Roman" w:eastAsia="Times New Roman" w:hAnsi="Times New Roman"/>
          <w:bCs/>
          <w:color w:val="000000"/>
        </w:rPr>
      </w:pPr>
    </w:p>
    <w:p w14:paraId="761B0BE6" w14:textId="77777777" w:rsidR="008B41B5" w:rsidRPr="00532F42" w:rsidRDefault="008B41B5" w:rsidP="00532F42">
      <w:pPr>
        <w:jc w:val="both"/>
        <w:rPr>
          <w:rFonts w:ascii="Times New Roman" w:hAnsi="Times New Roman"/>
        </w:rPr>
      </w:pPr>
      <w:r w:rsidRPr="00532F42">
        <w:rPr>
          <w:rFonts w:ascii="Times New Roman" w:hAnsi="Times New Roman"/>
        </w:rPr>
        <w:t xml:space="preserve"> </w:t>
      </w:r>
    </w:p>
    <w:sectPr w:rsidR="008B41B5" w:rsidRPr="00532F42" w:rsidSect="00E30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B5"/>
    <w:rsid w:val="000022EA"/>
    <w:rsid w:val="0000784D"/>
    <w:rsid w:val="000200A0"/>
    <w:rsid w:val="00021F3E"/>
    <w:rsid w:val="000259B7"/>
    <w:rsid w:val="00031F88"/>
    <w:rsid w:val="00032FF2"/>
    <w:rsid w:val="00037323"/>
    <w:rsid w:val="000445D6"/>
    <w:rsid w:val="00045D18"/>
    <w:rsid w:val="00046128"/>
    <w:rsid w:val="00052986"/>
    <w:rsid w:val="00054811"/>
    <w:rsid w:val="000625E0"/>
    <w:rsid w:val="000637F7"/>
    <w:rsid w:val="00071B65"/>
    <w:rsid w:val="00072813"/>
    <w:rsid w:val="00073DC1"/>
    <w:rsid w:val="00075018"/>
    <w:rsid w:val="00075CD0"/>
    <w:rsid w:val="00077649"/>
    <w:rsid w:val="000776DE"/>
    <w:rsid w:val="00077DCE"/>
    <w:rsid w:val="000832F7"/>
    <w:rsid w:val="0009434D"/>
    <w:rsid w:val="000955F8"/>
    <w:rsid w:val="00097D09"/>
    <w:rsid w:val="000A0733"/>
    <w:rsid w:val="000A0EE3"/>
    <w:rsid w:val="000B6BCB"/>
    <w:rsid w:val="000B7451"/>
    <w:rsid w:val="000C1BB0"/>
    <w:rsid w:val="000C66E9"/>
    <w:rsid w:val="000D2436"/>
    <w:rsid w:val="000D3A1A"/>
    <w:rsid w:val="000D4106"/>
    <w:rsid w:val="000D4626"/>
    <w:rsid w:val="000E046D"/>
    <w:rsid w:val="000E0FCD"/>
    <w:rsid w:val="000E19F2"/>
    <w:rsid w:val="000F0786"/>
    <w:rsid w:val="000F0DE2"/>
    <w:rsid w:val="000F1636"/>
    <w:rsid w:val="000F1D33"/>
    <w:rsid w:val="000F2300"/>
    <w:rsid w:val="000F3FBD"/>
    <w:rsid w:val="000F5E58"/>
    <w:rsid w:val="000F75BE"/>
    <w:rsid w:val="00100DEF"/>
    <w:rsid w:val="001019C0"/>
    <w:rsid w:val="00105B58"/>
    <w:rsid w:val="00110D4B"/>
    <w:rsid w:val="0011181D"/>
    <w:rsid w:val="00112127"/>
    <w:rsid w:val="00113F1D"/>
    <w:rsid w:val="00116615"/>
    <w:rsid w:val="001200AE"/>
    <w:rsid w:val="00121C6D"/>
    <w:rsid w:val="00127881"/>
    <w:rsid w:val="00133547"/>
    <w:rsid w:val="001349A5"/>
    <w:rsid w:val="00140B09"/>
    <w:rsid w:val="00146AEB"/>
    <w:rsid w:val="00150A84"/>
    <w:rsid w:val="00151887"/>
    <w:rsid w:val="001522D4"/>
    <w:rsid w:val="00152DB5"/>
    <w:rsid w:val="00156DBE"/>
    <w:rsid w:val="001614D4"/>
    <w:rsid w:val="0017186D"/>
    <w:rsid w:val="001866C7"/>
    <w:rsid w:val="0019718C"/>
    <w:rsid w:val="001B1888"/>
    <w:rsid w:val="001C4A94"/>
    <w:rsid w:val="001C4B1B"/>
    <w:rsid w:val="001C6AEB"/>
    <w:rsid w:val="001D1554"/>
    <w:rsid w:val="001D24ED"/>
    <w:rsid w:val="001E08EA"/>
    <w:rsid w:val="001E6E04"/>
    <w:rsid w:val="001F34F7"/>
    <w:rsid w:val="001F3CFE"/>
    <w:rsid w:val="001F5977"/>
    <w:rsid w:val="001F6521"/>
    <w:rsid w:val="00211EFD"/>
    <w:rsid w:val="00214A1F"/>
    <w:rsid w:val="00221053"/>
    <w:rsid w:val="002218EB"/>
    <w:rsid w:val="0022191A"/>
    <w:rsid w:val="0022296B"/>
    <w:rsid w:val="00222C60"/>
    <w:rsid w:val="002240E8"/>
    <w:rsid w:val="00224563"/>
    <w:rsid w:val="00225355"/>
    <w:rsid w:val="002259C2"/>
    <w:rsid w:val="00227843"/>
    <w:rsid w:val="002508CC"/>
    <w:rsid w:val="0025472E"/>
    <w:rsid w:val="00257467"/>
    <w:rsid w:val="0026359A"/>
    <w:rsid w:val="002646BA"/>
    <w:rsid w:val="00274088"/>
    <w:rsid w:val="00274768"/>
    <w:rsid w:val="002755C5"/>
    <w:rsid w:val="00276AB9"/>
    <w:rsid w:val="002800F7"/>
    <w:rsid w:val="00281AA1"/>
    <w:rsid w:val="002827FB"/>
    <w:rsid w:val="0028452A"/>
    <w:rsid w:val="00284544"/>
    <w:rsid w:val="00295818"/>
    <w:rsid w:val="002975F5"/>
    <w:rsid w:val="002A52B0"/>
    <w:rsid w:val="002B674D"/>
    <w:rsid w:val="002C08C7"/>
    <w:rsid w:val="002D06D0"/>
    <w:rsid w:val="002D5A36"/>
    <w:rsid w:val="002D614C"/>
    <w:rsid w:val="002D6471"/>
    <w:rsid w:val="002E17C2"/>
    <w:rsid w:val="002E1D95"/>
    <w:rsid w:val="002E456B"/>
    <w:rsid w:val="002E4F41"/>
    <w:rsid w:val="002E51FC"/>
    <w:rsid w:val="002F1AEF"/>
    <w:rsid w:val="003073F8"/>
    <w:rsid w:val="00323F48"/>
    <w:rsid w:val="00334824"/>
    <w:rsid w:val="003351E6"/>
    <w:rsid w:val="00336AC9"/>
    <w:rsid w:val="00337F1F"/>
    <w:rsid w:val="00346134"/>
    <w:rsid w:val="003465C7"/>
    <w:rsid w:val="00347B2A"/>
    <w:rsid w:val="00353576"/>
    <w:rsid w:val="00361C35"/>
    <w:rsid w:val="003642E9"/>
    <w:rsid w:val="003669D1"/>
    <w:rsid w:val="0036731D"/>
    <w:rsid w:val="00376A2B"/>
    <w:rsid w:val="003815A4"/>
    <w:rsid w:val="00381C91"/>
    <w:rsid w:val="003843EA"/>
    <w:rsid w:val="00385E9E"/>
    <w:rsid w:val="00387424"/>
    <w:rsid w:val="003958A3"/>
    <w:rsid w:val="0039591B"/>
    <w:rsid w:val="003A4642"/>
    <w:rsid w:val="003B5397"/>
    <w:rsid w:val="003C0016"/>
    <w:rsid w:val="003C21A9"/>
    <w:rsid w:val="003C3E3B"/>
    <w:rsid w:val="003C6816"/>
    <w:rsid w:val="003C77B0"/>
    <w:rsid w:val="003D2661"/>
    <w:rsid w:val="003D7E8A"/>
    <w:rsid w:val="003D7F75"/>
    <w:rsid w:val="003E34DD"/>
    <w:rsid w:val="003E360F"/>
    <w:rsid w:val="003E6264"/>
    <w:rsid w:val="003F0FB3"/>
    <w:rsid w:val="003F751F"/>
    <w:rsid w:val="00402CCE"/>
    <w:rsid w:val="00406AAE"/>
    <w:rsid w:val="0041327A"/>
    <w:rsid w:val="00413F1A"/>
    <w:rsid w:val="00417CF8"/>
    <w:rsid w:val="004204A3"/>
    <w:rsid w:val="004248DA"/>
    <w:rsid w:val="004252E3"/>
    <w:rsid w:val="004257EF"/>
    <w:rsid w:val="004351EB"/>
    <w:rsid w:val="00442633"/>
    <w:rsid w:val="00445EFD"/>
    <w:rsid w:val="00453C49"/>
    <w:rsid w:val="00455A93"/>
    <w:rsid w:val="0046069F"/>
    <w:rsid w:val="0046106A"/>
    <w:rsid w:val="00461A26"/>
    <w:rsid w:val="0046389F"/>
    <w:rsid w:val="00464BA6"/>
    <w:rsid w:val="0046504B"/>
    <w:rsid w:val="00467A80"/>
    <w:rsid w:val="00470F17"/>
    <w:rsid w:val="0047450D"/>
    <w:rsid w:val="00475339"/>
    <w:rsid w:val="0048036F"/>
    <w:rsid w:val="004867C4"/>
    <w:rsid w:val="004868B3"/>
    <w:rsid w:val="00490C99"/>
    <w:rsid w:val="00492899"/>
    <w:rsid w:val="00493204"/>
    <w:rsid w:val="00494614"/>
    <w:rsid w:val="00497ADC"/>
    <w:rsid w:val="00497CC2"/>
    <w:rsid w:val="004A3128"/>
    <w:rsid w:val="004B6861"/>
    <w:rsid w:val="004B6C2F"/>
    <w:rsid w:val="004C107A"/>
    <w:rsid w:val="004C2039"/>
    <w:rsid w:val="004C33E7"/>
    <w:rsid w:val="004C5101"/>
    <w:rsid w:val="004D03FA"/>
    <w:rsid w:val="004D49CD"/>
    <w:rsid w:val="004D5595"/>
    <w:rsid w:val="004E6D30"/>
    <w:rsid w:val="004F2510"/>
    <w:rsid w:val="00500156"/>
    <w:rsid w:val="00507BCB"/>
    <w:rsid w:val="00511C01"/>
    <w:rsid w:val="005144EE"/>
    <w:rsid w:val="005214BC"/>
    <w:rsid w:val="00522314"/>
    <w:rsid w:val="00522902"/>
    <w:rsid w:val="00532F42"/>
    <w:rsid w:val="0055749D"/>
    <w:rsid w:val="005611D1"/>
    <w:rsid w:val="005635E2"/>
    <w:rsid w:val="00565EB9"/>
    <w:rsid w:val="0057306F"/>
    <w:rsid w:val="00575FF3"/>
    <w:rsid w:val="00581A0F"/>
    <w:rsid w:val="005845A2"/>
    <w:rsid w:val="00592769"/>
    <w:rsid w:val="005931FA"/>
    <w:rsid w:val="00595868"/>
    <w:rsid w:val="005968A7"/>
    <w:rsid w:val="005A24B1"/>
    <w:rsid w:val="005A3A41"/>
    <w:rsid w:val="005A4FE5"/>
    <w:rsid w:val="005B1D89"/>
    <w:rsid w:val="005B4691"/>
    <w:rsid w:val="005B5C40"/>
    <w:rsid w:val="005B7694"/>
    <w:rsid w:val="005C387B"/>
    <w:rsid w:val="005C3CBF"/>
    <w:rsid w:val="005C49C6"/>
    <w:rsid w:val="005D4304"/>
    <w:rsid w:val="005D4AA9"/>
    <w:rsid w:val="005D520D"/>
    <w:rsid w:val="005E152C"/>
    <w:rsid w:val="005E22D3"/>
    <w:rsid w:val="005E63C8"/>
    <w:rsid w:val="005F2C22"/>
    <w:rsid w:val="005F35AB"/>
    <w:rsid w:val="005F3960"/>
    <w:rsid w:val="005F5694"/>
    <w:rsid w:val="005F6A1B"/>
    <w:rsid w:val="00603BD9"/>
    <w:rsid w:val="006058DF"/>
    <w:rsid w:val="00607576"/>
    <w:rsid w:val="006230D0"/>
    <w:rsid w:val="006238C7"/>
    <w:rsid w:val="00623DF6"/>
    <w:rsid w:val="0062601E"/>
    <w:rsid w:val="006325E8"/>
    <w:rsid w:val="00635FA8"/>
    <w:rsid w:val="006412BF"/>
    <w:rsid w:val="0064133F"/>
    <w:rsid w:val="00641378"/>
    <w:rsid w:val="0064194A"/>
    <w:rsid w:val="0064210C"/>
    <w:rsid w:val="00643A60"/>
    <w:rsid w:val="00643E2F"/>
    <w:rsid w:val="00645ECE"/>
    <w:rsid w:val="006462D0"/>
    <w:rsid w:val="006473CC"/>
    <w:rsid w:val="0065307A"/>
    <w:rsid w:val="00656582"/>
    <w:rsid w:val="00657C47"/>
    <w:rsid w:val="0066202B"/>
    <w:rsid w:val="006633A0"/>
    <w:rsid w:val="00665BBF"/>
    <w:rsid w:val="00667277"/>
    <w:rsid w:val="00667D32"/>
    <w:rsid w:val="00667D7F"/>
    <w:rsid w:val="006711AA"/>
    <w:rsid w:val="00674B23"/>
    <w:rsid w:val="006762B6"/>
    <w:rsid w:val="00676C2A"/>
    <w:rsid w:val="006779F5"/>
    <w:rsid w:val="00686F1D"/>
    <w:rsid w:val="0069307A"/>
    <w:rsid w:val="006A5C14"/>
    <w:rsid w:val="006A5E5F"/>
    <w:rsid w:val="006B580A"/>
    <w:rsid w:val="006B775D"/>
    <w:rsid w:val="006B7DAC"/>
    <w:rsid w:val="006C0BAC"/>
    <w:rsid w:val="006C1E9E"/>
    <w:rsid w:val="006D31CF"/>
    <w:rsid w:val="006D4644"/>
    <w:rsid w:val="006D4D76"/>
    <w:rsid w:val="006D4DC1"/>
    <w:rsid w:val="006D55B2"/>
    <w:rsid w:val="006E1C9B"/>
    <w:rsid w:val="006E3E5A"/>
    <w:rsid w:val="006E4FA2"/>
    <w:rsid w:val="006F64A6"/>
    <w:rsid w:val="006F6D22"/>
    <w:rsid w:val="006F7F69"/>
    <w:rsid w:val="007025F9"/>
    <w:rsid w:val="007052FC"/>
    <w:rsid w:val="00705FAF"/>
    <w:rsid w:val="0070730F"/>
    <w:rsid w:val="007125F7"/>
    <w:rsid w:val="00714EEF"/>
    <w:rsid w:val="00715F99"/>
    <w:rsid w:val="00744727"/>
    <w:rsid w:val="00747541"/>
    <w:rsid w:val="00750A32"/>
    <w:rsid w:val="00750BAD"/>
    <w:rsid w:val="0075244A"/>
    <w:rsid w:val="00756C81"/>
    <w:rsid w:val="00760CB1"/>
    <w:rsid w:val="00763B0A"/>
    <w:rsid w:val="00764D78"/>
    <w:rsid w:val="00770277"/>
    <w:rsid w:val="007712EA"/>
    <w:rsid w:val="00775385"/>
    <w:rsid w:val="00776E37"/>
    <w:rsid w:val="00781873"/>
    <w:rsid w:val="00781F87"/>
    <w:rsid w:val="00783ECE"/>
    <w:rsid w:val="00785262"/>
    <w:rsid w:val="00791229"/>
    <w:rsid w:val="00791567"/>
    <w:rsid w:val="00793C9A"/>
    <w:rsid w:val="007A02DC"/>
    <w:rsid w:val="007A24C8"/>
    <w:rsid w:val="007A4290"/>
    <w:rsid w:val="007A4350"/>
    <w:rsid w:val="007A5B04"/>
    <w:rsid w:val="007A5CCA"/>
    <w:rsid w:val="007A62B6"/>
    <w:rsid w:val="007A7B25"/>
    <w:rsid w:val="007B3689"/>
    <w:rsid w:val="007B4EB8"/>
    <w:rsid w:val="007B63F4"/>
    <w:rsid w:val="007B7D84"/>
    <w:rsid w:val="007C0F5A"/>
    <w:rsid w:val="007C404B"/>
    <w:rsid w:val="007C4AE6"/>
    <w:rsid w:val="007D0555"/>
    <w:rsid w:val="007E1E3C"/>
    <w:rsid w:val="007E2AE6"/>
    <w:rsid w:val="007E2DD8"/>
    <w:rsid w:val="007E5582"/>
    <w:rsid w:val="007E7BC8"/>
    <w:rsid w:val="007F157A"/>
    <w:rsid w:val="007F71F0"/>
    <w:rsid w:val="008003A7"/>
    <w:rsid w:val="00800699"/>
    <w:rsid w:val="00801DFA"/>
    <w:rsid w:val="00811A1C"/>
    <w:rsid w:val="0081603D"/>
    <w:rsid w:val="0082454C"/>
    <w:rsid w:val="0082475E"/>
    <w:rsid w:val="0083166A"/>
    <w:rsid w:val="0083361F"/>
    <w:rsid w:val="00834B4F"/>
    <w:rsid w:val="008351AF"/>
    <w:rsid w:val="00837BBD"/>
    <w:rsid w:val="008421E5"/>
    <w:rsid w:val="00843E20"/>
    <w:rsid w:val="008477DB"/>
    <w:rsid w:val="00847E0F"/>
    <w:rsid w:val="00850123"/>
    <w:rsid w:val="00854D92"/>
    <w:rsid w:val="008653F6"/>
    <w:rsid w:val="008678B1"/>
    <w:rsid w:val="00867D28"/>
    <w:rsid w:val="00867EDA"/>
    <w:rsid w:val="0087624C"/>
    <w:rsid w:val="0087657B"/>
    <w:rsid w:val="0087704C"/>
    <w:rsid w:val="008809FC"/>
    <w:rsid w:val="00880C7E"/>
    <w:rsid w:val="00883F1A"/>
    <w:rsid w:val="00890B07"/>
    <w:rsid w:val="00891474"/>
    <w:rsid w:val="008A1E3F"/>
    <w:rsid w:val="008A36A4"/>
    <w:rsid w:val="008A664F"/>
    <w:rsid w:val="008B0694"/>
    <w:rsid w:val="008B41B5"/>
    <w:rsid w:val="008B5DB6"/>
    <w:rsid w:val="008C237F"/>
    <w:rsid w:val="008C6327"/>
    <w:rsid w:val="008C6A6D"/>
    <w:rsid w:val="008C6BB9"/>
    <w:rsid w:val="008C706B"/>
    <w:rsid w:val="008D209B"/>
    <w:rsid w:val="008D3317"/>
    <w:rsid w:val="008D4588"/>
    <w:rsid w:val="008D4FF6"/>
    <w:rsid w:val="008E1258"/>
    <w:rsid w:val="008E51AD"/>
    <w:rsid w:val="008E7277"/>
    <w:rsid w:val="008F3622"/>
    <w:rsid w:val="008F62CC"/>
    <w:rsid w:val="008F74FA"/>
    <w:rsid w:val="00900333"/>
    <w:rsid w:val="00920B17"/>
    <w:rsid w:val="00924370"/>
    <w:rsid w:val="0092782D"/>
    <w:rsid w:val="009318F3"/>
    <w:rsid w:val="009337AE"/>
    <w:rsid w:val="00934D1D"/>
    <w:rsid w:val="00934E8E"/>
    <w:rsid w:val="00944580"/>
    <w:rsid w:val="009452E9"/>
    <w:rsid w:val="00946B4E"/>
    <w:rsid w:val="00951F4B"/>
    <w:rsid w:val="00954B29"/>
    <w:rsid w:val="00957131"/>
    <w:rsid w:val="00957792"/>
    <w:rsid w:val="00962915"/>
    <w:rsid w:val="009650D7"/>
    <w:rsid w:val="00965454"/>
    <w:rsid w:val="0096680A"/>
    <w:rsid w:val="00971957"/>
    <w:rsid w:val="009760D6"/>
    <w:rsid w:val="009800E4"/>
    <w:rsid w:val="0098181C"/>
    <w:rsid w:val="009820B7"/>
    <w:rsid w:val="009916E8"/>
    <w:rsid w:val="009B030C"/>
    <w:rsid w:val="009B2EA1"/>
    <w:rsid w:val="009B43D6"/>
    <w:rsid w:val="009B4C52"/>
    <w:rsid w:val="009C3963"/>
    <w:rsid w:val="009C5B00"/>
    <w:rsid w:val="009C5F5A"/>
    <w:rsid w:val="009E064A"/>
    <w:rsid w:val="009E349C"/>
    <w:rsid w:val="009E6F85"/>
    <w:rsid w:val="009E7469"/>
    <w:rsid w:val="009F29F4"/>
    <w:rsid w:val="009F3673"/>
    <w:rsid w:val="009F6E41"/>
    <w:rsid w:val="00A02BB4"/>
    <w:rsid w:val="00A037C9"/>
    <w:rsid w:val="00A0707D"/>
    <w:rsid w:val="00A10842"/>
    <w:rsid w:val="00A10BA5"/>
    <w:rsid w:val="00A1603C"/>
    <w:rsid w:val="00A2063A"/>
    <w:rsid w:val="00A27E3D"/>
    <w:rsid w:val="00A34A61"/>
    <w:rsid w:val="00A371ED"/>
    <w:rsid w:val="00A42678"/>
    <w:rsid w:val="00A44215"/>
    <w:rsid w:val="00A4434A"/>
    <w:rsid w:val="00A50220"/>
    <w:rsid w:val="00A53625"/>
    <w:rsid w:val="00A53890"/>
    <w:rsid w:val="00A54F79"/>
    <w:rsid w:val="00A579FA"/>
    <w:rsid w:val="00A612EF"/>
    <w:rsid w:val="00A641DC"/>
    <w:rsid w:val="00A65310"/>
    <w:rsid w:val="00A703A8"/>
    <w:rsid w:val="00A73042"/>
    <w:rsid w:val="00A81829"/>
    <w:rsid w:val="00A819F0"/>
    <w:rsid w:val="00A83352"/>
    <w:rsid w:val="00A83E2B"/>
    <w:rsid w:val="00A84A58"/>
    <w:rsid w:val="00A85304"/>
    <w:rsid w:val="00A9001D"/>
    <w:rsid w:val="00A96A49"/>
    <w:rsid w:val="00AA1862"/>
    <w:rsid w:val="00AA6483"/>
    <w:rsid w:val="00AC0303"/>
    <w:rsid w:val="00AC0D85"/>
    <w:rsid w:val="00AC182B"/>
    <w:rsid w:val="00AC1AA1"/>
    <w:rsid w:val="00AC4E07"/>
    <w:rsid w:val="00AC5EF9"/>
    <w:rsid w:val="00AC66BB"/>
    <w:rsid w:val="00AD258B"/>
    <w:rsid w:val="00AD2715"/>
    <w:rsid w:val="00AD46B4"/>
    <w:rsid w:val="00AD49B8"/>
    <w:rsid w:val="00AE0E99"/>
    <w:rsid w:val="00AE36AF"/>
    <w:rsid w:val="00AE47EC"/>
    <w:rsid w:val="00AE47F2"/>
    <w:rsid w:val="00AF0196"/>
    <w:rsid w:val="00AF11C3"/>
    <w:rsid w:val="00AF5857"/>
    <w:rsid w:val="00AF5BB5"/>
    <w:rsid w:val="00B044CE"/>
    <w:rsid w:val="00B10B4E"/>
    <w:rsid w:val="00B15ED9"/>
    <w:rsid w:val="00B16AB6"/>
    <w:rsid w:val="00B17A21"/>
    <w:rsid w:val="00B211A5"/>
    <w:rsid w:val="00B2289F"/>
    <w:rsid w:val="00B271BD"/>
    <w:rsid w:val="00B3177C"/>
    <w:rsid w:val="00B320C5"/>
    <w:rsid w:val="00B3210C"/>
    <w:rsid w:val="00B33821"/>
    <w:rsid w:val="00B34E22"/>
    <w:rsid w:val="00B408AB"/>
    <w:rsid w:val="00B46DD3"/>
    <w:rsid w:val="00B472DA"/>
    <w:rsid w:val="00B50C16"/>
    <w:rsid w:val="00B52B1A"/>
    <w:rsid w:val="00B5565C"/>
    <w:rsid w:val="00B60AB8"/>
    <w:rsid w:val="00B632D6"/>
    <w:rsid w:val="00B64096"/>
    <w:rsid w:val="00B7572A"/>
    <w:rsid w:val="00B757A9"/>
    <w:rsid w:val="00B75AC6"/>
    <w:rsid w:val="00B7751F"/>
    <w:rsid w:val="00B81068"/>
    <w:rsid w:val="00B81CD1"/>
    <w:rsid w:val="00B9181F"/>
    <w:rsid w:val="00B92EEC"/>
    <w:rsid w:val="00B9619E"/>
    <w:rsid w:val="00B97306"/>
    <w:rsid w:val="00BA7A06"/>
    <w:rsid w:val="00BA7C51"/>
    <w:rsid w:val="00BC0ADE"/>
    <w:rsid w:val="00BC2EF9"/>
    <w:rsid w:val="00BC5477"/>
    <w:rsid w:val="00BD5119"/>
    <w:rsid w:val="00C04296"/>
    <w:rsid w:val="00C04CE6"/>
    <w:rsid w:val="00C04D63"/>
    <w:rsid w:val="00C06815"/>
    <w:rsid w:val="00C07213"/>
    <w:rsid w:val="00C1009A"/>
    <w:rsid w:val="00C10982"/>
    <w:rsid w:val="00C1630C"/>
    <w:rsid w:val="00C22631"/>
    <w:rsid w:val="00C2290B"/>
    <w:rsid w:val="00C23085"/>
    <w:rsid w:val="00C2681A"/>
    <w:rsid w:val="00C32B0F"/>
    <w:rsid w:val="00C3607E"/>
    <w:rsid w:val="00C45D5A"/>
    <w:rsid w:val="00C474C8"/>
    <w:rsid w:val="00C61236"/>
    <w:rsid w:val="00C61F93"/>
    <w:rsid w:val="00C620E2"/>
    <w:rsid w:val="00C66A79"/>
    <w:rsid w:val="00C6750A"/>
    <w:rsid w:val="00C72D86"/>
    <w:rsid w:val="00C73225"/>
    <w:rsid w:val="00C75823"/>
    <w:rsid w:val="00C770BE"/>
    <w:rsid w:val="00C773DF"/>
    <w:rsid w:val="00C84A59"/>
    <w:rsid w:val="00C85A19"/>
    <w:rsid w:val="00C9292D"/>
    <w:rsid w:val="00CA053C"/>
    <w:rsid w:val="00CA2F2D"/>
    <w:rsid w:val="00CA4374"/>
    <w:rsid w:val="00CA522F"/>
    <w:rsid w:val="00CB24A6"/>
    <w:rsid w:val="00CB4ED6"/>
    <w:rsid w:val="00CC383D"/>
    <w:rsid w:val="00CC3A7D"/>
    <w:rsid w:val="00CD1DB4"/>
    <w:rsid w:val="00CE7980"/>
    <w:rsid w:val="00CF7696"/>
    <w:rsid w:val="00D00086"/>
    <w:rsid w:val="00D00AF1"/>
    <w:rsid w:val="00D0146F"/>
    <w:rsid w:val="00D03CEB"/>
    <w:rsid w:val="00D06AF7"/>
    <w:rsid w:val="00D06E35"/>
    <w:rsid w:val="00D0706A"/>
    <w:rsid w:val="00D259F7"/>
    <w:rsid w:val="00D26A2C"/>
    <w:rsid w:val="00D31712"/>
    <w:rsid w:val="00D31D5A"/>
    <w:rsid w:val="00D34111"/>
    <w:rsid w:val="00D477FB"/>
    <w:rsid w:val="00D5098C"/>
    <w:rsid w:val="00D529E7"/>
    <w:rsid w:val="00D64303"/>
    <w:rsid w:val="00D66A97"/>
    <w:rsid w:val="00D73311"/>
    <w:rsid w:val="00D754D1"/>
    <w:rsid w:val="00D774AC"/>
    <w:rsid w:val="00D8216E"/>
    <w:rsid w:val="00D83F3A"/>
    <w:rsid w:val="00D85BCB"/>
    <w:rsid w:val="00D91E68"/>
    <w:rsid w:val="00D938BB"/>
    <w:rsid w:val="00D94CA4"/>
    <w:rsid w:val="00D94DA0"/>
    <w:rsid w:val="00D973EB"/>
    <w:rsid w:val="00DA5253"/>
    <w:rsid w:val="00DA563D"/>
    <w:rsid w:val="00DA6207"/>
    <w:rsid w:val="00DB4FA5"/>
    <w:rsid w:val="00DB5E68"/>
    <w:rsid w:val="00DC336C"/>
    <w:rsid w:val="00DC367A"/>
    <w:rsid w:val="00DC5617"/>
    <w:rsid w:val="00DC7222"/>
    <w:rsid w:val="00DD0CD9"/>
    <w:rsid w:val="00DD7FE1"/>
    <w:rsid w:val="00DE5F1D"/>
    <w:rsid w:val="00DF3174"/>
    <w:rsid w:val="00DF4DA5"/>
    <w:rsid w:val="00DF7BA9"/>
    <w:rsid w:val="00E00789"/>
    <w:rsid w:val="00E00B52"/>
    <w:rsid w:val="00E02535"/>
    <w:rsid w:val="00E02A31"/>
    <w:rsid w:val="00E05935"/>
    <w:rsid w:val="00E06150"/>
    <w:rsid w:val="00E06595"/>
    <w:rsid w:val="00E0741D"/>
    <w:rsid w:val="00E12AC9"/>
    <w:rsid w:val="00E13118"/>
    <w:rsid w:val="00E212D8"/>
    <w:rsid w:val="00E234C8"/>
    <w:rsid w:val="00E301FD"/>
    <w:rsid w:val="00E33271"/>
    <w:rsid w:val="00E43045"/>
    <w:rsid w:val="00E44155"/>
    <w:rsid w:val="00E4551A"/>
    <w:rsid w:val="00E4648F"/>
    <w:rsid w:val="00E51C71"/>
    <w:rsid w:val="00E53288"/>
    <w:rsid w:val="00E532D9"/>
    <w:rsid w:val="00E632CD"/>
    <w:rsid w:val="00E63A2A"/>
    <w:rsid w:val="00E63B1A"/>
    <w:rsid w:val="00E6596F"/>
    <w:rsid w:val="00E66370"/>
    <w:rsid w:val="00E720AB"/>
    <w:rsid w:val="00E761D0"/>
    <w:rsid w:val="00E779C4"/>
    <w:rsid w:val="00E80A5A"/>
    <w:rsid w:val="00E83946"/>
    <w:rsid w:val="00E84F55"/>
    <w:rsid w:val="00E86E26"/>
    <w:rsid w:val="00E944AD"/>
    <w:rsid w:val="00EB07AB"/>
    <w:rsid w:val="00EB08AE"/>
    <w:rsid w:val="00EB2496"/>
    <w:rsid w:val="00EB35FB"/>
    <w:rsid w:val="00EB3B00"/>
    <w:rsid w:val="00EB4BC2"/>
    <w:rsid w:val="00EC3A45"/>
    <w:rsid w:val="00EC4B28"/>
    <w:rsid w:val="00ED2DD8"/>
    <w:rsid w:val="00EE6C9E"/>
    <w:rsid w:val="00EF3807"/>
    <w:rsid w:val="00EF3F90"/>
    <w:rsid w:val="00F030A7"/>
    <w:rsid w:val="00F130AE"/>
    <w:rsid w:val="00F23D19"/>
    <w:rsid w:val="00F328CF"/>
    <w:rsid w:val="00F34553"/>
    <w:rsid w:val="00F36563"/>
    <w:rsid w:val="00F41E91"/>
    <w:rsid w:val="00F5172E"/>
    <w:rsid w:val="00F51C54"/>
    <w:rsid w:val="00F51E93"/>
    <w:rsid w:val="00F53706"/>
    <w:rsid w:val="00F53A3B"/>
    <w:rsid w:val="00F67879"/>
    <w:rsid w:val="00F7290C"/>
    <w:rsid w:val="00F75C81"/>
    <w:rsid w:val="00F807C6"/>
    <w:rsid w:val="00F8090E"/>
    <w:rsid w:val="00F90722"/>
    <w:rsid w:val="00F93C21"/>
    <w:rsid w:val="00F96E45"/>
    <w:rsid w:val="00F97120"/>
    <w:rsid w:val="00FC071E"/>
    <w:rsid w:val="00FC0743"/>
    <w:rsid w:val="00FD03C4"/>
    <w:rsid w:val="00FD0BFE"/>
    <w:rsid w:val="00FD103A"/>
    <w:rsid w:val="00FD29C7"/>
    <w:rsid w:val="00FD49DD"/>
    <w:rsid w:val="00FE0766"/>
    <w:rsid w:val="00FE3794"/>
    <w:rsid w:val="00FE37D0"/>
    <w:rsid w:val="00FE3AFE"/>
    <w:rsid w:val="00FE7B21"/>
    <w:rsid w:val="00FF031A"/>
    <w:rsid w:val="00FF0A01"/>
    <w:rsid w:val="00FF3408"/>
    <w:rsid w:val="00FF4C94"/>
    <w:rsid w:val="00FF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1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774AC"/>
    <w:pPr>
      <w:spacing w:after="200" w:line="276" w:lineRule="auto"/>
      <w:ind w:left="720"/>
      <w:contextualSpacing/>
    </w:pPr>
    <w:rPr>
      <w:rFonts w:eastAsia="Times New Roman"/>
    </w:rPr>
  </w:style>
  <w:style w:type="character" w:styleId="Emphasis">
    <w:name w:val="Emphasis"/>
    <w:basedOn w:val="DefaultParagraphFont"/>
    <w:uiPriority w:val="20"/>
    <w:qFormat/>
    <w:rsid w:val="00AD258B"/>
    <w:rPr>
      <w:i/>
      <w:iCs/>
    </w:rPr>
  </w:style>
  <w:style w:type="paragraph" w:styleId="BalloonText">
    <w:name w:val="Balloon Text"/>
    <w:basedOn w:val="Normal"/>
    <w:link w:val="BalloonTextChar"/>
    <w:uiPriority w:val="99"/>
    <w:semiHidden/>
    <w:unhideWhenUsed/>
    <w:rsid w:val="00A73042"/>
    <w:rPr>
      <w:rFonts w:ascii="Tahoma" w:hAnsi="Tahoma" w:cs="Tahoma"/>
      <w:sz w:val="16"/>
      <w:szCs w:val="16"/>
    </w:rPr>
  </w:style>
  <w:style w:type="character" w:customStyle="1" w:styleId="BalloonTextChar">
    <w:name w:val="Balloon Text Char"/>
    <w:basedOn w:val="DefaultParagraphFont"/>
    <w:link w:val="BalloonText"/>
    <w:uiPriority w:val="99"/>
    <w:semiHidden/>
    <w:rsid w:val="00A73042"/>
    <w:rPr>
      <w:rFonts w:ascii="Tahoma" w:hAnsi="Tahoma" w:cs="Tahoma"/>
      <w:sz w:val="16"/>
      <w:szCs w:val="16"/>
    </w:rPr>
  </w:style>
  <w:style w:type="paragraph" w:customStyle="1" w:styleId="Default">
    <w:name w:val="Default"/>
    <w:rsid w:val="00A7304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1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774AC"/>
    <w:pPr>
      <w:spacing w:after="200" w:line="276" w:lineRule="auto"/>
      <w:ind w:left="720"/>
      <w:contextualSpacing/>
    </w:pPr>
    <w:rPr>
      <w:rFonts w:eastAsia="Times New Roman"/>
    </w:rPr>
  </w:style>
  <w:style w:type="character" w:styleId="Emphasis">
    <w:name w:val="Emphasis"/>
    <w:basedOn w:val="DefaultParagraphFont"/>
    <w:uiPriority w:val="20"/>
    <w:qFormat/>
    <w:rsid w:val="00AD258B"/>
    <w:rPr>
      <w:i/>
      <w:iCs/>
    </w:rPr>
  </w:style>
  <w:style w:type="paragraph" w:styleId="BalloonText">
    <w:name w:val="Balloon Text"/>
    <w:basedOn w:val="Normal"/>
    <w:link w:val="BalloonTextChar"/>
    <w:uiPriority w:val="99"/>
    <w:semiHidden/>
    <w:unhideWhenUsed/>
    <w:rsid w:val="00A73042"/>
    <w:rPr>
      <w:rFonts w:ascii="Tahoma" w:hAnsi="Tahoma" w:cs="Tahoma"/>
      <w:sz w:val="16"/>
      <w:szCs w:val="16"/>
    </w:rPr>
  </w:style>
  <w:style w:type="character" w:customStyle="1" w:styleId="BalloonTextChar">
    <w:name w:val="Balloon Text Char"/>
    <w:basedOn w:val="DefaultParagraphFont"/>
    <w:link w:val="BalloonText"/>
    <w:uiPriority w:val="99"/>
    <w:semiHidden/>
    <w:rsid w:val="00A73042"/>
    <w:rPr>
      <w:rFonts w:ascii="Tahoma" w:hAnsi="Tahoma" w:cs="Tahoma"/>
      <w:sz w:val="16"/>
      <w:szCs w:val="16"/>
    </w:rPr>
  </w:style>
  <w:style w:type="paragraph" w:customStyle="1" w:styleId="Default">
    <w:name w:val="Default"/>
    <w:rsid w:val="00A7304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1A1AA0412691814A8147F630B1EB6A2C" ma:contentTypeVersion="0" ma:contentTypeDescription="" ma:contentTypeScope="" ma:versionID="2d7034f3693e8ad358f2d3a3fd25fe17">
  <xsd:schema xmlns:xsd="http://www.w3.org/2001/XMLSchema" xmlns:p="http://schemas.microsoft.com/office/2006/metadata/properties" xmlns:ns2="914F18CC-3D5C-4F20-865D-36C6E5637D28" targetNamespace="http://schemas.microsoft.com/office/2006/metadata/properties" ma:root="true" ma:fieldsID="58c640387e9bc4da43d1a33d567ebfee" ns2:_="">
    <xsd:import namespace="914F18CC-3D5C-4F20-865D-36C6E5637D28"/>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dms="http://schemas.microsoft.com/office/2006/documentManagement/types" targetNamespace="914F18CC-3D5C-4F20-865D-36C6E5637D28"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Links" ma:index="10" nillable="true" ma:displayName="Links"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tatus xmlns="914F18CC-3D5C-4F20-865D-36C6E5637D28">Draft</Status>
    <Links xmlns="914F18CC-3D5C-4F20-865D-36C6E5637D28">&lt;?xml version="1.0" encoding="UTF-8"?&gt;&lt;Result&gt;&lt;NewXML&gt;&lt;PWSLinkDataSet xmlns="http://schemas.microsoft.com/office/project/server/webservices/PWSLinkDataSet/" /&gt;&lt;/NewXML&gt;&lt;ProjectUID&gt;00000000-0000-0000-0000-000000000000&lt;/ProjectUID&gt;&lt;OldXML&gt;&lt;PWSLinkDataSet xmlns="http://schemas.microsoft.com/office/project/server/webservices/PWSLinkDataSet/" /&gt;&lt;/OldXML&gt;&lt;ItemType&gt;3&lt;/ItemType&gt;&lt;PSURL&gt;&lt;/PSURL&gt;&lt;/Result&gt;</Links>
    <Owner xmlns="914F18CC-3D5C-4F20-865D-36C6E5637D28">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91F8A-3389-4924-9F4A-5F000460F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F18CC-3D5C-4F20-865D-36C6E5637D2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4F911D-48ED-4659-BF83-88158AEDE6EC}">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http://purl.org/dc/elements/1.1/"/>
    <ds:schemaRef ds:uri="914F18CC-3D5C-4F20-865D-36C6E5637D28"/>
  </ds:schemaRefs>
</ds:datastoreItem>
</file>

<file path=customXml/itemProps3.xml><?xml version="1.0" encoding="utf-8"?>
<ds:datastoreItem xmlns:ds="http://schemas.openxmlformats.org/officeDocument/2006/customXml" ds:itemID="{131D6155-03C3-4EEB-9E3F-00E29D40C75F}">
  <ds:schemaRefs>
    <ds:schemaRef ds:uri="http://schemas.microsoft.com/sharepoint/v3/contenttype/forms"/>
  </ds:schemaRefs>
</ds:datastoreItem>
</file>

<file path=customXml/itemProps4.xml><?xml version="1.0" encoding="utf-8"?>
<ds:datastoreItem xmlns:ds="http://schemas.openxmlformats.org/officeDocument/2006/customXml" ds:itemID="{5F085253-78A4-4148-B6B9-8C50072A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482CB56F</Template>
  <TotalTime>1</TotalTime>
  <Pages>1</Pages>
  <Words>528</Words>
  <Characters>3016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Justification for changes to Confidential Reference Form_2014.7.29</vt:lpstr>
    </vt:vector>
  </TitlesOfParts>
  <Company>US Peace Corps</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changes to Confidential Reference Form_2014.7.29</dc:title>
  <dc:creator>chobbie</dc:creator>
  <cp:lastModifiedBy>Cardoso, Ana</cp:lastModifiedBy>
  <cp:revision>2</cp:revision>
  <cp:lastPrinted>2013-05-21T19:05:00Z</cp:lastPrinted>
  <dcterms:created xsi:type="dcterms:W3CDTF">2014-07-30T13:48:00Z</dcterms:created>
  <dcterms:modified xsi:type="dcterms:W3CDTF">2014-07-30T13:48:00Z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0x0101008A98423170284BEEB635F43C3CF4E98B001A1AA0412691814A8147F630B1EB6A2C</vt:lpwstr>
  </property>
</Properties>
</file>