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5E310F" w:rsidRPr="005E310F" w:rsidTr="00D22DB2">
        <w:trPr>
          <w:tblCellSpacing w:w="15" w:type="dxa"/>
        </w:trPr>
        <w:tc>
          <w:tcPr>
            <w:tcW w:w="0" w:type="auto"/>
            <w:tcMar>
              <w:top w:w="15" w:type="dxa"/>
              <w:left w:w="15" w:type="dxa"/>
              <w:bottom w:w="15" w:type="dxa"/>
              <w:right w:w="15" w:type="dxa"/>
            </w:tcMar>
            <w:hideMark/>
          </w:tcPr>
          <w:p w:rsidR="005E310F" w:rsidRPr="005E310F" w:rsidRDefault="005E310F" w:rsidP="00D22DB2">
            <w:pPr>
              <w:autoSpaceDE w:val="0"/>
              <w:autoSpaceDN w:val="0"/>
              <w:adjustRightInd w:val="0"/>
              <w:rPr>
                <w:rFonts w:ascii="Calibri" w:hAnsi="Calibri" w:cs="Calibri"/>
                <w:b/>
                <w:sz w:val="20"/>
                <w:szCs w:val="20"/>
                <w:lang w:val="en"/>
              </w:rPr>
            </w:pPr>
            <w:r w:rsidRPr="005E310F">
              <w:rPr>
                <w:rFonts w:ascii="Calibri" w:hAnsi="Calibri" w:cs="Calibri"/>
                <w:b/>
                <w:sz w:val="20"/>
                <w:szCs w:val="20"/>
                <w:lang w:val="en"/>
              </w:rPr>
              <w:t>Peace Corps Confidential Reference Form</w:t>
            </w:r>
          </w:p>
        </w:tc>
      </w:tr>
      <w:tr w:rsidR="005E310F" w:rsidRPr="005E310F" w:rsidTr="00D22DB2">
        <w:trPr>
          <w:tblCellSpacing w:w="15" w:type="dxa"/>
        </w:trPr>
        <w:tc>
          <w:tcPr>
            <w:tcW w:w="0" w:type="auto"/>
            <w:tcMar>
              <w:top w:w="15" w:type="dxa"/>
              <w:left w:w="15" w:type="dxa"/>
              <w:bottom w:w="15" w:type="dxa"/>
              <w:right w:w="15" w:type="dxa"/>
            </w:tcMar>
          </w:tcPr>
          <w:p w:rsidR="005E310F" w:rsidRPr="005E310F" w:rsidRDefault="00CA157A" w:rsidP="00CA157A">
            <w:pPr>
              <w:rPr>
                <w:sz w:val="20"/>
                <w:szCs w:val="20"/>
              </w:rPr>
            </w:pPr>
            <w:r w:rsidRPr="00CA157A">
              <w:rPr>
                <w:rFonts w:ascii="Calibri" w:hAnsi="Calibri" w:cs="Calibri"/>
                <w:sz w:val="20"/>
                <w:szCs w:val="20"/>
                <w:lang w:val="en"/>
              </w:rPr>
              <w:t>The Global Health Service Partnership (GHSP) helps address critical shortages of health care professionals globally by sending physicians and nurses to work alongside local medical and nursing faculty to build institutional capacity and help strengthen the quality of medical and nursing education.</w:t>
            </w:r>
            <w:r>
              <w:rPr>
                <w:rFonts w:ascii="Calibri" w:hAnsi="Calibri" w:cs="Calibri"/>
                <w:sz w:val="20"/>
                <w:szCs w:val="20"/>
                <w:lang w:val="en"/>
              </w:rPr>
              <w:t xml:space="preserve"> </w:t>
            </w:r>
            <w:r w:rsidR="00B876BF">
              <w:rPr>
                <w:rFonts w:ascii="Calibri" w:hAnsi="Calibri" w:cs="Calibri"/>
                <w:sz w:val="20"/>
                <w:szCs w:val="20"/>
                <w:lang w:val="en"/>
              </w:rPr>
              <w:t>Global Health Service Partnership</w:t>
            </w:r>
            <w:r w:rsidR="005E310F" w:rsidRPr="005E310F">
              <w:rPr>
                <w:rFonts w:ascii="Calibri" w:hAnsi="Calibri" w:cs="Calibri"/>
                <w:sz w:val="20"/>
                <w:szCs w:val="20"/>
                <w:lang w:val="en"/>
              </w:rPr>
              <w:t xml:space="preserve"> Volunteers represent the United States and the American people in the countries and communities where they serve </w:t>
            </w:r>
            <w:r w:rsidR="005D5A62">
              <w:rPr>
                <w:rFonts w:ascii="Calibri" w:hAnsi="Calibri" w:cs="Calibri"/>
                <w:sz w:val="20"/>
                <w:szCs w:val="20"/>
                <w:lang w:val="en"/>
              </w:rPr>
              <w:t>abroad</w:t>
            </w:r>
            <w:r w:rsidR="005E310F" w:rsidRPr="005E310F">
              <w:rPr>
                <w:rFonts w:ascii="Calibri" w:hAnsi="Calibri" w:cs="Calibri"/>
                <w:sz w:val="20"/>
                <w:szCs w:val="20"/>
                <w:lang w:val="en"/>
              </w:rPr>
              <w:t xml:space="preserve">. The Peace Corps expects Volunteers to conduct themselves at all times in a manner reflecting </w:t>
            </w:r>
            <w:r w:rsidR="005D5A62">
              <w:rPr>
                <w:rFonts w:ascii="Calibri" w:hAnsi="Calibri" w:cs="Calibri"/>
                <w:sz w:val="20"/>
                <w:szCs w:val="20"/>
                <w:lang w:val="en"/>
              </w:rPr>
              <w:t>positively</w:t>
            </w:r>
            <w:r w:rsidR="005E310F" w:rsidRPr="005E310F">
              <w:rPr>
                <w:rFonts w:ascii="Calibri" w:hAnsi="Calibri" w:cs="Calibri"/>
                <w:sz w:val="20"/>
                <w:szCs w:val="20"/>
                <w:lang w:val="en"/>
              </w:rPr>
              <w:t xml:space="preserve"> on the Peace Corps and the United States. Appropriate Volunteer conduct is critical because it is intimately tied to the safety and protection of Volunteers, and </w:t>
            </w:r>
            <w:r w:rsidR="005D5A62">
              <w:rPr>
                <w:rFonts w:ascii="Calibri" w:hAnsi="Calibri" w:cs="Calibri"/>
                <w:sz w:val="20"/>
                <w:szCs w:val="20"/>
                <w:lang w:val="en"/>
              </w:rPr>
              <w:t xml:space="preserve">that of </w:t>
            </w:r>
            <w:r w:rsidR="005E310F" w:rsidRPr="005E310F">
              <w:rPr>
                <w:rFonts w:ascii="Calibri" w:hAnsi="Calibri" w:cs="Calibri"/>
                <w:sz w:val="20"/>
                <w:szCs w:val="20"/>
                <w:lang w:val="en"/>
              </w:rPr>
              <w:t>the communities</w:t>
            </w:r>
            <w:r w:rsidR="00974741">
              <w:rPr>
                <w:rFonts w:ascii="Calibri" w:hAnsi="Calibri" w:cs="Calibri"/>
                <w:sz w:val="20"/>
                <w:szCs w:val="20"/>
                <w:lang w:val="en"/>
              </w:rPr>
              <w:t xml:space="preserve"> and children</w:t>
            </w:r>
            <w:r w:rsidR="005E310F" w:rsidRPr="005E310F">
              <w:rPr>
                <w:rFonts w:ascii="Calibri" w:hAnsi="Calibri" w:cs="Calibri"/>
                <w:sz w:val="20"/>
                <w:szCs w:val="20"/>
                <w:lang w:val="en"/>
              </w:rPr>
              <w:t xml:space="preserve"> they serve</w:t>
            </w:r>
            <w:r w:rsidR="005D5A62">
              <w:rPr>
                <w:rFonts w:ascii="Calibri" w:hAnsi="Calibri" w:cs="Calibri"/>
                <w:sz w:val="20"/>
                <w:szCs w:val="20"/>
                <w:lang w:val="en"/>
              </w:rPr>
              <w:t>, as well as the reputation and effectiveness of Peace Corps programs</w:t>
            </w:r>
            <w:r w:rsidR="005E310F" w:rsidRPr="005E310F">
              <w:rPr>
                <w:rFonts w:ascii="Calibri" w:hAnsi="Calibri" w:cs="Calibri"/>
                <w:sz w:val="20"/>
                <w:szCs w:val="20"/>
                <w:lang w:val="en"/>
              </w:rPr>
              <w:t xml:space="preserve">. Please consider these factors carefully when completing this recommendation. Please include any information that may inform our assessment of the applicant’s suitability to serve as a Peace Corps </w:t>
            </w:r>
            <w:r w:rsidR="00287A17">
              <w:rPr>
                <w:rFonts w:ascii="Calibri" w:hAnsi="Calibri" w:cs="Calibri"/>
                <w:sz w:val="20"/>
                <w:szCs w:val="20"/>
                <w:lang w:val="en"/>
              </w:rPr>
              <w:t xml:space="preserve">Response </w:t>
            </w:r>
            <w:r w:rsidR="005E310F" w:rsidRPr="005E310F">
              <w:rPr>
                <w:rFonts w:ascii="Calibri" w:hAnsi="Calibri" w:cs="Calibri"/>
                <w:sz w:val="20"/>
                <w:szCs w:val="20"/>
                <w:lang w:val="en"/>
              </w:rPr>
              <w:t>Volunteer.</w:t>
            </w:r>
          </w:p>
        </w:tc>
      </w:tr>
    </w:tbl>
    <w:p w:rsidR="005E310F" w:rsidRPr="005E310F" w:rsidRDefault="005E310F" w:rsidP="005E310F">
      <w:pPr>
        <w:rPr>
          <w:sz w:val="20"/>
          <w:szCs w:val="20"/>
        </w:rPr>
      </w:pPr>
      <w:r w:rsidRPr="005E310F">
        <w:rPr>
          <w:sz w:val="20"/>
          <w:szCs w:val="20"/>
        </w:rPr>
        <w:t xml:space="preserve">Please rate on a scale of 1 - 5 (with 1 </w:t>
      </w:r>
      <w:r w:rsidR="00B869C6">
        <w:rPr>
          <w:sz w:val="20"/>
          <w:szCs w:val="20"/>
        </w:rPr>
        <w:t xml:space="preserve">being </w:t>
      </w:r>
      <w:r w:rsidRPr="005E310F">
        <w:rPr>
          <w:sz w:val="20"/>
          <w:szCs w:val="20"/>
        </w:rPr>
        <w:t xml:space="preserve">the lowest and 5 the highest) the </w:t>
      </w:r>
      <w:r w:rsidR="005D5A62">
        <w:rPr>
          <w:sz w:val="20"/>
          <w:szCs w:val="20"/>
        </w:rPr>
        <w:t>applicant’s</w:t>
      </w:r>
      <w:r w:rsidR="005D5A62" w:rsidRPr="005E310F">
        <w:rPr>
          <w:sz w:val="20"/>
          <w:szCs w:val="20"/>
        </w:rPr>
        <w:t xml:space="preserve"> </w:t>
      </w:r>
      <w:r w:rsidRPr="005E310F">
        <w:rPr>
          <w:sz w:val="20"/>
          <w:szCs w:val="20"/>
        </w:rPr>
        <w:t xml:space="preserve">abilities in the following areas: </w:t>
      </w:r>
    </w:p>
    <w:p w:rsidR="00190210" w:rsidRPr="00190210" w:rsidRDefault="00190210" w:rsidP="00190210">
      <w:pPr>
        <w:pStyle w:val="ListParagraph"/>
        <w:numPr>
          <w:ilvl w:val="0"/>
          <w:numId w:val="6"/>
        </w:numPr>
        <w:rPr>
          <w:sz w:val="20"/>
          <w:szCs w:val="20"/>
        </w:rPr>
      </w:pPr>
      <w:r w:rsidRPr="00190210">
        <w:rPr>
          <w:sz w:val="20"/>
          <w:szCs w:val="20"/>
        </w:rPr>
        <w:t xml:space="preserve">Ability to work independently (with minimal/limited support)  </w:t>
      </w:r>
    </w:p>
    <w:p w:rsidR="00342E75" w:rsidRPr="00190210" w:rsidRDefault="00342E75" w:rsidP="00190210">
      <w:pPr>
        <w:pStyle w:val="ListParagraph"/>
        <w:numPr>
          <w:ilvl w:val="0"/>
          <w:numId w:val="6"/>
        </w:numPr>
        <w:rPr>
          <w:sz w:val="20"/>
          <w:szCs w:val="20"/>
        </w:rPr>
      </w:pPr>
      <w:r w:rsidRPr="00190210">
        <w:rPr>
          <w:sz w:val="20"/>
          <w:szCs w:val="20"/>
        </w:rPr>
        <w:t xml:space="preserve">Commitment to Peace Corps </w:t>
      </w:r>
      <w:r w:rsidR="005E310F" w:rsidRPr="00190210">
        <w:rPr>
          <w:sz w:val="20"/>
          <w:szCs w:val="20"/>
        </w:rPr>
        <w:t>s</w:t>
      </w:r>
      <w:r w:rsidRPr="00190210">
        <w:rPr>
          <w:sz w:val="20"/>
          <w:szCs w:val="20"/>
        </w:rPr>
        <w:t>e</w:t>
      </w:r>
      <w:r w:rsidR="00293872" w:rsidRPr="00190210">
        <w:rPr>
          <w:sz w:val="20"/>
          <w:szCs w:val="20"/>
        </w:rPr>
        <w:t xml:space="preserve">rvice and </w:t>
      </w:r>
      <w:r w:rsidR="005E310F" w:rsidRPr="00190210">
        <w:rPr>
          <w:sz w:val="20"/>
          <w:szCs w:val="20"/>
        </w:rPr>
        <w:t>h</w:t>
      </w:r>
      <w:r w:rsidR="00293872" w:rsidRPr="00190210">
        <w:rPr>
          <w:sz w:val="20"/>
          <w:szCs w:val="20"/>
        </w:rPr>
        <w:t xml:space="preserve">ost </w:t>
      </w:r>
      <w:r w:rsidR="005E310F" w:rsidRPr="00190210">
        <w:rPr>
          <w:sz w:val="20"/>
          <w:szCs w:val="20"/>
        </w:rPr>
        <w:t>c</w:t>
      </w:r>
      <w:r w:rsidR="00293872" w:rsidRPr="00190210">
        <w:rPr>
          <w:sz w:val="20"/>
          <w:szCs w:val="20"/>
        </w:rPr>
        <w:t xml:space="preserve">ommunity  </w:t>
      </w:r>
    </w:p>
    <w:p w:rsidR="00342E75" w:rsidRPr="00190210" w:rsidRDefault="00843673" w:rsidP="00190210">
      <w:pPr>
        <w:pStyle w:val="ListParagraph"/>
        <w:numPr>
          <w:ilvl w:val="0"/>
          <w:numId w:val="6"/>
        </w:numPr>
        <w:rPr>
          <w:sz w:val="20"/>
          <w:szCs w:val="20"/>
        </w:rPr>
      </w:pPr>
      <w:r w:rsidRPr="00190210">
        <w:rPr>
          <w:sz w:val="20"/>
          <w:szCs w:val="20"/>
        </w:rPr>
        <w:t>Communication</w:t>
      </w:r>
      <w:r w:rsidR="00342E75" w:rsidRPr="00190210">
        <w:rPr>
          <w:sz w:val="20"/>
          <w:szCs w:val="20"/>
        </w:rPr>
        <w:t xml:space="preserve"> </w:t>
      </w:r>
      <w:r w:rsidR="005E310F" w:rsidRPr="00190210">
        <w:rPr>
          <w:sz w:val="20"/>
          <w:szCs w:val="20"/>
        </w:rPr>
        <w:t>s</w:t>
      </w:r>
      <w:r w:rsidR="00342E75" w:rsidRPr="00190210">
        <w:rPr>
          <w:sz w:val="20"/>
          <w:szCs w:val="20"/>
        </w:rPr>
        <w:t xml:space="preserve">kills </w:t>
      </w:r>
    </w:p>
    <w:p w:rsidR="00342E75" w:rsidRPr="00190210" w:rsidRDefault="00342E75" w:rsidP="00190210">
      <w:pPr>
        <w:pStyle w:val="ListParagraph"/>
        <w:numPr>
          <w:ilvl w:val="0"/>
          <w:numId w:val="6"/>
        </w:numPr>
        <w:rPr>
          <w:sz w:val="20"/>
          <w:szCs w:val="20"/>
        </w:rPr>
      </w:pPr>
      <w:r w:rsidRPr="00190210">
        <w:rPr>
          <w:sz w:val="20"/>
          <w:szCs w:val="20"/>
        </w:rPr>
        <w:t xml:space="preserve">Cultural </w:t>
      </w:r>
      <w:r w:rsidR="005E310F" w:rsidRPr="00190210">
        <w:rPr>
          <w:sz w:val="20"/>
          <w:szCs w:val="20"/>
        </w:rPr>
        <w:t>s</w:t>
      </w:r>
      <w:r w:rsidRPr="00190210">
        <w:rPr>
          <w:sz w:val="20"/>
          <w:szCs w:val="20"/>
        </w:rPr>
        <w:t xml:space="preserve">ensitivity  </w:t>
      </w:r>
    </w:p>
    <w:p w:rsidR="00342E75" w:rsidRPr="00190210" w:rsidRDefault="00342E75" w:rsidP="00190210">
      <w:pPr>
        <w:pStyle w:val="ListParagraph"/>
        <w:numPr>
          <w:ilvl w:val="0"/>
          <w:numId w:val="6"/>
        </w:numPr>
        <w:rPr>
          <w:sz w:val="20"/>
          <w:szCs w:val="20"/>
        </w:rPr>
      </w:pPr>
      <w:r w:rsidRPr="00190210">
        <w:rPr>
          <w:sz w:val="20"/>
          <w:szCs w:val="20"/>
        </w:rPr>
        <w:t xml:space="preserve">Emotional </w:t>
      </w:r>
      <w:r w:rsidR="005E310F" w:rsidRPr="00190210">
        <w:rPr>
          <w:sz w:val="20"/>
          <w:szCs w:val="20"/>
        </w:rPr>
        <w:t>m</w:t>
      </w:r>
      <w:r w:rsidRPr="00190210">
        <w:rPr>
          <w:sz w:val="20"/>
          <w:szCs w:val="20"/>
        </w:rPr>
        <w:t xml:space="preserve">aturity  </w:t>
      </w:r>
    </w:p>
    <w:p w:rsidR="003C550B" w:rsidRDefault="00342E75" w:rsidP="003C550B">
      <w:pPr>
        <w:pStyle w:val="ListParagraph"/>
        <w:numPr>
          <w:ilvl w:val="0"/>
          <w:numId w:val="6"/>
        </w:numPr>
        <w:rPr>
          <w:sz w:val="20"/>
          <w:szCs w:val="20"/>
        </w:rPr>
      </w:pPr>
      <w:r w:rsidRPr="00190210">
        <w:rPr>
          <w:sz w:val="20"/>
          <w:szCs w:val="20"/>
        </w:rPr>
        <w:t xml:space="preserve">Flexibility in </w:t>
      </w:r>
      <w:r w:rsidR="005E310F" w:rsidRPr="00190210">
        <w:rPr>
          <w:sz w:val="20"/>
          <w:szCs w:val="20"/>
        </w:rPr>
        <w:t>changing c</w:t>
      </w:r>
      <w:r w:rsidRPr="00190210">
        <w:rPr>
          <w:sz w:val="20"/>
          <w:szCs w:val="20"/>
        </w:rPr>
        <w:t xml:space="preserve">ircumstances  </w:t>
      </w:r>
    </w:p>
    <w:p w:rsidR="003C550B" w:rsidRPr="003C550B" w:rsidRDefault="003C550B" w:rsidP="003C550B">
      <w:pPr>
        <w:rPr>
          <w:sz w:val="20"/>
          <w:szCs w:val="20"/>
        </w:rPr>
      </w:pPr>
      <w:r w:rsidRPr="003C550B">
        <w:rPr>
          <w:sz w:val="20"/>
          <w:szCs w:val="20"/>
        </w:rPr>
        <w:t xml:space="preserve">Do you know of any reasons why this individual should not work with children? </w:t>
      </w:r>
      <w:r w:rsidR="003A0171">
        <w:rPr>
          <w:sz w:val="20"/>
          <w:szCs w:val="20"/>
        </w:rPr>
        <w:t>(</w:t>
      </w:r>
      <w:r w:rsidR="003A0171" w:rsidRPr="00174CF5">
        <w:rPr>
          <w:sz w:val="20"/>
          <w:szCs w:val="20"/>
        </w:rPr>
        <w:t>Yes</w:t>
      </w:r>
      <w:r w:rsidR="003A0171">
        <w:rPr>
          <w:sz w:val="20"/>
          <w:szCs w:val="20"/>
        </w:rPr>
        <w:t xml:space="preserve"> or No)</w:t>
      </w:r>
    </w:p>
    <w:p w:rsidR="00293872" w:rsidRPr="005E310F" w:rsidRDefault="00293872" w:rsidP="00293872">
      <w:pPr>
        <w:rPr>
          <w:b/>
          <w:sz w:val="20"/>
          <w:szCs w:val="20"/>
        </w:rPr>
      </w:pPr>
      <w:r w:rsidRPr="005E310F">
        <w:rPr>
          <w:b/>
          <w:sz w:val="20"/>
          <w:szCs w:val="20"/>
        </w:rPr>
        <w:t>Overall recommendation</w:t>
      </w:r>
    </w:p>
    <w:p w:rsidR="00293872" w:rsidRPr="005E310F" w:rsidRDefault="00293872" w:rsidP="00293872">
      <w:pPr>
        <w:rPr>
          <w:sz w:val="20"/>
          <w:szCs w:val="20"/>
        </w:rPr>
      </w:pPr>
      <w:r w:rsidRPr="005E310F">
        <w:rPr>
          <w:sz w:val="20"/>
          <w:szCs w:val="20"/>
        </w:rPr>
        <w:t xml:space="preserve">Please </w:t>
      </w:r>
      <w:r w:rsidR="00B869C6">
        <w:rPr>
          <w:sz w:val="20"/>
          <w:szCs w:val="20"/>
        </w:rPr>
        <w:t>select the</w:t>
      </w:r>
      <w:r w:rsidR="00B869C6" w:rsidRPr="005E310F">
        <w:rPr>
          <w:sz w:val="20"/>
          <w:szCs w:val="20"/>
        </w:rPr>
        <w:t xml:space="preserve"> </w:t>
      </w:r>
      <w:r w:rsidRPr="005E310F">
        <w:rPr>
          <w:sz w:val="20"/>
          <w:szCs w:val="20"/>
        </w:rPr>
        <w:t>one that best describes your final recommendation:</w:t>
      </w:r>
    </w:p>
    <w:p w:rsidR="005E310F" w:rsidRPr="003C3DD2" w:rsidRDefault="005E310F" w:rsidP="005E310F">
      <w:pPr>
        <w:pStyle w:val="NoSpacing"/>
        <w:numPr>
          <w:ilvl w:val="0"/>
          <w:numId w:val="4"/>
        </w:numPr>
        <w:rPr>
          <w:sz w:val="20"/>
          <w:szCs w:val="20"/>
        </w:rPr>
      </w:pPr>
      <w:r w:rsidRPr="003C3DD2">
        <w:rPr>
          <w:sz w:val="20"/>
          <w:szCs w:val="20"/>
        </w:rPr>
        <w:t xml:space="preserve">I recommend the applicant without reservation for </w:t>
      </w:r>
      <w:r w:rsidR="00B876BF">
        <w:rPr>
          <w:rFonts w:ascii="Calibri" w:hAnsi="Calibri" w:cs="Calibri"/>
          <w:sz w:val="20"/>
          <w:szCs w:val="20"/>
          <w:lang w:val="en"/>
        </w:rPr>
        <w:t>Global Health Service Partnership</w:t>
      </w:r>
      <w:r w:rsidR="00B876BF" w:rsidRPr="005E310F">
        <w:rPr>
          <w:rFonts w:ascii="Calibri" w:hAnsi="Calibri" w:cs="Calibri"/>
          <w:sz w:val="20"/>
          <w:szCs w:val="20"/>
          <w:lang w:val="en"/>
        </w:rPr>
        <w:t xml:space="preserve"> </w:t>
      </w:r>
      <w:r w:rsidRPr="003C3DD2">
        <w:rPr>
          <w:sz w:val="20"/>
          <w:szCs w:val="20"/>
        </w:rPr>
        <w:t xml:space="preserve">service.  </w:t>
      </w:r>
    </w:p>
    <w:p w:rsidR="005E310F" w:rsidRPr="003C3DD2" w:rsidRDefault="005E310F" w:rsidP="005E310F">
      <w:pPr>
        <w:pStyle w:val="NoSpacing"/>
        <w:numPr>
          <w:ilvl w:val="0"/>
          <w:numId w:val="4"/>
        </w:numPr>
        <w:rPr>
          <w:sz w:val="20"/>
          <w:szCs w:val="20"/>
        </w:rPr>
      </w:pPr>
      <w:r w:rsidRPr="003C3DD2">
        <w:rPr>
          <w:sz w:val="20"/>
          <w:szCs w:val="20"/>
        </w:rPr>
        <w:t xml:space="preserve">On the whole, I recommend the applicant for </w:t>
      </w:r>
      <w:r w:rsidR="00B876BF">
        <w:rPr>
          <w:rFonts w:ascii="Calibri" w:hAnsi="Calibri" w:cs="Calibri"/>
          <w:sz w:val="20"/>
          <w:szCs w:val="20"/>
          <w:lang w:val="en"/>
        </w:rPr>
        <w:t>Global Health Service Partnership</w:t>
      </w:r>
      <w:r w:rsidR="00B876BF" w:rsidRPr="005E310F">
        <w:rPr>
          <w:rFonts w:ascii="Calibri" w:hAnsi="Calibri" w:cs="Calibri"/>
          <w:sz w:val="20"/>
          <w:szCs w:val="20"/>
          <w:lang w:val="en"/>
        </w:rPr>
        <w:t xml:space="preserve"> </w:t>
      </w:r>
      <w:r w:rsidRPr="003C3DD2">
        <w:rPr>
          <w:sz w:val="20"/>
          <w:szCs w:val="20"/>
        </w:rPr>
        <w:t xml:space="preserve">service. </w:t>
      </w:r>
    </w:p>
    <w:p w:rsidR="005E310F" w:rsidRPr="003C3DD2" w:rsidRDefault="005E310F" w:rsidP="005E310F">
      <w:pPr>
        <w:pStyle w:val="NoSpacing"/>
        <w:numPr>
          <w:ilvl w:val="0"/>
          <w:numId w:val="4"/>
        </w:numPr>
        <w:rPr>
          <w:sz w:val="20"/>
          <w:szCs w:val="20"/>
        </w:rPr>
      </w:pPr>
      <w:r w:rsidRPr="003C3DD2">
        <w:rPr>
          <w:sz w:val="20"/>
          <w:szCs w:val="20"/>
        </w:rPr>
        <w:t xml:space="preserve">I have some reservations, but I feel that he or she has a reasonable chance of success in </w:t>
      </w:r>
      <w:r w:rsidR="00B876BF">
        <w:rPr>
          <w:rFonts w:ascii="Calibri" w:hAnsi="Calibri" w:cs="Calibri"/>
          <w:sz w:val="20"/>
          <w:szCs w:val="20"/>
          <w:lang w:val="en"/>
        </w:rPr>
        <w:t>Global Health Service Partnership</w:t>
      </w:r>
      <w:r w:rsidRPr="003C3DD2">
        <w:rPr>
          <w:sz w:val="20"/>
          <w:szCs w:val="20"/>
        </w:rPr>
        <w:t xml:space="preserve">. </w:t>
      </w:r>
    </w:p>
    <w:p w:rsidR="005E310F" w:rsidRPr="003C3DD2" w:rsidRDefault="005E310F" w:rsidP="005E310F">
      <w:pPr>
        <w:pStyle w:val="NoSpacing"/>
        <w:numPr>
          <w:ilvl w:val="0"/>
          <w:numId w:val="4"/>
        </w:numPr>
        <w:rPr>
          <w:sz w:val="20"/>
          <w:szCs w:val="20"/>
        </w:rPr>
      </w:pPr>
      <w:r w:rsidRPr="003C3DD2">
        <w:rPr>
          <w:sz w:val="20"/>
          <w:szCs w:val="20"/>
        </w:rPr>
        <w:t xml:space="preserve">I have substantial doubts about the applicant's suitability for </w:t>
      </w:r>
      <w:r w:rsidR="00B876BF">
        <w:rPr>
          <w:rFonts w:ascii="Calibri" w:hAnsi="Calibri" w:cs="Calibri"/>
          <w:sz w:val="20"/>
          <w:szCs w:val="20"/>
          <w:lang w:val="en"/>
        </w:rPr>
        <w:t>Global Health Service Partnership</w:t>
      </w:r>
      <w:r w:rsidR="00B876BF" w:rsidRPr="005E310F">
        <w:rPr>
          <w:rFonts w:ascii="Calibri" w:hAnsi="Calibri" w:cs="Calibri"/>
          <w:sz w:val="20"/>
          <w:szCs w:val="20"/>
          <w:lang w:val="en"/>
        </w:rPr>
        <w:t xml:space="preserve"> </w:t>
      </w:r>
      <w:r w:rsidRPr="003C3DD2">
        <w:rPr>
          <w:sz w:val="20"/>
          <w:szCs w:val="20"/>
        </w:rPr>
        <w:t xml:space="preserve">service. </w:t>
      </w:r>
    </w:p>
    <w:p w:rsidR="005E310F" w:rsidRPr="003C3DD2" w:rsidRDefault="005E310F" w:rsidP="005E310F">
      <w:pPr>
        <w:pStyle w:val="NoSpacing"/>
        <w:numPr>
          <w:ilvl w:val="0"/>
          <w:numId w:val="4"/>
        </w:numPr>
        <w:rPr>
          <w:sz w:val="20"/>
          <w:szCs w:val="20"/>
        </w:rPr>
      </w:pPr>
      <w:r w:rsidRPr="003C3DD2">
        <w:rPr>
          <w:sz w:val="20"/>
          <w:szCs w:val="20"/>
        </w:rPr>
        <w:t xml:space="preserve">I do not know the applicant well enough to appraise his or her qualifications to serve.   </w:t>
      </w:r>
    </w:p>
    <w:p w:rsidR="005E310F" w:rsidRDefault="005E310F" w:rsidP="005E310F">
      <w:pPr>
        <w:rPr>
          <w:sz w:val="20"/>
          <w:szCs w:val="20"/>
        </w:rPr>
      </w:pPr>
    </w:p>
    <w:p w:rsidR="00293872" w:rsidRPr="005E310F" w:rsidRDefault="00293872" w:rsidP="005E310F">
      <w:pPr>
        <w:rPr>
          <w:sz w:val="20"/>
          <w:szCs w:val="20"/>
        </w:rPr>
      </w:pPr>
      <w:r w:rsidRPr="005E310F">
        <w:rPr>
          <w:sz w:val="20"/>
          <w:szCs w:val="20"/>
        </w:rPr>
        <w:t xml:space="preserve">Please describe any reservations you have about the applicant's ability to serve as a </w:t>
      </w:r>
      <w:r w:rsidR="00B876BF">
        <w:rPr>
          <w:rFonts w:ascii="Calibri" w:hAnsi="Calibri" w:cs="Calibri"/>
          <w:sz w:val="20"/>
          <w:szCs w:val="20"/>
          <w:lang w:val="en"/>
        </w:rPr>
        <w:t>Global Health Service Partnership</w:t>
      </w:r>
      <w:r w:rsidR="00B876BF" w:rsidRPr="005E310F">
        <w:rPr>
          <w:rFonts w:ascii="Calibri" w:hAnsi="Calibri" w:cs="Calibri"/>
          <w:sz w:val="20"/>
          <w:szCs w:val="20"/>
          <w:lang w:val="en"/>
        </w:rPr>
        <w:t xml:space="preserve"> </w:t>
      </w:r>
      <w:r w:rsidRPr="005E310F">
        <w:rPr>
          <w:sz w:val="20"/>
          <w:szCs w:val="20"/>
        </w:rPr>
        <w:t xml:space="preserve">Volunteer:  </w:t>
      </w:r>
    </w:p>
    <w:p w:rsidR="005E310F" w:rsidRDefault="005E310F" w:rsidP="005E310F">
      <w:pPr>
        <w:autoSpaceDE w:val="0"/>
        <w:autoSpaceDN w:val="0"/>
        <w:adjustRightInd w:val="0"/>
        <w:rPr>
          <w:rFonts w:ascii="Calibri" w:hAnsi="Calibri" w:cs="Calibri"/>
          <w:b/>
          <w:sz w:val="20"/>
          <w:szCs w:val="20"/>
        </w:rPr>
      </w:pPr>
    </w:p>
    <w:p w:rsidR="005E310F" w:rsidRPr="008E23D6" w:rsidRDefault="005E310F" w:rsidP="005E310F">
      <w:pPr>
        <w:autoSpaceDE w:val="0"/>
        <w:autoSpaceDN w:val="0"/>
        <w:adjustRightInd w:val="0"/>
        <w:rPr>
          <w:rFonts w:ascii="Calibri" w:hAnsi="Calibri" w:cs="Calibri"/>
          <w:b/>
          <w:color w:val="000000"/>
          <w:sz w:val="20"/>
          <w:szCs w:val="20"/>
        </w:rPr>
      </w:pPr>
      <w:r w:rsidRPr="008E23D6">
        <w:rPr>
          <w:rFonts w:ascii="Calibri" w:hAnsi="Calibri" w:cs="Calibri"/>
          <w:b/>
          <w:sz w:val="20"/>
          <w:szCs w:val="20"/>
        </w:rPr>
        <w:t>Confidentiality Statement</w:t>
      </w:r>
    </w:p>
    <w:p w:rsidR="005E310F" w:rsidRPr="008E23D6" w:rsidRDefault="005E310F" w:rsidP="005E310F">
      <w:pPr>
        <w:autoSpaceDE w:val="0"/>
        <w:autoSpaceDN w:val="0"/>
        <w:adjustRightInd w:val="0"/>
        <w:rPr>
          <w:rFonts w:ascii="Calibri" w:hAnsi="Calibri" w:cs="Calibri"/>
          <w:sz w:val="20"/>
          <w:szCs w:val="20"/>
        </w:rPr>
      </w:pPr>
      <w:r w:rsidRPr="008E23D6">
        <w:rPr>
          <w:rFonts w:ascii="Calibri" w:hAnsi="Calibri" w:cs="Calibri"/>
          <w:sz w:val="20"/>
          <w:szCs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r w:rsidRPr="008E23D6">
        <w:rPr>
          <w:rFonts w:ascii="Calibri" w:hAnsi="Calibri" w:cs="Calibri"/>
          <w:sz w:val="20"/>
          <w:szCs w:val="20"/>
        </w:rPr>
        <w:tab/>
      </w:r>
    </w:p>
    <w:p w:rsidR="00C300A4" w:rsidRPr="008E23D6" w:rsidRDefault="00C300A4" w:rsidP="00C300A4">
      <w:pPr>
        <w:pStyle w:val="ListParagraph"/>
        <w:numPr>
          <w:ilvl w:val="0"/>
          <w:numId w:val="5"/>
        </w:numPr>
        <w:autoSpaceDE w:val="0"/>
        <w:autoSpaceDN w:val="0"/>
        <w:adjustRightInd w:val="0"/>
        <w:rPr>
          <w:rFonts w:ascii="Calibri" w:hAnsi="Calibri" w:cs="Calibri"/>
          <w:sz w:val="20"/>
          <w:szCs w:val="20"/>
        </w:rPr>
      </w:pPr>
      <w:r w:rsidRPr="008E23D6">
        <w:rPr>
          <w:rFonts w:ascii="Calibri" w:hAnsi="Calibri" w:cs="Calibri"/>
          <w:sz w:val="20"/>
          <w:szCs w:val="20"/>
        </w:rPr>
        <w:lastRenderedPageBreak/>
        <w:t>I AUTHORIZE the Peace Corps to identify me as the source of this reference and to release a copy of this reference, upon request, to the applicant.</w:t>
      </w:r>
    </w:p>
    <w:p w:rsidR="005E310F" w:rsidRPr="008E23D6" w:rsidRDefault="005E310F" w:rsidP="005E310F">
      <w:pPr>
        <w:pStyle w:val="ListParagraph"/>
        <w:numPr>
          <w:ilvl w:val="0"/>
          <w:numId w:val="5"/>
        </w:numPr>
        <w:autoSpaceDE w:val="0"/>
        <w:autoSpaceDN w:val="0"/>
        <w:adjustRightInd w:val="0"/>
        <w:rPr>
          <w:rFonts w:ascii="Calibri" w:hAnsi="Calibri" w:cs="Calibri"/>
          <w:sz w:val="20"/>
          <w:szCs w:val="20"/>
        </w:rPr>
      </w:pPr>
      <w:r w:rsidRPr="008E23D6">
        <w:rPr>
          <w:rFonts w:ascii="Calibri" w:hAnsi="Calibri" w:cs="Calibri"/>
          <w:sz w:val="20"/>
          <w:szCs w:val="20"/>
        </w:rPr>
        <w:t xml:space="preserve">I DO </w:t>
      </w:r>
      <w:proofErr w:type="gramStart"/>
      <w:r w:rsidRPr="008E23D6">
        <w:rPr>
          <w:rFonts w:ascii="Calibri" w:hAnsi="Calibri" w:cs="Calibri"/>
          <w:sz w:val="20"/>
          <w:szCs w:val="20"/>
        </w:rPr>
        <w:t>NOT authorize</w:t>
      </w:r>
      <w:proofErr w:type="gramEnd"/>
      <w:r w:rsidRPr="008E23D6">
        <w:rPr>
          <w:rFonts w:ascii="Calibri" w:hAnsi="Calibri" w:cs="Calibri"/>
          <w:sz w:val="20"/>
          <w:szCs w:val="20"/>
        </w:rPr>
        <w:t xml:space="preserve"> the Peace Corps to identify me as the source of this reference, nor do I authorize the Peace Corps to release a copy of this reference to the applicant. I realize that a summary of this reference may be released without my authority.</w:t>
      </w:r>
    </w:p>
    <w:p w:rsidR="00FB499E" w:rsidRPr="008E23D6" w:rsidRDefault="00FB499E" w:rsidP="00FB499E">
      <w:pPr>
        <w:autoSpaceDE w:val="0"/>
        <w:autoSpaceDN w:val="0"/>
        <w:adjustRightInd w:val="0"/>
        <w:rPr>
          <w:rFonts w:ascii="Calibri" w:hAnsi="Calibri" w:cs="Calibri"/>
          <w:sz w:val="20"/>
          <w:szCs w:val="20"/>
        </w:rPr>
      </w:pPr>
      <w:r>
        <w:rPr>
          <w:rFonts w:ascii="Calibri" w:hAnsi="Calibri" w:cs="Calibri"/>
          <w:sz w:val="20"/>
          <w:szCs w:val="20"/>
        </w:rPr>
        <w:t>Privacy Act Statement:</w:t>
      </w:r>
      <w:r w:rsidRPr="008E23D6">
        <w:rPr>
          <w:rFonts w:ascii="Calibri" w:hAnsi="Calibri" w:cs="Calibri"/>
          <w:sz w:val="20"/>
          <w:szCs w:val="20"/>
        </w:rPr>
        <w:t xml:space="preserve"> Section 2504 of Title 22, United S</w:t>
      </w:r>
      <w:r w:rsidR="00F03DBE">
        <w:rPr>
          <w:rFonts w:ascii="Calibri" w:hAnsi="Calibri" w:cs="Calibri"/>
          <w:sz w:val="20"/>
          <w:szCs w:val="20"/>
        </w:rPr>
        <w:t>t</w:t>
      </w:r>
      <w:r w:rsidRPr="008E23D6">
        <w:rPr>
          <w:rFonts w:ascii="Calibri" w:hAnsi="Calibri" w:cs="Calibri"/>
          <w:sz w:val="20"/>
          <w:szCs w:val="20"/>
        </w:rPr>
        <w:t xml:space="preserve">ates Code, authorizes collection of this information. The primary use of this information, the provision of which is voluntary, is to determine whether applicants for Peace Corps Volunteer service are qualified and suitable. </w:t>
      </w:r>
      <w:r>
        <w:rPr>
          <w:rFonts w:ascii="Calibri" w:hAnsi="Calibri" w:cs="Calibri"/>
          <w:sz w:val="20"/>
          <w:szCs w:val="20"/>
        </w:rPr>
        <w:t xml:space="preserve">Without such information, the Peace Corps may be unable to determine the applicant’s qualifications and suitability for Peace Corps service. </w:t>
      </w:r>
      <w:r w:rsidRPr="008E23D6">
        <w:rPr>
          <w:rFonts w:ascii="Calibri" w:hAnsi="Calibri" w:cs="Calibri"/>
          <w:sz w:val="20"/>
          <w:szCs w:val="20"/>
        </w:rPr>
        <w:t xml:space="preserve">To </w:t>
      </w:r>
      <w:r w:rsidR="00065378">
        <w:rPr>
          <w:rFonts w:ascii="Calibri" w:hAnsi="Calibri" w:cs="Calibri"/>
          <w:sz w:val="20"/>
          <w:szCs w:val="20"/>
        </w:rPr>
        <w:t xml:space="preserve">the </w:t>
      </w:r>
      <w:r w:rsidRPr="008E23D6">
        <w:rPr>
          <w:rFonts w:ascii="Calibri" w:hAnsi="Calibri" w:cs="Calibri"/>
          <w:sz w:val="20"/>
          <w:szCs w:val="20"/>
        </w:rPr>
        <w:t xml:space="preserve">extent permitted under the Privacy Act of 1974, 5 U.S. C. </w:t>
      </w:r>
      <w:proofErr w:type="gramStart"/>
      <w:r w:rsidRPr="008E23D6">
        <w:rPr>
          <w:rFonts w:ascii="Calibri" w:hAnsi="Calibri" w:cs="Calibri"/>
          <w:sz w:val="20"/>
          <w:szCs w:val="20"/>
        </w:rPr>
        <w:t>552a(</w:t>
      </w:r>
      <w:proofErr w:type="gramEnd"/>
      <w:r w:rsidRPr="008E23D6">
        <w:rPr>
          <w:rFonts w:ascii="Calibri" w:hAnsi="Calibri" w:cs="Calibri"/>
          <w:sz w:val="20"/>
          <w:szCs w:val="20"/>
        </w:rPr>
        <w:t xml:space="preserve">k)(5), this system has been exempted from the provisions of the Privacy Act of 1974 that permit access and correction. The exemption from access is limited in some instances by law to information that would reveal the identity of a confidential source. See 65 FR 53772, </w:t>
      </w:r>
      <w:r>
        <w:rPr>
          <w:rFonts w:ascii="Calibri" w:hAnsi="Calibri" w:cs="Calibri"/>
          <w:sz w:val="20"/>
          <w:szCs w:val="20"/>
        </w:rPr>
        <w:t xml:space="preserve">pp. </w:t>
      </w:r>
      <w:r w:rsidRPr="008E23D6">
        <w:rPr>
          <w:rFonts w:ascii="Calibri" w:hAnsi="Calibri" w:cs="Calibri"/>
          <w:sz w:val="20"/>
          <w:szCs w:val="20"/>
        </w:rPr>
        <w:t>53783</w:t>
      </w:r>
      <w:r>
        <w:rPr>
          <w:rFonts w:ascii="Calibri" w:hAnsi="Calibri" w:cs="Calibri"/>
          <w:sz w:val="20"/>
          <w:szCs w:val="20"/>
        </w:rPr>
        <w:t>–</w:t>
      </w:r>
      <w:r w:rsidRPr="008E23D6">
        <w:rPr>
          <w:rFonts w:ascii="Calibri" w:hAnsi="Calibri" w:cs="Calibri"/>
          <w:sz w:val="20"/>
          <w:szCs w:val="20"/>
        </w:rPr>
        <w:t>84 (September 5, 2000)</w:t>
      </w:r>
      <w:r>
        <w:rPr>
          <w:rFonts w:ascii="Calibri" w:hAnsi="Calibri" w:cs="Calibri"/>
          <w:sz w:val="20"/>
          <w:szCs w:val="20"/>
        </w:rPr>
        <w:t>;</w:t>
      </w:r>
      <w:r w:rsidRPr="008E23D6">
        <w:rPr>
          <w:rFonts w:ascii="Calibri" w:hAnsi="Calibri" w:cs="Calibri"/>
          <w:sz w:val="20"/>
          <w:szCs w:val="20"/>
        </w:rPr>
        <w:t xml:space="preserve"> 50 FR 1950, 1962 (January 14, 1985)</w:t>
      </w:r>
      <w:r>
        <w:rPr>
          <w:rFonts w:ascii="Calibri" w:hAnsi="Calibri" w:cs="Calibri"/>
          <w:sz w:val="20"/>
          <w:szCs w:val="20"/>
        </w:rPr>
        <w:t>;</w:t>
      </w:r>
      <w:r w:rsidRPr="008E23D6">
        <w:rPr>
          <w:rFonts w:ascii="Calibri" w:hAnsi="Calibri" w:cs="Calibri"/>
          <w:sz w:val="20"/>
          <w:szCs w:val="20"/>
        </w:rPr>
        <w:t xml:space="preserve"> and Peace Corps regulations at 22 CFR 308.14(c).</w:t>
      </w:r>
    </w:p>
    <w:p w:rsidR="00FB499E" w:rsidRPr="008E23D6" w:rsidRDefault="00FB499E" w:rsidP="00FB499E">
      <w:pPr>
        <w:autoSpaceDE w:val="0"/>
        <w:autoSpaceDN w:val="0"/>
        <w:adjustRightInd w:val="0"/>
        <w:rPr>
          <w:rFonts w:ascii="Calibri" w:hAnsi="Calibri" w:cs="Calibri"/>
          <w:sz w:val="20"/>
          <w:szCs w:val="20"/>
        </w:rPr>
      </w:pPr>
      <w:r w:rsidRPr="008E23D6">
        <w:rPr>
          <w:rFonts w:ascii="Calibri" w:hAnsi="Calibri" w:cs="Calibri"/>
          <w:sz w:val="20"/>
          <w:szCs w:val="20"/>
        </w:rPr>
        <w:t xml:space="preserve">Reference Completion Time: The Peace Corps estimates that the average time to complete this form is 10 minutes, including the time to assemble the information. If you have any comments concerning the accuracy of this estimate and any suggestions for reducing it, address them to Peace Corps, FOIA/Privacy Act Office, </w:t>
      </w:r>
      <w:proofErr w:type="gramStart"/>
      <w:r w:rsidRPr="008E23D6">
        <w:rPr>
          <w:rFonts w:ascii="Calibri" w:hAnsi="Calibri" w:cs="Calibri"/>
          <w:sz w:val="20"/>
          <w:szCs w:val="20"/>
        </w:rPr>
        <w:t>1111</w:t>
      </w:r>
      <w:proofErr w:type="gramEnd"/>
      <w:r w:rsidRPr="008E23D6">
        <w:rPr>
          <w:rFonts w:ascii="Calibri" w:hAnsi="Calibri" w:cs="Calibri"/>
          <w:sz w:val="20"/>
          <w:szCs w:val="20"/>
        </w:rPr>
        <w:t xml:space="preserve"> 20th </w:t>
      </w:r>
      <w:bookmarkStart w:id="0" w:name="_GoBack"/>
      <w:bookmarkEnd w:id="0"/>
      <w:r w:rsidRPr="008E23D6">
        <w:rPr>
          <w:rFonts w:ascii="Calibri" w:hAnsi="Calibri" w:cs="Calibri"/>
          <w:sz w:val="20"/>
          <w:szCs w:val="20"/>
        </w:rPr>
        <w:t>Street NW, Washington, DC 20526.</w:t>
      </w:r>
    </w:p>
    <w:p w:rsidR="00FB499E" w:rsidRPr="008E23D6" w:rsidRDefault="00FB499E" w:rsidP="00FB499E">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FB499E" w:rsidRPr="008E23D6" w:rsidRDefault="00FB499E" w:rsidP="00FB499E">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FB499E" w:rsidRPr="008E23D6" w:rsidRDefault="00FB499E" w:rsidP="00FB499E">
      <w:pPr>
        <w:rPr>
          <w:sz w:val="20"/>
          <w:szCs w:val="20"/>
        </w:rPr>
      </w:pPr>
      <w:r>
        <w:rPr>
          <w:color w:val="000000"/>
          <w:sz w:val="20"/>
          <w:szCs w:val="20"/>
        </w:rPr>
        <w:t>By clicking "Save," you will submit your response to Peace Corps Response.</w:t>
      </w:r>
    </w:p>
    <w:p w:rsidR="00FB499E" w:rsidRPr="005E310F" w:rsidRDefault="00FB499E" w:rsidP="00293872">
      <w:pPr>
        <w:rPr>
          <w:b/>
          <w:sz w:val="20"/>
          <w:szCs w:val="20"/>
          <w:u w:val="single"/>
        </w:rPr>
      </w:pPr>
    </w:p>
    <w:sectPr w:rsidR="00FB499E" w:rsidRPr="005E31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0F" w:rsidRDefault="005E310F" w:rsidP="005E310F">
      <w:pPr>
        <w:spacing w:after="0" w:line="240" w:lineRule="auto"/>
      </w:pPr>
      <w:r>
        <w:separator/>
      </w:r>
    </w:p>
  </w:endnote>
  <w:endnote w:type="continuationSeparator" w:id="0">
    <w:p w:rsidR="005E310F" w:rsidRDefault="005E310F" w:rsidP="005E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BF" w:rsidRDefault="00B87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101831"/>
      <w:docPartObj>
        <w:docPartGallery w:val="Page Numbers (Bottom of Page)"/>
        <w:docPartUnique/>
      </w:docPartObj>
    </w:sdtPr>
    <w:sdtEndPr>
      <w:rPr>
        <w:noProof/>
      </w:rPr>
    </w:sdtEndPr>
    <w:sdtContent>
      <w:p w:rsidR="007A1483" w:rsidRDefault="007A1483">
        <w:pPr>
          <w:pStyle w:val="Footer"/>
          <w:jc w:val="right"/>
        </w:pPr>
        <w:r w:rsidRPr="007A1483">
          <w:rPr>
            <w:sz w:val="16"/>
            <w:szCs w:val="16"/>
          </w:rPr>
          <w:fldChar w:fldCharType="begin"/>
        </w:r>
        <w:r w:rsidRPr="007A1483">
          <w:rPr>
            <w:sz w:val="16"/>
            <w:szCs w:val="16"/>
          </w:rPr>
          <w:instrText xml:space="preserve"> PAGE   \* MERGEFORMAT </w:instrText>
        </w:r>
        <w:r w:rsidRPr="007A1483">
          <w:rPr>
            <w:sz w:val="16"/>
            <w:szCs w:val="16"/>
          </w:rPr>
          <w:fldChar w:fldCharType="separate"/>
        </w:r>
        <w:r w:rsidR="00CD70DE">
          <w:rPr>
            <w:noProof/>
            <w:sz w:val="16"/>
            <w:szCs w:val="16"/>
          </w:rPr>
          <w:t>1</w:t>
        </w:r>
        <w:r w:rsidRPr="007A1483">
          <w:rPr>
            <w:noProof/>
            <w:sz w:val="16"/>
            <w:szCs w:val="16"/>
          </w:rPr>
          <w:fldChar w:fldCharType="end"/>
        </w:r>
      </w:p>
    </w:sdtContent>
  </w:sdt>
  <w:p w:rsidR="007A1483" w:rsidRPr="0056743C" w:rsidRDefault="0056743C">
    <w:pPr>
      <w:pStyle w:val="Footer"/>
      <w:rPr>
        <w:sz w:val="16"/>
        <w:szCs w:val="16"/>
      </w:rPr>
    </w:pPr>
    <w:r>
      <w:rPr>
        <w:sz w:val="16"/>
        <w:szCs w:val="16"/>
      </w:rPr>
      <w:t>PC-</w:t>
    </w:r>
    <w:r w:rsidR="00B876BF">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BF" w:rsidRDefault="00B87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0F" w:rsidRDefault="005E310F" w:rsidP="005E310F">
      <w:pPr>
        <w:spacing w:after="0" w:line="240" w:lineRule="auto"/>
      </w:pPr>
      <w:r>
        <w:separator/>
      </w:r>
    </w:p>
  </w:footnote>
  <w:footnote w:type="continuationSeparator" w:id="0">
    <w:p w:rsidR="005E310F" w:rsidRDefault="005E310F" w:rsidP="005E3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BF" w:rsidRDefault="00B87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10F" w:rsidRDefault="00B876BF" w:rsidP="005E310F">
    <w:pPr>
      <w:pStyle w:val="Header"/>
      <w:rPr>
        <w:sz w:val="16"/>
        <w:szCs w:val="16"/>
      </w:rPr>
    </w:pPr>
    <w:r>
      <w:rPr>
        <w:sz w:val="16"/>
        <w:szCs w:val="16"/>
      </w:rPr>
      <w:t>Global Health Service Partnership/Peace Corps Response</w:t>
    </w:r>
    <w:r w:rsidR="005E310F">
      <w:rPr>
        <w:sz w:val="16"/>
        <w:szCs w:val="16"/>
      </w:rPr>
      <w:t xml:space="preserve"> Staff</w:t>
    </w:r>
    <w:r w:rsidR="005E310F" w:rsidRPr="000F29C9">
      <w:rPr>
        <w:sz w:val="16"/>
        <w:szCs w:val="16"/>
      </w:rPr>
      <w:t xml:space="preserve"> Reference Form</w:t>
    </w:r>
    <w:r>
      <w:rPr>
        <w:sz w:val="16"/>
        <w:szCs w:val="16"/>
      </w:rPr>
      <w:tab/>
    </w:r>
    <w:r w:rsidR="00BF0F3B">
      <w:rPr>
        <w:sz w:val="16"/>
        <w:szCs w:val="16"/>
      </w:rPr>
      <w:t xml:space="preserve">OMB Control No: </w:t>
    </w:r>
    <w:r>
      <w:rPr>
        <w:sz w:val="16"/>
        <w:szCs w:val="16"/>
      </w:rPr>
      <w:t>#######</w:t>
    </w:r>
  </w:p>
  <w:p w:rsidR="00BF0F3B" w:rsidRPr="000F29C9" w:rsidRDefault="00BF0F3B" w:rsidP="005E310F">
    <w:pPr>
      <w:pStyle w:val="Header"/>
      <w:rPr>
        <w:sz w:val="16"/>
        <w:szCs w:val="16"/>
      </w:rPr>
    </w:pPr>
    <w:r>
      <w:rPr>
        <w:sz w:val="16"/>
        <w:szCs w:val="16"/>
      </w:rPr>
      <w:tab/>
    </w:r>
    <w:r>
      <w:rPr>
        <w:sz w:val="16"/>
        <w:szCs w:val="16"/>
      </w:rPr>
      <w:tab/>
      <w:t xml:space="preserve">Expiration Date: </w:t>
    </w:r>
    <w:r w:rsidR="00B876BF">
      <w:rPr>
        <w:sz w:val="16"/>
        <w:szCs w:val="16"/>
      </w:rPr>
      <w:t>##</w:t>
    </w:r>
    <w:proofErr w:type="gramStart"/>
    <w:r w:rsidR="00B876BF">
      <w:rPr>
        <w:sz w:val="16"/>
        <w:szCs w:val="16"/>
      </w:rPr>
      <w:t>?#</w:t>
    </w:r>
    <w:proofErr w:type="gramEnd"/>
    <w:r w:rsidR="00B876BF">
      <w:rPr>
        <w:sz w:val="16"/>
        <w:szCs w:val="16"/>
      </w:rPr>
      <w:t>#?##</w:t>
    </w:r>
    <w:r>
      <w:rPr>
        <w:sz w:val="16"/>
        <w:szCs w:val="16"/>
      </w:rPr>
      <w:t>/14</w:t>
    </w:r>
  </w:p>
  <w:p w:rsidR="005E310F" w:rsidRDefault="005E310F">
    <w:pPr>
      <w:pStyle w:val="Header"/>
    </w:pPr>
  </w:p>
  <w:p w:rsidR="005E310F" w:rsidRDefault="005E3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BF" w:rsidRDefault="00B87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C97"/>
    <w:multiLevelType w:val="hybridMultilevel"/>
    <w:tmpl w:val="03AE82BA"/>
    <w:lvl w:ilvl="0" w:tplc="24A09B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2482B"/>
    <w:multiLevelType w:val="hybridMultilevel"/>
    <w:tmpl w:val="DAD4B0FE"/>
    <w:lvl w:ilvl="0" w:tplc="3D987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31328"/>
    <w:multiLevelType w:val="hybridMultilevel"/>
    <w:tmpl w:val="000657D6"/>
    <w:lvl w:ilvl="0" w:tplc="4D366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04659A5"/>
    <w:multiLevelType w:val="hybridMultilevel"/>
    <w:tmpl w:val="AFD27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A80E7D"/>
    <w:multiLevelType w:val="hybridMultilevel"/>
    <w:tmpl w:val="57641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75"/>
    <w:rsid w:val="00011149"/>
    <w:rsid w:val="00065378"/>
    <w:rsid w:val="00190210"/>
    <w:rsid w:val="00287A17"/>
    <w:rsid w:val="00293872"/>
    <w:rsid w:val="00342E75"/>
    <w:rsid w:val="003A0171"/>
    <w:rsid w:val="003C550B"/>
    <w:rsid w:val="00534984"/>
    <w:rsid w:val="0056743C"/>
    <w:rsid w:val="005A389A"/>
    <w:rsid w:val="005D5A62"/>
    <w:rsid w:val="005E310F"/>
    <w:rsid w:val="007366EF"/>
    <w:rsid w:val="007836D7"/>
    <w:rsid w:val="007A1483"/>
    <w:rsid w:val="007D4223"/>
    <w:rsid w:val="00843673"/>
    <w:rsid w:val="00974741"/>
    <w:rsid w:val="009E50BF"/>
    <w:rsid w:val="00A27B55"/>
    <w:rsid w:val="00A85C60"/>
    <w:rsid w:val="00B546BC"/>
    <w:rsid w:val="00B869C6"/>
    <w:rsid w:val="00B876BF"/>
    <w:rsid w:val="00BF0F3B"/>
    <w:rsid w:val="00C10C59"/>
    <w:rsid w:val="00C300A4"/>
    <w:rsid w:val="00CA157A"/>
    <w:rsid w:val="00CD70DE"/>
    <w:rsid w:val="00E92644"/>
    <w:rsid w:val="00EE5B71"/>
    <w:rsid w:val="00EF5128"/>
    <w:rsid w:val="00F03DBE"/>
    <w:rsid w:val="00FB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75"/>
    <w:pPr>
      <w:ind w:left="720"/>
      <w:contextualSpacing/>
    </w:pPr>
  </w:style>
  <w:style w:type="character" w:styleId="CommentReference">
    <w:name w:val="annotation reference"/>
    <w:basedOn w:val="DefaultParagraphFont"/>
    <w:uiPriority w:val="99"/>
    <w:semiHidden/>
    <w:unhideWhenUsed/>
    <w:rsid w:val="00011149"/>
    <w:rPr>
      <w:sz w:val="16"/>
      <w:szCs w:val="16"/>
    </w:rPr>
  </w:style>
  <w:style w:type="paragraph" w:styleId="CommentText">
    <w:name w:val="annotation text"/>
    <w:basedOn w:val="Normal"/>
    <w:link w:val="CommentTextChar"/>
    <w:uiPriority w:val="99"/>
    <w:semiHidden/>
    <w:unhideWhenUsed/>
    <w:rsid w:val="00011149"/>
    <w:pPr>
      <w:spacing w:line="240" w:lineRule="auto"/>
    </w:pPr>
    <w:rPr>
      <w:sz w:val="20"/>
      <w:szCs w:val="20"/>
    </w:rPr>
  </w:style>
  <w:style w:type="character" w:customStyle="1" w:styleId="CommentTextChar">
    <w:name w:val="Comment Text Char"/>
    <w:basedOn w:val="DefaultParagraphFont"/>
    <w:link w:val="CommentText"/>
    <w:uiPriority w:val="99"/>
    <w:semiHidden/>
    <w:rsid w:val="00011149"/>
    <w:rPr>
      <w:sz w:val="20"/>
      <w:szCs w:val="20"/>
    </w:rPr>
  </w:style>
  <w:style w:type="paragraph" w:styleId="CommentSubject">
    <w:name w:val="annotation subject"/>
    <w:basedOn w:val="CommentText"/>
    <w:next w:val="CommentText"/>
    <w:link w:val="CommentSubjectChar"/>
    <w:uiPriority w:val="99"/>
    <w:semiHidden/>
    <w:unhideWhenUsed/>
    <w:rsid w:val="00011149"/>
    <w:rPr>
      <w:b/>
      <w:bCs/>
    </w:rPr>
  </w:style>
  <w:style w:type="character" w:customStyle="1" w:styleId="CommentSubjectChar">
    <w:name w:val="Comment Subject Char"/>
    <w:basedOn w:val="CommentTextChar"/>
    <w:link w:val="CommentSubject"/>
    <w:uiPriority w:val="99"/>
    <w:semiHidden/>
    <w:rsid w:val="00011149"/>
    <w:rPr>
      <w:b/>
      <w:bCs/>
      <w:sz w:val="20"/>
      <w:szCs w:val="20"/>
    </w:rPr>
  </w:style>
  <w:style w:type="paragraph" w:styleId="BalloonText">
    <w:name w:val="Balloon Text"/>
    <w:basedOn w:val="Normal"/>
    <w:link w:val="BalloonTextChar"/>
    <w:uiPriority w:val="99"/>
    <w:semiHidden/>
    <w:unhideWhenUsed/>
    <w:rsid w:val="0001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49"/>
    <w:rPr>
      <w:rFonts w:ascii="Tahoma" w:hAnsi="Tahoma" w:cs="Tahoma"/>
      <w:sz w:val="16"/>
      <w:szCs w:val="16"/>
    </w:rPr>
  </w:style>
  <w:style w:type="paragraph" w:styleId="Header">
    <w:name w:val="header"/>
    <w:basedOn w:val="Normal"/>
    <w:link w:val="HeaderChar"/>
    <w:uiPriority w:val="99"/>
    <w:unhideWhenUsed/>
    <w:rsid w:val="005E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0F"/>
  </w:style>
  <w:style w:type="paragraph" w:styleId="Footer">
    <w:name w:val="footer"/>
    <w:basedOn w:val="Normal"/>
    <w:link w:val="FooterChar"/>
    <w:uiPriority w:val="99"/>
    <w:unhideWhenUsed/>
    <w:rsid w:val="005E3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0F"/>
  </w:style>
  <w:style w:type="paragraph" w:styleId="NoSpacing">
    <w:name w:val="No Spacing"/>
    <w:uiPriority w:val="1"/>
    <w:qFormat/>
    <w:rsid w:val="005E31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75"/>
    <w:pPr>
      <w:ind w:left="720"/>
      <w:contextualSpacing/>
    </w:pPr>
  </w:style>
  <w:style w:type="character" w:styleId="CommentReference">
    <w:name w:val="annotation reference"/>
    <w:basedOn w:val="DefaultParagraphFont"/>
    <w:uiPriority w:val="99"/>
    <w:semiHidden/>
    <w:unhideWhenUsed/>
    <w:rsid w:val="00011149"/>
    <w:rPr>
      <w:sz w:val="16"/>
      <w:szCs w:val="16"/>
    </w:rPr>
  </w:style>
  <w:style w:type="paragraph" w:styleId="CommentText">
    <w:name w:val="annotation text"/>
    <w:basedOn w:val="Normal"/>
    <w:link w:val="CommentTextChar"/>
    <w:uiPriority w:val="99"/>
    <w:semiHidden/>
    <w:unhideWhenUsed/>
    <w:rsid w:val="00011149"/>
    <w:pPr>
      <w:spacing w:line="240" w:lineRule="auto"/>
    </w:pPr>
    <w:rPr>
      <w:sz w:val="20"/>
      <w:szCs w:val="20"/>
    </w:rPr>
  </w:style>
  <w:style w:type="character" w:customStyle="1" w:styleId="CommentTextChar">
    <w:name w:val="Comment Text Char"/>
    <w:basedOn w:val="DefaultParagraphFont"/>
    <w:link w:val="CommentText"/>
    <w:uiPriority w:val="99"/>
    <w:semiHidden/>
    <w:rsid w:val="00011149"/>
    <w:rPr>
      <w:sz w:val="20"/>
      <w:szCs w:val="20"/>
    </w:rPr>
  </w:style>
  <w:style w:type="paragraph" w:styleId="CommentSubject">
    <w:name w:val="annotation subject"/>
    <w:basedOn w:val="CommentText"/>
    <w:next w:val="CommentText"/>
    <w:link w:val="CommentSubjectChar"/>
    <w:uiPriority w:val="99"/>
    <w:semiHidden/>
    <w:unhideWhenUsed/>
    <w:rsid w:val="00011149"/>
    <w:rPr>
      <w:b/>
      <w:bCs/>
    </w:rPr>
  </w:style>
  <w:style w:type="character" w:customStyle="1" w:styleId="CommentSubjectChar">
    <w:name w:val="Comment Subject Char"/>
    <w:basedOn w:val="CommentTextChar"/>
    <w:link w:val="CommentSubject"/>
    <w:uiPriority w:val="99"/>
    <w:semiHidden/>
    <w:rsid w:val="00011149"/>
    <w:rPr>
      <w:b/>
      <w:bCs/>
      <w:sz w:val="20"/>
      <w:szCs w:val="20"/>
    </w:rPr>
  </w:style>
  <w:style w:type="paragraph" w:styleId="BalloonText">
    <w:name w:val="Balloon Text"/>
    <w:basedOn w:val="Normal"/>
    <w:link w:val="BalloonTextChar"/>
    <w:uiPriority w:val="99"/>
    <w:semiHidden/>
    <w:unhideWhenUsed/>
    <w:rsid w:val="0001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49"/>
    <w:rPr>
      <w:rFonts w:ascii="Tahoma" w:hAnsi="Tahoma" w:cs="Tahoma"/>
      <w:sz w:val="16"/>
      <w:szCs w:val="16"/>
    </w:rPr>
  </w:style>
  <w:style w:type="paragraph" w:styleId="Header">
    <w:name w:val="header"/>
    <w:basedOn w:val="Normal"/>
    <w:link w:val="HeaderChar"/>
    <w:uiPriority w:val="99"/>
    <w:unhideWhenUsed/>
    <w:rsid w:val="005E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0F"/>
  </w:style>
  <w:style w:type="paragraph" w:styleId="Footer">
    <w:name w:val="footer"/>
    <w:basedOn w:val="Normal"/>
    <w:link w:val="FooterChar"/>
    <w:uiPriority w:val="99"/>
    <w:unhideWhenUsed/>
    <w:rsid w:val="005E3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0F"/>
  </w:style>
  <w:style w:type="paragraph" w:styleId="NoSpacing">
    <w:name w:val="No Spacing"/>
    <w:uiPriority w:val="1"/>
    <w:qFormat/>
    <w:rsid w:val="005E3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F5AA-74FE-4C42-B75B-8E431C37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Diggs, Chanel</cp:lastModifiedBy>
  <cp:revision>3</cp:revision>
  <dcterms:created xsi:type="dcterms:W3CDTF">2016-11-28T19:19:00Z</dcterms:created>
  <dcterms:modified xsi:type="dcterms:W3CDTF">2017-01-30T20:50:00Z</dcterms:modified>
</cp:coreProperties>
</file>