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B1128" w14:textId="74D88808" w:rsidR="0030708E" w:rsidRPr="00584DBC" w:rsidRDefault="007D5045" w:rsidP="0030708E">
      <w:pPr>
        <w:ind w:left="-720" w:right="-720"/>
        <w:rPr>
          <w:b/>
          <w:sz w:val="38"/>
        </w:rPr>
      </w:pPr>
      <w:bookmarkStart w:id="0" w:name="_GoBack"/>
      <w:bookmarkEnd w:id="0"/>
      <w:r>
        <w:rPr>
          <w:b/>
          <w:sz w:val="38"/>
        </w:rPr>
        <w:t xml:space="preserve"> </w:t>
      </w:r>
    </w:p>
    <w:p w14:paraId="596186B6" w14:textId="091575DD" w:rsidR="004D273B" w:rsidRDefault="00142FA8" w:rsidP="00142FA8">
      <w:pPr>
        <w:ind w:left="180" w:right="-90"/>
        <w:rPr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  <w:t xml:space="preserve">  </w:t>
      </w:r>
      <w:r w:rsidR="004D273B">
        <w:rPr>
          <w:noProof/>
        </w:rPr>
        <w:drawing>
          <wp:inline distT="0" distB="0" distL="0" distR="0" wp14:anchorId="1E66D889" wp14:editId="6A8DB4E4">
            <wp:extent cx="674370" cy="825500"/>
            <wp:effectExtent l="0" t="0" r="0" b="0"/>
            <wp:docPr id="5" name="Picture 5" descr="AAPCHO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APCHO_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984806" w:themeColor="accent6" w:themeShade="80"/>
          <w:sz w:val="32"/>
          <w:szCs w:val="32"/>
        </w:rPr>
        <w:t xml:space="preserve">                                                                                                      </w:t>
      </w:r>
      <w:r>
        <w:rPr>
          <w:b/>
          <w:noProof/>
          <w:color w:val="984806" w:themeColor="accent6" w:themeShade="80"/>
          <w:sz w:val="32"/>
          <w:szCs w:val="32"/>
        </w:rPr>
        <w:drawing>
          <wp:inline distT="0" distB="0" distL="0" distR="0" wp14:anchorId="31F7ACB2" wp14:editId="05A902E2">
            <wp:extent cx="748284" cy="815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stack_4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284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984806" w:themeColor="accent6" w:themeShade="80"/>
          <w:sz w:val="32"/>
          <w:szCs w:val="32"/>
        </w:rPr>
        <w:t xml:space="preserve"> </w:t>
      </w:r>
    </w:p>
    <w:p w14:paraId="1876D84B" w14:textId="77777777" w:rsidR="004D273B" w:rsidRDefault="004D273B" w:rsidP="0038707D">
      <w:pPr>
        <w:ind w:left="180" w:right="-90"/>
        <w:jc w:val="center"/>
        <w:rPr>
          <w:b/>
          <w:color w:val="984806" w:themeColor="accent6" w:themeShade="80"/>
          <w:sz w:val="32"/>
          <w:szCs w:val="32"/>
        </w:rPr>
      </w:pPr>
    </w:p>
    <w:p w14:paraId="3E2DF7E2" w14:textId="4B33BFD0" w:rsidR="0030708E" w:rsidRPr="0038707D" w:rsidRDefault="0038707D" w:rsidP="0038707D">
      <w:pPr>
        <w:ind w:left="180" w:right="-90"/>
        <w:jc w:val="center"/>
        <w:rPr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  <w:t>AAPCHO</w:t>
      </w:r>
      <w:r w:rsidR="00DC1496">
        <w:rPr>
          <w:b/>
          <w:color w:val="984806" w:themeColor="accent6" w:themeShade="80"/>
          <w:sz w:val="32"/>
          <w:szCs w:val="32"/>
        </w:rPr>
        <w:t>/Mayo</w:t>
      </w:r>
      <w:r>
        <w:rPr>
          <w:b/>
          <w:color w:val="984806" w:themeColor="accent6" w:themeShade="80"/>
          <w:sz w:val="32"/>
          <w:szCs w:val="32"/>
        </w:rPr>
        <w:t xml:space="preserve"> </w:t>
      </w:r>
      <w:r w:rsidR="00D602B3" w:rsidRPr="0038707D">
        <w:rPr>
          <w:b/>
          <w:color w:val="984806" w:themeColor="accent6" w:themeShade="80"/>
          <w:sz w:val="32"/>
          <w:szCs w:val="32"/>
        </w:rPr>
        <w:t>Tuberculosis Project Information Sheet</w:t>
      </w:r>
    </w:p>
    <w:p w14:paraId="048B7677" w14:textId="77777777" w:rsidR="0030708E" w:rsidRDefault="0030708E" w:rsidP="0030708E">
      <w:pPr>
        <w:ind w:left="-720" w:right="-720"/>
        <w:rPr>
          <w:b/>
        </w:rPr>
      </w:pPr>
    </w:p>
    <w:p w14:paraId="63D5CC94" w14:textId="77777777" w:rsidR="00D602B3" w:rsidRPr="00131EA1" w:rsidRDefault="00D602B3" w:rsidP="0030708E">
      <w:pPr>
        <w:ind w:left="-720" w:right="-720"/>
        <w:rPr>
          <w:b/>
        </w:rPr>
      </w:pPr>
    </w:p>
    <w:p w14:paraId="3B0A35C7" w14:textId="1E9FA45C" w:rsidR="0030708E" w:rsidRDefault="00B60B1F" w:rsidP="00D602B3">
      <w:pPr>
        <w:ind w:left="180" w:right="180"/>
        <w:rPr>
          <w:sz w:val="28"/>
          <w:szCs w:val="28"/>
        </w:rPr>
      </w:pPr>
      <w:r w:rsidRPr="004D273B">
        <w:rPr>
          <w:b/>
          <w:i/>
          <w:color w:val="984806" w:themeColor="accent6" w:themeShade="80"/>
          <w:sz w:val="32"/>
          <w:szCs w:val="32"/>
        </w:rPr>
        <w:t>WHAT</w:t>
      </w:r>
      <w:r w:rsidRPr="004D273B">
        <w:rPr>
          <w:b/>
          <w:color w:val="984806" w:themeColor="accent6" w:themeShade="80"/>
          <w:sz w:val="32"/>
          <w:szCs w:val="32"/>
        </w:rPr>
        <w:t xml:space="preserve">: </w:t>
      </w:r>
      <w:r w:rsidR="00071750" w:rsidRPr="004D273B">
        <w:rPr>
          <w:b/>
          <w:color w:val="984806" w:themeColor="accent6" w:themeShade="80"/>
          <w:sz w:val="32"/>
          <w:szCs w:val="32"/>
        </w:rPr>
        <w:t>A</w:t>
      </w:r>
      <w:r w:rsidRPr="004D273B">
        <w:rPr>
          <w:b/>
          <w:color w:val="984806" w:themeColor="accent6" w:themeShade="80"/>
          <w:sz w:val="32"/>
          <w:szCs w:val="32"/>
        </w:rPr>
        <w:t xml:space="preserve"> </w:t>
      </w:r>
      <w:r w:rsidR="00DC1496">
        <w:rPr>
          <w:b/>
          <w:color w:val="984806" w:themeColor="accent6" w:themeShade="80"/>
          <w:sz w:val="32"/>
          <w:szCs w:val="32"/>
        </w:rPr>
        <w:t>15-minute</w:t>
      </w:r>
      <w:r w:rsidRPr="0038707D">
        <w:rPr>
          <w:b/>
          <w:color w:val="984806" w:themeColor="accent6" w:themeShade="80"/>
          <w:sz w:val="32"/>
          <w:szCs w:val="32"/>
        </w:rPr>
        <w:t xml:space="preserve"> </w:t>
      </w:r>
      <w:r w:rsidR="00DC1496">
        <w:rPr>
          <w:b/>
          <w:color w:val="984806" w:themeColor="accent6" w:themeShade="80"/>
          <w:sz w:val="32"/>
          <w:szCs w:val="32"/>
        </w:rPr>
        <w:t>online survey</w:t>
      </w:r>
      <w:r w:rsidRPr="0038707D">
        <w:rPr>
          <w:b/>
          <w:color w:val="984806" w:themeColor="accent6" w:themeShade="80"/>
          <w:sz w:val="32"/>
          <w:szCs w:val="32"/>
        </w:rPr>
        <w:t xml:space="preserve"> about screening and treatment for tuberculosis</w:t>
      </w:r>
      <w:r w:rsidRPr="00547641">
        <w:rPr>
          <w:b/>
          <w:sz w:val="32"/>
          <w:szCs w:val="32"/>
        </w:rPr>
        <w:t xml:space="preserve"> </w:t>
      </w:r>
      <w:r w:rsidRPr="00547641">
        <w:rPr>
          <w:sz w:val="32"/>
          <w:szCs w:val="32"/>
        </w:rPr>
        <w:t>as part of a project that</w:t>
      </w:r>
      <w:r w:rsidRPr="00547641">
        <w:rPr>
          <w:b/>
          <w:sz w:val="32"/>
          <w:szCs w:val="32"/>
        </w:rPr>
        <w:t xml:space="preserve"> </w:t>
      </w:r>
      <w:r w:rsidRPr="00547641">
        <w:rPr>
          <w:sz w:val="32"/>
          <w:szCs w:val="32"/>
        </w:rPr>
        <w:t>AAPCHO and the Mayo Clinic</w:t>
      </w:r>
      <w:r w:rsidR="00547641" w:rsidRPr="00547641">
        <w:rPr>
          <w:sz w:val="32"/>
          <w:szCs w:val="32"/>
        </w:rPr>
        <w:t xml:space="preserve"> </w:t>
      </w:r>
      <w:r w:rsidRPr="00547641">
        <w:rPr>
          <w:sz w:val="32"/>
          <w:szCs w:val="32"/>
        </w:rPr>
        <w:t>Center for Tuberculosis are conducting</w:t>
      </w:r>
      <w:r w:rsidR="00547641" w:rsidRPr="00547641">
        <w:rPr>
          <w:sz w:val="32"/>
          <w:szCs w:val="32"/>
        </w:rPr>
        <w:t xml:space="preserve"> to better understand </w:t>
      </w:r>
      <w:r w:rsidRPr="00547641">
        <w:rPr>
          <w:sz w:val="32"/>
          <w:szCs w:val="32"/>
        </w:rPr>
        <w:t>tu</w:t>
      </w:r>
      <w:r w:rsidR="00547641" w:rsidRPr="00547641">
        <w:rPr>
          <w:sz w:val="32"/>
          <w:szCs w:val="32"/>
        </w:rPr>
        <w:t xml:space="preserve">berculosis-related practices at </w:t>
      </w:r>
      <w:r w:rsidRPr="00547641">
        <w:rPr>
          <w:sz w:val="32"/>
          <w:szCs w:val="32"/>
        </w:rPr>
        <w:t xml:space="preserve">community health centers.  </w:t>
      </w:r>
    </w:p>
    <w:p w14:paraId="7B24DC6A" w14:textId="77777777" w:rsidR="00547641" w:rsidRDefault="00547641" w:rsidP="00D602B3">
      <w:pPr>
        <w:ind w:left="180" w:right="180"/>
        <w:rPr>
          <w:sz w:val="28"/>
          <w:szCs w:val="28"/>
        </w:rPr>
      </w:pPr>
    </w:p>
    <w:p w14:paraId="5028D6F4" w14:textId="78E07AD2" w:rsidR="00547641" w:rsidRPr="00547641" w:rsidRDefault="00547641" w:rsidP="00D602B3">
      <w:pPr>
        <w:ind w:left="180" w:right="180"/>
        <w:rPr>
          <w:sz w:val="28"/>
          <w:szCs w:val="28"/>
        </w:rPr>
      </w:pPr>
      <w:r w:rsidRPr="004D273B">
        <w:rPr>
          <w:b/>
          <w:i/>
          <w:color w:val="984806" w:themeColor="accent6" w:themeShade="80"/>
          <w:sz w:val="32"/>
          <w:szCs w:val="32"/>
        </w:rPr>
        <w:t>WHY</w:t>
      </w:r>
      <w:r w:rsidRPr="004D273B">
        <w:rPr>
          <w:b/>
          <w:i/>
          <w:sz w:val="32"/>
          <w:szCs w:val="32"/>
        </w:rPr>
        <w:t>:</w:t>
      </w:r>
      <w:r w:rsidRPr="004D273B">
        <w:rPr>
          <w:sz w:val="32"/>
          <w:szCs w:val="32"/>
        </w:rPr>
        <w:t xml:space="preserve"> </w:t>
      </w:r>
      <w:r w:rsidR="004D273B" w:rsidRPr="004D273B">
        <w:rPr>
          <w:sz w:val="32"/>
          <w:szCs w:val="32"/>
        </w:rPr>
        <w:t xml:space="preserve">By participating, you will help </w:t>
      </w:r>
      <w:r w:rsidR="004D273B">
        <w:rPr>
          <w:sz w:val="32"/>
          <w:szCs w:val="32"/>
        </w:rPr>
        <w:t>identify</w:t>
      </w:r>
      <w:r w:rsidR="004D273B" w:rsidRPr="004D273B">
        <w:rPr>
          <w:sz w:val="32"/>
          <w:szCs w:val="32"/>
        </w:rPr>
        <w:t xml:space="preserve"> high-priority gaps that, if filled, could enhance the care you provide and ultimately the health of your patients.</w:t>
      </w:r>
    </w:p>
    <w:p w14:paraId="49653D4B" w14:textId="77777777" w:rsidR="00B60B1F" w:rsidRPr="00547641" w:rsidRDefault="00B60B1F" w:rsidP="00D602B3">
      <w:pPr>
        <w:ind w:left="180" w:right="180"/>
        <w:rPr>
          <w:sz w:val="28"/>
          <w:szCs w:val="28"/>
        </w:rPr>
      </w:pPr>
    </w:p>
    <w:p w14:paraId="12B18980" w14:textId="47037630" w:rsidR="00B60B1F" w:rsidRPr="00547641" w:rsidRDefault="00B60B1F" w:rsidP="00D602B3">
      <w:pPr>
        <w:ind w:left="180" w:right="180"/>
        <w:rPr>
          <w:sz w:val="32"/>
          <w:szCs w:val="32"/>
        </w:rPr>
      </w:pPr>
      <w:r w:rsidRPr="004D273B">
        <w:rPr>
          <w:b/>
          <w:i/>
          <w:color w:val="984806" w:themeColor="accent6" w:themeShade="80"/>
          <w:sz w:val="32"/>
          <w:szCs w:val="32"/>
        </w:rPr>
        <w:t>WHO</w:t>
      </w:r>
      <w:r w:rsidRPr="00547641">
        <w:rPr>
          <w:b/>
          <w:i/>
          <w:sz w:val="28"/>
          <w:szCs w:val="28"/>
        </w:rPr>
        <w:t>:</w:t>
      </w:r>
      <w:r w:rsidRPr="00547641">
        <w:rPr>
          <w:sz w:val="28"/>
          <w:szCs w:val="28"/>
        </w:rPr>
        <w:t xml:space="preserve"> </w:t>
      </w:r>
      <w:r w:rsidRPr="00547641">
        <w:rPr>
          <w:sz w:val="32"/>
          <w:szCs w:val="32"/>
        </w:rPr>
        <w:t xml:space="preserve">Clinic staff who screen or treat patients with tuberculosis </w:t>
      </w:r>
      <w:r w:rsidR="0093155D">
        <w:rPr>
          <w:sz w:val="32"/>
          <w:szCs w:val="32"/>
        </w:rPr>
        <w:t>and/or administrative</w:t>
      </w:r>
      <w:r w:rsidR="0093155D" w:rsidRPr="00547641">
        <w:rPr>
          <w:sz w:val="32"/>
          <w:szCs w:val="32"/>
        </w:rPr>
        <w:t xml:space="preserve"> </w:t>
      </w:r>
      <w:r w:rsidR="00A05D37">
        <w:rPr>
          <w:sz w:val="32"/>
          <w:szCs w:val="32"/>
        </w:rPr>
        <w:t xml:space="preserve">staff </w:t>
      </w:r>
      <w:r w:rsidRPr="00547641">
        <w:rPr>
          <w:sz w:val="32"/>
          <w:szCs w:val="32"/>
        </w:rPr>
        <w:t>who have knowledge regarding these practices at your clinic.</w:t>
      </w:r>
    </w:p>
    <w:p w14:paraId="2F155443" w14:textId="77777777" w:rsidR="00B60B1F" w:rsidRPr="00547641" w:rsidRDefault="00B60B1F" w:rsidP="00D602B3">
      <w:pPr>
        <w:ind w:left="180" w:right="180"/>
        <w:rPr>
          <w:sz w:val="28"/>
          <w:szCs w:val="28"/>
        </w:rPr>
      </w:pPr>
    </w:p>
    <w:p w14:paraId="39DD2B72" w14:textId="423ECE3C" w:rsidR="00B60B1F" w:rsidRPr="00547641" w:rsidRDefault="00B60B1F" w:rsidP="00D602B3">
      <w:pPr>
        <w:ind w:left="180" w:right="180"/>
        <w:rPr>
          <w:sz w:val="28"/>
          <w:szCs w:val="28"/>
        </w:rPr>
      </w:pPr>
      <w:r w:rsidRPr="004D273B">
        <w:rPr>
          <w:b/>
          <w:i/>
          <w:color w:val="984806" w:themeColor="accent6" w:themeShade="80"/>
          <w:sz w:val="32"/>
          <w:szCs w:val="32"/>
        </w:rPr>
        <w:t>WHEN</w:t>
      </w:r>
      <w:r w:rsidRPr="004D273B">
        <w:rPr>
          <w:b/>
          <w:i/>
          <w:sz w:val="32"/>
          <w:szCs w:val="32"/>
        </w:rPr>
        <w:t>:</w:t>
      </w:r>
      <w:r w:rsidRPr="00547641">
        <w:rPr>
          <w:sz w:val="28"/>
          <w:szCs w:val="28"/>
        </w:rPr>
        <w:t xml:space="preserve"> </w:t>
      </w:r>
      <w:r w:rsidRPr="00547641">
        <w:rPr>
          <w:sz w:val="32"/>
          <w:szCs w:val="32"/>
        </w:rPr>
        <w:t xml:space="preserve">Within the </w:t>
      </w:r>
      <w:r w:rsidR="00DC1496">
        <w:rPr>
          <w:sz w:val="32"/>
          <w:szCs w:val="32"/>
        </w:rPr>
        <w:t>next 2 weeks</w:t>
      </w:r>
      <w:r w:rsidR="00D602B3">
        <w:rPr>
          <w:sz w:val="28"/>
          <w:szCs w:val="28"/>
        </w:rPr>
        <w:t>.</w:t>
      </w:r>
    </w:p>
    <w:p w14:paraId="31E79005" w14:textId="77777777" w:rsidR="00B60B1F" w:rsidRPr="00547641" w:rsidRDefault="00B60B1F" w:rsidP="00D602B3">
      <w:pPr>
        <w:ind w:left="180" w:right="180"/>
        <w:rPr>
          <w:sz w:val="28"/>
          <w:szCs w:val="28"/>
        </w:rPr>
      </w:pPr>
    </w:p>
    <w:p w14:paraId="1B8CE610" w14:textId="45891F2F" w:rsidR="00B60B1F" w:rsidRPr="00547641" w:rsidRDefault="00B60B1F" w:rsidP="00D602B3">
      <w:pPr>
        <w:ind w:left="180" w:right="180"/>
        <w:rPr>
          <w:sz w:val="28"/>
          <w:szCs w:val="28"/>
        </w:rPr>
      </w:pPr>
      <w:r w:rsidRPr="004D273B">
        <w:rPr>
          <w:b/>
          <w:i/>
          <w:color w:val="984806" w:themeColor="accent6" w:themeShade="80"/>
          <w:sz w:val="32"/>
          <w:szCs w:val="32"/>
        </w:rPr>
        <w:t>WHERE</w:t>
      </w:r>
      <w:r w:rsidRPr="00547641">
        <w:rPr>
          <w:b/>
          <w:i/>
          <w:sz w:val="28"/>
          <w:szCs w:val="28"/>
        </w:rPr>
        <w:t>:</w:t>
      </w:r>
      <w:r w:rsidRPr="00547641">
        <w:rPr>
          <w:sz w:val="28"/>
          <w:szCs w:val="28"/>
        </w:rPr>
        <w:t xml:space="preserve"> </w:t>
      </w:r>
      <w:r w:rsidR="00DC1496">
        <w:rPr>
          <w:sz w:val="32"/>
          <w:szCs w:val="32"/>
        </w:rPr>
        <w:t>[survey link]</w:t>
      </w:r>
    </w:p>
    <w:p w14:paraId="604E609C" w14:textId="77777777" w:rsidR="00B60B1F" w:rsidRDefault="00B60B1F" w:rsidP="00D602B3">
      <w:pPr>
        <w:ind w:left="180" w:right="180"/>
        <w:rPr>
          <w:sz w:val="28"/>
          <w:szCs w:val="28"/>
        </w:rPr>
      </w:pPr>
    </w:p>
    <w:p w14:paraId="047A64A3" w14:textId="77777777" w:rsidR="00547641" w:rsidRDefault="00547641" w:rsidP="00D602B3">
      <w:pPr>
        <w:ind w:left="180" w:right="180"/>
        <w:rPr>
          <w:sz w:val="28"/>
          <w:szCs w:val="28"/>
        </w:rPr>
      </w:pPr>
    </w:p>
    <w:p w14:paraId="667363FB" w14:textId="77777777" w:rsidR="00547641" w:rsidRPr="00547641" w:rsidRDefault="00547641" w:rsidP="00D602B3">
      <w:pPr>
        <w:ind w:left="180" w:right="180"/>
        <w:rPr>
          <w:sz w:val="28"/>
          <w:szCs w:val="28"/>
        </w:rPr>
      </w:pPr>
    </w:p>
    <w:p w14:paraId="11BDD4C9" w14:textId="27ADA22F" w:rsidR="0030708E" w:rsidRPr="00547641" w:rsidRDefault="00547641" w:rsidP="00D602B3">
      <w:pPr>
        <w:ind w:left="180" w:right="180"/>
        <w:rPr>
          <w:b/>
          <w:sz w:val="28"/>
          <w:szCs w:val="28"/>
        </w:rPr>
      </w:pPr>
      <w:r w:rsidRPr="00547641">
        <w:rPr>
          <w:b/>
          <w:sz w:val="28"/>
          <w:szCs w:val="28"/>
        </w:rPr>
        <w:t xml:space="preserve">If </w:t>
      </w:r>
      <w:r w:rsidR="00DC1496">
        <w:rPr>
          <w:b/>
          <w:sz w:val="28"/>
          <w:szCs w:val="28"/>
        </w:rPr>
        <w:t>have questions about this project</w:t>
      </w:r>
      <w:r w:rsidR="0030708E" w:rsidRPr="00547641">
        <w:rPr>
          <w:b/>
          <w:sz w:val="28"/>
          <w:szCs w:val="28"/>
        </w:rPr>
        <w:t>, please contact:</w:t>
      </w:r>
    </w:p>
    <w:p w14:paraId="1B64C8DC" w14:textId="77777777" w:rsidR="00547641" w:rsidRPr="00547641" w:rsidRDefault="00547641" w:rsidP="00D602B3">
      <w:pPr>
        <w:ind w:left="180" w:right="180"/>
        <w:rPr>
          <w:b/>
          <w:sz w:val="28"/>
          <w:szCs w:val="28"/>
        </w:rPr>
      </w:pPr>
    </w:p>
    <w:p w14:paraId="3A98CD0E" w14:textId="2871E323" w:rsidR="0030708E" w:rsidRPr="00547641" w:rsidRDefault="00A054DF" w:rsidP="00D602B3">
      <w:pPr>
        <w:ind w:left="180" w:right="180"/>
        <w:rPr>
          <w:b/>
          <w:sz w:val="28"/>
          <w:szCs w:val="28"/>
        </w:rPr>
      </w:pPr>
      <w:r>
        <w:rPr>
          <w:b/>
          <w:sz w:val="28"/>
          <w:szCs w:val="28"/>
        </w:rPr>
        <w:t>Vivian Li</w:t>
      </w:r>
    </w:p>
    <w:p w14:paraId="26F1DB3A" w14:textId="2AE113BD" w:rsidR="002151C5" w:rsidRDefault="00C43444" w:rsidP="00D602B3">
      <w:pPr>
        <w:ind w:left="180" w:right="180"/>
        <w:rPr>
          <w:rStyle w:val="Hyperlink"/>
          <w:b/>
          <w:sz w:val="28"/>
          <w:szCs w:val="28"/>
        </w:rPr>
      </w:pPr>
      <w:hyperlink r:id="rId7" w:history="1">
        <w:r w:rsidR="00A054DF" w:rsidRPr="00634265">
          <w:rPr>
            <w:rStyle w:val="Hyperlink"/>
            <w:b/>
            <w:sz w:val="28"/>
            <w:szCs w:val="28"/>
          </w:rPr>
          <w:t>vli@aapcho.org</w:t>
        </w:r>
      </w:hyperlink>
    </w:p>
    <w:p w14:paraId="5AE348A0" w14:textId="60DEDF2C" w:rsidR="004D273B" w:rsidRDefault="00A054DF" w:rsidP="00D602B3">
      <w:pPr>
        <w:ind w:left="180" w:right="180"/>
        <w:rPr>
          <w:b/>
          <w:sz w:val="28"/>
          <w:szCs w:val="28"/>
        </w:rPr>
      </w:pPr>
      <w:r w:rsidRPr="00A054DF">
        <w:rPr>
          <w:b/>
          <w:sz w:val="28"/>
          <w:szCs w:val="28"/>
        </w:rPr>
        <w:t>510-746-5079</w:t>
      </w:r>
    </w:p>
    <w:p w14:paraId="6124720D" w14:textId="77777777" w:rsidR="00A054DF" w:rsidRDefault="00A054DF" w:rsidP="00D602B3">
      <w:pPr>
        <w:ind w:left="180" w:right="180"/>
        <w:rPr>
          <w:rStyle w:val="Hyperlink"/>
          <w:b/>
          <w:sz w:val="28"/>
          <w:szCs w:val="28"/>
        </w:rPr>
      </w:pPr>
    </w:p>
    <w:p w14:paraId="73CF78CF" w14:textId="021A82FA" w:rsidR="00547641" w:rsidRDefault="004D273B" w:rsidP="00547641">
      <w:pPr>
        <w:rPr>
          <w:rStyle w:val="Hyperlink"/>
          <w:b/>
          <w:sz w:val="28"/>
          <w:szCs w:val="28"/>
        </w:rPr>
      </w:pPr>
      <w:r>
        <w:rPr>
          <w:b/>
          <w:sz w:val="28"/>
          <w:szCs w:val="28"/>
        </w:rPr>
        <w:t xml:space="preserve">   Thank you!</w:t>
      </w:r>
    </w:p>
    <w:p w14:paraId="795A9B3A" w14:textId="77777777" w:rsidR="00547641" w:rsidRDefault="00547641" w:rsidP="00547641">
      <w:pPr>
        <w:rPr>
          <w:rStyle w:val="Hyperlink"/>
          <w:b/>
          <w:sz w:val="28"/>
          <w:szCs w:val="28"/>
        </w:rPr>
      </w:pPr>
    </w:p>
    <w:p w14:paraId="2401EDFE" w14:textId="77777777" w:rsidR="00547641" w:rsidRDefault="00547641" w:rsidP="00547641">
      <w:pPr>
        <w:rPr>
          <w:rStyle w:val="Hyperlink"/>
          <w:b/>
          <w:sz w:val="28"/>
          <w:szCs w:val="28"/>
        </w:rPr>
      </w:pPr>
    </w:p>
    <w:p w14:paraId="5AC55742" w14:textId="0A48669A" w:rsidR="002151C5" w:rsidRPr="0030708E" w:rsidRDefault="002151C5" w:rsidP="00547641">
      <w:pPr>
        <w:rPr>
          <w:b/>
          <w:sz w:val="38"/>
        </w:rPr>
      </w:pPr>
    </w:p>
    <w:sectPr w:rsidR="002151C5" w:rsidRPr="0030708E" w:rsidSect="00547641">
      <w:pgSz w:w="12240" w:h="15840"/>
      <w:pgMar w:top="990" w:right="990" w:bottom="1080" w:left="1080" w:header="720" w:footer="720" w:gutter="0"/>
      <w:pgBorders>
        <w:top w:val="single" w:sz="6" w:space="1" w:color="C0504D" w:themeColor="accent2"/>
        <w:left w:val="single" w:sz="6" w:space="4" w:color="C0504D" w:themeColor="accent2"/>
        <w:bottom w:val="single" w:sz="6" w:space="1" w:color="C0504D" w:themeColor="accent2"/>
        <w:right w:val="single" w:sz="6" w:space="4" w:color="C0504D" w:themeColor="accent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8E"/>
    <w:rsid w:val="00004CFB"/>
    <w:rsid w:val="000377D5"/>
    <w:rsid w:val="00071750"/>
    <w:rsid w:val="000B13FA"/>
    <w:rsid w:val="00142FA8"/>
    <w:rsid w:val="002151C5"/>
    <w:rsid w:val="0030708E"/>
    <w:rsid w:val="00376AE0"/>
    <w:rsid w:val="0038707D"/>
    <w:rsid w:val="00440197"/>
    <w:rsid w:val="004D273B"/>
    <w:rsid w:val="00547641"/>
    <w:rsid w:val="005C371E"/>
    <w:rsid w:val="00623D70"/>
    <w:rsid w:val="006E3D21"/>
    <w:rsid w:val="007D5045"/>
    <w:rsid w:val="0093155D"/>
    <w:rsid w:val="00A04966"/>
    <w:rsid w:val="00A054DF"/>
    <w:rsid w:val="00A05D37"/>
    <w:rsid w:val="00B60B1F"/>
    <w:rsid w:val="00B775A8"/>
    <w:rsid w:val="00B8313A"/>
    <w:rsid w:val="00C43444"/>
    <w:rsid w:val="00C52333"/>
    <w:rsid w:val="00CA69A0"/>
    <w:rsid w:val="00CD57C3"/>
    <w:rsid w:val="00D602B3"/>
    <w:rsid w:val="00DC1496"/>
    <w:rsid w:val="00E50C52"/>
    <w:rsid w:val="00F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982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8E"/>
    <w:rPr>
      <w:rFonts w:eastAsia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71E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1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70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8E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8E"/>
    <w:rPr>
      <w:rFonts w:eastAsiaTheme="minorHAnsi"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5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8E"/>
    <w:rPr>
      <w:rFonts w:eastAsia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71E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1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70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8E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8E"/>
    <w:rPr>
      <w:rFonts w:eastAsiaTheme="minorHAnsi"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5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i@aapcho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AAPCHO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Li</dc:creator>
  <cp:keywords/>
  <dc:description/>
  <cp:lastModifiedBy>SYSTEM</cp:lastModifiedBy>
  <cp:revision>2</cp:revision>
  <cp:lastPrinted>2017-08-25T19:14:00Z</cp:lastPrinted>
  <dcterms:created xsi:type="dcterms:W3CDTF">2017-12-01T18:48:00Z</dcterms:created>
  <dcterms:modified xsi:type="dcterms:W3CDTF">2017-12-01T18:48:00Z</dcterms:modified>
</cp:coreProperties>
</file>