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5B054" w14:textId="1A24F037" w:rsidR="00F40EE8" w:rsidRDefault="00F40EE8" w:rsidP="008601D9">
      <w:pPr>
        <w:jc w:val="center"/>
        <w:rPr>
          <w:b/>
        </w:rPr>
      </w:pPr>
      <w:bookmarkStart w:id="0" w:name="_GoBack"/>
      <w:bookmarkEnd w:id="0"/>
      <w:r w:rsidRPr="008601D9">
        <w:rPr>
          <w:b/>
        </w:rPr>
        <w:t>Site Visit Evaluation</w:t>
      </w:r>
      <w:r w:rsidR="00DE4E0E">
        <w:rPr>
          <w:b/>
        </w:rPr>
        <w:t>: Immediate Follow-up</w:t>
      </w:r>
    </w:p>
    <w:p w14:paraId="4DDECC40" w14:textId="7EC3CD58" w:rsidR="000329B2" w:rsidRPr="008601D9" w:rsidRDefault="000329B2" w:rsidP="000329B2">
      <w:pPr>
        <w:jc w:val="center"/>
        <w:rPr>
          <w:b/>
        </w:rPr>
      </w:pPr>
      <w:r>
        <w:rPr>
          <w:b/>
        </w:rPr>
        <w:t>(screen shots of survey content may be displayed with minor differences due to embedded logic)</w:t>
      </w:r>
    </w:p>
    <w:p w14:paraId="28EA4921" w14:textId="0084F125" w:rsidR="00F40EE8" w:rsidRDefault="00DB1C85" w:rsidP="00E9356C">
      <w:pPr>
        <w:spacing w:after="0" w:line="240" w:lineRule="auto"/>
      </w:pPr>
      <w:r>
        <w:t>Recently</w:t>
      </w:r>
      <w:r w:rsidR="00F40EE8">
        <w:t xml:space="preserve">, a </w:t>
      </w:r>
      <w:r w:rsidR="006A641A">
        <w:t>Laboratory Capacity Team (LCT)</w:t>
      </w:r>
      <w:r w:rsidR="006A641A" w:rsidRPr="006A641A">
        <w:t xml:space="preserve"> </w:t>
      </w:r>
      <w:r w:rsidR="006A641A">
        <w:t xml:space="preserve">Consultant from the </w:t>
      </w:r>
      <w:r w:rsidR="002C7430">
        <w:t>Centers for Disease Control and Prevention, Division of Tuberculosis Elimination</w:t>
      </w:r>
      <w:r w:rsidR="001F5A67">
        <w:t>,</w:t>
      </w:r>
      <w:r w:rsidR="002C7430">
        <w:t xml:space="preserve"> Laboratory Branch</w:t>
      </w:r>
      <w:r w:rsidR="001F5A67">
        <w:t xml:space="preserve">, </w:t>
      </w:r>
      <w:r w:rsidR="00F40EE8">
        <w:t xml:space="preserve">conducted a site visit at </w:t>
      </w:r>
      <w:r w:rsidR="00043E6B">
        <w:t>your</w:t>
      </w:r>
      <w:r w:rsidR="00620092">
        <w:t xml:space="preserve"> TB</w:t>
      </w:r>
      <w:r w:rsidR="00043E6B">
        <w:t xml:space="preserve"> laboratory</w:t>
      </w:r>
      <w:r w:rsidR="00F40EE8">
        <w:t xml:space="preserve">. </w:t>
      </w:r>
      <w:r w:rsidR="000223A0">
        <w:t xml:space="preserve"> LCT</w:t>
      </w:r>
      <w:r w:rsidR="008D291A">
        <w:t xml:space="preserve"> </w:t>
      </w:r>
      <w:r w:rsidR="002C7430">
        <w:t xml:space="preserve">would like to invite you to provide feedback on this recent site visit to enhance future site visits. </w:t>
      </w:r>
    </w:p>
    <w:p w14:paraId="1C96039D" w14:textId="77777777" w:rsidR="00E9356C" w:rsidRDefault="00E9356C" w:rsidP="00E9356C">
      <w:pPr>
        <w:spacing w:after="0" w:line="240" w:lineRule="auto"/>
      </w:pPr>
    </w:p>
    <w:p w14:paraId="3F043CD2" w14:textId="77777777" w:rsidR="001F5A67" w:rsidRDefault="001F5A67" w:rsidP="00F9786F">
      <w:pPr>
        <w:pStyle w:val="ListParagraph"/>
        <w:numPr>
          <w:ilvl w:val="0"/>
          <w:numId w:val="1"/>
        </w:numPr>
      </w:pPr>
      <w:r>
        <w:t>This was the first TB laboratory site visit I participated in.</w:t>
      </w:r>
    </w:p>
    <w:p w14:paraId="209E2938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1878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 w:rsidRP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Agree</w:t>
      </w:r>
    </w:p>
    <w:p w14:paraId="6EA01684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181978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 w:rsidRP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Disagree</w:t>
      </w:r>
    </w:p>
    <w:p w14:paraId="0E8CC99B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149764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 w:rsidRP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Indifferent/No response</w:t>
      </w:r>
    </w:p>
    <w:p w14:paraId="4A1EF854" w14:textId="21C69847" w:rsidR="00BC7020" w:rsidRDefault="004D162D" w:rsidP="001F5A67">
      <w:pPr>
        <w:pStyle w:val="ListParagraph"/>
        <w:numPr>
          <w:ilvl w:val="0"/>
          <w:numId w:val="1"/>
        </w:numPr>
      </w:pPr>
      <w:r>
        <w:t xml:space="preserve">In preparation for the site visit, </w:t>
      </w:r>
      <w:r w:rsidR="00BC7020" w:rsidRPr="00BC7020">
        <w:t>I</w:t>
      </w:r>
      <w:r w:rsidR="00BC7020">
        <w:t xml:space="preserve"> </w:t>
      </w:r>
      <w:r>
        <w:t>r</w:t>
      </w:r>
      <w:r w:rsidR="00BC7020">
        <w:t>eview</w:t>
      </w:r>
      <w:r>
        <w:t>ed</w:t>
      </w:r>
      <w:r w:rsidR="00BC7020">
        <w:t xml:space="preserve"> the following information</w:t>
      </w:r>
      <w:r w:rsidR="001F5A67">
        <w:t xml:space="preserve">: </w:t>
      </w:r>
    </w:p>
    <w:p w14:paraId="21299120" w14:textId="77777777" w:rsidR="001F5A67" w:rsidRPr="00573BAE" w:rsidRDefault="00C33806" w:rsidP="00BC7020">
      <w:pPr>
        <w:pStyle w:val="ListParagraph"/>
      </w:pPr>
      <w:r w:rsidRPr="00573BAE">
        <w:t>(</w:t>
      </w:r>
      <w:r w:rsidR="00BC7020" w:rsidRPr="00573BAE">
        <w:t>Check all that apply</w:t>
      </w:r>
      <w:r w:rsidRPr="00573BAE">
        <w:t>)</w:t>
      </w:r>
    </w:p>
    <w:p w14:paraId="52B12D99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28958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Past </w:t>
      </w:r>
      <w:r w:rsidR="000C5A98">
        <w:t>cooperative agreement d</w:t>
      </w:r>
      <w:r w:rsidR="001F5A67">
        <w:t xml:space="preserve">ata </w:t>
      </w:r>
    </w:p>
    <w:p w14:paraId="722F3087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159566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 w:rsidRPr="00D77302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Performance </w:t>
      </w:r>
      <w:r w:rsidR="000C5A98">
        <w:t>r</w:t>
      </w:r>
      <w:r w:rsidR="001F5A67">
        <w:t>eports/TARs</w:t>
      </w:r>
    </w:p>
    <w:p w14:paraId="1765A51B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136086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</w:t>
      </w:r>
      <w:r w:rsidR="00BC7020">
        <w:t xml:space="preserve">Previous </w:t>
      </w:r>
      <w:r w:rsidR="000C5A98">
        <w:t>site v</w:t>
      </w:r>
      <w:r w:rsidR="001F5A67">
        <w:t xml:space="preserve">isit </w:t>
      </w:r>
      <w:r w:rsidR="000C5A98">
        <w:t>r</w:t>
      </w:r>
      <w:r w:rsidR="001F5A67">
        <w:t>eports</w:t>
      </w:r>
    </w:p>
    <w:p w14:paraId="4705625E" w14:textId="7B126CDD" w:rsidR="003D6A02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125319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</w:t>
      </w:r>
      <w:r w:rsidR="003D6A02">
        <w:t>Past Aggregate Reports</w:t>
      </w:r>
    </w:p>
    <w:p w14:paraId="0CE761FC" w14:textId="301656CA" w:rsidR="00E744BA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112261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4BA">
            <w:rPr>
              <w:rFonts w:ascii="MS Gothic" w:eastAsia="MS Gothic" w:hAnsi="MS Gothic" w:hint="eastAsia"/>
            </w:rPr>
            <w:t>☐</w:t>
          </w:r>
        </w:sdtContent>
      </w:sdt>
      <w:r w:rsidR="00E744BA">
        <w:t xml:space="preserve"> Other (please specify)</w:t>
      </w:r>
    </w:p>
    <w:p w14:paraId="7EDF5754" w14:textId="41C84332" w:rsidR="00E744BA" w:rsidRDefault="00E744BA" w:rsidP="001F5A67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E9FA23" wp14:editId="2B3EFE8B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5915025" cy="53340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E774" w14:textId="77777777" w:rsidR="006F7F6B" w:rsidRDefault="006F7F6B" w:rsidP="006F7F6B"/>
                          <w:p w14:paraId="1F1E2269" w14:textId="77777777" w:rsidR="006F7F6B" w:rsidRDefault="006F7F6B" w:rsidP="006F7F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.6pt;width:465.75pt;height:4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">
                <v:textbox>
                  <w:txbxContent>
                    <w:p w14:paraId="4CCAE774" w14:textId="77777777" w:rsidR="006F7F6B" w:rsidRDefault="006F7F6B" w:rsidP="006F7F6B"/>
                    <w:p w14:paraId="1F1E2269" w14:textId="77777777" w:rsidR="006F7F6B" w:rsidRDefault="006F7F6B" w:rsidP="006F7F6B"/>
                  </w:txbxContent>
                </v:textbox>
                <w10:wrap type="square" anchorx="margin"/>
              </v:shape>
            </w:pict>
          </mc:Fallback>
        </mc:AlternateContent>
      </w:r>
    </w:p>
    <w:p w14:paraId="708B792C" w14:textId="77777777" w:rsidR="000E315A" w:rsidRDefault="00191905" w:rsidP="00F9786F">
      <w:pPr>
        <w:pStyle w:val="ListParagraph"/>
        <w:numPr>
          <w:ilvl w:val="0"/>
          <w:numId w:val="1"/>
        </w:numPr>
      </w:pPr>
      <w:r>
        <w:t>The length of the recent TB laboratory site visit was…</w:t>
      </w:r>
    </w:p>
    <w:p w14:paraId="31B48518" w14:textId="40D39BA2" w:rsidR="000E315A" w:rsidRDefault="00747DF3" w:rsidP="000E315A">
      <w:pPr>
        <w:pStyle w:val="ListParagraph"/>
      </w:pPr>
      <w:sdt>
        <w:sdtPr>
          <w:id w:val="115541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58">
            <w:rPr>
              <w:rFonts w:ascii="MS Gothic" w:eastAsia="MS Gothic" w:hAnsi="MS Gothic" w:hint="eastAsia"/>
            </w:rPr>
            <w:t>☐</w:t>
          </w:r>
        </w:sdtContent>
      </w:sdt>
      <w:r w:rsidR="00E70258">
        <w:t xml:space="preserve"> </w:t>
      </w:r>
      <w:r w:rsidR="008601D9">
        <w:t>Too</w:t>
      </w:r>
      <w:r w:rsidR="000E315A">
        <w:t xml:space="preserve"> long </w:t>
      </w:r>
      <w:r w:rsidR="006F7F6B">
        <w:t>(if selected, go to Question 4)</w:t>
      </w:r>
    </w:p>
    <w:p w14:paraId="7562CA26" w14:textId="734CFF8B" w:rsidR="000E315A" w:rsidRDefault="00747DF3" w:rsidP="000E315A">
      <w:pPr>
        <w:pStyle w:val="ListParagraph"/>
      </w:pPr>
      <w:sdt>
        <w:sdtPr>
          <w:id w:val="48413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58">
            <w:rPr>
              <w:rFonts w:ascii="MS Gothic" w:eastAsia="MS Gothic" w:hAnsi="MS Gothic" w:hint="eastAsia"/>
            </w:rPr>
            <w:t>☐</w:t>
          </w:r>
        </w:sdtContent>
      </w:sdt>
      <w:r w:rsidR="00E70258">
        <w:t xml:space="preserve"> </w:t>
      </w:r>
      <w:r w:rsidR="000C5A98">
        <w:t>Too short</w:t>
      </w:r>
      <w:r w:rsidR="006F7F6B">
        <w:t xml:space="preserve"> (if selected, go to Question 5)</w:t>
      </w:r>
    </w:p>
    <w:p w14:paraId="69F20B3D" w14:textId="53D27432" w:rsidR="000E315A" w:rsidRDefault="00747DF3" w:rsidP="000E315A">
      <w:pPr>
        <w:pStyle w:val="ListParagraph"/>
      </w:pPr>
      <w:sdt>
        <w:sdtPr>
          <w:id w:val="7355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58">
            <w:rPr>
              <w:rFonts w:ascii="MS Gothic" w:eastAsia="MS Gothic" w:hAnsi="MS Gothic" w:hint="eastAsia"/>
            </w:rPr>
            <w:t>☐</w:t>
          </w:r>
        </w:sdtContent>
      </w:sdt>
      <w:r w:rsidR="00E70258">
        <w:t xml:space="preserve"> </w:t>
      </w:r>
      <w:r w:rsidR="000C5A98">
        <w:t>Adequate</w:t>
      </w:r>
      <w:r w:rsidR="006F7F6B">
        <w:t xml:space="preserve"> (if selected, go to Question 6)</w:t>
      </w:r>
    </w:p>
    <w:p w14:paraId="7B3848AF" w14:textId="77777777" w:rsidR="006F7F6B" w:rsidRDefault="006F7F6B" w:rsidP="000E315A">
      <w:pPr>
        <w:pStyle w:val="ListParagraph"/>
      </w:pPr>
    </w:p>
    <w:p w14:paraId="694D2B0B" w14:textId="2212A726" w:rsidR="006F7F6B" w:rsidRDefault="006F7F6B" w:rsidP="006F7F6B">
      <w:pPr>
        <w:pStyle w:val="ListParagraph"/>
        <w:numPr>
          <w:ilvl w:val="0"/>
          <w:numId w:val="1"/>
        </w:numPr>
      </w:pPr>
      <w:r>
        <w:t>Why did you feel the sight visit was too long?</w:t>
      </w:r>
    </w:p>
    <w:p w14:paraId="40A31DD8" w14:textId="097BEB36" w:rsidR="006F7F6B" w:rsidRDefault="00E744BA" w:rsidP="006F7F6B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F3F10E" wp14:editId="07A8B049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5915025" cy="53340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990AD" w14:textId="77777777" w:rsidR="00E744BA" w:rsidRDefault="00E744BA" w:rsidP="00E744BA"/>
                          <w:p w14:paraId="46A00C59" w14:textId="77777777" w:rsidR="00E744BA" w:rsidRDefault="00E744BA" w:rsidP="00E744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0;margin-top:5.05pt;width:465.75pt;height:42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">
                <v:textbox>
                  <w:txbxContent>
                    <w:p w14:paraId="252990AD" w14:textId="77777777" w:rsidR="00E744BA" w:rsidRDefault="00E744BA" w:rsidP="00E744BA"/>
                    <w:p w14:paraId="46A00C59" w14:textId="77777777" w:rsidR="00E744BA" w:rsidRDefault="00E744BA" w:rsidP="00E744BA"/>
                  </w:txbxContent>
                </v:textbox>
                <w10:wrap type="square" anchorx="margin"/>
              </v:shape>
            </w:pict>
          </mc:Fallback>
        </mc:AlternateContent>
      </w:r>
    </w:p>
    <w:p w14:paraId="1CD49D73" w14:textId="61FB8721" w:rsidR="006F7F6B" w:rsidRDefault="006F7F6B" w:rsidP="006F7F6B">
      <w:pPr>
        <w:pStyle w:val="ListParagraph"/>
        <w:numPr>
          <w:ilvl w:val="0"/>
          <w:numId w:val="1"/>
        </w:numPr>
      </w:pPr>
      <w:r>
        <w:t>Why did you feel the site visit was too short?</w:t>
      </w:r>
    </w:p>
    <w:p w14:paraId="6BC03BBC" w14:textId="5B12206B" w:rsidR="006F7F6B" w:rsidRDefault="00E744BA" w:rsidP="006F7F6B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D44311" wp14:editId="052D95AC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5915025" cy="533400"/>
                <wp:effectExtent l="0" t="0" r="28575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9320" w14:textId="77777777" w:rsidR="00E744BA" w:rsidRDefault="00E744BA" w:rsidP="00E744BA"/>
                          <w:p w14:paraId="75BD1E98" w14:textId="77777777" w:rsidR="00E744BA" w:rsidRDefault="00E744BA" w:rsidP="00E744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0;margin-top:3.55pt;width:465.75pt;height:42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">
                <v:textbox>
                  <w:txbxContent>
                    <w:p w14:paraId="44F49320" w14:textId="77777777" w:rsidR="00E744BA" w:rsidRDefault="00E744BA" w:rsidP="00E744BA"/>
                    <w:p w14:paraId="75BD1E98" w14:textId="77777777" w:rsidR="00E744BA" w:rsidRDefault="00E744BA" w:rsidP="00E744BA"/>
                  </w:txbxContent>
                </v:textbox>
                <w10:wrap type="square" anchorx="margin"/>
              </v:shape>
            </w:pict>
          </mc:Fallback>
        </mc:AlternateContent>
      </w:r>
    </w:p>
    <w:p w14:paraId="1C75A249" w14:textId="26DF2EC6" w:rsidR="006F7F6B" w:rsidRDefault="006F7F6B" w:rsidP="006F7F6B">
      <w:pPr>
        <w:pStyle w:val="ListParagraph"/>
      </w:pPr>
    </w:p>
    <w:p w14:paraId="05A611AF" w14:textId="5ACCA73F" w:rsidR="00E01F21" w:rsidRDefault="00191905" w:rsidP="00E01F21">
      <w:pPr>
        <w:pStyle w:val="ListParagraph"/>
        <w:numPr>
          <w:ilvl w:val="0"/>
          <w:numId w:val="1"/>
        </w:numPr>
      </w:pPr>
      <w:r>
        <w:t xml:space="preserve">Reviewing </w:t>
      </w:r>
      <w:r w:rsidR="004D162D">
        <w:t xml:space="preserve">our </w:t>
      </w:r>
      <w:r w:rsidR="00043E6B">
        <w:t>laboratory</w:t>
      </w:r>
      <w:r w:rsidR="004D162D">
        <w:t>’s work</w:t>
      </w:r>
      <w:r>
        <w:t xml:space="preserve"> allowed discussions to take place that informed or validated current processes, procedures, or algorithms.</w:t>
      </w:r>
    </w:p>
    <w:p w14:paraId="4F0116FA" w14:textId="77777777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81807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Agree</w:t>
      </w:r>
    </w:p>
    <w:p w14:paraId="77DB5BB2" w14:textId="77777777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168269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 w:rsidRP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</w:t>
      </w:r>
      <w:r w:rsidR="001F5A67">
        <w:t>Disagree</w:t>
      </w:r>
    </w:p>
    <w:p w14:paraId="3559A491" w14:textId="77777777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-212590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 w:rsidRP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</w:t>
      </w:r>
      <w:r w:rsidR="001F5A67">
        <w:t>Indifferent/No response</w:t>
      </w:r>
    </w:p>
    <w:p w14:paraId="4B0B0D8A" w14:textId="77777777" w:rsidR="00DB1C85" w:rsidRDefault="00191905" w:rsidP="00DB1C85">
      <w:pPr>
        <w:pStyle w:val="ListParagraph"/>
        <w:numPr>
          <w:ilvl w:val="0"/>
          <w:numId w:val="1"/>
        </w:numPr>
      </w:pPr>
      <w:r>
        <w:lastRenderedPageBreak/>
        <w:t>Questions that were asked of the laboratory consultant</w:t>
      </w:r>
      <w:r w:rsidR="00D77302">
        <w:t xml:space="preserve"> were e</w:t>
      </w:r>
      <w:r>
        <w:t xml:space="preserve">ither answered informatively or the laboratory consultant offered follow-up </w:t>
      </w:r>
      <w:r w:rsidR="00D77302">
        <w:t xml:space="preserve">after </w:t>
      </w:r>
      <w:r>
        <w:t>returning to the office.</w:t>
      </w:r>
    </w:p>
    <w:p w14:paraId="02135030" w14:textId="700C4CB1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1004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 w:rsidRP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Agree</w:t>
      </w:r>
      <w:r w:rsidR="00EE42EC">
        <w:t xml:space="preserve"> (if selected, go to Question 9)</w:t>
      </w:r>
    </w:p>
    <w:p w14:paraId="39F7E7E0" w14:textId="7959949F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-120532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 w:rsidRP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</w:t>
      </w:r>
      <w:r w:rsidR="001F5A67">
        <w:t>Disagree</w:t>
      </w:r>
      <w:r w:rsidR="006F7F6B">
        <w:t xml:space="preserve"> (if selected, </w:t>
      </w:r>
      <w:r w:rsidR="00EE42EC">
        <w:t>g</w:t>
      </w:r>
      <w:r w:rsidR="006F7F6B">
        <w:t>o to Question 8)</w:t>
      </w:r>
    </w:p>
    <w:p w14:paraId="76875D2F" w14:textId="1DF6A69D" w:rsidR="00DB1C85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208911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 w:rsidRP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</w:t>
      </w:r>
      <w:r w:rsidR="001F5A67">
        <w:t>Indifferent/No response</w:t>
      </w:r>
      <w:r w:rsidR="00EE42EC">
        <w:t xml:space="preserve"> (if selected, go to Question 9)</w:t>
      </w:r>
    </w:p>
    <w:p w14:paraId="42684823" w14:textId="7B1F3A3B" w:rsidR="00EE42EC" w:rsidRDefault="00EE42EC" w:rsidP="00EE42EC">
      <w:pPr>
        <w:pStyle w:val="ListParagraph"/>
        <w:numPr>
          <w:ilvl w:val="0"/>
          <w:numId w:val="1"/>
        </w:numPr>
      </w:pPr>
      <w:r>
        <w:t>Why do you feel that questions asked of the laboratory consultant were not answered informatively or the laboratory consultant failed to follow-up with you?</w:t>
      </w:r>
    </w:p>
    <w:p w14:paraId="7809EEF4" w14:textId="72783770" w:rsidR="00EE42EC" w:rsidRDefault="00EE42EC" w:rsidP="00EE42EC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BFC963" wp14:editId="7A18BC50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5915025" cy="533400"/>
                <wp:effectExtent l="0" t="0" r="28575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9BEBD" w14:textId="77777777" w:rsidR="00EE42EC" w:rsidRDefault="00EE42EC" w:rsidP="00EE42EC"/>
                          <w:p w14:paraId="7CD7648C" w14:textId="77777777" w:rsidR="00EE42EC" w:rsidRDefault="00EE42EC" w:rsidP="00EE4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0;margin-top:7.35pt;width:465.75pt;height:42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">
                <v:textbox>
                  <w:txbxContent>
                    <w:p w14:paraId="7CB9BEBD" w14:textId="77777777" w:rsidR="00EE42EC" w:rsidRDefault="00EE42EC" w:rsidP="00EE42EC"/>
                    <w:p w14:paraId="7CD7648C" w14:textId="77777777" w:rsidR="00EE42EC" w:rsidRDefault="00EE42EC" w:rsidP="00EE42EC"/>
                  </w:txbxContent>
                </v:textbox>
                <w10:wrap type="square" anchorx="margin"/>
              </v:shape>
            </w:pict>
          </mc:Fallback>
        </mc:AlternateContent>
      </w:r>
    </w:p>
    <w:p w14:paraId="420EB8A1" w14:textId="009BC243" w:rsidR="001F5A67" w:rsidRDefault="001F5A67" w:rsidP="00AC15CD">
      <w:pPr>
        <w:pStyle w:val="ListParagraph"/>
        <w:numPr>
          <w:ilvl w:val="0"/>
          <w:numId w:val="1"/>
        </w:numPr>
      </w:pPr>
      <w:r>
        <w:t>Overall, the site visit was beneficial and was a good use of time.</w:t>
      </w:r>
    </w:p>
    <w:p w14:paraId="49CDC956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75863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 w:rsidRP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Agree</w:t>
      </w:r>
    </w:p>
    <w:p w14:paraId="76B1C1B4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183036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 w:rsidRP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Disagree</w:t>
      </w:r>
    </w:p>
    <w:p w14:paraId="1C6111F3" w14:textId="77777777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21959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 w:rsidRP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Indifferent/No response</w:t>
      </w:r>
    </w:p>
    <w:p w14:paraId="52FA5EFC" w14:textId="77777777" w:rsidR="00D64F6D" w:rsidRDefault="00D64F6D" w:rsidP="00AC15CD">
      <w:pPr>
        <w:pStyle w:val="ListParagraph"/>
        <w:numPr>
          <w:ilvl w:val="0"/>
          <w:numId w:val="1"/>
        </w:numPr>
      </w:pPr>
      <w:r>
        <w:t>Suggestions or recommendations discussed</w:t>
      </w:r>
      <w:r w:rsidR="00043E6B">
        <w:t xml:space="preserve"> during the site visit were useful</w:t>
      </w:r>
      <w:r>
        <w:t xml:space="preserve"> and will be c</w:t>
      </w:r>
      <w:r w:rsidR="00043E6B">
        <w:t>onsidered.</w:t>
      </w:r>
      <w:r>
        <w:t xml:space="preserve"> </w:t>
      </w:r>
    </w:p>
    <w:p w14:paraId="6A1ABCDD" w14:textId="77777777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-99587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 w:rsidRP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Agree</w:t>
      </w:r>
    </w:p>
    <w:p w14:paraId="1ECC69E4" w14:textId="77777777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-55917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</w:t>
      </w:r>
      <w:r w:rsidR="001F5A67">
        <w:t>Disagree</w:t>
      </w:r>
    </w:p>
    <w:p w14:paraId="2307101E" w14:textId="77777777" w:rsidR="00D77302" w:rsidRDefault="00747DF3" w:rsidP="00D77302">
      <w:pPr>
        <w:pStyle w:val="ListParagraph"/>
      </w:pPr>
      <w:sdt>
        <w:sdtPr>
          <w:rPr>
            <w:rFonts w:ascii="MS Gothic" w:eastAsia="MS Gothic" w:hAnsi="MS Gothic"/>
          </w:rPr>
          <w:id w:val="-103125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02" w:rsidRPr="00D77302">
            <w:rPr>
              <w:rFonts w:ascii="MS Gothic" w:eastAsia="MS Gothic" w:hAnsi="MS Gothic" w:hint="eastAsia"/>
            </w:rPr>
            <w:t>☐</w:t>
          </w:r>
        </w:sdtContent>
      </w:sdt>
      <w:r w:rsidR="00D77302">
        <w:t xml:space="preserve"> </w:t>
      </w:r>
      <w:r w:rsidR="001F5A67">
        <w:t>Indifferent/No response</w:t>
      </w:r>
    </w:p>
    <w:p w14:paraId="610222E4" w14:textId="77777777" w:rsidR="00043E6B" w:rsidRDefault="00747DF3" w:rsidP="00D77302">
      <w:pPr>
        <w:pStyle w:val="ListParagraph"/>
      </w:pPr>
      <w:sdt>
        <w:sdtPr>
          <w:id w:val="-182110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E6B">
            <w:rPr>
              <w:rFonts w:ascii="MS Gothic" w:eastAsia="MS Gothic" w:hAnsi="MS Gothic" w:hint="eastAsia"/>
            </w:rPr>
            <w:t>☐</w:t>
          </w:r>
        </w:sdtContent>
      </w:sdt>
      <w:r w:rsidR="00043E6B">
        <w:t xml:space="preserve"> N/A Suggestions or recommendations were not discussed</w:t>
      </w:r>
    </w:p>
    <w:p w14:paraId="2A01766C" w14:textId="408A7AAB" w:rsidR="001F5A67" w:rsidRDefault="004D162D" w:rsidP="001F5A67">
      <w:pPr>
        <w:pStyle w:val="ListParagraph"/>
        <w:numPr>
          <w:ilvl w:val="0"/>
          <w:numId w:val="1"/>
        </w:numPr>
      </w:pPr>
      <w:r>
        <w:t xml:space="preserve">The </w:t>
      </w:r>
      <w:r w:rsidR="0033180E" w:rsidRPr="00E9356C">
        <w:t>joint</w:t>
      </w:r>
      <w:r>
        <w:t xml:space="preserve"> </w:t>
      </w:r>
      <w:r w:rsidR="001F5A67">
        <w:t xml:space="preserve">meeting with the </w:t>
      </w:r>
      <w:r>
        <w:t xml:space="preserve">laboratory, </w:t>
      </w:r>
      <w:r w:rsidR="001F5A67">
        <w:t>TB Control Program</w:t>
      </w:r>
      <w:r>
        <w:t>,</w:t>
      </w:r>
      <w:r w:rsidR="001F5A67">
        <w:t xml:space="preserve"> and the Laboratory Consultant was valuable. </w:t>
      </w:r>
    </w:p>
    <w:p w14:paraId="1528CECD" w14:textId="18663381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-193897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ED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Agree</w:t>
      </w:r>
      <w:r w:rsidR="00573BAE">
        <w:t xml:space="preserve"> (if selected, go to Question 13)</w:t>
      </w:r>
    </w:p>
    <w:p w14:paraId="59923F79" w14:textId="3F692815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202705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Disagree</w:t>
      </w:r>
      <w:r w:rsidR="001362ED">
        <w:t xml:space="preserve"> (if selected, go to Question 12)</w:t>
      </w:r>
    </w:p>
    <w:p w14:paraId="5A99FD37" w14:textId="3CC20E98" w:rsidR="001F5A67" w:rsidRDefault="00747DF3" w:rsidP="001F5A67">
      <w:pPr>
        <w:pStyle w:val="ListParagraph"/>
      </w:pPr>
      <w:sdt>
        <w:sdtPr>
          <w:rPr>
            <w:rFonts w:ascii="MS Gothic" w:eastAsia="MS Gothic" w:hAnsi="MS Gothic"/>
          </w:rPr>
          <w:id w:val="117484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020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Indifferent/No response</w:t>
      </w:r>
      <w:r w:rsidR="00573BAE">
        <w:t xml:space="preserve"> (if selected, go to Question 13)</w:t>
      </w:r>
    </w:p>
    <w:p w14:paraId="60941546" w14:textId="21FE0377" w:rsidR="001F5A67" w:rsidRDefault="00747DF3" w:rsidP="001F5A67">
      <w:pPr>
        <w:pStyle w:val="ListParagraph"/>
      </w:pPr>
      <w:sdt>
        <w:sdtPr>
          <w:id w:val="-44816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67">
            <w:rPr>
              <w:rFonts w:ascii="MS Gothic" w:eastAsia="MS Gothic" w:hAnsi="MS Gothic" w:hint="eastAsia"/>
            </w:rPr>
            <w:t>☐</w:t>
          </w:r>
        </w:sdtContent>
      </w:sdt>
      <w:r w:rsidR="001F5A67">
        <w:t xml:space="preserve"> N/A</w:t>
      </w:r>
      <w:r w:rsidR="001362ED">
        <w:t>.</w:t>
      </w:r>
      <w:r w:rsidR="001F5A67">
        <w:t xml:space="preserve"> We did not have an opportunity to spend time with the TB Control Program</w:t>
      </w:r>
      <w:r w:rsidR="00573BAE">
        <w:t xml:space="preserve"> (if selected, go to Question 13)</w:t>
      </w:r>
    </w:p>
    <w:p w14:paraId="700AC712" w14:textId="0879AD1B" w:rsidR="001362ED" w:rsidRDefault="001362ED" w:rsidP="001362ED">
      <w:pPr>
        <w:pStyle w:val="ListParagraph"/>
        <w:numPr>
          <w:ilvl w:val="0"/>
          <w:numId w:val="1"/>
        </w:numPr>
      </w:pPr>
      <w:r>
        <w:t>Why do you believe that the joint meeting between the laboratory, TB Control Program, and the Laboratory Consultant was not valuable?</w:t>
      </w:r>
    </w:p>
    <w:p w14:paraId="27AEEE27" w14:textId="3EF29DC1" w:rsidR="001362ED" w:rsidRDefault="001362ED" w:rsidP="001362ED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BFFAEE" wp14:editId="7C9AD0BF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5915025" cy="533400"/>
                <wp:effectExtent l="0" t="0" r="28575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3A8" w14:textId="77777777" w:rsidR="001362ED" w:rsidRDefault="001362ED" w:rsidP="001362ED"/>
                          <w:p w14:paraId="16ABEDE7" w14:textId="77777777" w:rsidR="001362ED" w:rsidRDefault="001362ED" w:rsidP="001362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0;margin-top:8.8pt;width:465.75pt;height:42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">
                <v:textbox>
                  <w:txbxContent>
                    <w:p w14:paraId="7CF323A8" w14:textId="77777777" w:rsidR="001362ED" w:rsidRDefault="001362ED" w:rsidP="001362ED"/>
                    <w:p w14:paraId="16ABEDE7" w14:textId="77777777" w:rsidR="001362ED" w:rsidRDefault="001362ED" w:rsidP="001362ED"/>
                  </w:txbxContent>
                </v:textbox>
                <w10:wrap type="square" anchorx="margin"/>
              </v:shape>
            </w:pict>
          </mc:Fallback>
        </mc:AlternateContent>
      </w:r>
    </w:p>
    <w:p w14:paraId="612CA6EB" w14:textId="21929A7D" w:rsidR="00C01FE6" w:rsidRDefault="001362ED" w:rsidP="00C01FE6">
      <w:pPr>
        <w:pStyle w:val="ListParagraph"/>
        <w:numPr>
          <w:ilvl w:val="0"/>
          <w:numId w:val="1"/>
        </w:numPr>
      </w:pPr>
      <w:r>
        <w:t>Resources provided during the site visit were useful.</w:t>
      </w:r>
    </w:p>
    <w:p w14:paraId="6A7D1096" w14:textId="77777777" w:rsidR="001362ED" w:rsidRDefault="00747DF3" w:rsidP="001362ED">
      <w:pPr>
        <w:pStyle w:val="ListParagraph"/>
      </w:pPr>
      <w:sdt>
        <w:sdtPr>
          <w:rPr>
            <w:rFonts w:ascii="MS Gothic" w:eastAsia="MS Gothic" w:hAnsi="MS Gothic"/>
          </w:rPr>
          <w:id w:val="184743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ED">
            <w:rPr>
              <w:rFonts w:ascii="MS Gothic" w:eastAsia="MS Gothic" w:hAnsi="MS Gothic" w:hint="eastAsia"/>
            </w:rPr>
            <w:t>☐</w:t>
          </w:r>
        </w:sdtContent>
      </w:sdt>
      <w:r w:rsidR="001362ED">
        <w:t xml:space="preserve"> Agree</w:t>
      </w:r>
    </w:p>
    <w:p w14:paraId="5AF230EB" w14:textId="708099D9" w:rsidR="001362ED" w:rsidRDefault="00747DF3" w:rsidP="001362ED">
      <w:pPr>
        <w:pStyle w:val="ListParagraph"/>
      </w:pPr>
      <w:sdt>
        <w:sdtPr>
          <w:rPr>
            <w:rFonts w:ascii="MS Gothic" w:eastAsia="MS Gothic" w:hAnsi="MS Gothic"/>
          </w:rPr>
          <w:id w:val="-50875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ED">
            <w:rPr>
              <w:rFonts w:ascii="MS Gothic" w:eastAsia="MS Gothic" w:hAnsi="MS Gothic" w:hint="eastAsia"/>
            </w:rPr>
            <w:t>☐</w:t>
          </w:r>
        </w:sdtContent>
      </w:sdt>
      <w:r w:rsidR="001362ED">
        <w:t xml:space="preserve"> Disagree</w:t>
      </w:r>
    </w:p>
    <w:p w14:paraId="184B8CD4" w14:textId="77777777" w:rsidR="001362ED" w:rsidRDefault="00747DF3" w:rsidP="001362ED">
      <w:pPr>
        <w:pStyle w:val="ListParagraph"/>
      </w:pPr>
      <w:sdt>
        <w:sdtPr>
          <w:rPr>
            <w:rFonts w:ascii="MS Gothic" w:eastAsia="MS Gothic" w:hAnsi="MS Gothic"/>
          </w:rPr>
          <w:id w:val="-117425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ED">
            <w:rPr>
              <w:rFonts w:ascii="MS Gothic" w:eastAsia="MS Gothic" w:hAnsi="MS Gothic" w:hint="eastAsia"/>
            </w:rPr>
            <w:t>☐</w:t>
          </w:r>
        </w:sdtContent>
      </w:sdt>
      <w:r w:rsidR="001362ED">
        <w:t xml:space="preserve"> Indifferent/No response</w:t>
      </w:r>
    </w:p>
    <w:p w14:paraId="2566523F" w14:textId="2FE641F1" w:rsidR="001362ED" w:rsidRDefault="00747DF3" w:rsidP="001362ED">
      <w:pPr>
        <w:pStyle w:val="ListParagraph"/>
      </w:pPr>
      <w:sdt>
        <w:sdtPr>
          <w:id w:val="205225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ED">
            <w:rPr>
              <w:rFonts w:ascii="MS Gothic" w:eastAsia="MS Gothic" w:hAnsi="MS Gothic" w:hint="eastAsia"/>
            </w:rPr>
            <w:t>☐</w:t>
          </w:r>
        </w:sdtContent>
      </w:sdt>
      <w:r w:rsidR="001362ED">
        <w:t xml:space="preserve"> N/A. We did not receive an informational packet.</w:t>
      </w:r>
    </w:p>
    <w:p w14:paraId="1EF9C7C9" w14:textId="77777777" w:rsidR="001362ED" w:rsidRDefault="001362ED" w:rsidP="001362ED">
      <w:pPr>
        <w:pStyle w:val="ListParagraph"/>
      </w:pPr>
    </w:p>
    <w:p w14:paraId="103D6935" w14:textId="19113851" w:rsidR="001362ED" w:rsidRDefault="00573BAE" w:rsidP="00C01FE6">
      <w:pPr>
        <w:pStyle w:val="ListParagraph"/>
        <w:numPr>
          <w:ilvl w:val="0"/>
          <w:numId w:val="1"/>
        </w:numPr>
      </w:pPr>
      <w:r>
        <w:t>Additional information and resources that I would have liked to receive during the site visit included:</w:t>
      </w:r>
    </w:p>
    <w:p w14:paraId="44AA412F" w14:textId="3612C764" w:rsidR="00573BAE" w:rsidRDefault="00573BAE" w:rsidP="00573BAE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982BE86" wp14:editId="0978237E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5915025" cy="533400"/>
                <wp:effectExtent l="0" t="0" r="28575" b="190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C657" w14:textId="77777777" w:rsidR="00573BAE" w:rsidRDefault="00573BAE" w:rsidP="00573BAE"/>
                          <w:p w14:paraId="72DAC30E" w14:textId="77777777" w:rsidR="00573BAE" w:rsidRDefault="00573BAE" w:rsidP="00573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0;margin-top:4.35pt;width:465.75pt;height:42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">
                <v:textbox>
                  <w:txbxContent>
                    <w:p w14:paraId="3719C657" w14:textId="77777777" w:rsidR="00573BAE" w:rsidRDefault="00573BAE" w:rsidP="00573BAE"/>
                    <w:p w14:paraId="72DAC30E" w14:textId="77777777" w:rsidR="00573BAE" w:rsidRDefault="00573BAE" w:rsidP="00573BAE"/>
                  </w:txbxContent>
                </v:textbox>
                <w10:wrap type="square" anchorx="margin"/>
              </v:shape>
            </w:pict>
          </mc:Fallback>
        </mc:AlternateContent>
      </w:r>
    </w:p>
    <w:p w14:paraId="092B2AFA" w14:textId="359BD3A2" w:rsidR="001362ED" w:rsidRDefault="001362ED" w:rsidP="00573BAE">
      <w:pPr>
        <w:ind w:left="360"/>
      </w:pPr>
    </w:p>
    <w:p w14:paraId="3DE3874D" w14:textId="77777777" w:rsidR="00695568" w:rsidRDefault="00695568" w:rsidP="00C01FE6">
      <w:pPr>
        <w:pStyle w:val="ListParagraph"/>
      </w:pPr>
    </w:p>
    <w:p w14:paraId="5CCA7900" w14:textId="77777777" w:rsidR="00BC7020" w:rsidRDefault="00BC7020" w:rsidP="00BC7020">
      <w:pPr>
        <w:pStyle w:val="ListParagraph"/>
        <w:numPr>
          <w:ilvl w:val="0"/>
          <w:numId w:val="1"/>
        </w:numPr>
      </w:pPr>
      <w:r>
        <w:t>Agenda items or topics that were not discussed during the site visit that should be included are:</w:t>
      </w:r>
    </w:p>
    <w:p w14:paraId="5E90E1A5" w14:textId="77777777" w:rsidR="00BC7020" w:rsidRDefault="00BC7020" w:rsidP="00BC7020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E8409BE" wp14:editId="6A7690E4">
                <wp:simplePos x="0" y="0"/>
                <wp:positionH relativeFrom="column">
                  <wp:posOffset>476250</wp:posOffset>
                </wp:positionH>
                <wp:positionV relativeFrom="paragraph">
                  <wp:posOffset>54610</wp:posOffset>
                </wp:positionV>
                <wp:extent cx="5915025" cy="533400"/>
                <wp:effectExtent l="0" t="0" r="2857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64F13" w14:textId="77777777" w:rsidR="00BC7020" w:rsidRDefault="00BC7020" w:rsidP="00BC7020"/>
                          <w:p w14:paraId="20F47F85" w14:textId="77777777" w:rsidR="00BC7020" w:rsidRDefault="00BC7020" w:rsidP="00BC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37.5pt;margin-top:4.3pt;width:465.7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">
                <v:textbox>
                  <w:txbxContent>
                    <w:p w14:paraId="65664F13" w14:textId="77777777" w:rsidR="00BC7020" w:rsidRDefault="00BC7020" w:rsidP="00BC7020"/>
                    <w:p w14:paraId="20F47F85" w14:textId="77777777" w:rsidR="00BC7020" w:rsidRDefault="00BC7020" w:rsidP="00BC7020"/>
                  </w:txbxContent>
                </v:textbox>
                <w10:wrap type="square"/>
              </v:shape>
            </w:pict>
          </mc:Fallback>
        </mc:AlternateContent>
      </w:r>
    </w:p>
    <w:p w14:paraId="59288951" w14:textId="2C2E2E08" w:rsidR="00573BAE" w:rsidRDefault="00573BAE" w:rsidP="00573BAE"/>
    <w:p w14:paraId="02A8B5B6" w14:textId="77777777" w:rsidR="00573BAE" w:rsidRDefault="00573BAE" w:rsidP="00573BAE"/>
    <w:p w14:paraId="0328C843" w14:textId="77777777" w:rsidR="00573BAE" w:rsidRDefault="00573BAE" w:rsidP="00573BAE">
      <w:pPr>
        <w:pStyle w:val="ListParagraph"/>
      </w:pPr>
    </w:p>
    <w:p w14:paraId="772D5F50" w14:textId="152C2232" w:rsidR="00D64F6D" w:rsidRDefault="00D64F6D" w:rsidP="005A424A">
      <w:pPr>
        <w:pStyle w:val="ListParagraph"/>
        <w:numPr>
          <w:ilvl w:val="0"/>
          <w:numId w:val="1"/>
        </w:numPr>
      </w:pPr>
      <w:r>
        <w:t>The site visit may be improved by:</w:t>
      </w:r>
    </w:p>
    <w:p w14:paraId="000EBC55" w14:textId="76237491" w:rsidR="00573BAE" w:rsidRDefault="00573BAE" w:rsidP="00573BAE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1A53BB" wp14:editId="493BCA59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5915025" cy="533400"/>
                <wp:effectExtent l="0" t="0" r="2857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F8B2A" w14:textId="77777777" w:rsidR="00573BAE" w:rsidRDefault="00573BAE" w:rsidP="00573BAE"/>
                          <w:p w14:paraId="060A963D" w14:textId="77777777" w:rsidR="00573BAE" w:rsidRDefault="00573BAE" w:rsidP="00573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0;margin-top:5.1pt;width:465.75pt;height:42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">
                <v:textbox>
                  <w:txbxContent>
                    <w:p w14:paraId="267F8B2A" w14:textId="77777777" w:rsidR="00573BAE" w:rsidRDefault="00573BAE" w:rsidP="00573BAE"/>
                    <w:p w14:paraId="060A963D" w14:textId="77777777" w:rsidR="00573BAE" w:rsidRDefault="00573BAE" w:rsidP="00573BAE"/>
                  </w:txbxContent>
                </v:textbox>
                <w10:wrap type="square" anchorx="margin"/>
              </v:shape>
            </w:pict>
          </mc:Fallback>
        </mc:AlternateContent>
      </w:r>
    </w:p>
    <w:p w14:paraId="74247DBC" w14:textId="258839F0" w:rsidR="00573BAE" w:rsidRDefault="00573BAE" w:rsidP="00573BAE">
      <w:pPr>
        <w:pStyle w:val="ListParagraph"/>
      </w:pPr>
    </w:p>
    <w:p w14:paraId="22AE813E" w14:textId="15CE92EC" w:rsidR="00C01FE6" w:rsidRDefault="00C01FE6" w:rsidP="00847D04">
      <w:pPr>
        <w:pStyle w:val="ListParagraph"/>
        <w:numPr>
          <w:ilvl w:val="0"/>
          <w:numId w:val="1"/>
        </w:numPr>
      </w:pPr>
      <w:r>
        <w:t>Please provide any additional comments about the site visit.</w:t>
      </w:r>
    </w:p>
    <w:p w14:paraId="30E7325D" w14:textId="7F512ABE" w:rsidR="00573BAE" w:rsidRDefault="00573BAE" w:rsidP="00573BAE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AD834CE" wp14:editId="3EF69CCD">
                <wp:simplePos x="0" y="0"/>
                <wp:positionH relativeFrom="margin">
                  <wp:posOffset>466725</wp:posOffset>
                </wp:positionH>
                <wp:positionV relativeFrom="paragraph">
                  <wp:posOffset>102870</wp:posOffset>
                </wp:positionV>
                <wp:extent cx="5915025" cy="533400"/>
                <wp:effectExtent l="0" t="0" r="28575" b="1905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3F054" w14:textId="77777777" w:rsidR="00573BAE" w:rsidRDefault="00573BAE" w:rsidP="00573BAE"/>
                          <w:p w14:paraId="50A7987D" w14:textId="77777777" w:rsidR="00573BAE" w:rsidRDefault="00573BAE" w:rsidP="00573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36.75pt;margin-top:8.1pt;width:465.75pt;height:4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">
                <v:textbox>
                  <w:txbxContent>
                    <w:p w14:paraId="3083F054" w14:textId="77777777" w:rsidR="00573BAE" w:rsidRDefault="00573BAE" w:rsidP="00573BAE"/>
                    <w:p w14:paraId="50A7987D" w14:textId="77777777" w:rsidR="00573BAE" w:rsidRDefault="00573BAE" w:rsidP="00573BAE"/>
                  </w:txbxContent>
                </v:textbox>
                <w10:wrap type="square" anchorx="margin"/>
              </v:shape>
            </w:pict>
          </mc:Fallback>
        </mc:AlternateContent>
      </w:r>
    </w:p>
    <w:p w14:paraId="1BA0E0B2" w14:textId="095E3CDA" w:rsidR="00C01FE6" w:rsidRDefault="00C01FE6" w:rsidP="00DE4E0E"/>
    <w:p w14:paraId="05D8D6D9" w14:textId="77777777" w:rsidR="00C01FE6" w:rsidRDefault="00C01FE6" w:rsidP="00C01FE6">
      <w:pPr>
        <w:pStyle w:val="ListParagraph"/>
      </w:pPr>
    </w:p>
    <w:sectPr w:rsidR="00C01FE6" w:rsidSect="00FC347C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ACC88" w14:textId="77777777" w:rsidR="00F40EE8" w:rsidRDefault="00F40EE8" w:rsidP="008B5D54">
      <w:pPr>
        <w:spacing w:after="0" w:line="240" w:lineRule="auto"/>
      </w:pPr>
      <w:r>
        <w:separator/>
      </w:r>
    </w:p>
  </w:endnote>
  <w:endnote w:type="continuationSeparator" w:id="0">
    <w:p w14:paraId="6FAB8563" w14:textId="77777777" w:rsidR="00F40EE8" w:rsidRDefault="00F40EE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EAD1C" w14:textId="77777777" w:rsidR="00F40EE8" w:rsidRDefault="00F40EE8" w:rsidP="008B5D54">
      <w:pPr>
        <w:spacing w:after="0" w:line="240" w:lineRule="auto"/>
      </w:pPr>
      <w:r>
        <w:separator/>
      </w:r>
    </w:p>
  </w:footnote>
  <w:footnote w:type="continuationSeparator" w:id="0">
    <w:p w14:paraId="089FDD48" w14:textId="77777777" w:rsidR="00F40EE8" w:rsidRDefault="00F40EE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DA975" w14:textId="48B1F49F" w:rsidR="008B5D54" w:rsidRDefault="007810B6">
    <w:pPr>
      <w:pStyle w:val="Header"/>
    </w:pPr>
    <w:r>
      <w:t>Appendix</w:t>
    </w:r>
    <w:r w:rsidR="00297803">
      <w:t xml:space="preserve"> </w:t>
    </w:r>
    <w:r w:rsidR="00D7330F">
      <w:t>1</w:t>
    </w:r>
    <w:r w:rsidR="00174E36">
      <w:t xml:space="preserve">: </w:t>
    </w:r>
    <w:r w:rsidR="003D6A02">
      <w:t>New</w:t>
    </w:r>
    <w:r w:rsidR="00174E36">
      <w:t xml:space="preserve"> Online Survey Instrument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680"/>
    <w:multiLevelType w:val="hybridMultilevel"/>
    <w:tmpl w:val="09BEF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E8"/>
    <w:rsid w:val="000223A0"/>
    <w:rsid w:val="000329B2"/>
    <w:rsid w:val="00043E6B"/>
    <w:rsid w:val="000C5A98"/>
    <w:rsid w:val="000E315A"/>
    <w:rsid w:val="00114579"/>
    <w:rsid w:val="001362ED"/>
    <w:rsid w:val="00174E36"/>
    <w:rsid w:val="00191905"/>
    <w:rsid w:val="001F5A67"/>
    <w:rsid w:val="00297803"/>
    <w:rsid w:val="002C7430"/>
    <w:rsid w:val="0033180E"/>
    <w:rsid w:val="00394EE4"/>
    <w:rsid w:val="003D6A02"/>
    <w:rsid w:val="00483347"/>
    <w:rsid w:val="004B43D1"/>
    <w:rsid w:val="004D0CD2"/>
    <w:rsid w:val="004D162D"/>
    <w:rsid w:val="00503C0B"/>
    <w:rsid w:val="00521B45"/>
    <w:rsid w:val="0057084F"/>
    <w:rsid w:val="00573BAE"/>
    <w:rsid w:val="00620092"/>
    <w:rsid w:val="00695568"/>
    <w:rsid w:val="006A641A"/>
    <w:rsid w:val="006C6578"/>
    <w:rsid w:val="006F7F6B"/>
    <w:rsid w:val="00747DF3"/>
    <w:rsid w:val="007810B6"/>
    <w:rsid w:val="008601D9"/>
    <w:rsid w:val="008B5D54"/>
    <w:rsid w:val="008D291A"/>
    <w:rsid w:val="00A07529"/>
    <w:rsid w:val="00AE156E"/>
    <w:rsid w:val="00B223B6"/>
    <w:rsid w:val="00B35B2D"/>
    <w:rsid w:val="00B55735"/>
    <w:rsid w:val="00B608AC"/>
    <w:rsid w:val="00BB7905"/>
    <w:rsid w:val="00BC7020"/>
    <w:rsid w:val="00C01FE6"/>
    <w:rsid w:val="00C33806"/>
    <w:rsid w:val="00D63286"/>
    <w:rsid w:val="00D64F6D"/>
    <w:rsid w:val="00D7330F"/>
    <w:rsid w:val="00D77302"/>
    <w:rsid w:val="00DB1C85"/>
    <w:rsid w:val="00DC57CC"/>
    <w:rsid w:val="00DE4E0E"/>
    <w:rsid w:val="00E01F21"/>
    <w:rsid w:val="00E70258"/>
    <w:rsid w:val="00E744BA"/>
    <w:rsid w:val="00E9356C"/>
    <w:rsid w:val="00EE42EC"/>
    <w:rsid w:val="00F12E78"/>
    <w:rsid w:val="00F40EE8"/>
    <w:rsid w:val="00F9786F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43F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F97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F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2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F97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F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2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CABB-65A4-4F9F-8A4C-91E1FA6D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Youngblood, Monica (CDC/OID/NCHHSTP)</dc:creator>
  <cp:keywords/>
  <dc:description/>
  <cp:lastModifiedBy>SYSTEM</cp:lastModifiedBy>
  <cp:revision>2</cp:revision>
  <dcterms:created xsi:type="dcterms:W3CDTF">2019-12-18T21:35:00Z</dcterms:created>
  <dcterms:modified xsi:type="dcterms:W3CDTF">2019-12-18T21:35:00Z</dcterms:modified>
</cp:coreProperties>
</file>