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BBAE" w14:textId="77777777" w:rsidR="0040685E" w:rsidRDefault="0040685E" w:rsidP="0040685E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OMB Control No.: xxxx-xxxx</w:t>
      </w:r>
    </w:p>
    <w:p w14:paraId="371BCC9E" w14:textId="325E689D" w:rsidR="0040685E" w:rsidRDefault="0040685E" w:rsidP="0040685E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E05F" wp14:editId="58E3AC8F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115685" cy="600075"/>
                <wp:effectExtent l="0" t="0" r="1841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128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4A676" w14:textId="1A43E293" w:rsidR="0040685E" w:rsidRDefault="0040685E" w:rsidP="0040685E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Pr="007D177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3CE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85pt;width:481.55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">
                <v:textbox>
                  <w:txbxContent>
                    <w:p w14:paraId="0754A676" w14:textId="1A43E293" w:rsidR="0040685E" w:rsidRDefault="0040685E" w:rsidP="0040685E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Pr="007D177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15</w:t>
                      </w:r>
                      <w:bookmarkStart w:id="1" w:name="_GoBack"/>
                      <w:bookmarkEnd w:id="1"/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00F12617" w14:textId="6725DB64" w:rsidR="0040685E" w:rsidRDefault="0040685E" w:rsidP="0040685E">
      <w:pPr>
        <w:rPr>
          <w:b/>
          <w:sz w:val="28"/>
        </w:rPr>
      </w:pPr>
      <w:r w:rsidRPr="00F1200D">
        <w:rPr>
          <w:rFonts w:ascii="Arial" w:hAnsi="Arial" w:cs="Arial"/>
          <w:noProof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8F9B" wp14:editId="2897E46F">
                <wp:simplePos x="0" y="0"/>
                <wp:positionH relativeFrom="margin">
                  <wp:posOffset>4897120</wp:posOffset>
                </wp:positionH>
                <wp:positionV relativeFrom="page">
                  <wp:posOffset>1985010</wp:posOffset>
                </wp:positionV>
                <wp:extent cx="1303655" cy="1002665"/>
                <wp:effectExtent l="0" t="0" r="0" b="0"/>
                <wp:wrapThrough wrapText="bothSides">
                  <wp:wrapPolygon edited="0">
                    <wp:start x="9153" y="821"/>
                    <wp:lineTo x="5366" y="7797"/>
                    <wp:lineTo x="0" y="14364"/>
                    <wp:lineTo x="0" y="16826"/>
                    <wp:lineTo x="2841" y="20519"/>
                    <wp:lineTo x="18938" y="20519"/>
                    <wp:lineTo x="21148" y="17236"/>
                    <wp:lineTo x="21148" y="14774"/>
                    <wp:lineTo x="12310" y="821"/>
                    <wp:lineTo x="9153" y="821"/>
                  </wp:wrapPolygon>
                </wp:wrapThrough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03655" cy="1002665"/>
                        </a:xfrm>
                        <a:prstGeom prst="rect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B04E5" id="Rectangle 6" o:spid="_x0000_s1026" style="position:absolute;margin-left:385.6pt;margin-top:156.3pt;width:102.65pt;height:7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" stroked="f">
                <v:fill r:id="rId9" o:title="" recolor="t" rotate="t" type="frame"/>
                <v:path arrowok="t"/>
                <o:lock v:ext="edit" aspectratio="t"/>
                <w10:wrap type="through" anchorx="margin" anchory="page"/>
              </v:rect>
            </w:pict>
          </mc:Fallback>
        </mc:AlternateContent>
      </w:r>
    </w:p>
    <w:p w14:paraId="65A66359" w14:textId="3E4EE24C" w:rsidR="006F0BF8" w:rsidRDefault="00544C63" w:rsidP="0040685E">
      <w:pPr>
        <w:rPr>
          <w:b/>
          <w:sz w:val="28"/>
        </w:rPr>
      </w:pPr>
      <w:r w:rsidRPr="00F1200D">
        <w:rPr>
          <w:b/>
          <w:sz w:val="28"/>
        </w:rPr>
        <w:t>ASSESSMENT OBSERVATION – GROUP DEBRIEF</w:t>
      </w:r>
      <w:r w:rsidR="00A73FCD" w:rsidRPr="00F1200D">
        <w:rPr>
          <w:b/>
          <w:sz w:val="28"/>
        </w:rPr>
        <w:t xml:space="preserve"> </w:t>
      </w:r>
    </w:p>
    <w:p w14:paraId="6833EA3A" w14:textId="77777777" w:rsidR="0040685E" w:rsidRPr="00F1200D" w:rsidRDefault="0040685E" w:rsidP="006F0BF8">
      <w:pPr>
        <w:jc w:val="center"/>
        <w:rPr>
          <w:b/>
          <w:sz w:val="28"/>
        </w:rPr>
      </w:pPr>
    </w:p>
    <w:p w14:paraId="3B3E4D76" w14:textId="596C2A45" w:rsidR="007D7675" w:rsidRPr="006F0BF8" w:rsidRDefault="006F0BF8" w:rsidP="001D6322">
      <w:pPr>
        <w:rPr>
          <w:i/>
          <w:sz w:val="20"/>
          <w:szCs w:val="20"/>
        </w:rPr>
      </w:pPr>
      <w:r>
        <w:rPr>
          <w:i/>
        </w:rPr>
        <w:t>S</w:t>
      </w:r>
      <w:r w:rsidR="00C57A40" w:rsidRPr="00C57A40">
        <w:rPr>
          <w:i/>
        </w:rPr>
        <w:t>e</w:t>
      </w:r>
      <w:r>
        <w:rPr>
          <w:i/>
        </w:rPr>
        <w:t xml:space="preserve">lect questions most appropriate for the particular state </w:t>
      </w:r>
      <w:r w:rsidR="00ED63F1">
        <w:rPr>
          <w:i/>
        </w:rPr>
        <w:t xml:space="preserve">meeting </w:t>
      </w:r>
      <w:r>
        <w:rPr>
          <w:i/>
        </w:rPr>
        <w:t xml:space="preserve">context.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58"/>
        <w:gridCol w:w="2797"/>
        <w:gridCol w:w="5490"/>
      </w:tblGrid>
      <w:tr w:rsidR="007D7675" w14:paraId="5662E340" w14:textId="77777777" w:rsidTr="00544C63">
        <w:tc>
          <w:tcPr>
            <w:tcW w:w="1158" w:type="dxa"/>
            <w:tcBorders>
              <w:bottom w:val="single" w:sz="4" w:space="0" w:color="auto"/>
            </w:tcBorders>
          </w:tcPr>
          <w:p w14:paraId="602E7292" w14:textId="77777777" w:rsidR="007D7675" w:rsidRPr="006B0D1E" w:rsidRDefault="007D7675" w:rsidP="005A2E92">
            <w:pPr>
              <w:jc w:val="center"/>
              <w:rPr>
                <w:b/>
              </w:rPr>
            </w:pPr>
            <w:r w:rsidRPr="006B0D1E">
              <w:rPr>
                <w:b/>
              </w:rPr>
              <w:t>PHASE OF DELIVERY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70EE288C" w14:textId="77777777" w:rsidR="007D7675" w:rsidRPr="006B0D1E" w:rsidRDefault="007D7675" w:rsidP="005A2E92">
            <w:pPr>
              <w:jc w:val="center"/>
              <w:rPr>
                <w:b/>
              </w:rPr>
            </w:pPr>
            <w:r w:rsidRPr="006B0D1E">
              <w:rPr>
                <w:b/>
              </w:rPr>
              <w:t>BEHAVIORS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7B967712" w14:textId="77777777" w:rsidR="007D7675" w:rsidRPr="006B0D1E" w:rsidRDefault="007D7675" w:rsidP="005A2E92">
            <w:pPr>
              <w:jc w:val="center"/>
              <w:rPr>
                <w:b/>
              </w:rPr>
            </w:pPr>
            <w:r>
              <w:rPr>
                <w:b/>
              </w:rPr>
              <w:t>DEBRIEF QUESTIONS</w:t>
            </w:r>
          </w:p>
        </w:tc>
      </w:tr>
      <w:tr w:rsidR="00B0463C" w14:paraId="4FB036F9" w14:textId="77777777" w:rsidTr="00544C63">
        <w:tc>
          <w:tcPr>
            <w:tcW w:w="1158" w:type="dxa"/>
            <w:vMerge w:val="restart"/>
            <w:shd w:val="clear" w:color="auto" w:fill="FFFFFF" w:themeFill="background1"/>
            <w:vAlign w:val="center"/>
          </w:tcPr>
          <w:p w14:paraId="2AB4F5E1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Engagement</w:t>
            </w:r>
          </w:p>
        </w:tc>
        <w:tc>
          <w:tcPr>
            <w:tcW w:w="279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B49743A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Performing outreach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4BFCDDD0" w14:textId="77777777" w:rsidR="00B0463C" w:rsidRDefault="00B0463C" w:rsidP="001D632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 xml:space="preserve">How </w:t>
            </w:r>
            <w:r>
              <w:rPr>
                <w:sz w:val="18"/>
                <w:szCs w:val="18"/>
              </w:rPr>
              <w:t>well did the</w:t>
            </w:r>
            <w:r w:rsidRPr="006A5B14">
              <w:rPr>
                <w:sz w:val="18"/>
                <w:szCs w:val="18"/>
              </w:rPr>
              <w:t xml:space="preserve"> Center </w:t>
            </w:r>
            <w:r>
              <w:rPr>
                <w:sz w:val="18"/>
                <w:szCs w:val="18"/>
              </w:rPr>
              <w:t xml:space="preserve">representatives demonstrate their </w:t>
            </w:r>
            <w:r w:rsidRPr="006A5B14">
              <w:rPr>
                <w:sz w:val="18"/>
                <w:szCs w:val="18"/>
              </w:rPr>
              <w:t>understand</w:t>
            </w:r>
            <w:r>
              <w:rPr>
                <w:sz w:val="18"/>
                <w:szCs w:val="18"/>
              </w:rPr>
              <w:t>ing of</w:t>
            </w:r>
            <w:r w:rsidRPr="006A5B14">
              <w:rPr>
                <w:sz w:val="18"/>
                <w:szCs w:val="18"/>
              </w:rPr>
              <w:t xml:space="preserve"> your state’s context, needs, and strengths?</w:t>
            </w:r>
          </w:p>
          <w:p w14:paraId="3ED6616F" w14:textId="77777777" w:rsidR="00B0463C" w:rsidRDefault="00B0463C" w:rsidP="001D6322">
            <w:pPr>
              <w:rPr>
                <w:sz w:val="18"/>
                <w:szCs w:val="18"/>
              </w:rPr>
            </w:pPr>
          </w:p>
          <w:p w14:paraId="33C0F1FC" w14:textId="77777777" w:rsidR="0040685E" w:rsidRDefault="0040685E" w:rsidP="00B04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did the Center explain the assessment process and its purpose to you? How clear were those explanations?</w:t>
            </w:r>
          </w:p>
          <w:p w14:paraId="03FAC9B7" w14:textId="77777777" w:rsidR="0040685E" w:rsidRDefault="0040685E" w:rsidP="00B0463C">
            <w:pPr>
              <w:rPr>
                <w:sz w:val="18"/>
                <w:szCs w:val="18"/>
              </w:rPr>
            </w:pPr>
          </w:p>
          <w:p w14:paraId="4164B63E" w14:textId="3BE545F3" w:rsidR="0040685E" w:rsidRPr="006A5B14" w:rsidRDefault="0040685E" w:rsidP="00406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much confidence do you have in the Center’s ability to meet your needs? </w:t>
            </w:r>
          </w:p>
        </w:tc>
      </w:tr>
      <w:tr w:rsidR="00B0463C" w14:paraId="5C8E0789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3639CF1E" w14:textId="0C102059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2CB7183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Being responsive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31CE9099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14:paraId="220F87A5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4FC3F753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BF3FBDA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Building credibility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4A11A5B9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14:paraId="12C85236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48D38BD3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6A7F10B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Providing clarity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3D73992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5ECE0644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2A068FA0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8C0B4D5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Collaborating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73E622B2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:rsidRPr="006A5B14" w14:paraId="3C9C5599" w14:textId="77777777" w:rsidTr="00544C63">
        <w:tc>
          <w:tcPr>
            <w:tcW w:w="1158" w:type="dxa"/>
            <w:vMerge w:val="restart"/>
            <w:shd w:val="clear" w:color="auto" w:fill="FFFFFF" w:themeFill="background1"/>
            <w:vAlign w:val="center"/>
          </w:tcPr>
          <w:p w14:paraId="20D3456F" w14:textId="77777777" w:rsidR="00B0463C" w:rsidRPr="006A5B14" w:rsidRDefault="00B0463C" w:rsidP="008152A7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Working as a Team</w:t>
            </w:r>
          </w:p>
        </w:tc>
        <w:tc>
          <w:tcPr>
            <w:tcW w:w="279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41B67EC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Joining a team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13632068" w14:textId="7496D48D" w:rsidR="0040685E" w:rsidRPr="00494F01" w:rsidRDefault="0040685E" w:rsidP="0040685E">
            <w:pPr>
              <w:pStyle w:val="CommentText"/>
            </w:pPr>
            <w:r w:rsidRPr="00494F01">
              <w:t>How well did members of your agency and representatives from the Center work as a team?</w:t>
            </w:r>
          </w:p>
          <w:p w14:paraId="5CDEFD09" w14:textId="77777777" w:rsidR="0040685E" w:rsidRPr="00494F01" w:rsidRDefault="0040685E" w:rsidP="0040685E">
            <w:pPr>
              <w:pStyle w:val="CommentText"/>
            </w:pPr>
          </w:p>
          <w:p w14:paraId="719E3881" w14:textId="77777777" w:rsidR="0040685E" w:rsidRPr="00494F01" w:rsidRDefault="0040685E" w:rsidP="0040685E">
            <w:pPr>
              <w:pStyle w:val="CommentText"/>
            </w:pPr>
            <w:r w:rsidRPr="00494F01">
              <w:t>How successful was the team at achieving its goals?</w:t>
            </w:r>
          </w:p>
          <w:p w14:paraId="5DEA9ED4" w14:textId="77777777" w:rsidR="0040685E" w:rsidRPr="007B70A9" w:rsidRDefault="0040685E" w:rsidP="0040685E">
            <w:pPr>
              <w:pStyle w:val="CommentText"/>
              <w:rPr>
                <w:i/>
              </w:rPr>
            </w:pPr>
          </w:p>
          <w:p w14:paraId="3B7618A5" w14:textId="467A3345" w:rsidR="00B0463C" w:rsidRPr="006A5B14" w:rsidRDefault="0040685E" w:rsidP="001D6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satisfied are you with how the team interacted (i.e., supported one another, provided constructive feedback, communicated and shared information)?</w:t>
            </w:r>
          </w:p>
        </w:tc>
      </w:tr>
      <w:tr w:rsidR="00B0463C" w:rsidRPr="006A5B14" w14:paraId="7FB9DA50" w14:textId="77777777" w:rsidTr="00544C63">
        <w:tc>
          <w:tcPr>
            <w:tcW w:w="1158" w:type="dxa"/>
            <w:vMerge/>
            <w:shd w:val="clear" w:color="auto" w:fill="FFFFFF" w:themeFill="background1"/>
          </w:tcPr>
          <w:p w14:paraId="548C9863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BEE495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Integrating effort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6540112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:rsidRPr="006A5B14" w14:paraId="629F2E9C" w14:textId="77777777" w:rsidTr="00544C63">
        <w:tc>
          <w:tcPr>
            <w:tcW w:w="1158" w:type="dxa"/>
            <w:vMerge/>
            <w:shd w:val="clear" w:color="auto" w:fill="FFFFFF" w:themeFill="background1"/>
          </w:tcPr>
          <w:p w14:paraId="17F939E8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2F4316" w14:textId="77777777" w:rsidR="00B0463C" w:rsidRPr="006A5B14" w:rsidRDefault="00B0463C" w:rsidP="00966059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Building team support</w:t>
            </w:r>
            <w:r w:rsidR="00966059">
              <w:rPr>
                <w:sz w:val="18"/>
                <w:szCs w:val="18"/>
              </w:rPr>
              <w:t>/</w:t>
            </w:r>
            <w:r w:rsidRPr="006A5B14">
              <w:rPr>
                <w:sz w:val="18"/>
                <w:szCs w:val="18"/>
              </w:rPr>
              <w:t>cohesion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632D799C" w14:textId="77777777" w:rsidR="00B0463C" w:rsidRPr="006A5B14" w:rsidRDefault="00B0463C" w:rsidP="001D6322">
            <w:pPr>
              <w:rPr>
                <w:sz w:val="18"/>
                <w:szCs w:val="18"/>
              </w:rPr>
            </w:pPr>
          </w:p>
        </w:tc>
      </w:tr>
      <w:tr w:rsidR="00B0463C" w:rsidRPr="006A5B14" w14:paraId="5ABDB538" w14:textId="77777777" w:rsidTr="00544C63">
        <w:tc>
          <w:tcPr>
            <w:tcW w:w="1158" w:type="dxa"/>
            <w:vMerge/>
            <w:shd w:val="clear" w:color="auto" w:fill="FFFFFF" w:themeFill="background1"/>
          </w:tcPr>
          <w:p w14:paraId="0FCC07D1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1549B0B" w14:textId="77777777" w:rsidR="00B0463C" w:rsidRPr="006A5B14" w:rsidRDefault="00B0463C" w:rsidP="008152A7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Communicating and sharing information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45CCBEBA" w14:textId="77777777" w:rsidR="00B0463C" w:rsidRPr="006A5B14" w:rsidRDefault="00B0463C" w:rsidP="008152A7">
            <w:pPr>
              <w:rPr>
                <w:sz w:val="18"/>
                <w:szCs w:val="18"/>
              </w:rPr>
            </w:pPr>
          </w:p>
        </w:tc>
      </w:tr>
      <w:tr w:rsidR="00B0463C" w14:paraId="6BC0B722" w14:textId="77777777" w:rsidTr="00544C63">
        <w:tc>
          <w:tcPr>
            <w:tcW w:w="1158" w:type="dxa"/>
            <w:vMerge w:val="restart"/>
            <w:shd w:val="clear" w:color="auto" w:fill="FFFFFF" w:themeFill="background1"/>
            <w:vAlign w:val="center"/>
          </w:tcPr>
          <w:p w14:paraId="3ADE0268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Assessment</w:t>
            </w:r>
          </w:p>
        </w:tc>
        <w:tc>
          <w:tcPr>
            <w:tcW w:w="279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20F1A2F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Using appreciative inquiry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486C6513" w14:textId="7EB10CD0" w:rsidR="00B0463C" w:rsidRPr="00966059" w:rsidRDefault="00330260" w:rsidP="00EF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did</w:t>
            </w:r>
            <w:r w:rsidR="00B0463C">
              <w:rPr>
                <w:sz w:val="18"/>
                <w:szCs w:val="18"/>
              </w:rPr>
              <w:t xml:space="preserve"> the Center representatives facilitate today’s meeting? </w:t>
            </w:r>
            <w:r w:rsidR="00B0463C" w:rsidRPr="0096605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i.e., </w:t>
            </w:r>
            <w:r w:rsidR="00B0463C" w:rsidRPr="00966059">
              <w:rPr>
                <w:sz w:val="18"/>
                <w:szCs w:val="18"/>
              </w:rPr>
              <w:t>transparency, openness, honesty, solution-focused, strengths-based, respectful, inclusive inquiry)</w:t>
            </w:r>
          </w:p>
          <w:p w14:paraId="016E683E" w14:textId="77777777" w:rsidR="00B0463C" w:rsidRDefault="00B0463C" w:rsidP="00EF3A09">
            <w:pPr>
              <w:rPr>
                <w:sz w:val="18"/>
                <w:szCs w:val="18"/>
              </w:rPr>
            </w:pPr>
          </w:p>
          <w:p w14:paraId="4580F920" w14:textId="77777777" w:rsidR="00330260" w:rsidRDefault="00330260" w:rsidP="00EF3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well has the Center planned and organized meetings with you, including today’s meeting?</w:t>
            </w:r>
          </w:p>
          <w:p w14:paraId="6E66F47E" w14:textId="77777777" w:rsidR="00B0463C" w:rsidRDefault="00B0463C" w:rsidP="00EF3A09">
            <w:pPr>
              <w:rPr>
                <w:sz w:val="18"/>
                <w:szCs w:val="18"/>
              </w:rPr>
            </w:pPr>
          </w:p>
          <w:p w14:paraId="2D516CC1" w14:textId="77777777" w:rsidR="00330260" w:rsidRPr="001770C6" w:rsidRDefault="00330260" w:rsidP="00330260">
            <w:pPr>
              <w:pStyle w:val="CommentText"/>
            </w:pPr>
            <w:r w:rsidRPr="001770C6">
              <w:t xml:space="preserve">How successful was the assessment process at identifying your state’s strengths and needs?  </w:t>
            </w:r>
          </w:p>
          <w:p w14:paraId="27C5FF2F" w14:textId="77777777" w:rsidR="00330260" w:rsidRPr="001770C6" w:rsidRDefault="00330260" w:rsidP="00330260">
            <w:pPr>
              <w:pStyle w:val="CommentText"/>
            </w:pPr>
          </w:p>
          <w:p w14:paraId="7EBE75F8" w14:textId="71DB6418" w:rsidR="00330260" w:rsidRPr="006A5B14" w:rsidRDefault="00330260" w:rsidP="00330260">
            <w:pPr>
              <w:rPr>
                <w:sz w:val="18"/>
                <w:szCs w:val="18"/>
              </w:rPr>
            </w:pPr>
            <w:r w:rsidRPr="001770C6">
              <w:rPr>
                <w:sz w:val="20"/>
                <w:szCs w:val="20"/>
              </w:rPr>
              <w:t>How satisfied were you with this process?</w:t>
            </w:r>
          </w:p>
        </w:tc>
      </w:tr>
      <w:tr w:rsidR="00B0463C" w14:paraId="55E36223" w14:textId="77777777" w:rsidTr="00544C63">
        <w:trPr>
          <w:trHeight w:val="368"/>
        </w:trPr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5B3E7FEC" w14:textId="7FE22686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7BE6238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Being thorough and well prepared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2DCABDE2" w14:textId="77777777" w:rsidR="00B0463C" w:rsidRPr="006A5B14" w:rsidRDefault="00B0463C" w:rsidP="00704782">
            <w:pPr>
              <w:rPr>
                <w:sz w:val="18"/>
                <w:szCs w:val="18"/>
              </w:rPr>
            </w:pPr>
          </w:p>
        </w:tc>
      </w:tr>
      <w:tr w:rsidR="00B0463C" w14:paraId="53A4E05B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0F38CD28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123355A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Promoting deeper jurisdictional awareness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0EC26B8E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347050A1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773FDE9E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684C5240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Ensuring accuracy and credibility of the assessment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52FC4F05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32FC4D5E" w14:textId="77777777" w:rsidTr="00544C63">
        <w:tc>
          <w:tcPr>
            <w:tcW w:w="1158" w:type="dxa"/>
            <w:vMerge w:val="restart"/>
            <w:shd w:val="clear" w:color="auto" w:fill="FFFFFF" w:themeFill="background1"/>
            <w:vAlign w:val="center"/>
          </w:tcPr>
          <w:p w14:paraId="53D1F3D9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Work Planning</w:t>
            </w:r>
          </w:p>
        </w:tc>
        <w:tc>
          <w:tcPr>
            <w:tcW w:w="279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884B0FC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Promoting partnership and ownership</w:t>
            </w:r>
          </w:p>
        </w:tc>
        <w:tc>
          <w:tcPr>
            <w:tcW w:w="5490" w:type="dxa"/>
            <w:vMerge w:val="restart"/>
            <w:shd w:val="clear" w:color="auto" w:fill="FFFFFF" w:themeFill="background1"/>
            <w:vAlign w:val="center"/>
          </w:tcPr>
          <w:p w14:paraId="20FA2694" w14:textId="50B7A19B" w:rsidR="00B0463C" w:rsidRDefault="00B0463C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Pr="006A5B14">
              <w:rPr>
                <w:sz w:val="18"/>
                <w:szCs w:val="18"/>
              </w:rPr>
              <w:t xml:space="preserve">ow much ownership </w:t>
            </w:r>
            <w:r w:rsidR="00330260">
              <w:rPr>
                <w:sz w:val="18"/>
                <w:szCs w:val="18"/>
              </w:rPr>
              <w:t>do you feel for what was created</w:t>
            </w:r>
            <w:r w:rsidRPr="006A5B14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</w:p>
          <w:p w14:paraId="4EEEECC7" w14:textId="77777777" w:rsidR="00330260" w:rsidRDefault="00330260" w:rsidP="00704782">
            <w:pPr>
              <w:rPr>
                <w:sz w:val="18"/>
                <w:szCs w:val="18"/>
              </w:rPr>
            </w:pPr>
          </w:p>
          <w:p w14:paraId="3EFE5F97" w14:textId="2E2E2486" w:rsidR="00330260" w:rsidRDefault="00330260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you identify any specific things that happened during the meeting that might have contributed to your feeling of ownership?</w:t>
            </w:r>
          </w:p>
          <w:p w14:paraId="3B8D1864" w14:textId="2C5A9CDB" w:rsidR="00330260" w:rsidRDefault="00330260" w:rsidP="00704782">
            <w:pPr>
              <w:rPr>
                <w:sz w:val="18"/>
                <w:szCs w:val="18"/>
              </w:rPr>
            </w:pPr>
          </w:p>
          <w:p w14:paraId="1118C3D3" w14:textId="7E1D200F" w:rsidR="00330260" w:rsidRDefault="00330260" w:rsidP="0070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satisfied are you with that level of ownership?</w:t>
            </w:r>
          </w:p>
          <w:p w14:paraId="3CFFCFE8" w14:textId="77777777" w:rsidR="001770C6" w:rsidRDefault="001770C6" w:rsidP="00704782">
            <w:pPr>
              <w:rPr>
                <w:sz w:val="18"/>
                <w:szCs w:val="18"/>
              </w:rPr>
            </w:pPr>
          </w:p>
          <w:p w14:paraId="150D1C1D" w14:textId="3F18FF1D" w:rsidR="00B0463C" w:rsidRPr="006A5B14" w:rsidRDefault="00330260" w:rsidP="00452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well did the Center help your state determine its readiness to move forward in particular areas, and prioritize </w:t>
            </w:r>
            <w:r w:rsidR="009C2346">
              <w:rPr>
                <w:sz w:val="18"/>
                <w:szCs w:val="18"/>
              </w:rPr>
              <w:t>those areas?</w:t>
            </w:r>
            <w:r w:rsidR="00B0463C">
              <w:rPr>
                <w:sz w:val="18"/>
                <w:szCs w:val="18"/>
              </w:rPr>
              <w:t xml:space="preserve"> </w:t>
            </w:r>
          </w:p>
        </w:tc>
      </w:tr>
      <w:tr w:rsidR="00B0463C" w14:paraId="65B7024F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1430D7E8" w14:textId="2EED8926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D7A112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Determining readiness and prioritizing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5B4AF572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43635AB1" w14:textId="77777777" w:rsidTr="00544C63">
        <w:tc>
          <w:tcPr>
            <w:tcW w:w="1158" w:type="dxa"/>
            <w:vMerge/>
            <w:shd w:val="clear" w:color="auto" w:fill="FFFFFF" w:themeFill="background1"/>
            <w:vAlign w:val="center"/>
          </w:tcPr>
          <w:p w14:paraId="38E0801E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79FDC90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Conducting analysis and establishing connections</w:t>
            </w:r>
          </w:p>
        </w:tc>
        <w:tc>
          <w:tcPr>
            <w:tcW w:w="5490" w:type="dxa"/>
            <w:vMerge/>
            <w:shd w:val="clear" w:color="auto" w:fill="FFFFFF" w:themeFill="background1"/>
            <w:vAlign w:val="center"/>
          </w:tcPr>
          <w:p w14:paraId="6ADD35BC" w14:textId="77777777" w:rsidR="00B0463C" w:rsidRPr="006A5B14" w:rsidRDefault="00B0463C" w:rsidP="00EF3A09">
            <w:pPr>
              <w:rPr>
                <w:sz w:val="18"/>
                <w:szCs w:val="18"/>
              </w:rPr>
            </w:pPr>
          </w:p>
        </w:tc>
      </w:tr>
      <w:tr w:rsidR="00B0463C" w14:paraId="15DC0A95" w14:textId="77777777" w:rsidTr="00544C63"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B19A2" w14:textId="77777777" w:rsidR="00B0463C" w:rsidRPr="006A5B14" w:rsidRDefault="00B0463C" w:rsidP="005A2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333D1" w14:textId="77777777" w:rsidR="00B0463C" w:rsidRPr="006A5B14" w:rsidRDefault="00B0463C" w:rsidP="005A2E92">
            <w:pPr>
              <w:rPr>
                <w:sz w:val="18"/>
                <w:szCs w:val="18"/>
              </w:rPr>
            </w:pPr>
            <w:r w:rsidRPr="006A5B14">
              <w:rPr>
                <w:sz w:val="18"/>
                <w:szCs w:val="18"/>
              </w:rPr>
              <w:t>Planning effectively and building consensus</w:t>
            </w:r>
          </w:p>
        </w:tc>
        <w:tc>
          <w:tcPr>
            <w:tcW w:w="54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7BC34" w14:textId="77777777" w:rsidR="00B0463C" w:rsidRPr="006A5B14" w:rsidRDefault="00B0463C" w:rsidP="00704782">
            <w:pPr>
              <w:rPr>
                <w:sz w:val="18"/>
                <w:szCs w:val="18"/>
              </w:rPr>
            </w:pPr>
          </w:p>
        </w:tc>
      </w:tr>
    </w:tbl>
    <w:p w14:paraId="1A4B53F4" w14:textId="77777777" w:rsidR="00EB40CC" w:rsidRDefault="00EB40CC" w:rsidP="00966059"/>
    <w:sectPr w:rsidR="00EB40CC" w:rsidSect="00544C6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BFBCF" w14:textId="77777777" w:rsidR="00C45009" w:rsidRDefault="00C45009" w:rsidP="00A92720">
      <w:pPr>
        <w:spacing w:after="0" w:line="240" w:lineRule="auto"/>
      </w:pPr>
      <w:r>
        <w:separator/>
      </w:r>
    </w:p>
  </w:endnote>
  <w:endnote w:type="continuationSeparator" w:id="0">
    <w:p w14:paraId="424F1670" w14:textId="77777777" w:rsidR="00C45009" w:rsidRDefault="00C45009" w:rsidP="00A9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FD2C" w14:textId="5D0C0A85" w:rsidR="00A92720" w:rsidRPr="00A92720" w:rsidRDefault="00544C63" w:rsidP="00A92720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02/0</w:t>
    </w:r>
    <w:r w:rsidR="009C2346">
      <w:rPr>
        <w:sz w:val="18"/>
        <w:szCs w:val="18"/>
      </w:rPr>
      <w:t>9</w:t>
    </w:r>
    <w:r w:rsidR="00A92720" w:rsidRPr="00A92720">
      <w:rPr>
        <w:sz w:val="18"/>
        <w:szCs w:val="18"/>
      </w:rPr>
      <w:t>/17</w:t>
    </w:r>
  </w:p>
  <w:p w14:paraId="55F22AB8" w14:textId="77777777" w:rsidR="00A92720" w:rsidRDefault="00A92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64E42" w14:textId="77777777" w:rsidR="00C45009" w:rsidRDefault="00C45009" w:rsidP="00A92720">
      <w:pPr>
        <w:spacing w:after="0" w:line="240" w:lineRule="auto"/>
      </w:pPr>
      <w:r>
        <w:separator/>
      </w:r>
    </w:p>
  </w:footnote>
  <w:footnote w:type="continuationSeparator" w:id="0">
    <w:p w14:paraId="7E2AD194" w14:textId="77777777" w:rsidR="00C45009" w:rsidRDefault="00C45009" w:rsidP="00A92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09"/>
    <w:rsid w:val="000314FA"/>
    <w:rsid w:val="000C48FC"/>
    <w:rsid w:val="000C6CB6"/>
    <w:rsid w:val="000D74F4"/>
    <w:rsid w:val="000F7051"/>
    <w:rsid w:val="00111D03"/>
    <w:rsid w:val="0013531F"/>
    <w:rsid w:val="001770C6"/>
    <w:rsid w:val="001D0F91"/>
    <w:rsid w:val="001D6322"/>
    <w:rsid w:val="001D6C30"/>
    <w:rsid w:val="001F2388"/>
    <w:rsid w:val="00213FDF"/>
    <w:rsid w:val="002410F1"/>
    <w:rsid w:val="002F758C"/>
    <w:rsid w:val="00330260"/>
    <w:rsid w:val="00365400"/>
    <w:rsid w:val="00376C57"/>
    <w:rsid w:val="003D3D7A"/>
    <w:rsid w:val="0040685E"/>
    <w:rsid w:val="00406C16"/>
    <w:rsid w:val="00452FB0"/>
    <w:rsid w:val="00461489"/>
    <w:rsid w:val="00494F01"/>
    <w:rsid w:val="00507629"/>
    <w:rsid w:val="00544C63"/>
    <w:rsid w:val="005E2E0E"/>
    <w:rsid w:val="00600548"/>
    <w:rsid w:val="00616D4B"/>
    <w:rsid w:val="006362D2"/>
    <w:rsid w:val="006A5B14"/>
    <w:rsid w:val="006B5DDF"/>
    <w:rsid w:val="006F0BF8"/>
    <w:rsid w:val="00704782"/>
    <w:rsid w:val="007B70A9"/>
    <w:rsid w:val="007D1775"/>
    <w:rsid w:val="007D1EA8"/>
    <w:rsid w:val="007D7675"/>
    <w:rsid w:val="007F018E"/>
    <w:rsid w:val="007F12EB"/>
    <w:rsid w:val="008034C3"/>
    <w:rsid w:val="0086061D"/>
    <w:rsid w:val="00966059"/>
    <w:rsid w:val="009A2CF7"/>
    <w:rsid w:val="009C1CCA"/>
    <w:rsid w:val="009C216F"/>
    <w:rsid w:val="009C2346"/>
    <w:rsid w:val="009D4598"/>
    <w:rsid w:val="00A03F17"/>
    <w:rsid w:val="00A10E9C"/>
    <w:rsid w:val="00A73FCD"/>
    <w:rsid w:val="00A92720"/>
    <w:rsid w:val="00AC0CAD"/>
    <w:rsid w:val="00AE6549"/>
    <w:rsid w:val="00B0463C"/>
    <w:rsid w:val="00B452F3"/>
    <w:rsid w:val="00B628E4"/>
    <w:rsid w:val="00B768C2"/>
    <w:rsid w:val="00BA7237"/>
    <w:rsid w:val="00BE387D"/>
    <w:rsid w:val="00C149F3"/>
    <w:rsid w:val="00C45009"/>
    <w:rsid w:val="00C57A40"/>
    <w:rsid w:val="00C936F6"/>
    <w:rsid w:val="00CC2E88"/>
    <w:rsid w:val="00D00DB2"/>
    <w:rsid w:val="00D324F2"/>
    <w:rsid w:val="00D845A7"/>
    <w:rsid w:val="00DF2F47"/>
    <w:rsid w:val="00E6247F"/>
    <w:rsid w:val="00E86336"/>
    <w:rsid w:val="00EA5D48"/>
    <w:rsid w:val="00EB40CC"/>
    <w:rsid w:val="00ED63F1"/>
    <w:rsid w:val="00EF3A09"/>
    <w:rsid w:val="00F10CE1"/>
    <w:rsid w:val="00F11F06"/>
    <w:rsid w:val="00F1200D"/>
    <w:rsid w:val="00F1785B"/>
    <w:rsid w:val="00F3109C"/>
    <w:rsid w:val="00F45E76"/>
    <w:rsid w:val="00FC4021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3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20"/>
  </w:style>
  <w:style w:type="paragraph" w:styleId="Footer">
    <w:name w:val="footer"/>
    <w:basedOn w:val="Normal"/>
    <w:link w:val="FooterChar"/>
    <w:uiPriority w:val="99"/>
    <w:unhideWhenUsed/>
    <w:rsid w:val="00A9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20"/>
  </w:style>
  <w:style w:type="paragraph" w:styleId="ListParagraph">
    <w:name w:val="List Paragraph"/>
    <w:basedOn w:val="Normal"/>
    <w:uiPriority w:val="34"/>
    <w:qFormat/>
    <w:rsid w:val="007D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ACYF-0392</ACF_x0020_Tracking_x0020_No_x002e_>
    <Description0 xmlns="e059a2d5-a4f8-4fd8-b836-4c9cf26100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A0DCB-3F19-4ACE-ADB1-38E4E5044C7C}"/>
</file>

<file path=customXml/itemProps2.xml><?xml version="1.0" encoding="utf-8"?>
<ds:datastoreItem xmlns:ds="http://schemas.openxmlformats.org/officeDocument/2006/customXml" ds:itemID="{6E5FFD0A-0975-4D66-8537-F36EC2BB9C39}"/>
</file>

<file path=customXml/itemProps3.xml><?xml version="1.0" encoding="utf-8"?>
<ds:datastoreItem xmlns:ds="http://schemas.openxmlformats.org/officeDocument/2006/customXml" ds:itemID="{2198B8D5-EC7D-4A04-9EFC-4FE77CEE23B9}"/>
</file>

<file path=customXml/itemProps4.xml><?xml version="1.0" encoding="utf-8"?>
<ds:datastoreItem xmlns:ds="http://schemas.openxmlformats.org/officeDocument/2006/customXml" ds:itemID="{3AFDCEF0-E09E-4F6F-8350-8D73EC2B1F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Cowley, Kim</dc:creator>
  <cp:lastModifiedBy>Jan Rothstein</cp:lastModifiedBy>
  <cp:revision>2</cp:revision>
  <dcterms:created xsi:type="dcterms:W3CDTF">2017-02-13T13:04:00Z</dcterms:created>
  <dcterms:modified xsi:type="dcterms:W3CDTF">2017-02-13T13:04:00Z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