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446F46" w:rsidP="00446F46" w:rsidRDefault="00446F46">
      <w:pPr>
        <w:keepNext/>
        <w:contextualSpacing/>
        <w:jc w:val="right"/>
        <w:outlineLvl w:val="1"/>
        <w:rPr>
          <w:rFonts w:eastAsia="Calibri" w:asciiTheme="minorHAnsi" w:hAnsiTheme="minorHAnsi" w:cstheme="minorHAnsi"/>
          <w:b/>
          <w:bCs/>
          <w:szCs w:val="24"/>
        </w:rPr>
      </w:pPr>
      <w:r w:rsidRPr="00A301A7">
        <w:rPr>
          <w:rFonts w:eastAsia="Calibri" w:asciiTheme="minorHAnsi" w:hAnsiTheme="minorHAnsi" w:cstheme="minorHAnsi"/>
          <w:b/>
          <w:bCs/>
          <w:szCs w:val="24"/>
        </w:rPr>
        <w:t>OMB #0990-0421</w:t>
      </w:r>
    </w:p>
    <w:p w:rsidRPr="00A301A7" w:rsidR="00446F46" w:rsidP="00446F46" w:rsidRDefault="00446F46">
      <w:pPr>
        <w:spacing w:after="0" w:line="240" w:lineRule="auto"/>
        <w:contextualSpacing/>
        <w:jc w:val="right"/>
        <w:rPr>
          <w:rFonts w:eastAsia="Calibri" w:asciiTheme="minorHAnsi" w:hAnsiTheme="minorHAnsi" w:cstheme="minorHAnsi"/>
          <w:b/>
          <w:bCs/>
          <w:szCs w:val="24"/>
        </w:rPr>
      </w:pP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t>Expires: 10/31/2020</w:t>
      </w:r>
    </w:p>
    <w:p w:rsidR="00446F46" w:rsidP="00446F46" w:rsidRDefault="00446F46">
      <w:pPr>
        <w:spacing w:after="0" w:line="269" w:lineRule="auto"/>
        <w:ind w:left="-5" w:right="1301"/>
        <w:rPr>
          <w:b/>
          <w:sz w:val="28"/>
          <w:szCs w:val="28"/>
        </w:rPr>
      </w:pPr>
    </w:p>
    <w:p w:rsidR="00D31D28" w:rsidP="00D31D28" w:rsidRDefault="00D31D28">
      <w:pPr>
        <w:spacing w:after="246" w:line="259" w:lineRule="auto"/>
        <w:ind w:firstLine="0"/>
        <w:rPr>
          <w:rFonts w:ascii="Calibri" w:hAnsi="Calibri" w:eastAsia="Calibri" w:cs="Calibri"/>
          <w:b/>
          <w:sz w:val="22"/>
        </w:rPr>
      </w:pPr>
      <w:r>
        <w:rPr>
          <w:rFonts w:ascii="Calibri" w:hAnsi="Calibri" w:eastAsia="Calibri" w:cs="Calibri"/>
          <w:b/>
          <w:sz w:val="22"/>
        </w:rPr>
        <w:t xml:space="preserve">Attachment E.  Email from ONC: </w:t>
      </w:r>
      <w:r w:rsidRPr="00A301A7">
        <w:rPr>
          <w:rFonts w:ascii="Calibri" w:hAnsi="Calibri" w:eastAsia="Calibri" w:cs="Calibri"/>
          <w:b/>
          <w:sz w:val="22"/>
        </w:rPr>
        <w:t xml:space="preserve">MAXIMIZING THE PROMISE OF HEALTH INFORMATION TECHNOLOGY THROUGH THE PROMOTION OF INTEROPERABILITY: VALUE-BASED CARE </w:t>
      </w:r>
    </w:p>
    <w:p w:rsidR="0013131D" w:rsidRDefault="00440D3C">
      <w:pPr>
        <w:spacing w:after="230"/>
        <w:ind w:left="1065" w:hanging="1080"/>
      </w:pPr>
      <w:r>
        <w:rPr>
          <w:b/>
        </w:rPr>
        <w:t>Subject:</w:t>
      </w:r>
      <w:r>
        <w:t xml:space="preserve">  Requesting Participation: Engagement in ASPE</w:t>
      </w:r>
      <w:r w:rsidR="0021601A">
        <w:t xml:space="preserve"> &amp; O</w:t>
      </w:r>
      <w:r w:rsidR="006B2DA6">
        <w:t>NC</w:t>
      </w:r>
      <w:r>
        <w:t xml:space="preserve"> Study on </w:t>
      </w:r>
      <w:r w:rsidRPr="006B2DA6" w:rsidR="006B2DA6">
        <w:t>Maximizing the Promise of Health Information Technology through the Promotion of Interoperability: Value-Based Care</w:t>
      </w:r>
      <w:r w:rsidRPr="0021601A" w:rsidR="0021601A">
        <w:t xml:space="preserve"> </w:t>
      </w:r>
      <w:r>
        <w:t xml:space="preserve"> </w:t>
      </w:r>
      <w:r>
        <w:rPr>
          <w:b/>
        </w:rPr>
        <w:t xml:space="preserve"> </w:t>
      </w:r>
    </w:p>
    <w:p w:rsidR="0013131D" w:rsidRDefault="00440D3C">
      <w:pPr>
        <w:ind w:left="-15" w:firstLine="432"/>
      </w:pPr>
      <w:r>
        <w:t xml:space="preserve">The U.S. Department of Health and Human Services’ Office of the Assistant Secretary for Planning and Evaluation (ASPE) </w:t>
      </w:r>
      <w:r w:rsidR="00077D79">
        <w:t xml:space="preserve">and the Office </w:t>
      </w:r>
      <w:r w:rsidR="006B2DA6">
        <w:t>of the National Coordinator for Health IT</w:t>
      </w:r>
      <w:r w:rsidR="00077D79">
        <w:t xml:space="preserve"> (O</w:t>
      </w:r>
      <w:r w:rsidR="006B2DA6">
        <w:t>NC</w:t>
      </w:r>
      <w:r w:rsidR="00077D79">
        <w:t>) are</w:t>
      </w:r>
      <w:r>
        <w:t xml:space="preserve"> conducting a qualitative study </w:t>
      </w:r>
      <w:bookmarkStart w:name="_Hlk25674364" w:id="0"/>
      <w:r>
        <w:t xml:space="preserve">to understand </w:t>
      </w:r>
      <w:r w:rsidR="00077D79">
        <w:t xml:space="preserve">how </w:t>
      </w:r>
      <w:bookmarkEnd w:id="0"/>
      <w:r w:rsidR="006B2DA6">
        <w:t>health care providers are integrating data from outside sources to support the delivery of value-based care</w:t>
      </w:r>
      <w:r>
        <w:t xml:space="preserve">.  </w:t>
      </w:r>
    </w:p>
    <w:p w:rsidR="0013131D" w:rsidRDefault="00440D3C">
      <w:pPr>
        <w:ind w:left="-15" w:firstLine="432"/>
      </w:pPr>
      <w:r>
        <w:t>The qualitative study involves</w:t>
      </w:r>
      <w:r w:rsidR="006B2DA6">
        <w:t xml:space="preserve"> telephone</w:t>
      </w:r>
      <w:r>
        <w:t xml:space="preserve"> interviews </w:t>
      </w:r>
      <w:r w:rsidR="006B2DA6">
        <w:t>with health care providers and other key stakeholders at five sites across the country that are relatively advanced in their data integration efforts</w:t>
      </w:r>
      <w:r>
        <w:t xml:space="preserve">. </w:t>
      </w:r>
      <w:r w:rsidR="009307D0">
        <w:t>The goal of this study is</w:t>
      </w:r>
      <w:r>
        <w:t xml:space="preserve"> to understand the </w:t>
      </w:r>
      <w:r w:rsidR="006B2DA6">
        <w:t>local context and current state of data integration and key factors that are driving it, facilitators and barriers to integrating data from outside sources, and how data integration is being used to support the delivery of value-based care</w:t>
      </w:r>
      <w:r w:rsidRPr="005F7CF9" w:rsidR="005F7CF9">
        <w:t>.</w:t>
      </w:r>
      <w:r w:rsidR="005F7CF9">
        <w:t xml:space="preserve"> </w:t>
      </w:r>
      <w:r>
        <w:t xml:space="preserve">The results of this research are expected to inform state administrators’ practices and policies. The study will also inform future research at </w:t>
      </w:r>
      <w:r w:rsidR="005F7CF9">
        <w:t>ASPE and O</w:t>
      </w:r>
      <w:r w:rsidR="006B2DA6">
        <w:t>NC</w:t>
      </w:r>
      <w:r w:rsidR="005F7CF9">
        <w:t xml:space="preserve"> </w:t>
      </w:r>
      <w:r>
        <w:t xml:space="preserve">that may </w:t>
      </w:r>
      <w:r w:rsidR="006B2DA6">
        <w:t>reduce barriers to data integration to better support the goals of value-based care</w:t>
      </w:r>
      <w:r w:rsidR="005F7CF9">
        <w:t xml:space="preserve">.  </w:t>
      </w:r>
      <w:r>
        <w:t xml:space="preserve">  </w:t>
      </w:r>
    </w:p>
    <w:p w:rsidR="0013131D" w:rsidRDefault="00A57F86">
      <w:pPr>
        <w:ind w:left="-15" w:firstLine="432"/>
      </w:pPr>
      <w:r>
        <w:t>[</w:t>
      </w:r>
      <w:r w:rsidRPr="00A57F86">
        <w:rPr>
          <w:i/>
        </w:rPr>
        <w:t>Insert name of the site</w:t>
      </w:r>
      <w:r>
        <w:rPr>
          <w:i/>
        </w:rPr>
        <w:t>]</w:t>
      </w:r>
      <w:r>
        <w:t xml:space="preserve"> is one of the </w:t>
      </w:r>
      <w:r w:rsidR="00E701AA">
        <w:t>5</w:t>
      </w:r>
      <w:r w:rsidR="00440D3C">
        <w:t xml:space="preserve"> sites across the county in the qualitative study. Your participation is key to our understanding of </w:t>
      </w:r>
      <w:r w:rsidR="00E701AA">
        <w:t xml:space="preserve">technical, organizational, and environmental </w:t>
      </w:r>
      <w:r w:rsidRPr="00C1746C" w:rsidR="00C1746C">
        <w:t xml:space="preserve">factors that may promote or impede </w:t>
      </w:r>
      <w:r w:rsidR="00E701AA">
        <w:t>data integration</w:t>
      </w:r>
      <w:r w:rsidRPr="00C1746C" w:rsidR="00C1746C">
        <w:t>.</w:t>
      </w:r>
      <w:r w:rsidR="00440D3C">
        <w:t xml:space="preserve"> Participation in the study is voluntary. We would be very grateful for your assistance.  </w:t>
      </w:r>
    </w:p>
    <w:p w:rsidR="0013131D" w:rsidRDefault="00440D3C">
      <w:pPr>
        <w:ind w:left="-15" w:firstLine="432"/>
      </w:pPr>
      <w:r>
        <w:t xml:space="preserve">You were </w:t>
      </w:r>
      <w:r w:rsidR="009079B4">
        <w:t>identified</w:t>
      </w:r>
      <w:r>
        <w:t xml:space="preserve"> as someone who could provide information and a professional perspective about </w:t>
      </w:r>
      <w:r w:rsidR="00C1746C">
        <w:t xml:space="preserve">the </w:t>
      </w:r>
      <w:r w:rsidRPr="00C1746C" w:rsidR="00C1746C">
        <w:t>[</w:t>
      </w:r>
      <w:r w:rsidRPr="00C1746C" w:rsidR="00C1746C">
        <w:rPr>
          <w:i/>
        </w:rPr>
        <w:t>insert name of the site</w:t>
      </w:r>
      <w:r w:rsidRPr="00C1746C" w:rsidR="00C1746C">
        <w:t xml:space="preserve">]’s </w:t>
      </w:r>
      <w:r w:rsidR="009079B4">
        <w:t>work to integrate data from outside sources to support value-based care</w:t>
      </w:r>
      <w:r w:rsidR="00C1746C">
        <w:t>.</w:t>
      </w:r>
      <w:r w:rsidRPr="00C1746C" w:rsidR="00C1746C">
        <w:t xml:space="preserve"> </w:t>
      </w:r>
      <w:r>
        <w:t xml:space="preserve">We are writing to ask for your participation in the study, which would involve </w:t>
      </w:r>
      <w:r w:rsidR="009079B4">
        <w:t>telephone</w:t>
      </w:r>
      <w:r>
        <w:t xml:space="preserve"> interview. We estimate that the interview will last 60</w:t>
      </w:r>
      <w:r w:rsidR="00C1746C">
        <w:t xml:space="preserve"> </w:t>
      </w:r>
      <w:r>
        <w:t xml:space="preserve">minutes. We would like to record interviews for transcription purposes, but all identifying information will be removed from transcripts. All responses will be kept confidential; the names of study participants will not be shared as part of the results.  </w:t>
      </w:r>
    </w:p>
    <w:p w:rsidR="0013131D" w:rsidRDefault="00440D3C">
      <w:pPr>
        <w:ind w:left="-15" w:firstLine="432"/>
      </w:pPr>
      <w:r>
        <w:t xml:space="preserve">Participation in the study is voluntary. </w:t>
      </w:r>
      <w:r w:rsidR="009A52DD">
        <w:t xml:space="preserve">However, your participation is key to our having a better understanding of the factors that impact </w:t>
      </w:r>
      <w:r w:rsidR="009079B4">
        <w:t>data integration</w:t>
      </w:r>
      <w:r w:rsidR="009A52DD">
        <w:t xml:space="preserve"> in your community that could have broader implications for federal, state, and local changes</w:t>
      </w:r>
      <w:r w:rsidR="00E641BF">
        <w:t xml:space="preserve"> towards better integration of health information technology</w:t>
      </w:r>
      <w:bookmarkStart w:name="_GoBack" w:id="1"/>
      <w:bookmarkEnd w:id="1"/>
      <w:r w:rsidR="009A52DD">
        <w:t xml:space="preserve">.  </w:t>
      </w:r>
      <w:r>
        <w:t xml:space="preserve">  </w:t>
      </w:r>
    </w:p>
    <w:p w:rsidR="0013131D" w:rsidRDefault="00440D3C">
      <w:pPr>
        <w:ind w:left="442"/>
      </w:pPr>
      <w:r>
        <w:t xml:space="preserve">Thank you in advance for participating in this important research. </w:t>
      </w:r>
    </w:p>
    <w:p w:rsidR="0013131D" w:rsidRDefault="00440D3C">
      <w:pPr>
        <w:ind w:left="-5"/>
      </w:pPr>
      <w:r>
        <w:t xml:space="preserve">Sincerely, </w:t>
      </w:r>
    </w:p>
    <w:p w:rsidR="009079B4" w:rsidRDefault="009079B4">
      <w:pPr>
        <w:ind w:left="-5"/>
      </w:pPr>
    </w:p>
    <w:p w:rsidR="009079B4" w:rsidP="009079B4" w:rsidRDefault="009079B4">
      <w:pPr>
        <w:ind w:left="-5"/>
      </w:pPr>
      <w:r w:rsidRPr="009079B4">
        <w:t xml:space="preserve">Office of the Assistant Secretary for Planning and Evaluation (ASPE) </w:t>
      </w:r>
    </w:p>
    <w:p w:rsidR="008F5CA2" w:rsidP="009079B4" w:rsidRDefault="009079B4">
      <w:pPr>
        <w:ind w:left="-5"/>
      </w:pPr>
      <w:r w:rsidRPr="009079B4">
        <w:lastRenderedPageBreak/>
        <w:t>Office of the National Coordinator for Health IT (ONC)</w:t>
      </w:r>
    </w:p>
    <w:p w:rsidR="00446F46" w:rsidP="009079B4" w:rsidRDefault="00446F46">
      <w:pPr>
        <w:ind w:left="-5"/>
      </w:pPr>
    </w:p>
    <w:p w:rsidR="00446F46" w:rsidP="00446F46" w:rsidRDefault="00446F46">
      <w:pPr>
        <w:pStyle w:val="Footer"/>
      </w:pPr>
      <w:r w:rsidRPr="00E65187">
        <w:rPr>
          <w:rFonts w:ascii="Times New Roman" w:hAnsi="Times New Roman"/>
          <w:color w:val="000000"/>
          <w:sz w:val="18"/>
          <w:szCs w:val="18"/>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Times New Roman" w:hAnsi="Times New Roman"/>
          <w:color w:val="000000"/>
        </w:rPr>
        <w:t>.</w:t>
      </w:r>
    </w:p>
    <w:sectPr w:rsidR="00446F46">
      <w:pgSz w:w="12240" w:h="15840"/>
      <w:pgMar w:top="1440" w:right="14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1D"/>
    <w:rsid w:val="00077D79"/>
    <w:rsid w:val="0013131D"/>
    <w:rsid w:val="0021601A"/>
    <w:rsid w:val="00391A19"/>
    <w:rsid w:val="00440D3C"/>
    <w:rsid w:val="00446F46"/>
    <w:rsid w:val="005F7CF9"/>
    <w:rsid w:val="006B2DA6"/>
    <w:rsid w:val="008F5CA2"/>
    <w:rsid w:val="009079B4"/>
    <w:rsid w:val="009307D0"/>
    <w:rsid w:val="009829CD"/>
    <w:rsid w:val="009A52DD"/>
    <w:rsid w:val="00A57F86"/>
    <w:rsid w:val="00A646EF"/>
    <w:rsid w:val="00C1746C"/>
    <w:rsid w:val="00D31D28"/>
    <w:rsid w:val="00E61183"/>
    <w:rsid w:val="00E641BF"/>
    <w:rsid w:val="00E70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D300"/>
  <w15:docId w15:val="{EBECB3A3-31FB-45DD-AE03-7919B716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6F46"/>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446F4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ASPE comment</cp:lastModifiedBy>
  <cp:revision>5</cp:revision>
  <dcterms:created xsi:type="dcterms:W3CDTF">2020-05-18T16:41:00Z</dcterms:created>
  <dcterms:modified xsi:type="dcterms:W3CDTF">2020-06-11T16:26:00Z</dcterms:modified>
</cp:coreProperties>
</file>