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5852A" w14:textId="77777777" w:rsidR="00E77E2B" w:rsidRPr="00C02453" w:rsidRDefault="00E77E2B" w:rsidP="005179E7">
      <w:pPr>
        <w:pStyle w:val="Title"/>
        <w:rPr>
          <w:rFonts w:cs="Times New Roman"/>
        </w:rPr>
      </w:pPr>
      <w:bookmarkStart w:id="0" w:name="_GoBack"/>
      <w:bookmarkEnd w:id="0"/>
      <w:r w:rsidRPr="00C02453">
        <w:rPr>
          <w:rFonts w:cs="Times New Roman"/>
        </w:rPr>
        <w:t>64</w:t>
      </w:r>
    </w:p>
    <w:p w14:paraId="75828FCB" w14:textId="77777777" w:rsidR="005179E7" w:rsidRPr="00C02453" w:rsidRDefault="00E77E2B" w:rsidP="005179E7">
      <w:pPr>
        <w:pStyle w:val="Title"/>
        <w:rPr>
          <w:rFonts w:cs="Times New Roman"/>
        </w:rPr>
      </w:pPr>
      <w:r w:rsidRPr="00C02453">
        <w:rPr>
          <w:rFonts w:cs="Times New Roman"/>
        </w:rPr>
        <w:t>Footwear, Gaiters, and the Like; Parts of Such Articles</w:t>
      </w:r>
    </w:p>
    <w:sdt>
      <w:sdtPr>
        <w:rPr>
          <w:rFonts w:eastAsiaTheme="minorEastAsia" w:cs="Times New Roman"/>
          <w:b w:val="0"/>
          <w:bCs w:val="0"/>
          <w:sz w:val="24"/>
          <w:szCs w:val="24"/>
        </w:rPr>
        <w:id w:val="185421780"/>
        <w:docPartObj>
          <w:docPartGallery w:val="Table of Contents"/>
          <w:docPartUnique/>
        </w:docPartObj>
      </w:sdtPr>
      <w:sdtEndPr>
        <w:rPr>
          <w:noProof/>
        </w:rPr>
      </w:sdtEndPr>
      <w:sdtContent>
        <w:p w14:paraId="2CD36266" w14:textId="77777777" w:rsidR="006539E5" w:rsidRPr="00C02453" w:rsidRDefault="006539E5" w:rsidP="00C02453">
          <w:pPr>
            <w:pStyle w:val="TOCHeading"/>
            <w:numPr>
              <w:ilvl w:val="0"/>
              <w:numId w:val="0"/>
            </w:numPr>
            <w:rPr>
              <w:rFonts w:cs="Times New Roman"/>
            </w:rPr>
          </w:pPr>
          <w:r w:rsidRPr="00C02453">
            <w:rPr>
              <w:rFonts w:cs="Times New Roman"/>
            </w:rPr>
            <w:t>Table of Contents</w:t>
          </w:r>
        </w:p>
        <w:p w14:paraId="44729C13" w14:textId="77777777" w:rsidR="007D0FB6" w:rsidRPr="00C02453" w:rsidRDefault="006539E5">
          <w:pPr>
            <w:pStyle w:val="TOC1"/>
            <w:rPr>
              <w:rFonts w:eastAsiaTheme="minorEastAsia"/>
              <w:b w:val="0"/>
              <w:sz w:val="22"/>
              <w:szCs w:val="22"/>
            </w:rPr>
          </w:pPr>
          <w:r w:rsidRPr="00C02453">
            <w:rPr>
              <w:b w:val="0"/>
            </w:rPr>
            <w:fldChar w:fldCharType="begin"/>
          </w:r>
          <w:r w:rsidRPr="00C02453">
            <w:rPr>
              <w:b w:val="0"/>
            </w:rPr>
            <w:instrText xml:space="preserve"> TOC \o "1-4" \h \z \u </w:instrText>
          </w:r>
          <w:r w:rsidRPr="00C02453">
            <w:rPr>
              <w:b w:val="0"/>
            </w:rPr>
            <w:fldChar w:fldCharType="separate"/>
          </w:r>
          <w:hyperlink w:anchor="_Toc382574656" w:history="1">
            <w:r w:rsidR="007D0FB6" w:rsidRPr="00C02453">
              <w:rPr>
                <w:rStyle w:val="Hyperlink"/>
              </w:rPr>
              <w:t>I.</w:t>
            </w:r>
            <w:r w:rsidR="007D0FB6" w:rsidRPr="00C02453">
              <w:rPr>
                <w:rFonts w:eastAsiaTheme="minorEastAsia"/>
                <w:b w:val="0"/>
                <w:sz w:val="22"/>
                <w:szCs w:val="22"/>
              </w:rPr>
              <w:tab/>
            </w:r>
            <w:r w:rsidR="007D0FB6" w:rsidRPr="00C02453">
              <w:rPr>
                <w:rStyle w:val="Hyperlink"/>
              </w:rPr>
              <w:t>Background</w:t>
            </w:r>
            <w:r w:rsidR="007D0FB6" w:rsidRPr="00C02453">
              <w:rPr>
                <w:webHidden/>
              </w:rPr>
              <w:tab/>
            </w:r>
            <w:r w:rsidR="007D0FB6" w:rsidRPr="00C02453">
              <w:rPr>
                <w:webHidden/>
              </w:rPr>
              <w:fldChar w:fldCharType="begin"/>
            </w:r>
            <w:r w:rsidR="007D0FB6" w:rsidRPr="00C02453">
              <w:rPr>
                <w:webHidden/>
              </w:rPr>
              <w:instrText xml:space="preserve"> PAGEREF _Toc382574656 \h </w:instrText>
            </w:r>
            <w:r w:rsidR="007D0FB6" w:rsidRPr="00C02453">
              <w:rPr>
                <w:webHidden/>
              </w:rPr>
            </w:r>
            <w:r w:rsidR="007D0FB6" w:rsidRPr="00C02453">
              <w:rPr>
                <w:webHidden/>
              </w:rPr>
              <w:fldChar w:fldCharType="separate"/>
            </w:r>
            <w:r w:rsidR="007D0FB6" w:rsidRPr="00C02453">
              <w:rPr>
                <w:webHidden/>
              </w:rPr>
              <w:t>3</w:t>
            </w:r>
            <w:r w:rsidR="007D0FB6" w:rsidRPr="00C02453">
              <w:rPr>
                <w:webHidden/>
              </w:rPr>
              <w:fldChar w:fldCharType="end"/>
            </w:r>
          </w:hyperlink>
        </w:p>
        <w:p w14:paraId="7BDA6781" w14:textId="77777777" w:rsidR="007D0FB6" w:rsidRPr="00C02453" w:rsidRDefault="00EB2744">
          <w:pPr>
            <w:pStyle w:val="TOC2"/>
            <w:tabs>
              <w:tab w:val="left" w:pos="720"/>
              <w:tab w:val="right" w:leader="dot" w:pos="9350"/>
            </w:tabs>
            <w:rPr>
              <w:noProof/>
              <w:sz w:val="22"/>
              <w:szCs w:val="22"/>
            </w:rPr>
          </w:pPr>
          <w:hyperlink w:anchor="_Toc382574657" w:history="1">
            <w:r w:rsidR="007D0FB6" w:rsidRPr="00C02453">
              <w:rPr>
                <w:rStyle w:val="Hyperlink"/>
                <w:noProof/>
              </w:rPr>
              <w:t>A.</w:t>
            </w:r>
            <w:r w:rsidR="007D0FB6" w:rsidRPr="00C02453">
              <w:rPr>
                <w:noProof/>
                <w:sz w:val="22"/>
                <w:szCs w:val="22"/>
              </w:rPr>
              <w:tab/>
            </w:r>
            <w:r w:rsidR="007D0FB6" w:rsidRPr="00C02453">
              <w:rPr>
                <w:rStyle w:val="Hyperlink"/>
                <w:noProof/>
              </w:rPr>
              <w:t>Product Area Description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_Toc382574657 \h </w:instrText>
            </w:r>
            <w:r w:rsidR="007D0FB6" w:rsidRPr="00C02453">
              <w:rPr>
                <w:noProof/>
                <w:webHidden/>
              </w:rPr>
            </w:r>
            <w:r w:rsidR="007D0FB6" w:rsidRPr="00C02453">
              <w:rPr>
                <w:noProof/>
                <w:webHidden/>
              </w:rPr>
              <w:fldChar w:fldCharType="separate"/>
            </w:r>
            <w:r w:rsidR="007D0FB6" w:rsidRPr="00C02453">
              <w:rPr>
                <w:noProof/>
                <w:webHidden/>
              </w:rPr>
              <w:t>3</w:t>
            </w:r>
            <w:r w:rsidR="007D0FB6" w:rsidRPr="00C02453">
              <w:rPr>
                <w:noProof/>
                <w:webHidden/>
              </w:rPr>
              <w:fldChar w:fldCharType="end"/>
            </w:r>
          </w:hyperlink>
        </w:p>
        <w:p w14:paraId="04C1C191" w14:textId="77777777" w:rsidR="007D0FB6" w:rsidRPr="00C02453" w:rsidRDefault="00EB2744">
          <w:pPr>
            <w:pStyle w:val="TOC2"/>
            <w:tabs>
              <w:tab w:val="left" w:pos="720"/>
              <w:tab w:val="right" w:leader="dot" w:pos="9350"/>
            </w:tabs>
            <w:rPr>
              <w:noProof/>
              <w:sz w:val="22"/>
              <w:szCs w:val="22"/>
            </w:rPr>
          </w:pPr>
          <w:hyperlink w:anchor="_Toc382574658" w:history="1">
            <w:r w:rsidR="007D0FB6" w:rsidRPr="00C02453">
              <w:rPr>
                <w:rStyle w:val="Hyperlink"/>
                <w:noProof/>
              </w:rPr>
              <w:t>B.</w:t>
            </w:r>
            <w:r w:rsidR="007D0FB6" w:rsidRPr="00C02453">
              <w:rPr>
                <w:noProof/>
                <w:sz w:val="22"/>
                <w:szCs w:val="22"/>
              </w:rPr>
              <w:tab/>
            </w:r>
            <w:r w:rsidR="007D0FB6" w:rsidRPr="00C02453">
              <w:rPr>
                <w:rStyle w:val="Hyperlink"/>
                <w:noProof/>
              </w:rPr>
              <w:t>Product Area Information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_Toc382574658 \h </w:instrText>
            </w:r>
            <w:r w:rsidR="007D0FB6" w:rsidRPr="00C02453">
              <w:rPr>
                <w:noProof/>
                <w:webHidden/>
              </w:rPr>
            </w:r>
            <w:r w:rsidR="007D0FB6" w:rsidRPr="00C02453">
              <w:rPr>
                <w:noProof/>
                <w:webHidden/>
              </w:rPr>
              <w:fldChar w:fldCharType="separate"/>
            </w:r>
            <w:r w:rsidR="007D0FB6" w:rsidRPr="00C02453">
              <w:rPr>
                <w:noProof/>
                <w:webHidden/>
              </w:rPr>
              <w:t>3</w:t>
            </w:r>
            <w:r w:rsidR="007D0FB6" w:rsidRPr="00C02453">
              <w:rPr>
                <w:noProof/>
                <w:webHidden/>
              </w:rPr>
              <w:fldChar w:fldCharType="end"/>
            </w:r>
          </w:hyperlink>
        </w:p>
        <w:p w14:paraId="182B9B57" w14:textId="77777777" w:rsidR="007D0FB6" w:rsidRPr="00C02453" w:rsidRDefault="00EB2744">
          <w:pPr>
            <w:pStyle w:val="TOC2"/>
            <w:tabs>
              <w:tab w:val="left" w:pos="720"/>
              <w:tab w:val="right" w:leader="dot" w:pos="9350"/>
            </w:tabs>
            <w:rPr>
              <w:noProof/>
              <w:sz w:val="22"/>
              <w:szCs w:val="22"/>
            </w:rPr>
          </w:pPr>
          <w:hyperlink w:anchor="_Toc382574659" w:history="1">
            <w:r w:rsidR="007D0FB6" w:rsidRPr="00C02453">
              <w:rPr>
                <w:rStyle w:val="Hyperlink"/>
                <w:noProof/>
              </w:rPr>
              <w:t>C.</w:t>
            </w:r>
            <w:r w:rsidR="007D0FB6" w:rsidRPr="00C02453">
              <w:rPr>
                <w:noProof/>
                <w:sz w:val="22"/>
                <w:szCs w:val="22"/>
              </w:rPr>
              <w:tab/>
            </w:r>
            <w:r w:rsidR="007D0FB6" w:rsidRPr="00C02453">
              <w:rPr>
                <w:rStyle w:val="Hyperlink"/>
                <w:noProof/>
              </w:rPr>
              <w:t>NESOI Categories Customs Rulings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_Toc382574659 \h </w:instrText>
            </w:r>
            <w:r w:rsidR="007D0FB6" w:rsidRPr="00C02453">
              <w:rPr>
                <w:noProof/>
                <w:webHidden/>
              </w:rPr>
            </w:r>
            <w:r w:rsidR="007D0FB6" w:rsidRPr="00C02453">
              <w:rPr>
                <w:noProof/>
                <w:webHidden/>
              </w:rPr>
              <w:fldChar w:fldCharType="separate"/>
            </w:r>
            <w:r w:rsidR="007D0FB6" w:rsidRPr="00C02453">
              <w:rPr>
                <w:noProof/>
                <w:webHidden/>
              </w:rPr>
              <w:t>5</w:t>
            </w:r>
            <w:r w:rsidR="007D0FB6" w:rsidRPr="00C02453">
              <w:rPr>
                <w:noProof/>
                <w:webHidden/>
              </w:rPr>
              <w:fldChar w:fldCharType="end"/>
            </w:r>
          </w:hyperlink>
        </w:p>
        <w:p w14:paraId="5BF30CE7" w14:textId="77777777" w:rsidR="007D0FB6" w:rsidRPr="00C02453" w:rsidRDefault="00EB2744">
          <w:pPr>
            <w:pStyle w:val="TOC2"/>
            <w:tabs>
              <w:tab w:val="left" w:pos="720"/>
              <w:tab w:val="right" w:leader="dot" w:pos="9350"/>
            </w:tabs>
            <w:rPr>
              <w:noProof/>
              <w:sz w:val="22"/>
              <w:szCs w:val="22"/>
            </w:rPr>
          </w:pPr>
          <w:hyperlink w:anchor="_Toc382574660" w:history="1">
            <w:r w:rsidR="007D0FB6" w:rsidRPr="00C02453">
              <w:rPr>
                <w:rStyle w:val="Hyperlink"/>
                <w:noProof/>
              </w:rPr>
              <w:t>D.</w:t>
            </w:r>
            <w:r w:rsidR="007D0FB6" w:rsidRPr="00C02453">
              <w:rPr>
                <w:noProof/>
                <w:sz w:val="22"/>
                <w:szCs w:val="22"/>
              </w:rPr>
              <w:tab/>
            </w:r>
            <w:r w:rsidR="007D0FB6" w:rsidRPr="00C02453">
              <w:rPr>
                <w:rStyle w:val="Hyperlink"/>
                <w:noProof/>
              </w:rPr>
              <w:t>Terminology</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_Toc382574660 \h </w:instrText>
            </w:r>
            <w:r w:rsidR="007D0FB6" w:rsidRPr="00C02453">
              <w:rPr>
                <w:noProof/>
                <w:webHidden/>
              </w:rPr>
            </w:r>
            <w:r w:rsidR="007D0FB6" w:rsidRPr="00C02453">
              <w:rPr>
                <w:noProof/>
                <w:webHidden/>
              </w:rPr>
              <w:fldChar w:fldCharType="separate"/>
            </w:r>
            <w:r w:rsidR="007D0FB6" w:rsidRPr="00C02453">
              <w:rPr>
                <w:noProof/>
                <w:webHidden/>
              </w:rPr>
              <w:t>5</w:t>
            </w:r>
            <w:r w:rsidR="007D0FB6" w:rsidRPr="00C02453">
              <w:rPr>
                <w:noProof/>
                <w:webHidden/>
              </w:rPr>
              <w:fldChar w:fldCharType="end"/>
            </w:r>
          </w:hyperlink>
        </w:p>
        <w:p w14:paraId="1642F1E2" w14:textId="77777777" w:rsidR="007D0FB6" w:rsidRPr="00C02453" w:rsidRDefault="00EB2744">
          <w:pPr>
            <w:pStyle w:val="TOC1"/>
            <w:rPr>
              <w:rFonts w:eastAsiaTheme="minorEastAsia"/>
              <w:b w:val="0"/>
              <w:sz w:val="22"/>
              <w:szCs w:val="22"/>
            </w:rPr>
          </w:pPr>
          <w:hyperlink w:anchor="_Toc382574661" w:history="1">
            <w:r w:rsidR="007D0FB6" w:rsidRPr="00C02453">
              <w:rPr>
                <w:rStyle w:val="Hyperlink"/>
              </w:rPr>
              <w:t>II.</w:t>
            </w:r>
            <w:r w:rsidR="007D0FB6" w:rsidRPr="00C02453">
              <w:rPr>
                <w:rFonts w:eastAsiaTheme="minorEastAsia"/>
                <w:b w:val="0"/>
                <w:sz w:val="22"/>
                <w:szCs w:val="22"/>
              </w:rPr>
              <w:tab/>
            </w:r>
            <w:r w:rsidR="007D0FB6" w:rsidRPr="00C02453">
              <w:rPr>
                <w:rStyle w:val="Hyperlink"/>
              </w:rPr>
              <w:t>Checklists</w:t>
            </w:r>
            <w:r w:rsidR="007D0FB6" w:rsidRPr="00C02453">
              <w:rPr>
                <w:webHidden/>
              </w:rPr>
              <w:tab/>
            </w:r>
            <w:r w:rsidR="007D0FB6" w:rsidRPr="00C02453">
              <w:rPr>
                <w:webHidden/>
              </w:rPr>
              <w:fldChar w:fldCharType="begin"/>
            </w:r>
            <w:r w:rsidR="007D0FB6" w:rsidRPr="00C02453">
              <w:rPr>
                <w:webHidden/>
              </w:rPr>
              <w:instrText xml:space="preserve"> PAGEREF _Toc382574661 \h </w:instrText>
            </w:r>
            <w:r w:rsidR="007D0FB6" w:rsidRPr="00C02453">
              <w:rPr>
                <w:webHidden/>
              </w:rPr>
            </w:r>
            <w:r w:rsidR="007D0FB6" w:rsidRPr="00C02453">
              <w:rPr>
                <w:webHidden/>
              </w:rPr>
              <w:fldChar w:fldCharType="separate"/>
            </w:r>
            <w:r w:rsidR="007D0FB6" w:rsidRPr="00C02453">
              <w:rPr>
                <w:webHidden/>
              </w:rPr>
              <w:t>9</w:t>
            </w:r>
            <w:r w:rsidR="007D0FB6" w:rsidRPr="00C02453">
              <w:rPr>
                <w:webHidden/>
              </w:rPr>
              <w:fldChar w:fldCharType="end"/>
            </w:r>
          </w:hyperlink>
        </w:p>
        <w:p w14:paraId="21461729" w14:textId="77777777" w:rsidR="007D0FB6" w:rsidRPr="00C02453" w:rsidRDefault="00EB2744">
          <w:pPr>
            <w:pStyle w:val="TOC3"/>
            <w:tabs>
              <w:tab w:val="right" w:leader="dot" w:pos="9350"/>
            </w:tabs>
            <w:rPr>
              <w:noProof/>
              <w:sz w:val="22"/>
              <w:szCs w:val="22"/>
            </w:rPr>
          </w:pPr>
          <w:hyperlink w:anchor="_Toc382574662" w:history="1">
            <w:r w:rsidR="007D0FB6" w:rsidRPr="00C02453">
              <w:rPr>
                <w:rStyle w:val="Hyperlink"/>
                <w:noProof/>
              </w:rPr>
              <w:t>6401</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_Toc382574662 \h </w:instrText>
            </w:r>
            <w:r w:rsidR="007D0FB6" w:rsidRPr="00C02453">
              <w:rPr>
                <w:noProof/>
                <w:webHidden/>
              </w:rPr>
            </w:r>
            <w:r w:rsidR="007D0FB6" w:rsidRPr="00C02453">
              <w:rPr>
                <w:noProof/>
                <w:webHidden/>
              </w:rPr>
              <w:fldChar w:fldCharType="separate"/>
            </w:r>
            <w:r w:rsidR="007D0FB6" w:rsidRPr="00C02453">
              <w:rPr>
                <w:noProof/>
                <w:webHidden/>
              </w:rPr>
              <w:t>9</w:t>
            </w:r>
            <w:r w:rsidR="007D0FB6" w:rsidRPr="00C02453">
              <w:rPr>
                <w:noProof/>
                <w:webHidden/>
              </w:rPr>
              <w:fldChar w:fldCharType="end"/>
            </w:r>
          </w:hyperlink>
        </w:p>
        <w:p w14:paraId="18F3523E" w14:textId="77777777" w:rsidR="007D0FB6" w:rsidRPr="00C02453" w:rsidRDefault="00EB2744">
          <w:pPr>
            <w:pStyle w:val="TOC4"/>
            <w:tabs>
              <w:tab w:val="left" w:pos="1320"/>
              <w:tab w:val="right" w:leader="dot" w:pos="9350"/>
            </w:tabs>
            <w:rPr>
              <w:noProof/>
              <w:sz w:val="22"/>
              <w:szCs w:val="22"/>
            </w:rPr>
          </w:pPr>
          <w:hyperlink w:anchor="_Toc382574664" w:history="1">
            <w:r w:rsidR="007D0FB6" w:rsidRPr="00C02453">
              <w:rPr>
                <w:rStyle w:val="Hyperlink"/>
                <w:noProof/>
              </w:rPr>
              <w:t>A.</w:t>
            </w:r>
            <w:r w:rsidR="007D0FB6" w:rsidRPr="00C02453">
              <w:rPr>
                <w:noProof/>
                <w:sz w:val="22"/>
                <w:szCs w:val="22"/>
              </w:rPr>
              <w:tab/>
            </w:r>
            <w:r w:rsidR="007D0FB6" w:rsidRPr="00C02453">
              <w:rPr>
                <w:rStyle w:val="Hyperlink"/>
                <w:noProof/>
              </w:rPr>
              <w:t>Description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_Toc382574664 \h </w:instrText>
            </w:r>
            <w:r w:rsidR="007D0FB6" w:rsidRPr="00C02453">
              <w:rPr>
                <w:noProof/>
                <w:webHidden/>
              </w:rPr>
            </w:r>
            <w:r w:rsidR="007D0FB6" w:rsidRPr="00C02453">
              <w:rPr>
                <w:noProof/>
                <w:webHidden/>
              </w:rPr>
              <w:fldChar w:fldCharType="separate"/>
            </w:r>
            <w:r w:rsidR="007D0FB6" w:rsidRPr="00C02453">
              <w:rPr>
                <w:noProof/>
                <w:webHidden/>
              </w:rPr>
              <w:t>9</w:t>
            </w:r>
            <w:r w:rsidR="007D0FB6" w:rsidRPr="00C02453">
              <w:rPr>
                <w:noProof/>
                <w:webHidden/>
              </w:rPr>
              <w:fldChar w:fldCharType="end"/>
            </w:r>
          </w:hyperlink>
        </w:p>
        <w:p w14:paraId="49A6DFE7" w14:textId="77777777" w:rsidR="007D0FB6" w:rsidRPr="00C02453" w:rsidRDefault="00EB2744">
          <w:pPr>
            <w:pStyle w:val="TOC4"/>
            <w:tabs>
              <w:tab w:val="left" w:pos="1320"/>
              <w:tab w:val="right" w:leader="dot" w:pos="9350"/>
            </w:tabs>
            <w:rPr>
              <w:noProof/>
              <w:sz w:val="22"/>
              <w:szCs w:val="22"/>
            </w:rPr>
          </w:pPr>
          <w:hyperlink w:anchor="_Toc382574665" w:history="1">
            <w:r w:rsidR="007D0FB6" w:rsidRPr="00C02453">
              <w:rPr>
                <w:rStyle w:val="Hyperlink"/>
                <w:noProof/>
              </w:rPr>
              <w:t>B.</w:t>
            </w:r>
            <w:r w:rsidR="007D0FB6" w:rsidRPr="00C02453">
              <w:rPr>
                <w:noProof/>
                <w:sz w:val="22"/>
                <w:szCs w:val="22"/>
              </w:rPr>
              <w:tab/>
            </w:r>
            <w:r w:rsidR="007D0FB6" w:rsidRPr="00C02453">
              <w:rPr>
                <w:rStyle w:val="Hyperlink"/>
                <w:noProof/>
              </w:rPr>
              <w:t>Classification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_Toc382574665 \h </w:instrText>
            </w:r>
            <w:r w:rsidR="007D0FB6" w:rsidRPr="00C02453">
              <w:rPr>
                <w:noProof/>
                <w:webHidden/>
              </w:rPr>
            </w:r>
            <w:r w:rsidR="007D0FB6" w:rsidRPr="00C02453">
              <w:rPr>
                <w:noProof/>
                <w:webHidden/>
              </w:rPr>
              <w:fldChar w:fldCharType="separate"/>
            </w:r>
            <w:r w:rsidR="007D0FB6" w:rsidRPr="00C02453">
              <w:rPr>
                <w:noProof/>
                <w:webHidden/>
              </w:rPr>
              <w:t>9</w:t>
            </w:r>
            <w:r w:rsidR="007D0FB6" w:rsidRPr="00C02453">
              <w:rPr>
                <w:noProof/>
                <w:webHidden/>
              </w:rPr>
              <w:fldChar w:fldCharType="end"/>
            </w:r>
          </w:hyperlink>
        </w:p>
        <w:p w14:paraId="21E8706B" w14:textId="77777777" w:rsidR="007D0FB6" w:rsidRPr="00C02453" w:rsidRDefault="00EB2744">
          <w:pPr>
            <w:pStyle w:val="TOC4"/>
            <w:tabs>
              <w:tab w:val="left" w:pos="1320"/>
              <w:tab w:val="right" w:leader="dot" w:pos="9350"/>
            </w:tabs>
            <w:rPr>
              <w:noProof/>
              <w:sz w:val="22"/>
              <w:szCs w:val="22"/>
            </w:rPr>
          </w:pPr>
          <w:hyperlink w:anchor="_Toc382574667" w:history="1">
            <w:r w:rsidR="007D0FB6" w:rsidRPr="00C02453">
              <w:rPr>
                <w:rStyle w:val="Hyperlink"/>
                <w:noProof/>
              </w:rPr>
              <w:t>C.</w:t>
            </w:r>
            <w:r w:rsidR="007D0FB6" w:rsidRPr="00C02453">
              <w:rPr>
                <w:noProof/>
                <w:sz w:val="22"/>
                <w:szCs w:val="22"/>
              </w:rPr>
              <w:tab/>
            </w:r>
            <w:r w:rsidR="007D0FB6" w:rsidRPr="00C02453">
              <w:rPr>
                <w:rStyle w:val="Hyperlink"/>
                <w:noProof/>
              </w:rPr>
              <w:t>Price Determining and Identifying Characteristics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_Toc382574667 \h </w:instrText>
            </w:r>
            <w:r w:rsidR="007D0FB6" w:rsidRPr="00C02453">
              <w:rPr>
                <w:noProof/>
                <w:webHidden/>
              </w:rPr>
            </w:r>
            <w:r w:rsidR="007D0FB6" w:rsidRPr="00C02453">
              <w:rPr>
                <w:noProof/>
                <w:webHidden/>
              </w:rPr>
              <w:fldChar w:fldCharType="separate"/>
            </w:r>
            <w:r w:rsidR="007D0FB6" w:rsidRPr="00C02453">
              <w:rPr>
                <w:noProof/>
                <w:webHidden/>
              </w:rPr>
              <w:t>9</w:t>
            </w:r>
            <w:r w:rsidR="007D0FB6" w:rsidRPr="00C02453">
              <w:rPr>
                <w:noProof/>
                <w:webHidden/>
              </w:rPr>
              <w:fldChar w:fldCharType="end"/>
            </w:r>
          </w:hyperlink>
        </w:p>
        <w:p w14:paraId="6D2D87FE" w14:textId="77777777" w:rsidR="007D0FB6" w:rsidRPr="00C02453" w:rsidRDefault="00EB2744">
          <w:pPr>
            <w:pStyle w:val="TOC3"/>
            <w:tabs>
              <w:tab w:val="right" w:leader="dot" w:pos="9350"/>
            </w:tabs>
            <w:rPr>
              <w:noProof/>
              <w:sz w:val="22"/>
              <w:szCs w:val="22"/>
            </w:rPr>
          </w:pPr>
          <w:hyperlink w:anchor="_Toc382574668" w:history="1">
            <w:r w:rsidR="007D0FB6" w:rsidRPr="00C02453">
              <w:rPr>
                <w:rStyle w:val="Hyperlink"/>
                <w:noProof/>
              </w:rPr>
              <w:t>6402</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_Toc382574668 \h </w:instrText>
            </w:r>
            <w:r w:rsidR="007D0FB6" w:rsidRPr="00C02453">
              <w:rPr>
                <w:noProof/>
                <w:webHidden/>
              </w:rPr>
            </w:r>
            <w:r w:rsidR="007D0FB6" w:rsidRPr="00C02453">
              <w:rPr>
                <w:noProof/>
                <w:webHidden/>
              </w:rPr>
              <w:fldChar w:fldCharType="separate"/>
            </w:r>
            <w:r w:rsidR="007D0FB6" w:rsidRPr="00C02453">
              <w:rPr>
                <w:noProof/>
                <w:webHidden/>
              </w:rPr>
              <w:t>10</w:t>
            </w:r>
            <w:r w:rsidR="007D0FB6" w:rsidRPr="00C02453">
              <w:rPr>
                <w:noProof/>
                <w:webHidden/>
              </w:rPr>
              <w:fldChar w:fldCharType="end"/>
            </w:r>
          </w:hyperlink>
        </w:p>
        <w:p w14:paraId="06C71449" w14:textId="77777777" w:rsidR="007D0FB6" w:rsidRPr="00C02453" w:rsidRDefault="00EB2744">
          <w:pPr>
            <w:pStyle w:val="TOC4"/>
            <w:tabs>
              <w:tab w:val="left" w:pos="1320"/>
              <w:tab w:val="right" w:leader="dot" w:pos="9350"/>
            </w:tabs>
            <w:rPr>
              <w:noProof/>
              <w:sz w:val="22"/>
              <w:szCs w:val="22"/>
            </w:rPr>
          </w:pPr>
          <w:hyperlink w:anchor="_Toc382574669" w:history="1">
            <w:r w:rsidR="007D0FB6" w:rsidRPr="00C02453">
              <w:rPr>
                <w:rStyle w:val="Hyperlink"/>
                <w:noProof/>
              </w:rPr>
              <w:t>A.</w:t>
            </w:r>
            <w:r w:rsidR="007D0FB6" w:rsidRPr="00C02453">
              <w:rPr>
                <w:noProof/>
                <w:sz w:val="22"/>
                <w:szCs w:val="22"/>
              </w:rPr>
              <w:tab/>
            </w:r>
            <w:r w:rsidR="007D0FB6" w:rsidRPr="00C02453">
              <w:rPr>
                <w:rStyle w:val="Hyperlink"/>
                <w:noProof/>
              </w:rPr>
              <w:t>Description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_Toc382574669 \h </w:instrText>
            </w:r>
            <w:r w:rsidR="007D0FB6" w:rsidRPr="00C02453">
              <w:rPr>
                <w:noProof/>
                <w:webHidden/>
              </w:rPr>
            </w:r>
            <w:r w:rsidR="007D0FB6" w:rsidRPr="00C02453">
              <w:rPr>
                <w:noProof/>
                <w:webHidden/>
              </w:rPr>
              <w:fldChar w:fldCharType="separate"/>
            </w:r>
            <w:r w:rsidR="007D0FB6" w:rsidRPr="00C02453">
              <w:rPr>
                <w:noProof/>
                <w:webHidden/>
              </w:rPr>
              <w:t>10</w:t>
            </w:r>
            <w:r w:rsidR="007D0FB6" w:rsidRPr="00C02453">
              <w:rPr>
                <w:noProof/>
                <w:webHidden/>
              </w:rPr>
              <w:fldChar w:fldCharType="end"/>
            </w:r>
          </w:hyperlink>
        </w:p>
        <w:p w14:paraId="1E61F57C" w14:textId="77777777" w:rsidR="007D0FB6" w:rsidRPr="00C02453" w:rsidRDefault="00EB2744">
          <w:pPr>
            <w:pStyle w:val="TOC4"/>
            <w:tabs>
              <w:tab w:val="left" w:pos="1320"/>
              <w:tab w:val="right" w:leader="dot" w:pos="9350"/>
            </w:tabs>
            <w:rPr>
              <w:noProof/>
              <w:sz w:val="22"/>
              <w:szCs w:val="22"/>
            </w:rPr>
          </w:pPr>
          <w:hyperlink w:anchor="_Toc382574670" w:history="1">
            <w:r w:rsidR="007D0FB6" w:rsidRPr="00C02453">
              <w:rPr>
                <w:rStyle w:val="Hyperlink"/>
                <w:noProof/>
              </w:rPr>
              <w:t>B.</w:t>
            </w:r>
            <w:r w:rsidR="007D0FB6" w:rsidRPr="00C02453">
              <w:rPr>
                <w:noProof/>
                <w:sz w:val="22"/>
                <w:szCs w:val="22"/>
              </w:rPr>
              <w:tab/>
            </w:r>
            <w:r w:rsidR="007D0FB6" w:rsidRPr="00C02453">
              <w:rPr>
                <w:rStyle w:val="Hyperlink"/>
                <w:noProof/>
              </w:rPr>
              <w:t>Classification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_Toc382574670 \h </w:instrText>
            </w:r>
            <w:r w:rsidR="007D0FB6" w:rsidRPr="00C02453">
              <w:rPr>
                <w:noProof/>
                <w:webHidden/>
              </w:rPr>
            </w:r>
            <w:r w:rsidR="007D0FB6" w:rsidRPr="00C02453">
              <w:rPr>
                <w:noProof/>
                <w:webHidden/>
              </w:rPr>
              <w:fldChar w:fldCharType="separate"/>
            </w:r>
            <w:r w:rsidR="007D0FB6" w:rsidRPr="00C02453">
              <w:rPr>
                <w:noProof/>
                <w:webHidden/>
              </w:rPr>
              <w:t>10</w:t>
            </w:r>
            <w:r w:rsidR="007D0FB6" w:rsidRPr="00C02453">
              <w:rPr>
                <w:noProof/>
                <w:webHidden/>
              </w:rPr>
              <w:fldChar w:fldCharType="end"/>
            </w:r>
          </w:hyperlink>
        </w:p>
        <w:p w14:paraId="2F135C08" w14:textId="77777777" w:rsidR="007D0FB6" w:rsidRPr="00C02453" w:rsidRDefault="00EB2744">
          <w:pPr>
            <w:pStyle w:val="TOC4"/>
            <w:tabs>
              <w:tab w:val="left" w:pos="1320"/>
              <w:tab w:val="right" w:leader="dot" w:pos="9350"/>
            </w:tabs>
            <w:rPr>
              <w:noProof/>
              <w:sz w:val="22"/>
              <w:szCs w:val="22"/>
            </w:rPr>
          </w:pPr>
          <w:hyperlink w:anchor="_Toc382574671" w:history="1">
            <w:r w:rsidR="007D0FB6" w:rsidRPr="00C02453">
              <w:rPr>
                <w:rStyle w:val="Hyperlink"/>
                <w:noProof/>
              </w:rPr>
              <w:t>C.</w:t>
            </w:r>
            <w:r w:rsidR="007D0FB6" w:rsidRPr="00C02453">
              <w:rPr>
                <w:noProof/>
                <w:sz w:val="22"/>
                <w:szCs w:val="22"/>
              </w:rPr>
              <w:tab/>
            </w:r>
            <w:r w:rsidR="007D0FB6" w:rsidRPr="00C02453">
              <w:rPr>
                <w:rStyle w:val="Hyperlink"/>
                <w:noProof/>
              </w:rPr>
              <w:t>Price Determining and Identifying Characteristics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_Toc382574671 \h </w:instrText>
            </w:r>
            <w:r w:rsidR="007D0FB6" w:rsidRPr="00C02453">
              <w:rPr>
                <w:noProof/>
                <w:webHidden/>
              </w:rPr>
            </w:r>
            <w:r w:rsidR="007D0FB6" w:rsidRPr="00C02453">
              <w:rPr>
                <w:noProof/>
                <w:webHidden/>
              </w:rPr>
              <w:fldChar w:fldCharType="separate"/>
            </w:r>
            <w:r w:rsidR="007D0FB6" w:rsidRPr="00C02453">
              <w:rPr>
                <w:noProof/>
                <w:webHidden/>
              </w:rPr>
              <w:t>11</w:t>
            </w:r>
            <w:r w:rsidR="007D0FB6" w:rsidRPr="00C02453">
              <w:rPr>
                <w:noProof/>
                <w:webHidden/>
              </w:rPr>
              <w:fldChar w:fldCharType="end"/>
            </w:r>
          </w:hyperlink>
        </w:p>
        <w:p w14:paraId="14BE6B69" w14:textId="77777777" w:rsidR="007D0FB6" w:rsidRPr="00C02453" w:rsidRDefault="00EB2744">
          <w:pPr>
            <w:pStyle w:val="TOC3"/>
            <w:tabs>
              <w:tab w:val="right" w:leader="dot" w:pos="9350"/>
            </w:tabs>
            <w:rPr>
              <w:noProof/>
              <w:sz w:val="22"/>
              <w:szCs w:val="22"/>
            </w:rPr>
          </w:pPr>
          <w:hyperlink w:anchor="_Toc382574672" w:history="1">
            <w:r w:rsidR="007D0FB6" w:rsidRPr="00C02453">
              <w:rPr>
                <w:rStyle w:val="Hyperlink"/>
                <w:noProof/>
              </w:rPr>
              <w:t>6403</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_Toc382574672 \h </w:instrText>
            </w:r>
            <w:r w:rsidR="007D0FB6" w:rsidRPr="00C02453">
              <w:rPr>
                <w:noProof/>
                <w:webHidden/>
              </w:rPr>
            </w:r>
            <w:r w:rsidR="007D0FB6" w:rsidRPr="00C02453">
              <w:rPr>
                <w:noProof/>
                <w:webHidden/>
              </w:rPr>
              <w:fldChar w:fldCharType="separate"/>
            </w:r>
            <w:r w:rsidR="007D0FB6" w:rsidRPr="00C02453">
              <w:rPr>
                <w:noProof/>
                <w:webHidden/>
              </w:rPr>
              <w:t>12</w:t>
            </w:r>
            <w:r w:rsidR="007D0FB6" w:rsidRPr="00C02453">
              <w:rPr>
                <w:noProof/>
                <w:webHidden/>
              </w:rPr>
              <w:fldChar w:fldCharType="end"/>
            </w:r>
          </w:hyperlink>
        </w:p>
        <w:p w14:paraId="682B6014" w14:textId="77777777" w:rsidR="007D0FB6" w:rsidRPr="00C02453" w:rsidRDefault="00EB2744">
          <w:pPr>
            <w:pStyle w:val="TOC4"/>
            <w:tabs>
              <w:tab w:val="left" w:pos="1320"/>
              <w:tab w:val="right" w:leader="dot" w:pos="9350"/>
            </w:tabs>
            <w:rPr>
              <w:noProof/>
              <w:sz w:val="22"/>
              <w:szCs w:val="22"/>
            </w:rPr>
          </w:pPr>
          <w:hyperlink w:anchor="_Toc382574673" w:history="1">
            <w:r w:rsidR="007D0FB6" w:rsidRPr="00C02453">
              <w:rPr>
                <w:rStyle w:val="Hyperlink"/>
                <w:noProof/>
              </w:rPr>
              <w:t>A.</w:t>
            </w:r>
            <w:r w:rsidR="007D0FB6" w:rsidRPr="00C02453">
              <w:rPr>
                <w:noProof/>
                <w:sz w:val="22"/>
                <w:szCs w:val="22"/>
              </w:rPr>
              <w:tab/>
            </w:r>
            <w:r w:rsidR="007D0FB6" w:rsidRPr="00C02453">
              <w:rPr>
                <w:rStyle w:val="Hyperlink"/>
                <w:noProof/>
              </w:rPr>
              <w:t>Description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_Toc382574673 \h </w:instrText>
            </w:r>
            <w:r w:rsidR="007D0FB6" w:rsidRPr="00C02453">
              <w:rPr>
                <w:noProof/>
                <w:webHidden/>
              </w:rPr>
            </w:r>
            <w:r w:rsidR="007D0FB6" w:rsidRPr="00C02453">
              <w:rPr>
                <w:noProof/>
                <w:webHidden/>
              </w:rPr>
              <w:fldChar w:fldCharType="separate"/>
            </w:r>
            <w:r w:rsidR="007D0FB6" w:rsidRPr="00C02453">
              <w:rPr>
                <w:noProof/>
                <w:webHidden/>
              </w:rPr>
              <w:t>12</w:t>
            </w:r>
            <w:r w:rsidR="007D0FB6" w:rsidRPr="00C02453">
              <w:rPr>
                <w:noProof/>
                <w:webHidden/>
              </w:rPr>
              <w:fldChar w:fldCharType="end"/>
            </w:r>
          </w:hyperlink>
        </w:p>
        <w:p w14:paraId="6311BD4C" w14:textId="77777777" w:rsidR="007D0FB6" w:rsidRPr="00C02453" w:rsidRDefault="00EB2744">
          <w:pPr>
            <w:pStyle w:val="TOC4"/>
            <w:tabs>
              <w:tab w:val="left" w:pos="1320"/>
              <w:tab w:val="right" w:leader="dot" w:pos="9350"/>
            </w:tabs>
            <w:rPr>
              <w:noProof/>
              <w:sz w:val="22"/>
              <w:szCs w:val="22"/>
            </w:rPr>
          </w:pPr>
          <w:hyperlink w:anchor="_Toc382574674" w:history="1">
            <w:r w:rsidR="007D0FB6" w:rsidRPr="00C02453">
              <w:rPr>
                <w:rStyle w:val="Hyperlink"/>
                <w:noProof/>
              </w:rPr>
              <w:t>B.</w:t>
            </w:r>
            <w:r w:rsidR="007D0FB6" w:rsidRPr="00C02453">
              <w:rPr>
                <w:noProof/>
                <w:sz w:val="22"/>
                <w:szCs w:val="22"/>
              </w:rPr>
              <w:tab/>
            </w:r>
            <w:r w:rsidR="007D0FB6" w:rsidRPr="00C02453">
              <w:rPr>
                <w:rStyle w:val="Hyperlink"/>
                <w:noProof/>
              </w:rPr>
              <w:t>Classification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_Toc382574674 \h </w:instrText>
            </w:r>
            <w:r w:rsidR="007D0FB6" w:rsidRPr="00C02453">
              <w:rPr>
                <w:noProof/>
                <w:webHidden/>
              </w:rPr>
            </w:r>
            <w:r w:rsidR="007D0FB6" w:rsidRPr="00C02453">
              <w:rPr>
                <w:noProof/>
                <w:webHidden/>
              </w:rPr>
              <w:fldChar w:fldCharType="separate"/>
            </w:r>
            <w:r w:rsidR="007D0FB6" w:rsidRPr="00C02453">
              <w:rPr>
                <w:noProof/>
                <w:webHidden/>
              </w:rPr>
              <w:t>12</w:t>
            </w:r>
            <w:r w:rsidR="007D0FB6" w:rsidRPr="00C02453">
              <w:rPr>
                <w:noProof/>
                <w:webHidden/>
              </w:rPr>
              <w:fldChar w:fldCharType="end"/>
            </w:r>
          </w:hyperlink>
        </w:p>
        <w:p w14:paraId="3A980B3D" w14:textId="77777777" w:rsidR="007D0FB6" w:rsidRPr="00C02453" w:rsidRDefault="00EB2744">
          <w:pPr>
            <w:pStyle w:val="TOC4"/>
            <w:tabs>
              <w:tab w:val="left" w:pos="1320"/>
              <w:tab w:val="right" w:leader="dot" w:pos="9350"/>
            </w:tabs>
            <w:rPr>
              <w:noProof/>
              <w:sz w:val="22"/>
              <w:szCs w:val="22"/>
            </w:rPr>
          </w:pPr>
          <w:hyperlink w:anchor="_Toc382574675" w:history="1">
            <w:r w:rsidR="007D0FB6" w:rsidRPr="00C02453">
              <w:rPr>
                <w:rStyle w:val="Hyperlink"/>
                <w:noProof/>
              </w:rPr>
              <w:t>C.</w:t>
            </w:r>
            <w:r w:rsidR="007D0FB6" w:rsidRPr="00C02453">
              <w:rPr>
                <w:noProof/>
                <w:sz w:val="22"/>
                <w:szCs w:val="22"/>
              </w:rPr>
              <w:tab/>
            </w:r>
            <w:r w:rsidR="007D0FB6" w:rsidRPr="00C02453">
              <w:rPr>
                <w:rStyle w:val="Hyperlink"/>
                <w:noProof/>
              </w:rPr>
              <w:t>Price Determining and Identifying Characteristics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_Toc382574675 \h </w:instrText>
            </w:r>
            <w:r w:rsidR="007D0FB6" w:rsidRPr="00C02453">
              <w:rPr>
                <w:noProof/>
                <w:webHidden/>
              </w:rPr>
            </w:r>
            <w:r w:rsidR="007D0FB6" w:rsidRPr="00C02453">
              <w:rPr>
                <w:noProof/>
                <w:webHidden/>
              </w:rPr>
              <w:fldChar w:fldCharType="separate"/>
            </w:r>
            <w:r w:rsidR="007D0FB6" w:rsidRPr="00C02453">
              <w:rPr>
                <w:noProof/>
                <w:webHidden/>
              </w:rPr>
              <w:t>13</w:t>
            </w:r>
            <w:r w:rsidR="007D0FB6" w:rsidRPr="00C02453">
              <w:rPr>
                <w:noProof/>
                <w:webHidden/>
              </w:rPr>
              <w:fldChar w:fldCharType="end"/>
            </w:r>
          </w:hyperlink>
        </w:p>
        <w:p w14:paraId="75F3FBF2" w14:textId="77777777" w:rsidR="007D0FB6" w:rsidRPr="00C02453" w:rsidRDefault="00EB2744">
          <w:pPr>
            <w:pStyle w:val="TOC3"/>
            <w:tabs>
              <w:tab w:val="right" w:leader="dot" w:pos="9350"/>
            </w:tabs>
            <w:rPr>
              <w:noProof/>
              <w:sz w:val="22"/>
              <w:szCs w:val="22"/>
            </w:rPr>
          </w:pPr>
          <w:hyperlink w:anchor="_Toc382574676" w:history="1">
            <w:r w:rsidR="007D0FB6" w:rsidRPr="00C02453">
              <w:rPr>
                <w:rStyle w:val="Hyperlink"/>
                <w:noProof/>
              </w:rPr>
              <w:t>6404</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_Toc382574676 \h </w:instrText>
            </w:r>
            <w:r w:rsidR="007D0FB6" w:rsidRPr="00C02453">
              <w:rPr>
                <w:noProof/>
                <w:webHidden/>
              </w:rPr>
            </w:r>
            <w:r w:rsidR="007D0FB6" w:rsidRPr="00C02453">
              <w:rPr>
                <w:noProof/>
                <w:webHidden/>
              </w:rPr>
              <w:fldChar w:fldCharType="separate"/>
            </w:r>
            <w:r w:rsidR="007D0FB6" w:rsidRPr="00C02453">
              <w:rPr>
                <w:noProof/>
                <w:webHidden/>
              </w:rPr>
              <w:t>14</w:t>
            </w:r>
            <w:r w:rsidR="007D0FB6" w:rsidRPr="00C02453">
              <w:rPr>
                <w:noProof/>
                <w:webHidden/>
              </w:rPr>
              <w:fldChar w:fldCharType="end"/>
            </w:r>
          </w:hyperlink>
        </w:p>
        <w:p w14:paraId="2C157C7C" w14:textId="77777777" w:rsidR="007D0FB6" w:rsidRPr="00C02453" w:rsidRDefault="00EB2744">
          <w:pPr>
            <w:pStyle w:val="TOC4"/>
            <w:tabs>
              <w:tab w:val="left" w:pos="1320"/>
              <w:tab w:val="right" w:leader="dot" w:pos="9350"/>
            </w:tabs>
            <w:rPr>
              <w:noProof/>
              <w:sz w:val="22"/>
              <w:szCs w:val="22"/>
            </w:rPr>
          </w:pPr>
          <w:hyperlink w:anchor="_Toc382574677" w:history="1">
            <w:r w:rsidR="007D0FB6" w:rsidRPr="00C02453">
              <w:rPr>
                <w:rStyle w:val="Hyperlink"/>
                <w:noProof/>
              </w:rPr>
              <w:t>A.</w:t>
            </w:r>
            <w:r w:rsidR="007D0FB6" w:rsidRPr="00C02453">
              <w:rPr>
                <w:noProof/>
                <w:sz w:val="22"/>
                <w:szCs w:val="22"/>
              </w:rPr>
              <w:tab/>
            </w:r>
            <w:r w:rsidR="007D0FB6" w:rsidRPr="00C02453">
              <w:rPr>
                <w:rStyle w:val="Hyperlink"/>
                <w:noProof/>
              </w:rPr>
              <w:t>Description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_Toc382574677 \h </w:instrText>
            </w:r>
            <w:r w:rsidR="007D0FB6" w:rsidRPr="00C02453">
              <w:rPr>
                <w:noProof/>
                <w:webHidden/>
              </w:rPr>
            </w:r>
            <w:r w:rsidR="007D0FB6" w:rsidRPr="00C02453">
              <w:rPr>
                <w:noProof/>
                <w:webHidden/>
              </w:rPr>
              <w:fldChar w:fldCharType="separate"/>
            </w:r>
            <w:r w:rsidR="007D0FB6" w:rsidRPr="00C02453">
              <w:rPr>
                <w:noProof/>
                <w:webHidden/>
              </w:rPr>
              <w:t>14</w:t>
            </w:r>
            <w:r w:rsidR="007D0FB6" w:rsidRPr="00C02453">
              <w:rPr>
                <w:noProof/>
                <w:webHidden/>
              </w:rPr>
              <w:fldChar w:fldCharType="end"/>
            </w:r>
          </w:hyperlink>
        </w:p>
        <w:p w14:paraId="4F556767" w14:textId="77777777" w:rsidR="007D0FB6" w:rsidRPr="00C02453" w:rsidRDefault="00EB2744">
          <w:pPr>
            <w:pStyle w:val="TOC4"/>
            <w:tabs>
              <w:tab w:val="left" w:pos="1320"/>
              <w:tab w:val="right" w:leader="dot" w:pos="9350"/>
            </w:tabs>
            <w:rPr>
              <w:noProof/>
              <w:sz w:val="22"/>
              <w:szCs w:val="22"/>
            </w:rPr>
          </w:pPr>
          <w:hyperlink w:anchor="_Toc382574678" w:history="1">
            <w:r w:rsidR="007D0FB6" w:rsidRPr="00C02453">
              <w:rPr>
                <w:rStyle w:val="Hyperlink"/>
                <w:noProof/>
              </w:rPr>
              <w:t>B.</w:t>
            </w:r>
            <w:r w:rsidR="007D0FB6" w:rsidRPr="00C02453">
              <w:rPr>
                <w:noProof/>
                <w:sz w:val="22"/>
                <w:szCs w:val="22"/>
              </w:rPr>
              <w:tab/>
            </w:r>
            <w:r w:rsidR="007D0FB6" w:rsidRPr="00C02453">
              <w:rPr>
                <w:rStyle w:val="Hyperlink"/>
                <w:noProof/>
              </w:rPr>
              <w:t>Classification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_Toc382574678 \h </w:instrText>
            </w:r>
            <w:r w:rsidR="007D0FB6" w:rsidRPr="00C02453">
              <w:rPr>
                <w:noProof/>
                <w:webHidden/>
              </w:rPr>
            </w:r>
            <w:r w:rsidR="007D0FB6" w:rsidRPr="00C02453">
              <w:rPr>
                <w:noProof/>
                <w:webHidden/>
              </w:rPr>
              <w:fldChar w:fldCharType="separate"/>
            </w:r>
            <w:r w:rsidR="007D0FB6" w:rsidRPr="00C02453">
              <w:rPr>
                <w:noProof/>
                <w:webHidden/>
              </w:rPr>
              <w:t>14</w:t>
            </w:r>
            <w:r w:rsidR="007D0FB6" w:rsidRPr="00C02453">
              <w:rPr>
                <w:noProof/>
                <w:webHidden/>
              </w:rPr>
              <w:fldChar w:fldCharType="end"/>
            </w:r>
          </w:hyperlink>
        </w:p>
        <w:p w14:paraId="1A6CC9C4" w14:textId="77777777" w:rsidR="007D0FB6" w:rsidRPr="00C02453" w:rsidRDefault="00EB2744">
          <w:pPr>
            <w:pStyle w:val="TOC4"/>
            <w:tabs>
              <w:tab w:val="left" w:pos="1320"/>
              <w:tab w:val="right" w:leader="dot" w:pos="9350"/>
            </w:tabs>
            <w:rPr>
              <w:noProof/>
              <w:sz w:val="22"/>
              <w:szCs w:val="22"/>
            </w:rPr>
          </w:pPr>
          <w:hyperlink w:anchor="_Toc382574679" w:history="1">
            <w:r w:rsidR="007D0FB6" w:rsidRPr="00C02453">
              <w:rPr>
                <w:rStyle w:val="Hyperlink"/>
                <w:noProof/>
              </w:rPr>
              <w:t>C.</w:t>
            </w:r>
            <w:r w:rsidR="007D0FB6" w:rsidRPr="00C02453">
              <w:rPr>
                <w:noProof/>
                <w:sz w:val="22"/>
                <w:szCs w:val="22"/>
              </w:rPr>
              <w:tab/>
            </w:r>
            <w:r w:rsidR="007D0FB6" w:rsidRPr="00C02453">
              <w:rPr>
                <w:rStyle w:val="Hyperlink"/>
                <w:noProof/>
              </w:rPr>
              <w:t>Price Determining and Identifying Characteristics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_Toc382574679 \h </w:instrText>
            </w:r>
            <w:r w:rsidR="007D0FB6" w:rsidRPr="00C02453">
              <w:rPr>
                <w:noProof/>
                <w:webHidden/>
              </w:rPr>
            </w:r>
            <w:r w:rsidR="007D0FB6" w:rsidRPr="00C02453">
              <w:rPr>
                <w:noProof/>
                <w:webHidden/>
              </w:rPr>
              <w:fldChar w:fldCharType="separate"/>
            </w:r>
            <w:r w:rsidR="007D0FB6" w:rsidRPr="00C02453">
              <w:rPr>
                <w:noProof/>
                <w:webHidden/>
              </w:rPr>
              <w:t>15</w:t>
            </w:r>
            <w:r w:rsidR="007D0FB6" w:rsidRPr="00C02453">
              <w:rPr>
                <w:noProof/>
                <w:webHidden/>
              </w:rPr>
              <w:fldChar w:fldCharType="end"/>
            </w:r>
          </w:hyperlink>
        </w:p>
        <w:p w14:paraId="5A851488" w14:textId="77777777" w:rsidR="007D0FB6" w:rsidRPr="00C02453" w:rsidRDefault="00EB2744">
          <w:pPr>
            <w:pStyle w:val="TOC3"/>
            <w:tabs>
              <w:tab w:val="right" w:leader="dot" w:pos="9350"/>
            </w:tabs>
            <w:rPr>
              <w:noProof/>
              <w:sz w:val="22"/>
              <w:szCs w:val="22"/>
            </w:rPr>
          </w:pPr>
          <w:hyperlink w:anchor="_Toc382574680" w:history="1">
            <w:r w:rsidR="007D0FB6" w:rsidRPr="00C02453">
              <w:rPr>
                <w:rStyle w:val="Hyperlink"/>
                <w:noProof/>
              </w:rPr>
              <w:t>6405</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_Toc382574680 \h </w:instrText>
            </w:r>
            <w:r w:rsidR="007D0FB6" w:rsidRPr="00C02453">
              <w:rPr>
                <w:noProof/>
                <w:webHidden/>
              </w:rPr>
            </w:r>
            <w:r w:rsidR="007D0FB6" w:rsidRPr="00C02453">
              <w:rPr>
                <w:noProof/>
                <w:webHidden/>
              </w:rPr>
              <w:fldChar w:fldCharType="separate"/>
            </w:r>
            <w:r w:rsidR="007D0FB6" w:rsidRPr="00C02453">
              <w:rPr>
                <w:noProof/>
                <w:webHidden/>
              </w:rPr>
              <w:t>16</w:t>
            </w:r>
            <w:r w:rsidR="007D0FB6" w:rsidRPr="00C02453">
              <w:rPr>
                <w:noProof/>
                <w:webHidden/>
              </w:rPr>
              <w:fldChar w:fldCharType="end"/>
            </w:r>
          </w:hyperlink>
        </w:p>
        <w:p w14:paraId="3E718551" w14:textId="77777777" w:rsidR="007D0FB6" w:rsidRPr="00C02453" w:rsidRDefault="00EB2744">
          <w:pPr>
            <w:pStyle w:val="TOC4"/>
            <w:tabs>
              <w:tab w:val="left" w:pos="1320"/>
              <w:tab w:val="right" w:leader="dot" w:pos="9350"/>
            </w:tabs>
            <w:rPr>
              <w:noProof/>
              <w:sz w:val="22"/>
              <w:szCs w:val="22"/>
            </w:rPr>
          </w:pPr>
          <w:hyperlink w:anchor="_Toc382574681" w:history="1">
            <w:r w:rsidR="007D0FB6" w:rsidRPr="00C02453">
              <w:rPr>
                <w:rStyle w:val="Hyperlink"/>
                <w:noProof/>
              </w:rPr>
              <w:t>A.</w:t>
            </w:r>
            <w:r w:rsidR="007D0FB6" w:rsidRPr="00C02453">
              <w:rPr>
                <w:noProof/>
                <w:sz w:val="22"/>
                <w:szCs w:val="22"/>
              </w:rPr>
              <w:tab/>
            </w:r>
            <w:r w:rsidR="007D0FB6" w:rsidRPr="00C02453">
              <w:rPr>
                <w:rStyle w:val="Hyperlink"/>
                <w:noProof/>
              </w:rPr>
              <w:t>Description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_Toc382574681 \h </w:instrText>
            </w:r>
            <w:r w:rsidR="007D0FB6" w:rsidRPr="00C02453">
              <w:rPr>
                <w:noProof/>
                <w:webHidden/>
              </w:rPr>
            </w:r>
            <w:r w:rsidR="007D0FB6" w:rsidRPr="00C02453">
              <w:rPr>
                <w:noProof/>
                <w:webHidden/>
              </w:rPr>
              <w:fldChar w:fldCharType="separate"/>
            </w:r>
            <w:r w:rsidR="007D0FB6" w:rsidRPr="00C02453">
              <w:rPr>
                <w:noProof/>
                <w:webHidden/>
              </w:rPr>
              <w:t>16</w:t>
            </w:r>
            <w:r w:rsidR="007D0FB6" w:rsidRPr="00C02453">
              <w:rPr>
                <w:noProof/>
                <w:webHidden/>
              </w:rPr>
              <w:fldChar w:fldCharType="end"/>
            </w:r>
          </w:hyperlink>
        </w:p>
        <w:p w14:paraId="24143B16" w14:textId="77777777" w:rsidR="007D0FB6" w:rsidRPr="00C02453" w:rsidRDefault="00EB2744">
          <w:pPr>
            <w:pStyle w:val="TOC4"/>
            <w:tabs>
              <w:tab w:val="left" w:pos="1320"/>
              <w:tab w:val="right" w:leader="dot" w:pos="9350"/>
            </w:tabs>
            <w:rPr>
              <w:noProof/>
              <w:sz w:val="22"/>
              <w:szCs w:val="22"/>
            </w:rPr>
          </w:pPr>
          <w:hyperlink w:anchor="_Toc382574682" w:history="1">
            <w:r w:rsidR="007D0FB6" w:rsidRPr="00C02453">
              <w:rPr>
                <w:rStyle w:val="Hyperlink"/>
                <w:noProof/>
              </w:rPr>
              <w:t>B.</w:t>
            </w:r>
            <w:r w:rsidR="007D0FB6" w:rsidRPr="00C02453">
              <w:rPr>
                <w:noProof/>
                <w:sz w:val="22"/>
                <w:szCs w:val="22"/>
              </w:rPr>
              <w:tab/>
            </w:r>
            <w:r w:rsidR="007D0FB6" w:rsidRPr="00C02453">
              <w:rPr>
                <w:rStyle w:val="Hyperlink"/>
                <w:noProof/>
              </w:rPr>
              <w:t>Classification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_Toc382574682 \h </w:instrText>
            </w:r>
            <w:r w:rsidR="007D0FB6" w:rsidRPr="00C02453">
              <w:rPr>
                <w:noProof/>
                <w:webHidden/>
              </w:rPr>
            </w:r>
            <w:r w:rsidR="007D0FB6" w:rsidRPr="00C02453">
              <w:rPr>
                <w:noProof/>
                <w:webHidden/>
              </w:rPr>
              <w:fldChar w:fldCharType="separate"/>
            </w:r>
            <w:r w:rsidR="007D0FB6" w:rsidRPr="00C02453">
              <w:rPr>
                <w:noProof/>
                <w:webHidden/>
              </w:rPr>
              <w:t>16</w:t>
            </w:r>
            <w:r w:rsidR="007D0FB6" w:rsidRPr="00C02453">
              <w:rPr>
                <w:noProof/>
                <w:webHidden/>
              </w:rPr>
              <w:fldChar w:fldCharType="end"/>
            </w:r>
          </w:hyperlink>
        </w:p>
        <w:p w14:paraId="372B797C" w14:textId="77777777" w:rsidR="007D0FB6" w:rsidRPr="00C02453" w:rsidRDefault="00EB2744">
          <w:pPr>
            <w:pStyle w:val="TOC4"/>
            <w:tabs>
              <w:tab w:val="left" w:pos="1320"/>
              <w:tab w:val="right" w:leader="dot" w:pos="9350"/>
            </w:tabs>
            <w:rPr>
              <w:noProof/>
              <w:sz w:val="22"/>
              <w:szCs w:val="22"/>
            </w:rPr>
          </w:pPr>
          <w:hyperlink w:anchor="_Toc382574683" w:history="1">
            <w:r w:rsidR="007D0FB6" w:rsidRPr="00C02453">
              <w:rPr>
                <w:rStyle w:val="Hyperlink"/>
                <w:noProof/>
              </w:rPr>
              <w:t>C.</w:t>
            </w:r>
            <w:r w:rsidR="007D0FB6" w:rsidRPr="00C02453">
              <w:rPr>
                <w:noProof/>
                <w:sz w:val="22"/>
                <w:szCs w:val="22"/>
              </w:rPr>
              <w:tab/>
            </w:r>
            <w:r w:rsidR="007D0FB6" w:rsidRPr="00C02453">
              <w:rPr>
                <w:rStyle w:val="Hyperlink"/>
                <w:noProof/>
              </w:rPr>
              <w:t>Price Determining and Identifying Characteristics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_Toc382574683 \h </w:instrText>
            </w:r>
            <w:r w:rsidR="007D0FB6" w:rsidRPr="00C02453">
              <w:rPr>
                <w:noProof/>
                <w:webHidden/>
              </w:rPr>
            </w:r>
            <w:r w:rsidR="007D0FB6" w:rsidRPr="00C02453">
              <w:rPr>
                <w:noProof/>
                <w:webHidden/>
              </w:rPr>
              <w:fldChar w:fldCharType="separate"/>
            </w:r>
            <w:r w:rsidR="007D0FB6" w:rsidRPr="00C02453">
              <w:rPr>
                <w:noProof/>
                <w:webHidden/>
              </w:rPr>
              <w:t>16</w:t>
            </w:r>
            <w:r w:rsidR="007D0FB6" w:rsidRPr="00C02453">
              <w:rPr>
                <w:noProof/>
                <w:webHidden/>
              </w:rPr>
              <w:fldChar w:fldCharType="end"/>
            </w:r>
          </w:hyperlink>
        </w:p>
        <w:p w14:paraId="19E05042" w14:textId="77777777" w:rsidR="007D0FB6" w:rsidRPr="00C02453" w:rsidRDefault="00EB2744">
          <w:pPr>
            <w:pStyle w:val="TOC3"/>
            <w:tabs>
              <w:tab w:val="right" w:leader="dot" w:pos="9350"/>
            </w:tabs>
            <w:rPr>
              <w:noProof/>
              <w:sz w:val="22"/>
              <w:szCs w:val="22"/>
            </w:rPr>
          </w:pPr>
          <w:hyperlink w:anchor="_Toc382574684" w:history="1">
            <w:r w:rsidR="007D0FB6" w:rsidRPr="00C02453">
              <w:rPr>
                <w:rStyle w:val="Hyperlink"/>
                <w:noProof/>
              </w:rPr>
              <w:t>6406</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_Toc382574684 \h </w:instrText>
            </w:r>
            <w:r w:rsidR="007D0FB6" w:rsidRPr="00C02453">
              <w:rPr>
                <w:noProof/>
                <w:webHidden/>
              </w:rPr>
            </w:r>
            <w:r w:rsidR="007D0FB6" w:rsidRPr="00C02453">
              <w:rPr>
                <w:noProof/>
                <w:webHidden/>
              </w:rPr>
              <w:fldChar w:fldCharType="separate"/>
            </w:r>
            <w:r w:rsidR="007D0FB6" w:rsidRPr="00C02453">
              <w:rPr>
                <w:noProof/>
                <w:webHidden/>
              </w:rPr>
              <w:t>17</w:t>
            </w:r>
            <w:r w:rsidR="007D0FB6" w:rsidRPr="00C02453">
              <w:rPr>
                <w:noProof/>
                <w:webHidden/>
              </w:rPr>
              <w:fldChar w:fldCharType="end"/>
            </w:r>
          </w:hyperlink>
        </w:p>
        <w:p w14:paraId="4D73AF05" w14:textId="77777777" w:rsidR="007D0FB6" w:rsidRPr="00C02453" w:rsidRDefault="00EB2744">
          <w:pPr>
            <w:pStyle w:val="TOC4"/>
            <w:tabs>
              <w:tab w:val="left" w:pos="1320"/>
              <w:tab w:val="right" w:leader="dot" w:pos="9350"/>
            </w:tabs>
            <w:rPr>
              <w:noProof/>
              <w:sz w:val="22"/>
              <w:szCs w:val="22"/>
            </w:rPr>
          </w:pPr>
          <w:hyperlink w:anchor="_Toc382574685" w:history="1">
            <w:r w:rsidR="007D0FB6" w:rsidRPr="00C02453">
              <w:rPr>
                <w:rStyle w:val="Hyperlink"/>
                <w:noProof/>
              </w:rPr>
              <w:t>A.</w:t>
            </w:r>
            <w:r w:rsidR="007D0FB6" w:rsidRPr="00C02453">
              <w:rPr>
                <w:noProof/>
                <w:sz w:val="22"/>
                <w:szCs w:val="22"/>
              </w:rPr>
              <w:tab/>
            </w:r>
            <w:r w:rsidR="007D0FB6" w:rsidRPr="00C02453">
              <w:rPr>
                <w:rStyle w:val="Hyperlink"/>
                <w:noProof/>
              </w:rPr>
              <w:t>Description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_Toc382574685 \h </w:instrText>
            </w:r>
            <w:r w:rsidR="007D0FB6" w:rsidRPr="00C02453">
              <w:rPr>
                <w:noProof/>
                <w:webHidden/>
              </w:rPr>
            </w:r>
            <w:r w:rsidR="007D0FB6" w:rsidRPr="00C02453">
              <w:rPr>
                <w:noProof/>
                <w:webHidden/>
              </w:rPr>
              <w:fldChar w:fldCharType="separate"/>
            </w:r>
            <w:r w:rsidR="007D0FB6" w:rsidRPr="00C02453">
              <w:rPr>
                <w:noProof/>
                <w:webHidden/>
              </w:rPr>
              <w:t>17</w:t>
            </w:r>
            <w:r w:rsidR="007D0FB6" w:rsidRPr="00C02453">
              <w:rPr>
                <w:noProof/>
                <w:webHidden/>
              </w:rPr>
              <w:fldChar w:fldCharType="end"/>
            </w:r>
          </w:hyperlink>
        </w:p>
        <w:p w14:paraId="6A0E31C0" w14:textId="77777777" w:rsidR="007D0FB6" w:rsidRPr="00C02453" w:rsidRDefault="00EB2744">
          <w:pPr>
            <w:pStyle w:val="TOC4"/>
            <w:tabs>
              <w:tab w:val="left" w:pos="1320"/>
              <w:tab w:val="right" w:leader="dot" w:pos="9350"/>
            </w:tabs>
            <w:rPr>
              <w:noProof/>
              <w:sz w:val="22"/>
              <w:szCs w:val="22"/>
            </w:rPr>
          </w:pPr>
          <w:hyperlink w:anchor="_Toc382574687" w:history="1">
            <w:r w:rsidR="007D0FB6" w:rsidRPr="00C02453">
              <w:rPr>
                <w:rStyle w:val="Hyperlink"/>
                <w:noProof/>
              </w:rPr>
              <w:t>B.</w:t>
            </w:r>
            <w:r w:rsidR="007D0FB6" w:rsidRPr="00C02453">
              <w:rPr>
                <w:noProof/>
                <w:sz w:val="22"/>
                <w:szCs w:val="22"/>
              </w:rPr>
              <w:tab/>
            </w:r>
            <w:r w:rsidR="007D0FB6" w:rsidRPr="00C02453">
              <w:rPr>
                <w:rStyle w:val="Hyperlink"/>
                <w:noProof/>
              </w:rPr>
              <w:t>Classification</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_Toc382574687 \h </w:instrText>
            </w:r>
            <w:r w:rsidR="007D0FB6" w:rsidRPr="00C02453">
              <w:rPr>
                <w:noProof/>
                <w:webHidden/>
              </w:rPr>
            </w:r>
            <w:r w:rsidR="007D0FB6" w:rsidRPr="00C02453">
              <w:rPr>
                <w:noProof/>
                <w:webHidden/>
              </w:rPr>
              <w:fldChar w:fldCharType="separate"/>
            </w:r>
            <w:r w:rsidR="007D0FB6" w:rsidRPr="00C02453">
              <w:rPr>
                <w:noProof/>
                <w:webHidden/>
              </w:rPr>
              <w:t>17</w:t>
            </w:r>
            <w:r w:rsidR="007D0FB6" w:rsidRPr="00C02453">
              <w:rPr>
                <w:noProof/>
                <w:webHidden/>
              </w:rPr>
              <w:fldChar w:fldCharType="end"/>
            </w:r>
          </w:hyperlink>
        </w:p>
        <w:p w14:paraId="3D9771E9" w14:textId="77777777" w:rsidR="007D0FB6" w:rsidRPr="00C02453" w:rsidRDefault="00EB2744">
          <w:pPr>
            <w:pStyle w:val="TOC4"/>
            <w:tabs>
              <w:tab w:val="left" w:pos="1320"/>
              <w:tab w:val="right" w:leader="dot" w:pos="9350"/>
            </w:tabs>
            <w:rPr>
              <w:noProof/>
              <w:sz w:val="22"/>
              <w:szCs w:val="22"/>
            </w:rPr>
          </w:pPr>
          <w:hyperlink w:anchor="_Toc382574688" w:history="1">
            <w:r w:rsidR="007D0FB6" w:rsidRPr="00C02453">
              <w:rPr>
                <w:rStyle w:val="Hyperlink"/>
                <w:noProof/>
              </w:rPr>
              <w:t>C.</w:t>
            </w:r>
            <w:r w:rsidR="007D0FB6" w:rsidRPr="00C02453">
              <w:rPr>
                <w:noProof/>
                <w:sz w:val="22"/>
                <w:szCs w:val="22"/>
              </w:rPr>
              <w:tab/>
            </w:r>
            <w:r w:rsidR="007D0FB6" w:rsidRPr="00C02453">
              <w:rPr>
                <w:rStyle w:val="Hyperlink"/>
                <w:noProof/>
              </w:rPr>
              <w:t>Price Determining and Identifying Characteristics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_Toc382574688 \h </w:instrText>
            </w:r>
            <w:r w:rsidR="007D0FB6" w:rsidRPr="00C02453">
              <w:rPr>
                <w:noProof/>
                <w:webHidden/>
              </w:rPr>
            </w:r>
            <w:r w:rsidR="007D0FB6" w:rsidRPr="00C02453">
              <w:rPr>
                <w:noProof/>
                <w:webHidden/>
              </w:rPr>
              <w:fldChar w:fldCharType="separate"/>
            </w:r>
            <w:r w:rsidR="007D0FB6" w:rsidRPr="00C02453">
              <w:rPr>
                <w:noProof/>
                <w:webHidden/>
              </w:rPr>
              <w:t>18</w:t>
            </w:r>
            <w:r w:rsidR="007D0FB6" w:rsidRPr="00C02453">
              <w:rPr>
                <w:noProof/>
                <w:webHidden/>
              </w:rPr>
              <w:fldChar w:fldCharType="end"/>
            </w:r>
          </w:hyperlink>
        </w:p>
        <w:p w14:paraId="75F9C558" w14:textId="77777777" w:rsidR="007D0FB6" w:rsidRPr="00C02453" w:rsidRDefault="00EB2744">
          <w:pPr>
            <w:pStyle w:val="TOC1"/>
            <w:rPr>
              <w:rFonts w:eastAsiaTheme="minorEastAsia"/>
              <w:b w:val="0"/>
              <w:sz w:val="22"/>
              <w:szCs w:val="22"/>
            </w:rPr>
          </w:pPr>
          <w:hyperlink w:anchor="_Toc382574690" w:history="1">
            <w:r w:rsidR="007D0FB6" w:rsidRPr="00C02453">
              <w:rPr>
                <w:rStyle w:val="Hyperlink"/>
              </w:rPr>
              <w:t>III.</w:t>
            </w:r>
            <w:r w:rsidR="007D0FB6" w:rsidRPr="00C02453">
              <w:rPr>
                <w:rFonts w:eastAsiaTheme="minorEastAsia"/>
                <w:b w:val="0"/>
                <w:sz w:val="22"/>
                <w:szCs w:val="22"/>
              </w:rPr>
              <w:tab/>
            </w:r>
            <w:r w:rsidR="007D0FB6" w:rsidRPr="00C02453">
              <w:rPr>
                <w:rStyle w:val="Hyperlink"/>
              </w:rPr>
              <w:t>Price Determining and Identifying Characteristics</w:t>
            </w:r>
            <w:r w:rsidR="007D0FB6" w:rsidRPr="00C02453">
              <w:rPr>
                <w:webHidden/>
              </w:rPr>
              <w:tab/>
            </w:r>
            <w:r w:rsidR="007D0FB6" w:rsidRPr="00C02453">
              <w:rPr>
                <w:webHidden/>
              </w:rPr>
              <w:fldChar w:fldCharType="begin"/>
            </w:r>
            <w:r w:rsidR="007D0FB6" w:rsidRPr="00C02453">
              <w:rPr>
                <w:webHidden/>
              </w:rPr>
              <w:instrText xml:space="preserve"> PAGEREF _Toc382574690 \h </w:instrText>
            </w:r>
            <w:r w:rsidR="007D0FB6" w:rsidRPr="00C02453">
              <w:rPr>
                <w:webHidden/>
              </w:rPr>
            </w:r>
            <w:r w:rsidR="007D0FB6" w:rsidRPr="00C02453">
              <w:rPr>
                <w:webHidden/>
              </w:rPr>
              <w:fldChar w:fldCharType="separate"/>
            </w:r>
            <w:r w:rsidR="007D0FB6" w:rsidRPr="00C02453">
              <w:rPr>
                <w:webHidden/>
              </w:rPr>
              <w:t>19</w:t>
            </w:r>
            <w:r w:rsidR="007D0FB6" w:rsidRPr="00C02453">
              <w:rPr>
                <w:webHidden/>
              </w:rPr>
              <w:fldChar w:fldCharType="end"/>
            </w:r>
          </w:hyperlink>
        </w:p>
        <w:p w14:paraId="0A14A8AC" w14:textId="77777777" w:rsidR="007D0FB6" w:rsidRPr="00C02453" w:rsidRDefault="00EB2744">
          <w:pPr>
            <w:pStyle w:val="TOC1"/>
            <w:rPr>
              <w:rFonts w:eastAsiaTheme="minorEastAsia"/>
              <w:b w:val="0"/>
              <w:sz w:val="22"/>
              <w:szCs w:val="22"/>
            </w:rPr>
          </w:pPr>
          <w:hyperlink w:anchor="_Toc382574691" w:history="1">
            <w:r w:rsidR="007D0FB6" w:rsidRPr="00C02453">
              <w:rPr>
                <w:rStyle w:val="Hyperlink"/>
              </w:rPr>
              <w:t>IV.</w:t>
            </w:r>
            <w:r w:rsidR="007D0FB6" w:rsidRPr="00C02453">
              <w:rPr>
                <w:rFonts w:eastAsiaTheme="minorEastAsia"/>
                <w:b w:val="0"/>
                <w:sz w:val="22"/>
                <w:szCs w:val="22"/>
              </w:rPr>
              <w:tab/>
            </w:r>
            <w:r w:rsidR="007D0FB6" w:rsidRPr="00C02453">
              <w:rPr>
                <w:rStyle w:val="Hyperlink"/>
              </w:rPr>
              <w:t>Transactions Terms and Price</w:t>
            </w:r>
            <w:r w:rsidR="007D0FB6" w:rsidRPr="00C02453">
              <w:rPr>
                <w:webHidden/>
              </w:rPr>
              <w:tab/>
            </w:r>
            <w:r w:rsidR="007D0FB6" w:rsidRPr="00C02453">
              <w:rPr>
                <w:webHidden/>
              </w:rPr>
              <w:fldChar w:fldCharType="begin"/>
            </w:r>
            <w:r w:rsidR="007D0FB6" w:rsidRPr="00C02453">
              <w:rPr>
                <w:webHidden/>
              </w:rPr>
              <w:instrText xml:space="preserve"> PAGEREF _Toc382574691 \h </w:instrText>
            </w:r>
            <w:r w:rsidR="007D0FB6" w:rsidRPr="00C02453">
              <w:rPr>
                <w:webHidden/>
              </w:rPr>
            </w:r>
            <w:r w:rsidR="007D0FB6" w:rsidRPr="00C02453">
              <w:rPr>
                <w:webHidden/>
              </w:rPr>
              <w:fldChar w:fldCharType="separate"/>
            </w:r>
            <w:r w:rsidR="007D0FB6" w:rsidRPr="00C02453">
              <w:rPr>
                <w:webHidden/>
              </w:rPr>
              <w:t>21</w:t>
            </w:r>
            <w:r w:rsidR="007D0FB6" w:rsidRPr="00C02453">
              <w:rPr>
                <w:webHidden/>
              </w:rPr>
              <w:fldChar w:fldCharType="end"/>
            </w:r>
          </w:hyperlink>
        </w:p>
        <w:p w14:paraId="559790F2" w14:textId="77777777" w:rsidR="007D0FB6" w:rsidRPr="00C02453" w:rsidRDefault="00EB2744">
          <w:pPr>
            <w:pStyle w:val="TOC1"/>
            <w:rPr>
              <w:rFonts w:eastAsiaTheme="minorEastAsia"/>
              <w:b w:val="0"/>
              <w:sz w:val="22"/>
              <w:szCs w:val="22"/>
            </w:rPr>
          </w:pPr>
          <w:hyperlink w:anchor="_Toc382574692" w:history="1">
            <w:r w:rsidR="007D0FB6" w:rsidRPr="00C02453">
              <w:rPr>
                <w:rStyle w:val="Hyperlink"/>
              </w:rPr>
              <w:t>V.</w:t>
            </w:r>
            <w:r w:rsidR="007D0FB6" w:rsidRPr="00C02453">
              <w:rPr>
                <w:rFonts w:eastAsiaTheme="minorEastAsia"/>
                <w:b w:val="0"/>
                <w:sz w:val="22"/>
                <w:szCs w:val="22"/>
              </w:rPr>
              <w:tab/>
            </w:r>
            <w:r w:rsidR="007D0FB6" w:rsidRPr="00C02453">
              <w:rPr>
                <w:rStyle w:val="Hyperlink"/>
              </w:rPr>
              <w:t>Comments</w:t>
            </w:r>
            <w:r w:rsidR="007D0FB6" w:rsidRPr="00C02453">
              <w:rPr>
                <w:webHidden/>
              </w:rPr>
              <w:tab/>
            </w:r>
            <w:r w:rsidR="007D0FB6" w:rsidRPr="00C02453">
              <w:rPr>
                <w:webHidden/>
              </w:rPr>
              <w:fldChar w:fldCharType="begin"/>
            </w:r>
            <w:r w:rsidR="007D0FB6" w:rsidRPr="00C02453">
              <w:rPr>
                <w:webHidden/>
              </w:rPr>
              <w:instrText xml:space="preserve"> PAGEREF _Toc382574692 \h </w:instrText>
            </w:r>
            <w:r w:rsidR="007D0FB6" w:rsidRPr="00C02453">
              <w:rPr>
                <w:webHidden/>
              </w:rPr>
            </w:r>
            <w:r w:rsidR="007D0FB6" w:rsidRPr="00C02453">
              <w:rPr>
                <w:webHidden/>
              </w:rPr>
              <w:fldChar w:fldCharType="separate"/>
            </w:r>
            <w:r w:rsidR="007D0FB6" w:rsidRPr="00C02453">
              <w:rPr>
                <w:webHidden/>
              </w:rPr>
              <w:t>22</w:t>
            </w:r>
            <w:r w:rsidR="007D0FB6" w:rsidRPr="00C02453">
              <w:rPr>
                <w:webHidden/>
              </w:rPr>
              <w:fldChar w:fldCharType="end"/>
            </w:r>
          </w:hyperlink>
        </w:p>
        <w:p w14:paraId="32A0722D" w14:textId="77777777" w:rsidR="007D0FB6" w:rsidRPr="00C02453" w:rsidRDefault="00EB2744">
          <w:pPr>
            <w:pStyle w:val="TOC2"/>
            <w:tabs>
              <w:tab w:val="left" w:pos="720"/>
              <w:tab w:val="right" w:leader="dot" w:pos="9350"/>
            </w:tabs>
            <w:rPr>
              <w:noProof/>
              <w:sz w:val="22"/>
              <w:szCs w:val="22"/>
            </w:rPr>
          </w:pPr>
          <w:hyperlink w:anchor="_Toc382574693" w:history="1">
            <w:r w:rsidR="007D0FB6" w:rsidRPr="00C02453">
              <w:rPr>
                <w:rStyle w:val="Hyperlink"/>
                <w:noProof/>
              </w:rPr>
              <w:t>A.</w:t>
            </w:r>
            <w:r w:rsidR="007D0FB6" w:rsidRPr="00C02453">
              <w:rPr>
                <w:noProof/>
                <w:sz w:val="22"/>
                <w:szCs w:val="22"/>
              </w:rPr>
              <w:tab/>
            </w:r>
            <w:r w:rsidR="007D0FB6" w:rsidRPr="00C02453">
              <w:rPr>
                <w:rStyle w:val="Hyperlink"/>
                <w:noProof/>
              </w:rPr>
              <w:t>Misclassified Item Comments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_Toc382574693 \h </w:instrText>
            </w:r>
            <w:r w:rsidR="007D0FB6" w:rsidRPr="00C02453">
              <w:rPr>
                <w:noProof/>
                <w:webHidden/>
              </w:rPr>
            </w:r>
            <w:r w:rsidR="007D0FB6" w:rsidRPr="00C02453">
              <w:rPr>
                <w:noProof/>
                <w:webHidden/>
              </w:rPr>
              <w:fldChar w:fldCharType="separate"/>
            </w:r>
            <w:r w:rsidR="007D0FB6" w:rsidRPr="00C02453">
              <w:rPr>
                <w:noProof/>
                <w:webHidden/>
              </w:rPr>
              <w:t>22</w:t>
            </w:r>
            <w:r w:rsidR="007D0FB6" w:rsidRPr="00C02453">
              <w:rPr>
                <w:noProof/>
                <w:webHidden/>
              </w:rPr>
              <w:fldChar w:fldCharType="end"/>
            </w:r>
          </w:hyperlink>
        </w:p>
        <w:p w14:paraId="5048EF27" w14:textId="77777777" w:rsidR="007D0FB6" w:rsidRPr="00C02453" w:rsidRDefault="00EB2744">
          <w:pPr>
            <w:pStyle w:val="TOC2"/>
            <w:tabs>
              <w:tab w:val="left" w:pos="720"/>
              <w:tab w:val="right" w:leader="dot" w:pos="9350"/>
            </w:tabs>
            <w:rPr>
              <w:noProof/>
              <w:sz w:val="22"/>
              <w:szCs w:val="22"/>
            </w:rPr>
          </w:pPr>
          <w:hyperlink w:anchor="_Toc382574694" w:history="1">
            <w:r w:rsidR="007D0FB6" w:rsidRPr="00C02453">
              <w:rPr>
                <w:rStyle w:val="Hyperlink"/>
                <w:noProof/>
              </w:rPr>
              <w:t>B.</w:t>
            </w:r>
            <w:r w:rsidR="007D0FB6" w:rsidRPr="00C02453">
              <w:rPr>
                <w:noProof/>
                <w:sz w:val="22"/>
                <w:szCs w:val="22"/>
              </w:rPr>
              <w:tab/>
            </w:r>
            <w:r w:rsidR="007D0FB6" w:rsidRPr="00C02453">
              <w:rPr>
                <w:rStyle w:val="Hyperlink"/>
                <w:noProof/>
              </w:rPr>
              <w:t>Comments</w:t>
            </w:r>
            <w:r w:rsidR="007D0FB6" w:rsidRPr="00C02453">
              <w:rPr>
                <w:noProof/>
                <w:webHidden/>
              </w:rPr>
              <w:tab/>
            </w:r>
            <w:r w:rsidR="007D0FB6" w:rsidRPr="00C02453">
              <w:rPr>
                <w:noProof/>
                <w:webHidden/>
              </w:rPr>
              <w:fldChar w:fldCharType="begin"/>
            </w:r>
            <w:r w:rsidR="007D0FB6" w:rsidRPr="00C02453">
              <w:rPr>
                <w:noProof/>
                <w:webHidden/>
              </w:rPr>
              <w:instrText xml:space="preserve"> PAGEREF _Toc382574694 \h </w:instrText>
            </w:r>
            <w:r w:rsidR="007D0FB6" w:rsidRPr="00C02453">
              <w:rPr>
                <w:noProof/>
                <w:webHidden/>
              </w:rPr>
            </w:r>
            <w:r w:rsidR="007D0FB6" w:rsidRPr="00C02453">
              <w:rPr>
                <w:noProof/>
                <w:webHidden/>
              </w:rPr>
              <w:fldChar w:fldCharType="separate"/>
            </w:r>
            <w:r w:rsidR="007D0FB6" w:rsidRPr="00C02453">
              <w:rPr>
                <w:noProof/>
                <w:webHidden/>
              </w:rPr>
              <w:t>22</w:t>
            </w:r>
            <w:r w:rsidR="007D0FB6" w:rsidRPr="00C02453">
              <w:rPr>
                <w:noProof/>
                <w:webHidden/>
              </w:rPr>
              <w:fldChar w:fldCharType="end"/>
            </w:r>
          </w:hyperlink>
        </w:p>
        <w:p w14:paraId="190B9DF6" w14:textId="77777777" w:rsidR="006539E5" w:rsidRPr="00C02453" w:rsidRDefault="006539E5">
          <w:r w:rsidRPr="00C02453">
            <w:rPr>
              <w:rFonts w:eastAsiaTheme="minorHAnsi"/>
              <w:b/>
              <w:noProof/>
            </w:rPr>
            <w:fldChar w:fldCharType="end"/>
          </w:r>
        </w:p>
      </w:sdtContent>
    </w:sdt>
    <w:p w14:paraId="6DB7A455" w14:textId="77777777" w:rsidR="0076625C" w:rsidRPr="00C02453" w:rsidRDefault="0076625C" w:rsidP="005179E7">
      <w:r w:rsidRPr="00C02453">
        <w:br w:type="page"/>
      </w:r>
    </w:p>
    <w:p w14:paraId="39283309" w14:textId="77777777" w:rsidR="0076625C" w:rsidRPr="00C02453" w:rsidRDefault="0076625C" w:rsidP="0076625C">
      <w:pPr>
        <w:pStyle w:val="Heading1"/>
        <w:numPr>
          <w:ilvl w:val="0"/>
          <w:numId w:val="5"/>
        </w:numPr>
        <w:rPr>
          <w:rFonts w:cs="Times New Roman"/>
        </w:rPr>
      </w:pPr>
      <w:bookmarkStart w:id="1" w:name="_Toc353543692"/>
      <w:bookmarkStart w:id="2" w:name="_Toc382574656"/>
      <w:r w:rsidRPr="00C02453">
        <w:rPr>
          <w:rFonts w:cs="Times New Roman"/>
        </w:rPr>
        <w:lastRenderedPageBreak/>
        <w:t>Background</w:t>
      </w:r>
      <w:bookmarkEnd w:id="1"/>
      <w:bookmarkEnd w:id="2"/>
    </w:p>
    <w:p w14:paraId="563AB84F" w14:textId="77777777" w:rsidR="0076625C" w:rsidRPr="00C02453" w:rsidRDefault="0076625C" w:rsidP="0076625C">
      <w:pPr>
        <w:rPr>
          <w:rFonts w:eastAsiaTheme="minorHAnsi"/>
        </w:rPr>
      </w:pPr>
    </w:p>
    <w:p w14:paraId="25BD98F3" w14:textId="77777777" w:rsidR="0076625C" w:rsidRPr="00C02453" w:rsidRDefault="0076625C">
      <w:pPr>
        <w:pStyle w:val="Heading2"/>
      </w:pPr>
      <w:bookmarkStart w:id="3" w:name="_Toc353543693"/>
      <w:bookmarkStart w:id="4" w:name="_Toc382574657"/>
      <w:r w:rsidRPr="00C02453">
        <w:t>Product Area Description</w:t>
      </w:r>
      <w:bookmarkEnd w:id="3"/>
      <w:bookmarkEnd w:id="4"/>
    </w:p>
    <w:p w14:paraId="75A16B7B" w14:textId="77777777" w:rsidR="0076625C" w:rsidRPr="00C02453" w:rsidRDefault="0076625C" w:rsidP="0076625C">
      <w:pPr>
        <w:rPr>
          <w:szCs w:val="52"/>
          <w:highlight w:val="yellow"/>
        </w:rPr>
      </w:pPr>
    </w:p>
    <w:p w14:paraId="4CA53948" w14:textId="77777777" w:rsidR="00751877" w:rsidRPr="00C02453" w:rsidRDefault="00751877" w:rsidP="00751877">
      <w:pPr>
        <w:pStyle w:val="ListParagraph"/>
        <w:rPr>
          <w:snapToGrid w:val="0"/>
        </w:rPr>
      </w:pPr>
      <w:r w:rsidRPr="00C02453">
        <w:rPr>
          <w:snapToGrid w:val="0"/>
        </w:rPr>
        <w:t>Footwear is any apparel worn on the feet with the exception of socks.  Gaiters are ankle-high shoes with elastic gores in the sides.</w:t>
      </w:r>
    </w:p>
    <w:p w14:paraId="799352B3" w14:textId="77777777" w:rsidR="0076625C" w:rsidRPr="00C02453" w:rsidRDefault="0076625C" w:rsidP="0076625C"/>
    <w:p w14:paraId="23D88B2D" w14:textId="77777777" w:rsidR="0076625C" w:rsidRPr="00C02453" w:rsidRDefault="0076625C">
      <w:pPr>
        <w:pStyle w:val="Heading2"/>
      </w:pPr>
      <w:bookmarkStart w:id="5" w:name="_Toc353543694"/>
      <w:bookmarkStart w:id="6" w:name="_Toc382574658"/>
      <w:r w:rsidRPr="00C02453">
        <w:t>Product Area Information</w:t>
      </w:r>
      <w:bookmarkEnd w:id="5"/>
      <w:bookmarkEnd w:id="6"/>
    </w:p>
    <w:p w14:paraId="455FF16C" w14:textId="77777777" w:rsidR="0076625C" w:rsidRPr="00C02453" w:rsidRDefault="0076625C" w:rsidP="0076625C"/>
    <w:p w14:paraId="0CBD9F4B" w14:textId="77777777" w:rsidR="0076625C" w:rsidRPr="00C02453" w:rsidRDefault="0076625C" w:rsidP="000C6CA5">
      <w:pPr>
        <w:pStyle w:val="ListParagraph"/>
        <w:numPr>
          <w:ilvl w:val="0"/>
          <w:numId w:val="7"/>
        </w:numPr>
      </w:pPr>
      <w:r w:rsidRPr="00C02453">
        <w:t>Excluded Items</w:t>
      </w:r>
    </w:p>
    <w:p w14:paraId="6194B8AA" w14:textId="77777777" w:rsidR="000C6CA5" w:rsidRPr="00C02453" w:rsidRDefault="000C6CA5" w:rsidP="00C02453">
      <w:pPr>
        <w:ind w:left="720"/>
      </w:pPr>
      <w:r w:rsidRPr="00C02453">
        <w:t>Disposable foot or shoe coverings of flimsy material (for example, paper, sheeting of plastics) without applied soles; Footwear of textile material, without an outer sole glued, sewn or otherwise affixed to the upper (section XI); Worn footwear of heading 6309; Articles of asbestos (heading 6812); Orthopedic footwear or other orthopedic appliances, or parts thereof (heading 9021); Toy footwear or skating boots with ice or roller skates attached; or Shin-guards or similar protective sportswear (chapter 95)</w:t>
      </w:r>
    </w:p>
    <w:p w14:paraId="217D4958" w14:textId="77777777" w:rsidR="0076625C" w:rsidRPr="00C02453" w:rsidRDefault="0076625C" w:rsidP="000C6CA5">
      <w:pPr>
        <w:ind w:left="720"/>
        <w:rPr>
          <w:rFonts w:eastAsiaTheme="minorHAnsi"/>
        </w:rPr>
      </w:pPr>
    </w:p>
    <w:p w14:paraId="5E738AE9" w14:textId="77777777" w:rsidR="0076625C" w:rsidRPr="00C02453" w:rsidRDefault="0076625C" w:rsidP="000C6CA5">
      <w:pPr>
        <w:pStyle w:val="ListParagraph"/>
        <w:numPr>
          <w:ilvl w:val="0"/>
          <w:numId w:val="7"/>
        </w:numPr>
      </w:pPr>
      <w:r w:rsidRPr="00C02453">
        <w:t>Other Product Area Information</w:t>
      </w:r>
    </w:p>
    <w:p w14:paraId="11A4F399" w14:textId="77777777" w:rsidR="000C6CA5" w:rsidRPr="00C02453" w:rsidRDefault="000C6CA5" w:rsidP="000C6CA5">
      <w:pPr>
        <w:pStyle w:val="ListParagraph"/>
        <w:tabs>
          <w:tab w:val="left" w:pos="1440"/>
        </w:tabs>
      </w:pPr>
      <w:r w:rsidRPr="00C02453">
        <w:t>Reporters frequently comment that their styles are “fashion” items that are not imported for extended periods of time; they may be imported only during one season.  In this case, it is necessary for the National Office to be able to collect updated styles, along with quality-adjustment information.  Please explain this to the reporter and assess whether there is sufficient information to allow replacements and quality adjustments during repricing.</w:t>
      </w:r>
    </w:p>
    <w:p w14:paraId="0021FE17" w14:textId="77777777" w:rsidR="000C6CA5" w:rsidRPr="00C02453" w:rsidRDefault="000C6CA5" w:rsidP="000C6CA5">
      <w:pPr>
        <w:pStyle w:val="ListParagraph"/>
        <w:tabs>
          <w:tab w:val="left" w:pos="1440"/>
        </w:tabs>
      </w:pPr>
    </w:p>
    <w:p w14:paraId="331D731A" w14:textId="77777777" w:rsidR="000C6CA5" w:rsidRPr="00C02453" w:rsidRDefault="000C6CA5" w:rsidP="000C6CA5">
      <w:pPr>
        <w:ind w:left="720"/>
      </w:pPr>
      <w:r w:rsidRPr="00C02453">
        <w:t>Please note that companies may offer more than one type of import price, some including applicable discounts associated with the imports, and some excluding such information.  Please collect the type of import price that includes any such discounts that the importers receive.</w:t>
      </w:r>
    </w:p>
    <w:p w14:paraId="0BD56F83" w14:textId="77777777" w:rsidR="000C6CA5" w:rsidRPr="00C02453" w:rsidRDefault="000C6CA5" w:rsidP="000C6CA5">
      <w:pPr>
        <w:pStyle w:val="ListParagraph"/>
        <w:rPr>
          <w:u w:val="single"/>
        </w:rPr>
      </w:pPr>
    </w:p>
    <w:p w14:paraId="1623A5E5" w14:textId="77777777" w:rsidR="000C6CA5" w:rsidRPr="00C02453" w:rsidRDefault="000C6CA5" w:rsidP="000C6CA5">
      <w:pPr>
        <w:pStyle w:val="ListParagraph"/>
        <w:numPr>
          <w:ilvl w:val="0"/>
          <w:numId w:val="7"/>
        </w:numPr>
      </w:pPr>
      <w:r w:rsidRPr="00C02453">
        <w:t>Section/Chapter Note info</w:t>
      </w:r>
    </w:p>
    <w:p w14:paraId="70A00998" w14:textId="77777777" w:rsidR="000C6CA5" w:rsidRPr="00C02453" w:rsidRDefault="000C6CA5" w:rsidP="00C02453">
      <w:pPr>
        <w:ind w:left="720"/>
      </w:pPr>
      <w:r w:rsidRPr="00C02453">
        <w:t>The terms "rubber” or “plastics" include woven fabrics or other textile products with an external layer of rubber or plastics being visible to the naked eye; for the purpose of this provision, no account should be taken of any resulting change of color.  The term “leather” refers to goods of heading 4107 and 4112 to 4114.</w:t>
      </w:r>
    </w:p>
    <w:p w14:paraId="469D1064" w14:textId="77777777" w:rsidR="000C6CA5" w:rsidRPr="00C02453" w:rsidRDefault="000C6CA5" w:rsidP="000C6CA5">
      <w:pPr>
        <w:pStyle w:val="ListParagraph"/>
        <w:tabs>
          <w:tab w:val="left" w:pos="5760"/>
        </w:tabs>
        <w:ind w:left="360"/>
        <w:jc w:val="both"/>
      </w:pPr>
    </w:p>
    <w:p w14:paraId="128AB60E" w14:textId="77777777" w:rsidR="000C6CA5" w:rsidRPr="00C02453" w:rsidRDefault="000C6CA5" w:rsidP="000C6CA5">
      <w:pPr>
        <w:pStyle w:val="ListParagraph"/>
        <w:tabs>
          <w:tab w:val="left" w:pos="5760"/>
        </w:tabs>
        <w:jc w:val="both"/>
      </w:pPr>
      <w:r w:rsidRPr="00C02453">
        <w:t xml:space="preserve">The material of the upper shall be taken to be the constituent material having the greatest external surface area, no account being taken of accessories or reinforcements such as ankle patches, edging, ornamentation, buckles, tabs, eyelet stays or similar attachments.  </w:t>
      </w:r>
    </w:p>
    <w:p w14:paraId="6E76F5E0" w14:textId="77777777" w:rsidR="000C6CA5" w:rsidRPr="00C02453" w:rsidRDefault="000C6CA5" w:rsidP="000C6CA5">
      <w:pPr>
        <w:pStyle w:val="ListParagraph"/>
        <w:tabs>
          <w:tab w:val="left" w:pos="5760"/>
        </w:tabs>
        <w:ind w:left="1080"/>
        <w:jc w:val="both"/>
      </w:pPr>
    </w:p>
    <w:p w14:paraId="64C37474" w14:textId="77777777" w:rsidR="000C6CA5" w:rsidRPr="00C02453" w:rsidRDefault="000C6CA5" w:rsidP="000C6CA5">
      <w:pPr>
        <w:pStyle w:val="ListParagraph"/>
        <w:tabs>
          <w:tab w:val="left" w:pos="5760"/>
        </w:tabs>
        <w:jc w:val="both"/>
      </w:pPr>
      <w:r w:rsidRPr="00C02453">
        <w:t xml:space="preserve">The constituent material of the outer sole shall be taken to be the material having the greatest surface area in contact with the ground, no account being taken of accessories or reinforcements such as spikes, bars, nails, protectors or similar attachments. </w:t>
      </w:r>
    </w:p>
    <w:p w14:paraId="39577D81" w14:textId="77777777" w:rsidR="000C6CA5" w:rsidRPr="00C02453" w:rsidRDefault="000C6CA5" w:rsidP="000C6CA5">
      <w:pPr>
        <w:pStyle w:val="ListParagraph"/>
        <w:tabs>
          <w:tab w:val="left" w:pos="5760"/>
        </w:tabs>
        <w:jc w:val="both"/>
      </w:pPr>
    </w:p>
    <w:p w14:paraId="6C767EE6" w14:textId="77777777" w:rsidR="000C6CA5" w:rsidRPr="00C02453" w:rsidRDefault="000C6CA5" w:rsidP="000C6CA5">
      <w:pPr>
        <w:pStyle w:val="ListParagraph"/>
        <w:tabs>
          <w:tab w:val="left" w:pos="5760"/>
        </w:tabs>
        <w:jc w:val="both"/>
      </w:pPr>
      <w:r w:rsidRPr="00C02453">
        <w:lastRenderedPageBreak/>
        <w:t xml:space="preserve">For the purposes of determining the constituent material of the outer sole pursuant to note 4(b) of this chapter, no account shall be taken of textile materials which do not possess the characteristics usually required for normal use of an outer sole, including durability and strength. </w:t>
      </w:r>
    </w:p>
    <w:p w14:paraId="18EF30DF" w14:textId="77777777" w:rsidR="000C6CA5" w:rsidRPr="00C02453" w:rsidRDefault="000C6CA5" w:rsidP="000C6CA5">
      <w:pPr>
        <w:pStyle w:val="ListParagraph"/>
        <w:tabs>
          <w:tab w:val="left" w:pos="5760"/>
        </w:tabs>
        <w:ind w:left="360"/>
        <w:jc w:val="both"/>
      </w:pPr>
    </w:p>
    <w:p w14:paraId="2B32A378" w14:textId="77777777" w:rsidR="000C6CA5" w:rsidRPr="00C02453" w:rsidRDefault="000C6CA5" w:rsidP="000C6CA5">
      <w:pPr>
        <w:pStyle w:val="ListParagraph"/>
        <w:tabs>
          <w:tab w:val="left" w:pos="5760"/>
        </w:tabs>
        <w:jc w:val="both"/>
      </w:pPr>
      <w:r w:rsidRPr="00C02453">
        <w:t>The term “sports footwear” applies only to footwear designed for a sporting activity and has, or has provision for the attachment of spikes, sprigs, cleats, clips, bars, or the like, as well as skating boots, ski boots, and cross-country ski footwear, snowboard boots, wrestling boots, boxing boots, and cycling shoes.</w:t>
      </w:r>
    </w:p>
    <w:p w14:paraId="50B5FEDF" w14:textId="77777777" w:rsidR="000C6CA5" w:rsidRPr="00C02453" w:rsidRDefault="000C6CA5" w:rsidP="000C6CA5">
      <w:pPr>
        <w:pStyle w:val="ListParagraph"/>
        <w:tabs>
          <w:tab w:val="left" w:pos="5760"/>
        </w:tabs>
        <w:ind w:left="360"/>
        <w:jc w:val="both"/>
      </w:pPr>
    </w:p>
    <w:p w14:paraId="70FF8767" w14:textId="77777777" w:rsidR="000C6CA5" w:rsidRPr="00C02453" w:rsidRDefault="000C6CA5" w:rsidP="000C6CA5">
      <w:pPr>
        <w:pStyle w:val="ListParagraph"/>
        <w:tabs>
          <w:tab w:val="left" w:pos="5760"/>
        </w:tabs>
        <w:jc w:val="both"/>
      </w:pPr>
      <w:r w:rsidRPr="00C02453">
        <w:t>The term “waterproof footwear” means footwear designed to protect against penetration by water or other liquids, whether or not such footwear is primarily designed for such purposes.</w:t>
      </w:r>
    </w:p>
    <w:p w14:paraId="15FA64D2" w14:textId="77777777" w:rsidR="000C6CA5" w:rsidRPr="00C02453" w:rsidRDefault="000C6CA5" w:rsidP="000C6CA5">
      <w:pPr>
        <w:pStyle w:val="ListParagraph"/>
        <w:tabs>
          <w:tab w:val="left" w:pos="5760"/>
        </w:tabs>
        <w:ind w:left="360"/>
        <w:jc w:val="both"/>
      </w:pPr>
    </w:p>
    <w:p w14:paraId="41FA7D11" w14:textId="77777777" w:rsidR="000C6CA5" w:rsidRPr="00C02453" w:rsidRDefault="000C6CA5" w:rsidP="000C6CA5">
      <w:pPr>
        <w:pStyle w:val="ListParagraph"/>
        <w:tabs>
          <w:tab w:val="left" w:pos="5760"/>
        </w:tabs>
        <w:jc w:val="both"/>
      </w:pPr>
      <w:r w:rsidRPr="00C02453">
        <w:t>The term “formed uppers” refers to those that have been shaped by lasting, molding, or otherwise, but not simply closing at the bottom.</w:t>
      </w:r>
    </w:p>
    <w:p w14:paraId="419CD888" w14:textId="77777777" w:rsidR="000C6CA5" w:rsidRPr="00C02453" w:rsidRDefault="000C6CA5" w:rsidP="000C6CA5">
      <w:pPr>
        <w:pStyle w:val="ListParagraph"/>
        <w:tabs>
          <w:tab w:val="left" w:pos="5760"/>
        </w:tabs>
        <w:ind w:left="1080"/>
        <w:jc w:val="both"/>
      </w:pPr>
    </w:p>
    <w:p w14:paraId="392BADB4" w14:textId="77777777" w:rsidR="000C6CA5" w:rsidRPr="00C02453" w:rsidRDefault="000C6CA5" w:rsidP="000C6CA5">
      <w:pPr>
        <w:pStyle w:val="ListParagraph"/>
        <w:tabs>
          <w:tab w:val="left" w:pos="5760"/>
        </w:tabs>
      </w:pPr>
      <w:r w:rsidRPr="00C02453">
        <w:t>The terms “tennis shoes,” “basketball shoes,” “gym shoes,” “training shoes” and the like covers athletic footwear other than sports footwear, wither or not principally used for such athletic games or purposes.</w:t>
      </w:r>
    </w:p>
    <w:p w14:paraId="5BB39321" w14:textId="77777777" w:rsidR="000C6CA5" w:rsidRPr="00C02453" w:rsidRDefault="000C6CA5" w:rsidP="000C6CA5">
      <w:pPr>
        <w:pStyle w:val="ListParagraph"/>
        <w:tabs>
          <w:tab w:val="left" w:pos="5760"/>
        </w:tabs>
        <w:ind w:left="1080"/>
      </w:pPr>
    </w:p>
    <w:p w14:paraId="1320306F" w14:textId="77777777" w:rsidR="000C6CA5" w:rsidRPr="00C02453" w:rsidRDefault="000C6CA5" w:rsidP="000C6CA5">
      <w:pPr>
        <w:pStyle w:val="ListParagraph"/>
        <w:tabs>
          <w:tab w:val="left" w:pos="5760"/>
        </w:tabs>
      </w:pPr>
      <w:r w:rsidRPr="00C02453">
        <w:t>The expression “work footwear” encompasses, in addition to footwear having a metal toe-cap, specialized footwear for men or for women that has outer soles of rubber or plastics, is a kind designed for use by persons employed in occupations that are not conducive to the user of casual, dress, or similar lightweight footwear, and has special features to protect against hazards in the workplace (e.g. resistance to chemicals, compression, grease, oil, penetration, slippage, or static-buildup.</w:t>
      </w:r>
    </w:p>
    <w:p w14:paraId="54EEC4D3" w14:textId="77777777" w:rsidR="000C6CA5" w:rsidRPr="00C02453" w:rsidRDefault="000C6CA5" w:rsidP="000C6CA5">
      <w:pPr>
        <w:pStyle w:val="ListParagraph"/>
        <w:ind w:left="360"/>
      </w:pPr>
    </w:p>
    <w:p w14:paraId="6701BCD3" w14:textId="77777777" w:rsidR="000C6CA5" w:rsidRPr="00C02453" w:rsidRDefault="000C6CA5" w:rsidP="000C6CA5">
      <w:pPr>
        <w:pStyle w:val="ListParagraph"/>
      </w:pPr>
      <w:r w:rsidRPr="00C02453">
        <w:t>The term “house slippers” covers footwear with outer soles not over 3.5 mm in thickness, consisting of cellular rubber, non-grain leather or textile material; or footwear with outer soles not over 2 mm in thickness consisting of polyvinyl chloride, whether or not backed; or footwear which when measured at the ball of the foot has sole components (including any inner and mid-soles) with a combined thickness not over 8 mm as measured from the outer surface of the uppermost sole component to the bottom surface of the outer sole and which when measured in the same manner at the area of the heel has a thickness equal to or less than that at the ball of the foot.</w:t>
      </w:r>
    </w:p>
    <w:p w14:paraId="48B5D341" w14:textId="77777777" w:rsidR="000C6CA5" w:rsidRPr="00C02453" w:rsidRDefault="000C6CA5" w:rsidP="000C6CA5">
      <w:pPr>
        <w:pStyle w:val="ListParagraph"/>
        <w:tabs>
          <w:tab w:val="left" w:pos="5760"/>
        </w:tabs>
        <w:ind w:left="360"/>
        <w:jc w:val="both"/>
      </w:pPr>
    </w:p>
    <w:p w14:paraId="02762DF9" w14:textId="77777777" w:rsidR="000C6CA5" w:rsidRPr="00C02453" w:rsidRDefault="000C6CA5" w:rsidP="000C6CA5">
      <w:pPr>
        <w:pStyle w:val="ListParagraph"/>
        <w:tabs>
          <w:tab w:val="left" w:pos="5760"/>
        </w:tabs>
      </w:pPr>
      <w:r w:rsidRPr="00C02453">
        <w:t>The term “footwear for men, youths and boys” covers footwear of American youths’ size 11-1/2 and larger / men’s size 6 and larger for males, and does not include footwear commonly worn by both sexes.  The term “footwear for women” covers footwear of American women’s size 4 and larger, whether for females or of types commonly worn by both sexes.  The term “footwear for children” covers footwear of American children’s size 8-1/2 and larger, up to the sizes in the above categories. The term “footwear for infants” covers footwear of American children’s size 8 and smaller.  The term “unisex footwear” covers men’s or boy’s shoes that are commonly worn by both sexes.</w:t>
      </w:r>
    </w:p>
    <w:p w14:paraId="0ACE5645" w14:textId="77777777" w:rsidR="000C6CA5" w:rsidRPr="00C02453" w:rsidRDefault="000C6CA5" w:rsidP="000C6CA5">
      <w:pPr>
        <w:pStyle w:val="ListParagraph"/>
        <w:tabs>
          <w:tab w:val="left" w:pos="5760"/>
        </w:tabs>
        <w:ind w:left="1080"/>
      </w:pPr>
    </w:p>
    <w:p w14:paraId="28D03A03" w14:textId="77777777" w:rsidR="000C6CA5" w:rsidRPr="00C02453" w:rsidRDefault="000C6CA5" w:rsidP="00C02453">
      <w:pPr>
        <w:ind w:left="720"/>
      </w:pPr>
      <w:r w:rsidRPr="00C02453">
        <w:lastRenderedPageBreak/>
        <w:t>In heading 6406, the term "parts" does not include pegs, protectors, eyelets, hooks, buckles, ornaments, braid, laces, pompons or other trimmings (which are to be classified in their appropriate headings) buttons or other goods of heading 9606.</w:t>
      </w:r>
    </w:p>
    <w:p w14:paraId="574E3E40" w14:textId="77777777" w:rsidR="000C6CA5" w:rsidRPr="00C02453" w:rsidRDefault="000C6CA5" w:rsidP="00C02453"/>
    <w:p w14:paraId="6FB6FE8B" w14:textId="77777777" w:rsidR="0076625C" w:rsidRPr="00C02453" w:rsidRDefault="0076625C">
      <w:pPr>
        <w:pStyle w:val="Heading2"/>
      </w:pPr>
      <w:bookmarkStart w:id="7" w:name="_Toc353543695"/>
      <w:bookmarkStart w:id="8" w:name="_Toc382574659"/>
      <w:r w:rsidRPr="00C02453">
        <w:t>NESOI Categories Customs Rulings</w:t>
      </w:r>
      <w:bookmarkEnd w:id="7"/>
      <w:bookmarkEnd w:id="8"/>
    </w:p>
    <w:p w14:paraId="5A500232" w14:textId="77777777" w:rsidR="0076625C" w:rsidRPr="00C02453" w:rsidRDefault="0076625C" w:rsidP="0076625C"/>
    <w:p w14:paraId="4A7120FD" w14:textId="77777777" w:rsidR="00CD406D" w:rsidRPr="00C02453" w:rsidRDefault="00CD406D" w:rsidP="00F55C0A">
      <w:pPr>
        <w:ind w:left="720"/>
      </w:pPr>
      <w:r w:rsidRPr="00C02453">
        <w:t xml:space="preserve">In order to determine the complete scope of a NESOI area refer to the HTSUSA or Schedule B manuals and identify the other areas that are specifically defined by the other 10-digit codes under the sub-heading that a particular NESOI area belongs to.  The purpose of this section is to provide examples of NESOI classified items only, not to define the scope of a NESOI area.  Please be aware that rulings may concern more than one HTSUSA number and that the rulings listed may not be exhaustive of the Customs rulings currently applicable for a specific HTSUSA number; please feel free to search for additional rulings.  New rulings are constantly being handed down by Customs and the rulings below may be amended or overturned at any time.  If a NESOI area has no ruling as of the checklist being written it was be denoted below with “No rulings currently exist.”  </w:t>
      </w:r>
    </w:p>
    <w:p w14:paraId="710B682B" w14:textId="77777777" w:rsidR="00CD406D" w:rsidRPr="00C02453" w:rsidRDefault="00CD406D" w:rsidP="00F55C0A">
      <w:pPr>
        <w:ind w:left="720"/>
        <w:rPr>
          <w:color w:val="1F497D"/>
          <w:sz w:val="22"/>
          <w:szCs w:val="22"/>
        </w:rPr>
      </w:pPr>
    </w:p>
    <w:p w14:paraId="5DA826CA" w14:textId="77777777" w:rsidR="00CD406D" w:rsidRPr="00C02453" w:rsidRDefault="00CD406D" w:rsidP="00F55C0A">
      <w:pPr>
        <w:ind w:left="720"/>
      </w:pPr>
      <w:r w:rsidRPr="00C02453">
        <w:t xml:space="preserve">In order to access the NESOI Customs rulings provided below, please click on the following link or type it into your browser:  </w:t>
      </w:r>
      <w:hyperlink r:id="rId8" w:history="1">
        <w:r w:rsidRPr="00C02453">
          <w:rPr>
            <w:rStyle w:val="Hyperlink"/>
          </w:rPr>
          <w:t>http://rulings.cbp.gov/</w:t>
        </w:r>
      </w:hyperlink>
    </w:p>
    <w:p w14:paraId="16E50640" w14:textId="77777777" w:rsidR="00CD406D" w:rsidRPr="00C02453" w:rsidRDefault="00CD406D" w:rsidP="00F55C0A">
      <w:pPr>
        <w:ind w:left="720"/>
      </w:pPr>
      <w:r w:rsidRPr="00C02453">
        <w:t>Next, type the Customs ruling number into the Search bar at the top of the screen and click the green “GO” button.  While the following are the default settings, please make sure that the Collection selection is set to “All”, not “HQ” or “NY”.  While many of these rulings are from the New York office, some are from Customs Headquarters.  Please also ensure that the NAFTA filter is off.</w:t>
      </w:r>
    </w:p>
    <w:p w14:paraId="6B2D8A2F" w14:textId="77777777" w:rsidR="00CD406D" w:rsidRPr="00C02453" w:rsidRDefault="00CD406D" w:rsidP="00F55C0A">
      <w:pPr>
        <w:ind w:left="720"/>
      </w:pPr>
      <w:r w:rsidRPr="00C02453">
        <w:t>You may also search for Customs rulings on other HTSUSA numbers by searching for them in the Search bar.  When searching by HTSUSA number the format must be 1234.56.7890, with periods between the fourth and fifth and sixth and seventh digits.  Though primarily for imports and HTS codes the overlap among HTS and Schedule B codes allows this database to be used for exports as well.  If an exact HTSUSA overlap at the 10-digit level does not exist for a Schedule B code, then the 10-digit HTSUSA code(s) that concord with the 10-digit Schedule B code could be used to identify rulings.</w:t>
      </w:r>
    </w:p>
    <w:p w14:paraId="4D1B0B1C" w14:textId="77777777" w:rsidR="00CD406D" w:rsidRPr="00C02453" w:rsidRDefault="00CD406D" w:rsidP="00F55C0A">
      <w:pPr>
        <w:ind w:left="720"/>
        <w:rPr>
          <w:color w:val="1F497D"/>
          <w:sz w:val="22"/>
          <w:szCs w:val="22"/>
        </w:rPr>
      </w:pPr>
    </w:p>
    <w:p w14:paraId="21860984" w14:textId="77777777" w:rsidR="00CD406D" w:rsidRPr="00C02453" w:rsidRDefault="00CD406D" w:rsidP="00F55C0A">
      <w:pPr>
        <w:ind w:left="720"/>
      </w:pPr>
      <w:r w:rsidRPr="00C02453">
        <w:t>If you have any questions regarding a Customs ruling please contact the IPP Classification team (</w:t>
      </w:r>
      <w:hyperlink r:id="rId9" w:history="1">
        <w:r w:rsidRPr="00C02453">
          <w:rPr>
            <w:rStyle w:val="Hyperlink"/>
          </w:rPr>
          <w:t>Classification_Team_IPP@bls.gov</w:t>
        </w:r>
      </w:hyperlink>
      <w:r w:rsidRPr="00C02453">
        <w:t>) via the IPPQues process.</w:t>
      </w:r>
    </w:p>
    <w:p w14:paraId="2E27C65A" w14:textId="77777777" w:rsidR="0076625C" w:rsidRPr="00C02453" w:rsidRDefault="0076625C" w:rsidP="00F55C0A">
      <w:pPr>
        <w:ind w:left="720"/>
      </w:pPr>
    </w:p>
    <w:p w14:paraId="46F1236A" w14:textId="77777777" w:rsidR="0076625C" w:rsidRPr="00C02453" w:rsidRDefault="0076625C" w:rsidP="00F55C0A">
      <w:pPr>
        <w:ind w:left="720"/>
      </w:pPr>
      <w:r w:rsidRPr="00C02453">
        <w:t>HTSUSA</w:t>
      </w:r>
      <w:r w:rsidRPr="00C02453">
        <w:tab/>
      </w:r>
      <w:r w:rsidRPr="00C02453">
        <w:tab/>
        <w:t>Ruling Number</w:t>
      </w:r>
    </w:p>
    <w:p w14:paraId="2BE8869B" w14:textId="77777777" w:rsidR="000C6CA5" w:rsidRPr="00C02453" w:rsidRDefault="000C6CA5" w:rsidP="00F55C0A">
      <w:pPr>
        <w:ind w:left="720"/>
        <w:rPr>
          <w:color w:val="0000FF"/>
          <w:u w:val="single"/>
        </w:rPr>
      </w:pPr>
      <w:r w:rsidRPr="00C02453">
        <w:t xml:space="preserve">6401.92.9060 – </w:t>
      </w:r>
      <w:r w:rsidRPr="00C02453">
        <w:tab/>
        <w:t xml:space="preserve">N186926 </w:t>
      </w:r>
    </w:p>
    <w:p w14:paraId="1280ADC5" w14:textId="77777777" w:rsidR="000C6CA5" w:rsidRPr="00C02453" w:rsidRDefault="000C6CA5" w:rsidP="00F55C0A">
      <w:pPr>
        <w:ind w:left="720"/>
      </w:pPr>
      <w:r w:rsidRPr="00C02453">
        <w:t xml:space="preserve">6401.99.9000 – </w:t>
      </w:r>
      <w:r w:rsidRPr="00C02453">
        <w:tab/>
        <w:t>N175286</w:t>
      </w:r>
    </w:p>
    <w:p w14:paraId="6D9720A7" w14:textId="77777777" w:rsidR="000C6CA5" w:rsidRPr="00C02453" w:rsidRDefault="000C6CA5" w:rsidP="00F55C0A">
      <w:pPr>
        <w:pStyle w:val="ListParagraph"/>
      </w:pPr>
      <w:r w:rsidRPr="00C02453">
        <w:t xml:space="preserve">6403.19.4090 – </w:t>
      </w:r>
      <w:r w:rsidRPr="00C02453">
        <w:tab/>
        <w:t>N087755</w:t>
      </w:r>
    </w:p>
    <w:p w14:paraId="59CC8873" w14:textId="77777777" w:rsidR="000C6CA5" w:rsidRPr="00C02453" w:rsidRDefault="000C6CA5" w:rsidP="00F55C0A">
      <w:pPr>
        <w:pStyle w:val="ListParagraph"/>
      </w:pPr>
      <w:r w:rsidRPr="00C02453">
        <w:t xml:space="preserve">6405.90.9000 – </w:t>
      </w:r>
      <w:r w:rsidRPr="00C02453">
        <w:tab/>
        <w:t>N183023</w:t>
      </w:r>
    </w:p>
    <w:p w14:paraId="169B7F45" w14:textId="77777777" w:rsidR="0076625C" w:rsidRPr="00C02453" w:rsidRDefault="0076625C" w:rsidP="0076625C"/>
    <w:p w14:paraId="666E2539" w14:textId="77777777" w:rsidR="0076625C" w:rsidRPr="00C02453" w:rsidRDefault="0076625C">
      <w:pPr>
        <w:pStyle w:val="Heading2"/>
      </w:pPr>
      <w:bookmarkStart w:id="9" w:name="_Toc353543696"/>
      <w:bookmarkStart w:id="10" w:name="_Toc382574660"/>
      <w:r w:rsidRPr="00C02453">
        <w:t>Terminology</w:t>
      </w:r>
      <w:bookmarkEnd w:id="9"/>
      <w:bookmarkEnd w:id="10"/>
    </w:p>
    <w:p w14:paraId="2A96ED86" w14:textId="77777777" w:rsidR="0076625C" w:rsidRPr="00C02453" w:rsidRDefault="0076625C" w:rsidP="0076625C"/>
    <w:p w14:paraId="7B230425" w14:textId="77777777" w:rsidR="000C6CA5" w:rsidRPr="00C02453" w:rsidRDefault="000C6CA5" w:rsidP="000C6CA5">
      <w:pPr>
        <w:pStyle w:val="ListParagraph"/>
      </w:pPr>
      <w:bookmarkStart w:id="11" w:name="_Toc353543697"/>
      <w:r w:rsidRPr="00C02453">
        <w:rPr>
          <w:b/>
        </w:rPr>
        <w:lastRenderedPageBreak/>
        <w:t>Athletic footwear</w:t>
      </w:r>
      <w:r w:rsidRPr="00C02453">
        <w:t xml:space="preserve"> – footwear, whether or not principally used for specific athletic games or purposes.  Tennis shoes, basketball shoes, gym shoes, training shoes and the like are examples.  (Note: There is a difference between “athletic” and “sports” footwear.  </w:t>
      </w:r>
      <w:r w:rsidRPr="00C02453">
        <w:rPr>
          <w:i/>
        </w:rPr>
        <w:t>See</w:t>
      </w:r>
      <w:r w:rsidRPr="00C02453">
        <w:t xml:space="preserve"> the “Sports footwear” definition for further clarification.) </w:t>
      </w:r>
    </w:p>
    <w:p w14:paraId="0962F0D0" w14:textId="77777777" w:rsidR="000C6CA5" w:rsidRPr="00C02453" w:rsidRDefault="000C6CA5" w:rsidP="000C6CA5">
      <w:pPr>
        <w:pStyle w:val="ListParagraph"/>
        <w:rPr>
          <w:b/>
        </w:rPr>
      </w:pPr>
    </w:p>
    <w:p w14:paraId="33BD084C" w14:textId="77777777" w:rsidR="000C6CA5" w:rsidRPr="00C02453" w:rsidRDefault="000C6CA5" w:rsidP="000C6CA5">
      <w:pPr>
        <w:pStyle w:val="ListParagraph"/>
      </w:pPr>
      <w:r w:rsidRPr="00C02453">
        <w:rPr>
          <w:b/>
        </w:rPr>
        <w:t>Bottom</w:t>
      </w:r>
      <w:r w:rsidRPr="00C02453">
        <w:t xml:space="preserve"> – the sole up to the breast of the heel.</w:t>
      </w:r>
    </w:p>
    <w:p w14:paraId="75F40FF1" w14:textId="77777777" w:rsidR="000C6CA5" w:rsidRPr="00C02453" w:rsidRDefault="000C6CA5" w:rsidP="000C6CA5">
      <w:pPr>
        <w:pStyle w:val="ListParagraph"/>
      </w:pPr>
    </w:p>
    <w:p w14:paraId="2F148391" w14:textId="77777777" w:rsidR="000C6CA5" w:rsidRPr="00C02453" w:rsidRDefault="000C6CA5" w:rsidP="000C6CA5">
      <w:pPr>
        <w:pStyle w:val="ListParagraph"/>
      </w:pPr>
      <w:r w:rsidRPr="00C02453">
        <w:rPr>
          <w:b/>
        </w:rPr>
        <w:t>Casual footwear</w:t>
      </w:r>
      <w:r w:rsidRPr="00C02453">
        <w:t xml:space="preserve"> – footwear constructed with a wedge heel or with an open toe, and so constructed that the heel of the foot is not over one inch above the ball of the foot.</w:t>
      </w:r>
    </w:p>
    <w:p w14:paraId="4108249F" w14:textId="77777777" w:rsidR="000C6CA5" w:rsidRPr="00C02453" w:rsidRDefault="000C6CA5" w:rsidP="000C6CA5">
      <w:pPr>
        <w:pStyle w:val="ListParagraph"/>
      </w:pPr>
    </w:p>
    <w:p w14:paraId="7071C485" w14:textId="77777777" w:rsidR="000C6CA5" w:rsidRPr="00C02453" w:rsidRDefault="000C6CA5" w:rsidP="000C6CA5">
      <w:pPr>
        <w:pStyle w:val="ListParagraph"/>
      </w:pPr>
      <w:r w:rsidRPr="00C02453">
        <w:rPr>
          <w:b/>
        </w:rPr>
        <w:t>Cement footwear</w:t>
      </w:r>
      <w:r w:rsidRPr="00C02453">
        <w:t xml:space="preserve"> – footwear in which the outer sole is affixed to the upper by an adhesive without sewing. This does not include footwear having vulcanized or injection-molded soles.</w:t>
      </w:r>
    </w:p>
    <w:p w14:paraId="578D1D93" w14:textId="77777777" w:rsidR="000C6CA5" w:rsidRPr="00C02453" w:rsidRDefault="000C6CA5" w:rsidP="000C6CA5">
      <w:pPr>
        <w:pStyle w:val="ListParagraph"/>
      </w:pPr>
    </w:p>
    <w:p w14:paraId="5BB46299" w14:textId="77777777" w:rsidR="000C6CA5" w:rsidRPr="00C02453" w:rsidRDefault="000C6CA5" w:rsidP="000C6CA5">
      <w:pPr>
        <w:pStyle w:val="ListParagraph"/>
      </w:pPr>
      <w:r w:rsidRPr="00C02453">
        <w:rPr>
          <w:b/>
        </w:rPr>
        <w:t>Elastomer</w:t>
      </w:r>
      <w:r w:rsidRPr="00C02453">
        <w:t xml:space="preserve"> – the term used for synthetic rubber.</w:t>
      </w:r>
    </w:p>
    <w:p w14:paraId="32376B63" w14:textId="77777777" w:rsidR="000C6CA5" w:rsidRPr="00C02453" w:rsidRDefault="000C6CA5" w:rsidP="000C6CA5">
      <w:pPr>
        <w:pStyle w:val="ListParagraph"/>
      </w:pPr>
    </w:p>
    <w:p w14:paraId="131F8CB5" w14:textId="77777777" w:rsidR="000C6CA5" w:rsidRPr="00C02453" w:rsidRDefault="000C6CA5" w:rsidP="000C6CA5">
      <w:pPr>
        <w:pStyle w:val="ListParagraph"/>
      </w:pPr>
      <w:r w:rsidRPr="00C02453">
        <w:rPr>
          <w:b/>
        </w:rPr>
        <w:t xml:space="preserve">Footwear for men </w:t>
      </w:r>
      <w:r w:rsidRPr="00C02453">
        <w:t>– footwear of American men’s size 6 and larger for males, and does not include footwear commonly worn by both men and women.</w:t>
      </w:r>
    </w:p>
    <w:p w14:paraId="3C65CA21" w14:textId="77777777" w:rsidR="000C6CA5" w:rsidRPr="00C02453" w:rsidRDefault="000C6CA5" w:rsidP="000C6CA5">
      <w:pPr>
        <w:pStyle w:val="ListParagraph"/>
      </w:pPr>
    </w:p>
    <w:p w14:paraId="28082DAE" w14:textId="77777777" w:rsidR="000C6CA5" w:rsidRPr="00C02453" w:rsidRDefault="000C6CA5" w:rsidP="000C6CA5">
      <w:pPr>
        <w:pStyle w:val="ListParagraph"/>
      </w:pPr>
      <w:r w:rsidRPr="00C02453">
        <w:rPr>
          <w:b/>
        </w:rPr>
        <w:t xml:space="preserve">Footwear for women </w:t>
      </w:r>
      <w:r w:rsidRPr="00C02453">
        <w:t>– footwear of American women’s size 4 and larger, whether for females or of types commonly worn by both men and women.</w:t>
      </w:r>
    </w:p>
    <w:p w14:paraId="5CCD2FF2" w14:textId="77777777" w:rsidR="000C6CA5" w:rsidRPr="00C02453" w:rsidRDefault="000C6CA5" w:rsidP="000C6CA5">
      <w:pPr>
        <w:pStyle w:val="ListParagraph"/>
      </w:pPr>
    </w:p>
    <w:p w14:paraId="46B5388C" w14:textId="77777777" w:rsidR="000C6CA5" w:rsidRPr="00C02453" w:rsidRDefault="000C6CA5" w:rsidP="000C6CA5">
      <w:pPr>
        <w:pStyle w:val="ListParagraph"/>
      </w:pPr>
      <w:r w:rsidRPr="00C02453">
        <w:rPr>
          <w:b/>
        </w:rPr>
        <w:t>Foxing</w:t>
      </w:r>
      <w:r w:rsidRPr="00C02453">
        <w:t xml:space="preserve"> – rubber stripping bonded to the upper and sole around the shoe.</w:t>
      </w:r>
    </w:p>
    <w:p w14:paraId="31472056" w14:textId="77777777" w:rsidR="000C6CA5" w:rsidRPr="00C02453" w:rsidRDefault="000C6CA5" w:rsidP="000C6CA5">
      <w:pPr>
        <w:pStyle w:val="ListParagraph"/>
      </w:pPr>
    </w:p>
    <w:p w14:paraId="10B0560B" w14:textId="77777777" w:rsidR="000C6CA5" w:rsidRPr="00C02453" w:rsidRDefault="000C6CA5" w:rsidP="000C6CA5">
      <w:pPr>
        <w:pStyle w:val="ListParagraph"/>
      </w:pPr>
      <w:r w:rsidRPr="00C02453">
        <w:rPr>
          <w:b/>
        </w:rPr>
        <w:t xml:space="preserve">Foxing-like </w:t>
      </w:r>
      <w:r w:rsidRPr="00C02453">
        <w:t>– band which has the same appearance and characteristics as the foxing, however it does not need to be a separate component and need not secure the joint between the sole and the upper.</w:t>
      </w:r>
    </w:p>
    <w:p w14:paraId="57E18C75" w14:textId="77777777" w:rsidR="000C6CA5" w:rsidRPr="00C02453" w:rsidRDefault="000C6CA5" w:rsidP="000C6CA5">
      <w:pPr>
        <w:pStyle w:val="ListParagraph"/>
      </w:pPr>
    </w:p>
    <w:p w14:paraId="02D641A5" w14:textId="77777777" w:rsidR="000C6CA5" w:rsidRPr="00C02453" w:rsidRDefault="000C6CA5" w:rsidP="000C6CA5">
      <w:pPr>
        <w:pStyle w:val="ListParagraph"/>
      </w:pPr>
      <w:r w:rsidRPr="00C02453">
        <w:rPr>
          <w:b/>
        </w:rPr>
        <w:t>Formed upper</w:t>
      </w:r>
      <w:r w:rsidRPr="00C02453">
        <w:t xml:space="preserve"> – uppers with closed bottoms, which have been shaped by lasting, molding or otherwise but not by simply closing the bottom.</w:t>
      </w:r>
    </w:p>
    <w:p w14:paraId="70A101F3" w14:textId="77777777" w:rsidR="000C6CA5" w:rsidRPr="00C02453" w:rsidRDefault="000C6CA5" w:rsidP="000C6CA5">
      <w:pPr>
        <w:pStyle w:val="ListParagraph"/>
      </w:pPr>
    </w:p>
    <w:p w14:paraId="6BD4AB28" w14:textId="77777777" w:rsidR="000C6CA5" w:rsidRPr="00C02453" w:rsidRDefault="000C6CA5" w:rsidP="000C6CA5">
      <w:pPr>
        <w:pStyle w:val="ListParagraph"/>
        <w:rPr>
          <w:b/>
        </w:rPr>
      </w:pPr>
      <w:r w:rsidRPr="00C02453">
        <w:rPr>
          <w:b/>
        </w:rPr>
        <w:t xml:space="preserve">Gaiters </w:t>
      </w:r>
      <w:r w:rsidRPr="00C02453">
        <w:t>–</w:t>
      </w:r>
      <w:r w:rsidRPr="00C02453">
        <w:rPr>
          <w:b/>
        </w:rPr>
        <w:t xml:space="preserve"> </w:t>
      </w:r>
      <w:r w:rsidRPr="00C02453">
        <w:t>g</w:t>
      </w:r>
      <w:r w:rsidRPr="00C02453">
        <w:rPr>
          <w:snapToGrid w:val="0"/>
        </w:rPr>
        <w:t>aiters are ankle-high shoes with elastic gores in the sides.</w:t>
      </w:r>
    </w:p>
    <w:p w14:paraId="58B7133E" w14:textId="77777777" w:rsidR="000C6CA5" w:rsidRPr="00C02453" w:rsidRDefault="000C6CA5" w:rsidP="000C6CA5">
      <w:pPr>
        <w:pStyle w:val="ListParagraph"/>
        <w:rPr>
          <w:b/>
        </w:rPr>
      </w:pPr>
    </w:p>
    <w:p w14:paraId="026A1927" w14:textId="77777777" w:rsidR="000C6CA5" w:rsidRPr="00C02453" w:rsidRDefault="000C6CA5" w:rsidP="000C6CA5">
      <w:pPr>
        <w:pStyle w:val="ListParagraph"/>
        <w:rPr>
          <w:b/>
        </w:rPr>
      </w:pPr>
      <w:r w:rsidRPr="00C02453">
        <w:rPr>
          <w:b/>
        </w:rPr>
        <w:t xml:space="preserve">Gores </w:t>
      </w:r>
      <w:r w:rsidRPr="00C02453">
        <w:t>–</w:t>
      </w:r>
      <w:r w:rsidRPr="00C02453">
        <w:rPr>
          <w:b/>
        </w:rPr>
        <w:t xml:space="preserve"> </w:t>
      </w:r>
      <w:r w:rsidRPr="00C02453">
        <w:t>elastic panels that are inserted into one or both sides of a shoe to make the shoe easier to put on.  Gores are often used in ankle boots.</w:t>
      </w:r>
      <w:r w:rsidRPr="00C02453">
        <w:rPr>
          <w:b/>
        </w:rPr>
        <w:t xml:space="preserve"> </w:t>
      </w:r>
    </w:p>
    <w:p w14:paraId="3B53A8A9" w14:textId="77777777" w:rsidR="000C6CA5" w:rsidRPr="00C02453" w:rsidRDefault="000C6CA5" w:rsidP="000C6CA5">
      <w:pPr>
        <w:pStyle w:val="ListParagraph"/>
      </w:pPr>
      <w:r w:rsidRPr="00C02453">
        <w:tab/>
      </w:r>
    </w:p>
    <w:p w14:paraId="137A3DC8" w14:textId="77777777" w:rsidR="000C6CA5" w:rsidRPr="00C02453" w:rsidRDefault="000C6CA5" w:rsidP="000C6CA5">
      <w:pPr>
        <w:pStyle w:val="ListParagraph"/>
      </w:pPr>
      <w:r w:rsidRPr="00C02453">
        <w:rPr>
          <w:b/>
        </w:rPr>
        <w:t>Heel</w:t>
      </w:r>
      <w:r w:rsidRPr="00C02453">
        <w:t xml:space="preserve"> – the part of the shoe that lies directly under the heel of the foot.  It projects downward and either attaches to or forms the back part of the outsole.</w:t>
      </w:r>
    </w:p>
    <w:p w14:paraId="53A0D8BA" w14:textId="77777777" w:rsidR="000C6CA5" w:rsidRPr="00C02453" w:rsidRDefault="000C6CA5" w:rsidP="000C6CA5">
      <w:pPr>
        <w:pStyle w:val="ListParagraph"/>
      </w:pPr>
    </w:p>
    <w:p w14:paraId="5CA744D0" w14:textId="77777777" w:rsidR="000C6CA5" w:rsidRPr="00C02453" w:rsidRDefault="000C6CA5" w:rsidP="000C6CA5">
      <w:pPr>
        <w:pStyle w:val="ListParagraph"/>
      </w:pPr>
      <w:r w:rsidRPr="00C02453">
        <w:rPr>
          <w:b/>
        </w:rPr>
        <w:t xml:space="preserve">House slippers </w:t>
      </w:r>
      <w:r w:rsidRPr="00C02453">
        <w:t xml:space="preserve">– footwear with outer soles not over 3.5 mm in thickness, consisting of cellular rubber, non-grain leather or textile material; or footwear with outer soles not over 2 mm in thickness consisting of polyvinyl chloride, whether or not backed; or footwear which when measured at the ball of the foot has sole components (including any inner and mid-soles) with a combined thickness not over 8 mm as measured from the outer surface of the uppermost sole component to the bottom surface of the outer sole and </w:t>
      </w:r>
      <w:r w:rsidRPr="00C02453">
        <w:lastRenderedPageBreak/>
        <w:t>which when measured in the same manner at the area of the heel has a thickness equal to or less than that at the ball of the foot.</w:t>
      </w:r>
    </w:p>
    <w:p w14:paraId="1807D953" w14:textId="77777777" w:rsidR="000C6CA5" w:rsidRPr="00C02453" w:rsidRDefault="000C6CA5" w:rsidP="000C6CA5">
      <w:pPr>
        <w:pStyle w:val="ListParagraph"/>
      </w:pPr>
    </w:p>
    <w:p w14:paraId="0028FF00" w14:textId="77777777" w:rsidR="000C6CA5" w:rsidRPr="00C02453" w:rsidRDefault="000C6CA5" w:rsidP="000C6CA5">
      <w:pPr>
        <w:pStyle w:val="ListParagraph"/>
      </w:pPr>
      <w:r w:rsidRPr="00C02453">
        <w:rPr>
          <w:b/>
        </w:rPr>
        <w:t>Huaraches</w:t>
      </w:r>
      <w:r w:rsidRPr="00C02453">
        <w:t xml:space="preserve"> – type of leather-soled sandal having a woven-leather upper laced to the insole, with the insole machine-stitched to the outsole, and having a nailed-on heel.</w:t>
      </w:r>
    </w:p>
    <w:p w14:paraId="3FCB5F2B" w14:textId="77777777" w:rsidR="000C6CA5" w:rsidRPr="00C02453" w:rsidRDefault="000C6CA5" w:rsidP="000C6CA5">
      <w:pPr>
        <w:pStyle w:val="ListParagraph"/>
      </w:pPr>
    </w:p>
    <w:p w14:paraId="780EC8FD" w14:textId="77777777" w:rsidR="000C6CA5" w:rsidRPr="00C02453" w:rsidRDefault="000C6CA5" w:rsidP="000C6CA5">
      <w:pPr>
        <w:pStyle w:val="ListParagraph"/>
      </w:pPr>
      <w:r w:rsidRPr="00C02453">
        <w:rPr>
          <w:b/>
        </w:rPr>
        <w:t>Insole</w:t>
      </w:r>
      <w:r w:rsidRPr="00C02453">
        <w:t xml:space="preserve"> – a thin strip of leather, felt, or other material which is placed on top of the midsole.  In some shoe constructions, the insole surface forms the inside of the bottom of the shoe, next to the foot; in others, it is covered with a sock lining.</w:t>
      </w:r>
    </w:p>
    <w:p w14:paraId="6A418E5D" w14:textId="77777777" w:rsidR="000C6CA5" w:rsidRPr="00C02453" w:rsidRDefault="000C6CA5" w:rsidP="000C6CA5">
      <w:pPr>
        <w:pStyle w:val="ListParagraph"/>
      </w:pPr>
    </w:p>
    <w:p w14:paraId="6FFF7ABF" w14:textId="77777777" w:rsidR="000C6CA5" w:rsidRPr="00C02453" w:rsidRDefault="000C6CA5" w:rsidP="000C6CA5">
      <w:pPr>
        <w:pStyle w:val="ListParagraph"/>
      </w:pPr>
      <w:r w:rsidRPr="00C02453">
        <w:rPr>
          <w:b/>
        </w:rPr>
        <w:t>Last</w:t>
      </w:r>
      <w:r w:rsidRPr="00C02453">
        <w:t xml:space="preserve"> – a form over which the shoe is made and which determines its shape.</w:t>
      </w:r>
    </w:p>
    <w:p w14:paraId="3714DFFB" w14:textId="77777777" w:rsidR="000C6CA5" w:rsidRPr="00C02453" w:rsidRDefault="000C6CA5" w:rsidP="000C6CA5">
      <w:pPr>
        <w:pStyle w:val="ListParagraph"/>
      </w:pPr>
    </w:p>
    <w:p w14:paraId="36E17DEB" w14:textId="77777777" w:rsidR="000C6CA5" w:rsidRPr="00C02453" w:rsidRDefault="000C6CA5" w:rsidP="000C6CA5">
      <w:pPr>
        <w:pStyle w:val="ListParagraph"/>
      </w:pPr>
      <w:r w:rsidRPr="00C02453">
        <w:rPr>
          <w:b/>
        </w:rPr>
        <w:t>Lasting insole</w:t>
      </w:r>
      <w:r w:rsidRPr="00C02453">
        <w:t xml:space="preserve"> – the bottom surface of the upper.</w:t>
      </w:r>
    </w:p>
    <w:p w14:paraId="03A88321" w14:textId="77777777" w:rsidR="000C6CA5" w:rsidRPr="00C02453" w:rsidRDefault="000C6CA5" w:rsidP="000C6CA5">
      <w:pPr>
        <w:pStyle w:val="ListParagraph"/>
      </w:pPr>
    </w:p>
    <w:p w14:paraId="72BB4BE5" w14:textId="77777777" w:rsidR="000C6CA5" w:rsidRPr="00C02453" w:rsidRDefault="000C6CA5" w:rsidP="000C6CA5">
      <w:pPr>
        <w:pStyle w:val="ListParagraph"/>
      </w:pPr>
      <w:r w:rsidRPr="00C02453">
        <w:rPr>
          <w:b/>
        </w:rPr>
        <w:t>Lining</w:t>
      </w:r>
      <w:r w:rsidRPr="00C02453">
        <w:t xml:space="preserve"> – the inside backing material for uppers.</w:t>
      </w:r>
    </w:p>
    <w:p w14:paraId="165B9844" w14:textId="77777777" w:rsidR="000C6CA5" w:rsidRPr="00C02453" w:rsidRDefault="000C6CA5" w:rsidP="000C6CA5">
      <w:pPr>
        <w:pStyle w:val="ListParagraph"/>
      </w:pPr>
    </w:p>
    <w:p w14:paraId="52ED16C8" w14:textId="77777777" w:rsidR="000C6CA5" w:rsidRPr="00C02453" w:rsidRDefault="000C6CA5" w:rsidP="000C6CA5">
      <w:pPr>
        <w:pStyle w:val="ListParagraph"/>
      </w:pPr>
      <w:r w:rsidRPr="00C02453">
        <w:rPr>
          <w:b/>
        </w:rPr>
        <w:t>McKay</w:t>
      </w:r>
      <w:r w:rsidRPr="00C02453">
        <w:t xml:space="preserve"> – a shoe construction method that uses tacks and a stitched sole.</w:t>
      </w:r>
    </w:p>
    <w:p w14:paraId="6C8FEBB1" w14:textId="77777777" w:rsidR="000C6CA5" w:rsidRPr="00C02453" w:rsidRDefault="000C6CA5" w:rsidP="000C6CA5">
      <w:pPr>
        <w:pStyle w:val="ListParagraph"/>
      </w:pPr>
    </w:p>
    <w:p w14:paraId="6851DADC" w14:textId="77777777" w:rsidR="000C6CA5" w:rsidRPr="00C02453" w:rsidRDefault="000C6CA5" w:rsidP="000C6CA5">
      <w:pPr>
        <w:pStyle w:val="ListParagraph"/>
      </w:pPr>
      <w:r w:rsidRPr="00C02453">
        <w:rPr>
          <w:b/>
        </w:rPr>
        <w:t>Midsole</w:t>
      </w:r>
      <w:r w:rsidRPr="00C02453">
        <w:t xml:space="preserve"> – a layer of leather, rubber, or other material placed between the outsole and the insole.</w:t>
      </w:r>
    </w:p>
    <w:p w14:paraId="274629FA" w14:textId="77777777" w:rsidR="000C6CA5" w:rsidRPr="00C02453" w:rsidRDefault="000C6CA5" w:rsidP="000C6CA5">
      <w:pPr>
        <w:pStyle w:val="ListParagraph"/>
        <w:rPr>
          <w:b/>
        </w:rPr>
      </w:pPr>
    </w:p>
    <w:p w14:paraId="49C51F8E" w14:textId="77777777" w:rsidR="000C6CA5" w:rsidRPr="00C02453" w:rsidRDefault="000C6CA5" w:rsidP="000C6CA5">
      <w:pPr>
        <w:pStyle w:val="ListParagraph"/>
      </w:pPr>
      <w:r w:rsidRPr="00C02453">
        <w:rPr>
          <w:b/>
        </w:rPr>
        <w:t>Open heel shoe –</w:t>
      </w:r>
      <w:r w:rsidRPr="00C02453">
        <w:t xml:space="preserve"> shoes where all or part of the back of the wearer’s heel is visible.</w:t>
      </w:r>
    </w:p>
    <w:p w14:paraId="2A586C38" w14:textId="77777777" w:rsidR="000C6CA5" w:rsidRPr="00C02453" w:rsidRDefault="000C6CA5" w:rsidP="000C6CA5">
      <w:pPr>
        <w:pStyle w:val="ListParagraph"/>
      </w:pPr>
    </w:p>
    <w:p w14:paraId="1D3C6DD2" w14:textId="77777777" w:rsidR="000C6CA5" w:rsidRPr="00C02453" w:rsidRDefault="000C6CA5" w:rsidP="000C6CA5">
      <w:pPr>
        <w:pStyle w:val="ListParagraph"/>
      </w:pPr>
      <w:r w:rsidRPr="00C02453">
        <w:rPr>
          <w:b/>
        </w:rPr>
        <w:t xml:space="preserve">Open toe shoe </w:t>
      </w:r>
      <w:r w:rsidRPr="00C02453">
        <w:t>– shoes where all or part of the front of the wearer’s toes can be seen.</w:t>
      </w:r>
    </w:p>
    <w:p w14:paraId="324DE416" w14:textId="77777777" w:rsidR="000C6CA5" w:rsidRPr="00C02453" w:rsidRDefault="000C6CA5" w:rsidP="000C6CA5">
      <w:pPr>
        <w:pStyle w:val="ListParagraph"/>
      </w:pPr>
    </w:p>
    <w:p w14:paraId="7133EED0" w14:textId="77777777" w:rsidR="000C6CA5" w:rsidRPr="00C02453" w:rsidRDefault="000C6CA5" w:rsidP="000C6CA5">
      <w:pPr>
        <w:pStyle w:val="ListParagraph"/>
      </w:pPr>
      <w:r w:rsidRPr="00C02453">
        <w:rPr>
          <w:b/>
        </w:rPr>
        <w:t>Outsole</w:t>
      </w:r>
      <w:r w:rsidRPr="00C02453">
        <w:t xml:space="preserve"> (or outer sole) – the piece of leather, rubber, or other material forming the bottom sole, or that part of the footwear which, when in use, is in contact with the ground, often excluding the heel.</w:t>
      </w:r>
    </w:p>
    <w:p w14:paraId="705DA50F" w14:textId="77777777" w:rsidR="000C6CA5" w:rsidRPr="00C02453" w:rsidRDefault="000C6CA5" w:rsidP="000C6CA5">
      <w:pPr>
        <w:pStyle w:val="ListParagraph"/>
      </w:pPr>
    </w:p>
    <w:p w14:paraId="53922842" w14:textId="77777777" w:rsidR="000C6CA5" w:rsidRPr="00C02453" w:rsidRDefault="000C6CA5" w:rsidP="000C6CA5">
      <w:pPr>
        <w:pStyle w:val="ListParagraph"/>
      </w:pPr>
      <w:r w:rsidRPr="00C02453">
        <w:rPr>
          <w:b/>
        </w:rPr>
        <w:t>Pigskin leather</w:t>
      </w:r>
      <w:r w:rsidRPr="00C02453">
        <w:t xml:space="preserve"> – a type of leather used in footwear made from the skins of pigs or hogs.  Also referred to as peccary or carpincho leather, it is less sturdy and of lower quality than the more traditional bovine leather and almost certainly will never be found in athletic shoes.</w:t>
      </w:r>
    </w:p>
    <w:p w14:paraId="291F56E7" w14:textId="77777777" w:rsidR="000C6CA5" w:rsidRPr="00C02453" w:rsidRDefault="000C6CA5" w:rsidP="000C6CA5">
      <w:pPr>
        <w:pStyle w:val="ListParagraph"/>
      </w:pPr>
    </w:p>
    <w:p w14:paraId="3255971D" w14:textId="77777777" w:rsidR="000C6CA5" w:rsidRPr="00C02453" w:rsidRDefault="000C6CA5" w:rsidP="000C6CA5">
      <w:pPr>
        <w:pStyle w:val="ListParagraph"/>
      </w:pPr>
      <w:r w:rsidRPr="00C02453">
        <w:rPr>
          <w:b/>
        </w:rPr>
        <w:t>Protective footwear</w:t>
      </w:r>
      <w:r w:rsidRPr="00C02453">
        <w:t xml:space="preserve"> – Footwear that provides significantly more protection against water, oil, grease, chemicals or cold or inclement weather than ordinary footwear of that kind.</w:t>
      </w:r>
    </w:p>
    <w:p w14:paraId="1892FA0C" w14:textId="77777777" w:rsidR="000C6CA5" w:rsidRPr="00C02453" w:rsidRDefault="000C6CA5" w:rsidP="000C6CA5">
      <w:pPr>
        <w:pStyle w:val="ListParagraph"/>
        <w:rPr>
          <w:b/>
        </w:rPr>
      </w:pPr>
    </w:p>
    <w:p w14:paraId="598F4EE9" w14:textId="77777777" w:rsidR="000C6CA5" w:rsidRPr="00C02453" w:rsidRDefault="000C6CA5" w:rsidP="000C6CA5">
      <w:pPr>
        <w:pStyle w:val="ListParagraph"/>
      </w:pPr>
      <w:r w:rsidRPr="00C02453">
        <w:rPr>
          <w:b/>
        </w:rPr>
        <w:t>Pump</w:t>
      </w:r>
      <w:r w:rsidRPr="00C02453">
        <w:t xml:space="preserve"> – any shoe not built above the vamp and quarter lines and which is held to the foot without adjustment fasteners. The number of different kinds and styles of pumps is infinite.</w:t>
      </w:r>
    </w:p>
    <w:p w14:paraId="69D33575" w14:textId="77777777" w:rsidR="000C6CA5" w:rsidRPr="00C02453" w:rsidRDefault="000C6CA5" w:rsidP="000C6CA5">
      <w:pPr>
        <w:pStyle w:val="ListParagraph"/>
      </w:pPr>
    </w:p>
    <w:p w14:paraId="66B6AA29" w14:textId="77777777" w:rsidR="000C6CA5" w:rsidRPr="00C02453" w:rsidRDefault="000C6CA5" w:rsidP="000C6CA5">
      <w:pPr>
        <w:pStyle w:val="ListParagraph"/>
      </w:pPr>
      <w:r w:rsidRPr="00C02453">
        <w:rPr>
          <w:b/>
        </w:rPr>
        <w:t>PVC</w:t>
      </w:r>
      <w:r w:rsidRPr="00C02453">
        <w:t xml:space="preserve"> – polyvinyl chloride is a plastic material that is resistant to weathering, electrical </w:t>
      </w:r>
    </w:p>
    <w:p w14:paraId="08AACCE0" w14:textId="77777777" w:rsidR="000C6CA5" w:rsidRPr="00C02453" w:rsidRDefault="000C6CA5" w:rsidP="000C6CA5">
      <w:pPr>
        <w:pStyle w:val="ListParagraph"/>
      </w:pPr>
      <w:r w:rsidRPr="00C02453">
        <w:t>resistance, and rigidity.</w:t>
      </w:r>
    </w:p>
    <w:p w14:paraId="1B826905" w14:textId="77777777" w:rsidR="000C6CA5" w:rsidRPr="00C02453" w:rsidRDefault="000C6CA5" w:rsidP="000C6CA5">
      <w:pPr>
        <w:pStyle w:val="ListParagraph"/>
      </w:pPr>
    </w:p>
    <w:p w14:paraId="7503AEC5" w14:textId="77777777" w:rsidR="000C6CA5" w:rsidRPr="00C02453" w:rsidRDefault="000C6CA5" w:rsidP="000C6CA5">
      <w:pPr>
        <w:pStyle w:val="ListParagraph"/>
      </w:pPr>
      <w:r w:rsidRPr="00C02453">
        <w:rPr>
          <w:b/>
        </w:rPr>
        <w:t>Quarter</w:t>
      </w:r>
      <w:r w:rsidRPr="00C02453">
        <w:t xml:space="preserve"> – the major pattern piece making up the sides of the upper.</w:t>
      </w:r>
    </w:p>
    <w:p w14:paraId="2954A01F" w14:textId="77777777" w:rsidR="000C6CA5" w:rsidRPr="00C02453" w:rsidRDefault="000C6CA5" w:rsidP="000C6CA5">
      <w:pPr>
        <w:pStyle w:val="ListParagraph"/>
      </w:pPr>
    </w:p>
    <w:p w14:paraId="2E8F961C" w14:textId="77777777" w:rsidR="000C6CA5" w:rsidRPr="00C02453" w:rsidRDefault="000C6CA5" w:rsidP="000C6CA5">
      <w:pPr>
        <w:pStyle w:val="ListParagraph"/>
      </w:pPr>
      <w:r w:rsidRPr="00C02453">
        <w:rPr>
          <w:b/>
        </w:rPr>
        <w:t xml:space="preserve">Sandal – </w:t>
      </w:r>
      <w:r w:rsidRPr="00C02453">
        <w:t>simple type of shoe construction in which the soles are held on the feet by open-work uppers consisting of strips of material.</w:t>
      </w:r>
    </w:p>
    <w:p w14:paraId="557E89A3" w14:textId="77777777" w:rsidR="000C6CA5" w:rsidRPr="00C02453" w:rsidRDefault="000C6CA5" w:rsidP="000C6CA5">
      <w:pPr>
        <w:pStyle w:val="ListParagraph"/>
        <w:rPr>
          <w:b/>
        </w:rPr>
      </w:pPr>
    </w:p>
    <w:p w14:paraId="72730768" w14:textId="77777777" w:rsidR="000C6CA5" w:rsidRPr="00C02453" w:rsidRDefault="000C6CA5" w:rsidP="000C6CA5">
      <w:pPr>
        <w:pStyle w:val="ListParagraph"/>
      </w:pPr>
      <w:r w:rsidRPr="00C02453">
        <w:rPr>
          <w:b/>
        </w:rPr>
        <w:t>Slip-on</w:t>
      </w:r>
      <w:r w:rsidRPr="00C02453">
        <w:t xml:space="preserve"> – any type of shoe into which the wearer merely slips their foot.  No further adjustment for its wear is required.</w:t>
      </w:r>
    </w:p>
    <w:p w14:paraId="41F00EC7" w14:textId="77777777" w:rsidR="000C6CA5" w:rsidRPr="00C02453" w:rsidRDefault="000C6CA5" w:rsidP="000C6CA5">
      <w:pPr>
        <w:pStyle w:val="ListParagraph"/>
        <w:rPr>
          <w:b/>
        </w:rPr>
      </w:pPr>
    </w:p>
    <w:p w14:paraId="3173B4A5" w14:textId="77777777" w:rsidR="000C6CA5" w:rsidRPr="00C02453" w:rsidRDefault="000C6CA5" w:rsidP="000C6CA5">
      <w:pPr>
        <w:pStyle w:val="ListParagraph"/>
      </w:pPr>
      <w:r w:rsidRPr="00C02453">
        <w:rPr>
          <w:b/>
        </w:rPr>
        <w:t>Sports footwear</w:t>
      </w:r>
      <w:r w:rsidRPr="00C02453">
        <w:t xml:space="preserve"> – for classification purposes, footwear that is designed for a sporting activity and must have the provision for the attachment of spikes, cleats, sprigs, clips, bars, etc. It covers ski boots and cross-country ski footwear as well as baseball and football shoes, golf shoes, and boxing and wrestling boots.</w:t>
      </w:r>
    </w:p>
    <w:p w14:paraId="3EE5FB4D" w14:textId="77777777" w:rsidR="000C6CA5" w:rsidRPr="00C02453" w:rsidRDefault="000C6CA5" w:rsidP="000C6CA5">
      <w:pPr>
        <w:pStyle w:val="ListParagraph"/>
      </w:pPr>
    </w:p>
    <w:p w14:paraId="17E69F41" w14:textId="77777777" w:rsidR="000C6CA5" w:rsidRPr="00C02453" w:rsidRDefault="000C6CA5" w:rsidP="000C6CA5">
      <w:pPr>
        <w:pStyle w:val="ListParagraph"/>
      </w:pPr>
      <w:r w:rsidRPr="00C02453">
        <w:rPr>
          <w:b/>
        </w:rPr>
        <w:t>Tongue</w:t>
      </w:r>
      <w:r w:rsidRPr="00C02453">
        <w:t xml:space="preserve"> – not considered part of the external surface area of the upper, nor an accessory because it sits below the upper and is partially or completely covered by laces and eyelet facings and stays. It is completely disregarded in the determination of the surface area measurement.</w:t>
      </w:r>
    </w:p>
    <w:p w14:paraId="057831C5" w14:textId="77777777" w:rsidR="000C6CA5" w:rsidRPr="00C02453" w:rsidRDefault="000C6CA5" w:rsidP="000C6CA5">
      <w:pPr>
        <w:pStyle w:val="ListParagraph"/>
      </w:pPr>
    </w:p>
    <w:p w14:paraId="6F1A0C09" w14:textId="77777777" w:rsidR="000C6CA5" w:rsidRPr="00C02453" w:rsidRDefault="000C6CA5" w:rsidP="000C6CA5">
      <w:pPr>
        <w:pStyle w:val="ListParagraph"/>
      </w:pPr>
      <w:r w:rsidRPr="00C02453">
        <w:rPr>
          <w:b/>
        </w:rPr>
        <w:t>Turn or turned footwear</w:t>
      </w:r>
      <w:r w:rsidRPr="00C02453">
        <w:t xml:space="preserve"> – footwear constructed wherein the seam is on the inside and is then "turned" inside out after stitching. Some slippers fall into this classification.</w:t>
      </w:r>
    </w:p>
    <w:p w14:paraId="554C9B52" w14:textId="77777777" w:rsidR="000C6CA5" w:rsidRPr="00C02453" w:rsidRDefault="000C6CA5" w:rsidP="000C6CA5">
      <w:pPr>
        <w:pStyle w:val="ListParagraph"/>
      </w:pPr>
    </w:p>
    <w:p w14:paraId="76EF81E9" w14:textId="77777777" w:rsidR="000C6CA5" w:rsidRPr="00C02453" w:rsidRDefault="000C6CA5" w:rsidP="000C6CA5">
      <w:pPr>
        <w:pStyle w:val="ListParagraph"/>
      </w:pPr>
      <w:r w:rsidRPr="00C02453">
        <w:rPr>
          <w:b/>
        </w:rPr>
        <w:t>Upper</w:t>
      </w:r>
      <w:r w:rsidRPr="00C02453">
        <w:t xml:space="preserve"> – the material making up the "top" part of the shoe, including all of the parts of the shoe other than the welting, outsole, and heel, assembled and ready for lasting and bottoming.</w:t>
      </w:r>
    </w:p>
    <w:p w14:paraId="5D57C1C7" w14:textId="77777777" w:rsidR="000C6CA5" w:rsidRPr="00C02453" w:rsidRDefault="000C6CA5" w:rsidP="000C6CA5">
      <w:pPr>
        <w:pStyle w:val="ListParagraph"/>
      </w:pPr>
    </w:p>
    <w:p w14:paraId="0AB1CC22" w14:textId="77777777" w:rsidR="000C6CA5" w:rsidRPr="00C02453" w:rsidRDefault="000C6CA5" w:rsidP="000C6CA5">
      <w:pPr>
        <w:pStyle w:val="ListParagraph"/>
      </w:pPr>
      <w:r w:rsidRPr="00C02453">
        <w:rPr>
          <w:b/>
        </w:rPr>
        <w:t>Vamp</w:t>
      </w:r>
      <w:r w:rsidRPr="00C02453">
        <w:t xml:space="preserve"> – the top or front part of the upper over the toe and lacing area.</w:t>
      </w:r>
    </w:p>
    <w:p w14:paraId="61F0E9D9" w14:textId="77777777" w:rsidR="000C6CA5" w:rsidRPr="00C02453" w:rsidRDefault="000C6CA5" w:rsidP="000C6CA5">
      <w:pPr>
        <w:pStyle w:val="ListParagraph"/>
      </w:pPr>
    </w:p>
    <w:p w14:paraId="72481E31" w14:textId="77777777" w:rsidR="000C6CA5" w:rsidRPr="00C02453" w:rsidRDefault="000C6CA5" w:rsidP="000C6CA5">
      <w:pPr>
        <w:pStyle w:val="ListParagraph"/>
      </w:pPr>
      <w:r w:rsidRPr="00C02453">
        <w:rPr>
          <w:b/>
        </w:rPr>
        <w:t>Vulcanize</w:t>
      </w:r>
      <w:r w:rsidRPr="00C02453">
        <w:t xml:space="preserve"> – a method of construction in which the outsole and the foxing (molding) are attached with cement to an assembled upper and insole by hand and then heated to ensure a firm bonding. It is quite prominent in sneakers, men's leather boots, and workboots with heavy soles.</w:t>
      </w:r>
    </w:p>
    <w:p w14:paraId="53BB4160" w14:textId="77777777" w:rsidR="000C6CA5" w:rsidRPr="00C02453" w:rsidRDefault="000C6CA5" w:rsidP="000C6CA5">
      <w:pPr>
        <w:pStyle w:val="ListParagraph"/>
      </w:pPr>
    </w:p>
    <w:p w14:paraId="51C7D837" w14:textId="77777777" w:rsidR="000C6CA5" w:rsidRPr="00C02453" w:rsidRDefault="000C6CA5" w:rsidP="000C6CA5">
      <w:pPr>
        <w:pStyle w:val="ListParagraph"/>
      </w:pPr>
      <w:r w:rsidRPr="00C02453">
        <w:rPr>
          <w:b/>
        </w:rPr>
        <w:t>Welt</w:t>
      </w:r>
      <w:r w:rsidRPr="00C02453">
        <w:t xml:space="preserve"> (commonly referred to as the Goodyear Welt) – footwear constructed with a welt, a narrow strip of leather that extends around the outside of the sole, stitched between the upper and the sole.</w:t>
      </w:r>
    </w:p>
    <w:p w14:paraId="7ABE95BC" w14:textId="77777777" w:rsidR="000C6CA5" w:rsidRPr="00C02453" w:rsidRDefault="000C6CA5" w:rsidP="000C6CA5">
      <w:pPr>
        <w:pStyle w:val="ListParagraph"/>
      </w:pPr>
    </w:p>
    <w:p w14:paraId="7C8352BE" w14:textId="77777777" w:rsidR="000C6CA5" w:rsidRPr="00C02453" w:rsidRDefault="000C6CA5" w:rsidP="000C6CA5">
      <w:pPr>
        <w:pStyle w:val="ListParagraph"/>
      </w:pPr>
      <w:r w:rsidRPr="00C02453">
        <w:rPr>
          <w:b/>
        </w:rPr>
        <w:t>Work footwear</w:t>
      </w:r>
      <w:r w:rsidRPr="00C02453">
        <w:t xml:space="preserve"> – specialized footwear for men or women that has outer soles of rubber or plastics, is of a kind designed for use by persons employed in occupations that are not conducive to the use of casual dress, or similar lightweight footwear (e.g., agriculture, construction, etc.,) and has special features to protect against hazards in the workplace, such as a metal toe-cap.</w:t>
      </w:r>
    </w:p>
    <w:p w14:paraId="550A3031" w14:textId="77777777" w:rsidR="000C6CA5" w:rsidRPr="00C02453" w:rsidRDefault="000C6CA5" w:rsidP="000C6CA5">
      <w:pPr>
        <w:pStyle w:val="ListParagraph"/>
      </w:pPr>
    </w:p>
    <w:p w14:paraId="02E7BAAB" w14:textId="77777777" w:rsidR="000C6CA5" w:rsidRPr="00C02453" w:rsidRDefault="000C6CA5" w:rsidP="000C6CA5">
      <w:pPr>
        <w:pStyle w:val="ListParagraph"/>
      </w:pPr>
      <w:r w:rsidRPr="00C02453">
        <w:rPr>
          <w:b/>
        </w:rPr>
        <w:t>Zoris</w:t>
      </w:r>
      <w:r w:rsidRPr="00C02453">
        <w:t xml:space="preserve"> – footwear with straps/thongs attached to the sole by plugs.</w:t>
      </w:r>
    </w:p>
    <w:p w14:paraId="0EF0F70F" w14:textId="77777777" w:rsidR="00F06A4B" w:rsidRPr="00C02453" w:rsidRDefault="00F06A4B">
      <w:pPr>
        <w:spacing w:after="200" w:line="276" w:lineRule="auto"/>
        <w:rPr>
          <w:rFonts w:eastAsiaTheme="majorEastAsia"/>
          <w:b/>
          <w:bCs/>
          <w:sz w:val="32"/>
          <w:szCs w:val="28"/>
        </w:rPr>
      </w:pPr>
      <w:r w:rsidRPr="00C02453">
        <w:br w:type="page"/>
      </w:r>
    </w:p>
    <w:p w14:paraId="4D42B21F" w14:textId="77777777" w:rsidR="0076625C" w:rsidRPr="00C02453" w:rsidRDefault="0076625C" w:rsidP="0076625C">
      <w:pPr>
        <w:pStyle w:val="Heading1"/>
        <w:rPr>
          <w:rFonts w:cs="Times New Roman"/>
        </w:rPr>
      </w:pPr>
      <w:bookmarkStart w:id="12" w:name="_Toc382574661"/>
      <w:r w:rsidRPr="00C02453">
        <w:rPr>
          <w:rFonts w:cs="Times New Roman"/>
        </w:rPr>
        <w:lastRenderedPageBreak/>
        <w:t>Checklists</w:t>
      </w:r>
      <w:bookmarkEnd w:id="11"/>
      <w:bookmarkEnd w:id="12"/>
    </w:p>
    <w:p w14:paraId="12B83E89" w14:textId="77777777" w:rsidR="0076625C" w:rsidRPr="00C02453" w:rsidRDefault="0076625C" w:rsidP="0076625C">
      <w:pPr>
        <w:pStyle w:val="ListParagraph"/>
      </w:pPr>
    </w:p>
    <w:p w14:paraId="4143B721" w14:textId="77777777" w:rsidR="000C6CA5" w:rsidRPr="00C02453" w:rsidRDefault="000C6CA5" w:rsidP="000C6CA5">
      <w:r w:rsidRPr="00C02453">
        <w:t>FSN: __________________</w:t>
      </w:r>
      <w:r w:rsidRPr="00C02453">
        <w:tab/>
        <w:t>Quote #: __________________</w:t>
      </w:r>
    </w:p>
    <w:p w14:paraId="5DD55104" w14:textId="77777777" w:rsidR="000C6CA5" w:rsidRPr="00C02453" w:rsidRDefault="000C6CA5" w:rsidP="000C6CA5">
      <w:pPr>
        <w:rPr>
          <w:u w:val="single"/>
        </w:rPr>
      </w:pPr>
      <w:r w:rsidRPr="00C02453">
        <w:rPr>
          <w:u w:val="single"/>
        </w:rPr>
        <w:t xml:space="preserve"> </w:t>
      </w:r>
    </w:p>
    <w:p w14:paraId="5B91F319" w14:textId="77777777" w:rsidR="000C6CA5" w:rsidRPr="00C02453" w:rsidRDefault="000C6CA5" w:rsidP="00C02453">
      <w:pPr>
        <w:pStyle w:val="Heading3"/>
        <w:jc w:val="center"/>
        <w:rPr>
          <w:rFonts w:ascii="Times New Roman" w:hAnsi="Times New Roman" w:cs="Times New Roman"/>
          <w:b w:val="0"/>
          <w:sz w:val="28"/>
          <w:szCs w:val="28"/>
          <w:u w:val="single"/>
        </w:rPr>
      </w:pPr>
      <w:bookmarkStart w:id="13" w:name="_Toc382574662"/>
      <w:r w:rsidRPr="00C02453">
        <w:rPr>
          <w:rFonts w:ascii="Times New Roman" w:hAnsi="Times New Roman" w:cs="Times New Roman"/>
          <w:color w:val="auto"/>
          <w:sz w:val="28"/>
          <w:szCs w:val="28"/>
          <w:u w:val="single"/>
        </w:rPr>
        <w:t>6401</w:t>
      </w:r>
      <w:bookmarkEnd w:id="13"/>
    </w:p>
    <w:p w14:paraId="0927EE76" w14:textId="77777777" w:rsidR="000C6CA5" w:rsidRPr="00C02453" w:rsidRDefault="000C6CA5" w:rsidP="00C02453">
      <w:pPr>
        <w:spacing w:line="276" w:lineRule="auto"/>
        <w:jc w:val="center"/>
        <w:rPr>
          <w:rFonts w:eastAsiaTheme="minorHAnsi"/>
          <w:sz w:val="28"/>
          <w:szCs w:val="28"/>
          <w:u w:val="single"/>
        </w:rPr>
      </w:pPr>
      <w:r w:rsidRPr="00C02453">
        <w:rPr>
          <w:rFonts w:eastAsiaTheme="minorHAnsi"/>
          <w:sz w:val="28"/>
          <w:szCs w:val="28"/>
          <w:u w:val="single"/>
        </w:rPr>
        <w:t>Waterproof footwear with soles and uppers of rubber or plastics</w:t>
      </w:r>
    </w:p>
    <w:p w14:paraId="34E4D7F6" w14:textId="712FEF80" w:rsidR="000C6CA5" w:rsidRPr="00C02453" w:rsidRDefault="000C6CA5" w:rsidP="00C02453">
      <w:pPr>
        <w:pStyle w:val="Heading4"/>
        <w:ind w:hanging="360"/>
        <w:rPr>
          <w:rStyle w:val="IntenseEmphasis"/>
          <w:rFonts w:ascii="Times New Roman" w:hAnsi="Times New Roman"/>
          <w:i w:val="0"/>
          <w:color w:val="auto"/>
        </w:rPr>
      </w:pPr>
      <w:bookmarkStart w:id="14" w:name="_Toc382573457"/>
      <w:bookmarkStart w:id="15" w:name="_Toc382573784"/>
      <w:bookmarkStart w:id="16" w:name="_Toc382574046"/>
      <w:bookmarkStart w:id="17" w:name="_Toc382574663"/>
      <w:bookmarkStart w:id="18" w:name="_Toc382574664"/>
      <w:bookmarkEnd w:id="14"/>
      <w:bookmarkEnd w:id="15"/>
      <w:bookmarkEnd w:id="16"/>
      <w:bookmarkEnd w:id="17"/>
      <w:r w:rsidRPr="00C02453">
        <w:rPr>
          <w:rStyle w:val="IntenseEmphasis"/>
          <w:rFonts w:ascii="Times New Roman" w:hAnsi="Times New Roman"/>
          <w:i w:val="0"/>
          <w:color w:val="auto"/>
        </w:rPr>
        <w:t>Description</w:t>
      </w:r>
      <w:bookmarkEnd w:id="18"/>
    </w:p>
    <w:p w14:paraId="4A3DC28C" w14:textId="1AD58032" w:rsidR="000C6CA5" w:rsidRPr="00C02453" w:rsidRDefault="000C6CA5" w:rsidP="00C02453">
      <w:r w:rsidRPr="00C02453">
        <w:t>Waterproof footwear with outer soles and uppers of rubber or plastics, the uppers of which are neither fixed to the sole nor assembled by stitching, riveting, nailing, screwing, plugging, or similar processes.</w:t>
      </w:r>
    </w:p>
    <w:p w14:paraId="3E5D47F5" w14:textId="77777777" w:rsidR="000C6CA5" w:rsidRPr="00C02453" w:rsidRDefault="000C6CA5" w:rsidP="000C6CA5">
      <w:pPr>
        <w:ind w:left="720" w:hanging="720"/>
        <w:rPr>
          <w:b/>
        </w:rPr>
      </w:pPr>
    </w:p>
    <w:p w14:paraId="1B9E4657" w14:textId="0BA3BC6F" w:rsidR="000C6CA5" w:rsidRPr="00C02453" w:rsidRDefault="000C6CA5" w:rsidP="00C02453">
      <w:pPr>
        <w:pStyle w:val="Heading4"/>
        <w:ind w:hanging="360"/>
        <w:rPr>
          <w:rStyle w:val="IntenseEmphasis"/>
          <w:rFonts w:ascii="Times New Roman" w:hAnsi="Times New Roman"/>
          <w:b/>
          <w:i w:val="0"/>
          <w:color w:val="auto"/>
        </w:rPr>
      </w:pPr>
      <w:bookmarkStart w:id="19" w:name="_Toc382574665"/>
      <w:r w:rsidRPr="00C02453">
        <w:rPr>
          <w:rStyle w:val="IntenseEmphasis"/>
          <w:rFonts w:ascii="Times New Roman" w:hAnsi="Times New Roman"/>
          <w:i w:val="0"/>
          <w:color w:val="auto"/>
        </w:rPr>
        <w:t>Classification</w:t>
      </w:r>
      <w:bookmarkEnd w:id="19"/>
    </w:p>
    <w:p w14:paraId="21FD4442" w14:textId="77777777" w:rsidR="000C6CA5" w:rsidRPr="00C02453" w:rsidRDefault="000C6CA5" w:rsidP="000C6CA5">
      <w:pPr>
        <w:tabs>
          <w:tab w:val="left" w:pos="-7027"/>
          <w:tab w:val="left" w:pos="360"/>
        </w:tabs>
        <w:ind w:left="547" w:hanging="547"/>
        <w:rPr>
          <w:u w:val="single"/>
        </w:rPr>
      </w:pPr>
    </w:p>
    <w:p w14:paraId="0C306ADA" w14:textId="77777777" w:rsidR="000C6CA5" w:rsidRPr="00C02453" w:rsidRDefault="000C6CA5" w:rsidP="000C6CA5">
      <w:pPr>
        <w:tabs>
          <w:tab w:val="left" w:pos="-7027"/>
          <w:tab w:val="left" w:pos="360"/>
        </w:tabs>
        <w:ind w:left="547" w:hanging="547"/>
        <w:rPr>
          <w:u w:val="single"/>
        </w:rPr>
      </w:pPr>
      <w:r w:rsidRPr="00C02453">
        <w:rPr>
          <w:u w:val="single"/>
        </w:rPr>
        <w:t>Protective Metal Toe Cap:</w:t>
      </w:r>
    </w:p>
    <w:p w14:paraId="387FDCA0" w14:textId="77777777" w:rsidR="000C6CA5" w:rsidRPr="00C02453" w:rsidRDefault="000C6CA5" w:rsidP="000C6CA5">
      <w:pPr>
        <w:tabs>
          <w:tab w:val="left" w:pos="-7027"/>
          <w:tab w:val="left" w:pos="360"/>
        </w:tabs>
        <w:ind w:left="547" w:hanging="547"/>
      </w:pPr>
      <w:r w:rsidRPr="00C02453">
        <w:rPr>
          <w:sz w:val="32"/>
          <w:szCs w:val="32"/>
        </w:rPr>
        <w:t>□</w:t>
      </w:r>
      <w:r w:rsidRPr="00C02453">
        <w:tab/>
        <w:t xml:space="preserve">Yes </w:t>
      </w:r>
    </w:p>
    <w:p w14:paraId="1C3FBF24" w14:textId="77777777" w:rsidR="000C6CA5" w:rsidRPr="00C02453" w:rsidRDefault="000C6CA5" w:rsidP="000C6CA5">
      <w:pPr>
        <w:tabs>
          <w:tab w:val="left" w:pos="-7027"/>
          <w:tab w:val="left" w:pos="360"/>
        </w:tabs>
        <w:ind w:left="547" w:hanging="547"/>
      </w:pPr>
      <w:r w:rsidRPr="00C02453">
        <w:rPr>
          <w:sz w:val="32"/>
          <w:szCs w:val="32"/>
        </w:rPr>
        <w:t>□</w:t>
      </w:r>
      <w:r w:rsidRPr="00C02453">
        <w:tab/>
        <w:t xml:space="preserve">No </w:t>
      </w:r>
      <w:r w:rsidRPr="00C02453">
        <w:tab/>
      </w:r>
    </w:p>
    <w:p w14:paraId="549499D3" w14:textId="77777777" w:rsidR="000C6CA5" w:rsidRPr="00C02453" w:rsidRDefault="000C6CA5" w:rsidP="000C6CA5">
      <w:pPr>
        <w:tabs>
          <w:tab w:val="left" w:pos="-7027"/>
          <w:tab w:val="left" w:pos="360"/>
        </w:tabs>
        <w:ind w:left="547" w:hanging="547"/>
      </w:pPr>
    </w:p>
    <w:p w14:paraId="63DE1402" w14:textId="77777777" w:rsidR="000C6CA5" w:rsidRPr="00C02453" w:rsidRDefault="000C6CA5" w:rsidP="000C6CA5">
      <w:pPr>
        <w:tabs>
          <w:tab w:val="left" w:pos="-7027"/>
          <w:tab w:val="left" w:pos="360"/>
        </w:tabs>
        <w:ind w:left="547" w:hanging="547"/>
        <w:rPr>
          <w:u w:val="single"/>
        </w:rPr>
      </w:pPr>
      <w:r w:rsidRPr="00C02453">
        <w:rPr>
          <w:u w:val="single"/>
        </w:rPr>
        <w:t>Coverage (exclusive to footwear without a protective metal toe cap):</w:t>
      </w:r>
    </w:p>
    <w:p w14:paraId="59B28131" w14:textId="77777777" w:rsidR="000C6CA5" w:rsidRPr="00C02453" w:rsidRDefault="000C6CA5" w:rsidP="000C6CA5">
      <w:pPr>
        <w:tabs>
          <w:tab w:val="left" w:pos="-7027"/>
          <w:tab w:val="left" w:pos="360"/>
        </w:tabs>
        <w:ind w:left="547" w:hanging="547"/>
      </w:pPr>
      <w:r w:rsidRPr="00C02453">
        <w:rPr>
          <w:sz w:val="32"/>
          <w:szCs w:val="32"/>
        </w:rPr>
        <w:t>□</w:t>
      </w:r>
      <w:r w:rsidRPr="00C02453">
        <w:tab/>
        <w:t>Below Ankle, with uppers over 90 percent of the external surface area is rubber or plastics</w:t>
      </w:r>
    </w:p>
    <w:p w14:paraId="3013274B" w14:textId="77777777" w:rsidR="000C6CA5" w:rsidRPr="00C02453" w:rsidRDefault="000C6CA5" w:rsidP="000C6CA5">
      <w:pPr>
        <w:tabs>
          <w:tab w:val="left" w:pos="-7027"/>
          <w:tab w:val="left" w:pos="360"/>
        </w:tabs>
        <w:ind w:left="547" w:hanging="547"/>
      </w:pPr>
      <w:r w:rsidRPr="00C02453">
        <w:rPr>
          <w:sz w:val="32"/>
          <w:szCs w:val="32"/>
        </w:rPr>
        <w:t>□</w:t>
      </w:r>
      <w:r w:rsidRPr="00C02453">
        <w:tab/>
        <w:t>Below Ankle, other</w:t>
      </w:r>
    </w:p>
    <w:p w14:paraId="69D730B3" w14:textId="77777777" w:rsidR="000C6CA5" w:rsidRPr="00C02453" w:rsidRDefault="000C6CA5" w:rsidP="000C6CA5">
      <w:pPr>
        <w:tabs>
          <w:tab w:val="left" w:pos="-7027"/>
          <w:tab w:val="left" w:pos="360"/>
        </w:tabs>
        <w:ind w:left="547" w:hanging="547"/>
      </w:pPr>
      <w:r w:rsidRPr="00C02453">
        <w:rPr>
          <w:sz w:val="32"/>
          <w:szCs w:val="32"/>
        </w:rPr>
        <w:t>□</w:t>
      </w:r>
      <w:r w:rsidRPr="00C02453">
        <w:tab/>
        <w:t>Ankle, but not knee, with uppers over 90 percent of the external surface area is poly(vinyl chloride), whether or not supported or lined with poly(vinyl chloride)</w:t>
      </w:r>
    </w:p>
    <w:p w14:paraId="7F7435AA" w14:textId="77777777" w:rsidR="000C6CA5" w:rsidRPr="00C02453" w:rsidRDefault="000C6CA5" w:rsidP="000C6CA5">
      <w:pPr>
        <w:tabs>
          <w:tab w:val="left" w:pos="-7027"/>
          <w:tab w:val="left" w:pos="360"/>
        </w:tabs>
        <w:ind w:left="547" w:hanging="547"/>
      </w:pPr>
      <w:r w:rsidRPr="00C02453">
        <w:rPr>
          <w:sz w:val="32"/>
          <w:szCs w:val="32"/>
        </w:rPr>
        <w:t>□</w:t>
      </w:r>
      <w:r w:rsidRPr="00C02453">
        <w:tab/>
        <w:t>Ankle, but not knee, other</w:t>
      </w:r>
    </w:p>
    <w:p w14:paraId="283BB784" w14:textId="77777777" w:rsidR="000C6CA5" w:rsidRPr="00C02453" w:rsidRDefault="000C6CA5" w:rsidP="000C6CA5">
      <w:pPr>
        <w:tabs>
          <w:tab w:val="left" w:pos="-7027"/>
          <w:tab w:val="left" w:pos="360"/>
        </w:tabs>
        <w:ind w:left="547" w:hanging="547"/>
        <w:rPr>
          <w:u w:val="single"/>
        </w:rPr>
      </w:pPr>
      <w:r w:rsidRPr="00C02453">
        <w:rPr>
          <w:sz w:val="32"/>
          <w:szCs w:val="32"/>
        </w:rPr>
        <w:t>□</w:t>
      </w:r>
      <w:r w:rsidRPr="00C02453">
        <w:tab/>
        <w:t xml:space="preserve">Knee </w:t>
      </w:r>
    </w:p>
    <w:p w14:paraId="15FC0711" w14:textId="77777777" w:rsidR="000C6CA5" w:rsidRPr="00C02453" w:rsidRDefault="000C6CA5" w:rsidP="000C6CA5">
      <w:pPr>
        <w:tabs>
          <w:tab w:val="left" w:pos="-7027"/>
          <w:tab w:val="left" w:pos="360"/>
        </w:tabs>
        <w:ind w:left="547" w:hanging="547"/>
        <w:rPr>
          <w:u w:val="single"/>
        </w:rPr>
      </w:pPr>
    </w:p>
    <w:p w14:paraId="00A7CEED" w14:textId="77777777" w:rsidR="000C6CA5" w:rsidRPr="00C02453" w:rsidRDefault="000C6CA5" w:rsidP="000C6CA5">
      <w:pPr>
        <w:tabs>
          <w:tab w:val="left" w:pos="-7027"/>
          <w:tab w:val="left" w:pos="360"/>
        </w:tabs>
        <w:ind w:left="547" w:hanging="547"/>
        <w:rPr>
          <w:u w:val="single"/>
        </w:rPr>
      </w:pPr>
      <w:r w:rsidRPr="00C02453">
        <w:rPr>
          <w:u w:val="single"/>
        </w:rPr>
        <w:t>Type of Shoe (exclusive to footwear without a metal toe cap, covering the ankle but not knee):</w:t>
      </w:r>
    </w:p>
    <w:p w14:paraId="40BA12F8" w14:textId="77777777" w:rsidR="000C6CA5" w:rsidRPr="00C02453" w:rsidRDefault="000C6CA5" w:rsidP="000C6CA5">
      <w:pPr>
        <w:tabs>
          <w:tab w:val="left" w:pos="-7027"/>
          <w:tab w:val="left" w:pos="360"/>
        </w:tabs>
        <w:ind w:hanging="547"/>
        <w:sectPr w:rsidR="000C6CA5" w:rsidRPr="00C02453" w:rsidSect="00F06A4B">
          <w:headerReference w:type="default" r:id="rId10"/>
          <w:footerReference w:type="default" r:id="rId11"/>
          <w:type w:val="continuous"/>
          <w:pgSz w:w="12240" w:h="15840"/>
          <w:pgMar w:top="1440" w:right="1440" w:bottom="1440" w:left="1440" w:header="720" w:footer="720" w:gutter="0"/>
          <w:cols w:space="720"/>
          <w:docGrid w:linePitch="360"/>
        </w:sectPr>
      </w:pPr>
    </w:p>
    <w:p w14:paraId="3D7688C4" w14:textId="77777777" w:rsidR="000C6CA5" w:rsidRPr="00C02453" w:rsidRDefault="000C6CA5" w:rsidP="000C6CA5">
      <w:pPr>
        <w:tabs>
          <w:tab w:val="left" w:pos="-7027"/>
          <w:tab w:val="left" w:pos="360"/>
        </w:tabs>
        <w:ind w:left="2610" w:hanging="2617"/>
      </w:pPr>
      <w:r w:rsidRPr="00C02453">
        <w:rPr>
          <w:sz w:val="32"/>
          <w:szCs w:val="32"/>
        </w:rPr>
        <w:lastRenderedPageBreak/>
        <w:t>□</w:t>
      </w:r>
      <w:r w:rsidRPr="00C02453">
        <w:tab/>
        <w:t>Ski / Snowboard boots</w:t>
      </w:r>
      <w:r w:rsidRPr="00C02453">
        <w:rPr>
          <w:i/>
          <w:iCs/>
        </w:rPr>
        <w:t xml:space="preserve"> </w:t>
      </w:r>
    </w:p>
    <w:p w14:paraId="07698FE3" w14:textId="77777777" w:rsidR="000C6CA5" w:rsidRPr="00C02453" w:rsidRDefault="000C6CA5" w:rsidP="000C6CA5">
      <w:pPr>
        <w:tabs>
          <w:tab w:val="left" w:pos="-7027"/>
          <w:tab w:val="left" w:pos="360"/>
        </w:tabs>
        <w:ind w:left="547" w:hanging="547"/>
      </w:pPr>
      <w:r w:rsidRPr="00C02453">
        <w:rPr>
          <w:sz w:val="32"/>
          <w:szCs w:val="32"/>
        </w:rPr>
        <w:t>□</w:t>
      </w:r>
      <w:r w:rsidRPr="00C02453">
        <w:tab/>
        <w:t xml:space="preserve">Work           </w:t>
      </w:r>
    </w:p>
    <w:p w14:paraId="5CE1648C" w14:textId="0504B782" w:rsidR="000C6CA5" w:rsidRPr="00C02453" w:rsidRDefault="000C6CA5" w:rsidP="00C02453">
      <w:pPr>
        <w:tabs>
          <w:tab w:val="left" w:pos="-7027"/>
          <w:tab w:val="left" w:pos="360"/>
        </w:tabs>
        <w:ind w:left="547" w:hanging="547"/>
        <w:rPr>
          <w:u w:val="single"/>
        </w:rPr>
      </w:pPr>
      <w:r w:rsidRPr="00C02453">
        <w:rPr>
          <w:sz w:val="32"/>
          <w:szCs w:val="32"/>
        </w:rPr>
        <w:t>□</w:t>
      </w:r>
      <w:r w:rsidRPr="00C02453">
        <w:tab/>
        <w:t>Other ________________</w:t>
      </w:r>
    </w:p>
    <w:p w14:paraId="4DDB3A62" w14:textId="77777777" w:rsidR="009B354C" w:rsidRPr="00C02453" w:rsidRDefault="009B354C" w:rsidP="00C02453">
      <w:pPr>
        <w:tabs>
          <w:tab w:val="left" w:pos="-7027"/>
          <w:tab w:val="left" w:pos="360"/>
        </w:tabs>
        <w:ind w:left="547" w:hanging="547"/>
        <w:rPr>
          <w:u w:val="single"/>
        </w:rPr>
      </w:pPr>
    </w:p>
    <w:p w14:paraId="6E5B8E2D" w14:textId="77777777" w:rsidR="000C6CA5" w:rsidRPr="00C02453" w:rsidRDefault="000C6CA5" w:rsidP="000C6CA5">
      <w:pPr>
        <w:tabs>
          <w:tab w:val="left" w:pos="-7027"/>
          <w:tab w:val="left" w:pos="360"/>
        </w:tabs>
        <w:ind w:left="547" w:hanging="547"/>
        <w:rPr>
          <w:u w:val="single"/>
        </w:rPr>
      </w:pPr>
      <w:r w:rsidRPr="00C02453">
        <w:rPr>
          <w:u w:val="single"/>
        </w:rPr>
        <w:t>Designed for a protection against water, oil, grease or chemicals or cold or inclement weather (exclusive to footwear without a protective metal toe cap, covering only below the ankle):</w:t>
      </w:r>
    </w:p>
    <w:p w14:paraId="496A469D" w14:textId="77777777" w:rsidR="000C6CA5" w:rsidRPr="00C02453" w:rsidRDefault="000C6CA5" w:rsidP="000C6CA5">
      <w:pPr>
        <w:tabs>
          <w:tab w:val="left" w:pos="-7027"/>
          <w:tab w:val="left" w:pos="360"/>
        </w:tabs>
        <w:ind w:left="4140" w:hanging="4140"/>
      </w:pPr>
      <w:r w:rsidRPr="00C02453">
        <w:rPr>
          <w:sz w:val="32"/>
          <w:szCs w:val="32"/>
        </w:rPr>
        <w:t>□</w:t>
      </w:r>
      <w:r w:rsidRPr="00C02453">
        <w:tab/>
        <w:t xml:space="preserve">Yes, designed for use with closures </w:t>
      </w:r>
    </w:p>
    <w:p w14:paraId="0D23CF07" w14:textId="77777777" w:rsidR="000C6CA5" w:rsidRPr="00C02453" w:rsidRDefault="000C6CA5" w:rsidP="000C6CA5">
      <w:pPr>
        <w:tabs>
          <w:tab w:val="left" w:pos="-7027"/>
          <w:tab w:val="left" w:pos="360"/>
        </w:tabs>
      </w:pPr>
      <w:r w:rsidRPr="00C02453">
        <w:rPr>
          <w:sz w:val="32"/>
          <w:szCs w:val="32"/>
        </w:rPr>
        <w:t>□</w:t>
      </w:r>
      <w:r w:rsidRPr="00C02453">
        <w:tab/>
        <w:t>Yes, designed for use without closures</w:t>
      </w:r>
    </w:p>
    <w:p w14:paraId="31C9F8CA" w14:textId="77777777" w:rsidR="000C6CA5" w:rsidRPr="00C02453" w:rsidRDefault="000C6CA5" w:rsidP="000C6CA5">
      <w:pPr>
        <w:tabs>
          <w:tab w:val="left" w:pos="-7027"/>
          <w:tab w:val="left" w:pos="360"/>
        </w:tabs>
      </w:pPr>
      <w:r w:rsidRPr="00C02453">
        <w:rPr>
          <w:sz w:val="32"/>
          <w:szCs w:val="32"/>
        </w:rPr>
        <w:t>□</w:t>
      </w:r>
      <w:r w:rsidRPr="00C02453">
        <w:tab/>
        <w:t>Not for protection</w:t>
      </w:r>
    </w:p>
    <w:p w14:paraId="1C0E0250" w14:textId="2100A0DD" w:rsidR="000C6CA5" w:rsidRPr="00C02453" w:rsidRDefault="000C6CA5" w:rsidP="00C02453">
      <w:pPr>
        <w:pStyle w:val="Heading4"/>
        <w:ind w:hanging="360"/>
        <w:rPr>
          <w:rStyle w:val="IntenseEmphasis"/>
          <w:rFonts w:ascii="Times New Roman" w:hAnsi="Times New Roman"/>
          <w:b/>
          <w:i w:val="0"/>
          <w:color w:val="auto"/>
        </w:rPr>
      </w:pPr>
      <w:bookmarkStart w:id="20" w:name="_Toc382573460"/>
      <w:bookmarkStart w:id="21" w:name="_Toc382573787"/>
      <w:bookmarkStart w:id="22" w:name="_Toc382574049"/>
      <w:bookmarkStart w:id="23" w:name="_Toc382574666"/>
      <w:bookmarkStart w:id="24" w:name="_Toc382574667"/>
      <w:bookmarkEnd w:id="20"/>
      <w:bookmarkEnd w:id="21"/>
      <w:bookmarkEnd w:id="22"/>
      <w:bookmarkEnd w:id="23"/>
      <w:r w:rsidRPr="00C02453">
        <w:rPr>
          <w:rStyle w:val="IntenseEmphasis"/>
          <w:rFonts w:ascii="Times New Roman" w:hAnsi="Times New Roman"/>
          <w:i w:val="0"/>
          <w:color w:val="auto"/>
        </w:rPr>
        <w:t>Price Determining and Identifying Characteristics</w:t>
      </w:r>
      <w:bookmarkEnd w:id="24"/>
    </w:p>
    <w:p w14:paraId="607B8031" w14:textId="4F67727C" w:rsidR="000C6CA5" w:rsidRPr="00C02453" w:rsidRDefault="000C6CA5" w:rsidP="000C6CA5">
      <w:r w:rsidRPr="00C02453">
        <w:tab/>
        <w:t xml:space="preserve">See </w:t>
      </w:r>
      <w:r w:rsidR="009B354C" w:rsidRPr="00C02453">
        <w:t>p</w:t>
      </w:r>
      <w:r w:rsidRPr="00C02453">
        <w:t>age</w:t>
      </w:r>
      <w:r w:rsidR="009B354C" w:rsidRPr="00C02453">
        <w:t xml:space="preserve"> </w:t>
      </w:r>
      <w:r w:rsidR="00EB2744">
        <w:fldChar w:fldCharType="begin"/>
      </w:r>
      <w:r w:rsidR="00EB2744">
        <w:instrText xml:space="preserve"> PAGEREF _Ref382574335 </w:instrText>
      </w:r>
      <w:r w:rsidR="00EB2744">
        <w:fldChar w:fldCharType="separate"/>
      </w:r>
      <w:r w:rsidR="009B354C" w:rsidRPr="00C02453">
        <w:rPr>
          <w:noProof/>
        </w:rPr>
        <w:t>19</w:t>
      </w:r>
      <w:r w:rsidR="00EB2744">
        <w:rPr>
          <w:noProof/>
        </w:rPr>
        <w:fldChar w:fldCharType="end"/>
      </w:r>
      <w:r w:rsidRPr="00C02453">
        <w:t>: Chapter 64 Price Determining and Identifying Characteristics.</w:t>
      </w:r>
    </w:p>
    <w:p w14:paraId="7CF1BC6D" w14:textId="77777777" w:rsidR="009B354C" w:rsidRPr="00C02453" w:rsidRDefault="009B354C">
      <w:pPr>
        <w:spacing w:after="200" w:line="276" w:lineRule="auto"/>
      </w:pPr>
      <w:r w:rsidRPr="00C02453">
        <w:br w:type="page"/>
      </w:r>
    </w:p>
    <w:p w14:paraId="60D69FA0" w14:textId="77777777" w:rsidR="000C6CA5" w:rsidRPr="00C02453" w:rsidRDefault="000C6CA5" w:rsidP="000C6CA5">
      <w:r w:rsidRPr="00C02453">
        <w:lastRenderedPageBreak/>
        <w:t>FSN: __________________</w:t>
      </w:r>
      <w:r w:rsidRPr="00C02453">
        <w:tab/>
        <w:t>Quote #: __________________</w:t>
      </w:r>
    </w:p>
    <w:p w14:paraId="24B6AB0C" w14:textId="77777777" w:rsidR="000C6CA5" w:rsidRPr="00C02453" w:rsidRDefault="000C6CA5" w:rsidP="000C6CA5">
      <w:pPr>
        <w:jc w:val="center"/>
        <w:rPr>
          <w:b/>
          <w:sz w:val="28"/>
          <w:szCs w:val="28"/>
        </w:rPr>
      </w:pPr>
    </w:p>
    <w:p w14:paraId="0ECCB0BF" w14:textId="77777777" w:rsidR="000C6CA5" w:rsidRPr="00C02453" w:rsidRDefault="000C6CA5" w:rsidP="00C02453">
      <w:pPr>
        <w:pStyle w:val="Heading3"/>
        <w:jc w:val="center"/>
        <w:rPr>
          <w:rFonts w:ascii="Times New Roman" w:hAnsi="Times New Roman" w:cs="Times New Roman"/>
          <w:b w:val="0"/>
          <w:sz w:val="28"/>
          <w:szCs w:val="28"/>
          <w:u w:val="single"/>
        </w:rPr>
      </w:pPr>
      <w:bookmarkStart w:id="25" w:name="_Toc382574668"/>
      <w:r w:rsidRPr="00C02453">
        <w:rPr>
          <w:rFonts w:ascii="Times New Roman" w:hAnsi="Times New Roman" w:cs="Times New Roman"/>
          <w:color w:val="auto"/>
          <w:sz w:val="28"/>
          <w:szCs w:val="28"/>
          <w:u w:val="single"/>
        </w:rPr>
        <w:t>6402</w:t>
      </w:r>
      <w:bookmarkEnd w:id="25"/>
    </w:p>
    <w:p w14:paraId="5DA54A81" w14:textId="77777777" w:rsidR="000C6CA5" w:rsidRPr="00C02453" w:rsidRDefault="000C6CA5" w:rsidP="00C02453">
      <w:pPr>
        <w:spacing w:line="276" w:lineRule="auto"/>
        <w:jc w:val="center"/>
        <w:rPr>
          <w:rFonts w:eastAsiaTheme="minorHAnsi"/>
          <w:sz w:val="28"/>
          <w:szCs w:val="28"/>
          <w:u w:val="single"/>
        </w:rPr>
      </w:pPr>
      <w:r w:rsidRPr="00C02453">
        <w:rPr>
          <w:rFonts w:eastAsiaTheme="minorHAnsi"/>
          <w:sz w:val="28"/>
          <w:szCs w:val="28"/>
          <w:u w:val="single"/>
        </w:rPr>
        <w:t>Other footwear with outer soles and uppers of rubber or plastics</w:t>
      </w:r>
    </w:p>
    <w:p w14:paraId="29281CC4" w14:textId="77777777" w:rsidR="000C6CA5" w:rsidRPr="00C02453" w:rsidRDefault="000C6CA5" w:rsidP="000C6CA5">
      <w:pPr>
        <w:tabs>
          <w:tab w:val="left" w:pos="-7027"/>
          <w:tab w:val="left" w:pos="360"/>
        </w:tabs>
        <w:ind w:left="547" w:hanging="547"/>
        <w:rPr>
          <w:u w:val="single"/>
        </w:rPr>
      </w:pPr>
    </w:p>
    <w:p w14:paraId="02E4663F" w14:textId="4E9FD178" w:rsidR="000C6CA5" w:rsidRPr="00C02453" w:rsidRDefault="000C6CA5" w:rsidP="00C02453">
      <w:pPr>
        <w:pStyle w:val="Heading4"/>
        <w:numPr>
          <w:ilvl w:val="1"/>
          <w:numId w:val="39"/>
        </w:numPr>
        <w:ind w:hanging="360"/>
        <w:rPr>
          <w:rStyle w:val="IntenseEmphasis"/>
          <w:rFonts w:ascii="Times New Roman" w:hAnsi="Times New Roman"/>
          <w:i w:val="0"/>
          <w:color w:val="auto"/>
        </w:rPr>
      </w:pPr>
      <w:bookmarkStart w:id="26" w:name="_Toc382574669"/>
      <w:r w:rsidRPr="00C02453">
        <w:rPr>
          <w:rStyle w:val="IntenseEmphasis"/>
          <w:rFonts w:ascii="Times New Roman" w:hAnsi="Times New Roman"/>
          <w:i w:val="0"/>
          <w:color w:val="auto"/>
        </w:rPr>
        <w:t>Description</w:t>
      </w:r>
      <w:bookmarkEnd w:id="26"/>
    </w:p>
    <w:p w14:paraId="0F33269A" w14:textId="77777777" w:rsidR="000C6CA5" w:rsidRPr="00C02453" w:rsidRDefault="000C6CA5" w:rsidP="000C6CA5">
      <w:r w:rsidRPr="00C02453">
        <w:tab/>
        <w:t>No further description necessary.</w:t>
      </w:r>
    </w:p>
    <w:p w14:paraId="385C9FC4" w14:textId="77777777" w:rsidR="000C6CA5" w:rsidRPr="00C02453" w:rsidRDefault="000C6CA5" w:rsidP="000C6CA5">
      <w:pPr>
        <w:ind w:left="720" w:hanging="720"/>
        <w:rPr>
          <w:b/>
        </w:rPr>
      </w:pPr>
    </w:p>
    <w:p w14:paraId="5469E710" w14:textId="185C936C" w:rsidR="000C6CA5" w:rsidRPr="00C02453" w:rsidRDefault="000C6CA5" w:rsidP="00C02453">
      <w:pPr>
        <w:pStyle w:val="Heading4"/>
        <w:ind w:hanging="360"/>
        <w:rPr>
          <w:rStyle w:val="IntenseEmphasis"/>
          <w:rFonts w:ascii="Times New Roman" w:hAnsi="Times New Roman"/>
          <w:b/>
          <w:i w:val="0"/>
          <w:color w:val="auto"/>
        </w:rPr>
      </w:pPr>
      <w:bookmarkStart w:id="27" w:name="_Toc382574670"/>
      <w:r w:rsidRPr="00C02453">
        <w:rPr>
          <w:rStyle w:val="IntenseEmphasis"/>
          <w:rFonts w:ascii="Times New Roman" w:hAnsi="Times New Roman"/>
          <w:i w:val="0"/>
          <w:color w:val="auto"/>
        </w:rPr>
        <w:t>Classification</w:t>
      </w:r>
      <w:bookmarkEnd w:id="27"/>
    </w:p>
    <w:p w14:paraId="7DD227E0" w14:textId="77777777" w:rsidR="000C6CA5" w:rsidRPr="00C02453" w:rsidRDefault="000C6CA5" w:rsidP="000C6CA5">
      <w:pPr>
        <w:tabs>
          <w:tab w:val="left" w:pos="-7027"/>
          <w:tab w:val="left" w:pos="360"/>
        </w:tabs>
        <w:ind w:left="547" w:hanging="547"/>
        <w:rPr>
          <w:u w:val="single"/>
        </w:rPr>
      </w:pPr>
    </w:p>
    <w:p w14:paraId="0250BF21" w14:textId="77777777" w:rsidR="000C6CA5" w:rsidRPr="00C02453" w:rsidRDefault="000C6CA5" w:rsidP="0008744D">
      <w:pPr>
        <w:tabs>
          <w:tab w:val="left" w:pos="-7027"/>
          <w:tab w:val="left" w:pos="360"/>
        </w:tabs>
        <w:ind w:left="1267" w:hanging="547"/>
        <w:rPr>
          <w:u w:val="single"/>
        </w:rPr>
      </w:pPr>
      <w:r w:rsidRPr="00C02453">
        <w:rPr>
          <w:u w:val="single"/>
        </w:rPr>
        <w:t>Type of Shoe:</w:t>
      </w:r>
    </w:p>
    <w:p w14:paraId="6EC1071D" w14:textId="77777777" w:rsidR="000C6CA5" w:rsidRPr="00C02453" w:rsidRDefault="000C6CA5" w:rsidP="0008744D">
      <w:pPr>
        <w:tabs>
          <w:tab w:val="left" w:pos="-7027"/>
          <w:tab w:val="left" w:pos="360"/>
        </w:tabs>
        <w:ind w:left="720" w:hanging="547"/>
        <w:sectPr w:rsidR="000C6CA5" w:rsidRPr="00C02453" w:rsidSect="00F06A4B">
          <w:type w:val="continuous"/>
          <w:pgSz w:w="12240" w:h="15840"/>
          <w:pgMar w:top="1440" w:right="1440" w:bottom="1440" w:left="1440" w:header="720" w:footer="720" w:gutter="0"/>
          <w:cols w:space="720"/>
          <w:docGrid w:linePitch="360"/>
        </w:sectPr>
      </w:pPr>
    </w:p>
    <w:p w14:paraId="7E3AD13B" w14:textId="77777777" w:rsidR="00F06A4B" w:rsidRPr="00C02453" w:rsidRDefault="00F06A4B" w:rsidP="0008744D">
      <w:pPr>
        <w:tabs>
          <w:tab w:val="left" w:pos="-7027"/>
          <w:tab w:val="left" w:pos="360"/>
        </w:tabs>
        <w:ind w:left="1080" w:hanging="360"/>
      </w:pPr>
      <w:r w:rsidRPr="00C02453">
        <w:rPr>
          <w:sz w:val="32"/>
          <w:szCs w:val="32"/>
        </w:rPr>
        <w:lastRenderedPageBreak/>
        <w:t>□</w:t>
      </w:r>
      <w:r w:rsidRPr="00C02453">
        <w:tab/>
        <w:t>Footwear with straps or thongs, assembled to sole with plugs (zories)</w:t>
      </w:r>
    </w:p>
    <w:p w14:paraId="3179B25B" w14:textId="77777777" w:rsidR="00F06A4B" w:rsidRPr="00C02453" w:rsidRDefault="00F06A4B" w:rsidP="0008744D">
      <w:pPr>
        <w:tabs>
          <w:tab w:val="left" w:pos="-7027"/>
          <w:tab w:val="left" w:pos="360"/>
        </w:tabs>
        <w:ind w:left="1267" w:hanging="547"/>
      </w:pPr>
      <w:r w:rsidRPr="00C02453">
        <w:rPr>
          <w:sz w:val="32"/>
          <w:szCs w:val="32"/>
        </w:rPr>
        <w:t>□</w:t>
      </w:r>
      <w:r w:rsidRPr="00C02453">
        <w:tab/>
        <w:t>Golf shoes</w:t>
      </w:r>
    </w:p>
    <w:p w14:paraId="24BC1285" w14:textId="77777777" w:rsidR="00F06A4B" w:rsidRPr="00C02453" w:rsidRDefault="00F06A4B" w:rsidP="0008744D">
      <w:pPr>
        <w:tabs>
          <w:tab w:val="left" w:pos="-7027"/>
          <w:tab w:val="left" w:pos="360"/>
        </w:tabs>
        <w:ind w:left="1267" w:hanging="547"/>
      </w:pPr>
      <w:r w:rsidRPr="00C02453">
        <w:rPr>
          <w:sz w:val="32"/>
          <w:szCs w:val="32"/>
        </w:rPr>
        <w:t>□</w:t>
      </w:r>
      <w:r w:rsidRPr="00C02453">
        <w:tab/>
        <w:t xml:space="preserve">House slippers     </w:t>
      </w:r>
    </w:p>
    <w:p w14:paraId="5E1F3A67" w14:textId="77777777" w:rsidR="00F06A4B" w:rsidRPr="00C02453" w:rsidRDefault="00F06A4B" w:rsidP="0008744D">
      <w:pPr>
        <w:tabs>
          <w:tab w:val="left" w:pos="-7027"/>
          <w:tab w:val="left" w:pos="360"/>
        </w:tabs>
        <w:ind w:left="1267" w:hanging="547"/>
      </w:pPr>
      <w:r w:rsidRPr="00C02453">
        <w:rPr>
          <w:sz w:val="32"/>
          <w:szCs w:val="32"/>
        </w:rPr>
        <w:t>□</w:t>
      </w:r>
      <w:r w:rsidRPr="00C02453">
        <w:tab/>
        <w:t>Protection</w:t>
      </w:r>
    </w:p>
    <w:p w14:paraId="6F106332" w14:textId="77777777" w:rsidR="000C6CA5" w:rsidRPr="00C02453" w:rsidRDefault="000C6CA5" w:rsidP="0008744D">
      <w:pPr>
        <w:tabs>
          <w:tab w:val="left" w:pos="-7027"/>
          <w:tab w:val="left" w:pos="360"/>
        </w:tabs>
        <w:ind w:left="1267" w:hanging="547"/>
      </w:pPr>
      <w:r w:rsidRPr="00C02453">
        <w:rPr>
          <w:sz w:val="32"/>
          <w:szCs w:val="32"/>
        </w:rPr>
        <w:lastRenderedPageBreak/>
        <w:t>□</w:t>
      </w:r>
      <w:r w:rsidRPr="00C02453">
        <w:tab/>
        <w:t xml:space="preserve">Sandals and other shoes produced in one piece by molding           </w:t>
      </w:r>
    </w:p>
    <w:p w14:paraId="62BA76F0" w14:textId="77777777" w:rsidR="00F06A4B" w:rsidRPr="00C02453" w:rsidRDefault="00F06A4B" w:rsidP="0008744D">
      <w:pPr>
        <w:tabs>
          <w:tab w:val="left" w:pos="-7027"/>
          <w:tab w:val="left" w:pos="360"/>
        </w:tabs>
        <w:ind w:left="1267" w:hanging="547"/>
      </w:pPr>
      <w:r w:rsidRPr="00C02453">
        <w:rPr>
          <w:sz w:val="32"/>
          <w:szCs w:val="32"/>
        </w:rPr>
        <w:t>□</w:t>
      </w:r>
      <w:r w:rsidRPr="00C02453">
        <w:tab/>
        <w:t>Ski / Snowboard</w:t>
      </w:r>
    </w:p>
    <w:p w14:paraId="2671C61B" w14:textId="77777777" w:rsidR="00F06A4B" w:rsidRPr="00C02453" w:rsidRDefault="00F06A4B" w:rsidP="0008744D">
      <w:pPr>
        <w:tabs>
          <w:tab w:val="left" w:pos="-7027"/>
          <w:tab w:val="left" w:pos="360"/>
        </w:tabs>
        <w:ind w:left="1267" w:hanging="547"/>
      </w:pPr>
      <w:r w:rsidRPr="00C02453">
        <w:rPr>
          <w:sz w:val="32"/>
          <w:szCs w:val="32"/>
        </w:rPr>
        <w:t>□</w:t>
      </w:r>
      <w:r w:rsidRPr="00C02453">
        <w:tab/>
        <w:t>Tennis, basketball, gym, training, etc.</w:t>
      </w:r>
    </w:p>
    <w:p w14:paraId="75C9C961" w14:textId="77777777" w:rsidR="00F06A4B" w:rsidRPr="00C02453" w:rsidRDefault="00F06A4B" w:rsidP="0008744D">
      <w:pPr>
        <w:tabs>
          <w:tab w:val="left" w:pos="-7027"/>
          <w:tab w:val="left" w:pos="360"/>
        </w:tabs>
        <w:ind w:left="1267" w:hanging="547"/>
      </w:pPr>
      <w:r w:rsidRPr="00C02453">
        <w:rPr>
          <w:sz w:val="32"/>
          <w:szCs w:val="32"/>
        </w:rPr>
        <w:t>□</w:t>
      </w:r>
      <w:r w:rsidRPr="00C02453">
        <w:tab/>
        <w:t>Work</w:t>
      </w:r>
    </w:p>
    <w:p w14:paraId="593F8AB1" w14:textId="77777777" w:rsidR="000C6CA5" w:rsidRPr="00C02453" w:rsidRDefault="000C6CA5" w:rsidP="0008744D">
      <w:pPr>
        <w:tabs>
          <w:tab w:val="left" w:pos="-7027"/>
          <w:tab w:val="left" w:pos="360"/>
        </w:tabs>
        <w:ind w:left="1267" w:hanging="547"/>
        <w:sectPr w:rsidR="000C6CA5" w:rsidRPr="00C02453" w:rsidSect="00F06A4B">
          <w:type w:val="continuous"/>
          <w:pgSz w:w="12240" w:h="15840"/>
          <w:pgMar w:top="1440" w:right="1440" w:bottom="1440" w:left="1440" w:header="720" w:footer="720" w:gutter="0"/>
          <w:cols w:num="2" w:space="720"/>
          <w:docGrid w:linePitch="360"/>
        </w:sectPr>
      </w:pPr>
      <w:r w:rsidRPr="00C02453">
        <w:rPr>
          <w:sz w:val="32"/>
          <w:szCs w:val="32"/>
        </w:rPr>
        <w:t>□</w:t>
      </w:r>
      <w:r w:rsidRPr="00C02453">
        <w:tab/>
        <w:t>Other ________________</w:t>
      </w:r>
    </w:p>
    <w:p w14:paraId="75B89D43" w14:textId="77777777" w:rsidR="000C6CA5" w:rsidRPr="00C02453" w:rsidRDefault="000C6CA5" w:rsidP="0008744D">
      <w:pPr>
        <w:tabs>
          <w:tab w:val="left" w:pos="-7027"/>
          <w:tab w:val="left" w:pos="360"/>
        </w:tabs>
        <w:ind w:left="1267" w:hanging="547"/>
        <w:rPr>
          <w:u w:val="single"/>
        </w:rPr>
      </w:pPr>
    </w:p>
    <w:p w14:paraId="467601EF" w14:textId="77777777" w:rsidR="000C6CA5" w:rsidRPr="00C02453" w:rsidRDefault="000C6CA5" w:rsidP="0008744D">
      <w:pPr>
        <w:tabs>
          <w:tab w:val="left" w:pos="-7027"/>
          <w:tab w:val="left" w:pos="360"/>
        </w:tabs>
        <w:ind w:left="1267" w:hanging="547"/>
        <w:rPr>
          <w:u w:val="single"/>
        </w:rPr>
        <w:sectPr w:rsidR="000C6CA5" w:rsidRPr="00C02453" w:rsidSect="00F06A4B">
          <w:type w:val="continuous"/>
          <w:pgSz w:w="12240" w:h="15840"/>
          <w:pgMar w:top="1440" w:right="1440" w:bottom="1440" w:left="1440" w:header="720" w:footer="720" w:gutter="0"/>
          <w:cols w:space="720"/>
          <w:docGrid w:linePitch="360"/>
        </w:sectPr>
      </w:pPr>
    </w:p>
    <w:p w14:paraId="38350B8F" w14:textId="77777777" w:rsidR="000C6CA5" w:rsidRPr="00C02453" w:rsidRDefault="000C6CA5" w:rsidP="0008744D">
      <w:pPr>
        <w:tabs>
          <w:tab w:val="left" w:pos="-7027"/>
          <w:tab w:val="left" w:pos="360"/>
        </w:tabs>
        <w:ind w:left="1267" w:hanging="547"/>
        <w:rPr>
          <w:u w:val="single"/>
        </w:rPr>
      </w:pPr>
      <w:r w:rsidRPr="00C02453">
        <w:rPr>
          <w:u w:val="single"/>
        </w:rPr>
        <w:lastRenderedPageBreak/>
        <w:t>Protective Metal Toe Cap:</w:t>
      </w:r>
      <w:r w:rsidRPr="00C02453">
        <w:tab/>
      </w:r>
      <w:r w:rsidRPr="00C02453">
        <w:tab/>
      </w:r>
      <w:r w:rsidRPr="00C02453">
        <w:tab/>
      </w:r>
      <w:r w:rsidRPr="00C02453">
        <w:tab/>
      </w:r>
      <w:r w:rsidRPr="00C02453">
        <w:rPr>
          <w:u w:val="single"/>
        </w:rPr>
        <w:t>Slip-On Shoe:</w:t>
      </w:r>
    </w:p>
    <w:p w14:paraId="66094FB4" w14:textId="77777777" w:rsidR="000C6CA5" w:rsidRPr="00C02453" w:rsidRDefault="000C6CA5" w:rsidP="0008744D">
      <w:pPr>
        <w:pStyle w:val="ListParagraph"/>
        <w:tabs>
          <w:tab w:val="left" w:pos="-7027"/>
          <w:tab w:val="left" w:pos="360"/>
        </w:tabs>
      </w:pPr>
      <w:r w:rsidRPr="00C02453">
        <w:rPr>
          <w:sz w:val="32"/>
          <w:szCs w:val="32"/>
        </w:rPr>
        <w:t>□</w:t>
      </w:r>
      <w:r w:rsidRPr="00C02453">
        <w:tab/>
        <w:t xml:space="preserve">Yes </w:t>
      </w:r>
      <w:r w:rsidRPr="00C02453">
        <w:tab/>
      </w:r>
      <w:r w:rsidRPr="00C02453">
        <w:tab/>
      </w:r>
      <w:r w:rsidRPr="00C02453">
        <w:tab/>
      </w:r>
      <w:r w:rsidRPr="00C02453">
        <w:tab/>
      </w:r>
      <w:r w:rsidRPr="00C02453">
        <w:tab/>
      </w:r>
      <w:r w:rsidRPr="00C02453">
        <w:tab/>
      </w:r>
      <w:r w:rsidRPr="00C02453">
        <w:rPr>
          <w:sz w:val="32"/>
          <w:szCs w:val="32"/>
        </w:rPr>
        <w:t>□</w:t>
      </w:r>
      <w:r w:rsidRPr="00C02453">
        <w:t xml:space="preserve">   Yes </w:t>
      </w:r>
    </w:p>
    <w:p w14:paraId="0E4395AB" w14:textId="77777777" w:rsidR="000C6CA5" w:rsidRPr="00C02453" w:rsidRDefault="000C6CA5" w:rsidP="0008744D">
      <w:pPr>
        <w:pStyle w:val="ListParagraph"/>
        <w:tabs>
          <w:tab w:val="left" w:pos="-7027"/>
          <w:tab w:val="left" w:pos="360"/>
        </w:tabs>
      </w:pPr>
      <w:r w:rsidRPr="00C02453">
        <w:rPr>
          <w:sz w:val="32"/>
          <w:szCs w:val="32"/>
        </w:rPr>
        <w:t>□</w:t>
      </w:r>
      <w:r w:rsidRPr="00C02453">
        <w:tab/>
        <w:t xml:space="preserve">No </w:t>
      </w:r>
      <w:r w:rsidR="0008178A" w:rsidRPr="00C02453">
        <w:tab/>
      </w:r>
      <w:r w:rsidR="0008178A" w:rsidRPr="00C02453">
        <w:tab/>
      </w:r>
      <w:r w:rsidR="0008178A" w:rsidRPr="00C02453">
        <w:tab/>
      </w:r>
      <w:r w:rsidR="0008178A" w:rsidRPr="00C02453">
        <w:tab/>
      </w:r>
      <w:r w:rsidR="0008178A" w:rsidRPr="00C02453">
        <w:tab/>
      </w:r>
      <w:r w:rsidR="0008178A" w:rsidRPr="00C02453">
        <w:tab/>
      </w:r>
      <w:r w:rsidRPr="00C02453">
        <w:rPr>
          <w:sz w:val="32"/>
          <w:szCs w:val="32"/>
        </w:rPr>
        <w:t>□</w:t>
      </w:r>
      <w:r w:rsidRPr="00C02453">
        <w:t xml:space="preserve">   No </w:t>
      </w:r>
    </w:p>
    <w:p w14:paraId="51D17C77" w14:textId="77777777" w:rsidR="000C6CA5" w:rsidRPr="00C02453" w:rsidRDefault="000C6CA5" w:rsidP="0008744D">
      <w:pPr>
        <w:tabs>
          <w:tab w:val="left" w:pos="-7027"/>
          <w:tab w:val="left" w:pos="360"/>
          <w:tab w:val="center" w:pos="5040"/>
        </w:tabs>
        <w:ind w:left="1267" w:hanging="547"/>
        <w:rPr>
          <w:u w:val="single"/>
        </w:rPr>
        <w:sectPr w:rsidR="000C6CA5" w:rsidRPr="00C02453" w:rsidSect="00F06A4B">
          <w:type w:val="continuous"/>
          <w:pgSz w:w="12240" w:h="15840"/>
          <w:pgMar w:top="1440" w:right="1440" w:bottom="1440" w:left="1440" w:header="720" w:footer="720" w:gutter="0"/>
          <w:cols w:space="720"/>
          <w:docGrid w:linePitch="360"/>
        </w:sectPr>
      </w:pPr>
    </w:p>
    <w:p w14:paraId="6CA0B5AC" w14:textId="77777777" w:rsidR="000C6CA5" w:rsidRPr="00C02453" w:rsidRDefault="000C6CA5" w:rsidP="0008744D">
      <w:pPr>
        <w:tabs>
          <w:tab w:val="left" w:pos="-7027"/>
          <w:tab w:val="left" w:pos="360"/>
        </w:tabs>
        <w:ind w:left="1267" w:hanging="547"/>
        <w:rPr>
          <w:u w:val="single"/>
        </w:rPr>
      </w:pPr>
    </w:p>
    <w:p w14:paraId="6C667C85" w14:textId="77777777" w:rsidR="000C6CA5" w:rsidRPr="00C02453" w:rsidRDefault="000C6CA5" w:rsidP="0008744D">
      <w:pPr>
        <w:tabs>
          <w:tab w:val="left" w:pos="-7027"/>
          <w:tab w:val="left" w:pos="360"/>
        </w:tabs>
        <w:ind w:left="1267" w:hanging="547"/>
        <w:rPr>
          <w:u w:val="single"/>
        </w:rPr>
      </w:pPr>
      <w:r w:rsidRPr="00C02453">
        <w:rPr>
          <w:u w:val="single"/>
        </w:rPr>
        <w:t>Opening:</w:t>
      </w:r>
      <w:r w:rsidRPr="00C02453">
        <w:tab/>
      </w:r>
      <w:r w:rsidRPr="00C02453">
        <w:tab/>
      </w:r>
      <w:r w:rsidRPr="00C02453">
        <w:tab/>
      </w:r>
      <w:r w:rsidRPr="00C02453">
        <w:tab/>
      </w:r>
      <w:r w:rsidRPr="00C02453">
        <w:tab/>
      </w:r>
      <w:r w:rsidRPr="00C02453">
        <w:tab/>
      </w:r>
      <w:r w:rsidRPr="00C02453">
        <w:rPr>
          <w:u w:val="single"/>
        </w:rPr>
        <w:t>Intended Wearer:</w:t>
      </w:r>
    </w:p>
    <w:p w14:paraId="32C3F008" w14:textId="77777777" w:rsidR="000C6CA5" w:rsidRPr="00C02453" w:rsidRDefault="000C6CA5" w:rsidP="0008744D">
      <w:pPr>
        <w:tabs>
          <w:tab w:val="left" w:pos="-7027"/>
          <w:tab w:val="left" w:pos="360"/>
        </w:tabs>
        <w:ind w:left="720" w:hanging="547"/>
        <w:sectPr w:rsidR="000C6CA5" w:rsidRPr="00C02453" w:rsidSect="00F06A4B">
          <w:type w:val="continuous"/>
          <w:pgSz w:w="12240" w:h="15840"/>
          <w:pgMar w:top="1440" w:right="1440" w:bottom="1440" w:left="1440" w:header="720" w:footer="720" w:gutter="0"/>
          <w:cols w:space="720"/>
          <w:docGrid w:linePitch="360"/>
        </w:sectPr>
      </w:pPr>
    </w:p>
    <w:p w14:paraId="21DC242C" w14:textId="77777777" w:rsidR="000C6CA5" w:rsidRPr="00C02453" w:rsidRDefault="00F06A4B" w:rsidP="0008744D">
      <w:pPr>
        <w:tabs>
          <w:tab w:val="left" w:pos="-7027"/>
          <w:tab w:val="left" w:pos="360"/>
        </w:tabs>
        <w:ind w:left="1267" w:hanging="547"/>
      </w:pPr>
      <w:r w:rsidRPr="00C02453">
        <w:rPr>
          <w:sz w:val="32"/>
          <w:szCs w:val="32"/>
        </w:rPr>
        <w:lastRenderedPageBreak/>
        <w:t>□</w:t>
      </w:r>
      <w:r w:rsidRPr="00C02453">
        <w:tab/>
        <w:t>Heel</w:t>
      </w:r>
      <w:r w:rsidR="000C6CA5" w:rsidRPr="00C02453">
        <w:tab/>
      </w:r>
      <w:r w:rsidR="000C6CA5" w:rsidRPr="00C02453">
        <w:tab/>
      </w:r>
      <w:r w:rsidR="000C6CA5" w:rsidRPr="00C02453">
        <w:tab/>
      </w:r>
      <w:r w:rsidR="000C6CA5" w:rsidRPr="00C02453">
        <w:tab/>
      </w:r>
      <w:r w:rsidR="000C6CA5" w:rsidRPr="00C02453">
        <w:tab/>
      </w:r>
      <w:r w:rsidR="000C6CA5" w:rsidRPr="00C02453">
        <w:tab/>
      </w:r>
      <w:r w:rsidR="000C6CA5" w:rsidRPr="00C02453">
        <w:rPr>
          <w:sz w:val="32"/>
          <w:szCs w:val="32"/>
        </w:rPr>
        <w:t>□</w:t>
      </w:r>
      <w:r w:rsidR="000C6CA5" w:rsidRPr="00C02453">
        <w:t xml:space="preserve">   Women</w:t>
      </w:r>
    </w:p>
    <w:p w14:paraId="1564677B" w14:textId="77777777" w:rsidR="000C6CA5" w:rsidRPr="00C02453" w:rsidRDefault="000C6CA5" w:rsidP="0008744D">
      <w:pPr>
        <w:tabs>
          <w:tab w:val="left" w:pos="-7027"/>
          <w:tab w:val="left" w:pos="360"/>
        </w:tabs>
        <w:ind w:left="1267" w:hanging="547"/>
      </w:pPr>
      <w:r w:rsidRPr="00C02453">
        <w:rPr>
          <w:sz w:val="32"/>
          <w:szCs w:val="32"/>
        </w:rPr>
        <w:t>□</w:t>
      </w:r>
      <w:r w:rsidRPr="00C02453">
        <w:tab/>
      </w:r>
      <w:r w:rsidR="00F06A4B" w:rsidRPr="00C02453">
        <w:t>Toe</w:t>
      </w:r>
      <w:r w:rsidRPr="00C02453">
        <w:tab/>
      </w:r>
      <w:r w:rsidRPr="00C02453">
        <w:tab/>
      </w:r>
      <w:r w:rsidRPr="00C02453">
        <w:tab/>
      </w:r>
      <w:r w:rsidRPr="00C02453">
        <w:tab/>
      </w:r>
      <w:r w:rsidRPr="00C02453">
        <w:tab/>
      </w:r>
      <w:r w:rsidRPr="00C02453">
        <w:tab/>
      </w:r>
      <w:r w:rsidRPr="00C02453">
        <w:rPr>
          <w:sz w:val="32"/>
          <w:szCs w:val="32"/>
        </w:rPr>
        <w:t>□</w:t>
      </w:r>
      <w:r w:rsidRPr="00C02453">
        <w:t xml:space="preserve">   Men</w:t>
      </w:r>
    </w:p>
    <w:p w14:paraId="47E295B3" w14:textId="77777777" w:rsidR="000C6CA5" w:rsidRPr="00C02453" w:rsidRDefault="000C6CA5" w:rsidP="0008744D">
      <w:pPr>
        <w:tabs>
          <w:tab w:val="left" w:pos="-7027"/>
          <w:tab w:val="left" w:pos="360"/>
        </w:tabs>
        <w:ind w:left="1267" w:hanging="547"/>
        <w:sectPr w:rsidR="000C6CA5" w:rsidRPr="00C02453" w:rsidSect="00F06A4B">
          <w:type w:val="continuous"/>
          <w:pgSz w:w="12240" w:h="15840"/>
          <w:pgMar w:top="1440" w:right="1440" w:bottom="1440" w:left="1440" w:header="720" w:footer="720" w:gutter="0"/>
          <w:cols w:space="720"/>
          <w:docGrid w:linePitch="360"/>
        </w:sectPr>
      </w:pPr>
      <w:r w:rsidRPr="00C02453">
        <w:rPr>
          <w:sz w:val="32"/>
          <w:szCs w:val="32"/>
        </w:rPr>
        <w:t>□</w:t>
      </w:r>
      <w:r w:rsidRPr="00C02453">
        <w:tab/>
        <w:t>Other ________________</w:t>
      </w:r>
      <w:r w:rsidRPr="00C02453">
        <w:tab/>
      </w:r>
      <w:r w:rsidRPr="00C02453">
        <w:tab/>
      </w:r>
      <w:r w:rsidRPr="00C02453">
        <w:tab/>
      </w:r>
      <w:r w:rsidRPr="00C02453">
        <w:rPr>
          <w:sz w:val="32"/>
          <w:szCs w:val="32"/>
        </w:rPr>
        <w:t>□</w:t>
      </w:r>
      <w:r w:rsidRPr="00C02453">
        <w:t xml:space="preserve">   Other ________________</w:t>
      </w:r>
    </w:p>
    <w:p w14:paraId="5A95E0D2" w14:textId="77777777" w:rsidR="000C6CA5" w:rsidRPr="00C02453" w:rsidRDefault="000C6CA5" w:rsidP="0008744D">
      <w:pPr>
        <w:tabs>
          <w:tab w:val="left" w:pos="-7027"/>
          <w:tab w:val="left" w:pos="360"/>
        </w:tabs>
        <w:ind w:left="1267" w:hanging="547"/>
        <w:rPr>
          <w:u w:val="single"/>
        </w:rPr>
      </w:pPr>
    </w:p>
    <w:p w14:paraId="42DECE9A" w14:textId="77777777" w:rsidR="000C6CA5" w:rsidRPr="00C02453" w:rsidRDefault="000C6CA5" w:rsidP="0008744D">
      <w:pPr>
        <w:tabs>
          <w:tab w:val="left" w:pos="-7027"/>
          <w:tab w:val="left" w:pos="360"/>
        </w:tabs>
        <w:ind w:left="720"/>
        <w:rPr>
          <w:u w:val="single"/>
        </w:rPr>
      </w:pPr>
      <w:r w:rsidRPr="00C02453">
        <w:rPr>
          <w:u w:val="single"/>
        </w:rPr>
        <w:t>Coverage:</w:t>
      </w:r>
      <w:r w:rsidRPr="00C02453">
        <w:tab/>
      </w:r>
      <w:r w:rsidRPr="00C02453">
        <w:tab/>
      </w:r>
      <w:r w:rsidRPr="00C02453">
        <w:tab/>
      </w:r>
      <w:r w:rsidRPr="00C02453">
        <w:tab/>
      </w:r>
      <w:r w:rsidRPr="00C02453">
        <w:tab/>
      </w:r>
      <w:r w:rsidRPr="00C02453">
        <w:tab/>
      </w:r>
      <w:r w:rsidRPr="00C02453">
        <w:rPr>
          <w:u w:val="single"/>
        </w:rPr>
        <w:t xml:space="preserve"> Value per Pair:</w:t>
      </w:r>
    </w:p>
    <w:p w14:paraId="78A8BC83" w14:textId="77777777" w:rsidR="000C6CA5" w:rsidRPr="00C02453" w:rsidRDefault="0008744D" w:rsidP="0008744D">
      <w:pPr>
        <w:tabs>
          <w:tab w:val="left" w:pos="-7027"/>
          <w:tab w:val="left" w:pos="360"/>
        </w:tabs>
      </w:pPr>
      <w:r w:rsidRPr="00C02453">
        <w:rPr>
          <w:sz w:val="32"/>
          <w:szCs w:val="32"/>
        </w:rPr>
        <w:tab/>
      </w:r>
      <w:r w:rsidRPr="00C02453">
        <w:rPr>
          <w:sz w:val="32"/>
          <w:szCs w:val="32"/>
        </w:rPr>
        <w:tab/>
      </w:r>
      <w:r w:rsidR="000C6CA5" w:rsidRPr="00C02453">
        <w:rPr>
          <w:sz w:val="32"/>
          <w:szCs w:val="32"/>
        </w:rPr>
        <w:t>□</w:t>
      </w:r>
      <w:r w:rsidR="000C6CA5" w:rsidRPr="00C02453">
        <w:tab/>
        <w:t>Ankle</w:t>
      </w:r>
      <w:r w:rsidR="000C6CA5" w:rsidRPr="00C02453">
        <w:tab/>
      </w:r>
      <w:r w:rsidR="000C6CA5" w:rsidRPr="00C02453">
        <w:tab/>
      </w:r>
      <w:r w:rsidR="000C6CA5" w:rsidRPr="00C02453">
        <w:tab/>
      </w:r>
      <w:r w:rsidR="000C6CA5" w:rsidRPr="00C02453">
        <w:tab/>
      </w:r>
      <w:r w:rsidR="000C6CA5" w:rsidRPr="00C02453">
        <w:tab/>
      </w:r>
      <w:r w:rsidR="000C6CA5" w:rsidRPr="00C02453">
        <w:tab/>
      </w:r>
      <w:r w:rsidR="000C6CA5" w:rsidRPr="00C02453">
        <w:rPr>
          <w:sz w:val="32"/>
          <w:szCs w:val="32"/>
        </w:rPr>
        <w:t>□</w:t>
      </w:r>
      <w:r w:rsidR="000C6CA5" w:rsidRPr="00C02453">
        <w:tab/>
        <w:t>Not over $3</w:t>
      </w:r>
    </w:p>
    <w:p w14:paraId="7C54F43C" w14:textId="77777777" w:rsidR="000C6CA5" w:rsidRPr="00C02453" w:rsidRDefault="0008744D" w:rsidP="0008744D">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r w:rsidRPr="00C02453">
        <w:rPr>
          <w:sz w:val="32"/>
          <w:szCs w:val="32"/>
        </w:rPr>
        <w:tab/>
      </w:r>
      <w:r w:rsidRPr="00C02453">
        <w:rPr>
          <w:sz w:val="32"/>
          <w:szCs w:val="32"/>
        </w:rPr>
        <w:tab/>
      </w:r>
      <w:r w:rsidR="000C6CA5" w:rsidRPr="00C02453">
        <w:rPr>
          <w:sz w:val="32"/>
          <w:szCs w:val="32"/>
        </w:rPr>
        <w:t>□</w:t>
      </w:r>
      <w:r w:rsidR="000C6CA5" w:rsidRPr="00C02453">
        <w:tab/>
        <w:t>Other ________________</w:t>
      </w:r>
      <w:r w:rsidR="000C6CA5" w:rsidRPr="00C02453">
        <w:tab/>
      </w:r>
      <w:r w:rsidR="000C6CA5" w:rsidRPr="00C02453">
        <w:tab/>
      </w:r>
      <w:r w:rsidR="000C6CA5" w:rsidRPr="00C02453">
        <w:tab/>
      </w:r>
      <w:r w:rsidR="000C6CA5" w:rsidRPr="00C02453">
        <w:rPr>
          <w:sz w:val="32"/>
          <w:szCs w:val="32"/>
        </w:rPr>
        <w:t>□</w:t>
      </w:r>
      <w:r w:rsidR="000C6CA5" w:rsidRPr="00C02453">
        <w:tab/>
        <w:t>Ove</w:t>
      </w:r>
      <w:r w:rsidRPr="00C02453">
        <w:t>r $3, but not over $6.50</w:t>
      </w:r>
      <w:r w:rsidRPr="00C02453">
        <w:tab/>
      </w:r>
      <w:r w:rsidRPr="00C02453">
        <w:tab/>
      </w:r>
      <w:r w:rsidRPr="00C02453">
        <w:tab/>
      </w:r>
      <w:r w:rsidRPr="00C02453">
        <w:tab/>
      </w:r>
      <w:r w:rsidRPr="00C02453">
        <w:tab/>
      </w:r>
      <w:r w:rsidRPr="00C02453">
        <w:tab/>
      </w:r>
      <w:r w:rsidRPr="00C02453">
        <w:tab/>
      </w:r>
      <w:r w:rsidRPr="00C02453">
        <w:tab/>
      </w:r>
      <w:r w:rsidRPr="00C02453">
        <w:tab/>
      </w:r>
      <w:r w:rsidRPr="00C02453">
        <w:tab/>
      </w:r>
      <w:r w:rsidR="000C6CA5" w:rsidRPr="00C02453">
        <w:rPr>
          <w:sz w:val="32"/>
          <w:szCs w:val="32"/>
        </w:rPr>
        <w:t>□</w:t>
      </w:r>
      <w:r w:rsidR="000C6CA5" w:rsidRPr="00C02453">
        <w:tab/>
        <w:t>Over $6.50, but not over $12</w:t>
      </w:r>
    </w:p>
    <w:p w14:paraId="622A8B5E" w14:textId="77777777" w:rsidR="000C6CA5" w:rsidRPr="00C02453" w:rsidRDefault="0008744D" w:rsidP="0008744D">
      <w:pPr>
        <w:tabs>
          <w:tab w:val="left" w:pos="-7027"/>
          <w:tab w:val="left" w:pos="360"/>
        </w:tabs>
        <w:ind w:left="1267" w:hanging="547"/>
      </w:pPr>
      <w:r w:rsidRPr="00C02453">
        <w:lastRenderedPageBreak/>
        <w:tab/>
      </w:r>
      <w:r w:rsidRPr="00C02453">
        <w:tab/>
      </w:r>
      <w:r w:rsidRPr="00C02453">
        <w:tab/>
      </w:r>
      <w:r w:rsidRPr="00C02453">
        <w:tab/>
      </w:r>
      <w:r w:rsidRPr="00C02453">
        <w:tab/>
      </w:r>
      <w:r w:rsidRPr="00C02453">
        <w:tab/>
      </w:r>
      <w:r w:rsidRPr="00C02453">
        <w:tab/>
      </w:r>
      <w:r w:rsidRPr="00C02453">
        <w:tab/>
      </w:r>
      <w:r w:rsidR="000C6CA5" w:rsidRPr="00C02453">
        <w:rPr>
          <w:sz w:val="32"/>
          <w:szCs w:val="32"/>
        </w:rPr>
        <w:t>□</w:t>
      </w:r>
      <w:r w:rsidR="000C6CA5" w:rsidRPr="00C02453">
        <w:tab/>
        <w:t>Over $12</w:t>
      </w:r>
      <w:r w:rsidR="000C6CA5" w:rsidRPr="00C02453">
        <w:tab/>
      </w:r>
    </w:p>
    <w:p w14:paraId="153192CE" w14:textId="77777777" w:rsidR="000C6CA5" w:rsidRPr="00C02453" w:rsidRDefault="000C6CA5" w:rsidP="0008744D">
      <w:pPr>
        <w:tabs>
          <w:tab w:val="left" w:pos="-7027"/>
          <w:tab w:val="left" w:pos="360"/>
        </w:tabs>
        <w:ind w:left="1267" w:hanging="547"/>
        <w:sectPr w:rsidR="000C6CA5" w:rsidRPr="00C02453" w:rsidSect="00F06A4B">
          <w:type w:val="continuous"/>
          <w:pgSz w:w="12240" w:h="15840"/>
          <w:pgMar w:top="1440" w:right="1440" w:bottom="1440" w:left="1440" w:header="720" w:footer="720" w:gutter="0"/>
          <w:cols w:space="720"/>
          <w:docGrid w:linePitch="360"/>
        </w:sectPr>
      </w:pPr>
    </w:p>
    <w:p w14:paraId="29D9B3C4" w14:textId="77777777" w:rsidR="0008744D" w:rsidRPr="00C02453" w:rsidRDefault="0008744D" w:rsidP="0008744D">
      <w:pPr>
        <w:tabs>
          <w:tab w:val="left" w:pos="-7027"/>
          <w:tab w:val="left" w:pos="360"/>
        </w:tabs>
        <w:ind w:left="720"/>
        <w:rPr>
          <w:u w:val="single"/>
        </w:rPr>
      </w:pPr>
    </w:p>
    <w:p w14:paraId="1FD23242" w14:textId="77777777" w:rsidR="000C6CA5" w:rsidRPr="00C02453" w:rsidRDefault="000C6CA5" w:rsidP="0008744D">
      <w:pPr>
        <w:tabs>
          <w:tab w:val="left" w:pos="-7027"/>
          <w:tab w:val="left" w:pos="360"/>
        </w:tabs>
        <w:ind w:left="720"/>
        <w:rPr>
          <w:u w:val="single"/>
        </w:rPr>
      </w:pPr>
      <w:r w:rsidRPr="00C02453">
        <w:rPr>
          <w:u w:val="single"/>
        </w:rPr>
        <w:t xml:space="preserve">Material Composition of Uppers </w:t>
      </w:r>
    </w:p>
    <w:p w14:paraId="5DDECF76" w14:textId="77777777" w:rsidR="000C6CA5" w:rsidRPr="00C02453" w:rsidRDefault="000C6CA5" w:rsidP="0008744D">
      <w:pPr>
        <w:tabs>
          <w:tab w:val="left" w:pos="-7027"/>
          <w:tab w:val="left" w:pos="360"/>
        </w:tabs>
        <w:ind w:left="720"/>
      </w:pPr>
      <w:r w:rsidRPr="00C02453">
        <w:rPr>
          <w:sz w:val="32"/>
          <w:szCs w:val="32"/>
        </w:rPr>
        <w:t>□</w:t>
      </w:r>
      <w:r w:rsidRPr="00C02453">
        <w:t xml:space="preserve">   Greater than 90 percent rubber or</w:t>
      </w:r>
      <w:r w:rsidRPr="00C02453">
        <w:tab/>
        <w:t>plastics, uppers non-molded 0.3cm above the outer sole</w:t>
      </w:r>
    </w:p>
    <w:p w14:paraId="47C9D8A1" w14:textId="77777777" w:rsidR="000C6CA5" w:rsidRPr="00C02453" w:rsidRDefault="000C6CA5" w:rsidP="0008744D">
      <w:pPr>
        <w:tabs>
          <w:tab w:val="left" w:pos="-7027"/>
          <w:tab w:val="left" w:pos="360"/>
        </w:tabs>
        <w:ind w:left="1267" w:hanging="547"/>
      </w:pPr>
      <w:r w:rsidRPr="00C02453">
        <w:rPr>
          <w:sz w:val="32"/>
          <w:szCs w:val="32"/>
        </w:rPr>
        <w:lastRenderedPageBreak/>
        <w:t>□</w:t>
      </w:r>
      <w:r w:rsidRPr="00C02453">
        <w:t xml:space="preserve">   Greater than 90 percent rubber or plastics, other</w:t>
      </w:r>
    </w:p>
    <w:p w14:paraId="25886E82" w14:textId="77777777" w:rsidR="000C6CA5" w:rsidRPr="00C02453" w:rsidRDefault="000C6CA5" w:rsidP="0008744D">
      <w:pPr>
        <w:tabs>
          <w:tab w:val="left" w:pos="-7027"/>
          <w:tab w:val="left" w:pos="360"/>
        </w:tabs>
        <w:ind w:left="1267" w:hanging="547"/>
        <w:sectPr w:rsidR="000C6CA5" w:rsidRPr="00C02453" w:rsidSect="00F06A4B">
          <w:type w:val="continuous"/>
          <w:pgSz w:w="12240" w:h="15840"/>
          <w:pgMar w:top="1440" w:right="1440" w:bottom="1440" w:left="1440" w:header="720" w:footer="720" w:gutter="0"/>
          <w:cols w:space="720"/>
          <w:docGrid w:linePitch="360"/>
        </w:sectPr>
      </w:pPr>
      <w:r w:rsidRPr="00C02453">
        <w:rPr>
          <w:sz w:val="32"/>
          <w:szCs w:val="32"/>
        </w:rPr>
        <w:t>□</w:t>
      </w:r>
      <w:r w:rsidRPr="00C02453">
        <w:t xml:space="preserve">   Less than 90 percent rubber or plastics</w:t>
      </w:r>
    </w:p>
    <w:p w14:paraId="7E0438C8" w14:textId="77777777" w:rsidR="000C6CA5" w:rsidRPr="00C02453" w:rsidRDefault="000C6CA5" w:rsidP="000C6CA5">
      <w:pPr>
        <w:tabs>
          <w:tab w:val="left" w:pos="-7027"/>
          <w:tab w:val="left" w:pos="360"/>
        </w:tabs>
        <w:ind w:left="547" w:hanging="547"/>
      </w:pPr>
      <w:r w:rsidRPr="00C02453">
        <w:lastRenderedPageBreak/>
        <w:tab/>
      </w:r>
      <w:r w:rsidRPr="00C02453">
        <w:tab/>
      </w:r>
      <w:r w:rsidRPr="00C02453">
        <w:tab/>
      </w:r>
      <w:r w:rsidRPr="00C02453">
        <w:tab/>
      </w:r>
      <w:r w:rsidRPr="00C02453">
        <w:tab/>
      </w:r>
      <w:r w:rsidRPr="00C02453">
        <w:tab/>
      </w:r>
      <w:r w:rsidRPr="00C02453">
        <w:tab/>
      </w:r>
      <w:r w:rsidRPr="00C02453">
        <w:tab/>
      </w:r>
      <w:r w:rsidRPr="00C02453">
        <w:tab/>
      </w:r>
    </w:p>
    <w:p w14:paraId="03033C68" w14:textId="77777777" w:rsidR="000C6CA5" w:rsidRPr="00C02453" w:rsidRDefault="000C6CA5" w:rsidP="000C6CA5">
      <w:pPr>
        <w:tabs>
          <w:tab w:val="left" w:pos="-7027"/>
          <w:tab w:val="left" w:pos="360"/>
        </w:tabs>
        <w:ind w:left="547" w:hanging="547"/>
        <w:sectPr w:rsidR="000C6CA5" w:rsidRPr="00C02453" w:rsidSect="00F06A4B">
          <w:type w:val="continuous"/>
          <w:pgSz w:w="12240" w:h="15840"/>
          <w:pgMar w:top="1440" w:right="1440" w:bottom="1440" w:left="1440" w:header="720" w:footer="720" w:gutter="0"/>
          <w:cols w:space="720"/>
          <w:docGrid w:linePitch="360"/>
        </w:sectPr>
      </w:pPr>
    </w:p>
    <w:p w14:paraId="2E311D0D" w14:textId="77777777" w:rsidR="000C6CA5" w:rsidRPr="00C02453" w:rsidRDefault="000C6CA5" w:rsidP="0008744D">
      <w:pPr>
        <w:tabs>
          <w:tab w:val="left" w:pos="-7027"/>
          <w:tab w:val="left" w:pos="360"/>
        </w:tabs>
        <w:ind w:left="1267" w:hanging="547"/>
        <w:rPr>
          <w:u w:val="single"/>
        </w:rPr>
      </w:pPr>
      <w:r w:rsidRPr="00C02453">
        <w:rPr>
          <w:u w:val="single"/>
        </w:rPr>
        <w:lastRenderedPageBreak/>
        <w:t>Having outer soles of textile materials:</w:t>
      </w:r>
    </w:p>
    <w:p w14:paraId="2D344934" w14:textId="77777777" w:rsidR="000C6CA5" w:rsidRPr="00C02453" w:rsidRDefault="000C6CA5" w:rsidP="0008744D">
      <w:pPr>
        <w:tabs>
          <w:tab w:val="left" w:pos="-7027"/>
          <w:tab w:val="left" w:pos="360"/>
        </w:tabs>
        <w:ind w:left="720"/>
      </w:pPr>
      <w:r w:rsidRPr="00C02453">
        <w:rPr>
          <w:sz w:val="32"/>
          <w:szCs w:val="32"/>
        </w:rPr>
        <w:t>□</w:t>
      </w:r>
      <w:r w:rsidRPr="00C02453">
        <w:tab/>
        <w:t>Yes</w:t>
      </w:r>
    </w:p>
    <w:p w14:paraId="49E91353" w14:textId="77777777" w:rsidR="000C6CA5" w:rsidRPr="00C02453" w:rsidRDefault="000C6CA5" w:rsidP="0008744D">
      <w:pPr>
        <w:tabs>
          <w:tab w:val="left" w:pos="-7027"/>
          <w:tab w:val="left" w:pos="360"/>
        </w:tabs>
        <w:ind w:left="720"/>
      </w:pPr>
      <w:r w:rsidRPr="00C02453">
        <w:rPr>
          <w:sz w:val="32"/>
          <w:szCs w:val="32"/>
        </w:rPr>
        <w:t>□</w:t>
      </w:r>
      <w:r w:rsidRPr="00C02453">
        <w:tab/>
        <w:t>No</w:t>
      </w:r>
    </w:p>
    <w:p w14:paraId="0D974347" w14:textId="77777777" w:rsidR="000C6CA5" w:rsidRPr="00C02453" w:rsidRDefault="000C6CA5" w:rsidP="000C6CA5">
      <w:pPr>
        <w:tabs>
          <w:tab w:val="left" w:pos="-7027"/>
          <w:tab w:val="left" w:pos="360"/>
        </w:tabs>
        <w:ind w:left="547" w:hanging="547"/>
        <w:rPr>
          <w:b/>
          <w:u w:val="single"/>
        </w:rPr>
      </w:pPr>
    </w:p>
    <w:p w14:paraId="7EFCB263" w14:textId="77777777" w:rsidR="000C6CA5" w:rsidRPr="00C02453" w:rsidRDefault="000C6CA5" w:rsidP="000C6CA5">
      <w:pPr>
        <w:tabs>
          <w:tab w:val="left" w:pos="-7027"/>
          <w:tab w:val="left" w:pos="360"/>
        </w:tabs>
        <w:ind w:left="547" w:hanging="547"/>
        <w:rPr>
          <w:b/>
          <w:u w:val="single"/>
        </w:rPr>
      </w:pPr>
    </w:p>
    <w:p w14:paraId="3F5477A0" w14:textId="39FF4D56" w:rsidR="000C6CA5" w:rsidRPr="00C02453" w:rsidRDefault="000C6CA5" w:rsidP="00C02453">
      <w:pPr>
        <w:pStyle w:val="Heading4"/>
        <w:ind w:hanging="360"/>
        <w:rPr>
          <w:rStyle w:val="IntenseEmphasis"/>
          <w:rFonts w:ascii="Times New Roman" w:hAnsi="Times New Roman"/>
          <w:b/>
          <w:i w:val="0"/>
          <w:color w:val="auto"/>
        </w:rPr>
      </w:pPr>
      <w:bookmarkStart w:id="28" w:name="_Toc382574671"/>
      <w:r w:rsidRPr="00C02453">
        <w:rPr>
          <w:rStyle w:val="IntenseEmphasis"/>
          <w:rFonts w:ascii="Times New Roman" w:hAnsi="Times New Roman"/>
          <w:i w:val="0"/>
          <w:color w:val="auto"/>
        </w:rPr>
        <w:t>Price Determining and Identifying Characteristics</w:t>
      </w:r>
      <w:bookmarkEnd w:id="28"/>
    </w:p>
    <w:p w14:paraId="267E121D" w14:textId="77777777" w:rsidR="000C6CA5" w:rsidRPr="00C02453" w:rsidRDefault="000C6CA5" w:rsidP="000C6CA5"/>
    <w:p w14:paraId="34B10737" w14:textId="77777777" w:rsidR="009B354C" w:rsidRPr="00C02453" w:rsidRDefault="009B354C" w:rsidP="009B354C">
      <w:r w:rsidRPr="00C02453">
        <w:tab/>
        <w:t xml:space="preserve">See page </w:t>
      </w:r>
      <w:r w:rsidR="00EB2744">
        <w:fldChar w:fldCharType="begin"/>
      </w:r>
      <w:r w:rsidR="00EB2744">
        <w:instrText xml:space="preserve"> PAGEREF _Ref382574335 </w:instrText>
      </w:r>
      <w:r w:rsidR="00EB2744">
        <w:fldChar w:fldCharType="separate"/>
      </w:r>
      <w:r w:rsidRPr="00C02453">
        <w:rPr>
          <w:noProof/>
        </w:rPr>
        <w:t>19</w:t>
      </w:r>
      <w:r w:rsidR="00EB2744">
        <w:rPr>
          <w:noProof/>
        </w:rPr>
        <w:fldChar w:fldCharType="end"/>
      </w:r>
      <w:r w:rsidRPr="00C02453">
        <w:t>: Chapter 64 Price Determining and Identifying Characteristics.</w:t>
      </w:r>
    </w:p>
    <w:p w14:paraId="066EA6F2" w14:textId="77777777" w:rsidR="000C6CA5" w:rsidRPr="00C02453" w:rsidRDefault="000C6CA5" w:rsidP="000C6CA5">
      <w:pPr>
        <w:tabs>
          <w:tab w:val="left" w:pos="-7027"/>
          <w:tab w:val="left" w:pos="360"/>
        </w:tabs>
        <w:ind w:left="547" w:hanging="547"/>
        <w:rPr>
          <w:b/>
          <w:u w:val="single"/>
        </w:rPr>
      </w:pPr>
    </w:p>
    <w:p w14:paraId="5E073CD9" w14:textId="77777777" w:rsidR="000C6CA5" w:rsidRPr="00C02453" w:rsidRDefault="000C6CA5" w:rsidP="000C6CA5">
      <w:pPr>
        <w:rPr>
          <w:b/>
          <w:sz w:val="28"/>
          <w:szCs w:val="28"/>
        </w:rPr>
      </w:pPr>
      <w:r w:rsidRPr="00C02453">
        <w:rPr>
          <w:b/>
          <w:sz w:val="28"/>
          <w:szCs w:val="28"/>
        </w:rPr>
        <w:br w:type="page"/>
      </w:r>
    </w:p>
    <w:p w14:paraId="56B62DBE" w14:textId="77777777" w:rsidR="000C6CA5" w:rsidRPr="00C02453" w:rsidRDefault="000C6CA5" w:rsidP="000C6CA5">
      <w:r w:rsidRPr="00C02453">
        <w:lastRenderedPageBreak/>
        <w:t>FSN: __________________</w:t>
      </w:r>
      <w:r w:rsidRPr="00C02453">
        <w:tab/>
        <w:t>Quote #: __________________</w:t>
      </w:r>
    </w:p>
    <w:p w14:paraId="2605B4DB" w14:textId="77777777" w:rsidR="000C6CA5" w:rsidRPr="00C02453" w:rsidRDefault="000C6CA5" w:rsidP="000C6CA5">
      <w:pPr>
        <w:tabs>
          <w:tab w:val="left" w:pos="-7027"/>
          <w:tab w:val="left" w:pos="360"/>
        </w:tabs>
        <w:ind w:left="547" w:hanging="547"/>
        <w:jc w:val="center"/>
        <w:rPr>
          <w:b/>
          <w:sz w:val="22"/>
          <w:szCs w:val="28"/>
        </w:rPr>
      </w:pPr>
    </w:p>
    <w:p w14:paraId="43F7FF70" w14:textId="77777777" w:rsidR="000C6CA5" w:rsidRPr="00C02453" w:rsidRDefault="000C6CA5" w:rsidP="00C02453">
      <w:pPr>
        <w:pStyle w:val="Heading3"/>
        <w:jc w:val="center"/>
        <w:rPr>
          <w:rFonts w:ascii="Times New Roman" w:hAnsi="Times New Roman" w:cs="Times New Roman"/>
          <w:b w:val="0"/>
          <w:sz w:val="28"/>
          <w:szCs w:val="28"/>
          <w:u w:val="single"/>
        </w:rPr>
      </w:pPr>
      <w:bookmarkStart w:id="29" w:name="_Toc382574672"/>
      <w:r w:rsidRPr="00C02453">
        <w:rPr>
          <w:rFonts w:ascii="Times New Roman" w:hAnsi="Times New Roman" w:cs="Times New Roman"/>
          <w:color w:val="auto"/>
          <w:sz w:val="28"/>
          <w:szCs w:val="28"/>
          <w:u w:val="single"/>
        </w:rPr>
        <w:t>6403</w:t>
      </w:r>
      <w:bookmarkEnd w:id="29"/>
    </w:p>
    <w:p w14:paraId="1C0F4947" w14:textId="77777777" w:rsidR="000C6CA5" w:rsidRPr="00C02453" w:rsidRDefault="000C6CA5" w:rsidP="00C02453">
      <w:pPr>
        <w:spacing w:line="276" w:lineRule="auto"/>
        <w:jc w:val="center"/>
        <w:rPr>
          <w:rFonts w:eastAsiaTheme="minorHAnsi"/>
          <w:sz w:val="28"/>
          <w:szCs w:val="28"/>
          <w:u w:val="single"/>
        </w:rPr>
      </w:pPr>
      <w:r w:rsidRPr="00C02453">
        <w:rPr>
          <w:rFonts w:eastAsiaTheme="minorHAnsi"/>
          <w:sz w:val="28"/>
          <w:szCs w:val="28"/>
          <w:u w:val="single"/>
        </w:rPr>
        <w:t>Footwear with outer soles of rubber, plastics, leather, or composition</w:t>
      </w:r>
    </w:p>
    <w:p w14:paraId="117AD740" w14:textId="77777777" w:rsidR="000C6CA5" w:rsidRPr="00C02453" w:rsidRDefault="000C6CA5" w:rsidP="00C02453">
      <w:pPr>
        <w:spacing w:line="276" w:lineRule="auto"/>
        <w:jc w:val="center"/>
        <w:rPr>
          <w:rFonts w:eastAsiaTheme="minorHAnsi"/>
          <w:sz w:val="28"/>
          <w:szCs w:val="28"/>
          <w:u w:val="single"/>
        </w:rPr>
      </w:pPr>
      <w:r w:rsidRPr="00C02453">
        <w:rPr>
          <w:rFonts w:eastAsiaTheme="minorHAnsi"/>
          <w:sz w:val="28"/>
          <w:szCs w:val="28"/>
          <w:u w:val="single"/>
        </w:rPr>
        <w:t>leather, and uppers of leather</w:t>
      </w:r>
    </w:p>
    <w:p w14:paraId="30A07D68" w14:textId="77777777" w:rsidR="000C6CA5" w:rsidRPr="00C02453" w:rsidRDefault="000C6CA5" w:rsidP="000C6CA5">
      <w:pPr>
        <w:tabs>
          <w:tab w:val="left" w:pos="-7027"/>
          <w:tab w:val="left" w:pos="360"/>
        </w:tabs>
        <w:ind w:left="547" w:hanging="547"/>
        <w:rPr>
          <w:sz w:val="16"/>
          <w:u w:val="single"/>
        </w:rPr>
      </w:pPr>
    </w:p>
    <w:p w14:paraId="17F7B961" w14:textId="6DA151F7" w:rsidR="000C6CA5" w:rsidRPr="00C02453" w:rsidRDefault="000C6CA5" w:rsidP="00C02453">
      <w:pPr>
        <w:pStyle w:val="Heading4"/>
        <w:numPr>
          <w:ilvl w:val="1"/>
          <w:numId w:val="43"/>
        </w:numPr>
        <w:ind w:hanging="360"/>
        <w:rPr>
          <w:rStyle w:val="IntenseEmphasis"/>
          <w:rFonts w:ascii="Times New Roman" w:hAnsi="Times New Roman"/>
          <w:i w:val="0"/>
          <w:color w:val="auto"/>
        </w:rPr>
      </w:pPr>
      <w:bookmarkStart w:id="30" w:name="_Toc382574673"/>
      <w:r w:rsidRPr="00C02453">
        <w:rPr>
          <w:rStyle w:val="IntenseEmphasis"/>
          <w:rFonts w:ascii="Times New Roman" w:hAnsi="Times New Roman"/>
          <w:i w:val="0"/>
          <w:color w:val="auto"/>
        </w:rPr>
        <w:t>Description</w:t>
      </w:r>
      <w:bookmarkEnd w:id="30"/>
    </w:p>
    <w:p w14:paraId="158F735E" w14:textId="77777777" w:rsidR="000C6CA5" w:rsidRPr="00C02453" w:rsidRDefault="000C6CA5" w:rsidP="000C6CA5">
      <w:r w:rsidRPr="00C02453">
        <w:tab/>
        <w:t>No further description necessary.</w:t>
      </w:r>
    </w:p>
    <w:p w14:paraId="3B49884F" w14:textId="77777777" w:rsidR="000C6CA5" w:rsidRPr="00C02453" w:rsidRDefault="000C6CA5" w:rsidP="000C6CA5">
      <w:pPr>
        <w:ind w:left="720" w:hanging="720"/>
        <w:rPr>
          <w:b/>
          <w:sz w:val="16"/>
        </w:rPr>
      </w:pPr>
    </w:p>
    <w:p w14:paraId="0EFF0A28" w14:textId="2F986F02" w:rsidR="000C6CA5" w:rsidRPr="00C02453" w:rsidRDefault="000C6CA5" w:rsidP="00C02453">
      <w:pPr>
        <w:pStyle w:val="Heading4"/>
        <w:ind w:hanging="360"/>
        <w:rPr>
          <w:rStyle w:val="IntenseEmphasis"/>
          <w:rFonts w:ascii="Times New Roman" w:hAnsi="Times New Roman"/>
          <w:b/>
          <w:i w:val="0"/>
          <w:color w:val="auto"/>
        </w:rPr>
      </w:pPr>
      <w:bookmarkStart w:id="31" w:name="_Toc382574674"/>
      <w:r w:rsidRPr="00C02453">
        <w:rPr>
          <w:rStyle w:val="IntenseEmphasis"/>
          <w:rFonts w:ascii="Times New Roman" w:hAnsi="Times New Roman"/>
          <w:i w:val="0"/>
          <w:color w:val="auto"/>
        </w:rPr>
        <w:t>Classification</w:t>
      </w:r>
      <w:bookmarkEnd w:id="31"/>
    </w:p>
    <w:p w14:paraId="693550A2" w14:textId="77777777" w:rsidR="000C6CA5" w:rsidRPr="00C02453" w:rsidRDefault="000C6CA5" w:rsidP="0008178A">
      <w:pPr>
        <w:tabs>
          <w:tab w:val="left" w:pos="-7027"/>
          <w:tab w:val="left" w:pos="360"/>
        </w:tabs>
        <w:ind w:left="547" w:hanging="547"/>
        <w:rPr>
          <w:u w:val="single"/>
        </w:rPr>
      </w:pPr>
      <w:r w:rsidRPr="00C02453">
        <w:rPr>
          <w:u w:val="single"/>
        </w:rPr>
        <w:t>Type of Shoe:</w:t>
      </w:r>
      <w:r w:rsidRPr="00C02453">
        <w:t xml:space="preserve">                                                             </w:t>
      </w:r>
      <w:r w:rsidRPr="00C02453">
        <w:rPr>
          <w:u w:val="single"/>
        </w:rPr>
        <w:t>Intended Wearer:</w:t>
      </w:r>
    </w:p>
    <w:p w14:paraId="3D634838" w14:textId="77777777" w:rsidR="000C6CA5" w:rsidRPr="00C02453" w:rsidRDefault="000C6CA5" w:rsidP="0008178A">
      <w:pPr>
        <w:tabs>
          <w:tab w:val="left" w:pos="-7027"/>
          <w:tab w:val="left" w:pos="360"/>
        </w:tabs>
        <w:ind w:left="547" w:hanging="547"/>
        <w:rPr>
          <w:u w:val="single"/>
        </w:rPr>
        <w:sectPr w:rsidR="000C6CA5" w:rsidRPr="00C02453" w:rsidSect="00F06A4B">
          <w:type w:val="continuous"/>
          <w:pgSz w:w="12240" w:h="15840"/>
          <w:pgMar w:top="1440" w:right="1440" w:bottom="1440" w:left="1440" w:header="720" w:footer="720" w:gutter="0"/>
          <w:cols w:space="720"/>
          <w:docGrid w:linePitch="360"/>
        </w:sectPr>
      </w:pPr>
    </w:p>
    <w:p w14:paraId="24D65F5E" w14:textId="77777777" w:rsidR="00F06A4B" w:rsidRPr="00C02453" w:rsidRDefault="00F06A4B" w:rsidP="0008178A">
      <w:pPr>
        <w:tabs>
          <w:tab w:val="left" w:pos="-7027"/>
          <w:tab w:val="left" w:pos="360"/>
        </w:tabs>
        <w:ind w:left="547" w:hanging="547"/>
      </w:pPr>
      <w:r w:rsidRPr="00C02453">
        <w:rPr>
          <w:sz w:val="32"/>
          <w:szCs w:val="32"/>
        </w:rPr>
        <w:lastRenderedPageBreak/>
        <w:t>□</w:t>
      </w:r>
      <w:r w:rsidRPr="00C02453">
        <w:tab/>
        <w:t>Golf shoes</w:t>
      </w:r>
    </w:p>
    <w:p w14:paraId="4F155684" w14:textId="77777777" w:rsidR="00F06A4B" w:rsidRPr="00C02453" w:rsidRDefault="00F06A4B" w:rsidP="0008178A">
      <w:pPr>
        <w:tabs>
          <w:tab w:val="left" w:pos="-7027"/>
          <w:tab w:val="left" w:pos="360"/>
        </w:tabs>
        <w:ind w:left="547" w:hanging="547"/>
      </w:pPr>
      <w:r w:rsidRPr="00C02453">
        <w:rPr>
          <w:sz w:val="32"/>
          <w:szCs w:val="32"/>
        </w:rPr>
        <w:t>□</w:t>
      </w:r>
      <w:r w:rsidRPr="00C02453">
        <w:tab/>
        <w:t>House slippers</w:t>
      </w:r>
    </w:p>
    <w:p w14:paraId="00A4D6BB" w14:textId="77777777" w:rsidR="00F06A4B" w:rsidRPr="00C02453" w:rsidRDefault="00F06A4B" w:rsidP="0008178A">
      <w:pPr>
        <w:tabs>
          <w:tab w:val="left" w:pos="-7027"/>
          <w:tab w:val="left" w:pos="360"/>
        </w:tabs>
        <w:ind w:left="547" w:hanging="547"/>
      </w:pPr>
      <w:r w:rsidRPr="00C02453">
        <w:rPr>
          <w:sz w:val="32"/>
          <w:szCs w:val="32"/>
        </w:rPr>
        <w:t>□</w:t>
      </w:r>
      <w:r w:rsidRPr="00C02453">
        <w:tab/>
        <w:t>Ski / Snowboard</w:t>
      </w:r>
    </w:p>
    <w:p w14:paraId="4ECE7011" w14:textId="77777777" w:rsidR="00F06A4B" w:rsidRPr="00C02453" w:rsidRDefault="00F06A4B" w:rsidP="0008178A">
      <w:pPr>
        <w:tabs>
          <w:tab w:val="left" w:pos="-7027"/>
          <w:tab w:val="left" w:pos="360"/>
        </w:tabs>
        <w:ind w:left="547" w:hanging="547"/>
      </w:pPr>
      <w:r w:rsidRPr="00C02453">
        <w:rPr>
          <w:sz w:val="32"/>
          <w:szCs w:val="32"/>
        </w:rPr>
        <w:t>□</w:t>
      </w:r>
      <w:r w:rsidRPr="00C02453">
        <w:tab/>
        <w:t>Tennis, basketball, gym, training, etc.</w:t>
      </w:r>
    </w:p>
    <w:p w14:paraId="60AE157D" w14:textId="77777777" w:rsidR="000C6CA5" w:rsidRPr="00C02453" w:rsidRDefault="000C6CA5" w:rsidP="0008178A">
      <w:pPr>
        <w:tabs>
          <w:tab w:val="left" w:pos="-7027"/>
          <w:tab w:val="left" w:pos="360"/>
        </w:tabs>
        <w:ind w:left="547" w:hanging="547"/>
      </w:pPr>
      <w:r w:rsidRPr="00C02453">
        <w:rPr>
          <w:sz w:val="32"/>
          <w:szCs w:val="32"/>
        </w:rPr>
        <w:t>□</w:t>
      </w:r>
      <w:r w:rsidRPr="00C02453">
        <w:tab/>
        <w:t>Work shoes</w:t>
      </w:r>
    </w:p>
    <w:p w14:paraId="117B557F" w14:textId="77777777" w:rsidR="000C6CA5" w:rsidRPr="00C02453" w:rsidRDefault="000C6CA5" w:rsidP="0008178A">
      <w:pPr>
        <w:tabs>
          <w:tab w:val="left" w:pos="-7027"/>
          <w:tab w:val="left" w:pos="360"/>
        </w:tabs>
        <w:ind w:left="547" w:hanging="547"/>
      </w:pPr>
      <w:r w:rsidRPr="00C02453">
        <w:rPr>
          <w:sz w:val="32"/>
          <w:szCs w:val="32"/>
        </w:rPr>
        <w:lastRenderedPageBreak/>
        <w:t>□</w:t>
      </w:r>
      <w:r w:rsidRPr="00C02453">
        <w:tab/>
        <w:t>Women, girls</w:t>
      </w:r>
    </w:p>
    <w:p w14:paraId="438BB0FE" w14:textId="77777777" w:rsidR="000C6CA5" w:rsidRPr="00C02453" w:rsidRDefault="000C6CA5" w:rsidP="0008178A">
      <w:pPr>
        <w:tabs>
          <w:tab w:val="left" w:pos="-7027"/>
          <w:tab w:val="left" w:pos="360"/>
        </w:tabs>
        <w:ind w:left="547" w:hanging="547"/>
      </w:pPr>
      <w:r w:rsidRPr="00C02453">
        <w:rPr>
          <w:sz w:val="32"/>
          <w:szCs w:val="32"/>
        </w:rPr>
        <w:t>□</w:t>
      </w:r>
      <w:r w:rsidRPr="00C02453">
        <w:tab/>
        <w:t>Men, boys</w:t>
      </w:r>
    </w:p>
    <w:p w14:paraId="6111E187" w14:textId="77777777" w:rsidR="000C6CA5" w:rsidRPr="00C02453" w:rsidRDefault="000C6CA5" w:rsidP="0008178A">
      <w:pPr>
        <w:tabs>
          <w:tab w:val="left" w:pos="-7027"/>
          <w:tab w:val="left" w:pos="360"/>
        </w:tabs>
        <w:ind w:left="547" w:hanging="547"/>
      </w:pPr>
      <w:r w:rsidRPr="00C02453">
        <w:rPr>
          <w:sz w:val="32"/>
          <w:szCs w:val="32"/>
        </w:rPr>
        <w:t>□</w:t>
      </w:r>
      <w:r w:rsidRPr="00C02453">
        <w:tab/>
        <w:t>Other ________________</w:t>
      </w:r>
    </w:p>
    <w:p w14:paraId="0605EF68" w14:textId="77777777" w:rsidR="000C6CA5" w:rsidRPr="00C02453" w:rsidRDefault="000C6CA5" w:rsidP="0008178A">
      <w:pPr>
        <w:tabs>
          <w:tab w:val="left" w:pos="-7027"/>
          <w:tab w:val="left" w:pos="360"/>
        </w:tabs>
        <w:rPr>
          <w:sz w:val="32"/>
          <w:szCs w:val="32"/>
        </w:rPr>
      </w:pPr>
    </w:p>
    <w:p w14:paraId="2CBE29D2" w14:textId="77777777" w:rsidR="000C6CA5" w:rsidRPr="00C02453" w:rsidRDefault="000C6CA5" w:rsidP="0008178A">
      <w:pPr>
        <w:tabs>
          <w:tab w:val="left" w:pos="-7027"/>
          <w:tab w:val="left" w:pos="360"/>
        </w:tabs>
        <w:rPr>
          <w:u w:val="single"/>
        </w:rPr>
      </w:pPr>
      <w:r w:rsidRPr="00C02453">
        <w:rPr>
          <w:u w:val="single"/>
        </w:rPr>
        <w:t>Coverage:</w:t>
      </w:r>
    </w:p>
    <w:p w14:paraId="16572A3E" w14:textId="77777777" w:rsidR="000C6CA5" w:rsidRPr="00C02453" w:rsidRDefault="000C6CA5" w:rsidP="0008178A">
      <w:pPr>
        <w:tabs>
          <w:tab w:val="left" w:pos="-7027"/>
          <w:tab w:val="left" w:pos="360"/>
        </w:tabs>
        <w:sectPr w:rsidR="000C6CA5" w:rsidRPr="00C02453" w:rsidSect="00F06A4B">
          <w:type w:val="continuous"/>
          <w:pgSz w:w="12240" w:h="15840"/>
          <w:pgMar w:top="1440" w:right="1440" w:bottom="1440" w:left="1440" w:header="720" w:footer="720" w:gutter="0"/>
          <w:cols w:num="2" w:space="720"/>
          <w:docGrid w:linePitch="360"/>
        </w:sectPr>
      </w:pPr>
    </w:p>
    <w:p w14:paraId="28FC54E8" w14:textId="77777777" w:rsidR="000C6CA5" w:rsidRPr="00C02453" w:rsidRDefault="000C6CA5" w:rsidP="0008178A">
      <w:pPr>
        <w:tabs>
          <w:tab w:val="left" w:pos="-7027"/>
          <w:tab w:val="left" w:pos="360"/>
        </w:tabs>
        <w:ind w:left="547" w:hanging="547"/>
      </w:pPr>
      <w:r w:rsidRPr="00C02453">
        <w:rPr>
          <w:sz w:val="32"/>
          <w:szCs w:val="32"/>
        </w:rPr>
        <w:lastRenderedPageBreak/>
        <w:t>□</w:t>
      </w:r>
      <w:r w:rsidRPr="00C02453">
        <w:tab/>
        <w:t>Other ________________</w:t>
      </w:r>
      <w:r w:rsidRPr="00C02453">
        <w:tab/>
      </w:r>
      <w:r w:rsidRPr="00C02453">
        <w:tab/>
      </w:r>
      <w:r w:rsidRPr="00C02453">
        <w:tab/>
      </w:r>
      <w:r w:rsidRPr="00C02453">
        <w:rPr>
          <w:sz w:val="32"/>
          <w:szCs w:val="32"/>
        </w:rPr>
        <w:t xml:space="preserve">□  </w:t>
      </w:r>
      <w:r w:rsidRPr="00C02453">
        <w:t>Ankle</w:t>
      </w:r>
    </w:p>
    <w:p w14:paraId="73520D96" w14:textId="77777777" w:rsidR="000C6CA5" w:rsidRPr="00C02453" w:rsidRDefault="0008744D" w:rsidP="0008178A">
      <w:pPr>
        <w:tabs>
          <w:tab w:val="left" w:pos="-7027"/>
          <w:tab w:val="left" w:pos="360"/>
        </w:tabs>
        <w:rPr>
          <w:sz w:val="32"/>
          <w:szCs w:val="32"/>
        </w:rPr>
      </w:pPr>
      <w:r w:rsidRPr="00C02453">
        <w:tab/>
      </w:r>
      <w:r w:rsidRPr="00C02453">
        <w:tab/>
      </w:r>
      <w:r w:rsidRPr="00C02453">
        <w:tab/>
      </w:r>
      <w:r w:rsidRPr="00C02453">
        <w:tab/>
      </w:r>
      <w:r w:rsidRPr="00C02453">
        <w:tab/>
      </w:r>
      <w:r w:rsidRPr="00C02453">
        <w:tab/>
      </w:r>
      <w:r w:rsidRPr="00C02453">
        <w:tab/>
      </w:r>
      <w:r w:rsidR="0008178A" w:rsidRPr="00C02453">
        <w:tab/>
      </w:r>
      <w:r w:rsidR="000C6CA5" w:rsidRPr="00C02453">
        <w:rPr>
          <w:sz w:val="32"/>
          <w:szCs w:val="32"/>
        </w:rPr>
        <w:t xml:space="preserve">□ </w:t>
      </w:r>
      <w:r w:rsidR="000C6CA5" w:rsidRPr="00C02453">
        <w:t xml:space="preserve">  Other ________________</w:t>
      </w:r>
    </w:p>
    <w:p w14:paraId="2DE0345F" w14:textId="77777777" w:rsidR="000C6CA5" w:rsidRPr="00C02453" w:rsidRDefault="000C6CA5" w:rsidP="0008178A">
      <w:pPr>
        <w:tabs>
          <w:tab w:val="left" w:pos="-7027"/>
          <w:tab w:val="left" w:pos="360"/>
        </w:tabs>
        <w:ind w:left="547" w:hanging="547"/>
        <w:rPr>
          <w:sz w:val="16"/>
          <w:szCs w:val="16"/>
        </w:rPr>
      </w:pPr>
    </w:p>
    <w:p w14:paraId="0D45E42D" w14:textId="77777777" w:rsidR="000C6CA5" w:rsidRPr="00C02453" w:rsidRDefault="000C6CA5" w:rsidP="0008178A">
      <w:pPr>
        <w:tabs>
          <w:tab w:val="left" w:pos="-7027"/>
          <w:tab w:val="left" w:pos="360"/>
        </w:tabs>
        <w:ind w:left="547" w:hanging="547"/>
        <w:sectPr w:rsidR="000C6CA5" w:rsidRPr="00C02453" w:rsidSect="00F06A4B">
          <w:headerReference w:type="default" r:id="rId12"/>
          <w:type w:val="continuous"/>
          <w:pgSz w:w="12240" w:h="15840"/>
          <w:pgMar w:top="1440" w:right="1440" w:bottom="1440" w:left="1440" w:header="720" w:footer="720" w:gutter="0"/>
          <w:cols w:space="720"/>
          <w:docGrid w:linePitch="360"/>
        </w:sectPr>
      </w:pPr>
      <w:r w:rsidRPr="00C02453">
        <w:rPr>
          <w:u w:val="single"/>
        </w:rPr>
        <w:t>Assembly:</w:t>
      </w:r>
      <w:r w:rsidRPr="00C02453">
        <w:tab/>
      </w:r>
      <w:r w:rsidRPr="00C02453">
        <w:tab/>
      </w:r>
      <w:r w:rsidRPr="00C02453">
        <w:tab/>
      </w:r>
      <w:r w:rsidRPr="00C02453">
        <w:tab/>
      </w:r>
      <w:r w:rsidRPr="00C02453">
        <w:tab/>
      </w:r>
      <w:r w:rsidRPr="00C02453">
        <w:tab/>
      </w:r>
      <w:r w:rsidRPr="00C02453">
        <w:rPr>
          <w:u w:val="single"/>
        </w:rPr>
        <w:t>Pigskin Uppers:</w:t>
      </w:r>
    </w:p>
    <w:p w14:paraId="4D4F46A6" w14:textId="77777777" w:rsidR="000C6CA5" w:rsidRPr="00C02453" w:rsidRDefault="000C6CA5" w:rsidP="0008178A">
      <w:pPr>
        <w:tabs>
          <w:tab w:val="left" w:pos="-7027"/>
          <w:tab w:val="left" w:pos="360"/>
        </w:tabs>
        <w:ind w:left="547" w:hanging="547"/>
      </w:pPr>
      <w:r w:rsidRPr="00C02453">
        <w:rPr>
          <w:sz w:val="32"/>
          <w:szCs w:val="32"/>
        </w:rPr>
        <w:lastRenderedPageBreak/>
        <w:t>□</w:t>
      </w:r>
      <w:r w:rsidRPr="00C02453">
        <w:tab/>
        <w:t>Welt</w:t>
      </w:r>
      <w:r w:rsidRPr="00C02453">
        <w:tab/>
      </w:r>
      <w:r w:rsidRPr="00C02453">
        <w:tab/>
      </w:r>
      <w:r w:rsidRPr="00C02453">
        <w:tab/>
      </w:r>
      <w:r w:rsidRPr="00C02453">
        <w:tab/>
      </w:r>
      <w:r w:rsidRPr="00C02453">
        <w:tab/>
      </w:r>
      <w:r w:rsidRPr="00C02453">
        <w:tab/>
      </w:r>
      <w:r w:rsidRPr="00C02453">
        <w:rPr>
          <w:sz w:val="32"/>
          <w:szCs w:val="32"/>
        </w:rPr>
        <w:t xml:space="preserve">□   </w:t>
      </w:r>
      <w:r w:rsidRPr="00C02453">
        <w:t>Yes</w:t>
      </w:r>
    </w:p>
    <w:p w14:paraId="75561FE6" w14:textId="77777777" w:rsidR="000C6CA5" w:rsidRPr="00C02453" w:rsidRDefault="000C6CA5" w:rsidP="0008178A">
      <w:pPr>
        <w:tabs>
          <w:tab w:val="left" w:pos="-7027"/>
          <w:tab w:val="left" w:pos="360"/>
        </w:tabs>
        <w:rPr>
          <w:sz w:val="32"/>
          <w:szCs w:val="32"/>
        </w:rPr>
      </w:pPr>
      <w:r w:rsidRPr="00C02453">
        <w:rPr>
          <w:sz w:val="32"/>
          <w:szCs w:val="32"/>
        </w:rPr>
        <w:t>□</w:t>
      </w:r>
      <w:r w:rsidRPr="00C02453">
        <w:tab/>
        <w:t>Turned</w:t>
      </w:r>
      <w:r w:rsidRPr="00C02453">
        <w:tab/>
      </w:r>
      <w:r w:rsidRPr="00C02453">
        <w:tab/>
      </w:r>
      <w:r w:rsidRPr="00C02453">
        <w:tab/>
      </w:r>
      <w:r w:rsidRPr="00C02453">
        <w:tab/>
      </w:r>
      <w:r w:rsidRPr="00C02453">
        <w:tab/>
      </w:r>
      <w:r w:rsidRPr="00C02453">
        <w:tab/>
      </w:r>
      <w:r w:rsidRPr="00C02453">
        <w:rPr>
          <w:sz w:val="32"/>
          <w:szCs w:val="32"/>
        </w:rPr>
        <w:t xml:space="preserve">□   </w:t>
      </w:r>
      <w:r w:rsidRPr="00C02453">
        <w:t>No</w:t>
      </w:r>
    </w:p>
    <w:p w14:paraId="0412B358" w14:textId="77777777" w:rsidR="000C6CA5" w:rsidRPr="00C02453" w:rsidRDefault="000C6CA5" w:rsidP="0008178A">
      <w:pPr>
        <w:tabs>
          <w:tab w:val="left" w:pos="-7027"/>
          <w:tab w:val="left" w:pos="360"/>
        </w:tabs>
        <w:rPr>
          <w:sz w:val="16"/>
        </w:rPr>
        <w:sectPr w:rsidR="000C6CA5" w:rsidRPr="00C02453" w:rsidSect="00F06A4B">
          <w:type w:val="continuous"/>
          <w:pgSz w:w="12240" w:h="15840"/>
          <w:pgMar w:top="1440" w:right="1440" w:bottom="1440" w:left="1440" w:header="720" w:footer="720" w:gutter="0"/>
          <w:cols w:space="720"/>
          <w:docGrid w:linePitch="360"/>
        </w:sectPr>
      </w:pPr>
      <w:r w:rsidRPr="00C02453">
        <w:rPr>
          <w:sz w:val="32"/>
          <w:szCs w:val="32"/>
        </w:rPr>
        <w:t>□</w:t>
      </w:r>
      <w:r w:rsidRPr="00C02453">
        <w:tab/>
        <w:t>Other ________________</w:t>
      </w:r>
      <w:r w:rsidRPr="00C02453">
        <w:tab/>
      </w:r>
      <w:r w:rsidRPr="00C02453">
        <w:tab/>
      </w:r>
      <w:r w:rsidRPr="00C02453">
        <w:tab/>
      </w:r>
    </w:p>
    <w:p w14:paraId="5C76E2F3" w14:textId="77777777" w:rsidR="000C6CA5" w:rsidRPr="00C02453" w:rsidRDefault="000C6CA5" w:rsidP="0008178A">
      <w:pPr>
        <w:tabs>
          <w:tab w:val="left" w:pos="-7027"/>
          <w:tab w:val="left" w:pos="360"/>
        </w:tabs>
        <w:ind w:left="1267" w:hanging="547"/>
        <w:rPr>
          <w:u w:val="single"/>
        </w:rPr>
        <w:sectPr w:rsidR="000C6CA5" w:rsidRPr="00C02453" w:rsidSect="00F06A4B">
          <w:type w:val="continuous"/>
          <w:pgSz w:w="12240" w:h="15840"/>
          <w:pgMar w:top="1440" w:right="1440" w:bottom="1440" w:left="1440" w:header="720" w:footer="720" w:gutter="0"/>
          <w:cols w:num="2" w:space="720"/>
          <w:docGrid w:linePitch="360"/>
        </w:sectPr>
      </w:pPr>
    </w:p>
    <w:p w14:paraId="57ED7604" w14:textId="77777777" w:rsidR="000C6CA5" w:rsidRPr="00C02453" w:rsidRDefault="000C6CA5" w:rsidP="0008178A">
      <w:pPr>
        <w:tabs>
          <w:tab w:val="left" w:pos="-7027"/>
          <w:tab w:val="left" w:pos="360"/>
        </w:tabs>
        <w:ind w:left="547" w:hanging="547"/>
        <w:rPr>
          <w:u w:val="single"/>
        </w:rPr>
      </w:pPr>
      <w:r w:rsidRPr="00C02453">
        <w:rPr>
          <w:u w:val="single"/>
        </w:rPr>
        <w:lastRenderedPageBreak/>
        <w:t>Made on a base or platform of wood:</w:t>
      </w:r>
      <w:r w:rsidRPr="00C02453">
        <w:tab/>
      </w:r>
      <w:r w:rsidRPr="00C02453">
        <w:tab/>
      </w:r>
      <w:r w:rsidRPr="00C02453">
        <w:tab/>
      </w:r>
      <w:r w:rsidRPr="00C02453">
        <w:rPr>
          <w:u w:val="single"/>
        </w:rPr>
        <w:t>Value per Pair:</w:t>
      </w:r>
    </w:p>
    <w:p w14:paraId="4BD56D51" w14:textId="77777777" w:rsidR="000C6CA5" w:rsidRPr="00C02453" w:rsidRDefault="000C6CA5" w:rsidP="0008178A">
      <w:pPr>
        <w:tabs>
          <w:tab w:val="left" w:pos="-7027"/>
          <w:tab w:val="left" w:pos="360"/>
        </w:tabs>
        <w:ind w:hanging="547"/>
        <w:sectPr w:rsidR="000C6CA5" w:rsidRPr="00C02453" w:rsidSect="00F06A4B">
          <w:type w:val="continuous"/>
          <w:pgSz w:w="12240" w:h="15840"/>
          <w:pgMar w:top="1440" w:right="1440" w:bottom="1440" w:left="1440" w:header="720" w:footer="720" w:gutter="0"/>
          <w:cols w:space="720"/>
          <w:docGrid w:linePitch="360"/>
        </w:sectPr>
      </w:pPr>
    </w:p>
    <w:p w14:paraId="55CF8B8D" w14:textId="77777777" w:rsidR="000C6CA5" w:rsidRPr="00C02453" w:rsidRDefault="000C6CA5" w:rsidP="0008178A">
      <w:pPr>
        <w:tabs>
          <w:tab w:val="left" w:pos="-7027"/>
          <w:tab w:val="left" w:pos="360"/>
        </w:tabs>
        <w:ind w:left="547" w:hanging="547"/>
        <w:rPr>
          <w:u w:val="single"/>
        </w:rPr>
      </w:pPr>
      <w:r w:rsidRPr="00C02453">
        <w:rPr>
          <w:sz w:val="32"/>
          <w:szCs w:val="32"/>
        </w:rPr>
        <w:lastRenderedPageBreak/>
        <w:t>□</w:t>
      </w:r>
      <w:r w:rsidRPr="00C02453">
        <w:tab/>
        <w:t>Yes, not having an inner sole</w:t>
      </w:r>
      <w:r w:rsidRPr="00C02453">
        <w:tab/>
      </w:r>
      <w:r w:rsidRPr="00C02453">
        <w:tab/>
      </w:r>
      <w:r w:rsidRPr="00C02453">
        <w:tab/>
      </w:r>
      <w:r w:rsidRPr="00C02453">
        <w:rPr>
          <w:sz w:val="32"/>
          <w:szCs w:val="32"/>
        </w:rPr>
        <w:t>□</w:t>
      </w:r>
      <w:r w:rsidRPr="00C02453">
        <w:t xml:space="preserve">  Not over $2.50</w:t>
      </w:r>
    </w:p>
    <w:p w14:paraId="162972DF" w14:textId="77777777" w:rsidR="000C6CA5" w:rsidRPr="00C02453" w:rsidRDefault="000C6CA5" w:rsidP="0008178A">
      <w:pPr>
        <w:tabs>
          <w:tab w:val="left" w:pos="-7027"/>
          <w:tab w:val="left" w:pos="360"/>
        </w:tabs>
        <w:ind w:left="547" w:hanging="547"/>
        <w:rPr>
          <w:u w:val="single"/>
        </w:rPr>
      </w:pPr>
      <w:r w:rsidRPr="00C02453">
        <w:rPr>
          <w:sz w:val="32"/>
          <w:szCs w:val="32"/>
        </w:rPr>
        <w:t>□</w:t>
      </w:r>
      <w:r w:rsidRPr="00C02453">
        <w:tab/>
      </w:r>
      <w:r w:rsidR="0008744D" w:rsidRPr="00C02453">
        <w:t>Yes, other</w:t>
      </w:r>
      <w:r w:rsidR="0008744D" w:rsidRPr="00C02453">
        <w:tab/>
      </w:r>
      <w:r w:rsidR="0008744D" w:rsidRPr="00C02453">
        <w:tab/>
      </w:r>
      <w:r w:rsidR="0008744D" w:rsidRPr="00C02453">
        <w:tab/>
      </w:r>
      <w:r w:rsidR="0008744D" w:rsidRPr="00C02453">
        <w:tab/>
      </w:r>
      <w:r w:rsidR="0008744D" w:rsidRPr="00C02453">
        <w:tab/>
      </w:r>
      <w:r w:rsidR="0008178A" w:rsidRPr="00C02453">
        <w:tab/>
      </w:r>
      <w:r w:rsidRPr="00C02453">
        <w:rPr>
          <w:sz w:val="32"/>
          <w:szCs w:val="32"/>
        </w:rPr>
        <w:t>□</w:t>
      </w:r>
      <w:r w:rsidRPr="00C02453">
        <w:t xml:space="preserve">  Over $2.50</w:t>
      </w:r>
    </w:p>
    <w:p w14:paraId="4F2895E6" w14:textId="77777777" w:rsidR="000C6CA5" w:rsidRPr="00C02453" w:rsidRDefault="000C6CA5" w:rsidP="0008178A">
      <w:pPr>
        <w:tabs>
          <w:tab w:val="left" w:pos="-7027"/>
          <w:tab w:val="left" w:pos="360"/>
        </w:tabs>
        <w:ind w:left="547" w:hanging="547"/>
      </w:pPr>
      <w:r w:rsidRPr="00C02453">
        <w:rPr>
          <w:sz w:val="32"/>
          <w:szCs w:val="32"/>
        </w:rPr>
        <w:t>□</w:t>
      </w:r>
      <w:r w:rsidRPr="00C02453">
        <w:tab/>
        <w:t>No</w:t>
      </w:r>
      <w:r w:rsidRPr="00C02453">
        <w:tab/>
      </w:r>
      <w:r w:rsidRPr="00C02453">
        <w:tab/>
      </w:r>
      <w:r w:rsidRPr="00C02453">
        <w:tab/>
      </w:r>
      <w:r w:rsidRPr="00C02453">
        <w:tab/>
      </w:r>
      <w:r w:rsidRPr="00C02453">
        <w:tab/>
      </w:r>
      <w:r w:rsidRPr="00C02453">
        <w:tab/>
      </w:r>
      <w:r w:rsidRPr="00C02453">
        <w:tab/>
      </w:r>
    </w:p>
    <w:p w14:paraId="630B7DEE" w14:textId="77777777" w:rsidR="000C6CA5" w:rsidRPr="00C02453" w:rsidRDefault="000C6CA5" w:rsidP="0008178A">
      <w:pPr>
        <w:tabs>
          <w:tab w:val="left" w:pos="-7027"/>
          <w:tab w:val="left" w:pos="360"/>
        </w:tabs>
        <w:ind w:left="547" w:hanging="547"/>
        <w:rPr>
          <w:sz w:val="16"/>
          <w:szCs w:val="16"/>
          <w:u w:val="single"/>
        </w:rPr>
      </w:pPr>
    </w:p>
    <w:p w14:paraId="4AEB0A72" w14:textId="77777777" w:rsidR="000C6CA5" w:rsidRPr="00C02453" w:rsidRDefault="000C6CA5" w:rsidP="0008178A">
      <w:pPr>
        <w:tabs>
          <w:tab w:val="left" w:pos="-7027"/>
          <w:tab w:val="left" w:pos="360"/>
        </w:tabs>
        <w:ind w:left="547" w:hanging="547"/>
      </w:pPr>
      <w:r w:rsidRPr="00C02453">
        <w:rPr>
          <w:u w:val="single"/>
        </w:rPr>
        <w:t>Protective Metal Toe Cap:</w:t>
      </w:r>
      <w:r w:rsidRPr="00C02453">
        <w:tab/>
      </w:r>
      <w:r w:rsidRPr="00C02453">
        <w:tab/>
      </w:r>
      <w:r w:rsidRPr="00C02453">
        <w:tab/>
      </w:r>
      <w:r w:rsidRPr="00C02453">
        <w:tab/>
      </w:r>
      <w:r w:rsidRPr="00C02453">
        <w:rPr>
          <w:u w:val="single"/>
        </w:rPr>
        <w:t>Outer sole composition:</w:t>
      </w:r>
    </w:p>
    <w:p w14:paraId="35FCA256" w14:textId="77777777" w:rsidR="0008744D" w:rsidRPr="00C02453" w:rsidRDefault="000C6CA5" w:rsidP="0008178A">
      <w:pPr>
        <w:tabs>
          <w:tab w:val="left" w:pos="-7027"/>
          <w:tab w:val="left" w:pos="360"/>
          <w:tab w:val="left" w:pos="5040"/>
        </w:tabs>
        <w:ind w:left="360" w:hanging="360"/>
      </w:pPr>
      <w:r w:rsidRPr="00C02453">
        <w:rPr>
          <w:sz w:val="32"/>
          <w:szCs w:val="32"/>
        </w:rPr>
        <w:t>□</w:t>
      </w:r>
      <w:r w:rsidRPr="00C02453">
        <w:tab/>
        <w:t>Yes</w:t>
      </w:r>
      <w:r w:rsidRPr="00C02453">
        <w:tab/>
      </w:r>
      <w:r w:rsidRPr="00C02453">
        <w:rPr>
          <w:sz w:val="32"/>
          <w:szCs w:val="32"/>
        </w:rPr>
        <w:t>□</w:t>
      </w:r>
      <w:r w:rsidR="00CF6756" w:rsidRPr="00C02453">
        <w:t xml:space="preserve">   </w:t>
      </w:r>
      <w:r w:rsidRPr="00C02453">
        <w:t xml:space="preserve">Leather, with uppers which </w:t>
      </w:r>
    </w:p>
    <w:p w14:paraId="37EC9ECD" w14:textId="77777777" w:rsidR="0008744D" w:rsidRPr="00C02453" w:rsidRDefault="0008744D" w:rsidP="0008178A">
      <w:pPr>
        <w:tabs>
          <w:tab w:val="left" w:pos="-7027"/>
          <w:tab w:val="left" w:pos="360"/>
          <w:tab w:val="left" w:pos="5040"/>
        </w:tabs>
        <w:ind w:left="360" w:hanging="360"/>
      </w:pPr>
      <w:r w:rsidRPr="00C02453">
        <w:rPr>
          <w:sz w:val="32"/>
          <w:szCs w:val="32"/>
        </w:rPr>
        <w:t>□</w:t>
      </w:r>
      <w:r w:rsidRPr="00C02453">
        <w:tab/>
      </w:r>
      <w:r w:rsidR="0008178A" w:rsidRPr="00C02453">
        <w:t>No</w:t>
      </w:r>
      <w:r w:rsidR="0008178A" w:rsidRPr="00C02453">
        <w:tab/>
      </w:r>
      <w:r w:rsidR="000C6CA5" w:rsidRPr="00C02453">
        <w:t xml:space="preserve">consist of </w:t>
      </w:r>
      <w:r w:rsidRPr="00C02453">
        <w:t xml:space="preserve">leather straps across the </w:t>
      </w:r>
    </w:p>
    <w:p w14:paraId="0B94E4FC" w14:textId="77777777" w:rsidR="000C6CA5" w:rsidRPr="00C02453" w:rsidRDefault="0008178A" w:rsidP="0008178A">
      <w:pPr>
        <w:tabs>
          <w:tab w:val="left" w:pos="-7027"/>
          <w:tab w:val="left" w:pos="360"/>
          <w:tab w:val="left" w:pos="5040"/>
        </w:tabs>
        <w:ind w:left="360" w:hanging="360"/>
      </w:pPr>
      <w:r w:rsidRPr="00C02453">
        <w:tab/>
      </w:r>
      <w:r w:rsidRPr="00C02453">
        <w:tab/>
      </w:r>
      <w:r w:rsidR="0008744D" w:rsidRPr="00C02453">
        <w:t>instep and big toe</w:t>
      </w:r>
    </w:p>
    <w:p w14:paraId="6A214819" w14:textId="77777777" w:rsidR="000C6CA5" w:rsidRPr="00C02453" w:rsidRDefault="000C6CA5" w:rsidP="0008178A">
      <w:pPr>
        <w:tabs>
          <w:tab w:val="left" w:pos="-7027"/>
          <w:tab w:val="left" w:pos="360"/>
          <w:tab w:val="left" w:pos="5040"/>
        </w:tabs>
        <w:ind w:left="360" w:hanging="360"/>
      </w:pPr>
      <w:r w:rsidRPr="00C02453">
        <w:tab/>
      </w:r>
      <w:r w:rsidR="0008178A" w:rsidRPr="00C02453">
        <w:tab/>
      </w:r>
      <w:r w:rsidR="0008744D" w:rsidRPr="00C02453">
        <w:rPr>
          <w:sz w:val="32"/>
          <w:szCs w:val="32"/>
        </w:rPr>
        <w:t>□</w:t>
      </w:r>
      <w:r w:rsidR="0008744D" w:rsidRPr="00C02453">
        <w:t xml:space="preserve">   Leather, Other</w:t>
      </w:r>
    </w:p>
    <w:p w14:paraId="19D7DBE6" w14:textId="77777777" w:rsidR="000C6CA5" w:rsidRPr="00C02453" w:rsidRDefault="000C6CA5" w:rsidP="0008178A">
      <w:pPr>
        <w:tabs>
          <w:tab w:val="left" w:pos="-7027"/>
          <w:tab w:val="left" w:pos="360"/>
        </w:tabs>
      </w:pPr>
      <w:r w:rsidRPr="00C02453">
        <w:rPr>
          <w:sz w:val="32"/>
          <w:szCs w:val="32"/>
        </w:rPr>
        <w:tab/>
      </w:r>
      <w:r w:rsidRPr="00C02453">
        <w:rPr>
          <w:sz w:val="32"/>
          <w:szCs w:val="32"/>
        </w:rPr>
        <w:tab/>
      </w:r>
      <w:r w:rsidRPr="00C02453">
        <w:tab/>
      </w:r>
      <w:r w:rsidR="0008744D" w:rsidRPr="00C02453">
        <w:tab/>
      </w:r>
      <w:r w:rsidR="0008744D" w:rsidRPr="00C02453">
        <w:tab/>
      </w:r>
      <w:r w:rsidR="0008744D" w:rsidRPr="00C02453">
        <w:tab/>
      </w:r>
      <w:r w:rsidR="0008744D" w:rsidRPr="00C02453">
        <w:tab/>
      </w:r>
      <w:r w:rsidR="0008178A" w:rsidRPr="00C02453">
        <w:tab/>
      </w:r>
      <w:r w:rsidR="00CF6756" w:rsidRPr="00C02453">
        <w:rPr>
          <w:sz w:val="32"/>
          <w:szCs w:val="32"/>
        </w:rPr>
        <w:t>□</w:t>
      </w:r>
      <w:r w:rsidR="00CF6756" w:rsidRPr="00C02453">
        <w:t xml:space="preserve">   Rubber</w:t>
      </w:r>
      <w:r w:rsidRPr="00C02453">
        <w:tab/>
      </w:r>
      <w:r w:rsidRPr="00C02453">
        <w:tab/>
      </w:r>
      <w:r w:rsidRPr="00C02453">
        <w:tab/>
      </w:r>
      <w:r w:rsidRPr="00C02453">
        <w:tab/>
      </w:r>
      <w:r w:rsidRPr="00C02453">
        <w:tab/>
      </w:r>
      <w:r w:rsidRPr="00C02453">
        <w:tab/>
      </w:r>
      <w:r w:rsidRPr="00C02453">
        <w:tab/>
      </w:r>
      <w:r w:rsidRPr="00C02453">
        <w:tab/>
      </w:r>
      <w:r w:rsidR="0008744D" w:rsidRPr="00C02453">
        <w:tab/>
      </w:r>
      <w:r w:rsidR="0008744D" w:rsidRPr="00C02453">
        <w:tab/>
      </w:r>
      <w:r w:rsidR="0008744D" w:rsidRPr="00C02453">
        <w:tab/>
      </w:r>
      <w:r w:rsidR="0008178A" w:rsidRPr="00C02453">
        <w:tab/>
      </w:r>
      <w:r w:rsidR="00F14FF5" w:rsidRPr="00C02453">
        <w:tab/>
      </w:r>
      <w:r w:rsidRPr="00C02453">
        <w:rPr>
          <w:sz w:val="32"/>
          <w:szCs w:val="32"/>
        </w:rPr>
        <w:t xml:space="preserve">□ </w:t>
      </w:r>
      <w:r w:rsidRPr="00C02453">
        <w:t xml:space="preserve"> </w:t>
      </w:r>
      <w:r w:rsidR="00CF6756" w:rsidRPr="00C02453">
        <w:t xml:space="preserve"> </w:t>
      </w:r>
      <w:r w:rsidRPr="00C02453">
        <w:t>Other ________________</w:t>
      </w:r>
    </w:p>
    <w:p w14:paraId="091BC0DA" w14:textId="77777777" w:rsidR="000C6CA5" w:rsidRPr="00C02453" w:rsidRDefault="000C6CA5" w:rsidP="000C6CA5">
      <w:pPr>
        <w:tabs>
          <w:tab w:val="left" w:pos="-7027"/>
          <w:tab w:val="left" w:pos="360"/>
        </w:tabs>
        <w:rPr>
          <w:u w:val="single"/>
        </w:rPr>
      </w:pPr>
    </w:p>
    <w:p w14:paraId="08C22AD0" w14:textId="00B21174" w:rsidR="000C6CA5" w:rsidRPr="00C02453" w:rsidRDefault="000C6CA5" w:rsidP="00C02453">
      <w:pPr>
        <w:pStyle w:val="Heading4"/>
        <w:ind w:hanging="360"/>
        <w:rPr>
          <w:rStyle w:val="IntenseEmphasis"/>
          <w:rFonts w:ascii="Times New Roman" w:hAnsi="Times New Roman"/>
          <w:b/>
          <w:i w:val="0"/>
          <w:color w:val="auto"/>
        </w:rPr>
      </w:pPr>
      <w:bookmarkStart w:id="32" w:name="_Toc382574675"/>
      <w:r w:rsidRPr="00C02453">
        <w:rPr>
          <w:rStyle w:val="IntenseEmphasis"/>
          <w:rFonts w:ascii="Times New Roman" w:hAnsi="Times New Roman"/>
          <w:i w:val="0"/>
          <w:color w:val="auto"/>
        </w:rPr>
        <w:lastRenderedPageBreak/>
        <w:t>Price Determining and Identifying Characteristics</w:t>
      </w:r>
      <w:bookmarkEnd w:id="32"/>
    </w:p>
    <w:p w14:paraId="0DC6A036" w14:textId="77777777" w:rsidR="009B354C" w:rsidRPr="00C02453" w:rsidRDefault="009B354C" w:rsidP="009B354C">
      <w:r w:rsidRPr="00C02453">
        <w:tab/>
        <w:t xml:space="preserve">See page </w:t>
      </w:r>
      <w:r w:rsidR="00EB2744">
        <w:fldChar w:fldCharType="begin"/>
      </w:r>
      <w:r w:rsidR="00EB2744">
        <w:instrText xml:space="preserve"> PAGEREF _Ref382574335 </w:instrText>
      </w:r>
      <w:r w:rsidR="00EB2744">
        <w:fldChar w:fldCharType="separate"/>
      </w:r>
      <w:r w:rsidRPr="00C02453">
        <w:rPr>
          <w:noProof/>
        </w:rPr>
        <w:t>19</w:t>
      </w:r>
      <w:r w:rsidR="00EB2744">
        <w:rPr>
          <w:noProof/>
        </w:rPr>
        <w:fldChar w:fldCharType="end"/>
      </w:r>
      <w:r w:rsidRPr="00C02453">
        <w:t>: Chapter 64 Price Determining and Identifying Characteristics.</w:t>
      </w:r>
    </w:p>
    <w:p w14:paraId="17FCF5CF" w14:textId="77777777" w:rsidR="000C6CA5" w:rsidRPr="00C02453" w:rsidRDefault="00C444A3" w:rsidP="0008178A">
      <w:pPr>
        <w:spacing w:after="200" w:line="276" w:lineRule="auto"/>
      </w:pPr>
      <w:r w:rsidRPr="00C02453">
        <w:br w:type="page"/>
      </w:r>
      <w:r w:rsidR="00595A57" w:rsidRPr="00C02453">
        <w:lastRenderedPageBreak/>
        <w:t>F</w:t>
      </w:r>
      <w:r w:rsidR="000C6CA5" w:rsidRPr="00C02453">
        <w:t>SN: __________________</w:t>
      </w:r>
      <w:r w:rsidR="000C6CA5" w:rsidRPr="00C02453">
        <w:tab/>
        <w:t>Quote #: __________________</w:t>
      </w:r>
    </w:p>
    <w:p w14:paraId="5E6ED6E5" w14:textId="77777777" w:rsidR="000C6CA5" w:rsidRPr="00C02453" w:rsidRDefault="000C6CA5" w:rsidP="000C6CA5">
      <w:pPr>
        <w:tabs>
          <w:tab w:val="left" w:pos="-7027"/>
          <w:tab w:val="left" w:pos="360"/>
        </w:tabs>
        <w:rPr>
          <w:u w:val="single"/>
        </w:rPr>
      </w:pPr>
    </w:p>
    <w:p w14:paraId="5D370115" w14:textId="77777777" w:rsidR="000C6CA5" w:rsidRPr="00C02453" w:rsidRDefault="000C6CA5" w:rsidP="00C02453">
      <w:pPr>
        <w:pStyle w:val="Heading3"/>
        <w:jc w:val="center"/>
        <w:rPr>
          <w:rFonts w:ascii="Times New Roman" w:hAnsi="Times New Roman" w:cs="Times New Roman"/>
          <w:b w:val="0"/>
          <w:sz w:val="28"/>
          <w:szCs w:val="28"/>
          <w:u w:val="single"/>
        </w:rPr>
      </w:pPr>
      <w:bookmarkStart w:id="33" w:name="_Toc382574676"/>
      <w:r w:rsidRPr="00C02453">
        <w:rPr>
          <w:rFonts w:ascii="Times New Roman" w:hAnsi="Times New Roman" w:cs="Times New Roman"/>
          <w:color w:val="auto"/>
          <w:sz w:val="28"/>
          <w:szCs w:val="28"/>
          <w:u w:val="single"/>
        </w:rPr>
        <w:t>6404</w:t>
      </w:r>
      <w:bookmarkEnd w:id="33"/>
    </w:p>
    <w:p w14:paraId="22316011" w14:textId="77777777" w:rsidR="000C6CA5" w:rsidRPr="00C02453" w:rsidRDefault="000C6CA5" w:rsidP="00C02453">
      <w:pPr>
        <w:spacing w:line="276" w:lineRule="auto"/>
        <w:jc w:val="center"/>
        <w:rPr>
          <w:rFonts w:eastAsiaTheme="minorHAnsi"/>
          <w:sz w:val="28"/>
          <w:szCs w:val="28"/>
          <w:u w:val="single"/>
        </w:rPr>
      </w:pPr>
      <w:r w:rsidRPr="00C02453">
        <w:rPr>
          <w:rFonts w:eastAsiaTheme="minorHAnsi"/>
          <w:sz w:val="28"/>
          <w:szCs w:val="28"/>
          <w:u w:val="single"/>
        </w:rPr>
        <w:t>Footwear with outer soles of rubber, plastics, leather, or composition</w:t>
      </w:r>
    </w:p>
    <w:p w14:paraId="5B3F330E" w14:textId="77777777" w:rsidR="000C6CA5" w:rsidRPr="00C02453" w:rsidRDefault="000C6CA5" w:rsidP="00C02453">
      <w:pPr>
        <w:spacing w:line="276" w:lineRule="auto"/>
        <w:jc w:val="center"/>
        <w:rPr>
          <w:rFonts w:eastAsiaTheme="minorHAnsi"/>
          <w:sz w:val="28"/>
          <w:szCs w:val="28"/>
          <w:u w:val="single"/>
        </w:rPr>
      </w:pPr>
      <w:r w:rsidRPr="00C02453">
        <w:rPr>
          <w:rFonts w:eastAsiaTheme="minorHAnsi"/>
          <w:sz w:val="28"/>
          <w:szCs w:val="28"/>
          <w:u w:val="single"/>
        </w:rPr>
        <w:t>leather, and uppers of textile materials</w:t>
      </w:r>
    </w:p>
    <w:p w14:paraId="229699D9" w14:textId="77777777" w:rsidR="000C6CA5" w:rsidRPr="00C02453" w:rsidRDefault="000C6CA5" w:rsidP="000C6CA5">
      <w:pPr>
        <w:tabs>
          <w:tab w:val="left" w:pos="-7027"/>
          <w:tab w:val="left" w:pos="360"/>
        </w:tabs>
        <w:ind w:left="547" w:hanging="547"/>
        <w:rPr>
          <w:u w:val="single"/>
        </w:rPr>
      </w:pPr>
    </w:p>
    <w:p w14:paraId="0698D3AE" w14:textId="2FAE5AA5" w:rsidR="000C6CA5" w:rsidRPr="00C02453" w:rsidRDefault="000C6CA5" w:rsidP="00C02453">
      <w:pPr>
        <w:pStyle w:val="Heading4"/>
        <w:numPr>
          <w:ilvl w:val="1"/>
          <w:numId w:val="57"/>
        </w:numPr>
        <w:ind w:hanging="360"/>
        <w:rPr>
          <w:rStyle w:val="IntenseEmphasis"/>
          <w:rFonts w:ascii="Times New Roman" w:hAnsi="Times New Roman"/>
          <w:i w:val="0"/>
          <w:color w:val="auto"/>
        </w:rPr>
      </w:pPr>
      <w:bookmarkStart w:id="34" w:name="_Toc382574677"/>
      <w:r w:rsidRPr="00C02453">
        <w:rPr>
          <w:rStyle w:val="IntenseEmphasis"/>
          <w:rFonts w:ascii="Times New Roman" w:hAnsi="Times New Roman"/>
          <w:i w:val="0"/>
          <w:color w:val="auto"/>
        </w:rPr>
        <w:t>Description</w:t>
      </w:r>
      <w:bookmarkEnd w:id="34"/>
    </w:p>
    <w:p w14:paraId="2FFD7661" w14:textId="77777777" w:rsidR="000C6CA5" w:rsidRPr="00C02453" w:rsidRDefault="000C6CA5" w:rsidP="000C6CA5">
      <w:r w:rsidRPr="00C02453">
        <w:tab/>
        <w:t>No further description necessary.</w:t>
      </w:r>
    </w:p>
    <w:p w14:paraId="29B33B9C" w14:textId="77777777" w:rsidR="000C6CA5" w:rsidRPr="00C02453" w:rsidRDefault="000C6CA5" w:rsidP="000C6CA5">
      <w:pPr>
        <w:ind w:left="720" w:hanging="720"/>
        <w:rPr>
          <w:b/>
        </w:rPr>
      </w:pPr>
    </w:p>
    <w:p w14:paraId="5C029760" w14:textId="175C544E" w:rsidR="000C6CA5" w:rsidRPr="00C02453" w:rsidRDefault="000C6CA5" w:rsidP="00C02453">
      <w:pPr>
        <w:pStyle w:val="Heading4"/>
        <w:ind w:hanging="360"/>
        <w:rPr>
          <w:rStyle w:val="IntenseEmphasis"/>
          <w:rFonts w:ascii="Times New Roman" w:hAnsi="Times New Roman"/>
          <w:b/>
          <w:i w:val="0"/>
          <w:color w:val="auto"/>
        </w:rPr>
      </w:pPr>
      <w:bookmarkStart w:id="35" w:name="_Toc382574678"/>
      <w:r w:rsidRPr="00C02453">
        <w:rPr>
          <w:rStyle w:val="IntenseEmphasis"/>
          <w:rFonts w:ascii="Times New Roman" w:hAnsi="Times New Roman"/>
          <w:i w:val="0"/>
          <w:color w:val="auto"/>
        </w:rPr>
        <w:t>Classification</w:t>
      </w:r>
      <w:bookmarkEnd w:id="35"/>
    </w:p>
    <w:p w14:paraId="6A76378E" w14:textId="77777777" w:rsidR="000C6CA5" w:rsidRPr="00C02453" w:rsidRDefault="000C6CA5" w:rsidP="000C6CA5">
      <w:pPr>
        <w:tabs>
          <w:tab w:val="left" w:pos="-7027"/>
          <w:tab w:val="left" w:pos="360"/>
        </w:tabs>
        <w:ind w:left="547" w:hanging="547"/>
      </w:pPr>
      <w:r w:rsidRPr="00C02453">
        <w:rPr>
          <w:u w:val="single"/>
        </w:rPr>
        <w:t>Outer Sole Composition:</w:t>
      </w:r>
    </w:p>
    <w:p w14:paraId="543E4230" w14:textId="77777777" w:rsidR="000C6CA5" w:rsidRPr="00C02453" w:rsidRDefault="000C6CA5" w:rsidP="000C6CA5">
      <w:pPr>
        <w:tabs>
          <w:tab w:val="left" w:pos="-7027"/>
          <w:tab w:val="left" w:pos="360"/>
        </w:tabs>
        <w:ind w:left="547" w:hanging="547"/>
        <w:rPr>
          <w:u w:val="single"/>
        </w:rPr>
      </w:pPr>
      <w:r w:rsidRPr="00C02453">
        <w:rPr>
          <w:sz w:val="32"/>
          <w:szCs w:val="32"/>
        </w:rPr>
        <w:t>□</w:t>
      </w:r>
      <w:r w:rsidRPr="00C02453">
        <w:tab/>
        <w:t>Rubber or plastics (continue below and onto page 13)</w:t>
      </w:r>
    </w:p>
    <w:p w14:paraId="737E1216" w14:textId="77777777" w:rsidR="000C6CA5" w:rsidRPr="00C02453" w:rsidRDefault="000C6CA5" w:rsidP="000C6CA5">
      <w:pPr>
        <w:tabs>
          <w:tab w:val="left" w:pos="-7027"/>
          <w:tab w:val="left" w:pos="360"/>
        </w:tabs>
        <w:ind w:left="547" w:hanging="547"/>
        <w:rPr>
          <w:u w:val="single"/>
        </w:rPr>
      </w:pPr>
      <w:r w:rsidRPr="00C02453">
        <w:rPr>
          <w:sz w:val="32"/>
          <w:szCs w:val="32"/>
        </w:rPr>
        <w:t>□</w:t>
      </w:r>
      <w:r w:rsidRPr="00C02453">
        <w:tab/>
        <w:t>Leather or composition leather (skip to page 14)</w:t>
      </w:r>
    </w:p>
    <w:p w14:paraId="4688D05A" w14:textId="77777777" w:rsidR="000C6CA5" w:rsidRPr="00C02453" w:rsidRDefault="000C6CA5" w:rsidP="000C6CA5">
      <w:pPr>
        <w:tabs>
          <w:tab w:val="left" w:pos="-7027"/>
          <w:tab w:val="left" w:pos="360"/>
        </w:tabs>
        <w:ind w:left="547" w:hanging="547"/>
        <w:rPr>
          <w:u w:val="single"/>
        </w:rPr>
      </w:pPr>
    </w:p>
    <w:p w14:paraId="09ADD800" w14:textId="77777777" w:rsidR="000C6CA5" w:rsidRPr="00C02453" w:rsidRDefault="000C6CA5" w:rsidP="000C6CA5">
      <w:pPr>
        <w:tabs>
          <w:tab w:val="left" w:pos="-7027"/>
          <w:tab w:val="left" w:pos="360"/>
        </w:tabs>
        <w:rPr>
          <w:b/>
        </w:rPr>
      </w:pPr>
      <w:r w:rsidRPr="00C02453">
        <w:rPr>
          <w:b/>
        </w:rPr>
        <w:t xml:space="preserve">(For footwear with outer soles of </w:t>
      </w:r>
      <w:r w:rsidRPr="00C02453">
        <w:rPr>
          <w:b/>
          <w:i/>
        </w:rPr>
        <w:t>Rubber or Plastics</w:t>
      </w:r>
      <w:r w:rsidRPr="00C02453">
        <w:rPr>
          <w:b/>
        </w:rPr>
        <w:t xml:space="preserve"> only)</w:t>
      </w:r>
    </w:p>
    <w:p w14:paraId="6D444087" w14:textId="77777777" w:rsidR="000C6CA5" w:rsidRPr="00C02453" w:rsidRDefault="000C6CA5" w:rsidP="000C6CA5">
      <w:pPr>
        <w:tabs>
          <w:tab w:val="left" w:pos="-7027"/>
          <w:tab w:val="left" w:pos="360"/>
        </w:tabs>
        <w:ind w:left="547" w:hanging="547"/>
        <w:rPr>
          <w:u w:val="single"/>
        </w:rPr>
        <w:sectPr w:rsidR="000C6CA5" w:rsidRPr="00C02453" w:rsidSect="00F06A4B">
          <w:type w:val="continuous"/>
          <w:pgSz w:w="12240" w:h="15840"/>
          <w:pgMar w:top="1440" w:right="1440" w:bottom="1440" w:left="1440" w:header="720" w:footer="720" w:gutter="0"/>
          <w:cols w:space="720"/>
          <w:docGrid w:linePitch="360"/>
        </w:sectPr>
      </w:pPr>
      <w:r w:rsidRPr="00C02453">
        <w:rPr>
          <w:u w:val="single"/>
        </w:rPr>
        <w:t>Type of Shoe:</w:t>
      </w:r>
    </w:p>
    <w:p w14:paraId="6E6C74A6" w14:textId="77777777" w:rsidR="00F06A4B" w:rsidRPr="00C02453" w:rsidRDefault="00F06A4B" w:rsidP="00F06A4B">
      <w:pPr>
        <w:tabs>
          <w:tab w:val="left" w:pos="-7027"/>
          <w:tab w:val="left" w:pos="90"/>
          <w:tab w:val="left" w:pos="360"/>
        </w:tabs>
        <w:ind w:left="360" w:hanging="360"/>
      </w:pPr>
      <w:r w:rsidRPr="00C02453">
        <w:rPr>
          <w:sz w:val="32"/>
          <w:szCs w:val="32"/>
        </w:rPr>
        <w:lastRenderedPageBreak/>
        <w:t>□</w:t>
      </w:r>
      <w:r w:rsidRPr="00C02453">
        <w:tab/>
        <w:t>Footwear designed to be worn over, or in lieu of, other footwear as a protection against water, oil, grease or chemicals or cold or inclement weather:</w:t>
      </w:r>
    </w:p>
    <w:p w14:paraId="51C3FD03" w14:textId="77777777" w:rsidR="00F06A4B" w:rsidRPr="00C02453" w:rsidRDefault="00F06A4B" w:rsidP="00F06A4B">
      <w:pPr>
        <w:tabs>
          <w:tab w:val="left" w:pos="-7027"/>
          <w:tab w:val="left" w:pos="360"/>
        </w:tabs>
        <w:ind w:left="547" w:hanging="547"/>
      </w:pPr>
      <w:r w:rsidRPr="00C02453">
        <w:rPr>
          <w:sz w:val="32"/>
          <w:szCs w:val="32"/>
        </w:rPr>
        <w:t>□</w:t>
      </w:r>
      <w:r w:rsidRPr="00C02453">
        <w:tab/>
        <w:t>House Slippers</w:t>
      </w:r>
    </w:p>
    <w:p w14:paraId="66CE4DE7" w14:textId="77777777" w:rsidR="000C6CA5" w:rsidRPr="00C02453" w:rsidRDefault="000C6CA5" w:rsidP="000C6CA5">
      <w:pPr>
        <w:tabs>
          <w:tab w:val="left" w:pos="-7027"/>
          <w:tab w:val="left" w:pos="360"/>
        </w:tabs>
        <w:ind w:left="547" w:hanging="547"/>
      </w:pPr>
      <w:r w:rsidRPr="00C02453">
        <w:rPr>
          <w:sz w:val="32"/>
          <w:szCs w:val="32"/>
        </w:rPr>
        <w:t>□</w:t>
      </w:r>
      <w:r w:rsidRPr="00C02453">
        <w:tab/>
        <w:t>Ski or snowboard boots</w:t>
      </w:r>
    </w:p>
    <w:p w14:paraId="138F93C0" w14:textId="77777777" w:rsidR="000C6CA5" w:rsidRPr="00C02453" w:rsidRDefault="000C6CA5" w:rsidP="000C6CA5">
      <w:pPr>
        <w:tabs>
          <w:tab w:val="left" w:pos="-7027"/>
          <w:tab w:val="left" w:pos="360"/>
        </w:tabs>
        <w:ind w:left="547" w:hanging="547"/>
        <w:rPr>
          <w:u w:val="single"/>
        </w:rPr>
      </w:pPr>
      <w:r w:rsidRPr="00C02453">
        <w:rPr>
          <w:sz w:val="32"/>
          <w:szCs w:val="32"/>
        </w:rPr>
        <w:t>□</w:t>
      </w:r>
      <w:r w:rsidRPr="00C02453">
        <w:tab/>
        <w:t>Sports footwear; tennis shoes, basketball shoes, gym shoes, training shoes, etc.</w:t>
      </w:r>
    </w:p>
    <w:p w14:paraId="0623F7C2" w14:textId="77777777" w:rsidR="000C6CA5" w:rsidRPr="00C02453" w:rsidRDefault="000C6CA5" w:rsidP="000C6CA5">
      <w:pPr>
        <w:tabs>
          <w:tab w:val="left" w:pos="-7027"/>
          <w:tab w:val="left" w:pos="360"/>
        </w:tabs>
      </w:pPr>
      <w:r w:rsidRPr="00C02453">
        <w:rPr>
          <w:sz w:val="32"/>
          <w:szCs w:val="32"/>
        </w:rPr>
        <w:t>□</w:t>
      </w:r>
      <w:r w:rsidRPr="00C02453">
        <w:tab/>
        <w:t>Other footwear with open toes or open heels; footwear of the slip-on type, that is held to the</w:t>
      </w:r>
    </w:p>
    <w:p w14:paraId="2CE47A23" w14:textId="77777777" w:rsidR="000C6CA5" w:rsidRPr="00C02453" w:rsidRDefault="000C6CA5" w:rsidP="000C6CA5">
      <w:pPr>
        <w:tabs>
          <w:tab w:val="left" w:pos="-7027"/>
          <w:tab w:val="left" w:pos="360"/>
        </w:tabs>
        <w:ind w:left="360" w:hanging="360"/>
      </w:pPr>
      <w:r w:rsidRPr="00C02453">
        <w:tab/>
        <w:t>foot without the use of laces or buckles or other fasteners (excludes footwear for protection)</w:t>
      </w:r>
    </w:p>
    <w:p w14:paraId="542E4E15"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r w:rsidRPr="00C02453">
        <w:rPr>
          <w:sz w:val="32"/>
          <w:szCs w:val="32"/>
        </w:rPr>
        <w:t>□</w:t>
      </w:r>
      <w:r w:rsidRPr="00C02453">
        <w:tab/>
        <w:t>Other ______________</w:t>
      </w:r>
    </w:p>
    <w:p w14:paraId="0F764C68" w14:textId="77777777" w:rsidR="000C6CA5" w:rsidRPr="00C02453" w:rsidRDefault="000C6CA5" w:rsidP="000C6CA5">
      <w:pPr>
        <w:tabs>
          <w:tab w:val="left" w:pos="-7027"/>
          <w:tab w:val="left" w:pos="360"/>
        </w:tabs>
        <w:ind w:left="547" w:hanging="547"/>
        <w:rPr>
          <w:u w:val="single"/>
        </w:rPr>
      </w:pPr>
    </w:p>
    <w:p w14:paraId="485DDDEA" w14:textId="77777777" w:rsidR="000C6CA5" w:rsidRPr="00C02453" w:rsidRDefault="000C6CA5" w:rsidP="000C6CA5">
      <w:pPr>
        <w:tabs>
          <w:tab w:val="left" w:pos="-7027"/>
          <w:tab w:val="left" w:pos="360"/>
        </w:tabs>
        <w:ind w:left="547" w:hanging="547"/>
        <w:rPr>
          <w:u w:val="single"/>
        </w:rPr>
      </w:pPr>
      <w:r w:rsidRPr="00C02453">
        <w:rPr>
          <w:u w:val="single"/>
        </w:rPr>
        <w:t>Material of Uppers:</w:t>
      </w:r>
    </w:p>
    <w:p w14:paraId="54173352" w14:textId="77777777" w:rsidR="000C6CA5" w:rsidRPr="00C02453" w:rsidRDefault="000C6CA5" w:rsidP="000C6CA5">
      <w:pPr>
        <w:tabs>
          <w:tab w:val="left" w:pos="-7027"/>
          <w:tab w:val="left" w:pos="360"/>
        </w:tabs>
        <w:ind w:left="360" w:hanging="367"/>
      </w:pPr>
      <w:r w:rsidRPr="00C02453">
        <w:rPr>
          <w:sz w:val="32"/>
          <w:szCs w:val="32"/>
        </w:rPr>
        <w:t>□</w:t>
      </w:r>
      <w:r w:rsidRPr="00C02453">
        <w:tab/>
        <w:t>Having uppers of which over 50 percent of the external surface area (including any leather accessories or reinforcements such as those mentioned in note 4(a) to this chapter) is leather</w:t>
      </w:r>
    </w:p>
    <w:p w14:paraId="1918BE69" w14:textId="77777777" w:rsidR="000C6CA5" w:rsidRPr="00C02453" w:rsidRDefault="000C6CA5" w:rsidP="000C6CA5">
      <w:pPr>
        <w:tabs>
          <w:tab w:val="left" w:pos="-7027"/>
          <w:tab w:val="left" w:pos="360"/>
        </w:tabs>
        <w:ind w:left="360" w:hanging="360"/>
      </w:pPr>
      <w:r w:rsidRPr="00C02453">
        <w:rPr>
          <w:sz w:val="32"/>
          <w:szCs w:val="32"/>
        </w:rPr>
        <w:t>□</w:t>
      </w:r>
      <w:r w:rsidRPr="00C02453">
        <w:tab/>
        <w:t>With uppers of vegetable fibers and having outer soles with textile materials having the greatest surface area in contact with the ground, but not taken into account under the terms of additional U.S. note 5 to this chapter</w:t>
      </w:r>
    </w:p>
    <w:p w14:paraId="654D9204" w14:textId="77777777" w:rsidR="000C6CA5" w:rsidRPr="00C02453" w:rsidRDefault="000C6CA5" w:rsidP="000C6CA5">
      <w:pPr>
        <w:tabs>
          <w:tab w:val="left" w:pos="-7027"/>
          <w:tab w:val="left" w:pos="360"/>
        </w:tabs>
        <w:ind w:left="360" w:hanging="360"/>
      </w:pPr>
      <w:r w:rsidRPr="00C02453">
        <w:rPr>
          <w:sz w:val="32"/>
          <w:szCs w:val="32"/>
        </w:rPr>
        <w:t>□</w:t>
      </w:r>
      <w:r w:rsidRPr="00C02453">
        <w:tab/>
        <w:t>With uppers of textile materials other than vegetable fibers and having outer soles with textile materials having the greatest surface area in contact with the ground, but not taken into account under the terms of additional U.S. note 5 to this chapter</w:t>
      </w:r>
    </w:p>
    <w:p w14:paraId="6BE7956B" w14:textId="77777777" w:rsidR="000C6CA5" w:rsidRPr="00C02453" w:rsidRDefault="000C6CA5" w:rsidP="000C6CA5">
      <w:pPr>
        <w:tabs>
          <w:tab w:val="left" w:pos="-7027"/>
          <w:tab w:val="left" w:pos="360"/>
        </w:tabs>
        <w:ind w:left="547" w:hanging="547"/>
      </w:pPr>
      <w:r w:rsidRPr="00C02453">
        <w:rPr>
          <w:sz w:val="32"/>
          <w:szCs w:val="32"/>
        </w:rPr>
        <w:t>□</w:t>
      </w:r>
      <w:r w:rsidRPr="00C02453">
        <w:tab/>
        <w:t>Other_________________</w:t>
      </w:r>
    </w:p>
    <w:p w14:paraId="1C9C7C8E" w14:textId="77777777" w:rsidR="00BA04F8" w:rsidRPr="00C02453" w:rsidRDefault="00BA04F8" w:rsidP="000C6CA5">
      <w:pPr>
        <w:tabs>
          <w:tab w:val="left" w:pos="-7027"/>
          <w:tab w:val="left" w:pos="360"/>
        </w:tabs>
        <w:ind w:left="547" w:hanging="547"/>
      </w:pPr>
    </w:p>
    <w:p w14:paraId="3A63275B" w14:textId="77777777" w:rsidR="000C6CA5" w:rsidRPr="00C02453" w:rsidRDefault="000C6CA5" w:rsidP="000C6CA5">
      <w:pPr>
        <w:tabs>
          <w:tab w:val="left" w:pos="-7027"/>
          <w:tab w:val="left" w:pos="360"/>
        </w:tabs>
        <w:ind w:left="547" w:hanging="547"/>
        <w:sectPr w:rsidR="000C6CA5" w:rsidRPr="00C02453" w:rsidSect="00F06A4B">
          <w:type w:val="continuous"/>
          <w:pgSz w:w="12240" w:h="15840"/>
          <w:pgMar w:top="1440" w:right="1440" w:bottom="1440" w:left="1440" w:header="720" w:footer="720" w:gutter="0"/>
          <w:cols w:space="720"/>
          <w:docGrid w:linePitch="360"/>
        </w:sectPr>
      </w:pPr>
    </w:p>
    <w:p w14:paraId="12AC1701" w14:textId="77777777" w:rsidR="000C6CA5" w:rsidRPr="00C02453" w:rsidRDefault="000C6CA5" w:rsidP="00C02453">
      <w:pPr>
        <w:tabs>
          <w:tab w:val="left" w:pos="-7027"/>
          <w:tab w:val="left" w:pos="360"/>
        </w:tabs>
        <w:rPr>
          <w:u w:val="single"/>
        </w:rPr>
      </w:pPr>
      <w:r w:rsidRPr="00C02453">
        <w:rPr>
          <w:u w:val="single"/>
        </w:rPr>
        <w:lastRenderedPageBreak/>
        <w:t>Coverage:</w:t>
      </w:r>
    </w:p>
    <w:p w14:paraId="6EFB29BF"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 xml:space="preserve">   Ankle</w:t>
      </w:r>
    </w:p>
    <w:p w14:paraId="347D80EB"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 xml:space="preserve">   Other ________________</w:t>
      </w:r>
    </w:p>
    <w:p w14:paraId="4DC78D03" w14:textId="77777777" w:rsidR="000C6CA5" w:rsidRPr="00C02453" w:rsidRDefault="000C6CA5" w:rsidP="000C6CA5">
      <w:pPr>
        <w:tabs>
          <w:tab w:val="left" w:pos="-7027"/>
          <w:tab w:val="left" w:pos="360"/>
        </w:tabs>
        <w:ind w:left="547" w:hanging="547"/>
      </w:pPr>
    </w:p>
    <w:p w14:paraId="7B799D87" w14:textId="77777777" w:rsidR="000C6CA5" w:rsidRPr="00C02453" w:rsidRDefault="000C6CA5" w:rsidP="000C6CA5">
      <w:pPr>
        <w:tabs>
          <w:tab w:val="left" w:pos="-7027"/>
          <w:tab w:val="left" w:pos="360"/>
        </w:tabs>
        <w:rPr>
          <w:u w:val="single"/>
        </w:rPr>
      </w:pPr>
    </w:p>
    <w:p w14:paraId="039D4466" w14:textId="77777777" w:rsidR="000C6CA5" w:rsidRPr="00C02453" w:rsidRDefault="000C6CA5" w:rsidP="000C6CA5">
      <w:pPr>
        <w:tabs>
          <w:tab w:val="left" w:pos="-7027"/>
          <w:tab w:val="left" w:pos="360"/>
        </w:tabs>
        <w:rPr>
          <w:u w:val="single"/>
        </w:rPr>
      </w:pPr>
      <w:r w:rsidRPr="00C02453">
        <w:rPr>
          <w:u w:val="single"/>
        </w:rPr>
        <w:t>Intended Wearer:</w:t>
      </w:r>
    </w:p>
    <w:p w14:paraId="4355B660" w14:textId="77777777" w:rsidR="00F06A4B" w:rsidRPr="00C02453" w:rsidRDefault="00F06A4B" w:rsidP="00F06A4B">
      <w:pPr>
        <w:tabs>
          <w:tab w:val="left" w:pos="-7027"/>
          <w:tab w:val="left" w:pos="360"/>
        </w:tabs>
      </w:pPr>
      <w:r w:rsidRPr="00C02453">
        <w:rPr>
          <w:sz w:val="32"/>
          <w:szCs w:val="32"/>
        </w:rPr>
        <w:lastRenderedPageBreak/>
        <w:t>□</w:t>
      </w:r>
      <w:r w:rsidRPr="00C02453">
        <w:tab/>
        <w:t>Women</w:t>
      </w:r>
    </w:p>
    <w:p w14:paraId="4A4258FE" w14:textId="77777777" w:rsidR="000C6CA5" w:rsidRPr="00C02453" w:rsidRDefault="000C6CA5" w:rsidP="000C6CA5">
      <w:pPr>
        <w:tabs>
          <w:tab w:val="left" w:pos="-7027"/>
          <w:tab w:val="left" w:pos="360"/>
        </w:tabs>
      </w:pPr>
      <w:r w:rsidRPr="00C02453">
        <w:rPr>
          <w:sz w:val="32"/>
          <w:szCs w:val="32"/>
        </w:rPr>
        <w:t>□</w:t>
      </w:r>
      <w:r w:rsidRPr="00C02453">
        <w:tab/>
        <w:t>Men</w:t>
      </w:r>
    </w:p>
    <w:p w14:paraId="6E5CD320" w14:textId="77777777" w:rsidR="000C6CA5" w:rsidRPr="00C02453" w:rsidRDefault="000C6CA5" w:rsidP="000C6CA5">
      <w:pPr>
        <w:tabs>
          <w:tab w:val="left" w:pos="-7027"/>
          <w:tab w:val="left" w:pos="360"/>
        </w:tabs>
      </w:pPr>
      <w:r w:rsidRPr="00C02453">
        <w:rPr>
          <w:sz w:val="32"/>
          <w:szCs w:val="32"/>
        </w:rPr>
        <w:t>□</w:t>
      </w:r>
      <w:r w:rsidRPr="00C02453">
        <w:tab/>
        <w:t>Other</w:t>
      </w:r>
    </w:p>
    <w:p w14:paraId="7A1C5E12"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num="2" w:space="720"/>
          <w:docGrid w:linePitch="360"/>
        </w:sectPr>
      </w:pPr>
    </w:p>
    <w:p w14:paraId="2D51C4A9" w14:textId="77777777" w:rsidR="000C6CA5" w:rsidRPr="00C02453" w:rsidRDefault="000C6CA5" w:rsidP="000C6CA5">
      <w:pPr>
        <w:tabs>
          <w:tab w:val="left" w:pos="-7027"/>
          <w:tab w:val="left" w:pos="360"/>
        </w:tabs>
        <w:rPr>
          <w:u w:val="single"/>
        </w:rPr>
      </w:pPr>
      <w:r w:rsidRPr="00C02453">
        <w:rPr>
          <w:u w:val="single"/>
        </w:rPr>
        <w:lastRenderedPageBreak/>
        <w:t>Construction / Method of Affixing the Sole to the Upper:</w:t>
      </w:r>
    </w:p>
    <w:p w14:paraId="34F2656E" w14:textId="77777777" w:rsidR="00700ABF" w:rsidRPr="00C02453" w:rsidRDefault="00700ABF" w:rsidP="000C6CA5">
      <w:pPr>
        <w:tabs>
          <w:tab w:val="left" w:pos="-7027"/>
          <w:tab w:val="left" w:pos="360"/>
        </w:tabs>
        <w:rPr>
          <w:sz w:val="32"/>
          <w:szCs w:val="32"/>
        </w:rPr>
        <w:sectPr w:rsidR="00700ABF" w:rsidRPr="00C02453" w:rsidSect="00F06A4B">
          <w:type w:val="continuous"/>
          <w:pgSz w:w="12240" w:h="15840"/>
          <w:pgMar w:top="1440" w:right="1440" w:bottom="1440" w:left="1440" w:header="720" w:footer="720" w:gutter="0"/>
          <w:cols w:space="720"/>
          <w:docGrid w:linePitch="360"/>
        </w:sectPr>
      </w:pPr>
    </w:p>
    <w:p w14:paraId="522A053A" w14:textId="77777777" w:rsidR="000C6CA5" w:rsidRPr="00C02453" w:rsidRDefault="000C6CA5" w:rsidP="000C6CA5">
      <w:pPr>
        <w:tabs>
          <w:tab w:val="left" w:pos="-7027"/>
          <w:tab w:val="left" w:pos="360"/>
        </w:tabs>
      </w:pPr>
      <w:r w:rsidRPr="00C02453">
        <w:rPr>
          <w:sz w:val="32"/>
          <w:szCs w:val="32"/>
        </w:rPr>
        <w:lastRenderedPageBreak/>
        <w:t xml:space="preserve">□  </w:t>
      </w:r>
      <w:r w:rsidRPr="00C02453">
        <w:t>Adhesive</w:t>
      </w:r>
    </w:p>
    <w:p w14:paraId="31175ADD" w14:textId="77777777" w:rsidR="000C6CA5" w:rsidRPr="00C02453" w:rsidRDefault="000C6CA5" w:rsidP="000C6CA5">
      <w:pPr>
        <w:tabs>
          <w:tab w:val="left" w:pos="-7027"/>
          <w:tab w:val="left" w:pos="360"/>
        </w:tabs>
      </w:pPr>
      <w:r w:rsidRPr="00C02453">
        <w:rPr>
          <w:sz w:val="32"/>
          <w:szCs w:val="32"/>
        </w:rPr>
        <w:t xml:space="preserve">□  </w:t>
      </w:r>
      <w:r w:rsidRPr="00C02453">
        <w:t>Foxing or foxing-like band applied or molded at the sole and overlapping the upper</w:t>
      </w:r>
    </w:p>
    <w:p w14:paraId="68058D20" w14:textId="77777777" w:rsidR="000C6CA5" w:rsidRPr="00C02453" w:rsidRDefault="000C6CA5" w:rsidP="000C6CA5">
      <w:pPr>
        <w:tabs>
          <w:tab w:val="left" w:pos="-7027"/>
          <w:tab w:val="left" w:pos="360"/>
        </w:tabs>
        <w:sectPr w:rsidR="000C6CA5" w:rsidRPr="00C02453" w:rsidSect="00700ABF">
          <w:type w:val="continuous"/>
          <w:pgSz w:w="12240" w:h="15840"/>
          <w:pgMar w:top="1440" w:right="1440" w:bottom="1440" w:left="1440" w:header="720" w:footer="720" w:gutter="0"/>
          <w:cols w:num="2" w:space="720"/>
          <w:docGrid w:linePitch="360"/>
        </w:sectPr>
      </w:pPr>
      <w:r w:rsidRPr="00C02453">
        <w:rPr>
          <w:sz w:val="32"/>
          <w:szCs w:val="32"/>
        </w:rPr>
        <w:lastRenderedPageBreak/>
        <w:t>□</w:t>
      </w:r>
      <w:r w:rsidRPr="00C02453">
        <w:t xml:space="preserve">   Other __________________________</w:t>
      </w:r>
    </w:p>
    <w:p w14:paraId="3803F159" w14:textId="77777777" w:rsidR="000C6CA5" w:rsidRPr="00C02453" w:rsidRDefault="000C6CA5" w:rsidP="000C6CA5">
      <w:pPr>
        <w:tabs>
          <w:tab w:val="left" w:pos="-7027"/>
          <w:tab w:val="left" w:pos="360"/>
        </w:tabs>
      </w:pPr>
    </w:p>
    <w:p w14:paraId="0A4EAC51" w14:textId="77777777" w:rsidR="000C6CA5" w:rsidRPr="00C02453" w:rsidRDefault="000C6CA5" w:rsidP="000C6CA5">
      <w:pPr>
        <w:tabs>
          <w:tab w:val="left" w:pos="-7027"/>
          <w:tab w:val="left" w:pos="360"/>
        </w:tabs>
        <w:ind w:left="547" w:hanging="547"/>
        <w:rPr>
          <w:u w:val="single"/>
        </w:rPr>
      </w:pPr>
      <w:r w:rsidRPr="00C02453">
        <w:rPr>
          <w:u w:val="single"/>
        </w:rPr>
        <w:t>Value per Pair with outer soles of rubber or plastics:</w:t>
      </w:r>
    </w:p>
    <w:p w14:paraId="07354FC2" w14:textId="77777777" w:rsidR="000C6CA5" w:rsidRPr="00C02453" w:rsidRDefault="000C6CA5" w:rsidP="000C6CA5">
      <w:pPr>
        <w:tabs>
          <w:tab w:val="left" w:pos="-7027"/>
          <w:tab w:val="left" w:pos="360"/>
        </w:tabs>
        <w:ind w:hanging="547"/>
        <w:sectPr w:rsidR="000C6CA5" w:rsidRPr="00C02453" w:rsidSect="00F06A4B">
          <w:type w:val="continuous"/>
          <w:pgSz w:w="12240" w:h="15840"/>
          <w:pgMar w:top="1440" w:right="1440" w:bottom="1440" w:left="1440" w:header="720" w:footer="720" w:gutter="0"/>
          <w:cols w:space="720"/>
          <w:docGrid w:linePitch="360"/>
        </w:sectPr>
      </w:pPr>
    </w:p>
    <w:p w14:paraId="23417F06"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ab/>
        <w:t xml:space="preserve">Not over $3 </w:t>
      </w:r>
    </w:p>
    <w:p w14:paraId="22B2CFD7" w14:textId="77777777" w:rsidR="000C6CA5" w:rsidRPr="00C02453" w:rsidRDefault="000C6CA5" w:rsidP="000C6CA5">
      <w:pPr>
        <w:tabs>
          <w:tab w:val="left" w:pos="-7027"/>
          <w:tab w:val="left" w:pos="360"/>
        </w:tabs>
        <w:ind w:left="547" w:hanging="547"/>
      </w:pPr>
      <w:r w:rsidRPr="00C02453">
        <w:rPr>
          <w:sz w:val="32"/>
          <w:szCs w:val="32"/>
        </w:rPr>
        <w:t>□</w:t>
      </w:r>
      <w:r w:rsidRPr="00C02453">
        <w:tab/>
        <w:t>Over $3, but not over $6.50</w:t>
      </w:r>
    </w:p>
    <w:p w14:paraId="40DC2999"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ab/>
        <w:t>Over $6.50, but not over $12</w:t>
      </w:r>
    </w:p>
    <w:p w14:paraId="593498CA" w14:textId="77777777" w:rsidR="000C6CA5" w:rsidRPr="00C02453" w:rsidRDefault="000C6CA5" w:rsidP="000C6CA5">
      <w:pPr>
        <w:tabs>
          <w:tab w:val="left" w:pos="-7027"/>
          <w:tab w:val="left" w:pos="360"/>
        </w:tabs>
      </w:pPr>
      <w:r w:rsidRPr="00C02453">
        <w:rPr>
          <w:sz w:val="32"/>
          <w:szCs w:val="32"/>
        </w:rPr>
        <w:t>□</w:t>
      </w:r>
      <w:r w:rsidRPr="00C02453">
        <w:tab/>
        <w:t>Over $12</w:t>
      </w:r>
    </w:p>
    <w:p w14:paraId="51D65ECA" w14:textId="77777777" w:rsidR="00700ABF" w:rsidRPr="00C02453" w:rsidRDefault="00700ABF" w:rsidP="000C6CA5">
      <w:pPr>
        <w:tabs>
          <w:tab w:val="left" w:pos="-7027"/>
          <w:tab w:val="left" w:pos="360"/>
        </w:tabs>
        <w:ind w:left="547" w:hanging="547"/>
        <w:rPr>
          <w:u w:val="single"/>
        </w:rPr>
        <w:sectPr w:rsidR="00700ABF" w:rsidRPr="00C02453" w:rsidSect="00700ABF">
          <w:type w:val="continuous"/>
          <w:pgSz w:w="12240" w:h="15840"/>
          <w:pgMar w:top="1440" w:right="1440" w:bottom="1440" w:left="1440" w:header="720" w:footer="720" w:gutter="0"/>
          <w:cols w:num="2" w:space="720"/>
          <w:docGrid w:linePitch="360"/>
        </w:sectPr>
      </w:pPr>
    </w:p>
    <w:p w14:paraId="27FF4A52" w14:textId="77777777" w:rsidR="000C6CA5" w:rsidRPr="00C02453" w:rsidRDefault="000C6CA5" w:rsidP="000C6CA5">
      <w:pPr>
        <w:tabs>
          <w:tab w:val="left" w:pos="-7027"/>
          <w:tab w:val="left" w:pos="360"/>
        </w:tabs>
        <w:ind w:left="547" w:hanging="547"/>
        <w:rPr>
          <w:u w:val="single"/>
        </w:rPr>
      </w:pPr>
    </w:p>
    <w:p w14:paraId="07D2E497" w14:textId="77777777" w:rsidR="000C6CA5" w:rsidRPr="00C02453" w:rsidRDefault="000C6CA5" w:rsidP="000C6CA5">
      <w:pPr>
        <w:tabs>
          <w:tab w:val="left" w:pos="-7027"/>
          <w:tab w:val="left" w:pos="360"/>
        </w:tabs>
        <w:ind w:left="2700" w:hanging="2700"/>
      </w:pPr>
      <w:r w:rsidRPr="00C02453">
        <w:rPr>
          <w:u w:val="single"/>
        </w:rPr>
        <w:t>Materials:</w:t>
      </w:r>
      <w:r w:rsidRPr="00C02453">
        <w:t xml:space="preserve"> (</w:t>
      </w:r>
      <w:r w:rsidR="00700ABF" w:rsidRPr="00C02453">
        <w:rPr>
          <w:i/>
        </w:rPr>
        <w:t>Open</w:t>
      </w:r>
      <w:r w:rsidRPr="00C02453">
        <w:rPr>
          <w:i/>
        </w:rPr>
        <w:t xml:space="preserve">-toe, open-heel, or slip-on footwear, without laces </w:t>
      </w:r>
      <w:r w:rsidR="00700ABF" w:rsidRPr="00C02453">
        <w:rPr>
          <w:i/>
        </w:rPr>
        <w:t xml:space="preserve">/ </w:t>
      </w:r>
      <w:r w:rsidRPr="00C02453">
        <w:rPr>
          <w:i/>
        </w:rPr>
        <w:t>buckles, and house slippers)</w:t>
      </w:r>
    </w:p>
    <w:p w14:paraId="40981C31" w14:textId="77777777" w:rsidR="00700ABF" w:rsidRPr="00C02453" w:rsidRDefault="00700ABF" w:rsidP="000C6CA5">
      <w:pPr>
        <w:tabs>
          <w:tab w:val="left" w:pos="-7027"/>
          <w:tab w:val="left" w:pos="360"/>
        </w:tabs>
        <w:rPr>
          <w:sz w:val="32"/>
          <w:szCs w:val="32"/>
        </w:rPr>
        <w:sectPr w:rsidR="00700ABF" w:rsidRPr="00C02453" w:rsidSect="00F06A4B">
          <w:type w:val="continuous"/>
          <w:pgSz w:w="12240" w:h="15840"/>
          <w:pgMar w:top="1440" w:right="1440" w:bottom="1440" w:left="1440" w:header="720" w:footer="720" w:gutter="0"/>
          <w:cols w:space="720"/>
          <w:docGrid w:linePitch="360"/>
        </w:sectPr>
      </w:pPr>
    </w:p>
    <w:p w14:paraId="267E6B81" w14:textId="77777777" w:rsidR="000C6CA5" w:rsidRPr="00C02453" w:rsidRDefault="000C6CA5" w:rsidP="000C6CA5">
      <w:pPr>
        <w:tabs>
          <w:tab w:val="left" w:pos="-7027"/>
          <w:tab w:val="left" w:pos="360"/>
        </w:tabs>
      </w:pPr>
      <w:r w:rsidRPr="00C02453">
        <w:rPr>
          <w:sz w:val="32"/>
          <w:szCs w:val="32"/>
        </w:rPr>
        <w:lastRenderedPageBreak/>
        <w:t xml:space="preserve">□   </w:t>
      </w:r>
      <w:r w:rsidRPr="00C02453">
        <w:t>Less than 10 percent by weight of rubber or plastics, with uppers of vegetable fibers</w:t>
      </w:r>
    </w:p>
    <w:p w14:paraId="5AEEF653" w14:textId="77777777" w:rsidR="000C6CA5" w:rsidRPr="00C02453" w:rsidRDefault="000C6CA5" w:rsidP="000C6CA5">
      <w:pPr>
        <w:tabs>
          <w:tab w:val="left" w:pos="-7027"/>
          <w:tab w:val="left" w:pos="360"/>
        </w:tabs>
      </w:pPr>
      <w:r w:rsidRPr="00C02453">
        <w:rPr>
          <w:sz w:val="32"/>
          <w:szCs w:val="32"/>
        </w:rPr>
        <w:lastRenderedPageBreak/>
        <w:t xml:space="preserve">□   </w:t>
      </w:r>
      <w:r w:rsidRPr="00C02453">
        <w:t>Less than 10 percent by weight of rubber or plastics, other</w:t>
      </w:r>
    </w:p>
    <w:p w14:paraId="1C6CAC6A" w14:textId="77777777" w:rsidR="000C6CA5" w:rsidRPr="00C02453" w:rsidRDefault="000C6CA5" w:rsidP="000C6CA5">
      <w:pPr>
        <w:tabs>
          <w:tab w:val="left" w:pos="-7027"/>
          <w:tab w:val="left" w:pos="360"/>
        </w:tabs>
        <w:sectPr w:rsidR="000C6CA5" w:rsidRPr="00C02453" w:rsidSect="00700ABF">
          <w:type w:val="continuous"/>
          <w:pgSz w:w="12240" w:h="15840"/>
          <w:pgMar w:top="1440" w:right="1440" w:bottom="1440" w:left="1440" w:header="720" w:footer="720" w:gutter="0"/>
          <w:cols w:num="2" w:space="720"/>
          <w:docGrid w:linePitch="360"/>
        </w:sectPr>
      </w:pPr>
      <w:r w:rsidRPr="00C02453">
        <w:rPr>
          <w:sz w:val="32"/>
          <w:szCs w:val="32"/>
        </w:rPr>
        <w:t>□</w:t>
      </w:r>
      <w:r w:rsidRPr="00C02453">
        <w:t xml:space="preserve">   Other</w:t>
      </w:r>
    </w:p>
    <w:p w14:paraId="101F2551" w14:textId="77777777" w:rsidR="00700ABF" w:rsidRPr="00C02453" w:rsidRDefault="00700ABF" w:rsidP="000C6CA5">
      <w:pPr>
        <w:tabs>
          <w:tab w:val="left" w:pos="-7027"/>
          <w:tab w:val="left" w:pos="360"/>
        </w:tabs>
        <w:sectPr w:rsidR="00700ABF" w:rsidRPr="00C02453" w:rsidSect="00F06A4B">
          <w:type w:val="continuous"/>
          <w:pgSz w:w="12240" w:h="15840"/>
          <w:pgMar w:top="1440" w:right="1440" w:bottom="1440" w:left="1440" w:header="720" w:footer="720" w:gutter="0"/>
          <w:cols w:space="720"/>
          <w:docGrid w:linePitch="360"/>
        </w:sectPr>
      </w:pPr>
    </w:p>
    <w:p w14:paraId="15E760DB" w14:textId="77777777" w:rsidR="000C6CA5" w:rsidRPr="00C02453" w:rsidRDefault="000C6CA5" w:rsidP="000C6CA5">
      <w:pPr>
        <w:tabs>
          <w:tab w:val="left" w:pos="-7027"/>
          <w:tab w:val="left" w:pos="360"/>
        </w:tabs>
      </w:pPr>
    </w:p>
    <w:p w14:paraId="687B6F86" w14:textId="77777777" w:rsidR="000C6CA5" w:rsidRPr="00C02453" w:rsidRDefault="000C6CA5" w:rsidP="000C6CA5">
      <w:pPr>
        <w:tabs>
          <w:tab w:val="left" w:pos="-7027"/>
          <w:tab w:val="left" w:pos="360"/>
        </w:tabs>
        <w:rPr>
          <w:b/>
        </w:rPr>
      </w:pPr>
      <w:r w:rsidRPr="00C02453">
        <w:rPr>
          <w:b/>
        </w:rPr>
        <w:t xml:space="preserve">(For footwear with outer soles of </w:t>
      </w:r>
      <w:r w:rsidRPr="00C02453">
        <w:rPr>
          <w:b/>
          <w:i/>
        </w:rPr>
        <w:t>Leather or Composition Leather</w:t>
      </w:r>
      <w:r w:rsidRPr="00C02453">
        <w:rPr>
          <w:b/>
        </w:rPr>
        <w:t xml:space="preserve"> only)</w:t>
      </w:r>
    </w:p>
    <w:p w14:paraId="627249D5" w14:textId="77777777" w:rsidR="000C6CA5" w:rsidRPr="00C02453" w:rsidRDefault="000C6CA5" w:rsidP="000C6CA5">
      <w:pPr>
        <w:tabs>
          <w:tab w:val="left" w:pos="-7027"/>
          <w:tab w:val="left" w:pos="360"/>
        </w:tabs>
      </w:pPr>
      <w:r w:rsidRPr="00C02453">
        <w:rPr>
          <w:u w:val="single"/>
        </w:rPr>
        <w:t>Weight breakdown of materials:</w:t>
      </w:r>
      <w:r w:rsidRPr="00C02453">
        <w:t xml:space="preserve"> </w:t>
      </w:r>
    </w:p>
    <w:p w14:paraId="55876EA2" w14:textId="77777777" w:rsidR="000C6CA5" w:rsidRPr="00C02453" w:rsidRDefault="000C6CA5" w:rsidP="000C6CA5">
      <w:pPr>
        <w:tabs>
          <w:tab w:val="left" w:pos="-7027"/>
          <w:tab w:val="left" w:pos="360"/>
        </w:tabs>
        <w:ind w:left="360" w:hanging="360"/>
      </w:pPr>
      <w:r w:rsidRPr="00C02453">
        <w:rPr>
          <w:sz w:val="32"/>
          <w:szCs w:val="32"/>
        </w:rPr>
        <w:t>□</w:t>
      </w:r>
      <w:r w:rsidRPr="00C02453">
        <w:rPr>
          <w:sz w:val="32"/>
          <w:szCs w:val="32"/>
        </w:rPr>
        <w:tab/>
      </w:r>
      <w:r w:rsidRPr="00C02453">
        <w:t>Not over 50 percent by weight of rubber or plastics and not over 50 percent by weight of textile materials and rubber or plastics with at least 10 percent by weight being rubber or plastics</w:t>
      </w:r>
    </w:p>
    <w:p w14:paraId="47AC192A" w14:textId="77777777" w:rsidR="000C6CA5" w:rsidRPr="00C02453" w:rsidRDefault="000C6CA5" w:rsidP="000C6CA5">
      <w:pPr>
        <w:tabs>
          <w:tab w:val="left" w:pos="-7027"/>
          <w:tab w:val="left" w:pos="360"/>
        </w:tabs>
      </w:pPr>
      <w:r w:rsidRPr="00C02453">
        <w:rPr>
          <w:sz w:val="32"/>
          <w:szCs w:val="32"/>
        </w:rPr>
        <w:t>□</w:t>
      </w:r>
      <w:r w:rsidRPr="00C02453">
        <w:rPr>
          <w:sz w:val="32"/>
          <w:szCs w:val="32"/>
        </w:rPr>
        <w:tab/>
      </w:r>
      <w:r w:rsidRPr="00C02453">
        <w:t>Other</w:t>
      </w:r>
    </w:p>
    <w:p w14:paraId="304E31B5" w14:textId="77777777" w:rsidR="000C6CA5" w:rsidRPr="00C02453" w:rsidRDefault="000C6CA5" w:rsidP="000C6CA5">
      <w:pPr>
        <w:tabs>
          <w:tab w:val="left" w:pos="-7027"/>
          <w:tab w:val="left" w:pos="360"/>
        </w:tabs>
        <w:rPr>
          <w:u w:val="single"/>
        </w:rPr>
      </w:pPr>
    </w:p>
    <w:p w14:paraId="42D5B13D" w14:textId="77777777" w:rsidR="000C6CA5" w:rsidRPr="00C02453" w:rsidRDefault="000C6CA5" w:rsidP="000C6CA5">
      <w:pPr>
        <w:tabs>
          <w:tab w:val="left" w:pos="-7027"/>
          <w:tab w:val="left" w:pos="360"/>
        </w:tabs>
        <w:ind w:left="547" w:hanging="547"/>
        <w:rPr>
          <w:u w:val="single"/>
        </w:rPr>
      </w:pPr>
      <w:r w:rsidRPr="00C02453">
        <w:rPr>
          <w:u w:val="single"/>
        </w:rPr>
        <w:t>Value per Pair with outer soles of leather or composition leather:</w:t>
      </w:r>
    </w:p>
    <w:p w14:paraId="1AFD4BC0" w14:textId="77777777" w:rsidR="000C6CA5" w:rsidRPr="00C02453" w:rsidRDefault="000C6CA5" w:rsidP="000C6CA5">
      <w:pPr>
        <w:tabs>
          <w:tab w:val="left" w:pos="-7027"/>
          <w:tab w:val="left" w:pos="360"/>
        </w:tabs>
        <w:ind w:left="547" w:hanging="547"/>
      </w:pPr>
      <w:r w:rsidRPr="00C02453">
        <w:rPr>
          <w:sz w:val="32"/>
          <w:szCs w:val="32"/>
        </w:rPr>
        <w:t>□</w:t>
      </w:r>
      <w:r w:rsidRPr="00C02453">
        <w:tab/>
        <w:t xml:space="preserve">Not over $2.50 </w:t>
      </w:r>
    </w:p>
    <w:p w14:paraId="024FCF62" w14:textId="77777777" w:rsidR="000C6CA5" w:rsidRPr="00C02453" w:rsidRDefault="000C6CA5" w:rsidP="000C6CA5">
      <w:pPr>
        <w:tabs>
          <w:tab w:val="left" w:pos="-7027"/>
          <w:tab w:val="left" w:pos="360"/>
        </w:tabs>
        <w:ind w:left="547" w:hanging="547"/>
      </w:pPr>
      <w:r w:rsidRPr="00C02453">
        <w:rPr>
          <w:sz w:val="32"/>
          <w:szCs w:val="32"/>
        </w:rPr>
        <w:t>□</w:t>
      </w:r>
      <w:r w:rsidRPr="00C02453">
        <w:tab/>
        <w:t xml:space="preserve">Over $2.50 </w:t>
      </w:r>
    </w:p>
    <w:p w14:paraId="4AD392C8" w14:textId="77777777" w:rsidR="000C6CA5" w:rsidRPr="00C02453" w:rsidRDefault="000C6CA5" w:rsidP="000C6CA5">
      <w:pPr>
        <w:tabs>
          <w:tab w:val="left" w:pos="-7027"/>
          <w:tab w:val="left" w:pos="360"/>
        </w:tabs>
        <w:ind w:left="547" w:hanging="547"/>
      </w:pPr>
    </w:p>
    <w:p w14:paraId="31B2D4A2" w14:textId="77777777" w:rsidR="000C6CA5" w:rsidRPr="00C02453" w:rsidRDefault="000C6CA5" w:rsidP="000C6CA5">
      <w:pPr>
        <w:tabs>
          <w:tab w:val="left" w:pos="-7027"/>
          <w:tab w:val="left" w:pos="360"/>
        </w:tabs>
        <w:ind w:left="547" w:hanging="547"/>
        <w:rPr>
          <w:u w:val="single"/>
        </w:rPr>
      </w:pPr>
      <w:r w:rsidRPr="00C02453">
        <w:rPr>
          <w:u w:val="single"/>
        </w:rPr>
        <w:t>Intended Wearer:</w:t>
      </w:r>
    </w:p>
    <w:p w14:paraId="34940A64" w14:textId="77777777" w:rsidR="00700ABF" w:rsidRPr="00C02453" w:rsidRDefault="00700ABF" w:rsidP="00F06A4B">
      <w:pPr>
        <w:tabs>
          <w:tab w:val="left" w:pos="-7027"/>
          <w:tab w:val="left" w:pos="360"/>
        </w:tabs>
        <w:ind w:left="547" w:hanging="547"/>
        <w:rPr>
          <w:sz w:val="32"/>
          <w:szCs w:val="32"/>
        </w:rPr>
        <w:sectPr w:rsidR="00700ABF" w:rsidRPr="00C02453" w:rsidSect="00F06A4B">
          <w:type w:val="continuous"/>
          <w:pgSz w:w="12240" w:h="15840"/>
          <w:pgMar w:top="1440" w:right="1440" w:bottom="1440" w:left="1440" w:header="720" w:footer="720" w:gutter="0"/>
          <w:cols w:space="720"/>
          <w:docGrid w:linePitch="360"/>
        </w:sectPr>
      </w:pPr>
    </w:p>
    <w:p w14:paraId="2E5F795E" w14:textId="77777777" w:rsidR="00F06A4B" w:rsidRPr="00C02453" w:rsidRDefault="00F06A4B" w:rsidP="00F06A4B">
      <w:pPr>
        <w:tabs>
          <w:tab w:val="left" w:pos="-7027"/>
          <w:tab w:val="left" w:pos="360"/>
        </w:tabs>
        <w:ind w:left="547" w:hanging="547"/>
      </w:pPr>
      <w:r w:rsidRPr="00C02453">
        <w:rPr>
          <w:sz w:val="32"/>
          <w:szCs w:val="32"/>
        </w:rPr>
        <w:lastRenderedPageBreak/>
        <w:t>□</w:t>
      </w:r>
      <w:r w:rsidRPr="00C02453">
        <w:tab/>
        <w:t xml:space="preserve">Women </w:t>
      </w:r>
    </w:p>
    <w:p w14:paraId="1FBFD93A" w14:textId="77777777" w:rsidR="000C6CA5" w:rsidRPr="00C02453" w:rsidRDefault="000C6CA5" w:rsidP="000C6CA5">
      <w:pPr>
        <w:tabs>
          <w:tab w:val="left" w:pos="-7027"/>
          <w:tab w:val="left" w:pos="360"/>
        </w:tabs>
        <w:ind w:left="547" w:hanging="547"/>
      </w:pPr>
      <w:r w:rsidRPr="00C02453">
        <w:rPr>
          <w:sz w:val="32"/>
          <w:szCs w:val="32"/>
        </w:rPr>
        <w:t>□</w:t>
      </w:r>
      <w:r w:rsidRPr="00C02453">
        <w:tab/>
        <w:t xml:space="preserve">Men </w:t>
      </w:r>
    </w:p>
    <w:p w14:paraId="1DFD43E3"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ab/>
        <w:t xml:space="preserve">Other </w:t>
      </w:r>
    </w:p>
    <w:p w14:paraId="18222FB0" w14:textId="77777777" w:rsidR="00700ABF" w:rsidRPr="00C02453" w:rsidRDefault="00700ABF" w:rsidP="000C6CA5">
      <w:pPr>
        <w:rPr>
          <w:b/>
        </w:rPr>
        <w:sectPr w:rsidR="00700ABF" w:rsidRPr="00C02453" w:rsidSect="00700ABF">
          <w:type w:val="continuous"/>
          <w:pgSz w:w="12240" w:h="15840"/>
          <w:pgMar w:top="1440" w:right="1440" w:bottom="1440" w:left="1440" w:header="720" w:footer="720" w:gutter="0"/>
          <w:cols w:num="2" w:space="720"/>
          <w:docGrid w:linePitch="360"/>
        </w:sectPr>
      </w:pPr>
    </w:p>
    <w:p w14:paraId="728C2CB4" w14:textId="77777777" w:rsidR="000C6CA5" w:rsidRPr="00C02453" w:rsidRDefault="000C6CA5" w:rsidP="000C6CA5">
      <w:pPr>
        <w:rPr>
          <w:b/>
        </w:rPr>
      </w:pPr>
    </w:p>
    <w:p w14:paraId="069BF752" w14:textId="45C7AA42" w:rsidR="000C6CA5" w:rsidRPr="00C02453" w:rsidRDefault="000C6CA5" w:rsidP="00C02453">
      <w:pPr>
        <w:pStyle w:val="Heading4"/>
        <w:ind w:hanging="360"/>
        <w:rPr>
          <w:rStyle w:val="IntenseEmphasis"/>
          <w:rFonts w:ascii="Times New Roman" w:hAnsi="Times New Roman"/>
          <w:b/>
          <w:i w:val="0"/>
          <w:color w:val="auto"/>
        </w:rPr>
      </w:pPr>
      <w:bookmarkStart w:id="36" w:name="_Toc382574679"/>
      <w:r w:rsidRPr="00C02453">
        <w:rPr>
          <w:rStyle w:val="IntenseEmphasis"/>
          <w:rFonts w:ascii="Times New Roman" w:hAnsi="Times New Roman"/>
          <w:i w:val="0"/>
          <w:color w:val="auto"/>
        </w:rPr>
        <w:t>Price Determining and Identifying Characteristics</w:t>
      </w:r>
      <w:bookmarkEnd w:id="36"/>
    </w:p>
    <w:p w14:paraId="475ADC72" w14:textId="77777777" w:rsidR="009B354C" w:rsidRPr="00C02453" w:rsidRDefault="009B354C" w:rsidP="009B354C">
      <w:r w:rsidRPr="00C02453">
        <w:tab/>
        <w:t xml:space="preserve">See page </w:t>
      </w:r>
      <w:r w:rsidR="00EB2744">
        <w:fldChar w:fldCharType="begin"/>
      </w:r>
      <w:r w:rsidR="00EB2744">
        <w:instrText xml:space="preserve"> PAGEREF _Ref382574335 </w:instrText>
      </w:r>
      <w:r w:rsidR="00EB2744">
        <w:fldChar w:fldCharType="separate"/>
      </w:r>
      <w:r w:rsidRPr="00C02453">
        <w:rPr>
          <w:noProof/>
        </w:rPr>
        <w:t>19</w:t>
      </w:r>
      <w:r w:rsidR="00EB2744">
        <w:rPr>
          <w:noProof/>
        </w:rPr>
        <w:fldChar w:fldCharType="end"/>
      </w:r>
      <w:r w:rsidRPr="00C02453">
        <w:t>: Chapter 64 Price Determining and Identifying Characteristics.</w:t>
      </w:r>
    </w:p>
    <w:p w14:paraId="03C7D005" w14:textId="77777777" w:rsidR="00BA04F8" w:rsidRPr="00C02453" w:rsidRDefault="00BA04F8">
      <w:pPr>
        <w:spacing w:after="200" w:line="276" w:lineRule="auto"/>
      </w:pPr>
      <w:r w:rsidRPr="00C02453">
        <w:br w:type="page"/>
      </w:r>
    </w:p>
    <w:p w14:paraId="2383F1B0" w14:textId="77777777" w:rsidR="000C6CA5" w:rsidRPr="00C02453" w:rsidRDefault="000C6CA5" w:rsidP="000C6CA5">
      <w:pPr>
        <w:tabs>
          <w:tab w:val="left" w:pos="-7027"/>
          <w:tab w:val="left" w:pos="360"/>
        </w:tabs>
      </w:pPr>
      <w:r w:rsidRPr="00C02453">
        <w:lastRenderedPageBreak/>
        <w:t>FSN: __________________</w:t>
      </w:r>
      <w:r w:rsidRPr="00C02453">
        <w:tab/>
        <w:t>Quote #: __________________</w:t>
      </w:r>
    </w:p>
    <w:p w14:paraId="17DBA450" w14:textId="77777777" w:rsidR="000C6CA5" w:rsidRPr="00C02453" w:rsidRDefault="000C6CA5" w:rsidP="000C6CA5">
      <w:pPr>
        <w:tabs>
          <w:tab w:val="left" w:pos="-7027"/>
          <w:tab w:val="left" w:pos="360"/>
        </w:tabs>
        <w:rPr>
          <w:b/>
          <w:u w:val="single"/>
        </w:rPr>
      </w:pPr>
    </w:p>
    <w:p w14:paraId="603B4D74" w14:textId="77777777" w:rsidR="000C6CA5" w:rsidRPr="00C02453" w:rsidRDefault="000C6CA5" w:rsidP="00C02453">
      <w:pPr>
        <w:pStyle w:val="Heading3"/>
        <w:jc w:val="center"/>
        <w:rPr>
          <w:rFonts w:ascii="Times New Roman" w:hAnsi="Times New Roman" w:cs="Times New Roman"/>
          <w:b w:val="0"/>
          <w:sz w:val="28"/>
          <w:szCs w:val="28"/>
          <w:u w:val="single"/>
        </w:rPr>
      </w:pPr>
      <w:bookmarkStart w:id="37" w:name="_Toc382574680"/>
      <w:r w:rsidRPr="00C02453">
        <w:rPr>
          <w:rFonts w:ascii="Times New Roman" w:hAnsi="Times New Roman" w:cs="Times New Roman"/>
          <w:color w:val="auto"/>
          <w:sz w:val="28"/>
          <w:szCs w:val="28"/>
          <w:u w:val="single"/>
        </w:rPr>
        <w:t>6405</w:t>
      </w:r>
      <w:bookmarkEnd w:id="37"/>
    </w:p>
    <w:p w14:paraId="5E17446A" w14:textId="77777777" w:rsidR="000C6CA5" w:rsidRPr="00C02453" w:rsidRDefault="000C6CA5" w:rsidP="00C02453">
      <w:pPr>
        <w:spacing w:line="276" w:lineRule="auto"/>
        <w:jc w:val="center"/>
        <w:rPr>
          <w:rFonts w:eastAsiaTheme="minorHAnsi"/>
          <w:sz w:val="28"/>
          <w:szCs w:val="28"/>
          <w:u w:val="single"/>
        </w:rPr>
      </w:pPr>
      <w:r w:rsidRPr="00C02453">
        <w:rPr>
          <w:rFonts w:eastAsiaTheme="minorHAnsi"/>
          <w:sz w:val="28"/>
          <w:szCs w:val="28"/>
          <w:u w:val="single"/>
        </w:rPr>
        <w:t>Other Footwear</w:t>
      </w:r>
    </w:p>
    <w:p w14:paraId="3DA87837" w14:textId="77777777" w:rsidR="000C6CA5" w:rsidRPr="00C02453" w:rsidRDefault="000C6CA5" w:rsidP="000C6CA5">
      <w:pPr>
        <w:tabs>
          <w:tab w:val="left" w:pos="-7027"/>
          <w:tab w:val="left" w:pos="360"/>
        </w:tabs>
        <w:rPr>
          <w:u w:val="single"/>
        </w:rPr>
      </w:pPr>
    </w:p>
    <w:p w14:paraId="0318AA6E" w14:textId="4AA7756D" w:rsidR="000C6CA5" w:rsidRPr="00C02453" w:rsidRDefault="000C6CA5" w:rsidP="00C02453">
      <w:pPr>
        <w:pStyle w:val="Heading4"/>
        <w:numPr>
          <w:ilvl w:val="1"/>
          <w:numId w:val="51"/>
        </w:numPr>
        <w:ind w:hanging="360"/>
        <w:rPr>
          <w:rStyle w:val="IntenseEmphasis"/>
          <w:rFonts w:ascii="Times New Roman" w:hAnsi="Times New Roman"/>
          <w:i w:val="0"/>
          <w:color w:val="auto"/>
        </w:rPr>
      </w:pPr>
      <w:bookmarkStart w:id="38" w:name="_Toc382574681"/>
      <w:r w:rsidRPr="00C02453">
        <w:rPr>
          <w:rStyle w:val="IntenseEmphasis"/>
          <w:rFonts w:ascii="Times New Roman" w:hAnsi="Times New Roman"/>
          <w:i w:val="0"/>
          <w:color w:val="auto"/>
        </w:rPr>
        <w:t>Description</w:t>
      </w:r>
      <w:bookmarkEnd w:id="38"/>
    </w:p>
    <w:p w14:paraId="644EE645" w14:textId="77777777" w:rsidR="000C6CA5" w:rsidRPr="00C02453" w:rsidRDefault="000C6CA5" w:rsidP="000C6CA5">
      <w:pPr>
        <w:ind w:left="720"/>
      </w:pPr>
      <w:r w:rsidRPr="00C02453">
        <w:t>This heading covers all footwear having outer soles and uppers of a material or combination of materials not referred to in the preceding headings of this Chapter.</w:t>
      </w:r>
    </w:p>
    <w:p w14:paraId="41E4DAA2" w14:textId="77777777" w:rsidR="000C6CA5" w:rsidRPr="00C02453" w:rsidRDefault="000C6CA5" w:rsidP="000C6CA5">
      <w:pPr>
        <w:ind w:left="720"/>
      </w:pPr>
      <w:r w:rsidRPr="00C02453">
        <w:t>The headings includes in particular:</w:t>
      </w:r>
    </w:p>
    <w:p w14:paraId="03A4431C" w14:textId="77777777" w:rsidR="000C6CA5" w:rsidRPr="00C02453" w:rsidRDefault="000C6CA5" w:rsidP="000C6CA5">
      <w:pPr>
        <w:pStyle w:val="ListParagraph"/>
        <w:numPr>
          <w:ilvl w:val="0"/>
          <w:numId w:val="19"/>
        </w:numPr>
      </w:pPr>
      <w:r w:rsidRPr="00C02453">
        <w:t>Footwear, with outer soles of rubber or plastics, and the uppers made of material other than rubber, plastics, leather or textile material;</w:t>
      </w:r>
    </w:p>
    <w:p w14:paraId="4FAF3CDF" w14:textId="77777777" w:rsidR="000C6CA5" w:rsidRPr="00C02453" w:rsidRDefault="000C6CA5" w:rsidP="000C6CA5">
      <w:pPr>
        <w:pStyle w:val="ListParagraph"/>
        <w:numPr>
          <w:ilvl w:val="0"/>
          <w:numId w:val="19"/>
        </w:numPr>
      </w:pPr>
      <w:r w:rsidRPr="00C02453">
        <w:t>Footwear with outer soles of leather or of composition leather, and the uppers made of material other than leather or textile material;</w:t>
      </w:r>
    </w:p>
    <w:p w14:paraId="10BF1D97" w14:textId="77777777" w:rsidR="000C6CA5" w:rsidRPr="00C02453" w:rsidRDefault="000C6CA5" w:rsidP="000C6CA5">
      <w:pPr>
        <w:pStyle w:val="ListParagraph"/>
        <w:numPr>
          <w:ilvl w:val="0"/>
          <w:numId w:val="19"/>
        </w:numPr>
      </w:pPr>
      <w:r w:rsidRPr="00C02453">
        <w:t>Footwear with outer soles of wood, cork, twine or rope, paperboard, furskin, textile fabric, felt, nonwovens, linoleum, raffia, straw, loofah, etc.  The uppers of such footwear may be of any material.</w:t>
      </w:r>
    </w:p>
    <w:p w14:paraId="0EDEF6E3" w14:textId="77777777" w:rsidR="000C6CA5" w:rsidRPr="00C02453" w:rsidRDefault="000C6CA5" w:rsidP="000C6CA5">
      <w:pPr>
        <w:ind w:left="720" w:hanging="720"/>
        <w:rPr>
          <w:b/>
        </w:rPr>
      </w:pPr>
    </w:p>
    <w:p w14:paraId="1AB20B74" w14:textId="33407EF9" w:rsidR="000C6CA5" w:rsidRPr="00C02453" w:rsidRDefault="000C6CA5" w:rsidP="00C02453">
      <w:pPr>
        <w:pStyle w:val="Heading4"/>
        <w:ind w:hanging="360"/>
        <w:rPr>
          <w:rStyle w:val="IntenseEmphasis"/>
          <w:rFonts w:ascii="Times New Roman" w:hAnsi="Times New Roman"/>
          <w:b/>
          <w:i w:val="0"/>
          <w:color w:val="auto"/>
        </w:rPr>
      </w:pPr>
      <w:bookmarkStart w:id="39" w:name="_Toc382574682"/>
      <w:r w:rsidRPr="00C02453">
        <w:rPr>
          <w:rStyle w:val="IntenseEmphasis"/>
          <w:rFonts w:ascii="Times New Roman" w:hAnsi="Times New Roman"/>
          <w:i w:val="0"/>
          <w:color w:val="auto"/>
        </w:rPr>
        <w:t>Classification</w:t>
      </w:r>
      <w:bookmarkEnd w:id="39"/>
    </w:p>
    <w:p w14:paraId="3B6E2254" w14:textId="77777777" w:rsidR="000C6CA5" w:rsidRPr="00C02453" w:rsidRDefault="000C6CA5" w:rsidP="000C6CA5">
      <w:pPr>
        <w:tabs>
          <w:tab w:val="left" w:pos="-7027"/>
          <w:tab w:val="left" w:pos="360"/>
        </w:tabs>
        <w:rPr>
          <w:u w:val="single"/>
        </w:rPr>
      </w:pPr>
    </w:p>
    <w:p w14:paraId="0B27CB68" w14:textId="77777777" w:rsidR="000C6CA5" w:rsidRPr="00C02453" w:rsidRDefault="000C6CA5" w:rsidP="000C6CA5">
      <w:pPr>
        <w:tabs>
          <w:tab w:val="left" w:pos="-7027"/>
          <w:tab w:val="left" w:pos="360"/>
        </w:tabs>
        <w:rPr>
          <w:u w:val="single"/>
        </w:rPr>
        <w:sectPr w:rsidR="000C6CA5" w:rsidRPr="00C02453" w:rsidSect="00F06A4B">
          <w:type w:val="continuous"/>
          <w:pgSz w:w="12240" w:h="15840"/>
          <w:pgMar w:top="1440" w:right="1440" w:bottom="1440" w:left="1440" w:header="720" w:footer="720" w:gutter="0"/>
          <w:cols w:space="720"/>
          <w:docGrid w:linePitch="360"/>
        </w:sectPr>
      </w:pPr>
    </w:p>
    <w:p w14:paraId="10B314EC" w14:textId="77777777" w:rsidR="000C6CA5" w:rsidRPr="00C02453" w:rsidRDefault="000C6CA5" w:rsidP="000C6CA5">
      <w:pPr>
        <w:tabs>
          <w:tab w:val="left" w:pos="-7027"/>
          <w:tab w:val="left" w:pos="360"/>
        </w:tabs>
        <w:rPr>
          <w:u w:val="single"/>
        </w:rPr>
      </w:pPr>
      <w:r w:rsidRPr="00C02453">
        <w:rPr>
          <w:u w:val="single"/>
        </w:rPr>
        <w:lastRenderedPageBreak/>
        <w:t>Material of Upper:</w:t>
      </w:r>
      <w:r w:rsidRPr="00C02453">
        <w:tab/>
      </w:r>
      <w:r w:rsidRPr="00C02453">
        <w:tab/>
      </w:r>
      <w:r w:rsidRPr="00C02453">
        <w:tab/>
      </w:r>
      <w:r w:rsidRPr="00C02453">
        <w:tab/>
      </w:r>
      <w:r w:rsidRPr="00C02453">
        <w:tab/>
      </w:r>
      <w:r w:rsidRPr="00C02453">
        <w:tab/>
      </w:r>
      <w:r w:rsidRPr="00C02453">
        <w:rPr>
          <w:u w:val="single"/>
        </w:rPr>
        <w:t>Type of Shoe:</w:t>
      </w:r>
    </w:p>
    <w:p w14:paraId="413667CB"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p>
    <w:p w14:paraId="5F38AA37" w14:textId="77777777" w:rsidR="000C6CA5" w:rsidRPr="00C02453" w:rsidRDefault="000C6CA5" w:rsidP="000C6CA5">
      <w:pPr>
        <w:tabs>
          <w:tab w:val="left" w:pos="-7027"/>
          <w:tab w:val="left" w:pos="360"/>
        </w:tabs>
      </w:pPr>
      <w:r w:rsidRPr="00C02453">
        <w:rPr>
          <w:sz w:val="32"/>
          <w:szCs w:val="32"/>
        </w:rPr>
        <w:lastRenderedPageBreak/>
        <w:t>□</w:t>
      </w:r>
      <w:r w:rsidRPr="00C02453">
        <w:tab/>
        <w:t>Leather or Composition Leather</w:t>
      </w:r>
      <w:r w:rsidRPr="00C02453">
        <w:tab/>
      </w:r>
      <w:r w:rsidRPr="00C02453">
        <w:tab/>
      </w:r>
      <w:r w:rsidRPr="00C02453">
        <w:tab/>
      </w:r>
      <w:r w:rsidRPr="00C02453">
        <w:tab/>
      </w:r>
      <w:r w:rsidRPr="00C02453">
        <w:rPr>
          <w:sz w:val="32"/>
          <w:szCs w:val="32"/>
        </w:rPr>
        <w:t xml:space="preserve">□   </w:t>
      </w:r>
      <w:r w:rsidRPr="00C02453">
        <w:t>House Slippers</w:t>
      </w:r>
    </w:p>
    <w:p w14:paraId="1BE6E729" w14:textId="77777777" w:rsidR="000C6CA5" w:rsidRPr="00C02453" w:rsidRDefault="000C6CA5" w:rsidP="000C6CA5">
      <w:pPr>
        <w:tabs>
          <w:tab w:val="left" w:pos="-7027"/>
          <w:tab w:val="left" w:pos="360"/>
        </w:tabs>
        <w:rPr>
          <w:sz w:val="32"/>
          <w:szCs w:val="32"/>
        </w:rPr>
      </w:pPr>
      <w:r w:rsidRPr="00C02453">
        <w:rPr>
          <w:sz w:val="32"/>
          <w:szCs w:val="32"/>
        </w:rPr>
        <w:t>□</w:t>
      </w:r>
      <w:r w:rsidRPr="00C02453">
        <w:tab/>
        <w:t>Vegetable Fibers</w:t>
      </w:r>
      <w:r w:rsidRPr="00C02453">
        <w:tab/>
      </w:r>
      <w:r w:rsidRPr="00C02453">
        <w:tab/>
      </w:r>
      <w:r w:rsidRPr="00C02453">
        <w:tab/>
      </w:r>
      <w:r w:rsidRPr="00C02453">
        <w:tab/>
      </w:r>
      <w:r w:rsidRPr="00C02453">
        <w:tab/>
      </w:r>
      <w:r w:rsidRPr="00C02453">
        <w:tab/>
      </w:r>
      <w:r w:rsidRPr="00C02453">
        <w:rPr>
          <w:sz w:val="32"/>
          <w:szCs w:val="32"/>
        </w:rPr>
        <w:t>□</w:t>
      </w:r>
      <w:r w:rsidRPr="00C02453">
        <w:t xml:space="preserve">   Other ________________</w:t>
      </w:r>
    </w:p>
    <w:p w14:paraId="043EC7F2" w14:textId="77777777" w:rsidR="000C6CA5" w:rsidRPr="00C02453" w:rsidRDefault="000C6CA5" w:rsidP="000C6CA5">
      <w:pPr>
        <w:tabs>
          <w:tab w:val="left" w:pos="-7027"/>
          <w:tab w:val="left" w:pos="360"/>
        </w:tabs>
        <w:rPr>
          <w:sz w:val="32"/>
          <w:szCs w:val="32"/>
        </w:rPr>
      </w:pPr>
      <w:r w:rsidRPr="00C02453">
        <w:rPr>
          <w:sz w:val="32"/>
          <w:szCs w:val="32"/>
        </w:rPr>
        <w:t>□</w:t>
      </w:r>
      <w:r w:rsidRPr="00C02453">
        <w:tab/>
        <w:t>Wool Felt</w:t>
      </w:r>
    </w:p>
    <w:p w14:paraId="77893D4B" w14:textId="77777777" w:rsidR="000C6CA5" w:rsidRPr="00C02453" w:rsidRDefault="000C6CA5" w:rsidP="000C6CA5">
      <w:pPr>
        <w:tabs>
          <w:tab w:val="left" w:pos="-7027"/>
          <w:tab w:val="left" w:pos="360"/>
        </w:tabs>
      </w:pPr>
      <w:r w:rsidRPr="00C02453">
        <w:rPr>
          <w:sz w:val="32"/>
          <w:szCs w:val="32"/>
        </w:rPr>
        <w:t>□</w:t>
      </w:r>
      <w:r w:rsidRPr="00C02453">
        <w:tab/>
        <w:t>Other Textile Material</w:t>
      </w:r>
      <w:r w:rsidRPr="00C02453">
        <w:tab/>
      </w:r>
      <w:r w:rsidRPr="00C02453">
        <w:tab/>
      </w:r>
      <w:r w:rsidRPr="00C02453">
        <w:tab/>
      </w:r>
      <w:r w:rsidRPr="00C02453">
        <w:tab/>
      </w:r>
      <w:r w:rsidRPr="00C02453">
        <w:tab/>
      </w:r>
    </w:p>
    <w:p w14:paraId="670150CB"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r w:rsidRPr="00C02453">
        <w:rPr>
          <w:sz w:val="32"/>
          <w:szCs w:val="32"/>
        </w:rPr>
        <w:t>□</w:t>
      </w:r>
      <w:r w:rsidRPr="00C02453">
        <w:tab/>
        <w:t>Other ________________</w:t>
      </w:r>
    </w:p>
    <w:p w14:paraId="388560FA" w14:textId="77777777" w:rsidR="000C6CA5" w:rsidRPr="00C02453" w:rsidRDefault="000C6CA5" w:rsidP="000C6CA5">
      <w:pPr>
        <w:tabs>
          <w:tab w:val="left" w:pos="-7027"/>
          <w:tab w:val="left" w:pos="360"/>
        </w:tabs>
        <w:rPr>
          <w:u w:val="single"/>
        </w:rPr>
        <w:sectPr w:rsidR="000C6CA5" w:rsidRPr="00C02453" w:rsidSect="00F06A4B">
          <w:type w:val="continuous"/>
          <w:pgSz w:w="12240" w:h="15840"/>
          <w:pgMar w:top="1440" w:right="1440" w:bottom="1440" w:left="1440" w:header="720" w:footer="720" w:gutter="0"/>
          <w:cols w:space="720"/>
          <w:docGrid w:linePitch="360"/>
        </w:sectPr>
      </w:pPr>
    </w:p>
    <w:p w14:paraId="6FE61981" w14:textId="77777777" w:rsidR="000C6CA5" w:rsidRPr="00C02453" w:rsidRDefault="000C6CA5" w:rsidP="000C6CA5">
      <w:pPr>
        <w:tabs>
          <w:tab w:val="left" w:pos="-7027"/>
          <w:tab w:val="left" w:pos="360"/>
        </w:tabs>
        <w:rPr>
          <w:u w:val="single"/>
        </w:rPr>
      </w:pPr>
      <w:r w:rsidRPr="00C02453">
        <w:rPr>
          <w:u w:val="single"/>
        </w:rPr>
        <w:lastRenderedPageBreak/>
        <w:t>Intended Wearer:</w:t>
      </w:r>
      <w:r w:rsidRPr="00C02453">
        <w:tab/>
      </w:r>
      <w:r w:rsidRPr="00C02453">
        <w:tab/>
      </w:r>
      <w:r w:rsidRPr="00C02453">
        <w:tab/>
      </w:r>
      <w:r w:rsidRPr="00C02453">
        <w:tab/>
      </w:r>
      <w:r w:rsidRPr="00C02453">
        <w:tab/>
      </w:r>
      <w:r w:rsidRPr="00C02453">
        <w:tab/>
      </w:r>
      <w:r w:rsidRPr="00C02453">
        <w:rPr>
          <w:u w:val="single"/>
        </w:rPr>
        <w:t>Disposable:</w:t>
      </w:r>
    </w:p>
    <w:p w14:paraId="696D5D07" w14:textId="77777777" w:rsidR="000C6CA5" w:rsidRPr="00C02453" w:rsidRDefault="000C6CA5" w:rsidP="000C6CA5">
      <w:pPr>
        <w:tabs>
          <w:tab w:val="left" w:pos="-7027"/>
          <w:tab w:val="left" w:pos="360"/>
        </w:tabs>
        <w:rPr>
          <w:u w:val="single"/>
        </w:rPr>
        <w:sectPr w:rsidR="000C6CA5" w:rsidRPr="00C02453" w:rsidSect="00F06A4B">
          <w:type w:val="continuous"/>
          <w:pgSz w:w="12240" w:h="15840"/>
          <w:pgMar w:top="1440" w:right="1440" w:bottom="1440" w:left="1440" w:header="720" w:footer="720" w:gutter="0"/>
          <w:cols w:space="720"/>
          <w:docGrid w:linePitch="360"/>
        </w:sectPr>
      </w:pPr>
    </w:p>
    <w:p w14:paraId="2396B66D" w14:textId="77777777" w:rsidR="000C6CA5" w:rsidRPr="00C02453" w:rsidRDefault="00F06A4B" w:rsidP="000C6CA5">
      <w:pPr>
        <w:tabs>
          <w:tab w:val="left" w:pos="-7027"/>
          <w:tab w:val="left" w:pos="360"/>
        </w:tabs>
      </w:pPr>
      <w:r w:rsidRPr="00C02453">
        <w:rPr>
          <w:sz w:val="32"/>
          <w:szCs w:val="32"/>
        </w:rPr>
        <w:lastRenderedPageBreak/>
        <w:t>□</w:t>
      </w:r>
      <w:r w:rsidRPr="00C02453">
        <w:tab/>
        <w:t>Women, girls</w:t>
      </w:r>
      <w:r w:rsidR="000C6CA5" w:rsidRPr="00C02453">
        <w:tab/>
      </w:r>
      <w:r w:rsidR="000C6CA5" w:rsidRPr="00C02453">
        <w:tab/>
      </w:r>
      <w:r w:rsidR="000C6CA5" w:rsidRPr="00C02453">
        <w:tab/>
      </w:r>
      <w:r w:rsidR="000C6CA5" w:rsidRPr="00C02453">
        <w:tab/>
      </w:r>
      <w:r w:rsidR="000C6CA5" w:rsidRPr="00C02453">
        <w:tab/>
      </w:r>
      <w:r w:rsidR="000C6CA5" w:rsidRPr="00C02453">
        <w:tab/>
      </w:r>
      <w:r w:rsidR="000C6CA5" w:rsidRPr="00C02453">
        <w:rPr>
          <w:sz w:val="32"/>
          <w:szCs w:val="32"/>
        </w:rPr>
        <w:t>□</w:t>
      </w:r>
      <w:r w:rsidR="000C6CA5" w:rsidRPr="00C02453">
        <w:t xml:space="preserve">   Yes</w:t>
      </w:r>
    </w:p>
    <w:p w14:paraId="67E1481D" w14:textId="77777777" w:rsidR="000C6CA5" w:rsidRPr="00C02453" w:rsidRDefault="000C6CA5" w:rsidP="000C6CA5">
      <w:pPr>
        <w:tabs>
          <w:tab w:val="left" w:pos="-7027"/>
          <w:tab w:val="left" w:pos="360"/>
        </w:tabs>
      </w:pPr>
      <w:r w:rsidRPr="00C02453">
        <w:rPr>
          <w:sz w:val="32"/>
          <w:szCs w:val="32"/>
        </w:rPr>
        <w:t>□</w:t>
      </w:r>
      <w:r w:rsidRPr="00C02453">
        <w:tab/>
      </w:r>
      <w:r w:rsidR="00F06A4B" w:rsidRPr="00C02453">
        <w:t>Men, boys</w:t>
      </w:r>
      <w:r w:rsidR="00F06A4B" w:rsidRPr="00C02453">
        <w:tab/>
      </w:r>
      <w:r w:rsidRPr="00C02453">
        <w:tab/>
      </w:r>
      <w:r w:rsidRPr="00C02453">
        <w:tab/>
      </w:r>
      <w:r w:rsidRPr="00C02453">
        <w:tab/>
      </w:r>
      <w:r w:rsidRPr="00C02453">
        <w:tab/>
      </w:r>
      <w:r w:rsidRPr="00C02453">
        <w:tab/>
      </w:r>
      <w:r w:rsidRPr="00C02453">
        <w:tab/>
      </w:r>
      <w:r w:rsidRPr="00C02453">
        <w:rPr>
          <w:sz w:val="32"/>
          <w:szCs w:val="32"/>
        </w:rPr>
        <w:t xml:space="preserve">□   </w:t>
      </w:r>
      <w:r w:rsidRPr="00C02453">
        <w:t>No</w:t>
      </w:r>
    </w:p>
    <w:p w14:paraId="48987C8B" w14:textId="77777777" w:rsidR="000C6CA5" w:rsidRPr="00C02453" w:rsidRDefault="000C6CA5" w:rsidP="000C6CA5">
      <w:pPr>
        <w:tabs>
          <w:tab w:val="left" w:pos="-7027"/>
          <w:tab w:val="left" w:pos="360"/>
        </w:tabs>
      </w:pPr>
      <w:r w:rsidRPr="00C02453">
        <w:rPr>
          <w:sz w:val="32"/>
          <w:szCs w:val="32"/>
        </w:rPr>
        <w:t>□</w:t>
      </w:r>
      <w:r w:rsidRPr="00C02453">
        <w:tab/>
        <w:t>Other</w:t>
      </w:r>
      <w:r w:rsidRPr="00C02453">
        <w:tab/>
      </w:r>
      <w:r w:rsidRPr="00C02453">
        <w:tab/>
      </w:r>
      <w:r w:rsidRPr="00C02453">
        <w:tab/>
      </w:r>
      <w:r w:rsidRPr="00C02453">
        <w:tab/>
      </w:r>
      <w:r w:rsidRPr="00C02453">
        <w:tab/>
      </w:r>
      <w:r w:rsidRPr="00C02453">
        <w:tab/>
      </w:r>
      <w:r w:rsidRPr="00C02453">
        <w:tab/>
      </w:r>
    </w:p>
    <w:p w14:paraId="1CEEAB94" w14:textId="77777777" w:rsidR="000C6CA5" w:rsidRPr="00C02453" w:rsidRDefault="000C6CA5" w:rsidP="000C6CA5">
      <w:pPr>
        <w:tabs>
          <w:tab w:val="left" w:pos="-7027"/>
          <w:tab w:val="left" w:pos="360"/>
        </w:tabs>
        <w:rPr>
          <w:u w:val="single"/>
        </w:rPr>
      </w:pPr>
    </w:p>
    <w:p w14:paraId="0B390065" w14:textId="77777777" w:rsidR="000C6CA5" w:rsidRPr="00C02453" w:rsidRDefault="000C6CA5" w:rsidP="000C6CA5">
      <w:pPr>
        <w:tabs>
          <w:tab w:val="left" w:pos="-7027"/>
          <w:tab w:val="left" w:pos="360"/>
        </w:tabs>
        <w:rPr>
          <w:u w:val="single"/>
        </w:rPr>
        <w:sectPr w:rsidR="000C6CA5" w:rsidRPr="00C02453" w:rsidSect="00F06A4B">
          <w:type w:val="continuous"/>
          <w:pgSz w:w="12240" w:h="15840"/>
          <w:pgMar w:top="1440" w:right="1440" w:bottom="1440" w:left="1440" w:header="720" w:footer="720" w:gutter="0"/>
          <w:cols w:space="720"/>
          <w:docGrid w:linePitch="360"/>
        </w:sectPr>
      </w:pPr>
      <w:r w:rsidRPr="00C02453">
        <w:rPr>
          <w:u w:val="single"/>
        </w:rPr>
        <w:t>Soles of Wool Felt:</w:t>
      </w:r>
      <w:r w:rsidRPr="00C02453">
        <w:t xml:space="preserve"> (For Uppers of </w:t>
      </w:r>
      <w:r w:rsidRPr="00C02453">
        <w:rPr>
          <w:i/>
        </w:rPr>
        <w:t>Wool Felt</w:t>
      </w:r>
      <w:r w:rsidRPr="00C02453">
        <w:t xml:space="preserve"> only)</w:t>
      </w:r>
    </w:p>
    <w:p w14:paraId="24D0DBF0" w14:textId="77777777" w:rsidR="000C6CA5" w:rsidRPr="00C02453" w:rsidRDefault="000C6CA5" w:rsidP="000C6CA5">
      <w:pPr>
        <w:tabs>
          <w:tab w:val="left" w:pos="-7027"/>
          <w:tab w:val="left" w:pos="360"/>
        </w:tabs>
      </w:pPr>
      <w:r w:rsidRPr="00C02453">
        <w:rPr>
          <w:sz w:val="32"/>
          <w:szCs w:val="32"/>
        </w:rPr>
        <w:lastRenderedPageBreak/>
        <w:t>□</w:t>
      </w:r>
      <w:r w:rsidRPr="00C02453">
        <w:tab/>
        <w:t>Yes</w:t>
      </w:r>
    </w:p>
    <w:p w14:paraId="7B925755"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r w:rsidRPr="00C02453">
        <w:rPr>
          <w:sz w:val="32"/>
          <w:szCs w:val="32"/>
        </w:rPr>
        <w:t xml:space="preserve">□   </w:t>
      </w:r>
      <w:r w:rsidRPr="00C02453">
        <w:t>No</w:t>
      </w:r>
    </w:p>
    <w:p w14:paraId="382D4D38" w14:textId="77777777" w:rsidR="000C6CA5" w:rsidRPr="00C02453" w:rsidRDefault="000C6CA5" w:rsidP="000C6CA5">
      <w:pPr>
        <w:tabs>
          <w:tab w:val="left" w:pos="-7027"/>
          <w:tab w:val="left" w:pos="360"/>
        </w:tabs>
      </w:pPr>
    </w:p>
    <w:p w14:paraId="3CF82234"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p>
    <w:p w14:paraId="1644FBF6" w14:textId="77777777" w:rsidR="000C6CA5" w:rsidRPr="00C02453" w:rsidRDefault="000C6CA5" w:rsidP="000C6CA5">
      <w:pPr>
        <w:tabs>
          <w:tab w:val="left" w:pos="-7027"/>
          <w:tab w:val="left" w:pos="360"/>
        </w:tabs>
      </w:pPr>
    </w:p>
    <w:p w14:paraId="6F82C263" w14:textId="139895DE" w:rsidR="000C6CA5" w:rsidRPr="00C02453" w:rsidRDefault="000C6CA5" w:rsidP="00C02453">
      <w:pPr>
        <w:pStyle w:val="Heading4"/>
        <w:ind w:hanging="360"/>
        <w:rPr>
          <w:rStyle w:val="IntenseEmphasis"/>
          <w:rFonts w:ascii="Times New Roman" w:hAnsi="Times New Roman"/>
          <w:b/>
          <w:i w:val="0"/>
          <w:color w:val="auto"/>
        </w:rPr>
      </w:pPr>
      <w:bookmarkStart w:id="40" w:name="_Toc382574683"/>
      <w:r w:rsidRPr="00C02453">
        <w:rPr>
          <w:rStyle w:val="IntenseEmphasis"/>
          <w:rFonts w:ascii="Times New Roman" w:hAnsi="Times New Roman"/>
          <w:i w:val="0"/>
          <w:color w:val="auto"/>
        </w:rPr>
        <w:t>Price Determining and Identifying Characteristics</w:t>
      </w:r>
      <w:bookmarkEnd w:id="40"/>
    </w:p>
    <w:p w14:paraId="4D9F7096" w14:textId="39CDB654" w:rsidR="00BA04F8" w:rsidRPr="00C02453" w:rsidRDefault="009B354C">
      <w:pPr>
        <w:spacing w:after="200" w:line="276" w:lineRule="auto"/>
      </w:pPr>
      <w:r w:rsidRPr="00C02453">
        <w:tab/>
        <w:t xml:space="preserve">See page </w:t>
      </w:r>
      <w:r w:rsidR="00EB2744">
        <w:fldChar w:fldCharType="begin"/>
      </w:r>
      <w:r w:rsidR="00EB2744">
        <w:instrText xml:space="preserve"> PAGEREF _Ref382574335 </w:instrText>
      </w:r>
      <w:r w:rsidR="00EB2744">
        <w:fldChar w:fldCharType="separate"/>
      </w:r>
      <w:r w:rsidRPr="00C02453">
        <w:rPr>
          <w:noProof/>
        </w:rPr>
        <w:t>19</w:t>
      </w:r>
      <w:r w:rsidR="00EB2744">
        <w:rPr>
          <w:noProof/>
        </w:rPr>
        <w:fldChar w:fldCharType="end"/>
      </w:r>
      <w:r w:rsidRPr="00C02453">
        <w:t>: Chapter 64 Price Determining and Identifying Characteristics.</w:t>
      </w:r>
      <w:r w:rsidR="00BA04F8" w:rsidRPr="00C02453">
        <w:br w:type="page"/>
      </w:r>
    </w:p>
    <w:p w14:paraId="78AF12CA" w14:textId="77777777" w:rsidR="000C6CA5" w:rsidRPr="00C02453" w:rsidRDefault="000C6CA5" w:rsidP="000C6CA5">
      <w:r w:rsidRPr="00C02453">
        <w:lastRenderedPageBreak/>
        <w:t>FSN: __________________</w:t>
      </w:r>
      <w:r w:rsidRPr="00C02453">
        <w:tab/>
        <w:t>Quote #: __________________</w:t>
      </w:r>
    </w:p>
    <w:p w14:paraId="6F70C997" w14:textId="77777777" w:rsidR="000C6CA5" w:rsidRPr="00C02453" w:rsidRDefault="000C6CA5" w:rsidP="000C6CA5">
      <w:pPr>
        <w:tabs>
          <w:tab w:val="left" w:pos="-7027"/>
          <w:tab w:val="left" w:pos="360"/>
        </w:tabs>
        <w:jc w:val="center"/>
        <w:rPr>
          <w:b/>
          <w:sz w:val="28"/>
          <w:szCs w:val="28"/>
        </w:rPr>
      </w:pPr>
    </w:p>
    <w:p w14:paraId="54F28996" w14:textId="77777777" w:rsidR="000C6CA5" w:rsidRPr="00C02453" w:rsidRDefault="000C6CA5" w:rsidP="00C02453">
      <w:pPr>
        <w:pStyle w:val="Heading3"/>
        <w:jc w:val="center"/>
        <w:rPr>
          <w:rFonts w:ascii="Times New Roman" w:hAnsi="Times New Roman" w:cs="Times New Roman"/>
          <w:b w:val="0"/>
          <w:sz w:val="28"/>
          <w:szCs w:val="28"/>
          <w:u w:val="single"/>
        </w:rPr>
      </w:pPr>
      <w:bookmarkStart w:id="41" w:name="_Toc382574684"/>
      <w:r w:rsidRPr="00C02453">
        <w:rPr>
          <w:rFonts w:ascii="Times New Roman" w:hAnsi="Times New Roman" w:cs="Times New Roman"/>
          <w:color w:val="auto"/>
          <w:sz w:val="28"/>
          <w:szCs w:val="28"/>
          <w:u w:val="single"/>
        </w:rPr>
        <w:t>6406</w:t>
      </w:r>
      <w:bookmarkEnd w:id="41"/>
    </w:p>
    <w:p w14:paraId="77951056" w14:textId="77777777" w:rsidR="000C6CA5" w:rsidRPr="00C02453" w:rsidRDefault="000C6CA5" w:rsidP="00C02453">
      <w:pPr>
        <w:spacing w:line="276" w:lineRule="auto"/>
        <w:jc w:val="center"/>
        <w:rPr>
          <w:rFonts w:eastAsiaTheme="minorHAnsi"/>
          <w:sz w:val="28"/>
          <w:szCs w:val="28"/>
          <w:u w:val="single"/>
        </w:rPr>
      </w:pPr>
      <w:r w:rsidRPr="00C02453">
        <w:rPr>
          <w:rFonts w:eastAsiaTheme="minorHAnsi"/>
          <w:sz w:val="28"/>
          <w:szCs w:val="28"/>
          <w:u w:val="single"/>
        </w:rPr>
        <w:t>Parts of Footwear</w:t>
      </w:r>
    </w:p>
    <w:p w14:paraId="2CA0B312" w14:textId="77777777" w:rsidR="000C6CA5" w:rsidRPr="00C02453" w:rsidRDefault="000C6CA5" w:rsidP="000C6CA5">
      <w:pPr>
        <w:tabs>
          <w:tab w:val="left" w:pos="-7027"/>
          <w:tab w:val="left" w:pos="360"/>
        </w:tabs>
        <w:rPr>
          <w:u w:val="single"/>
        </w:rPr>
      </w:pPr>
    </w:p>
    <w:p w14:paraId="2C028EE2" w14:textId="23D88D88" w:rsidR="000C6CA5" w:rsidRPr="00C02453" w:rsidRDefault="000C6CA5" w:rsidP="00C02453">
      <w:pPr>
        <w:pStyle w:val="Heading4"/>
        <w:numPr>
          <w:ilvl w:val="1"/>
          <w:numId w:val="56"/>
        </w:numPr>
        <w:ind w:hanging="360"/>
        <w:rPr>
          <w:rStyle w:val="IntenseEmphasis"/>
          <w:rFonts w:ascii="Times New Roman" w:hAnsi="Times New Roman"/>
          <w:i w:val="0"/>
          <w:color w:val="auto"/>
        </w:rPr>
      </w:pPr>
      <w:bookmarkStart w:id="42" w:name="_Toc382574685"/>
      <w:r w:rsidRPr="00C02453">
        <w:rPr>
          <w:rStyle w:val="IntenseEmphasis"/>
          <w:rFonts w:ascii="Times New Roman" w:hAnsi="Times New Roman"/>
          <w:i w:val="0"/>
          <w:color w:val="auto"/>
        </w:rPr>
        <w:t>Description</w:t>
      </w:r>
      <w:bookmarkEnd w:id="42"/>
    </w:p>
    <w:p w14:paraId="793049AB" w14:textId="77777777" w:rsidR="000C6CA5" w:rsidRPr="00C02453" w:rsidRDefault="000C6CA5" w:rsidP="000C6CA5">
      <w:pPr>
        <w:ind w:left="720"/>
      </w:pPr>
      <w:r w:rsidRPr="00C02453">
        <w:t>This section covers parts of footwear (including uppers whether or not attached to soles other than outer soles); removable in-soles, heel cushions and similar articles.  Also covered in this heading are gaiters, leggings, and similar articles, and parts thereof.</w:t>
      </w:r>
    </w:p>
    <w:p w14:paraId="4C870F98" w14:textId="77777777" w:rsidR="000C6CA5" w:rsidRPr="00C02453" w:rsidRDefault="000C6CA5" w:rsidP="000C6CA5">
      <w:pPr>
        <w:ind w:left="720"/>
      </w:pPr>
      <w:r w:rsidRPr="00C02453">
        <w:t>The term “parts” does not include pegs, protectors, eyelets, hooks, buckles, ornaments, braid, laces, pompons or other trimmings (which are to be classified in their appropriate headings) or buttons or other goods of heading 96.06.</w:t>
      </w:r>
    </w:p>
    <w:p w14:paraId="746E1867" w14:textId="77777777" w:rsidR="000C6CA5" w:rsidRPr="00C02453" w:rsidRDefault="000C6CA5" w:rsidP="000C6CA5">
      <w:pPr>
        <w:ind w:left="720"/>
        <w:rPr>
          <w:bCs/>
        </w:rPr>
      </w:pPr>
    </w:p>
    <w:p w14:paraId="3EAB0D9F" w14:textId="77777777" w:rsidR="000C6CA5" w:rsidRPr="00C02453" w:rsidRDefault="000C6CA5" w:rsidP="000C6CA5">
      <w:pPr>
        <w:ind w:left="720"/>
        <w:rPr>
          <w:bCs/>
        </w:rPr>
      </w:pPr>
      <w:r w:rsidRPr="00C02453">
        <w:rPr>
          <w:bCs/>
        </w:rPr>
        <w:t xml:space="preserve">For a further description of this section please review the pertinent Explanatory Notes for Chapter 64, accessible via the following link: </w:t>
      </w:r>
    </w:p>
    <w:p w14:paraId="43365D4F" w14:textId="77777777" w:rsidR="000C6CA5" w:rsidRPr="00C02453" w:rsidRDefault="00EB2744" w:rsidP="000C6CA5">
      <w:pPr>
        <w:ind w:left="720"/>
        <w:rPr>
          <w:bCs/>
        </w:rPr>
      </w:pPr>
      <w:hyperlink r:id="rId13" w:history="1">
        <w:r w:rsidR="000C6CA5" w:rsidRPr="00C02453">
          <w:rPr>
            <w:rStyle w:val="Hyperlink"/>
            <w:bCs/>
          </w:rPr>
          <w:t>\\Ipsrv11\regions\Explanatory_Notes\2007-2011</w:t>
        </w:r>
      </w:hyperlink>
    </w:p>
    <w:p w14:paraId="17A683A8" w14:textId="77777777" w:rsidR="000C6CA5" w:rsidRPr="00C02453" w:rsidRDefault="000C6CA5" w:rsidP="000C6CA5">
      <w:pPr>
        <w:ind w:left="720"/>
      </w:pPr>
    </w:p>
    <w:p w14:paraId="565CB377" w14:textId="55D7B347" w:rsidR="000C6CA5" w:rsidRPr="00C02453" w:rsidRDefault="000C6CA5" w:rsidP="00C02453">
      <w:pPr>
        <w:pStyle w:val="Heading4"/>
        <w:ind w:hanging="360"/>
        <w:rPr>
          <w:rStyle w:val="IntenseEmphasis"/>
          <w:rFonts w:ascii="Times New Roman" w:hAnsi="Times New Roman"/>
          <w:b/>
          <w:i w:val="0"/>
          <w:color w:val="auto"/>
        </w:rPr>
      </w:pPr>
      <w:bookmarkStart w:id="43" w:name="_Toc382574686"/>
      <w:bookmarkStart w:id="44" w:name="_Toc382574687"/>
      <w:bookmarkEnd w:id="43"/>
      <w:r w:rsidRPr="00C02453">
        <w:rPr>
          <w:rStyle w:val="IntenseEmphasis"/>
          <w:rFonts w:ascii="Times New Roman" w:hAnsi="Times New Roman"/>
          <w:i w:val="0"/>
          <w:color w:val="auto"/>
        </w:rPr>
        <w:t>Classification</w:t>
      </w:r>
      <w:bookmarkEnd w:id="44"/>
    </w:p>
    <w:p w14:paraId="3D5DB6AB" w14:textId="77777777" w:rsidR="000C6CA5" w:rsidRPr="00C02453" w:rsidRDefault="000C6CA5" w:rsidP="000C6CA5">
      <w:pPr>
        <w:tabs>
          <w:tab w:val="left" w:pos="-7027"/>
          <w:tab w:val="left" w:pos="360"/>
        </w:tabs>
        <w:rPr>
          <w:u w:val="single"/>
        </w:rPr>
      </w:pPr>
    </w:p>
    <w:p w14:paraId="4F35A12D" w14:textId="77777777" w:rsidR="000C6CA5" w:rsidRPr="00C02453" w:rsidRDefault="000C6CA5" w:rsidP="000C6CA5">
      <w:pPr>
        <w:tabs>
          <w:tab w:val="left" w:pos="-7027"/>
          <w:tab w:val="left" w:pos="360"/>
        </w:tabs>
        <w:rPr>
          <w:u w:val="single"/>
        </w:rPr>
      </w:pPr>
      <w:r w:rsidRPr="00C02453">
        <w:rPr>
          <w:u w:val="single"/>
        </w:rPr>
        <w:t>Type of Footwear Part:</w:t>
      </w:r>
    </w:p>
    <w:p w14:paraId="57751A21"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p>
    <w:p w14:paraId="42785B93" w14:textId="77777777" w:rsidR="000C6CA5" w:rsidRPr="00C02453" w:rsidRDefault="000C6CA5" w:rsidP="000C6CA5">
      <w:pPr>
        <w:tabs>
          <w:tab w:val="left" w:pos="-7027"/>
          <w:tab w:val="left" w:pos="360"/>
        </w:tabs>
      </w:pPr>
      <w:r w:rsidRPr="00C02453">
        <w:rPr>
          <w:sz w:val="32"/>
          <w:szCs w:val="32"/>
        </w:rPr>
        <w:lastRenderedPageBreak/>
        <w:t>□</w:t>
      </w:r>
      <w:r w:rsidRPr="00C02453">
        <w:tab/>
        <w:t>Formed Uppers</w:t>
      </w:r>
    </w:p>
    <w:p w14:paraId="1E5DEC59" w14:textId="77777777" w:rsidR="000C6CA5" w:rsidRPr="00C02453" w:rsidRDefault="000C6CA5" w:rsidP="000C6CA5">
      <w:pPr>
        <w:tabs>
          <w:tab w:val="left" w:pos="-7027"/>
          <w:tab w:val="left" w:pos="360"/>
        </w:tabs>
      </w:pPr>
      <w:r w:rsidRPr="00C02453">
        <w:rPr>
          <w:sz w:val="32"/>
          <w:szCs w:val="32"/>
        </w:rPr>
        <w:t>□</w:t>
      </w:r>
      <w:r w:rsidRPr="00C02453">
        <w:tab/>
        <w:t>Other Uppers</w:t>
      </w:r>
    </w:p>
    <w:p w14:paraId="1440D2EC" w14:textId="77777777" w:rsidR="00F06A4B" w:rsidRPr="00C02453" w:rsidRDefault="00F06A4B" w:rsidP="000C6CA5">
      <w:pPr>
        <w:tabs>
          <w:tab w:val="left" w:pos="-7027"/>
          <w:tab w:val="left" w:pos="360"/>
        </w:tabs>
        <w:rPr>
          <w:sz w:val="32"/>
          <w:szCs w:val="32"/>
        </w:rPr>
      </w:pPr>
      <w:r w:rsidRPr="00C02453">
        <w:rPr>
          <w:sz w:val="32"/>
          <w:szCs w:val="32"/>
        </w:rPr>
        <w:t xml:space="preserve">□   </w:t>
      </w:r>
      <w:r w:rsidRPr="00C02453">
        <w:t>Heels</w:t>
      </w:r>
      <w:r w:rsidRPr="00C02453">
        <w:rPr>
          <w:sz w:val="32"/>
          <w:szCs w:val="32"/>
        </w:rPr>
        <w:t xml:space="preserve"> </w:t>
      </w:r>
    </w:p>
    <w:p w14:paraId="15E8713E" w14:textId="77777777" w:rsidR="000C6CA5" w:rsidRPr="00C02453" w:rsidRDefault="00F06A4B" w:rsidP="000C6CA5">
      <w:pPr>
        <w:tabs>
          <w:tab w:val="left" w:pos="-7027"/>
          <w:tab w:val="left" w:pos="360"/>
        </w:tabs>
      </w:pPr>
      <w:r w:rsidRPr="00C02453">
        <w:rPr>
          <w:sz w:val="32"/>
          <w:szCs w:val="32"/>
        </w:rPr>
        <w:lastRenderedPageBreak/>
        <w:tab/>
      </w:r>
      <w:r w:rsidRPr="00C02453">
        <w:rPr>
          <w:sz w:val="32"/>
          <w:szCs w:val="32"/>
        </w:rPr>
        <w:tab/>
      </w:r>
      <w:r w:rsidR="000C6CA5" w:rsidRPr="00C02453">
        <w:rPr>
          <w:sz w:val="32"/>
          <w:szCs w:val="32"/>
        </w:rPr>
        <w:t>□</w:t>
      </w:r>
      <w:r w:rsidRPr="00C02453">
        <w:t xml:space="preserve">    </w:t>
      </w:r>
      <w:r w:rsidR="000C6CA5" w:rsidRPr="00C02453">
        <w:t>Soles</w:t>
      </w:r>
    </w:p>
    <w:p w14:paraId="114D1245" w14:textId="77777777" w:rsidR="000C6CA5" w:rsidRPr="00C02453" w:rsidRDefault="000C6CA5" w:rsidP="000C6CA5">
      <w:pPr>
        <w:tabs>
          <w:tab w:val="left" w:pos="-7027"/>
          <w:tab w:val="left" w:pos="360"/>
        </w:tabs>
      </w:pPr>
      <w:r w:rsidRPr="00C02453">
        <w:tab/>
      </w:r>
      <w:r w:rsidRPr="00C02453">
        <w:tab/>
      </w:r>
      <w:r w:rsidRPr="00C02453">
        <w:rPr>
          <w:sz w:val="32"/>
          <w:szCs w:val="32"/>
        </w:rPr>
        <w:t xml:space="preserve">□   </w:t>
      </w:r>
      <w:r w:rsidRPr="00C02453">
        <w:t>Leg Warmers</w:t>
      </w:r>
    </w:p>
    <w:p w14:paraId="54C2A420" w14:textId="77777777" w:rsidR="000C6CA5" w:rsidRPr="00C02453" w:rsidRDefault="000C6CA5" w:rsidP="000C6CA5">
      <w:pPr>
        <w:tabs>
          <w:tab w:val="left" w:pos="-7027"/>
          <w:tab w:val="left" w:pos="360"/>
        </w:tabs>
        <w:ind w:left="720"/>
        <w:sectPr w:rsidR="000C6CA5" w:rsidRPr="00C02453" w:rsidSect="00F06A4B">
          <w:type w:val="continuous"/>
          <w:pgSz w:w="12240" w:h="15840"/>
          <w:pgMar w:top="1440" w:right="1440" w:bottom="1440" w:left="1440" w:header="720" w:footer="720" w:gutter="0"/>
          <w:cols w:num="2" w:space="720"/>
          <w:docGrid w:linePitch="360"/>
        </w:sectPr>
      </w:pPr>
      <w:r w:rsidRPr="00C02453">
        <w:rPr>
          <w:sz w:val="32"/>
          <w:szCs w:val="32"/>
        </w:rPr>
        <w:t xml:space="preserve">□   </w:t>
      </w:r>
      <w:r w:rsidRPr="00C02453">
        <w:t>Other ____________</w:t>
      </w:r>
    </w:p>
    <w:p w14:paraId="4A1F4F45" w14:textId="77777777" w:rsidR="000C6CA5" w:rsidRPr="00C02453" w:rsidRDefault="000C6CA5" w:rsidP="000C6CA5">
      <w:pPr>
        <w:tabs>
          <w:tab w:val="left" w:pos="-7027"/>
          <w:tab w:val="left" w:pos="360"/>
        </w:tabs>
      </w:pPr>
    </w:p>
    <w:p w14:paraId="2E30D645" w14:textId="77777777" w:rsidR="000C6CA5" w:rsidRPr="00C02453" w:rsidRDefault="000C6CA5" w:rsidP="000C6CA5">
      <w:pPr>
        <w:tabs>
          <w:tab w:val="left" w:pos="-7027"/>
          <w:tab w:val="left" w:pos="360"/>
        </w:tabs>
      </w:pPr>
    </w:p>
    <w:p w14:paraId="2298E47E"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p>
    <w:p w14:paraId="5E827DEE" w14:textId="77777777" w:rsidR="000C6CA5" w:rsidRPr="00C02453" w:rsidRDefault="000C6CA5" w:rsidP="000C6CA5">
      <w:pPr>
        <w:tabs>
          <w:tab w:val="left" w:pos="-7027"/>
          <w:tab w:val="left" w:pos="360"/>
        </w:tabs>
        <w:rPr>
          <w:u w:val="single"/>
        </w:rPr>
      </w:pPr>
      <w:r w:rsidRPr="00C02453">
        <w:rPr>
          <w:u w:val="single"/>
        </w:rPr>
        <w:lastRenderedPageBreak/>
        <w:t>Material:</w:t>
      </w:r>
    </w:p>
    <w:p w14:paraId="4F25EA3A"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p>
    <w:p w14:paraId="7C9799F2" w14:textId="77777777" w:rsidR="00F06A4B" w:rsidRPr="00C02453" w:rsidRDefault="00F06A4B" w:rsidP="00F06A4B">
      <w:pPr>
        <w:tabs>
          <w:tab w:val="left" w:pos="-7027"/>
          <w:tab w:val="left" w:pos="360"/>
        </w:tabs>
      </w:pPr>
      <w:r w:rsidRPr="00C02453">
        <w:rPr>
          <w:sz w:val="32"/>
          <w:szCs w:val="32"/>
        </w:rPr>
        <w:lastRenderedPageBreak/>
        <w:t>□</w:t>
      </w:r>
      <w:r w:rsidRPr="00C02453">
        <w:tab/>
        <w:t xml:space="preserve"> Cotton</w:t>
      </w:r>
    </w:p>
    <w:p w14:paraId="5EF9C1D0" w14:textId="77777777" w:rsidR="00F06A4B" w:rsidRPr="00C02453" w:rsidRDefault="00F06A4B" w:rsidP="00F06A4B">
      <w:pPr>
        <w:tabs>
          <w:tab w:val="left" w:pos="-7027"/>
          <w:tab w:val="left" w:pos="360"/>
        </w:tabs>
      </w:pPr>
      <w:r w:rsidRPr="00C02453">
        <w:rPr>
          <w:sz w:val="32"/>
          <w:szCs w:val="32"/>
        </w:rPr>
        <w:t>□</w:t>
      </w:r>
      <w:r w:rsidRPr="00C02453">
        <w:tab/>
        <w:t xml:space="preserve"> Fine Animal Hair</w:t>
      </w:r>
    </w:p>
    <w:p w14:paraId="2E8D2DCB" w14:textId="77777777" w:rsidR="000C6CA5" w:rsidRPr="00C02453" w:rsidRDefault="000C6CA5" w:rsidP="000C6CA5">
      <w:pPr>
        <w:tabs>
          <w:tab w:val="left" w:pos="-7027"/>
          <w:tab w:val="left" w:pos="360"/>
        </w:tabs>
      </w:pPr>
      <w:r w:rsidRPr="00C02453">
        <w:rPr>
          <w:sz w:val="32"/>
          <w:szCs w:val="32"/>
        </w:rPr>
        <w:t>□</w:t>
      </w:r>
      <w:r w:rsidRPr="00C02453">
        <w:tab/>
      </w:r>
      <w:r w:rsidR="00F06A4B" w:rsidRPr="00C02453">
        <w:t xml:space="preserve"> </w:t>
      </w:r>
      <w:r w:rsidRPr="00C02453">
        <w:t>Leather or Composition Leather</w:t>
      </w:r>
    </w:p>
    <w:p w14:paraId="7922876E" w14:textId="77777777" w:rsidR="00F06A4B" w:rsidRPr="00C02453" w:rsidRDefault="000C6CA5" w:rsidP="000C6CA5">
      <w:pPr>
        <w:tabs>
          <w:tab w:val="left" w:pos="-7027"/>
          <w:tab w:val="left" w:pos="360"/>
        </w:tabs>
        <w:ind w:left="360" w:hanging="360"/>
      </w:pPr>
      <w:r w:rsidRPr="00C02453">
        <w:rPr>
          <w:sz w:val="32"/>
          <w:szCs w:val="32"/>
        </w:rPr>
        <w:t>□</w:t>
      </w:r>
      <w:r w:rsidRPr="00C02453">
        <w:tab/>
      </w:r>
      <w:r w:rsidR="00F06A4B" w:rsidRPr="00C02453">
        <w:t xml:space="preserve"> </w:t>
      </w:r>
      <w:r w:rsidRPr="00C02453">
        <w:t>Of Text</w:t>
      </w:r>
      <w:r w:rsidR="00F06A4B" w:rsidRPr="00C02453">
        <w:t>ile Materials of which over 50%</w:t>
      </w:r>
    </w:p>
    <w:p w14:paraId="3CB27A20" w14:textId="77777777" w:rsidR="000C6CA5" w:rsidRPr="00C02453" w:rsidRDefault="00F06A4B" w:rsidP="000C6CA5">
      <w:pPr>
        <w:tabs>
          <w:tab w:val="left" w:pos="-7027"/>
          <w:tab w:val="left" w:pos="360"/>
        </w:tabs>
        <w:ind w:left="360" w:hanging="360"/>
      </w:pPr>
      <w:r w:rsidRPr="00C02453">
        <w:t xml:space="preserve">       </w:t>
      </w:r>
      <w:r w:rsidR="000C6CA5" w:rsidRPr="00C02453">
        <w:t>of the external surface area is leather</w:t>
      </w:r>
    </w:p>
    <w:p w14:paraId="2603FE82" w14:textId="77777777" w:rsidR="000C6CA5" w:rsidRPr="00C02453" w:rsidRDefault="000C6CA5" w:rsidP="000C6CA5">
      <w:pPr>
        <w:tabs>
          <w:tab w:val="left" w:pos="-7027"/>
          <w:tab w:val="left" w:pos="360"/>
        </w:tabs>
      </w:pPr>
      <w:r w:rsidRPr="00C02453">
        <w:rPr>
          <w:sz w:val="32"/>
          <w:szCs w:val="32"/>
        </w:rPr>
        <w:t>□</w:t>
      </w:r>
      <w:r w:rsidRPr="00C02453">
        <w:tab/>
      </w:r>
      <w:r w:rsidR="00F06A4B" w:rsidRPr="00C02453">
        <w:t xml:space="preserve"> </w:t>
      </w:r>
      <w:r w:rsidRPr="00C02453">
        <w:t>Other Textile Material</w:t>
      </w:r>
    </w:p>
    <w:p w14:paraId="024795C0" w14:textId="77777777" w:rsidR="000C6CA5" w:rsidRPr="00C02453" w:rsidRDefault="000C6CA5" w:rsidP="000C6CA5">
      <w:pPr>
        <w:tabs>
          <w:tab w:val="left" w:pos="-7027"/>
          <w:tab w:val="left" w:pos="360"/>
        </w:tabs>
      </w:pPr>
      <w:r w:rsidRPr="00C02453">
        <w:rPr>
          <w:sz w:val="32"/>
          <w:szCs w:val="32"/>
        </w:rPr>
        <w:t xml:space="preserve">□   </w:t>
      </w:r>
      <w:r w:rsidRPr="00C02453">
        <w:t>Of Man-made Fibers</w:t>
      </w:r>
    </w:p>
    <w:p w14:paraId="0F489608" w14:textId="77777777" w:rsidR="00F06A4B" w:rsidRPr="00C02453" w:rsidRDefault="00F06A4B" w:rsidP="00F06A4B">
      <w:pPr>
        <w:tabs>
          <w:tab w:val="left" w:pos="-7027"/>
          <w:tab w:val="left" w:pos="360"/>
        </w:tabs>
      </w:pPr>
      <w:r w:rsidRPr="00C02453">
        <w:rPr>
          <w:sz w:val="32"/>
          <w:szCs w:val="32"/>
        </w:rPr>
        <w:t xml:space="preserve">□   </w:t>
      </w:r>
      <w:r w:rsidRPr="00C02453">
        <w:t>Rubber or Plastics</w:t>
      </w:r>
    </w:p>
    <w:p w14:paraId="6EB07BFC" w14:textId="77777777" w:rsidR="00F06A4B" w:rsidRPr="00C02453" w:rsidRDefault="00F06A4B" w:rsidP="00F06A4B">
      <w:pPr>
        <w:tabs>
          <w:tab w:val="left" w:pos="-7027"/>
          <w:tab w:val="left" w:pos="360"/>
        </w:tabs>
        <w:ind w:left="1170" w:hanging="450"/>
      </w:pPr>
      <w:r w:rsidRPr="00C02453">
        <w:rPr>
          <w:sz w:val="32"/>
          <w:szCs w:val="32"/>
        </w:rPr>
        <w:lastRenderedPageBreak/>
        <w:t xml:space="preserve">□   </w:t>
      </w:r>
      <w:r w:rsidRPr="00C02453">
        <w:t>Rubber or Plastics, used for protection, or simply not suitable to be finished into footwear</w:t>
      </w:r>
    </w:p>
    <w:p w14:paraId="0391638B" w14:textId="77777777" w:rsidR="000C6CA5" w:rsidRPr="00C02453" w:rsidRDefault="000C6CA5" w:rsidP="000C6CA5">
      <w:pPr>
        <w:tabs>
          <w:tab w:val="left" w:pos="-7027"/>
          <w:tab w:val="left" w:pos="360"/>
        </w:tabs>
        <w:ind w:left="720"/>
      </w:pPr>
      <w:r w:rsidRPr="00C02453">
        <w:rPr>
          <w:sz w:val="32"/>
          <w:szCs w:val="32"/>
        </w:rPr>
        <w:t xml:space="preserve">□   </w:t>
      </w:r>
      <w:r w:rsidRPr="00C02453">
        <w:t>Wood</w:t>
      </w:r>
    </w:p>
    <w:p w14:paraId="7BA47BAC" w14:textId="77777777" w:rsidR="00F06A4B" w:rsidRPr="00C02453" w:rsidRDefault="00F06A4B" w:rsidP="00F06A4B">
      <w:pPr>
        <w:tabs>
          <w:tab w:val="left" w:pos="-7027"/>
          <w:tab w:val="left" w:pos="360"/>
        </w:tabs>
        <w:ind w:left="720"/>
      </w:pPr>
      <w:r w:rsidRPr="00C02453">
        <w:rPr>
          <w:sz w:val="32"/>
          <w:szCs w:val="32"/>
        </w:rPr>
        <w:t xml:space="preserve">□   </w:t>
      </w:r>
      <w:r w:rsidRPr="00C02453">
        <w:t>Wool</w:t>
      </w:r>
    </w:p>
    <w:p w14:paraId="70296DD1" w14:textId="77777777" w:rsidR="000C6CA5" w:rsidRPr="00C02453" w:rsidRDefault="000C6CA5" w:rsidP="000C6CA5">
      <w:pPr>
        <w:tabs>
          <w:tab w:val="left" w:pos="-7027"/>
          <w:tab w:val="left" w:pos="360"/>
        </w:tabs>
        <w:ind w:left="720"/>
      </w:pPr>
      <w:r w:rsidRPr="00C02453">
        <w:rPr>
          <w:sz w:val="32"/>
          <w:szCs w:val="32"/>
        </w:rPr>
        <w:t xml:space="preserve">□   </w:t>
      </w:r>
      <w:r w:rsidRPr="00C02453">
        <w:t>Other ____________</w:t>
      </w:r>
    </w:p>
    <w:p w14:paraId="0066E058" w14:textId="77777777" w:rsidR="000C6CA5" w:rsidRPr="00C02453" w:rsidRDefault="000C6CA5" w:rsidP="000C6CA5">
      <w:pPr>
        <w:tabs>
          <w:tab w:val="left" w:pos="-7027"/>
          <w:tab w:val="left" w:pos="360"/>
        </w:tabs>
        <w:ind w:left="720"/>
      </w:pPr>
    </w:p>
    <w:p w14:paraId="05B9355D" w14:textId="77777777" w:rsidR="000C6CA5" w:rsidRPr="00C02453" w:rsidRDefault="000C6CA5" w:rsidP="000C6CA5">
      <w:pPr>
        <w:tabs>
          <w:tab w:val="left" w:pos="-7027"/>
          <w:tab w:val="left" w:pos="360"/>
        </w:tabs>
        <w:rPr>
          <w:u w:val="single"/>
        </w:rPr>
        <w:sectPr w:rsidR="000C6CA5" w:rsidRPr="00C02453" w:rsidSect="00F06A4B">
          <w:type w:val="continuous"/>
          <w:pgSz w:w="12240" w:h="15840"/>
          <w:pgMar w:top="1440" w:right="1440" w:bottom="1440" w:left="1440" w:header="720" w:footer="720" w:gutter="0"/>
          <w:cols w:num="2" w:space="720"/>
          <w:docGrid w:linePitch="360"/>
        </w:sectPr>
      </w:pPr>
    </w:p>
    <w:p w14:paraId="2D40D667" w14:textId="031F0F32" w:rsidR="00C02453" w:rsidRPr="00C02453" w:rsidRDefault="00C02453">
      <w:pPr>
        <w:spacing w:after="200" w:line="276" w:lineRule="auto"/>
        <w:rPr>
          <w:u w:val="single"/>
        </w:rPr>
      </w:pPr>
      <w:r w:rsidRPr="00C02453">
        <w:rPr>
          <w:u w:val="single"/>
        </w:rPr>
        <w:lastRenderedPageBreak/>
        <w:br w:type="page"/>
      </w:r>
    </w:p>
    <w:p w14:paraId="2B6DF650" w14:textId="77777777" w:rsidR="000C6CA5" w:rsidRPr="00C02453" w:rsidRDefault="000C6CA5" w:rsidP="000C6CA5">
      <w:pPr>
        <w:tabs>
          <w:tab w:val="left" w:pos="-7027"/>
          <w:tab w:val="left" w:pos="360"/>
        </w:tabs>
        <w:rPr>
          <w:u w:val="single"/>
        </w:rPr>
      </w:pPr>
      <w:r w:rsidRPr="00C02453">
        <w:rPr>
          <w:u w:val="single"/>
        </w:rPr>
        <w:lastRenderedPageBreak/>
        <w:t>Intended Wearer:</w:t>
      </w:r>
    </w:p>
    <w:p w14:paraId="348F13E6" w14:textId="77777777" w:rsidR="00BA04F8" w:rsidRPr="00C02453" w:rsidRDefault="00BA04F8" w:rsidP="000C6CA5">
      <w:pPr>
        <w:tabs>
          <w:tab w:val="left" w:pos="-7027"/>
          <w:tab w:val="left" w:pos="360"/>
        </w:tabs>
        <w:rPr>
          <w:sz w:val="32"/>
          <w:szCs w:val="32"/>
        </w:rPr>
        <w:sectPr w:rsidR="00BA04F8" w:rsidRPr="00C02453" w:rsidSect="00F06A4B">
          <w:type w:val="continuous"/>
          <w:pgSz w:w="12240" w:h="15840"/>
          <w:pgMar w:top="1440" w:right="1440" w:bottom="1440" w:left="1440" w:header="720" w:footer="720" w:gutter="0"/>
          <w:cols w:space="720"/>
          <w:docGrid w:linePitch="360"/>
        </w:sectPr>
      </w:pPr>
    </w:p>
    <w:p w14:paraId="6FFB1C8E" w14:textId="77777777" w:rsidR="000C6CA5" w:rsidRPr="00C02453" w:rsidRDefault="000C6CA5" w:rsidP="000C6CA5">
      <w:pPr>
        <w:tabs>
          <w:tab w:val="left" w:pos="-7027"/>
          <w:tab w:val="left" w:pos="360"/>
        </w:tabs>
      </w:pPr>
      <w:r w:rsidRPr="00C02453">
        <w:rPr>
          <w:sz w:val="32"/>
          <w:szCs w:val="32"/>
        </w:rPr>
        <w:lastRenderedPageBreak/>
        <w:t>□</w:t>
      </w:r>
      <w:r w:rsidRPr="00C02453">
        <w:tab/>
        <w:t>For Men</w:t>
      </w:r>
    </w:p>
    <w:p w14:paraId="0F836C69" w14:textId="77777777" w:rsidR="000C6CA5" w:rsidRPr="00C02453" w:rsidRDefault="000C6CA5" w:rsidP="000C6CA5">
      <w:pPr>
        <w:tabs>
          <w:tab w:val="left" w:pos="-7027"/>
          <w:tab w:val="left" w:pos="360"/>
        </w:tabs>
      </w:pPr>
      <w:r w:rsidRPr="00C02453">
        <w:rPr>
          <w:sz w:val="32"/>
          <w:szCs w:val="32"/>
        </w:rPr>
        <w:t>□</w:t>
      </w:r>
      <w:r w:rsidRPr="00C02453">
        <w:tab/>
        <w:t>For Youths and Boys</w:t>
      </w:r>
    </w:p>
    <w:p w14:paraId="3FE2BAE8" w14:textId="77777777" w:rsidR="000C6CA5" w:rsidRPr="00C02453" w:rsidRDefault="000C6CA5" w:rsidP="000C6CA5">
      <w:pPr>
        <w:tabs>
          <w:tab w:val="left" w:pos="-7027"/>
          <w:tab w:val="left" w:pos="360"/>
        </w:tabs>
      </w:pPr>
      <w:r w:rsidRPr="00C02453">
        <w:rPr>
          <w:sz w:val="32"/>
          <w:szCs w:val="32"/>
        </w:rPr>
        <w:lastRenderedPageBreak/>
        <w:t>□</w:t>
      </w:r>
      <w:r w:rsidRPr="00C02453">
        <w:tab/>
        <w:t>Other  ______________</w:t>
      </w:r>
    </w:p>
    <w:p w14:paraId="78292A0C" w14:textId="77777777" w:rsidR="00BA04F8" w:rsidRPr="00C02453" w:rsidRDefault="00BA04F8" w:rsidP="000C6CA5">
      <w:pPr>
        <w:tabs>
          <w:tab w:val="left" w:pos="-7027"/>
          <w:tab w:val="left" w:pos="360"/>
        </w:tabs>
        <w:rPr>
          <w:u w:val="single"/>
        </w:rPr>
        <w:sectPr w:rsidR="00BA04F8" w:rsidRPr="00C02453" w:rsidSect="00C02453">
          <w:type w:val="continuous"/>
          <w:pgSz w:w="12240" w:h="15840"/>
          <w:pgMar w:top="1440" w:right="1440" w:bottom="1440" w:left="1440" w:header="720" w:footer="720" w:gutter="0"/>
          <w:cols w:num="2" w:space="720"/>
          <w:docGrid w:linePitch="360"/>
        </w:sectPr>
      </w:pPr>
    </w:p>
    <w:p w14:paraId="5E3F1168" w14:textId="77777777" w:rsidR="00700ABF" w:rsidRPr="00C02453" w:rsidRDefault="00700ABF" w:rsidP="000C6CA5">
      <w:pPr>
        <w:tabs>
          <w:tab w:val="left" w:pos="-7027"/>
          <w:tab w:val="left" w:pos="360"/>
        </w:tabs>
        <w:rPr>
          <w:u w:val="single"/>
        </w:rPr>
      </w:pPr>
    </w:p>
    <w:p w14:paraId="348BB725" w14:textId="77777777" w:rsidR="000C6CA5" w:rsidRPr="00C02453" w:rsidRDefault="000C6CA5" w:rsidP="000C6CA5">
      <w:pPr>
        <w:tabs>
          <w:tab w:val="left" w:pos="-7027"/>
          <w:tab w:val="left" w:pos="360"/>
        </w:tabs>
      </w:pPr>
      <w:r w:rsidRPr="00C02453">
        <w:rPr>
          <w:u w:val="single"/>
        </w:rPr>
        <w:t>Uppers of which less than 50% of the external surface area is textile materials:</w:t>
      </w:r>
      <w:r w:rsidRPr="00C02453">
        <w:t xml:space="preserve"> (For </w:t>
      </w:r>
      <w:r w:rsidRPr="00C02453">
        <w:rPr>
          <w:i/>
        </w:rPr>
        <w:t>Other Uppers</w:t>
      </w:r>
      <w:r w:rsidRPr="00C02453">
        <w:t xml:space="preserve"> only)</w:t>
      </w:r>
    </w:p>
    <w:p w14:paraId="6EFDE3A6" w14:textId="77777777" w:rsidR="000C6CA5" w:rsidRPr="00C02453" w:rsidRDefault="000C6CA5" w:rsidP="000C6CA5">
      <w:pPr>
        <w:tabs>
          <w:tab w:val="left" w:pos="-7027"/>
          <w:tab w:val="left" w:pos="360"/>
        </w:tabs>
      </w:pPr>
      <w:r w:rsidRPr="00C02453">
        <w:rPr>
          <w:sz w:val="32"/>
          <w:szCs w:val="32"/>
        </w:rPr>
        <w:t>□</w:t>
      </w:r>
      <w:r w:rsidRPr="00C02453">
        <w:tab/>
        <w:t>Yes</w:t>
      </w:r>
    </w:p>
    <w:p w14:paraId="1D135603" w14:textId="77777777" w:rsidR="000C6CA5" w:rsidRPr="00C02453" w:rsidRDefault="000C6CA5" w:rsidP="000C6CA5">
      <w:pPr>
        <w:tabs>
          <w:tab w:val="left" w:pos="-7027"/>
          <w:tab w:val="left" w:pos="360"/>
        </w:tabs>
      </w:pPr>
      <w:r w:rsidRPr="00C02453">
        <w:rPr>
          <w:sz w:val="32"/>
          <w:szCs w:val="32"/>
        </w:rPr>
        <w:t>□</w:t>
      </w:r>
      <w:r w:rsidRPr="00C02453">
        <w:rPr>
          <w:sz w:val="32"/>
          <w:szCs w:val="32"/>
        </w:rPr>
        <w:tab/>
      </w:r>
      <w:r w:rsidRPr="00C02453">
        <w:t>No</w:t>
      </w:r>
    </w:p>
    <w:p w14:paraId="09D76A90" w14:textId="77777777" w:rsidR="000C6CA5" w:rsidRPr="00C02453" w:rsidRDefault="000C6CA5" w:rsidP="000C6CA5">
      <w:pPr>
        <w:tabs>
          <w:tab w:val="left" w:pos="-7027"/>
          <w:tab w:val="left" w:pos="360"/>
        </w:tabs>
      </w:pPr>
    </w:p>
    <w:p w14:paraId="281FD601" w14:textId="77777777" w:rsidR="000C6CA5" w:rsidRPr="00C02453" w:rsidRDefault="000C6CA5" w:rsidP="000C6CA5">
      <w:pPr>
        <w:tabs>
          <w:tab w:val="left" w:pos="-7027"/>
          <w:tab w:val="left" w:pos="360"/>
        </w:tabs>
        <w:rPr>
          <w:u w:val="single"/>
        </w:rPr>
      </w:pPr>
    </w:p>
    <w:p w14:paraId="6861A6F9"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r w:rsidRPr="00C02453">
        <w:rPr>
          <w:u w:val="single"/>
        </w:rPr>
        <w:t>Value per Pair:</w:t>
      </w:r>
      <w:r w:rsidRPr="00C02453">
        <w:t xml:space="preserve"> (For </w:t>
      </w:r>
      <w:r w:rsidRPr="00C02453">
        <w:rPr>
          <w:i/>
        </w:rPr>
        <w:t>Formed Uppers</w:t>
      </w:r>
      <w:r w:rsidRPr="00C02453">
        <w:t xml:space="preserve"> only – Excluding those of </w:t>
      </w:r>
      <w:r w:rsidRPr="00C02453">
        <w:rPr>
          <w:i/>
        </w:rPr>
        <w:t>Leather or Composition Leather</w:t>
      </w:r>
      <w:r w:rsidRPr="00C02453">
        <w:t xml:space="preserve"> and those </w:t>
      </w:r>
      <w:r w:rsidRPr="00C02453">
        <w:rPr>
          <w:i/>
        </w:rPr>
        <w:t>Of Textile Materials of which over 50% of the external surface area is leather</w:t>
      </w:r>
      <w:r w:rsidRPr="00C02453">
        <w:t>)</w:t>
      </w:r>
    </w:p>
    <w:p w14:paraId="054F8AA8" w14:textId="77777777" w:rsidR="000C6CA5" w:rsidRPr="00C02453" w:rsidRDefault="000C6CA5" w:rsidP="000C6CA5">
      <w:pPr>
        <w:tabs>
          <w:tab w:val="left" w:pos="-7027"/>
          <w:tab w:val="left" w:pos="360"/>
        </w:tabs>
      </w:pPr>
      <w:r w:rsidRPr="00C02453">
        <w:rPr>
          <w:sz w:val="32"/>
          <w:szCs w:val="32"/>
        </w:rPr>
        <w:lastRenderedPageBreak/>
        <w:t>□</w:t>
      </w:r>
      <w:r w:rsidRPr="00C02453">
        <w:tab/>
        <w:t>Not over $3</w:t>
      </w:r>
    </w:p>
    <w:p w14:paraId="57870D98" w14:textId="77777777" w:rsidR="000C6CA5" w:rsidRPr="00C02453" w:rsidRDefault="000C6CA5" w:rsidP="000C6CA5">
      <w:pPr>
        <w:tabs>
          <w:tab w:val="left" w:pos="-7027"/>
          <w:tab w:val="left" w:pos="360"/>
        </w:tabs>
        <w:ind w:left="720"/>
      </w:pPr>
      <w:r w:rsidRPr="00C02453">
        <w:rPr>
          <w:sz w:val="32"/>
          <w:szCs w:val="32"/>
        </w:rPr>
        <w:lastRenderedPageBreak/>
        <w:t xml:space="preserve">□   </w:t>
      </w:r>
      <w:r w:rsidRPr="00C02453">
        <w:t>Over $3, but not over $6.50</w:t>
      </w:r>
    </w:p>
    <w:p w14:paraId="732173C1"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num="2" w:space="720"/>
          <w:docGrid w:linePitch="360"/>
        </w:sectPr>
      </w:pPr>
    </w:p>
    <w:p w14:paraId="6562B6C3" w14:textId="77777777" w:rsidR="000C6CA5" w:rsidRPr="00C02453" w:rsidRDefault="000C6CA5" w:rsidP="000C6CA5">
      <w:pPr>
        <w:tabs>
          <w:tab w:val="left" w:pos="-7027"/>
          <w:tab w:val="left" w:pos="360"/>
        </w:tabs>
      </w:pPr>
      <w:r w:rsidRPr="00C02453">
        <w:rPr>
          <w:sz w:val="32"/>
          <w:szCs w:val="32"/>
        </w:rPr>
        <w:lastRenderedPageBreak/>
        <w:t>□</w:t>
      </w:r>
      <w:r w:rsidRPr="00C02453">
        <w:tab/>
        <w:t>Over $6.50, but not over $12</w:t>
      </w:r>
    </w:p>
    <w:p w14:paraId="170A363A" w14:textId="77777777" w:rsidR="000C6CA5" w:rsidRPr="00C02453" w:rsidRDefault="000C6CA5" w:rsidP="000C6CA5">
      <w:pPr>
        <w:tabs>
          <w:tab w:val="left" w:pos="-7027"/>
          <w:tab w:val="left" w:pos="360"/>
        </w:tabs>
        <w:ind w:left="720"/>
        <w:rPr>
          <w:u w:val="single"/>
        </w:rPr>
      </w:pPr>
      <w:r w:rsidRPr="00C02453">
        <w:rPr>
          <w:sz w:val="32"/>
          <w:szCs w:val="32"/>
        </w:rPr>
        <w:lastRenderedPageBreak/>
        <w:t xml:space="preserve">□   </w:t>
      </w:r>
      <w:r w:rsidRPr="00C02453">
        <w:t>Over $12</w:t>
      </w:r>
    </w:p>
    <w:p w14:paraId="7DCF0B4F" w14:textId="77777777" w:rsidR="000C6CA5" w:rsidRPr="00C02453" w:rsidRDefault="000C6CA5" w:rsidP="000C6CA5">
      <w:pPr>
        <w:tabs>
          <w:tab w:val="left" w:pos="-7027"/>
          <w:tab w:val="left" w:pos="360"/>
        </w:tabs>
        <w:rPr>
          <w:u w:val="single"/>
        </w:rPr>
        <w:sectPr w:rsidR="000C6CA5" w:rsidRPr="00C02453" w:rsidSect="00F06A4B">
          <w:type w:val="continuous"/>
          <w:pgSz w:w="12240" w:h="15840"/>
          <w:pgMar w:top="1440" w:right="1440" w:bottom="1440" w:left="1440" w:header="720" w:footer="720" w:gutter="0"/>
          <w:cols w:num="2" w:space="720"/>
          <w:docGrid w:linePitch="360"/>
        </w:sectPr>
      </w:pPr>
    </w:p>
    <w:p w14:paraId="0AF1D767" w14:textId="77777777" w:rsidR="000C6CA5" w:rsidRPr="00C02453" w:rsidRDefault="000C6CA5" w:rsidP="000C6CA5">
      <w:pPr>
        <w:tabs>
          <w:tab w:val="left" w:pos="-7027"/>
          <w:tab w:val="left" w:pos="360"/>
        </w:tabs>
        <w:rPr>
          <w:u w:val="single"/>
        </w:rPr>
      </w:pPr>
    </w:p>
    <w:p w14:paraId="7AE14E13" w14:textId="77777777" w:rsidR="000C6CA5" w:rsidRPr="00C02453" w:rsidRDefault="000C6CA5" w:rsidP="000C6CA5">
      <w:pPr>
        <w:tabs>
          <w:tab w:val="left" w:pos="-7027"/>
          <w:tab w:val="left" w:pos="360"/>
        </w:tabs>
        <w:rPr>
          <w:u w:val="single"/>
        </w:rPr>
        <w:sectPr w:rsidR="000C6CA5" w:rsidRPr="00C02453" w:rsidSect="00F06A4B">
          <w:type w:val="continuous"/>
          <w:pgSz w:w="12240" w:h="15840"/>
          <w:pgMar w:top="1440" w:right="1440" w:bottom="1440" w:left="1440" w:header="720" w:footer="720" w:gutter="0"/>
          <w:cols w:num="2" w:space="720"/>
          <w:docGrid w:linePitch="360"/>
        </w:sectPr>
      </w:pPr>
    </w:p>
    <w:p w14:paraId="307D2FEE" w14:textId="77777777" w:rsidR="000C6CA5" w:rsidRPr="00C02453" w:rsidRDefault="000C6CA5" w:rsidP="000C6CA5">
      <w:pPr>
        <w:tabs>
          <w:tab w:val="left" w:pos="-7027"/>
          <w:tab w:val="left" w:pos="360"/>
        </w:tabs>
        <w:rPr>
          <w:b/>
          <w:u w:val="single"/>
        </w:rPr>
      </w:pPr>
    </w:p>
    <w:p w14:paraId="4DA48F35" w14:textId="77777777" w:rsidR="000C6CA5" w:rsidRPr="00C02453" w:rsidRDefault="000C6CA5" w:rsidP="000C6CA5">
      <w:pPr>
        <w:tabs>
          <w:tab w:val="left" w:pos="-7027"/>
          <w:tab w:val="left" w:pos="360"/>
        </w:tabs>
        <w:rPr>
          <w:b/>
          <w:u w:val="single"/>
        </w:rPr>
      </w:pPr>
    </w:p>
    <w:p w14:paraId="3D16C49D" w14:textId="03693C19" w:rsidR="000C6CA5" w:rsidRPr="00C02453" w:rsidRDefault="000C6CA5" w:rsidP="00C02453">
      <w:pPr>
        <w:pStyle w:val="Heading4"/>
        <w:ind w:hanging="360"/>
        <w:rPr>
          <w:rStyle w:val="IntenseEmphasis"/>
          <w:rFonts w:ascii="Times New Roman" w:hAnsi="Times New Roman"/>
          <w:b/>
          <w:i w:val="0"/>
          <w:color w:val="auto"/>
        </w:rPr>
      </w:pPr>
      <w:bookmarkStart w:id="45" w:name="_Toc382574688"/>
      <w:r w:rsidRPr="00C02453">
        <w:rPr>
          <w:rStyle w:val="IntenseEmphasis"/>
          <w:rFonts w:ascii="Times New Roman" w:hAnsi="Times New Roman"/>
          <w:i w:val="0"/>
          <w:color w:val="auto"/>
        </w:rPr>
        <w:t>Price Determining and Identifying Characteristics</w:t>
      </w:r>
      <w:bookmarkEnd w:id="45"/>
    </w:p>
    <w:p w14:paraId="2D818524" w14:textId="77777777" w:rsidR="000C6CA5" w:rsidRPr="00C02453" w:rsidRDefault="000C6CA5" w:rsidP="000C6CA5"/>
    <w:p w14:paraId="5CDD8234" w14:textId="77777777" w:rsidR="009B354C" w:rsidRPr="00C02453" w:rsidRDefault="009B354C" w:rsidP="009B354C">
      <w:r w:rsidRPr="00C02453">
        <w:tab/>
        <w:t xml:space="preserve">See page </w:t>
      </w:r>
      <w:r w:rsidR="00EB2744">
        <w:fldChar w:fldCharType="begin"/>
      </w:r>
      <w:r w:rsidR="00EB2744">
        <w:instrText xml:space="preserve"> PAGEREF _Ref382574335 </w:instrText>
      </w:r>
      <w:r w:rsidR="00EB2744">
        <w:fldChar w:fldCharType="separate"/>
      </w:r>
      <w:r w:rsidRPr="00C02453">
        <w:rPr>
          <w:noProof/>
        </w:rPr>
        <w:t>19</w:t>
      </w:r>
      <w:r w:rsidR="00EB2744">
        <w:rPr>
          <w:noProof/>
        </w:rPr>
        <w:fldChar w:fldCharType="end"/>
      </w:r>
      <w:r w:rsidRPr="00C02453">
        <w:t>: Chapter 64 Price Determining and Identifying Characteristics.</w:t>
      </w:r>
    </w:p>
    <w:p w14:paraId="3EA690DF" w14:textId="77777777" w:rsidR="000C6CA5" w:rsidRPr="00C02453" w:rsidRDefault="000C6CA5" w:rsidP="000C6CA5">
      <w:pPr>
        <w:tabs>
          <w:tab w:val="left" w:pos="-7027"/>
          <w:tab w:val="left" w:pos="360"/>
        </w:tabs>
        <w:rPr>
          <w:b/>
          <w:u w:val="single"/>
        </w:rPr>
      </w:pPr>
    </w:p>
    <w:p w14:paraId="17109321" w14:textId="77777777" w:rsidR="00BA04F8" w:rsidRPr="00C02453" w:rsidRDefault="00BA04F8">
      <w:pPr>
        <w:spacing w:after="200" w:line="276" w:lineRule="auto"/>
      </w:pPr>
      <w:r w:rsidRPr="00C02453">
        <w:br w:type="page"/>
      </w:r>
    </w:p>
    <w:p w14:paraId="71E923D7" w14:textId="77777777" w:rsidR="000C6CA5" w:rsidRPr="00C02453" w:rsidRDefault="000C6CA5" w:rsidP="000C6CA5">
      <w:r w:rsidRPr="00C02453">
        <w:lastRenderedPageBreak/>
        <w:t>FSN: __________________</w:t>
      </w:r>
      <w:r w:rsidRPr="00C02453">
        <w:tab/>
        <w:t>Quote #: __________________</w:t>
      </w:r>
    </w:p>
    <w:p w14:paraId="1810DA8E" w14:textId="77777777" w:rsidR="000C6CA5" w:rsidRPr="00C02453" w:rsidRDefault="000C6CA5" w:rsidP="000C6CA5">
      <w:pPr>
        <w:rPr>
          <w:b/>
          <w:u w:val="single"/>
        </w:rPr>
      </w:pPr>
    </w:p>
    <w:p w14:paraId="599D3F58" w14:textId="77777777" w:rsidR="000C6CA5" w:rsidRPr="00C02453" w:rsidRDefault="009B354C">
      <w:pPr>
        <w:rPr>
          <w:b/>
          <w:sz w:val="32"/>
        </w:rPr>
      </w:pPr>
      <w:r w:rsidRPr="00C02453">
        <w:rPr>
          <w:b/>
          <w:sz w:val="32"/>
        </w:rPr>
        <w:t>Chapter 64</w:t>
      </w:r>
    </w:p>
    <w:p w14:paraId="468EABC2" w14:textId="77777777" w:rsidR="000C6CA5" w:rsidRPr="00C02453" w:rsidRDefault="000C6CA5" w:rsidP="00C02453">
      <w:pPr>
        <w:pStyle w:val="Heading1"/>
        <w:rPr>
          <w:rFonts w:cs="Times New Roman"/>
        </w:rPr>
      </w:pPr>
      <w:bookmarkStart w:id="46" w:name="_Toc382574071"/>
      <w:bookmarkStart w:id="47" w:name="_Toc382574689"/>
      <w:bookmarkStart w:id="48" w:name="_Ref382574239"/>
      <w:bookmarkStart w:id="49" w:name="_Ref382574251"/>
      <w:bookmarkStart w:id="50" w:name="_Ref382574298"/>
      <w:bookmarkStart w:id="51" w:name="_Ref382574308"/>
      <w:bookmarkStart w:id="52" w:name="_Ref382574335"/>
      <w:bookmarkStart w:id="53" w:name="_Toc382574690"/>
      <w:bookmarkEnd w:id="46"/>
      <w:bookmarkEnd w:id="47"/>
      <w:r w:rsidRPr="00C02453">
        <w:rPr>
          <w:rFonts w:cs="Times New Roman"/>
        </w:rPr>
        <w:t>Price Determining and Identifying Characteristics</w:t>
      </w:r>
      <w:bookmarkEnd w:id="48"/>
      <w:bookmarkEnd w:id="49"/>
      <w:bookmarkEnd w:id="50"/>
      <w:bookmarkEnd w:id="51"/>
      <w:bookmarkEnd w:id="52"/>
      <w:bookmarkEnd w:id="53"/>
    </w:p>
    <w:p w14:paraId="6A600E63" w14:textId="77777777" w:rsidR="000C6CA5" w:rsidRPr="00C02453" w:rsidRDefault="000C6CA5" w:rsidP="00C02453"/>
    <w:p w14:paraId="0214DA43" w14:textId="77777777" w:rsidR="000C6CA5" w:rsidRPr="00C02453" w:rsidRDefault="000C6CA5" w:rsidP="000C6CA5">
      <w:pPr>
        <w:tabs>
          <w:tab w:val="left" w:pos="-7027"/>
          <w:tab w:val="left" w:pos="360"/>
        </w:tabs>
        <w:rPr>
          <w:u w:val="single"/>
        </w:rPr>
      </w:pPr>
    </w:p>
    <w:p w14:paraId="7505FE33" w14:textId="77777777" w:rsidR="000C6CA5" w:rsidRPr="00C02453" w:rsidRDefault="000C6CA5" w:rsidP="000C6CA5">
      <w:pPr>
        <w:tabs>
          <w:tab w:val="left" w:pos="-7027"/>
          <w:tab w:val="left" w:pos="360"/>
        </w:tabs>
      </w:pPr>
      <w:r w:rsidRPr="00C02453">
        <w:t>Product Identifier (product name/style number): _______________________________</w:t>
      </w:r>
    </w:p>
    <w:p w14:paraId="01F5DDC6" w14:textId="77777777" w:rsidR="000C6CA5" w:rsidRPr="00C02453" w:rsidRDefault="000C6CA5" w:rsidP="000C6CA5">
      <w:pPr>
        <w:tabs>
          <w:tab w:val="left" w:pos="-7027"/>
          <w:tab w:val="left" w:pos="360"/>
        </w:tabs>
        <w:rPr>
          <w:u w:val="single"/>
        </w:rPr>
      </w:pPr>
    </w:p>
    <w:p w14:paraId="5049A70E" w14:textId="77777777" w:rsidR="000C6CA5" w:rsidRPr="00C02453" w:rsidRDefault="000C6CA5" w:rsidP="000C6CA5">
      <w:pPr>
        <w:tabs>
          <w:tab w:val="left" w:pos="-7027"/>
          <w:tab w:val="left" w:pos="360"/>
        </w:tabs>
        <w:rPr>
          <w:u w:val="single"/>
        </w:rPr>
      </w:pPr>
      <w:r w:rsidRPr="00C02453">
        <w:rPr>
          <w:u w:val="single"/>
        </w:rPr>
        <w:t>Type of construction</w:t>
      </w:r>
      <w:r w:rsidR="009D35A2" w:rsidRPr="00C02453">
        <w:rPr>
          <w:u w:val="single"/>
        </w:rPr>
        <w:t>:</w:t>
      </w:r>
    </w:p>
    <w:p w14:paraId="349AB1C9"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p>
    <w:p w14:paraId="2DA33381" w14:textId="77777777" w:rsidR="000C6CA5" w:rsidRPr="00C02453" w:rsidRDefault="000C6CA5" w:rsidP="000C6CA5">
      <w:pPr>
        <w:tabs>
          <w:tab w:val="left" w:pos="-7027"/>
          <w:tab w:val="left" w:pos="360"/>
        </w:tabs>
      </w:pPr>
      <w:r w:rsidRPr="00C02453">
        <w:rPr>
          <w:sz w:val="32"/>
          <w:szCs w:val="32"/>
        </w:rPr>
        <w:lastRenderedPageBreak/>
        <w:t>□</w:t>
      </w:r>
      <w:r w:rsidRPr="00C02453">
        <w:tab/>
        <w:t>Adhesive</w:t>
      </w:r>
    </w:p>
    <w:p w14:paraId="68FB9A47" w14:textId="77777777" w:rsidR="00F06A4B" w:rsidRPr="00C02453" w:rsidRDefault="00F06A4B" w:rsidP="00F06A4B">
      <w:pPr>
        <w:tabs>
          <w:tab w:val="left" w:pos="-7027"/>
          <w:tab w:val="left" w:pos="360"/>
        </w:tabs>
      </w:pPr>
      <w:r w:rsidRPr="00C02453">
        <w:rPr>
          <w:sz w:val="32"/>
          <w:szCs w:val="32"/>
        </w:rPr>
        <w:t>□</w:t>
      </w:r>
      <w:r w:rsidRPr="00C02453">
        <w:tab/>
        <w:t>Border Stitched</w:t>
      </w:r>
    </w:p>
    <w:p w14:paraId="175A7B66" w14:textId="77777777" w:rsidR="000C6CA5" w:rsidRPr="00C02453" w:rsidRDefault="000C6CA5" w:rsidP="000C6CA5">
      <w:pPr>
        <w:tabs>
          <w:tab w:val="left" w:pos="-7027"/>
          <w:tab w:val="left" w:pos="360"/>
        </w:tabs>
      </w:pPr>
      <w:r w:rsidRPr="00C02453">
        <w:rPr>
          <w:sz w:val="32"/>
          <w:szCs w:val="32"/>
        </w:rPr>
        <w:t>□</w:t>
      </w:r>
      <w:r w:rsidRPr="00C02453">
        <w:tab/>
        <w:t>Foxing</w:t>
      </w:r>
    </w:p>
    <w:p w14:paraId="053CB739" w14:textId="77777777" w:rsidR="000C6CA5" w:rsidRPr="00C02453" w:rsidRDefault="000C6CA5" w:rsidP="000C6CA5">
      <w:pPr>
        <w:tabs>
          <w:tab w:val="left" w:pos="-7027"/>
          <w:tab w:val="left" w:pos="360"/>
        </w:tabs>
      </w:pPr>
      <w:r w:rsidRPr="00C02453">
        <w:rPr>
          <w:sz w:val="32"/>
          <w:szCs w:val="32"/>
        </w:rPr>
        <w:t>□</w:t>
      </w:r>
      <w:r w:rsidRPr="00C02453">
        <w:tab/>
        <w:t>Injection Molded</w:t>
      </w:r>
    </w:p>
    <w:p w14:paraId="054DBDE8" w14:textId="77777777" w:rsidR="000C6CA5" w:rsidRPr="00C02453" w:rsidRDefault="000C6CA5" w:rsidP="000C6CA5">
      <w:pPr>
        <w:tabs>
          <w:tab w:val="left" w:pos="-7027"/>
          <w:tab w:val="left" w:pos="360"/>
        </w:tabs>
      </w:pPr>
      <w:r w:rsidRPr="00C02453">
        <w:rPr>
          <w:sz w:val="32"/>
          <w:szCs w:val="32"/>
        </w:rPr>
        <w:t>□</w:t>
      </w:r>
      <w:r w:rsidRPr="00C02453">
        <w:tab/>
        <w:t>Nailed</w:t>
      </w:r>
    </w:p>
    <w:p w14:paraId="127B299A" w14:textId="77777777" w:rsidR="000C6CA5" w:rsidRPr="00C02453" w:rsidRDefault="000C6CA5" w:rsidP="000C6CA5">
      <w:pPr>
        <w:tabs>
          <w:tab w:val="left" w:pos="-7027"/>
          <w:tab w:val="left" w:pos="360"/>
        </w:tabs>
      </w:pPr>
      <w:r w:rsidRPr="00C02453">
        <w:rPr>
          <w:sz w:val="32"/>
          <w:szCs w:val="32"/>
        </w:rPr>
        <w:t>□</w:t>
      </w:r>
      <w:r w:rsidRPr="00C02453">
        <w:tab/>
        <w:t>One-Piece Molded</w:t>
      </w:r>
    </w:p>
    <w:p w14:paraId="19F7B4E4" w14:textId="77777777" w:rsidR="000C6CA5" w:rsidRPr="00C02453" w:rsidRDefault="000C6CA5" w:rsidP="000C6CA5">
      <w:pPr>
        <w:tabs>
          <w:tab w:val="left" w:pos="-7027"/>
          <w:tab w:val="left" w:pos="360"/>
        </w:tabs>
      </w:pPr>
      <w:r w:rsidRPr="00C02453">
        <w:rPr>
          <w:sz w:val="32"/>
          <w:szCs w:val="32"/>
        </w:rPr>
        <w:t>□</w:t>
      </w:r>
      <w:r w:rsidRPr="00C02453">
        <w:tab/>
        <w:t>Plugged</w:t>
      </w:r>
    </w:p>
    <w:p w14:paraId="4EE34E4B" w14:textId="77777777" w:rsidR="000C6CA5" w:rsidRPr="00C02453" w:rsidRDefault="000C6CA5" w:rsidP="000C6CA5">
      <w:pPr>
        <w:tabs>
          <w:tab w:val="left" w:pos="-7027"/>
          <w:tab w:val="left" w:pos="360"/>
        </w:tabs>
      </w:pPr>
      <w:r w:rsidRPr="00C02453">
        <w:rPr>
          <w:sz w:val="32"/>
          <w:szCs w:val="32"/>
        </w:rPr>
        <w:t>□</w:t>
      </w:r>
      <w:r w:rsidRPr="00C02453">
        <w:tab/>
        <w:t>Riveted</w:t>
      </w:r>
    </w:p>
    <w:p w14:paraId="013F6752" w14:textId="77777777" w:rsidR="00F06A4B" w:rsidRPr="00C02453" w:rsidRDefault="00F06A4B" w:rsidP="00F06A4B">
      <w:pPr>
        <w:tabs>
          <w:tab w:val="left" w:pos="-7027"/>
          <w:tab w:val="left" w:pos="360"/>
        </w:tabs>
      </w:pPr>
      <w:r w:rsidRPr="00C02453">
        <w:rPr>
          <w:sz w:val="32"/>
          <w:szCs w:val="32"/>
        </w:rPr>
        <w:t>□</w:t>
      </w:r>
      <w:r w:rsidRPr="00C02453">
        <w:tab/>
        <w:t>Rubber Cup</w:t>
      </w:r>
    </w:p>
    <w:p w14:paraId="786B609E" w14:textId="77777777" w:rsidR="00F06A4B" w:rsidRPr="00C02453" w:rsidRDefault="00F06A4B" w:rsidP="00F06A4B">
      <w:pPr>
        <w:tabs>
          <w:tab w:val="left" w:pos="-7027"/>
          <w:tab w:val="left" w:pos="360"/>
        </w:tabs>
      </w:pPr>
      <w:r w:rsidRPr="00C02453">
        <w:rPr>
          <w:sz w:val="32"/>
          <w:szCs w:val="32"/>
        </w:rPr>
        <w:lastRenderedPageBreak/>
        <w:t>□</w:t>
      </w:r>
      <w:r w:rsidRPr="00C02453">
        <w:tab/>
        <w:t>Screwed</w:t>
      </w:r>
    </w:p>
    <w:p w14:paraId="4A669791" w14:textId="77777777" w:rsidR="00F06A4B" w:rsidRPr="00C02453" w:rsidRDefault="00F06A4B" w:rsidP="00F06A4B">
      <w:pPr>
        <w:tabs>
          <w:tab w:val="left" w:pos="-7027"/>
          <w:tab w:val="left" w:pos="360"/>
        </w:tabs>
      </w:pPr>
      <w:r w:rsidRPr="00C02453">
        <w:rPr>
          <w:sz w:val="32"/>
          <w:szCs w:val="32"/>
        </w:rPr>
        <w:t>□</w:t>
      </w:r>
      <w:r w:rsidRPr="00C02453">
        <w:tab/>
        <w:t>Stitched</w:t>
      </w:r>
    </w:p>
    <w:p w14:paraId="5CD178F4" w14:textId="77777777" w:rsidR="00F06A4B" w:rsidRPr="00C02453" w:rsidRDefault="00F06A4B" w:rsidP="00F06A4B">
      <w:pPr>
        <w:tabs>
          <w:tab w:val="left" w:pos="-7027"/>
          <w:tab w:val="left" w:pos="360"/>
        </w:tabs>
      </w:pPr>
      <w:r w:rsidRPr="00C02453">
        <w:rPr>
          <w:sz w:val="32"/>
          <w:szCs w:val="32"/>
        </w:rPr>
        <w:t>□</w:t>
      </w:r>
      <w:r w:rsidRPr="00C02453">
        <w:tab/>
        <w:t>Stroebel</w:t>
      </w:r>
    </w:p>
    <w:p w14:paraId="6B1A1C54" w14:textId="77777777" w:rsidR="000C6CA5" w:rsidRPr="00C02453" w:rsidRDefault="000C6CA5" w:rsidP="000C6CA5">
      <w:pPr>
        <w:tabs>
          <w:tab w:val="left" w:pos="-7027"/>
          <w:tab w:val="left" w:pos="360"/>
        </w:tabs>
      </w:pPr>
      <w:r w:rsidRPr="00C02453">
        <w:rPr>
          <w:sz w:val="32"/>
          <w:szCs w:val="32"/>
        </w:rPr>
        <w:t>□</w:t>
      </w:r>
      <w:r w:rsidRPr="00C02453">
        <w:tab/>
        <w:t>Turned</w:t>
      </w:r>
    </w:p>
    <w:p w14:paraId="63BDADBC" w14:textId="77777777" w:rsidR="00F06A4B" w:rsidRPr="00C02453" w:rsidRDefault="00F06A4B" w:rsidP="00F06A4B">
      <w:pPr>
        <w:tabs>
          <w:tab w:val="left" w:pos="-7027"/>
          <w:tab w:val="left" w:pos="360"/>
        </w:tabs>
      </w:pPr>
      <w:r w:rsidRPr="00C02453">
        <w:rPr>
          <w:sz w:val="32"/>
          <w:szCs w:val="32"/>
        </w:rPr>
        <w:t>□</w:t>
      </w:r>
      <w:r w:rsidRPr="00C02453">
        <w:tab/>
        <w:t>Vulcanized</w:t>
      </w:r>
    </w:p>
    <w:p w14:paraId="7EBF02CC" w14:textId="77777777" w:rsidR="000C6CA5" w:rsidRPr="00C02453" w:rsidRDefault="000C6CA5" w:rsidP="000C6CA5">
      <w:pPr>
        <w:tabs>
          <w:tab w:val="left" w:pos="-7027"/>
          <w:tab w:val="left" w:pos="360"/>
        </w:tabs>
      </w:pPr>
      <w:r w:rsidRPr="00C02453">
        <w:rPr>
          <w:sz w:val="32"/>
          <w:szCs w:val="32"/>
        </w:rPr>
        <w:t>□</w:t>
      </w:r>
      <w:r w:rsidRPr="00C02453">
        <w:tab/>
        <w:t>Welt</w:t>
      </w:r>
    </w:p>
    <w:p w14:paraId="00DB55D5" w14:textId="77777777" w:rsidR="009D35A2" w:rsidRPr="00C02453" w:rsidRDefault="009D35A2" w:rsidP="009D35A2">
      <w:pPr>
        <w:tabs>
          <w:tab w:val="left" w:pos="-7027"/>
          <w:tab w:val="left" w:pos="360"/>
        </w:tabs>
      </w:pPr>
      <w:r w:rsidRPr="00C02453">
        <w:rPr>
          <w:sz w:val="32"/>
          <w:szCs w:val="32"/>
        </w:rPr>
        <w:t>□</w:t>
      </w:r>
      <w:r w:rsidRPr="00C02453">
        <w:tab/>
        <w:t>Unknown</w:t>
      </w:r>
    </w:p>
    <w:p w14:paraId="79787A75" w14:textId="77777777" w:rsidR="000C6CA5" w:rsidRPr="00C02453" w:rsidRDefault="000C6CA5" w:rsidP="000C6CA5">
      <w:pPr>
        <w:tabs>
          <w:tab w:val="left" w:pos="-7027"/>
          <w:tab w:val="left" w:pos="360"/>
        </w:tabs>
      </w:pPr>
      <w:r w:rsidRPr="00C02453">
        <w:rPr>
          <w:sz w:val="32"/>
          <w:szCs w:val="32"/>
        </w:rPr>
        <w:t>□</w:t>
      </w:r>
      <w:r w:rsidRPr="00C02453">
        <w:tab/>
        <w:t>Other ____________</w:t>
      </w:r>
    </w:p>
    <w:p w14:paraId="1DFECF8C"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num="2" w:space="720"/>
          <w:docGrid w:linePitch="360"/>
        </w:sectPr>
      </w:pPr>
    </w:p>
    <w:p w14:paraId="536CE23C" w14:textId="77777777" w:rsidR="000C6CA5" w:rsidRPr="00C02453" w:rsidRDefault="000C6CA5" w:rsidP="000C6CA5">
      <w:pPr>
        <w:tabs>
          <w:tab w:val="left" w:pos="-7027"/>
          <w:tab w:val="left" w:pos="360"/>
        </w:tabs>
      </w:pPr>
    </w:p>
    <w:p w14:paraId="132FF05D" w14:textId="77777777" w:rsidR="000C6CA5" w:rsidRPr="00C02453" w:rsidRDefault="000C6CA5" w:rsidP="000C6CA5">
      <w:pPr>
        <w:tabs>
          <w:tab w:val="left" w:pos="-7027"/>
          <w:tab w:val="left" w:pos="360"/>
        </w:tabs>
        <w:rPr>
          <w:u w:val="single"/>
        </w:rPr>
      </w:pPr>
      <w:r w:rsidRPr="00C02453">
        <w:rPr>
          <w:u w:val="single"/>
        </w:rPr>
        <w:t>Grade of Leather</w:t>
      </w:r>
    </w:p>
    <w:p w14:paraId="3124EE16"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r w:rsidRPr="00C02453">
        <w:t>Specify:______________________________________________________________</w:t>
      </w:r>
    </w:p>
    <w:p w14:paraId="70CE94B6" w14:textId="77777777" w:rsidR="000C6CA5" w:rsidRPr="00C02453" w:rsidRDefault="000C6CA5" w:rsidP="000C6CA5">
      <w:pPr>
        <w:tabs>
          <w:tab w:val="left" w:pos="-7027"/>
          <w:tab w:val="left" w:pos="360"/>
        </w:tabs>
      </w:pPr>
    </w:p>
    <w:p w14:paraId="402BF856" w14:textId="77777777" w:rsidR="000C6CA5" w:rsidRPr="00C02453" w:rsidRDefault="000C6CA5" w:rsidP="000C6CA5">
      <w:pPr>
        <w:tabs>
          <w:tab w:val="left" w:pos="-7027"/>
          <w:tab w:val="left" w:pos="360"/>
        </w:tabs>
        <w:rPr>
          <w:u w:val="single"/>
        </w:rPr>
      </w:pPr>
    </w:p>
    <w:p w14:paraId="71E2DC92"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num="2" w:space="720"/>
          <w:docGrid w:linePitch="360"/>
        </w:sectPr>
      </w:pPr>
    </w:p>
    <w:p w14:paraId="2734CB5F" w14:textId="77777777" w:rsidR="000C6CA5" w:rsidRPr="00C02453" w:rsidRDefault="000C6CA5" w:rsidP="000C6CA5">
      <w:pPr>
        <w:tabs>
          <w:tab w:val="left" w:pos="-7027"/>
          <w:tab w:val="left" w:pos="360"/>
        </w:tabs>
        <w:rPr>
          <w:u w:val="single"/>
        </w:rPr>
      </w:pPr>
      <w:r w:rsidRPr="00C02453">
        <w:rPr>
          <w:u w:val="single"/>
        </w:rPr>
        <w:lastRenderedPageBreak/>
        <w:t>Material(s) of Soles (select all that apply):</w:t>
      </w:r>
    </w:p>
    <w:p w14:paraId="2F6AB894" w14:textId="77777777" w:rsidR="000C6CA5" w:rsidRPr="00C02453" w:rsidRDefault="000C6CA5" w:rsidP="000C6CA5">
      <w:r w:rsidRPr="00C02453">
        <w:t>Outsole:</w:t>
      </w:r>
    </w:p>
    <w:p w14:paraId="2C37E108" w14:textId="77777777" w:rsidR="000C6CA5" w:rsidRPr="00C02453" w:rsidRDefault="000C6CA5" w:rsidP="000C6CA5">
      <w:pPr>
        <w:tabs>
          <w:tab w:val="left" w:pos="-7027"/>
          <w:tab w:val="left" w:pos="360"/>
        </w:tabs>
        <w:ind w:left="547" w:hanging="547"/>
        <w:jc w:val="both"/>
      </w:pPr>
      <w:r w:rsidRPr="00C02453">
        <w:rPr>
          <w:sz w:val="32"/>
          <w:szCs w:val="32"/>
        </w:rPr>
        <w:t>□</w:t>
      </w:r>
      <w:r w:rsidRPr="00C02453">
        <w:tab/>
        <w:t>Plastic or PVC ___________%</w:t>
      </w:r>
    </w:p>
    <w:p w14:paraId="76C0AC85" w14:textId="77777777" w:rsidR="000C6CA5" w:rsidRPr="00C02453" w:rsidRDefault="000C6CA5" w:rsidP="000C6CA5">
      <w:pPr>
        <w:tabs>
          <w:tab w:val="left" w:pos="-7027"/>
          <w:tab w:val="left" w:pos="360"/>
        </w:tabs>
        <w:ind w:left="547" w:hanging="547"/>
      </w:pPr>
      <w:r w:rsidRPr="00C02453">
        <w:rPr>
          <w:sz w:val="32"/>
          <w:szCs w:val="32"/>
        </w:rPr>
        <w:t>□</w:t>
      </w:r>
      <w:r w:rsidRPr="00C02453">
        <w:tab/>
        <w:t xml:space="preserve">Felt </w:t>
      </w:r>
      <w:r w:rsidRPr="00C02453">
        <w:tab/>
        <w:t xml:space="preserve">          ___________%</w:t>
      </w:r>
    </w:p>
    <w:p w14:paraId="58A7687F" w14:textId="77777777" w:rsidR="000C6CA5" w:rsidRPr="00C02453" w:rsidRDefault="000C6CA5" w:rsidP="000C6CA5">
      <w:pPr>
        <w:tabs>
          <w:tab w:val="left" w:pos="-7027"/>
          <w:tab w:val="left" w:pos="360"/>
        </w:tabs>
        <w:ind w:left="547" w:hanging="547"/>
      </w:pPr>
    </w:p>
    <w:p w14:paraId="2960A57B" w14:textId="77777777" w:rsidR="000C6CA5" w:rsidRPr="00C02453" w:rsidRDefault="000C6CA5" w:rsidP="000C6CA5">
      <w:pPr>
        <w:tabs>
          <w:tab w:val="left" w:pos="-7027"/>
          <w:tab w:val="left" w:pos="360"/>
        </w:tabs>
        <w:ind w:left="547" w:hanging="547"/>
      </w:pPr>
    </w:p>
    <w:p w14:paraId="7BB93540" w14:textId="77777777" w:rsidR="000C6CA5" w:rsidRPr="00C02453" w:rsidRDefault="000C6CA5" w:rsidP="000C6CA5">
      <w:pPr>
        <w:tabs>
          <w:tab w:val="left" w:pos="-7027"/>
          <w:tab w:val="left" w:pos="360"/>
        </w:tabs>
        <w:ind w:left="547" w:hanging="547"/>
      </w:pPr>
      <w:r w:rsidRPr="00C02453">
        <w:rPr>
          <w:sz w:val="32"/>
          <w:szCs w:val="32"/>
        </w:rPr>
        <w:t>□</w:t>
      </w:r>
      <w:r w:rsidRPr="00C02453">
        <w:tab/>
        <w:t>Rubber             ___________%</w:t>
      </w:r>
    </w:p>
    <w:p w14:paraId="0B3CC2BA" w14:textId="77777777" w:rsidR="000C6CA5" w:rsidRPr="00C02453" w:rsidRDefault="000C6CA5" w:rsidP="000C6CA5">
      <w:pPr>
        <w:tabs>
          <w:tab w:val="left" w:pos="-7027"/>
          <w:tab w:val="left" w:pos="360"/>
        </w:tabs>
        <w:ind w:left="547" w:hanging="547"/>
      </w:pPr>
      <w:r w:rsidRPr="00C02453">
        <w:rPr>
          <w:sz w:val="32"/>
          <w:szCs w:val="32"/>
        </w:rPr>
        <w:t>□</w:t>
      </w:r>
      <w:r w:rsidRPr="00C02453">
        <w:tab/>
        <w:t>Leather            ___________%</w:t>
      </w:r>
    </w:p>
    <w:p w14:paraId="35071165" w14:textId="77777777" w:rsidR="000C6CA5" w:rsidRPr="00C02453" w:rsidRDefault="000C6CA5" w:rsidP="000C6CA5">
      <w:pPr>
        <w:tabs>
          <w:tab w:val="left" w:pos="-7027"/>
          <w:tab w:val="left" w:pos="360"/>
        </w:tabs>
        <w:ind w:left="547" w:hanging="547"/>
        <w:rPr>
          <w:u w:val="single"/>
        </w:rPr>
        <w:sectPr w:rsidR="000C6CA5" w:rsidRPr="00C02453" w:rsidSect="00F06A4B">
          <w:type w:val="continuous"/>
          <w:pgSz w:w="12240" w:h="15840"/>
          <w:pgMar w:top="1440" w:right="1440" w:bottom="1440" w:left="1440" w:header="720" w:footer="720" w:gutter="0"/>
          <w:cols w:num="2" w:space="720"/>
          <w:docGrid w:linePitch="360"/>
        </w:sectPr>
      </w:pPr>
      <w:r w:rsidRPr="00C02453">
        <w:rPr>
          <w:sz w:val="32"/>
          <w:szCs w:val="32"/>
        </w:rPr>
        <w:t>□</w:t>
      </w:r>
      <w:r w:rsidRPr="00C02453">
        <w:tab/>
        <w:t>Other (specify)___________%</w:t>
      </w:r>
    </w:p>
    <w:p w14:paraId="6B330F87" w14:textId="77777777" w:rsidR="000C6CA5" w:rsidRPr="00C02453" w:rsidRDefault="000C6CA5" w:rsidP="000C6CA5">
      <w:r w:rsidRPr="00C02453">
        <w:lastRenderedPageBreak/>
        <w:t>Midsole:</w:t>
      </w:r>
    </w:p>
    <w:p w14:paraId="20E7A4F5" w14:textId="77777777" w:rsidR="000C6CA5" w:rsidRPr="00C02453" w:rsidRDefault="000C6CA5" w:rsidP="000C6CA5">
      <w:pPr>
        <w:tabs>
          <w:tab w:val="left" w:pos="-7027"/>
          <w:tab w:val="left" w:pos="360"/>
        </w:tabs>
        <w:ind w:left="547" w:hanging="547"/>
        <w:sectPr w:rsidR="000C6CA5" w:rsidRPr="00C02453" w:rsidSect="00F06A4B">
          <w:type w:val="continuous"/>
          <w:pgSz w:w="12240" w:h="15840"/>
          <w:pgMar w:top="1440" w:right="1440" w:bottom="1440" w:left="1440" w:header="720" w:footer="720" w:gutter="0"/>
          <w:cols w:space="720"/>
          <w:docGrid w:linePitch="360"/>
        </w:sectPr>
      </w:pPr>
    </w:p>
    <w:p w14:paraId="71B008AB"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ab/>
        <w:t>Leather            ___________%</w:t>
      </w:r>
    </w:p>
    <w:p w14:paraId="094974C5" w14:textId="77777777" w:rsidR="000C6CA5" w:rsidRPr="00C02453" w:rsidRDefault="000C6CA5" w:rsidP="000C6CA5">
      <w:pPr>
        <w:tabs>
          <w:tab w:val="left" w:pos="-7027"/>
          <w:tab w:val="left" w:pos="360"/>
        </w:tabs>
        <w:ind w:left="547" w:hanging="547"/>
      </w:pPr>
      <w:r w:rsidRPr="00C02453">
        <w:rPr>
          <w:sz w:val="32"/>
          <w:szCs w:val="32"/>
        </w:rPr>
        <w:t>□</w:t>
      </w:r>
      <w:r w:rsidRPr="00C02453">
        <w:tab/>
        <w:t>Felt                  ___________%</w:t>
      </w:r>
    </w:p>
    <w:p w14:paraId="62116BBA" w14:textId="77777777" w:rsidR="000C6CA5" w:rsidRPr="00C02453" w:rsidRDefault="000C6CA5" w:rsidP="000C6CA5">
      <w:pPr>
        <w:tabs>
          <w:tab w:val="left" w:pos="-7027"/>
          <w:tab w:val="left" w:pos="360"/>
        </w:tabs>
        <w:ind w:left="547" w:hanging="547"/>
      </w:pPr>
      <w:r w:rsidRPr="00C02453">
        <w:rPr>
          <w:sz w:val="32"/>
          <w:szCs w:val="32"/>
        </w:rPr>
        <w:t>□</w:t>
      </w:r>
      <w:r w:rsidRPr="00C02453">
        <w:tab/>
        <w:t>EVA                 ___________%</w:t>
      </w:r>
    </w:p>
    <w:p w14:paraId="515EA752"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ab/>
        <w:t>Sock Padding   ___________%</w:t>
      </w:r>
    </w:p>
    <w:p w14:paraId="3745CC15" w14:textId="77777777" w:rsidR="000C6CA5" w:rsidRPr="00C02453" w:rsidRDefault="000C6CA5" w:rsidP="000C6CA5">
      <w:pPr>
        <w:tabs>
          <w:tab w:val="left" w:pos="-7027"/>
          <w:tab w:val="left" w:pos="360"/>
        </w:tabs>
        <w:ind w:left="547" w:hanging="547"/>
      </w:pPr>
      <w:r w:rsidRPr="00C02453">
        <w:rPr>
          <w:sz w:val="32"/>
          <w:szCs w:val="32"/>
        </w:rPr>
        <w:t>□</w:t>
      </w:r>
      <w:r w:rsidRPr="00C02453">
        <w:tab/>
        <w:t>Other (specify)___________%</w:t>
      </w:r>
    </w:p>
    <w:p w14:paraId="0BB30C90"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num="2" w:space="720"/>
          <w:docGrid w:linePitch="360"/>
        </w:sectPr>
      </w:pPr>
    </w:p>
    <w:p w14:paraId="6EF59600" w14:textId="77777777" w:rsidR="000C6CA5" w:rsidRPr="00C02453" w:rsidRDefault="000C6CA5" w:rsidP="000C6CA5">
      <w:pPr>
        <w:tabs>
          <w:tab w:val="left" w:pos="-7027"/>
          <w:tab w:val="left" w:pos="360"/>
        </w:tabs>
      </w:pPr>
    </w:p>
    <w:p w14:paraId="5E8865D9" w14:textId="77777777" w:rsidR="000C6CA5" w:rsidRPr="00C02453" w:rsidRDefault="000C6CA5" w:rsidP="000C6CA5">
      <w:r w:rsidRPr="00C02453">
        <w:t>Insole:</w:t>
      </w:r>
    </w:p>
    <w:p w14:paraId="31B82CBF" w14:textId="77777777" w:rsidR="000C6CA5" w:rsidRPr="00C02453" w:rsidRDefault="000C6CA5" w:rsidP="000C6CA5">
      <w:pPr>
        <w:tabs>
          <w:tab w:val="left" w:pos="-7027"/>
          <w:tab w:val="left" w:pos="360"/>
        </w:tabs>
        <w:ind w:left="547" w:hanging="547"/>
        <w:sectPr w:rsidR="000C6CA5" w:rsidRPr="00C02453" w:rsidSect="00F06A4B">
          <w:type w:val="continuous"/>
          <w:pgSz w:w="12240" w:h="15840"/>
          <w:pgMar w:top="1440" w:right="1440" w:bottom="1440" w:left="1440" w:header="720" w:footer="720" w:gutter="0"/>
          <w:cols w:space="720"/>
          <w:docGrid w:linePitch="360"/>
        </w:sectPr>
      </w:pPr>
    </w:p>
    <w:p w14:paraId="019958FB" w14:textId="77777777" w:rsidR="00CF6756" w:rsidRPr="00C02453" w:rsidRDefault="00CF6756" w:rsidP="00CF6756">
      <w:pPr>
        <w:tabs>
          <w:tab w:val="left" w:pos="-7027"/>
          <w:tab w:val="left" w:pos="360"/>
        </w:tabs>
        <w:ind w:left="547" w:hanging="547"/>
      </w:pPr>
      <w:r w:rsidRPr="00C02453">
        <w:rPr>
          <w:sz w:val="32"/>
          <w:szCs w:val="32"/>
        </w:rPr>
        <w:lastRenderedPageBreak/>
        <w:t>□</w:t>
      </w:r>
      <w:r w:rsidRPr="00C02453">
        <w:tab/>
        <w:t>EVA                 ___________%</w:t>
      </w:r>
    </w:p>
    <w:p w14:paraId="72F7547F" w14:textId="77777777" w:rsidR="00CF6756" w:rsidRPr="00C02453" w:rsidRDefault="00CF6756" w:rsidP="00CF6756">
      <w:pPr>
        <w:tabs>
          <w:tab w:val="left" w:pos="-7027"/>
          <w:tab w:val="left" w:pos="360"/>
        </w:tabs>
        <w:ind w:left="547" w:hanging="547"/>
      </w:pPr>
      <w:r w:rsidRPr="00C02453">
        <w:rPr>
          <w:sz w:val="32"/>
          <w:szCs w:val="32"/>
        </w:rPr>
        <w:t>□</w:t>
      </w:r>
      <w:r w:rsidRPr="00C02453">
        <w:tab/>
        <w:t>Fabric               ___________%</w:t>
      </w:r>
    </w:p>
    <w:p w14:paraId="157178A3" w14:textId="77777777" w:rsidR="00F06A4B" w:rsidRPr="00C02453" w:rsidRDefault="00F06A4B" w:rsidP="00F06A4B">
      <w:pPr>
        <w:tabs>
          <w:tab w:val="left" w:pos="-7027"/>
          <w:tab w:val="left" w:pos="360"/>
        </w:tabs>
        <w:ind w:left="547" w:hanging="547"/>
      </w:pPr>
      <w:r w:rsidRPr="00C02453">
        <w:rPr>
          <w:sz w:val="32"/>
          <w:szCs w:val="32"/>
        </w:rPr>
        <w:t>□</w:t>
      </w:r>
      <w:r w:rsidRPr="00C02453">
        <w:tab/>
        <w:t>Felt                  ___________%</w:t>
      </w:r>
    </w:p>
    <w:p w14:paraId="3D2DC4D4"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ab/>
        <w:t>Leather           ___________%</w:t>
      </w:r>
    </w:p>
    <w:p w14:paraId="1FE4DB06" w14:textId="77777777" w:rsidR="00F06A4B" w:rsidRPr="00C02453" w:rsidRDefault="00F06A4B" w:rsidP="00F06A4B">
      <w:pPr>
        <w:tabs>
          <w:tab w:val="left" w:pos="-7027"/>
          <w:tab w:val="left" w:pos="360"/>
        </w:tabs>
        <w:ind w:left="547" w:hanging="547"/>
      </w:pPr>
      <w:r w:rsidRPr="00C02453">
        <w:rPr>
          <w:sz w:val="32"/>
          <w:szCs w:val="32"/>
        </w:rPr>
        <w:t>□</w:t>
      </w:r>
      <w:r w:rsidRPr="00C02453">
        <w:t xml:space="preserve">   Nylex/Polyester__________%</w:t>
      </w:r>
    </w:p>
    <w:p w14:paraId="29B33F23" w14:textId="77777777" w:rsidR="000C6CA5" w:rsidRPr="00C02453" w:rsidRDefault="000C6CA5" w:rsidP="000C6CA5">
      <w:pPr>
        <w:tabs>
          <w:tab w:val="left" w:pos="-7027"/>
          <w:tab w:val="left" w:pos="360"/>
        </w:tabs>
        <w:ind w:left="547" w:hanging="547"/>
      </w:pPr>
      <w:r w:rsidRPr="00C02453">
        <w:rPr>
          <w:sz w:val="32"/>
          <w:szCs w:val="32"/>
        </w:rPr>
        <w:t>□</w:t>
      </w:r>
      <w:r w:rsidRPr="00C02453">
        <w:tab/>
        <w:t>Plastic              ___________%</w:t>
      </w:r>
    </w:p>
    <w:p w14:paraId="5C89DFE7" w14:textId="77777777" w:rsidR="000C6CA5" w:rsidRPr="00C02453" w:rsidRDefault="000C6CA5" w:rsidP="000C6CA5">
      <w:pPr>
        <w:tabs>
          <w:tab w:val="left" w:pos="-7027"/>
          <w:tab w:val="left" w:pos="360"/>
        </w:tabs>
        <w:ind w:left="547" w:hanging="547"/>
      </w:pPr>
      <w:r w:rsidRPr="00C02453">
        <w:rPr>
          <w:sz w:val="32"/>
          <w:szCs w:val="32"/>
        </w:rPr>
        <w:lastRenderedPageBreak/>
        <w:t>□</w:t>
      </w:r>
      <w:r w:rsidRPr="00C02453">
        <w:tab/>
        <w:t>Other (specify) ___________%</w:t>
      </w:r>
    </w:p>
    <w:p w14:paraId="305F97FB" w14:textId="77777777" w:rsidR="000C6CA5" w:rsidRPr="00C02453" w:rsidRDefault="000C6CA5" w:rsidP="000C6CA5">
      <w:pPr>
        <w:sectPr w:rsidR="000C6CA5" w:rsidRPr="00C02453" w:rsidSect="00F06A4B">
          <w:type w:val="continuous"/>
          <w:pgSz w:w="12240" w:h="15840"/>
          <w:pgMar w:top="1440" w:right="1440" w:bottom="1440" w:left="1440" w:header="720" w:footer="720" w:gutter="0"/>
          <w:cols w:num="2" w:space="720"/>
          <w:docGrid w:linePitch="360"/>
        </w:sectPr>
      </w:pPr>
    </w:p>
    <w:p w14:paraId="5E5643B6" w14:textId="77777777" w:rsidR="00F06A4B" w:rsidRPr="00C02453" w:rsidRDefault="00F06A4B" w:rsidP="00F06A4B">
      <w:pPr>
        <w:tabs>
          <w:tab w:val="left" w:pos="-7027"/>
          <w:tab w:val="left" w:pos="360"/>
        </w:tabs>
        <w:ind w:left="547" w:hanging="547"/>
      </w:pPr>
      <w:r w:rsidRPr="00C02453">
        <w:rPr>
          <w:sz w:val="32"/>
          <w:szCs w:val="32"/>
        </w:rPr>
        <w:lastRenderedPageBreak/>
        <w:t>□</w:t>
      </w:r>
      <w:r w:rsidRPr="00C02453">
        <w:tab/>
        <w:t>Microfiber        ___________%</w:t>
      </w:r>
    </w:p>
    <w:p w14:paraId="2E707A8E" w14:textId="77777777" w:rsidR="000C6CA5" w:rsidRPr="00C02453" w:rsidRDefault="000C6CA5" w:rsidP="000C6CA5"/>
    <w:p w14:paraId="2C1A6078" w14:textId="77777777" w:rsidR="000C6CA5" w:rsidRPr="00C02453" w:rsidRDefault="000C6CA5" w:rsidP="000C6CA5">
      <w:pPr>
        <w:tabs>
          <w:tab w:val="left" w:pos="-7027"/>
          <w:tab w:val="left" w:pos="360"/>
        </w:tabs>
        <w:rPr>
          <w:u w:val="single"/>
        </w:rPr>
      </w:pPr>
      <w:r w:rsidRPr="00C02453">
        <w:rPr>
          <w:u w:val="single"/>
        </w:rPr>
        <w:t>Other Features:</w:t>
      </w:r>
    </w:p>
    <w:p w14:paraId="0AF3AEFE"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space="720"/>
          <w:docGrid w:linePitch="360"/>
        </w:sectPr>
      </w:pPr>
    </w:p>
    <w:p w14:paraId="418D001E" w14:textId="77777777" w:rsidR="000C6CA5" w:rsidRPr="00C02453" w:rsidRDefault="000C6CA5" w:rsidP="000C6CA5">
      <w:pPr>
        <w:tabs>
          <w:tab w:val="left" w:pos="-7027"/>
          <w:tab w:val="left" w:pos="360"/>
        </w:tabs>
      </w:pPr>
      <w:r w:rsidRPr="00C02453">
        <w:rPr>
          <w:sz w:val="32"/>
          <w:szCs w:val="32"/>
        </w:rPr>
        <w:lastRenderedPageBreak/>
        <w:t>□</w:t>
      </w:r>
      <w:r w:rsidRPr="00C02453">
        <w:tab/>
        <w:t>Badges(specify) ____________</w:t>
      </w:r>
    </w:p>
    <w:p w14:paraId="594A616E" w14:textId="77777777" w:rsidR="000C6CA5" w:rsidRPr="00C02453" w:rsidRDefault="000C6CA5" w:rsidP="000C6CA5">
      <w:pPr>
        <w:tabs>
          <w:tab w:val="left" w:pos="-7027"/>
          <w:tab w:val="left" w:pos="360"/>
        </w:tabs>
      </w:pPr>
      <w:r w:rsidRPr="00C02453">
        <w:rPr>
          <w:sz w:val="32"/>
          <w:szCs w:val="32"/>
        </w:rPr>
        <w:t>□</w:t>
      </w:r>
      <w:r w:rsidRPr="00C02453">
        <w:tab/>
        <w:t>Decorations (specify) ____________</w:t>
      </w:r>
    </w:p>
    <w:p w14:paraId="15888D55" w14:textId="77777777" w:rsidR="00F06A4B" w:rsidRPr="00C02453" w:rsidRDefault="00F06A4B" w:rsidP="00F06A4B">
      <w:pPr>
        <w:tabs>
          <w:tab w:val="left" w:pos="-7027"/>
          <w:tab w:val="left" w:pos="360"/>
        </w:tabs>
      </w:pPr>
      <w:r w:rsidRPr="00C02453">
        <w:rPr>
          <w:sz w:val="32"/>
          <w:szCs w:val="32"/>
        </w:rPr>
        <w:lastRenderedPageBreak/>
        <w:t>□</w:t>
      </w:r>
      <w:r w:rsidRPr="00C02453">
        <w:tab/>
        <w:t>Logos (specify)____________</w:t>
      </w:r>
    </w:p>
    <w:p w14:paraId="32A2BD96" w14:textId="77777777" w:rsidR="000C6CA5" w:rsidRPr="00C02453" w:rsidRDefault="000C6CA5" w:rsidP="000C6CA5">
      <w:pPr>
        <w:tabs>
          <w:tab w:val="left" w:pos="-7027"/>
          <w:tab w:val="left" w:pos="360"/>
        </w:tabs>
      </w:pPr>
      <w:r w:rsidRPr="00C02453">
        <w:rPr>
          <w:sz w:val="32"/>
          <w:szCs w:val="32"/>
        </w:rPr>
        <w:t>□</w:t>
      </w:r>
      <w:r w:rsidRPr="00C02453">
        <w:tab/>
        <w:t>Other (specify)   ________________</w:t>
      </w:r>
    </w:p>
    <w:p w14:paraId="284FF6D0" w14:textId="77777777" w:rsidR="000C6CA5" w:rsidRPr="00C02453" w:rsidRDefault="000C6CA5" w:rsidP="000C6CA5">
      <w:pPr>
        <w:tabs>
          <w:tab w:val="left" w:pos="-7027"/>
          <w:tab w:val="left" w:pos="360"/>
        </w:tabs>
        <w:sectPr w:rsidR="000C6CA5" w:rsidRPr="00C02453" w:rsidSect="00F06A4B">
          <w:type w:val="continuous"/>
          <w:pgSz w:w="12240" w:h="15840"/>
          <w:pgMar w:top="1440" w:right="1440" w:bottom="1440" w:left="1440" w:header="720" w:footer="720" w:gutter="0"/>
          <w:cols w:num="2" w:space="720"/>
          <w:docGrid w:linePitch="360"/>
        </w:sectPr>
      </w:pPr>
    </w:p>
    <w:p w14:paraId="1EBC62CE" w14:textId="77777777" w:rsidR="000C6CA5" w:rsidRPr="00C02453" w:rsidRDefault="000C6CA5" w:rsidP="000C6CA5">
      <w:pPr>
        <w:tabs>
          <w:tab w:val="left" w:pos="-7027"/>
          <w:tab w:val="left" w:pos="360"/>
        </w:tabs>
      </w:pPr>
    </w:p>
    <w:p w14:paraId="3C273920" w14:textId="77777777" w:rsidR="000C6CA5" w:rsidRPr="00C02453" w:rsidRDefault="000C6CA5" w:rsidP="000C6CA5"/>
    <w:p w14:paraId="47C7549F" w14:textId="77777777" w:rsidR="004C1F92" w:rsidRPr="00C02453" w:rsidRDefault="004C1F92" w:rsidP="004C1F92">
      <w:pPr>
        <w:spacing w:line="360" w:lineRule="auto"/>
      </w:pPr>
      <w:r w:rsidRPr="00C02453">
        <w:rPr>
          <w:u w:val="single"/>
        </w:rPr>
        <w:t xml:space="preserve">Other Features:  </w:t>
      </w:r>
      <w:r w:rsidRPr="00C02453">
        <w:t>________________________________________________________________________</w:t>
      </w:r>
    </w:p>
    <w:p w14:paraId="450622FD" w14:textId="77777777" w:rsidR="004C1F92" w:rsidRPr="00C02453" w:rsidRDefault="004C1F92" w:rsidP="004C1F92">
      <w:pPr>
        <w:spacing w:line="360" w:lineRule="auto"/>
      </w:pPr>
      <w:r w:rsidRPr="00C02453">
        <w:t>________________________________________________________________________</w:t>
      </w:r>
    </w:p>
    <w:p w14:paraId="17792BD7" w14:textId="77777777" w:rsidR="004C1F92" w:rsidRPr="00C02453" w:rsidRDefault="004C1F92" w:rsidP="004C1F92">
      <w:pPr>
        <w:spacing w:line="360" w:lineRule="auto"/>
      </w:pPr>
      <w:r w:rsidRPr="00C02453">
        <w:t>________________________________________________________________________</w:t>
      </w:r>
    </w:p>
    <w:p w14:paraId="1E93881C" w14:textId="77777777" w:rsidR="004C1F92" w:rsidRPr="00C02453" w:rsidRDefault="004C1F92" w:rsidP="004C1F92">
      <w:pPr>
        <w:spacing w:line="360" w:lineRule="auto"/>
      </w:pPr>
      <w:r w:rsidRPr="00C02453">
        <w:t>________________________________________________________________________</w:t>
      </w:r>
    </w:p>
    <w:p w14:paraId="1CD96C12" w14:textId="77777777" w:rsidR="004C1F92" w:rsidRPr="00C02453" w:rsidRDefault="004C1F92" w:rsidP="004C1F92">
      <w:pPr>
        <w:spacing w:line="360" w:lineRule="auto"/>
      </w:pPr>
      <w:r w:rsidRPr="00C02453">
        <w:t>________________________________________________________________________</w:t>
      </w:r>
    </w:p>
    <w:p w14:paraId="5C13B678" w14:textId="77777777" w:rsidR="004C1F92" w:rsidRPr="00C02453" w:rsidRDefault="004C1F92" w:rsidP="004C1F92">
      <w:pPr>
        <w:spacing w:line="360" w:lineRule="auto"/>
      </w:pPr>
      <w:r w:rsidRPr="00C02453">
        <w:t>________________________________________________________________________</w:t>
      </w:r>
    </w:p>
    <w:p w14:paraId="7B4C01D1" w14:textId="77777777" w:rsidR="004C1F92" w:rsidRPr="00C02453" w:rsidRDefault="004C1F92" w:rsidP="004C1F92">
      <w:pPr>
        <w:spacing w:line="360" w:lineRule="auto"/>
      </w:pPr>
      <w:r w:rsidRPr="00C02453">
        <w:t>________________________________________________________________________</w:t>
      </w:r>
    </w:p>
    <w:p w14:paraId="2DEEA22B" w14:textId="77777777" w:rsidR="004C1F92" w:rsidRPr="00C02453" w:rsidRDefault="004C1F92" w:rsidP="004C1F92">
      <w:pPr>
        <w:spacing w:line="360" w:lineRule="auto"/>
      </w:pPr>
      <w:r w:rsidRPr="00C02453">
        <w:t>________________________________________________________________________</w:t>
      </w:r>
    </w:p>
    <w:p w14:paraId="36D00D2F" w14:textId="77777777" w:rsidR="004C1F92" w:rsidRPr="00C02453" w:rsidRDefault="004C1F92" w:rsidP="004C1F92">
      <w:pPr>
        <w:spacing w:line="360" w:lineRule="auto"/>
      </w:pPr>
      <w:r w:rsidRPr="00C02453">
        <w:t>________________________________________________________________________</w:t>
      </w:r>
    </w:p>
    <w:p w14:paraId="66969B70" w14:textId="77777777" w:rsidR="004C1F92" w:rsidRPr="00C02453" w:rsidRDefault="004C1F92" w:rsidP="004C1F92">
      <w:pPr>
        <w:spacing w:line="360" w:lineRule="auto"/>
      </w:pPr>
      <w:r w:rsidRPr="00C02453">
        <w:t>________________________________________________________________________</w:t>
      </w:r>
    </w:p>
    <w:p w14:paraId="3AD60FF3" w14:textId="77777777" w:rsidR="004C1F92" w:rsidRPr="00C02453" w:rsidRDefault="004C1F92" w:rsidP="004C1F92">
      <w:pPr>
        <w:spacing w:line="360" w:lineRule="auto"/>
      </w:pPr>
      <w:r w:rsidRPr="00C02453">
        <w:t>________________________________________________________________________</w:t>
      </w:r>
    </w:p>
    <w:p w14:paraId="412EA535" w14:textId="77777777" w:rsidR="004C1F92" w:rsidRPr="00C02453" w:rsidRDefault="004C1F92" w:rsidP="004C1F92">
      <w:pPr>
        <w:spacing w:line="360" w:lineRule="auto"/>
      </w:pPr>
      <w:r w:rsidRPr="00C02453">
        <w:t>________________________________________________________________________</w:t>
      </w:r>
    </w:p>
    <w:p w14:paraId="3584CA7B" w14:textId="77777777" w:rsidR="00E77E2B" w:rsidRPr="00C02453" w:rsidRDefault="00E77E2B" w:rsidP="00E77E2B">
      <w:pPr>
        <w:spacing w:line="360" w:lineRule="auto"/>
      </w:pPr>
      <w:r w:rsidRPr="00C02453">
        <w:t>________________________________________________________________________</w:t>
      </w:r>
    </w:p>
    <w:p w14:paraId="42589D8F" w14:textId="77777777" w:rsidR="00E77E2B" w:rsidRPr="00C02453" w:rsidRDefault="00E77E2B" w:rsidP="00E77E2B">
      <w:pPr>
        <w:spacing w:line="360" w:lineRule="auto"/>
      </w:pPr>
      <w:r w:rsidRPr="00C02453">
        <w:t>________________________________________________________________________</w:t>
      </w:r>
    </w:p>
    <w:p w14:paraId="5CA15EB9" w14:textId="77777777" w:rsidR="00E77E2B" w:rsidRPr="00C02453" w:rsidRDefault="00E77E2B" w:rsidP="00E77E2B">
      <w:pPr>
        <w:spacing w:line="360" w:lineRule="auto"/>
      </w:pPr>
      <w:r w:rsidRPr="00C02453">
        <w:t>________________________________________________________________________</w:t>
      </w:r>
    </w:p>
    <w:p w14:paraId="35BBCF00" w14:textId="77777777" w:rsidR="00E77E2B" w:rsidRPr="00C02453" w:rsidRDefault="00E77E2B" w:rsidP="00E77E2B">
      <w:pPr>
        <w:spacing w:line="360" w:lineRule="auto"/>
      </w:pPr>
      <w:r w:rsidRPr="00C02453">
        <w:t>________________________________________________________________________</w:t>
      </w:r>
    </w:p>
    <w:p w14:paraId="01010D25" w14:textId="77777777" w:rsidR="00E77E2B" w:rsidRPr="00C02453" w:rsidRDefault="00E77E2B" w:rsidP="00E77E2B">
      <w:pPr>
        <w:spacing w:line="360" w:lineRule="auto"/>
      </w:pPr>
      <w:r w:rsidRPr="00C02453">
        <w:t>________________________________________________________________________</w:t>
      </w:r>
    </w:p>
    <w:p w14:paraId="2061E543" w14:textId="77777777" w:rsidR="00E77E2B" w:rsidRPr="00C02453" w:rsidRDefault="00E77E2B" w:rsidP="00E77E2B">
      <w:pPr>
        <w:spacing w:line="360" w:lineRule="auto"/>
      </w:pPr>
      <w:r w:rsidRPr="00C02453">
        <w:t>________________________________________________________________________</w:t>
      </w:r>
    </w:p>
    <w:p w14:paraId="63A0C01C" w14:textId="77777777" w:rsidR="004C1F92" w:rsidRPr="00C02453" w:rsidRDefault="00E77E2B" w:rsidP="00E77E2B">
      <w:pPr>
        <w:spacing w:line="360" w:lineRule="auto"/>
      </w:pPr>
      <w:r w:rsidRPr="00C02453">
        <w:t>________________________________________________________________________</w:t>
      </w:r>
    </w:p>
    <w:p w14:paraId="28F6E4D0" w14:textId="77777777" w:rsidR="00E77E2B" w:rsidRPr="00C02453" w:rsidRDefault="00E77E2B">
      <w:pPr>
        <w:spacing w:after="200" w:line="276" w:lineRule="auto"/>
        <w:rPr>
          <w:rFonts w:eastAsiaTheme="majorEastAsia"/>
          <w:b/>
          <w:bCs/>
          <w:sz w:val="32"/>
          <w:szCs w:val="28"/>
        </w:rPr>
      </w:pPr>
      <w:bookmarkStart w:id="54" w:name="_Toc353543710"/>
      <w:r w:rsidRPr="00C02453">
        <w:br w:type="page"/>
      </w:r>
    </w:p>
    <w:p w14:paraId="22B4D5F5" w14:textId="77777777" w:rsidR="004C1F92" w:rsidRPr="00C02453" w:rsidRDefault="004C1F92" w:rsidP="004C1F92">
      <w:pPr>
        <w:pStyle w:val="Heading1"/>
        <w:spacing w:line="276" w:lineRule="auto"/>
        <w:rPr>
          <w:rFonts w:cs="Times New Roman"/>
        </w:rPr>
      </w:pPr>
      <w:bookmarkStart w:id="55" w:name="_Toc382574691"/>
      <w:r w:rsidRPr="00C02453">
        <w:rPr>
          <w:rFonts w:cs="Times New Roman"/>
        </w:rPr>
        <w:lastRenderedPageBreak/>
        <w:t>Transactions Terms and Price</w:t>
      </w:r>
      <w:bookmarkEnd w:id="54"/>
      <w:bookmarkEnd w:id="55"/>
    </w:p>
    <w:p w14:paraId="0E80DC0B" w14:textId="77777777" w:rsidR="004C1F92" w:rsidRPr="00C02453" w:rsidRDefault="004C1F92" w:rsidP="004C1F92"/>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3"/>
      </w:tblGrid>
      <w:tr w:rsidR="004C1F92" w:rsidRPr="00C02453" w14:paraId="59D09D8E" w14:textId="77777777" w:rsidTr="00F06A4B">
        <w:trPr>
          <w:trHeight w:val="1990"/>
        </w:trPr>
        <w:tc>
          <w:tcPr>
            <w:tcW w:w="9053" w:type="dxa"/>
          </w:tcPr>
          <w:p w14:paraId="008642C7" w14:textId="77777777" w:rsidR="004C1F92" w:rsidRPr="00C02453" w:rsidRDefault="004C1F92" w:rsidP="00F06A4B">
            <w:pPr>
              <w:contextualSpacing/>
              <w:rPr>
                <w:b/>
              </w:rPr>
            </w:pPr>
            <w:r w:rsidRPr="00C02453">
              <w:rPr>
                <w:b/>
              </w:rPr>
              <w:t>Type of Sale:</w:t>
            </w:r>
          </w:p>
          <w:p w14:paraId="39BC8949" w14:textId="77777777" w:rsidR="004C1F92" w:rsidRPr="00C02453" w:rsidRDefault="004C1F92" w:rsidP="00F06A4B">
            <w:pPr>
              <w:contextualSpacing/>
              <w:rPr>
                <w:b/>
              </w:rPr>
            </w:pPr>
            <w:r w:rsidRPr="00C02453">
              <w:t xml:space="preserve">□ </w:t>
            </w:r>
            <w:r w:rsidRPr="00C02453">
              <w:rPr>
                <w:b/>
              </w:rPr>
              <w:t>Market Sale</w:t>
            </w:r>
          </w:p>
          <w:p w14:paraId="10EB89D1" w14:textId="77777777" w:rsidR="004C1F92" w:rsidRPr="00C02453" w:rsidRDefault="004C1F92" w:rsidP="00F06A4B">
            <w:pPr>
              <w:contextualSpacing/>
              <w:rPr>
                <w:b/>
                <w:u w:val="single"/>
              </w:rPr>
            </w:pPr>
            <w:r w:rsidRPr="00C02453">
              <w:rPr>
                <w:b/>
              </w:rPr>
              <w:t xml:space="preserve">  </w:t>
            </w:r>
            <w:r w:rsidRPr="00C02453">
              <w:rPr>
                <w:b/>
                <w:u w:val="single"/>
              </w:rPr>
              <w:t>Intra-Co Transfer:</w:t>
            </w:r>
          </w:p>
          <w:p w14:paraId="3712E321" w14:textId="77777777" w:rsidR="004C1F92" w:rsidRPr="00C02453" w:rsidRDefault="004C1F92" w:rsidP="00F06A4B">
            <w:pPr>
              <w:contextualSpacing/>
              <w:rPr>
                <w:b/>
              </w:rPr>
            </w:pPr>
            <w:r w:rsidRPr="00C02453">
              <w:t xml:space="preserve">□ </w:t>
            </w:r>
            <w:r w:rsidRPr="00C02453">
              <w:rPr>
                <w:b/>
              </w:rPr>
              <w:t>Market-Based</w:t>
            </w:r>
          </w:p>
          <w:p w14:paraId="6AA03869" w14:textId="77777777" w:rsidR="004C1F92" w:rsidRPr="00C02453" w:rsidRDefault="008862FC" w:rsidP="00F06A4B">
            <w:pPr>
              <w:contextualSpacing/>
              <w:rPr>
                <w:b/>
              </w:rPr>
            </w:pPr>
            <w:r w:rsidRPr="00C02453">
              <w:rPr>
                <w:b/>
              </w:rPr>
              <w:fldChar w:fldCharType="begin"/>
            </w:r>
            <w:bookmarkStart w:id="56" w:name="Check3"/>
            <w:r w:rsidR="004C1F92" w:rsidRPr="00C02453">
              <w:rPr>
                <w:b/>
              </w:rPr>
              <w:instrText xml:space="preserve"> FORMCHECKBOX </w:instrText>
            </w:r>
            <w:r w:rsidR="00EB2744">
              <w:rPr>
                <w:b/>
              </w:rPr>
              <w:fldChar w:fldCharType="separate"/>
            </w:r>
            <w:r w:rsidRPr="00C02453">
              <w:fldChar w:fldCharType="end"/>
            </w:r>
            <w:bookmarkEnd w:id="56"/>
            <w:r w:rsidR="004C1F92" w:rsidRPr="00C02453">
              <w:t>□</w:t>
            </w:r>
            <w:r w:rsidR="004C1F92" w:rsidRPr="00C02453">
              <w:rPr>
                <w:b/>
              </w:rPr>
              <w:t xml:space="preserve"> Cost-Based</w:t>
            </w:r>
          </w:p>
          <w:p w14:paraId="1FA102AB" w14:textId="77777777" w:rsidR="004C1F92" w:rsidRPr="00C02453" w:rsidRDefault="004C1F92" w:rsidP="00F06A4B">
            <w:pPr>
              <w:contextualSpacing/>
              <w:rPr>
                <w:b/>
              </w:rPr>
            </w:pPr>
            <w:r w:rsidRPr="00C02453">
              <w:t xml:space="preserve">□ </w:t>
            </w:r>
            <w:r w:rsidRPr="00C02453">
              <w:rPr>
                <w:b/>
              </w:rPr>
              <w:t>Other</w:t>
            </w:r>
          </w:p>
          <w:p w14:paraId="7EF00A85" w14:textId="77777777" w:rsidR="004C1F92" w:rsidRPr="00C02453" w:rsidRDefault="004C1F92" w:rsidP="00F06A4B">
            <w:pPr>
              <w:contextualSpacing/>
            </w:pPr>
            <w:r w:rsidRPr="00C02453">
              <w:t xml:space="preserve">□ </w:t>
            </w:r>
            <w:r w:rsidRPr="00C02453">
              <w:rPr>
                <w:b/>
              </w:rPr>
              <w:t>Unknown</w:t>
            </w:r>
          </w:p>
        </w:tc>
      </w:tr>
      <w:tr w:rsidR="004C1F92" w:rsidRPr="00C02453" w14:paraId="33B25030" w14:textId="77777777" w:rsidTr="00F06A4B">
        <w:trPr>
          <w:trHeight w:val="1085"/>
        </w:trPr>
        <w:tc>
          <w:tcPr>
            <w:tcW w:w="9053" w:type="dxa"/>
          </w:tcPr>
          <w:p w14:paraId="33393990" w14:textId="77777777" w:rsidR="004C1F92" w:rsidRPr="00C02453" w:rsidRDefault="004C1F92" w:rsidP="00F06A4B">
            <w:pPr>
              <w:contextualSpacing/>
              <w:rPr>
                <w:b/>
              </w:rPr>
            </w:pPr>
            <w:r w:rsidRPr="00C02453">
              <w:rPr>
                <w:b/>
              </w:rPr>
              <w:t>If off cycle, provide Pricing Cycle flag (Y, N, P, or R):</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35"/>
              <w:gridCol w:w="735"/>
              <w:gridCol w:w="735"/>
              <w:gridCol w:w="735"/>
              <w:gridCol w:w="735"/>
              <w:gridCol w:w="735"/>
              <w:gridCol w:w="736"/>
              <w:gridCol w:w="736"/>
              <w:gridCol w:w="736"/>
              <w:gridCol w:w="736"/>
              <w:gridCol w:w="736"/>
            </w:tblGrid>
            <w:tr w:rsidR="004C1F92" w:rsidRPr="00C02453" w14:paraId="0841F0B7" w14:textId="77777777" w:rsidTr="00F06A4B">
              <w:trPr>
                <w:trHeight w:val="274"/>
              </w:trPr>
              <w:tc>
                <w:tcPr>
                  <w:tcW w:w="735" w:type="dxa"/>
                </w:tcPr>
                <w:p w14:paraId="35620F26" w14:textId="77777777" w:rsidR="004C1F92" w:rsidRPr="00C02453" w:rsidRDefault="004C1F92" w:rsidP="00F06A4B">
                  <w:pPr>
                    <w:contextualSpacing/>
                    <w:rPr>
                      <w:b/>
                    </w:rPr>
                  </w:pPr>
                  <w:r w:rsidRPr="00C02453">
                    <w:rPr>
                      <w:b/>
                    </w:rPr>
                    <w:t>Jan</w:t>
                  </w:r>
                </w:p>
              </w:tc>
              <w:tc>
                <w:tcPr>
                  <w:tcW w:w="735" w:type="dxa"/>
                </w:tcPr>
                <w:p w14:paraId="0DEBE360" w14:textId="77777777" w:rsidR="004C1F92" w:rsidRPr="00C02453" w:rsidRDefault="004C1F92" w:rsidP="00F06A4B">
                  <w:pPr>
                    <w:contextualSpacing/>
                    <w:rPr>
                      <w:b/>
                    </w:rPr>
                  </w:pPr>
                  <w:r w:rsidRPr="00C02453">
                    <w:rPr>
                      <w:b/>
                    </w:rPr>
                    <w:t>Feb</w:t>
                  </w:r>
                </w:p>
              </w:tc>
              <w:tc>
                <w:tcPr>
                  <w:tcW w:w="735" w:type="dxa"/>
                </w:tcPr>
                <w:p w14:paraId="2D7E80B0" w14:textId="77777777" w:rsidR="004C1F92" w:rsidRPr="00C02453" w:rsidRDefault="004C1F92" w:rsidP="00F06A4B">
                  <w:pPr>
                    <w:contextualSpacing/>
                    <w:rPr>
                      <w:b/>
                    </w:rPr>
                  </w:pPr>
                  <w:r w:rsidRPr="00C02453">
                    <w:rPr>
                      <w:b/>
                    </w:rPr>
                    <w:t>Mar</w:t>
                  </w:r>
                </w:p>
              </w:tc>
              <w:tc>
                <w:tcPr>
                  <w:tcW w:w="735" w:type="dxa"/>
                </w:tcPr>
                <w:p w14:paraId="691BBD39" w14:textId="77777777" w:rsidR="004C1F92" w:rsidRPr="00C02453" w:rsidRDefault="004C1F92" w:rsidP="00F06A4B">
                  <w:pPr>
                    <w:contextualSpacing/>
                    <w:rPr>
                      <w:b/>
                    </w:rPr>
                  </w:pPr>
                  <w:r w:rsidRPr="00C02453">
                    <w:rPr>
                      <w:b/>
                    </w:rPr>
                    <w:t>Apr</w:t>
                  </w:r>
                </w:p>
              </w:tc>
              <w:tc>
                <w:tcPr>
                  <w:tcW w:w="735" w:type="dxa"/>
                </w:tcPr>
                <w:p w14:paraId="68371304" w14:textId="77777777" w:rsidR="004C1F92" w:rsidRPr="00C02453" w:rsidRDefault="004C1F92" w:rsidP="00F06A4B">
                  <w:pPr>
                    <w:contextualSpacing/>
                    <w:rPr>
                      <w:b/>
                    </w:rPr>
                  </w:pPr>
                  <w:r w:rsidRPr="00C02453">
                    <w:rPr>
                      <w:b/>
                    </w:rPr>
                    <w:t>May</w:t>
                  </w:r>
                </w:p>
              </w:tc>
              <w:tc>
                <w:tcPr>
                  <w:tcW w:w="735" w:type="dxa"/>
                </w:tcPr>
                <w:p w14:paraId="23E15C18" w14:textId="77777777" w:rsidR="004C1F92" w:rsidRPr="00C02453" w:rsidRDefault="004C1F92" w:rsidP="00F06A4B">
                  <w:pPr>
                    <w:contextualSpacing/>
                    <w:rPr>
                      <w:b/>
                    </w:rPr>
                  </w:pPr>
                  <w:r w:rsidRPr="00C02453">
                    <w:rPr>
                      <w:b/>
                    </w:rPr>
                    <w:t>Jun</w:t>
                  </w:r>
                </w:p>
              </w:tc>
              <w:tc>
                <w:tcPr>
                  <w:tcW w:w="735" w:type="dxa"/>
                </w:tcPr>
                <w:p w14:paraId="1796BDD1" w14:textId="77777777" w:rsidR="004C1F92" w:rsidRPr="00C02453" w:rsidRDefault="004C1F92" w:rsidP="00F06A4B">
                  <w:pPr>
                    <w:contextualSpacing/>
                    <w:rPr>
                      <w:b/>
                    </w:rPr>
                  </w:pPr>
                  <w:r w:rsidRPr="00C02453">
                    <w:rPr>
                      <w:b/>
                    </w:rPr>
                    <w:t>Jul</w:t>
                  </w:r>
                </w:p>
              </w:tc>
              <w:tc>
                <w:tcPr>
                  <w:tcW w:w="736" w:type="dxa"/>
                </w:tcPr>
                <w:p w14:paraId="0CFCBE24" w14:textId="77777777" w:rsidR="004C1F92" w:rsidRPr="00C02453" w:rsidRDefault="004C1F92" w:rsidP="00F06A4B">
                  <w:pPr>
                    <w:contextualSpacing/>
                    <w:rPr>
                      <w:b/>
                    </w:rPr>
                  </w:pPr>
                  <w:r w:rsidRPr="00C02453">
                    <w:rPr>
                      <w:b/>
                    </w:rPr>
                    <w:t>Aug</w:t>
                  </w:r>
                </w:p>
              </w:tc>
              <w:tc>
                <w:tcPr>
                  <w:tcW w:w="736" w:type="dxa"/>
                </w:tcPr>
                <w:p w14:paraId="57171BEE" w14:textId="77777777" w:rsidR="004C1F92" w:rsidRPr="00C02453" w:rsidRDefault="004C1F92" w:rsidP="00F06A4B">
                  <w:pPr>
                    <w:contextualSpacing/>
                    <w:rPr>
                      <w:b/>
                    </w:rPr>
                  </w:pPr>
                  <w:r w:rsidRPr="00C02453">
                    <w:rPr>
                      <w:b/>
                    </w:rPr>
                    <w:t>Sep</w:t>
                  </w:r>
                </w:p>
              </w:tc>
              <w:tc>
                <w:tcPr>
                  <w:tcW w:w="736" w:type="dxa"/>
                </w:tcPr>
                <w:p w14:paraId="2C9763C9" w14:textId="77777777" w:rsidR="004C1F92" w:rsidRPr="00C02453" w:rsidRDefault="004C1F92" w:rsidP="00F06A4B">
                  <w:pPr>
                    <w:contextualSpacing/>
                    <w:rPr>
                      <w:b/>
                    </w:rPr>
                  </w:pPr>
                  <w:r w:rsidRPr="00C02453">
                    <w:rPr>
                      <w:b/>
                    </w:rPr>
                    <w:t>Oct</w:t>
                  </w:r>
                </w:p>
              </w:tc>
              <w:tc>
                <w:tcPr>
                  <w:tcW w:w="736" w:type="dxa"/>
                </w:tcPr>
                <w:p w14:paraId="46DBE631" w14:textId="77777777" w:rsidR="004C1F92" w:rsidRPr="00C02453" w:rsidRDefault="004C1F92" w:rsidP="00F06A4B">
                  <w:pPr>
                    <w:contextualSpacing/>
                    <w:rPr>
                      <w:b/>
                    </w:rPr>
                  </w:pPr>
                  <w:r w:rsidRPr="00C02453">
                    <w:rPr>
                      <w:b/>
                    </w:rPr>
                    <w:t>Nov</w:t>
                  </w:r>
                </w:p>
              </w:tc>
              <w:tc>
                <w:tcPr>
                  <w:tcW w:w="736" w:type="dxa"/>
                </w:tcPr>
                <w:p w14:paraId="7D1ACD46" w14:textId="77777777" w:rsidR="004C1F92" w:rsidRPr="00C02453" w:rsidRDefault="004C1F92" w:rsidP="00F06A4B">
                  <w:pPr>
                    <w:contextualSpacing/>
                    <w:rPr>
                      <w:b/>
                    </w:rPr>
                  </w:pPr>
                  <w:r w:rsidRPr="00C02453">
                    <w:rPr>
                      <w:b/>
                    </w:rPr>
                    <w:t>Dec</w:t>
                  </w:r>
                </w:p>
              </w:tc>
            </w:tr>
            <w:tr w:rsidR="004C1F92" w:rsidRPr="00C02453" w14:paraId="47B7FCBB" w14:textId="77777777" w:rsidTr="00F06A4B">
              <w:trPr>
                <w:trHeight w:val="274"/>
              </w:trPr>
              <w:tc>
                <w:tcPr>
                  <w:tcW w:w="735" w:type="dxa"/>
                </w:tcPr>
                <w:p w14:paraId="64BC60BD" w14:textId="77777777" w:rsidR="004C1F92" w:rsidRPr="00C02453" w:rsidRDefault="004C1F92" w:rsidP="00F06A4B">
                  <w:pPr>
                    <w:contextualSpacing/>
                  </w:pPr>
                </w:p>
              </w:tc>
              <w:tc>
                <w:tcPr>
                  <w:tcW w:w="735" w:type="dxa"/>
                </w:tcPr>
                <w:p w14:paraId="29D81EB5" w14:textId="77777777" w:rsidR="004C1F92" w:rsidRPr="00C02453" w:rsidRDefault="004C1F92" w:rsidP="00F06A4B">
                  <w:pPr>
                    <w:contextualSpacing/>
                  </w:pPr>
                </w:p>
              </w:tc>
              <w:tc>
                <w:tcPr>
                  <w:tcW w:w="735" w:type="dxa"/>
                </w:tcPr>
                <w:p w14:paraId="631EDCBE" w14:textId="77777777" w:rsidR="004C1F92" w:rsidRPr="00C02453" w:rsidRDefault="004C1F92" w:rsidP="00F06A4B">
                  <w:pPr>
                    <w:contextualSpacing/>
                  </w:pPr>
                </w:p>
              </w:tc>
              <w:tc>
                <w:tcPr>
                  <w:tcW w:w="735" w:type="dxa"/>
                </w:tcPr>
                <w:p w14:paraId="320760CE" w14:textId="77777777" w:rsidR="004C1F92" w:rsidRPr="00C02453" w:rsidRDefault="004C1F92" w:rsidP="00F06A4B">
                  <w:pPr>
                    <w:contextualSpacing/>
                  </w:pPr>
                </w:p>
              </w:tc>
              <w:tc>
                <w:tcPr>
                  <w:tcW w:w="735" w:type="dxa"/>
                </w:tcPr>
                <w:p w14:paraId="60199B5F" w14:textId="77777777" w:rsidR="004C1F92" w:rsidRPr="00C02453" w:rsidRDefault="004C1F92" w:rsidP="00F06A4B">
                  <w:pPr>
                    <w:contextualSpacing/>
                  </w:pPr>
                </w:p>
              </w:tc>
              <w:tc>
                <w:tcPr>
                  <w:tcW w:w="735" w:type="dxa"/>
                </w:tcPr>
                <w:p w14:paraId="516A71DD" w14:textId="77777777" w:rsidR="004C1F92" w:rsidRPr="00C02453" w:rsidRDefault="004C1F92" w:rsidP="00F06A4B">
                  <w:pPr>
                    <w:contextualSpacing/>
                  </w:pPr>
                </w:p>
              </w:tc>
              <w:tc>
                <w:tcPr>
                  <w:tcW w:w="735" w:type="dxa"/>
                </w:tcPr>
                <w:p w14:paraId="7B9F09C4" w14:textId="77777777" w:rsidR="004C1F92" w:rsidRPr="00C02453" w:rsidRDefault="004C1F92" w:rsidP="00F06A4B">
                  <w:pPr>
                    <w:contextualSpacing/>
                  </w:pPr>
                </w:p>
              </w:tc>
              <w:tc>
                <w:tcPr>
                  <w:tcW w:w="736" w:type="dxa"/>
                </w:tcPr>
                <w:p w14:paraId="1F46A648" w14:textId="77777777" w:rsidR="004C1F92" w:rsidRPr="00C02453" w:rsidRDefault="004C1F92" w:rsidP="00F06A4B">
                  <w:pPr>
                    <w:contextualSpacing/>
                  </w:pPr>
                </w:p>
              </w:tc>
              <w:tc>
                <w:tcPr>
                  <w:tcW w:w="736" w:type="dxa"/>
                </w:tcPr>
                <w:p w14:paraId="7465D838" w14:textId="77777777" w:rsidR="004C1F92" w:rsidRPr="00C02453" w:rsidRDefault="004C1F92" w:rsidP="00F06A4B">
                  <w:pPr>
                    <w:contextualSpacing/>
                  </w:pPr>
                </w:p>
              </w:tc>
              <w:tc>
                <w:tcPr>
                  <w:tcW w:w="736" w:type="dxa"/>
                </w:tcPr>
                <w:p w14:paraId="0224C1CD" w14:textId="77777777" w:rsidR="004C1F92" w:rsidRPr="00C02453" w:rsidRDefault="004C1F92" w:rsidP="00F06A4B">
                  <w:pPr>
                    <w:contextualSpacing/>
                  </w:pPr>
                </w:p>
              </w:tc>
              <w:tc>
                <w:tcPr>
                  <w:tcW w:w="736" w:type="dxa"/>
                </w:tcPr>
                <w:p w14:paraId="572B86D9" w14:textId="77777777" w:rsidR="004C1F92" w:rsidRPr="00C02453" w:rsidRDefault="004C1F92" w:rsidP="00F06A4B">
                  <w:pPr>
                    <w:contextualSpacing/>
                  </w:pPr>
                </w:p>
              </w:tc>
              <w:tc>
                <w:tcPr>
                  <w:tcW w:w="736" w:type="dxa"/>
                </w:tcPr>
                <w:p w14:paraId="3BE12793" w14:textId="77777777" w:rsidR="004C1F92" w:rsidRPr="00C02453" w:rsidRDefault="004C1F92" w:rsidP="00F06A4B">
                  <w:pPr>
                    <w:contextualSpacing/>
                  </w:pPr>
                </w:p>
              </w:tc>
            </w:tr>
          </w:tbl>
          <w:p w14:paraId="786772F6" w14:textId="77777777" w:rsidR="004C1F92" w:rsidRPr="00C02453" w:rsidRDefault="004C1F92" w:rsidP="00F06A4B">
            <w:pPr>
              <w:contextualSpacing/>
            </w:pPr>
          </w:p>
        </w:tc>
      </w:tr>
      <w:tr w:rsidR="004C1F92" w:rsidRPr="00C02453" w14:paraId="477C3746" w14:textId="77777777" w:rsidTr="00F06A4B">
        <w:trPr>
          <w:trHeight w:val="1106"/>
        </w:trPr>
        <w:tc>
          <w:tcPr>
            <w:tcW w:w="9053" w:type="dxa"/>
          </w:tcPr>
          <w:p w14:paraId="5ABB0EFD" w14:textId="77777777" w:rsidR="004C1F92" w:rsidRPr="00C02453" w:rsidRDefault="004C1F92" w:rsidP="00F06A4B">
            <w:pPr>
              <w:contextualSpacing/>
              <w:rPr>
                <w:b/>
              </w:rPr>
            </w:pPr>
            <w:r w:rsidRPr="00C02453">
              <w:rPr>
                <w:b/>
              </w:rPr>
              <w:t>Is Price Related To:</w:t>
            </w:r>
          </w:p>
          <w:tbl>
            <w:tblPr>
              <w:tblW w:w="0" w:type="auto"/>
              <w:tblInd w:w="1" w:type="dxa"/>
              <w:tblLook w:val="00A0" w:firstRow="1" w:lastRow="0" w:firstColumn="1" w:lastColumn="0" w:noHBand="0" w:noVBand="0"/>
            </w:tblPr>
            <w:tblGrid>
              <w:gridCol w:w="3642"/>
              <w:gridCol w:w="365"/>
              <w:gridCol w:w="4813"/>
            </w:tblGrid>
            <w:tr w:rsidR="004C1F92" w:rsidRPr="00C02453" w14:paraId="7BC5DABB" w14:textId="77777777" w:rsidTr="00F06A4B">
              <w:trPr>
                <w:trHeight w:val="302"/>
              </w:trPr>
              <w:tc>
                <w:tcPr>
                  <w:tcW w:w="3642" w:type="dxa"/>
                  <w:vAlign w:val="center"/>
                </w:tcPr>
                <w:p w14:paraId="553AD9AC" w14:textId="77777777" w:rsidR="004C1F92" w:rsidRPr="00C02453" w:rsidRDefault="004C1F92" w:rsidP="00F06A4B">
                  <w:pPr>
                    <w:contextualSpacing/>
                    <w:rPr>
                      <w:b/>
                    </w:rPr>
                  </w:pPr>
                  <w:r w:rsidRPr="00C02453">
                    <w:t>□</w:t>
                  </w:r>
                  <w:r w:rsidRPr="00C02453">
                    <w:rPr>
                      <w:b/>
                    </w:rPr>
                    <w:t xml:space="preserve"> Quantity Ordered?  Specify:</w:t>
                  </w:r>
                </w:p>
              </w:tc>
              <w:tc>
                <w:tcPr>
                  <w:tcW w:w="5177" w:type="dxa"/>
                  <w:gridSpan w:val="2"/>
                  <w:tcBorders>
                    <w:bottom w:val="single" w:sz="4" w:space="0" w:color="auto"/>
                  </w:tcBorders>
                  <w:vAlign w:val="center"/>
                </w:tcPr>
                <w:p w14:paraId="4DBD8C8D" w14:textId="77777777" w:rsidR="004C1F92" w:rsidRPr="00C02453" w:rsidRDefault="004C1F92" w:rsidP="00F06A4B">
                  <w:pPr>
                    <w:contextualSpacing/>
                    <w:rPr>
                      <w:b/>
                    </w:rPr>
                  </w:pPr>
                </w:p>
              </w:tc>
            </w:tr>
            <w:tr w:rsidR="004C1F92" w:rsidRPr="00C02453" w14:paraId="74DD28CA" w14:textId="77777777" w:rsidTr="00F06A4B">
              <w:trPr>
                <w:trHeight w:val="146"/>
              </w:trPr>
              <w:tc>
                <w:tcPr>
                  <w:tcW w:w="4007" w:type="dxa"/>
                  <w:gridSpan w:val="2"/>
                  <w:vAlign w:val="center"/>
                </w:tcPr>
                <w:p w14:paraId="70652C25" w14:textId="77777777" w:rsidR="004C1F92" w:rsidRPr="00C02453" w:rsidRDefault="004C1F92" w:rsidP="00F06A4B">
                  <w:pPr>
                    <w:contextualSpacing/>
                    <w:rPr>
                      <w:b/>
                    </w:rPr>
                  </w:pPr>
                  <w:r w:rsidRPr="00C02453">
                    <w:t>□</w:t>
                  </w:r>
                  <w:r w:rsidRPr="00C02453">
                    <w:rPr>
                      <w:b/>
                    </w:rPr>
                    <w:t xml:space="preserve"> Class of Seller/Buyer?    Specify:</w:t>
                  </w:r>
                </w:p>
              </w:tc>
              <w:tc>
                <w:tcPr>
                  <w:tcW w:w="4813" w:type="dxa"/>
                  <w:tcBorders>
                    <w:top w:val="single" w:sz="4" w:space="0" w:color="auto"/>
                    <w:bottom w:val="single" w:sz="4" w:space="0" w:color="auto"/>
                  </w:tcBorders>
                  <w:vAlign w:val="center"/>
                </w:tcPr>
                <w:p w14:paraId="745B7D27" w14:textId="77777777" w:rsidR="004C1F92" w:rsidRPr="00C02453" w:rsidRDefault="004C1F92" w:rsidP="00F06A4B">
                  <w:pPr>
                    <w:contextualSpacing/>
                    <w:rPr>
                      <w:b/>
                    </w:rPr>
                  </w:pPr>
                </w:p>
              </w:tc>
            </w:tr>
          </w:tbl>
          <w:p w14:paraId="6372D5AD" w14:textId="77777777" w:rsidR="004C1F92" w:rsidRPr="00C02453" w:rsidRDefault="004C1F92" w:rsidP="00F06A4B">
            <w:pPr>
              <w:contextualSpacing/>
              <w:rPr>
                <w:b/>
              </w:rPr>
            </w:pPr>
          </w:p>
        </w:tc>
      </w:tr>
      <w:tr w:rsidR="004C1F92" w:rsidRPr="00C02453" w14:paraId="0212B031" w14:textId="77777777" w:rsidTr="00F06A4B">
        <w:trPr>
          <w:trHeight w:val="2493"/>
        </w:trPr>
        <w:tc>
          <w:tcPr>
            <w:tcW w:w="9053" w:type="dxa"/>
          </w:tcPr>
          <w:p w14:paraId="036141B7" w14:textId="77777777" w:rsidR="004C1F92" w:rsidRPr="00C02453" w:rsidRDefault="004C1F92" w:rsidP="00F06A4B">
            <w:pPr>
              <w:contextualSpacing/>
              <w:rPr>
                <w:b/>
              </w:rPr>
            </w:pPr>
            <w:r w:rsidRPr="00C02453">
              <w:rPr>
                <w:b/>
              </w:rPr>
              <w:t>PRICE INFORMATION:</w:t>
            </w:r>
          </w:p>
          <w:tbl>
            <w:tblPr>
              <w:tblW w:w="0" w:type="auto"/>
              <w:tblInd w:w="1" w:type="dxa"/>
              <w:tblLook w:val="00A0" w:firstRow="1" w:lastRow="0" w:firstColumn="1" w:lastColumn="0" w:noHBand="0" w:noVBand="0"/>
            </w:tblPr>
            <w:tblGrid>
              <w:gridCol w:w="906"/>
              <w:gridCol w:w="728"/>
              <w:gridCol w:w="364"/>
              <w:gridCol w:w="364"/>
              <w:gridCol w:w="1093"/>
              <w:gridCol w:w="1275"/>
              <w:gridCol w:w="4090"/>
            </w:tblGrid>
            <w:tr w:rsidR="004C1F92" w:rsidRPr="00C02453" w14:paraId="21578223" w14:textId="77777777" w:rsidTr="00F06A4B">
              <w:trPr>
                <w:trHeight w:val="274"/>
              </w:trPr>
              <w:tc>
                <w:tcPr>
                  <w:tcW w:w="906" w:type="dxa"/>
                </w:tcPr>
                <w:p w14:paraId="4522AF52" w14:textId="77777777" w:rsidR="004C1F92" w:rsidRPr="00C02453" w:rsidRDefault="004C1F92" w:rsidP="00F06A4B">
                  <w:pPr>
                    <w:contextualSpacing/>
                    <w:rPr>
                      <w:b/>
                    </w:rPr>
                  </w:pPr>
                  <w:r w:rsidRPr="00C02453">
                    <w:rPr>
                      <w:b/>
                    </w:rPr>
                    <w:t>Date:</w:t>
                  </w:r>
                </w:p>
              </w:tc>
              <w:tc>
                <w:tcPr>
                  <w:tcW w:w="7914" w:type="dxa"/>
                  <w:gridSpan w:val="6"/>
                  <w:tcBorders>
                    <w:bottom w:val="single" w:sz="4" w:space="0" w:color="auto"/>
                  </w:tcBorders>
                </w:tcPr>
                <w:p w14:paraId="5EACAC36" w14:textId="77777777" w:rsidR="004C1F92" w:rsidRPr="00C02453" w:rsidRDefault="004C1F92" w:rsidP="00F06A4B">
                  <w:pPr>
                    <w:contextualSpacing/>
                    <w:rPr>
                      <w:b/>
                    </w:rPr>
                  </w:pPr>
                </w:p>
              </w:tc>
            </w:tr>
            <w:tr w:rsidR="004C1F92" w:rsidRPr="00C02453" w14:paraId="0C1B3EDA" w14:textId="77777777" w:rsidTr="00F06A4B">
              <w:trPr>
                <w:trHeight w:val="274"/>
              </w:trPr>
              <w:tc>
                <w:tcPr>
                  <w:tcW w:w="1998" w:type="dxa"/>
                  <w:gridSpan w:val="3"/>
                </w:tcPr>
                <w:p w14:paraId="35284F7C" w14:textId="77777777" w:rsidR="004C1F92" w:rsidRPr="00C02453" w:rsidRDefault="004C1F92" w:rsidP="00F06A4B">
                  <w:pPr>
                    <w:contextualSpacing/>
                    <w:rPr>
                      <w:b/>
                    </w:rPr>
                  </w:pPr>
                  <w:r w:rsidRPr="00C02453">
                    <w:rPr>
                      <w:b/>
                    </w:rPr>
                    <w:t>Reported Price:</w:t>
                  </w:r>
                </w:p>
              </w:tc>
              <w:tc>
                <w:tcPr>
                  <w:tcW w:w="6821" w:type="dxa"/>
                  <w:gridSpan w:val="4"/>
                  <w:tcBorders>
                    <w:bottom w:val="single" w:sz="4" w:space="0" w:color="auto"/>
                  </w:tcBorders>
                </w:tcPr>
                <w:p w14:paraId="667E088F" w14:textId="77777777" w:rsidR="004C1F92" w:rsidRPr="00C02453" w:rsidRDefault="004C1F92" w:rsidP="00F06A4B">
                  <w:pPr>
                    <w:contextualSpacing/>
                    <w:rPr>
                      <w:b/>
                    </w:rPr>
                  </w:pPr>
                </w:p>
              </w:tc>
            </w:tr>
            <w:tr w:rsidR="004C1F92" w:rsidRPr="00C02453" w14:paraId="4273F34D" w14:textId="77777777" w:rsidTr="00F06A4B">
              <w:trPr>
                <w:trHeight w:val="274"/>
              </w:trPr>
              <w:tc>
                <w:tcPr>
                  <w:tcW w:w="1634" w:type="dxa"/>
                  <w:gridSpan w:val="2"/>
                </w:tcPr>
                <w:p w14:paraId="0C46F010" w14:textId="77777777" w:rsidR="004C1F92" w:rsidRPr="00C02453" w:rsidRDefault="004C1F92" w:rsidP="00F06A4B">
                  <w:pPr>
                    <w:contextualSpacing/>
                    <w:rPr>
                      <w:b/>
                    </w:rPr>
                  </w:pPr>
                  <w:r w:rsidRPr="00C02453">
                    <w:rPr>
                      <w:b/>
                    </w:rPr>
                    <w:t>Price Basis:</w:t>
                  </w:r>
                </w:p>
              </w:tc>
              <w:tc>
                <w:tcPr>
                  <w:tcW w:w="7186" w:type="dxa"/>
                  <w:gridSpan w:val="5"/>
                  <w:tcBorders>
                    <w:bottom w:val="single" w:sz="4" w:space="0" w:color="auto"/>
                  </w:tcBorders>
                </w:tcPr>
                <w:p w14:paraId="18745880" w14:textId="77777777" w:rsidR="004C1F92" w:rsidRPr="00C02453" w:rsidRDefault="004C1F92" w:rsidP="00F06A4B">
                  <w:pPr>
                    <w:contextualSpacing/>
                    <w:rPr>
                      <w:b/>
                    </w:rPr>
                  </w:pPr>
                </w:p>
              </w:tc>
            </w:tr>
            <w:tr w:rsidR="004C1F92" w:rsidRPr="00C02453" w14:paraId="608BB217" w14:textId="77777777" w:rsidTr="00F06A4B">
              <w:trPr>
                <w:trHeight w:val="274"/>
              </w:trPr>
              <w:tc>
                <w:tcPr>
                  <w:tcW w:w="1634" w:type="dxa"/>
                  <w:gridSpan w:val="2"/>
                </w:tcPr>
                <w:p w14:paraId="7549B1C7" w14:textId="77777777" w:rsidR="004C1F92" w:rsidRPr="00C02453" w:rsidRDefault="004C1F92" w:rsidP="00F06A4B">
                  <w:pPr>
                    <w:contextualSpacing/>
                    <w:rPr>
                      <w:b/>
                    </w:rPr>
                  </w:pPr>
                  <w:r w:rsidRPr="00C02453">
                    <w:rPr>
                      <w:b/>
                    </w:rPr>
                    <w:t>Unit Priced:</w:t>
                  </w:r>
                </w:p>
              </w:tc>
              <w:tc>
                <w:tcPr>
                  <w:tcW w:w="7186" w:type="dxa"/>
                  <w:gridSpan w:val="5"/>
                  <w:tcBorders>
                    <w:top w:val="single" w:sz="4" w:space="0" w:color="auto"/>
                    <w:bottom w:val="single" w:sz="4" w:space="0" w:color="auto"/>
                  </w:tcBorders>
                </w:tcPr>
                <w:p w14:paraId="27361335" w14:textId="77777777" w:rsidR="004C1F92" w:rsidRPr="00C02453" w:rsidRDefault="004C1F92" w:rsidP="00F06A4B">
                  <w:pPr>
                    <w:contextualSpacing/>
                    <w:rPr>
                      <w:b/>
                    </w:rPr>
                  </w:pPr>
                </w:p>
              </w:tc>
            </w:tr>
            <w:tr w:rsidR="004C1F92" w:rsidRPr="00C02453" w14:paraId="45D27612" w14:textId="77777777" w:rsidTr="00F06A4B">
              <w:trPr>
                <w:trHeight w:val="274"/>
              </w:trPr>
              <w:tc>
                <w:tcPr>
                  <w:tcW w:w="2362" w:type="dxa"/>
                  <w:gridSpan w:val="4"/>
                </w:tcPr>
                <w:p w14:paraId="6A3C1463" w14:textId="77777777" w:rsidR="004C1F92" w:rsidRPr="00C02453" w:rsidRDefault="004C1F92" w:rsidP="00F06A4B">
                  <w:pPr>
                    <w:contextualSpacing/>
                    <w:rPr>
                      <w:b/>
                    </w:rPr>
                  </w:pPr>
                  <w:r w:rsidRPr="00C02453">
                    <w:rPr>
                      <w:b/>
                    </w:rPr>
                    <w:t>Currency of Price:</w:t>
                  </w:r>
                </w:p>
              </w:tc>
              <w:tc>
                <w:tcPr>
                  <w:tcW w:w="6457" w:type="dxa"/>
                  <w:gridSpan w:val="3"/>
                  <w:tcBorders>
                    <w:bottom w:val="single" w:sz="4" w:space="0" w:color="auto"/>
                  </w:tcBorders>
                </w:tcPr>
                <w:p w14:paraId="1DE719B8" w14:textId="77777777" w:rsidR="004C1F92" w:rsidRPr="00C02453" w:rsidRDefault="004C1F92" w:rsidP="00F06A4B">
                  <w:pPr>
                    <w:contextualSpacing/>
                    <w:rPr>
                      <w:b/>
                    </w:rPr>
                  </w:pPr>
                </w:p>
              </w:tc>
            </w:tr>
            <w:tr w:rsidR="004C1F92" w:rsidRPr="00C02453" w14:paraId="40A2EC97" w14:textId="77777777" w:rsidTr="00F06A4B">
              <w:trPr>
                <w:trHeight w:val="274"/>
              </w:trPr>
              <w:tc>
                <w:tcPr>
                  <w:tcW w:w="4730" w:type="dxa"/>
                  <w:gridSpan w:val="6"/>
                </w:tcPr>
                <w:p w14:paraId="36085C4B" w14:textId="77777777" w:rsidR="004C1F92" w:rsidRPr="00C02453" w:rsidRDefault="004C1F92" w:rsidP="00F06A4B">
                  <w:pPr>
                    <w:contextualSpacing/>
                    <w:rPr>
                      <w:b/>
                    </w:rPr>
                  </w:pPr>
                  <w:r w:rsidRPr="00C02453">
                    <w:rPr>
                      <w:b/>
                    </w:rPr>
                    <w:t>Country from which Imported/Exported:</w:t>
                  </w:r>
                </w:p>
              </w:tc>
              <w:tc>
                <w:tcPr>
                  <w:tcW w:w="4090" w:type="dxa"/>
                  <w:tcBorders>
                    <w:top w:val="single" w:sz="4" w:space="0" w:color="auto"/>
                    <w:bottom w:val="single" w:sz="4" w:space="0" w:color="auto"/>
                  </w:tcBorders>
                </w:tcPr>
                <w:p w14:paraId="79C97538" w14:textId="77777777" w:rsidR="004C1F92" w:rsidRPr="00C02453" w:rsidRDefault="004C1F92" w:rsidP="00F06A4B">
                  <w:pPr>
                    <w:contextualSpacing/>
                    <w:rPr>
                      <w:b/>
                    </w:rPr>
                  </w:pPr>
                </w:p>
              </w:tc>
            </w:tr>
            <w:tr w:rsidR="004C1F92" w:rsidRPr="00C02453" w14:paraId="4360F449" w14:textId="77777777" w:rsidTr="00F06A4B">
              <w:trPr>
                <w:trHeight w:val="289"/>
              </w:trPr>
              <w:tc>
                <w:tcPr>
                  <w:tcW w:w="3455" w:type="dxa"/>
                  <w:gridSpan w:val="5"/>
                </w:tcPr>
                <w:p w14:paraId="455B3173" w14:textId="77777777" w:rsidR="004C1F92" w:rsidRPr="00C02453" w:rsidRDefault="004C1F92" w:rsidP="00F06A4B">
                  <w:pPr>
                    <w:contextualSpacing/>
                    <w:rPr>
                      <w:b/>
                    </w:rPr>
                  </w:pPr>
                  <w:r w:rsidRPr="00C02453">
                    <w:rPr>
                      <w:b/>
                    </w:rPr>
                    <w:t>Duty Amount (imports only):</w:t>
                  </w:r>
                </w:p>
              </w:tc>
              <w:tc>
                <w:tcPr>
                  <w:tcW w:w="5364" w:type="dxa"/>
                  <w:gridSpan w:val="2"/>
                  <w:tcBorders>
                    <w:bottom w:val="single" w:sz="4" w:space="0" w:color="auto"/>
                  </w:tcBorders>
                </w:tcPr>
                <w:p w14:paraId="5684E563" w14:textId="77777777" w:rsidR="004C1F92" w:rsidRPr="00C02453" w:rsidRDefault="004C1F92" w:rsidP="00F06A4B">
                  <w:pPr>
                    <w:contextualSpacing/>
                    <w:rPr>
                      <w:b/>
                    </w:rPr>
                  </w:pPr>
                </w:p>
              </w:tc>
            </w:tr>
          </w:tbl>
          <w:p w14:paraId="79886EE1" w14:textId="77777777" w:rsidR="004C1F92" w:rsidRPr="00C02453" w:rsidRDefault="004C1F92" w:rsidP="00F06A4B">
            <w:pPr>
              <w:contextualSpacing/>
            </w:pPr>
          </w:p>
        </w:tc>
      </w:tr>
      <w:tr w:rsidR="004C1F92" w:rsidRPr="00C02453" w14:paraId="3407214D" w14:textId="77777777" w:rsidTr="00F06A4B">
        <w:trPr>
          <w:trHeight w:val="2010"/>
        </w:trPr>
        <w:tc>
          <w:tcPr>
            <w:tcW w:w="9053" w:type="dxa"/>
          </w:tcPr>
          <w:p w14:paraId="21FE046C" w14:textId="77777777" w:rsidR="004C1F92" w:rsidRPr="00C02453" w:rsidRDefault="004C1F92" w:rsidP="00F06A4B">
            <w:pPr>
              <w:contextualSpacing/>
              <w:rPr>
                <w:b/>
              </w:rPr>
            </w:pPr>
            <w:r w:rsidRPr="00C02453">
              <w:rPr>
                <w:b/>
              </w:rPr>
              <w:t>Discounts:</w:t>
            </w:r>
          </w:p>
          <w:tbl>
            <w:tblPr>
              <w:tblW w:w="0" w:type="auto"/>
              <w:tblInd w:w="1" w:type="dxa"/>
              <w:tblLook w:val="00A0" w:firstRow="1" w:lastRow="0" w:firstColumn="1" w:lastColumn="0" w:noHBand="0" w:noVBand="0"/>
            </w:tblPr>
            <w:tblGrid>
              <w:gridCol w:w="1093"/>
              <w:gridCol w:w="728"/>
              <w:gridCol w:w="547"/>
              <w:gridCol w:w="2041"/>
              <w:gridCol w:w="4411"/>
            </w:tblGrid>
            <w:tr w:rsidR="004C1F92" w:rsidRPr="00C02453" w14:paraId="71C84D05" w14:textId="77777777" w:rsidTr="00F06A4B">
              <w:trPr>
                <w:trHeight w:val="274"/>
              </w:trPr>
              <w:tc>
                <w:tcPr>
                  <w:tcW w:w="2368" w:type="dxa"/>
                  <w:gridSpan w:val="3"/>
                </w:tcPr>
                <w:p w14:paraId="28FC54B1" w14:textId="77777777" w:rsidR="004C1F92" w:rsidRPr="00C02453" w:rsidRDefault="004C1F92" w:rsidP="00F06A4B">
                  <w:pPr>
                    <w:contextualSpacing/>
                    <w:rPr>
                      <w:b/>
                    </w:rPr>
                  </w:pPr>
                  <w:r w:rsidRPr="00C02453">
                    <w:t xml:space="preserve">□ </w:t>
                  </w:r>
                  <w:r w:rsidRPr="00C02453">
                    <w:rPr>
                      <w:b/>
                    </w:rPr>
                    <w:t>Discount Type:</w:t>
                  </w:r>
                </w:p>
              </w:tc>
              <w:tc>
                <w:tcPr>
                  <w:tcW w:w="6452" w:type="dxa"/>
                  <w:gridSpan w:val="2"/>
                  <w:tcBorders>
                    <w:bottom w:val="single" w:sz="4" w:space="0" w:color="auto"/>
                  </w:tcBorders>
                </w:tcPr>
                <w:p w14:paraId="7349D048" w14:textId="77777777" w:rsidR="004C1F92" w:rsidRPr="00C02453" w:rsidRDefault="004C1F92" w:rsidP="00F06A4B">
                  <w:pPr>
                    <w:contextualSpacing/>
                    <w:rPr>
                      <w:b/>
                    </w:rPr>
                  </w:pPr>
                </w:p>
              </w:tc>
            </w:tr>
            <w:tr w:rsidR="004C1F92" w:rsidRPr="00C02453" w14:paraId="02BC6512" w14:textId="77777777" w:rsidTr="00F06A4B">
              <w:trPr>
                <w:trHeight w:val="274"/>
              </w:trPr>
              <w:tc>
                <w:tcPr>
                  <w:tcW w:w="2368" w:type="dxa"/>
                  <w:gridSpan w:val="3"/>
                </w:tcPr>
                <w:p w14:paraId="2C3FA431" w14:textId="77777777" w:rsidR="004C1F92" w:rsidRPr="00C02453" w:rsidRDefault="004C1F92" w:rsidP="00F06A4B">
                  <w:pPr>
                    <w:contextualSpacing/>
                    <w:rPr>
                      <w:b/>
                    </w:rPr>
                  </w:pPr>
                  <w:r w:rsidRPr="00C02453">
                    <w:t xml:space="preserve">□ </w:t>
                  </w:r>
                  <w:r w:rsidRPr="00C02453">
                    <w:rPr>
                      <w:b/>
                    </w:rPr>
                    <w:t>Dollar Amount:</w:t>
                  </w:r>
                </w:p>
              </w:tc>
              <w:tc>
                <w:tcPr>
                  <w:tcW w:w="6452" w:type="dxa"/>
                  <w:gridSpan w:val="2"/>
                  <w:tcBorders>
                    <w:top w:val="single" w:sz="4" w:space="0" w:color="auto"/>
                    <w:bottom w:val="single" w:sz="4" w:space="0" w:color="auto"/>
                  </w:tcBorders>
                </w:tcPr>
                <w:p w14:paraId="208AAA85" w14:textId="77777777" w:rsidR="004C1F92" w:rsidRPr="00C02453" w:rsidRDefault="004C1F92" w:rsidP="00F06A4B">
                  <w:pPr>
                    <w:contextualSpacing/>
                    <w:rPr>
                      <w:b/>
                    </w:rPr>
                  </w:pPr>
                </w:p>
              </w:tc>
            </w:tr>
            <w:tr w:rsidR="004C1F92" w:rsidRPr="00C02453" w14:paraId="0E343105" w14:textId="77777777" w:rsidTr="00F06A4B">
              <w:trPr>
                <w:trHeight w:val="274"/>
              </w:trPr>
              <w:tc>
                <w:tcPr>
                  <w:tcW w:w="1821" w:type="dxa"/>
                  <w:gridSpan w:val="2"/>
                </w:tcPr>
                <w:p w14:paraId="107E1239" w14:textId="77777777" w:rsidR="004C1F92" w:rsidRPr="00C02453" w:rsidRDefault="004C1F92" w:rsidP="00F06A4B">
                  <w:pPr>
                    <w:contextualSpacing/>
                    <w:rPr>
                      <w:b/>
                    </w:rPr>
                  </w:pPr>
                  <w:r w:rsidRPr="00C02453">
                    <w:t>□</w:t>
                  </w:r>
                  <w:r w:rsidRPr="00C02453">
                    <w:rPr>
                      <w:b/>
                    </w:rPr>
                    <w:t xml:space="preserve"> Currency:</w:t>
                  </w:r>
                </w:p>
              </w:tc>
              <w:tc>
                <w:tcPr>
                  <w:tcW w:w="6998" w:type="dxa"/>
                  <w:gridSpan w:val="3"/>
                  <w:tcBorders>
                    <w:bottom w:val="single" w:sz="4" w:space="0" w:color="auto"/>
                  </w:tcBorders>
                </w:tcPr>
                <w:p w14:paraId="4F8DCE67" w14:textId="77777777" w:rsidR="004C1F92" w:rsidRPr="00C02453" w:rsidRDefault="004C1F92" w:rsidP="00F06A4B">
                  <w:pPr>
                    <w:contextualSpacing/>
                    <w:rPr>
                      <w:b/>
                    </w:rPr>
                  </w:pPr>
                </w:p>
              </w:tc>
            </w:tr>
            <w:tr w:rsidR="004C1F92" w:rsidRPr="00C02453" w14:paraId="3EA9A7F3" w14:textId="77777777" w:rsidTr="00F06A4B">
              <w:trPr>
                <w:trHeight w:val="274"/>
              </w:trPr>
              <w:tc>
                <w:tcPr>
                  <w:tcW w:w="1093" w:type="dxa"/>
                </w:tcPr>
                <w:p w14:paraId="03493A01" w14:textId="77777777" w:rsidR="004C1F92" w:rsidRPr="00C02453" w:rsidRDefault="004C1F92" w:rsidP="00F06A4B">
                  <w:pPr>
                    <w:contextualSpacing/>
                    <w:rPr>
                      <w:b/>
                    </w:rPr>
                  </w:pPr>
                  <w:r w:rsidRPr="00C02453">
                    <w:t xml:space="preserve">□ </w:t>
                  </w:r>
                  <w:r w:rsidRPr="00C02453">
                    <w:rPr>
                      <w:b/>
                    </w:rPr>
                    <w:t>% :</w:t>
                  </w:r>
                </w:p>
              </w:tc>
              <w:tc>
                <w:tcPr>
                  <w:tcW w:w="7727" w:type="dxa"/>
                  <w:gridSpan w:val="4"/>
                  <w:tcBorders>
                    <w:bottom w:val="single" w:sz="4" w:space="0" w:color="auto"/>
                  </w:tcBorders>
                </w:tcPr>
                <w:p w14:paraId="2B42D9C8" w14:textId="77777777" w:rsidR="004C1F92" w:rsidRPr="00C02453" w:rsidRDefault="004C1F92" w:rsidP="00F06A4B">
                  <w:pPr>
                    <w:contextualSpacing/>
                    <w:rPr>
                      <w:b/>
                    </w:rPr>
                  </w:pPr>
                </w:p>
              </w:tc>
            </w:tr>
            <w:tr w:rsidR="004C1F92" w:rsidRPr="00C02453" w14:paraId="6E4096BA" w14:textId="77777777" w:rsidTr="00F06A4B">
              <w:trPr>
                <w:trHeight w:val="274"/>
              </w:trPr>
              <w:tc>
                <w:tcPr>
                  <w:tcW w:w="4409" w:type="dxa"/>
                  <w:gridSpan w:val="4"/>
                </w:tcPr>
                <w:p w14:paraId="0D9CDB0A" w14:textId="77777777" w:rsidR="004C1F92" w:rsidRPr="00C02453" w:rsidRDefault="004C1F92" w:rsidP="00F06A4B">
                  <w:pPr>
                    <w:contextualSpacing/>
                    <w:rPr>
                      <w:b/>
                    </w:rPr>
                  </w:pPr>
                  <w:r w:rsidRPr="00C02453">
                    <w:t xml:space="preserve">□ </w:t>
                  </w:r>
                  <w:r w:rsidRPr="00C02453">
                    <w:rPr>
                      <w:b/>
                    </w:rPr>
                    <w:t>Already Deducted?       Y    N</w:t>
                  </w:r>
                </w:p>
              </w:tc>
              <w:tc>
                <w:tcPr>
                  <w:tcW w:w="4410" w:type="dxa"/>
                  <w:tcBorders>
                    <w:top w:val="single" w:sz="4" w:space="0" w:color="auto"/>
                  </w:tcBorders>
                </w:tcPr>
                <w:p w14:paraId="558BC63B" w14:textId="77777777" w:rsidR="004C1F92" w:rsidRPr="00C02453" w:rsidRDefault="004C1F92" w:rsidP="00F06A4B">
                  <w:pPr>
                    <w:contextualSpacing/>
                    <w:rPr>
                      <w:b/>
                    </w:rPr>
                  </w:pPr>
                </w:p>
              </w:tc>
            </w:tr>
          </w:tbl>
          <w:p w14:paraId="3EE360D8" w14:textId="77777777" w:rsidR="004C1F92" w:rsidRPr="00C02453" w:rsidRDefault="004C1F92" w:rsidP="00F06A4B">
            <w:pPr>
              <w:contextualSpacing/>
            </w:pPr>
          </w:p>
        </w:tc>
      </w:tr>
      <w:tr w:rsidR="004C1F92" w:rsidRPr="00C02453" w14:paraId="51486579" w14:textId="77777777" w:rsidTr="00F06A4B">
        <w:trPr>
          <w:trHeight w:val="2010"/>
        </w:trPr>
        <w:tc>
          <w:tcPr>
            <w:tcW w:w="9053" w:type="dxa"/>
          </w:tcPr>
          <w:p w14:paraId="109550DB" w14:textId="77777777" w:rsidR="004C1F92" w:rsidRPr="00C02453" w:rsidRDefault="004C1F92" w:rsidP="00F06A4B">
            <w:pPr>
              <w:contextualSpacing/>
              <w:rPr>
                <w:b/>
              </w:rPr>
            </w:pPr>
            <w:r w:rsidRPr="00C02453">
              <w:rPr>
                <w:b/>
              </w:rPr>
              <w:t>Discounts:</w:t>
            </w:r>
          </w:p>
          <w:tbl>
            <w:tblPr>
              <w:tblW w:w="0" w:type="auto"/>
              <w:tblInd w:w="1" w:type="dxa"/>
              <w:tblLook w:val="00A0" w:firstRow="1" w:lastRow="0" w:firstColumn="1" w:lastColumn="0" w:noHBand="0" w:noVBand="0"/>
            </w:tblPr>
            <w:tblGrid>
              <w:gridCol w:w="1093"/>
              <w:gridCol w:w="728"/>
              <w:gridCol w:w="547"/>
              <w:gridCol w:w="2041"/>
              <w:gridCol w:w="4411"/>
            </w:tblGrid>
            <w:tr w:rsidR="004C1F92" w:rsidRPr="00C02453" w14:paraId="29ABE47A" w14:textId="77777777" w:rsidTr="00F06A4B">
              <w:trPr>
                <w:trHeight w:val="274"/>
              </w:trPr>
              <w:tc>
                <w:tcPr>
                  <w:tcW w:w="2368" w:type="dxa"/>
                  <w:gridSpan w:val="3"/>
                </w:tcPr>
                <w:p w14:paraId="4B4B98C8" w14:textId="77777777" w:rsidR="004C1F92" w:rsidRPr="00C02453" w:rsidRDefault="004C1F92" w:rsidP="00F06A4B">
                  <w:pPr>
                    <w:contextualSpacing/>
                    <w:rPr>
                      <w:b/>
                    </w:rPr>
                  </w:pPr>
                  <w:r w:rsidRPr="00C02453">
                    <w:t xml:space="preserve">□ </w:t>
                  </w:r>
                  <w:r w:rsidRPr="00C02453">
                    <w:rPr>
                      <w:b/>
                    </w:rPr>
                    <w:t>Discount Type:</w:t>
                  </w:r>
                </w:p>
              </w:tc>
              <w:tc>
                <w:tcPr>
                  <w:tcW w:w="6452" w:type="dxa"/>
                  <w:gridSpan w:val="2"/>
                  <w:tcBorders>
                    <w:bottom w:val="single" w:sz="4" w:space="0" w:color="auto"/>
                  </w:tcBorders>
                </w:tcPr>
                <w:p w14:paraId="2E31057A" w14:textId="77777777" w:rsidR="004C1F92" w:rsidRPr="00C02453" w:rsidRDefault="004C1F92" w:rsidP="00F06A4B">
                  <w:pPr>
                    <w:contextualSpacing/>
                    <w:rPr>
                      <w:b/>
                    </w:rPr>
                  </w:pPr>
                </w:p>
              </w:tc>
            </w:tr>
            <w:tr w:rsidR="004C1F92" w:rsidRPr="00C02453" w14:paraId="4CDE9BA9" w14:textId="77777777" w:rsidTr="00F06A4B">
              <w:trPr>
                <w:trHeight w:val="274"/>
              </w:trPr>
              <w:tc>
                <w:tcPr>
                  <w:tcW w:w="2368" w:type="dxa"/>
                  <w:gridSpan w:val="3"/>
                </w:tcPr>
                <w:p w14:paraId="4268D6EA" w14:textId="77777777" w:rsidR="004C1F92" w:rsidRPr="00C02453" w:rsidRDefault="004C1F92" w:rsidP="00F06A4B">
                  <w:pPr>
                    <w:contextualSpacing/>
                    <w:rPr>
                      <w:b/>
                    </w:rPr>
                  </w:pPr>
                  <w:r w:rsidRPr="00C02453">
                    <w:t xml:space="preserve">□ </w:t>
                  </w:r>
                  <w:r w:rsidRPr="00C02453">
                    <w:rPr>
                      <w:b/>
                    </w:rPr>
                    <w:t>Dollar Amount:</w:t>
                  </w:r>
                </w:p>
              </w:tc>
              <w:tc>
                <w:tcPr>
                  <w:tcW w:w="6452" w:type="dxa"/>
                  <w:gridSpan w:val="2"/>
                  <w:tcBorders>
                    <w:top w:val="single" w:sz="4" w:space="0" w:color="auto"/>
                    <w:bottom w:val="single" w:sz="4" w:space="0" w:color="auto"/>
                  </w:tcBorders>
                </w:tcPr>
                <w:p w14:paraId="4B09AA7F" w14:textId="77777777" w:rsidR="004C1F92" w:rsidRPr="00C02453" w:rsidRDefault="004C1F92" w:rsidP="00F06A4B">
                  <w:pPr>
                    <w:contextualSpacing/>
                    <w:rPr>
                      <w:b/>
                    </w:rPr>
                  </w:pPr>
                </w:p>
              </w:tc>
            </w:tr>
            <w:tr w:rsidR="004C1F92" w:rsidRPr="00C02453" w14:paraId="3798F8FA" w14:textId="77777777" w:rsidTr="00F06A4B">
              <w:trPr>
                <w:trHeight w:val="274"/>
              </w:trPr>
              <w:tc>
                <w:tcPr>
                  <w:tcW w:w="1821" w:type="dxa"/>
                  <w:gridSpan w:val="2"/>
                </w:tcPr>
                <w:p w14:paraId="13066DDA" w14:textId="77777777" w:rsidR="004C1F92" w:rsidRPr="00C02453" w:rsidRDefault="004C1F92" w:rsidP="00F06A4B">
                  <w:pPr>
                    <w:contextualSpacing/>
                    <w:rPr>
                      <w:b/>
                    </w:rPr>
                  </w:pPr>
                  <w:r w:rsidRPr="00C02453">
                    <w:t>□</w:t>
                  </w:r>
                  <w:r w:rsidRPr="00C02453">
                    <w:rPr>
                      <w:b/>
                    </w:rPr>
                    <w:t xml:space="preserve">  Currency:</w:t>
                  </w:r>
                </w:p>
              </w:tc>
              <w:tc>
                <w:tcPr>
                  <w:tcW w:w="6998" w:type="dxa"/>
                  <w:gridSpan w:val="3"/>
                  <w:tcBorders>
                    <w:bottom w:val="single" w:sz="4" w:space="0" w:color="auto"/>
                  </w:tcBorders>
                </w:tcPr>
                <w:p w14:paraId="78B0F44C" w14:textId="77777777" w:rsidR="004C1F92" w:rsidRPr="00C02453" w:rsidRDefault="004C1F92" w:rsidP="00F06A4B">
                  <w:pPr>
                    <w:contextualSpacing/>
                    <w:rPr>
                      <w:b/>
                    </w:rPr>
                  </w:pPr>
                </w:p>
              </w:tc>
            </w:tr>
            <w:tr w:rsidR="004C1F92" w:rsidRPr="00C02453" w14:paraId="0BF54469" w14:textId="77777777" w:rsidTr="00F06A4B">
              <w:trPr>
                <w:trHeight w:val="274"/>
              </w:trPr>
              <w:tc>
                <w:tcPr>
                  <w:tcW w:w="1093" w:type="dxa"/>
                </w:tcPr>
                <w:p w14:paraId="029461EB" w14:textId="77777777" w:rsidR="004C1F92" w:rsidRPr="00C02453" w:rsidRDefault="004C1F92" w:rsidP="00F06A4B">
                  <w:pPr>
                    <w:contextualSpacing/>
                    <w:rPr>
                      <w:b/>
                    </w:rPr>
                  </w:pPr>
                  <w:r w:rsidRPr="00C02453">
                    <w:t xml:space="preserve">□ </w:t>
                  </w:r>
                  <w:r w:rsidRPr="00C02453">
                    <w:rPr>
                      <w:b/>
                    </w:rPr>
                    <w:t>% :</w:t>
                  </w:r>
                </w:p>
              </w:tc>
              <w:tc>
                <w:tcPr>
                  <w:tcW w:w="7727" w:type="dxa"/>
                  <w:gridSpan w:val="4"/>
                  <w:tcBorders>
                    <w:bottom w:val="single" w:sz="4" w:space="0" w:color="auto"/>
                  </w:tcBorders>
                </w:tcPr>
                <w:p w14:paraId="117D38B5" w14:textId="77777777" w:rsidR="004C1F92" w:rsidRPr="00C02453" w:rsidRDefault="004C1F92" w:rsidP="00F06A4B">
                  <w:pPr>
                    <w:contextualSpacing/>
                    <w:rPr>
                      <w:b/>
                    </w:rPr>
                  </w:pPr>
                </w:p>
              </w:tc>
            </w:tr>
            <w:tr w:rsidR="004C1F92" w:rsidRPr="00C02453" w14:paraId="13F86C52" w14:textId="77777777" w:rsidTr="00F06A4B">
              <w:trPr>
                <w:trHeight w:val="274"/>
              </w:trPr>
              <w:tc>
                <w:tcPr>
                  <w:tcW w:w="4409" w:type="dxa"/>
                  <w:gridSpan w:val="4"/>
                </w:tcPr>
                <w:p w14:paraId="5B4E33A7" w14:textId="77777777" w:rsidR="004C1F92" w:rsidRPr="00C02453" w:rsidRDefault="004C1F92" w:rsidP="00F06A4B">
                  <w:pPr>
                    <w:contextualSpacing/>
                    <w:rPr>
                      <w:b/>
                    </w:rPr>
                  </w:pPr>
                  <w:r w:rsidRPr="00C02453">
                    <w:t xml:space="preserve">□ </w:t>
                  </w:r>
                  <w:r w:rsidRPr="00C02453">
                    <w:rPr>
                      <w:b/>
                    </w:rPr>
                    <w:t>Already Deducted?       Y    N</w:t>
                  </w:r>
                </w:p>
              </w:tc>
              <w:tc>
                <w:tcPr>
                  <w:tcW w:w="4410" w:type="dxa"/>
                  <w:tcBorders>
                    <w:top w:val="single" w:sz="4" w:space="0" w:color="auto"/>
                  </w:tcBorders>
                </w:tcPr>
                <w:p w14:paraId="622080C2" w14:textId="77777777" w:rsidR="004C1F92" w:rsidRPr="00C02453" w:rsidRDefault="004C1F92" w:rsidP="00F06A4B">
                  <w:pPr>
                    <w:contextualSpacing/>
                    <w:rPr>
                      <w:b/>
                    </w:rPr>
                  </w:pPr>
                </w:p>
              </w:tc>
            </w:tr>
          </w:tbl>
          <w:p w14:paraId="3C603119" w14:textId="77777777" w:rsidR="004C1F92" w:rsidRPr="00C02453" w:rsidRDefault="004C1F92" w:rsidP="00F06A4B">
            <w:pPr>
              <w:contextualSpacing/>
              <w:rPr>
                <w:b/>
              </w:rPr>
            </w:pPr>
          </w:p>
        </w:tc>
      </w:tr>
      <w:tr w:rsidR="004C1F92" w:rsidRPr="00C02453" w14:paraId="79F1B7FD" w14:textId="77777777" w:rsidTr="00F06A4B">
        <w:trPr>
          <w:trHeight w:val="1150"/>
        </w:trPr>
        <w:tc>
          <w:tcPr>
            <w:tcW w:w="9053" w:type="dxa"/>
          </w:tcPr>
          <w:p w14:paraId="6169A12E" w14:textId="77777777" w:rsidR="004C1F92" w:rsidRPr="00C02453" w:rsidRDefault="004C1F92" w:rsidP="00F06A4B">
            <w:pPr>
              <w:contextualSpacing/>
              <w:rPr>
                <w:b/>
              </w:rPr>
            </w:pPr>
            <w:r w:rsidRPr="00C02453">
              <w:rPr>
                <w:b/>
              </w:rPr>
              <w:t>Comments:</w:t>
            </w:r>
          </w:p>
          <w:p w14:paraId="2C5953D4" w14:textId="77777777" w:rsidR="004C1F92" w:rsidRPr="00C02453" w:rsidRDefault="004C1F92" w:rsidP="00F06A4B">
            <w:pPr>
              <w:contextualSpacing/>
            </w:pPr>
          </w:p>
        </w:tc>
      </w:tr>
    </w:tbl>
    <w:p w14:paraId="492C6C28" w14:textId="77777777" w:rsidR="004C1F92" w:rsidRPr="00C02453" w:rsidRDefault="004C1F92" w:rsidP="004C1F92">
      <w:pPr>
        <w:pStyle w:val="Heading1"/>
        <w:spacing w:line="276" w:lineRule="auto"/>
        <w:rPr>
          <w:rFonts w:cs="Times New Roman"/>
        </w:rPr>
      </w:pPr>
      <w:bookmarkStart w:id="57" w:name="_Toc353543711"/>
      <w:bookmarkStart w:id="58" w:name="_Toc382574692"/>
      <w:r w:rsidRPr="00C02453">
        <w:rPr>
          <w:rFonts w:cs="Times New Roman"/>
        </w:rPr>
        <w:lastRenderedPageBreak/>
        <w:t>Comments</w:t>
      </w:r>
      <w:bookmarkEnd w:id="57"/>
      <w:bookmarkEnd w:id="58"/>
    </w:p>
    <w:p w14:paraId="483E0F20" w14:textId="77777777" w:rsidR="004C1F92" w:rsidRPr="00C02453" w:rsidRDefault="004C1F92" w:rsidP="004C1F92">
      <w:pPr>
        <w:rPr>
          <w:b/>
          <w:bCs/>
          <w:u w:val="single"/>
        </w:rPr>
      </w:pPr>
    </w:p>
    <w:p w14:paraId="0FD71B3D" w14:textId="77777777" w:rsidR="004C1F92" w:rsidRPr="00C02453" w:rsidRDefault="004C1F92">
      <w:pPr>
        <w:pStyle w:val="Heading2"/>
        <w:rPr>
          <w:rStyle w:val="IntenseEmphasis"/>
          <w:rFonts w:eastAsiaTheme="minorEastAsia"/>
          <w:b w:val="0"/>
          <w:bCs/>
          <w:i w:val="0"/>
          <w:iCs w:val="0"/>
          <w:color w:val="auto"/>
          <w:u w:val="none"/>
        </w:rPr>
      </w:pPr>
      <w:bookmarkStart w:id="59" w:name="_Toc353543712"/>
      <w:bookmarkStart w:id="60" w:name="_Toc382574693"/>
      <w:r w:rsidRPr="00C02453">
        <w:rPr>
          <w:rStyle w:val="IntenseEmphasis"/>
          <w:b w:val="0"/>
          <w:bCs/>
          <w:i w:val="0"/>
          <w:iCs w:val="0"/>
          <w:color w:val="auto"/>
        </w:rPr>
        <w:t>Misclassified Item Comments</w:t>
      </w:r>
      <w:bookmarkEnd w:id="59"/>
      <w:bookmarkEnd w:id="60"/>
      <w:r w:rsidRPr="00C02453">
        <w:rPr>
          <w:rStyle w:val="IntenseEmphasis"/>
          <w:b w:val="0"/>
          <w:bCs/>
          <w:i w:val="0"/>
          <w:iCs w:val="0"/>
          <w:color w:val="auto"/>
        </w:rPr>
        <w:t xml:space="preserve"> </w:t>
      </w:r>
    </w:p>
    <w:p w14:paraId="4A3CBA1E" w14:textId="77777777" w:rsidR="004C1F92" w:rsidRPr="00C02453" w:rsidRDefault="004C1F92" w:rsidP="004C1F92">
      <w:pPr>
        <w:rPr>
          <w:b/>
        </w:rPr>
      </w:pPr>
    </w:p>
    <w:p w14:paraId="16BCEB44" w14:textId="77777777" w:rsidR="004C1F92" w:rsidRPr="00C02453" w:rsidRDefault="004C1F92" w:rsidP="004C1F92">
      <w:pPr>
        <w:rPr>
          <w:b/>
          <w:bCs/>
        </w:rPr>
      </w:pPr>
      <w:r w:rsidRPr="00C02453">
        <w:rPr>
          <w:b/>
        </w:rPr>
        <w:t>(</w:t>
      </w:r>
      <w:r w:rsidRPr="00C02453">
        <w:rPr>
          <w:b/>
          <w:bCs/>
        </w:rPr>
        <w:t>Required for selected items designated on the checklist as misclassified. Complete all entries in this section.)</w:t>
      </w:r>
    </w:p>
    <w:p w14:paraId="689A456D" w14:textId="77777777" w:rsidR="004C1F92" w:rsidRPr="00C02453" w:rsidRDefault="004C1F92" w:rsidP="004C1F92">
      <w:r w:rsidRPr="00C02453">
        <w:t>Misclassified items are eligible for initiation only if the DCP 12.1 verification and comment requirements are met.  If classification within the SCG during the sample</w:t>
      </w:r>
    </w:p>
    <w:p w14:paraId="01664982" w14:textId="77777777" w:rsidR="004C1F92" w:rsidRPr="00C02453" w:rsidRDefault="004C1F92" w:rsidP="004C1F92">
      <w:r w:rsidRPr="00C02453">
        <w:t>reference period cannot be verified, discard the item quote and reselect an item known to be correctly classified in accordance with DCP 11.7 - Errors in Disaggregation.</w:t>
      </w:r>
    </w:p>
    <w:p w14:paraId="4C1EAAB6" w14:textId="77777777" w:rsidR="004C1F92" w:rsidRPr="00C02453" w:rsidRDefault="004C1F92" w:rsidP="004C1F92"/>
    <w:p w14:paraId="4F87E195" w14:textId="77777777" w:rsidR="004C1F92" w:rsidRPr="00C02453" w:rsidRDefault="004C1F92" w:rsidP="004C1F92">
      <w:r w:rsidRPr="00C02453">
        <w:t>Verified Sample Reference Period 10-digit Schedule B statistical classification:</w:t>
      </w:r>
    </w:p>
    <w:p w14:paraId="2AE5F1CA" w14:textId="77777777" w:rsidR="004C1F92" w:rsidRPr="00C02453" w:rsidRDefault="004C1F92" w:rsidP="004C1F92"/>
    <w:p w14:paraId="527991FF" w14:textId="77777777" w:rsidR="004C1F92" w:rsidRPr="00C02453" w:rsidRDefault="004C1F92" w:rsidP="004C1F92">
      <w:r w:rsidRPr="00C02453">
        <w:t>______________________________________________</w:t>
      </w:r>
    </w:p>
    <w:p w14:paraId="1CE2C5A5" w14:textId="77777777" w:rsidR="004C1F92" w:rsidRPr="00C02453" w:rsidRDefault="004C1F92" w:rsidP="004C1F92"/>
    <w:p w14:paraId="42C514E5" w14:textId="77777777" w:rsidR="004C1F92" w:rsidRPr="00C02453" w:rsidRDefault="004C1F92" w:rsidP="004C1F92">
      <w:r w:rsidRPr="00C02453">
        <w:t>Verified Current 10-digit Schedule B statistical classification:</w:t>
      </w:r>
    </w:p>
    <w:p w14:paraId="1DBF79BF" w14:textId="77777777" w:rsidR="004C1F92" w:rsidRPr="00C02453" w:rsidRDefault="004C1F92" w:rsidP="004C1F92"/>
    <w:p w14:paraId="55AE6515" w14:textId="77777777" w:rsidR="004C1F92" w:rsidRPr="00C02453" w:rsidRDefault="004C1F92" w:rsidP="004C1F92">
      <w:r w:rsidRPr="00C02453">
        <w:t>______________________________________________</w:t>
      </w:r>
    </w:p>
    <w:p w14:paraId="1E68C886" w14:textId="77777777" w:rsidR="004C1F92" w:rsidRPr="00C02453" w:rsidRDefault="004C1F92" w:rsidP="004C1F92"/>
    <w:p w14:paraId="34E173C1" w14:textId="77777777" w:rsidR="004C1F92" w:rsidRPr="00C02453" w:rsidRDefault="004C1F92" w:rsidP="004C1F92">
      <w:r w:rsidRPr="00C02453">
        <w:t>Explanation:</w:t>
      </w:r>
    </w:p>
    <w:p w14:paraId="482279FF" w14:textId="77777777" w:rsidR="00E77E2B" w:rsidRPr="00C02453" w:rsidRDefault="00E77E2B" w:rsidP="00E77E2B">
      <w:pPr>
        <w:spacing w:line="360" w:lineRule="auto"/>
      </w:pPr>
      <w:bookmarkStart w:id="61" w:name="_Toc353543713"/>
      <w:r w:rsidRPr="00C02453">
        <w:t>________________________________________________________________________</w:t>
      </w:r>
    </w:p>
    <w:p w14:paraId="6DAEFF08" w14:textId="77777777" w:rsidR="00E77E2B" w:rsidRPr="00C02453" w:rsidRDefault="00E77E2B" w:rsidP="00E77E2B">
      <w:pPr>
        <w:spacing w:line="360" w:lineRule="auto"/>
      </w:pPr>
      <w:r w:rsidRPr="00C02453">
        <w:t>________________________________________________________________________</w:t>
      </w:r>
    </w:p>
    <w:p w14:paraId="6D7AB61D" w14:textId="77777777" w:rsidR="00E77E2B" w:rsidRPr="00C02453" w:rsidRDefault="00E77E2B" w:rsidP="00E77E2B">
      <w:r w:rsidRPr="00C02453">
        <w:t>________________________________________________________________________</w:t>
      </w:r>
    </w:p>
    <w:p w14:paraId="17A95912" w14:textId="77777777" w:rsidR="00E77E2B" w:rsidRPr="00C02453" w:rsidRDefault="00E77E2B" w:rsidP="00E77E2B">
      <w:pPr>
        <w:spacing w:line="360" w:lineRule="auto"/>
      </w:pPr>
      <w:r w:rsidRPr="00C02453">
        <w:t>________________________________________________________________________</w:t>
      </w:r>
    </w:p>
    <w:p w14:paraId="56CAB59E" w14:textId="77777777" w:rsidR="00E77E2B" w:rsidRPr="00C02453" w:rsidRDefault="00E77E2B" w:rsidP="00E77E2B">
      <w:pPr>
        <w:spacing w:line="360" w:lineRule="auto"/>
      </w:pPr>
      <w:r w:rsidRPr="00C02453">
        <w:t>________________________________________________________________________</w:t>
      </w:r>
    </w:p>
    <w:p w14:paraId="39A66370" w14:textId="77777777" w:rsidR="00E77E2B" w:rsidRPr="00C02453" w:rsidRDefault="00E77E2B" w:rsidP="00E77E2B">
      <w:r w:rsidRPr="00C02453">
        <w:t>________________________________________________________________________</w:t>
      </w:r>
    </w:p>
    <w:p w14:paraId="3F418EE3" w14:textId="77777777" w:rsidR="000C6CA5" w:rsidRPr="00C02453" w:rsidRDefault="000C6CA5">
      <w:pPr>
        <w:pStyle w:val="Heading2"/>
        <w:numPr>
          <w:ilvl w:val="0"/>
          <w:numId w:val="0"/>
        </w:numPr>
        <w:rPr>
          <w:rStyle w:val="IntenseEmphasis"/>
          <w:rFonts w:eastAsiaTheme="minorEastAsia"/>
          <w:b w:val="0"/>
          <w:bCs/>
          <w:i w:val="0"/>
          <w:iCs w:val="0"/>
          <w:color w:val="auto"/>
          <w:u w:val="none"/>
        </w:rPr>
      </w:pPr>
    </w:p>
    <w:p w14:paraId="51137414" w14:textId="77777777" w:rsidR="004C1F92" w:rsidRPr="00C02453" w:rsidRDefault="004C1F92">
      <w:pPr>
        <w:pStyle w:val="Heading2"/>
        <w:rPr>
          <w:rStyle w:val="IntenseEmphasis"/>
          <w:rFonts w:eastAsiaTheme="minorEastAsia"/>
          <w:b w:val="0"/>
          <w:bCs/>
          <w:i w:val="0"/>
          <w:iCs w:val="0"/>
          <w:color w:val="auto"/>
          <w:u w:val="none"/>
        </w:rPr>
      </w:pPr>
      <w:bookmarkStart w:id="62" w:name="_Toc382574694"/>
      <w:r w:rsidRPr="00C02453">
        <w:rPr>
          <w:rStyle w:val="IntenseEmphasis"/>
          <w:b w:val="0"/>
          <w:bCs/>
          <w:i w:val="0"/>
          <w:iCs w:val="0"/>
          <w:color w:val="auto"/>
        </w:rPr>
        <w:t>Comments</w:t>
      </w:r>
      <w:bookmarkEnd w:id="61"/>
      <w:bookmarkEnd w:id="62"/>
      <w:r w:rsidRPr="00C02453">
        <w:rPr>
          <w:rStyle w:val="IntenseEmphasis"/>
          <w:b w:val="0"/>
          <w:bCs/>
          <w:i w:val="0"/>
          <w:iCs w:val="0"/>
          <w:color w:val="auto"/>
        </w:rPr>
        <w:t xml:space="preserve"> </w:t>
      </w:r>
    </w:p>
    <w:p w14:paraId="72590665" w14:textId="77777777" w:rsidR="00E77E2B" w:rsidRPr="00C02453" w:rsidRDefault="00E77E2B" w:rsidP="00E77E2B">
      <w:pPr>
        <w:spacing w:line="360" w:lineRule="auto"/>
      </w:pPr>
      <w:r w:rsidRPr="00C02453">
        <w:t>________________________________________________________________________</w:t>
      </w:r>
    </w:p>
    <w:p w14:paraId="5C573671" w14:textId="77777777" w:rsidR="00E77E2B" w:rsidRPr="00C02453" w:rsidRDefault="00E77E2B" w:rsidP="00E77E2B">
      <w:pPr>
        <w:spacing w:line="360" w:lineRule="auto"/>
      </w:pPr>
      <w:r w:rsidRPr="00C02453">
        <w:t>________________________________________________________________________</w:t>
      </w:r>
    </w:p>
    <w:p w14:paraId="18D080AB" w14:textId="77777777" w:rsidR="00E77E2B" w:rsidRPr="00C02453" w:rsidRDefault="00E77E2B" w:rsidP="00E77E2B">
      <w:r w:rsidRPr="00C02453">
        <w:t>________________________________________________________________________</w:t>
      </w:r>
    </w:p>
    <w:p w14:paraId="11E4DE04" w14:textId="77777777" w:rsidR="00E77E2B" w:rsidRPr="00C02453" w:rsidRDefault="00E77E2B" w:rsidP="00E77E2B">
      <w:pPr>
        <w:spacing w:line="360" w:lineRule="auto"/>
      </w:pPr>
      <w:r w:rsidRPr="00C02453">
        <w:t>________________________________________________________________________</w:t>
      </w:r>
    </w:p>
    <w:p w14:paraId="1425F448" w14:textId="77777777" w:rsidR="00E77E2B" w:rsidRPr="00C02453" w:rsidRDefault="00E77E2B" w:rsidP="00E77E2B">
      <w:pPr>
        <w:spacing w:line="360" w:lineRule="auto"/>
      </w:pPr>
      <w:r w:rsidRPr="00C02453">
        <w:t>________________________________________________________________________</w:t>
      </w:r>
    </w:p>
    <w:p w14:paraId="0F1923CF" w14:textId="77777777" w:rsidR="00E77E2B" w:rsidRPr="00C02453" w:rsidRDefault="00E77E2B" w:rsidP="00E77E2B">
      <w:r w:rsidRPr="00C02453">
        <w:t>________________________________________________________________________</w:t>
      </w:r>
    </w:p>
    <w:p w14:paraId="527F71C6" w14:textId="77777777" w:rsidR="00E77E2B" w:rsidRPr="00C02453" w:rsidRDefault="00E77E2B" w:rsidP="00E77E2B">
      <w:pPr>
        <w:spacing w:line="360" w:lineRule="auto"/>
      </w:pPr>
      <w:r w:rsidRPr="00C02453">
        <w:t>________________________________________________________________________</w:t>
      </w:r>
    </w:p>
    <w:p w14:paraId="7E3C8DE5" w14:textId="77777777" w:rsidR="00E77E2B" w:rsidRPr="00C02453" w:rsidRDefault="00E77E2B" w:rsidP="00E77E2B">
      <w:pPr>
        <w:spacing w:line="360" w:lineRule="auto"/>
      </w:pPr>
      <w:r w:rsidRPr="00C02453">
        <w:t>________________________________________________________________________</w:t>
      </w:r>
    </w:p>
    <w:p w14:paraId="741C89A4" w14:textId="77777777" w:rsidR="00E77E2B" w:rsidRPr="00C02453" w:rsidRDefault="00E77E2B" w:rsidP="00E77E2B">
      <w:r w:rsidRPr="00C02453">
        <w:t>________________________________________________________________________</w:t>
      </w:r>
    </w:p>
    <w:p w14:paraId="05D957BC" w14:textId="77777777" w:rsidR="004C1F92" w:rsidRPr="00C02453" w:rsidRDefault="004C1F92" w:rsidP="004C1F92"/>
    <w:sectPr w:rsidR="004C1F92" w:rsidRPr="00C02453" w:rsidSect="000758F4">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A15CA" w14:textId="77777777" w:rsidR="00EB2744" w:rsidRDefault="00EB2744" w:rsidP="0076625C">
      <w:r>
        <w:separator/>
      </w:r>
    </w:p>
  </w:endnote>
  <w:endnote w:type="continuationSeparator" w:id="0">
    <w:p w14:paraId="2B738623" w14:textId="77777777" w:rsidR="00EB2744" w:rsidRDefault="00EB2744" w:rsidP="0076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294F4" w14:textId="77777777" w:rsidR="00F14FF5" w:rsidRPr="006B3C87" w:rsidRDefault="00F14FF5" w:rsidP="00F06A4B">
    <w:pPr>
      <w:pStyle w:val="Footer"/>
      <w:rPr>
        <w:sz w:val="20"/>
        <w:szCs w:val="20"/>
      </w:rPr>
    </w:pPr>
    <w:r w:rsidRPr="006B3C87">
      <w:rPr>
        <w:sz w:val="20"/>
        <w:szCs w:val="20"/>
      </w:rPr>
      <w:t>_______________________________________________________</w:t>
    </w:r>
    <w:r>
      <w:rPr>
        <w:sz w:val="20"/>
        <w:szCs w:val="20"/>
      </w:rPr>
      <w:t>________</w:t>
    </w:r>
    <w:r w:rsidRPr="006B3C87">
      <w:rPr>
        <w:sz w:val="20"/>
        <w:szCs w:val="20"/>
      </w:rPr>
      <w:t>______________________________</w:t>
    </w:r>
  </w:p>
  <w:p w14:paraId="25705CE6" w14:textId="426D8580" w:rsidR="00F14FF5" w:rsidRPr="006B3C87" w:rsidRDefault="00F14FF5" w:rsidP="00C02453">
    <w:pPr>
      <w:pStyle w:val="Footer"/>
      <w:jc w:val="right"/>
      <w:rPr>
        <w:sz w:val="20"/>
        <w:szCs w:val="20"/>
      </w:rPr>
    </w:pPr>
    <w:r w:rsidRPr="006B3C87">
      <w:rPr>
        <w:sz w:val="20"/>
        <w:szCs w:val="20"/>
      </w:rPr>
      <w:tab/>
    </w:r>
    <w:sdt>
      <w:sdtPr>
        <w:rPr>
          <w:sz w:val="20"/>
          <w:szCs w:val="20"/>
        </w:rPr>
        <w:id w:val="1677151485"/>
        <w:docPartObj>
          <w:docPartGallery w:val="Page Numbers (Top of Page)"/>
          <w:docPartUnique/>
        </w:docPartObj>
      </w:sdtPr>
      <w:sdtEndPr/>
      <w:sdtContent>
        <w:r w:rsidRPr="0008744D">
          <w:rPr>
            <w:sz w:val="20"/>
            <w:szCs w:val="20"/>
          </w:rPr>
          <w:t xml:space="preserve">Page </w:t>
        </w:r>
        <w:r w:rsidRPr="0008744D">
          <w:rPr>
            <w:b/>
            <w:sz w:val="20"/>
            <w:szCs w:val="20"/>
          </w:rPr>
          <w:fldChar w:fldCharType="begin"/>
        </w:r>
        <w:r w:rsidRPr="0008744D">
          <w:rPr>
            <w:b/>
            <w:sz w:val="20"/>
            <w:szCs w:val="20"/>
          </w:rPr>
          <w:instrText xml:space="preserve"> PAGE </w:instrText>
        </w:r>
        <w:r w:rsidRPr="0008744D">
          <w:rPr>
            <w:b/>
            <w:sz w:val="20"/>
            <w:szCs w:val="20"/>
          </w:rPr>
          <w:fldChar w:fldCharType="separate"/>
        </w:r>
        <w:r w:rsidR="00123C05">
          <w:rPr>
            <w:b/>
            <w:noProof/>
            <w:sz w:val="20"/>
            <w:szCs w:val="20"/>
          </w:rPr>
          <w:t>2</w:t>
        </w:r>
        <w:r w:rsidRPr="0008744D">
          <w:rPr>
            <w:b/>
            <w:sz w:val="20"/>
            <w:szCs w:val="20"/>
          </w:rPr>
          <w:fldChar w:fldCharType="end"/>
        </w:r>
        <w:r w:rsidRPr="0008744D">
          <w:rPr>
            <w:sz w:val="20"/>
            <w:szCs w:val="20"/>
          </w:rPr>
          <w:t xml:space="preserve"> of </w:t>
        </w:r>
        <w:r w:rsidRPr="0008744D">
          <w:rPr>
            <w:b/>
            <w:sz w:val="20"/>
            <w:szCs w:val="20"/>
          </w:rPr>
          <w:fldChar w:fldCharType="begin"/>
        </w:r>
        <w:r w:rsidRPr="0008744D">
          <w:rPr>
            <w:b/>
            <w:sz w:val="20"/>
            <w:szCs w:val="20"/>
          </w:rPr>
          <w:instrText xml:space="preserve"> NUMPAGES  </w:instrText>
        </w:r>
        <w:r w:rsidRPr="0008744D">
          <w:rPr>
            <w:b/>
            <w:sz w:val="20"/>
            <w:szCs w:val="20"/>
          </w:rPr>
          <w:fldChar w:fldCharType="separate"/>
        </w:r>
        <w:r w:rsidR="00123C05">
          <w:rPr>
            <w:b/>
            <w:noProof/>
            <w:sz w:val="20"/>
            <w:szCs w:val="20"/>
          </w:rPr>
          <w:t>22</w:t>
        </w:r>
        <w:r w:rsidRPr="0008744D">
          <w:rPr>
            <w:b/>
            <w:sz w:val="20"/>
            <w:szCs w:val="20"/>
          </w:rPr>
          <w:fldChar w:fldCharType="end"/>
        </w:r>
        <w:r w:rsidRPr="0008744D">
          <w:rPr>
            <w:b/>
            <w:sz w:val="20"/>
            <w:szCs w:val="20"/>
          </w:rPr>
          <w:tab/>
        </w:r>
        <w:r>
          <w:rPr>
            <w:sz w:val="20"/>
            <w:szCs w:val="20"/>
          </w:rPr>
          <w:t>June</w:t>
        </w:r>
        <w:r w:rsidRPr="0008744D">
          <w:rPr>
            <w:sz w:val="20"/>
            <w:szCs w:val="20"/>
          </w:rPr>
          <w:t xml:space="preserve"> 2014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326774"/>
      <w:docPartObj>
        <w:docPartGallery w:val="Page Numbers (Bottom of Page)"/>
        <w:docPartUnique/>
      </w:docPartObj>
    </w:sdtPr>
    <w:sdtEndPr/>
    <w:sdtContent>
      <w:sdt>
        <w:sdtPr>
          <w:id w:val="235326775"/>
          <w:docPartObj>
            <w:docPartGallery w:val="Page Numbers (Top of Page)"/>
            <w:docPartUnique/>
          </w:docPartObj>
        </w:sdtPr>
        <w:sdtEndPr/>
        <w:sdtContent>
          <w:p w14:paraId="3D79D0E7" w14:textId="42B8676E" w:rsidR="00F14FF5" w:rsidRPr="00732A10" w:rsidRDefault="00F14FF5" w:rsidP="004C1F92">
            <w:pPr>
              <w:pStyle w:val="Footer"/>
              <w:jc w:val="right"/>
            </w:pPr>
            <w:r w:rsidRPr="00420B1A">
              <w:t xml:space="preserve">Page </w:t>
            </w:r>
            <w:r w:rsidRPr="00420B1A">
              <w:rPr>
                <w:b/>
              </w:rPr>
              <w:fldChar w:fldCharType="begin"/>
            </w:r>
            <w:r w:rsidRPr="00420B1A">
              <w:rPr>
                <w:b/>
              </w:rPr>
              <w:instrText xml:space="preserve"> PAGE </w:instrText>
            </w:r>
            <w:r w:rsidRPr="00420B1A">
              <w:rPr>
                <w:b/>
              </w:rPr>
              <w:fldChar w:fldCharType="separate"/>
            </w:r>
            <w:r w:rsidR="00123C05">
              <w:rPr>
                <w:b/>
                <w:noProof/>
              </w:rPr>
              <w:t>21</w:t>
            </w:r>
            <w:r w:rsidRPr="00420B1A">
              <w:rPr>
                <w:b/>
              </w:rPr>
              <w:fldChar w:fldCharType="end"/>
            </w:r>
            <w:r w:rsidRPr="00420B1A">
              <w:t xml:space="preserve"> of </w:t>
            </w:r>
            <w:r w:rsidRPr="00420B1A">
              <w:rPr>
                <w:b/>
              </w:rPr>
              <w:fldChar w:fldCharType="begin"/>
            </w:r>
            <w:r w:rsidRPr="00420B1A">
              <w:rPr>
                <w:b/>
              </w:rPr>
              <w:instrText xml:space="preserve"> NUMPAGES  </w:instrText>
            </w:r>
            <w:r w:rsidRPr="00420B1A">
              <w:rPr>
                <w:b/>
              </w:rPr>
              <w:fldChar w:fldCharType="separate"/>
            </w:r>
            <w:r w:rsidR="00123C05">
              <w:rPr>
                <w:b/>
                <w:noProof/>
              </w:rPr>
              <w:t>22</w:t>
            </w:r>
            <w:r w:rsidRPr="00420B1A">
              <w:rPr>
                <w:b/>
              </w:rPr>
              <w:fldChar w:fldCharType="end"/>
            </w:r>
            <w:r w:rsidRPr="00420B1A">
              <w:rPr>
                <w:b/>
              </w:rPr>
              <w:tab/>
            </w:r>
            <w:r w:rsidR="00D33FFA">
              <w:rPr>
                <w:sz w:val="20"/>
                <w:szCs w:val="20"/>
              </w:rPr>
              <w:t>June</w:t>
            </w:r>
            <w:r>
              <w:t xml:space="preserve"> 2014</w:t>
            </w:r>
            <w:r w:rsidRPr="00420B1A">
              <w:t xml:space="preserve"> </w:t>
            </w:r>
          </w:p>
        </w:sdtContent>
      </w:sdt>
    </w:sdtContent>
  </w:sdt>
  <w:p w14:paraId="054FF3C1" w14:textId="77777777" w:rsidR="00F14FF5" w:rsidRDefault="00F14FF5" w:rsidP="00766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22F33" w14:textId="77777777" w:rsidR="00EB2744" w:rsidRDefault="00EB2744" w:rsidP="0076625C">
      <w:r>
        <w:separator/>
      </w:r>
    </w:p>
  </w:footnote>
  <w:footnote w:type="continuationSeparator" w:id="0">
    <w:p w14:paraId="5A6C05B4" w14:textId="77777777" w:rsidR="00EB2744" w:rsidRDefault="00EB2744" w:rsidP="00766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36EE8" w14:textId="77777777" w:rsidR="00F14FF5" w:rsidRPr="006B3C87" w:rsidRDefault="00F14FF5" w:rsidP="00F06A4B">
    <w:pPr>
      <w:pStyle w:val="Header"/>
      <w:rPr>
        <w:sz w:val="20"/>
        <w:szCs w:val="20"/>
      </w:rPr>
    </w:pPr>
    <w:r>
      <w:rPr>
        <w:sz w:val="20"/>
        <w:szCs w:val="20"/>
      </w:rPr>
      <w:t>Bureau of Labor Statistics</w:t>
    </w:r>
    <w:r>
      <w:rPr>
        <w:sz w:val="20"/>
        <w:szCs w:val="20"/>
      </w:rPr>
      <w:tab/>
      <w:t xml:space="preserve">                                                                                                              </w:t>
    </w:r>
    <w:r w:rsidRPr="006B3C87">
      <w:rPr>
        <w:sz w:val="20"/>
        <w:szCs w:val="20"/>
      </w:rPr>
      <w:t xml:space="preserve">Import: Sample </w:t>
    </w:r>
    <w:r>
      <w:rPr>
        <w:sz w:val="20"/>
        <w:szCs w:val="20"/>
      </w:rPr>
      <w:t>40</w:t>
    </w:r>
  </w:p>
  <w:p w14:paraId="40D299F7" w14:textId="77777777" w:rsidR="00F14FF5" w:rsidRPr="006B3C87" w:rsidRDefault="00F14FF5" w:rsidP="00F06A4B">
    <w:pPr>
      <w:pStyle w:val="Header"/>
      <w:rPr>
        <w:sz w:val="20"/>
        <w:szCs w:val="20"/>
      </w:rPr>
    </w:pPr>
    <w:r w:rsidRPr="006B3C87">
      <w:rPr>
        <w:sz w:val="20"/>
        <w:szCs w:val="20"/>
      </w:rPr>
      <w:t>IPP Item Checklist</w:t>
    </w:r>
    <w:r w:rsidRPr="006B3C87">
      <w:rPr>
        <w:sz w:val="20"/>
        <w:szCs w:val="20"/>
      </w:rPr>
      <w:tab/>
    </w:r>
    <w:r w:rsidRPr="006B3C87">
      <w:rPr>
        <w:sz w:val="20"/>
        <w:szCs w:val="20"/>
      </w:rPr>
      <w:tab/>
      <w:t>For Internal Use Only</w:t>
    </w:r>
  </w:p>
  <w:p w14:paraId="6A6970D8" w14:textId="77777777" w:rsidR="00F14FF5" w:rsidRPr="006B3C87" w:rsidRDefault="00F14FF5" w:rsidP="00F06A4B">
    <w:pPr>
      <w:pStyle w:val="Header"/>
      <w:rPr>
        <w:sz w:val="20"/>
        <w:szCs w:val="20"/>
      </w:rPr>
    </w:pPr>
    <w:r>
      <w:rPr>
        <w:sz w:val="20"/>
        <w:szCs w:val="20"/>
      </w:rPr>
      <w:tab/>
      <w:t xml:space="preserve">                                                                                                                                                  </w:t>
    </w:r>
    <w:r w:rsidRPr="006B3C87">
      <w:rPr>
        <w:sz w:val="20"/>
        <w:szCs w:val="20"/>
      </w:rPr>
      <w:t>IA: Will Adonizio</w:t>
    </w:r>
  </w:p>
  <w:p w14:paraId="6A1AFFAF" w14:textId="77777777" w:rsidR="00F14FF5" w:rsidRPr="00706B85" w:rsidRDefault="00F14FF5" w:rsidP="00F06A4B">
    <w:pPr>
      <w:pStyle w:val="Header"/>
      <w:rPr>
        <w:sz w:val="20"/>
        <w:szCs w:val="20"/>
      </w:rPr>
    </w:pPr>
    <w:r w:rsidRPr="00706B85">
      <w:rPr>
        <w:sz w:val="20"/>
        <w:szCs w:val="20"/>
      </w:rPr>
      <w:t>__________________________________________________________________</w:t>
    </w:r>
    <w:r>
      <w:rPr>
        <w:sz w:val="20"/>
        <w:szCs w:val="20"/>
      </w:rPr>
      <w:t>________</w:t>
    </w:r>
    <w:r w:rsidRPr="00706B85">
      <w:rPr>
        <w:sz w:val="20"/>
        <w:szCs w:val="20"/>
      </w:rPr>
      <w:t>___________________</w:t>
    </w:r>
    <w:r w:rsidRPr="00706B85">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4983B" w14:textId="77777777" w:rsidR="00F14FF5" w:rsidRPr="006B3C87" w:rsidRDefault="00F14FF5" w:rsidP="00700ABF">
    <w:pPr>
      <w:pStyle w:val="Header"/>
      <w:rPr>
        <w:sz w:val="20"/>
        <w:szCs w:val="20"/>
      </w:rPr>
    </w:pPr>
    <w:r>
      <w:rPr>
        <w:sz w:val="20"/>
        <w:szCs w:val="20"/>
      </w:rPr>
      <w:t>Bureau of Labor Statistics</w:t>
    </w:r>
    <w:r>
      <w:rPr>
        <w:sz w:val="20"/>
        <w:szCs w:val="20"/>
      </w:rPr>
      <w:tab/>
      <w:t xml:space="preserve">                                                                                                              </w:t>
    </w:r>
    <w:r w:rsidRPr="006B3C87">
      <w:rPr>
        <w:sz w:val="20"/>
        <w:szCs w:val="20"/>
      </w:rPr>
      <w:t xml:space="preserve">Import: Sample </w:t>
    </w:r>
    <w:r>
      <w:rPr>
        <w:sz w:val="20"/>
        <w:szCs w:val="20"/>
      </w:rPr>
      <w:t>40</w:t>
    </w:r>
  </w:p>
  <w:p w14:paraId="4B00E06E" w14:textId="77777777" w:rsidR="00F14FF5" w:rsidRPr="006B3C87" w:rsidRDefault="00F14FF5" w:rsidP="00700ABF">
    <w:pPr>
      <w:pStyle w:val="Header"/>
      <w:rPr>
        <w:sz w:val="20"/>
        <w:szCs w:val="20"/>
      </w:rPr>
    </w:pPr>
    <w:r w:rsidRPr="006B3C87">
      <w:rPr>
        <w:sz w:val="20"/>
        <w:szCs w:val="20"/>
      </w:rPr>
      <w:t>IPP Item Checklist</w:t>
    </w:r>
    <w:r w:rsidRPr="006B3C87">
      <w:rPr>
        <w:sz w:val="20"/>
        <w:szCs w:val="20"/>
      </w:rPr>
      <w:tab/>
    </w:r>
    <w:r w:rsidRPr="006B3C87">
      <w:rPr>
        <w:sz w:val="20"/>
        <w:szCs w:val="20"/>
      </w:rPr>
      <w:tab/>
      <w:t>For Internal Use Only</w:t>
    </w:r>
  </w:p>
  <w:p w14:paraId="7BAEC35C" w14:textId="77777777" w:rsidR="00F14FF5" w:rsidRPr="006B3C87" w:rsidRDefault="00F14FF5" w:rsidP="00700ABF">
    <w:pPr>
      <w:pStyle w:val="Header"/>
      <w:rPr>
        <w:sz w:val="20"/>
        <w:szCs w:val="20"/>
      </w:rPr>
    </w:pPr>
    <w:r>
      <w:rPr>
        <w:sz w:val="20"/>
        <w:szCs w:val="20"/>
      </w:rPr>
      <w:tab/>
      <w:t xml:space="preserve">                                                                                                                                                  </w:t>
    </w:r>
    <w:r w:rsidRPr="006B3C87">
      <w:rPr>
        <w:sz w:val="20"/>
        <w:szCs w:val="20"/>
      </w:rPr>
      <w:t>IA: Will Adonizio</w:t>
    </w:r>
  </w:p>
  <w:p w14:paraId="7A8993BC" w14:textId="77777777" w:rsidR="00F14FF5" w:rsidRPr="00706B85" w:rsidRDefault="00F14FF5" w:rsidP="00700ABF">
    <w:pPr>
      <w:pStyle w:val="Header"/>
      <w:rPr>
        <w:sz w:val="20"/>
        <w:szCs w:val="20"/>
      </w:rPr>
    </w:pPr>
    <w:r w:rsidRPr="00706B85">
      <w:rPr>
        <w:sz w:val="20"/>
        <w:szCs w:val="20"/>
      </w:rPr>
      <w:t>__________________________________________________________________</w:t>
    </w:r>
    <w:r>
      <w:rPr>
        <w:sz w:val="20"/>
        <w:szCs w:val="20"/>
      </w:rPr>
      <w:t>________</w:t>
    </w:r>
    <w:r w:rsidRPr="00706B85">
      <w:rPr>
        <w:sz w:val="20"/>
        <w:szCs w:val="20"/>
      </w:rPr>
      <w:t>___________________</w:t>
    </w:r>
    <w:r w:rsidRPr="00706B85">
      <w:rPr>
        <w:sz w:val="20"/>
        <w:szCs w:val="20"/>
      </w:rPr>
      <w:tab/>
    </w:r>
  </w:p>
  <w:p w14:paraId="0AF5821F" w14:textId="77777777" w:rsidR="00F14FF5" w:rsidRPr="00700ABF" w:rsidRDefault="00F14FF5" w:rsidP="00700ABF">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C59C" w14:textId="77777777" w:rsidR="00F14FF5" w:rsidRPr="000C6CA5" w:rsidRDefault="00F14FF5" w:rsidP="004C1F92">
    <w:pPr>
      <w:pStyle w:val="Header"/>
      <w:rPr>
        <w:sz w:val="20"/>
        <w:szCs w:val="20"/>
      </w:rPr>
    </w:pPr>
    <w:r w:rsidRPr="00732A10">
      <w:rPr>
        <w:sz w:val="20"/>
        <w:szCs w:val="20"/>
      </w:rPr>
      <w:t>Bureau of Labor Statistics</w:t>
    </w:r>
    <w:r w:rsidRPr="00732A10">
      <w:rPr>
        <w:sz w:val="20"/>
        <w:szCs w:val="20"/>
      </w:rPr>
      <w:tab/>
      <w:t xml:space="preserve">                                                                                                              </w:t>
    </w:r>
    <w:r w:rsidRPr="000C6CA5">
      <w:rPr>
        <w:sz w:val="20"/>
        <w:szCs w:val="20"/>
      </w:rPr>
      <w:t>Import: Sample M40</w:t>
    </w:r>
  </w:p>
  <w:p w14:paraId="6BD2D7F2" w14:textId="77777777" w:rsidR="00F14FF5" w:rsidRPr="000C6CA5" w:rsidRDefault="00F14FF5" w:rsidP="004C1F92">
    <w:pPr>
      <w:pStyle w:val="Header"/>
      <w:rPr>
        <w:sz w:val="20"/>
        <w:szCs w:val="20"/>
      </w:rPr>
    </w:pPr>
    <w:r w:rsidRPr="000C6CA5">
      <w:rPr>
        <w:sz w:val="20"/>
        <w:szCs w:val="20"/>
      </w:rPr>
      <w:t>IPP Item Checklist</w:t>
    </w:r>
    <w:r w:rsidRPr="000C6CA5">
      <w:rPr>
        <w:sz w:val="20"/>
        <w:szCs w:val="20"/>
      </w:rPr>
      <w:tab/>
    </w:r>
    <w:r w:rsidRPr="000C6CA5">
      <w:rPr>
        <w:sz w:val="20"/>
        <w:szCs w:val="20"/>
      </w:rPr>
      <w:tab/>
      <w:t>For Internal Use Only</w:t>
    </w:r>
  </w:p>
  <w:p w14:paraId="12B35CCC" w14:textId="77777777" w:rsidR="00F14FF5" w:rsidRDefault="00F14FF5" w:rsidP="004C1F92">
    <w:pPr>
      <w:pStyle w:val="Header"/>
      <w:rPr>
        <w:sz w:val="20"/>
        <w:szCs w:val="20"/>
      </w:rPr>
    </w:pPr>
    <w:r w:rsidRPr="000C6CA5">
      <w:rPr>
        <w:sz w:val="20"/>
        <w:szCs w:val="20"/>
      </w:rPr>
      <w:tab/>
    </w:r>
    <w:r w:rsidRPr="000C6CA5">
      <w:rPr>
        <w:sz w:val="20"/>
        <w:szCs w:val="20"/>
      </w:rPr>
      <w:tab/>
      <w:t xml:space="preserve">                                                          IA: Will Adonizio</w:t>
    </w:r>
  </w:p>
  <w:p w14:paraId="05FBB795" w14:textId="77777777" w:rsidR="00F14FF5" w:rsidRPr="004C1F92" w:rsidRDefault="00F14FF5" w:rsidP="004C1F92">
    <w:pPr>
      <w:pStyle w:val="Header"/>
    </w:pPr>
    <w:r w:rsidRPr="009A1E36">
      <w:rPr>
        <w:sz w:val="20"/>
        <w:szCs w:val="20"/>
      </w:rPr>
      <w:t xml:space="preserve"> ________________________________________________________________________________</w:t>
    </w:r>
    <w:r>
      <w:rPr>
        <w:sz w:val="20"/>
        <w:szCs w:val="20"/>
      </w:rPr>
      <w:t>________</w:t>
    </w:r>
    <w:r w:rsidRPr="009A1E36">
      <w:rPr>
        <w:sz w:val="20"/>
        <w:szCs w:val="20"/>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E42"/>
    <w:multiLevelType w:val="hybridMultilevel"/>
    <w:tmpl w:val="9A0ADB9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5D6A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370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267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1672EC"/>
    <w:multiLevelType w:val="hybridMultilevel"/>
    <w:tmpl w:val="4C6C5F22"/>
    <w:lvl w:ilvl="0" w:tplc="CEDC85F4">
      <w:start w:val="1"/>
      <w:numFmt w:val="decimal"/>
      <w:lvlText w:val="%1."/>
      <w:lvlJc w:val="left"/>
      <w:pPr>
        <w:ind w:left="720" w:hanging="360"/>
      </w:pPr>
    </w:lvl>
    <w:lvl w:ilvl="1" w:tplc="47DE8C78" w:tentative="1">
      <w:start w:val="1"/>
      <w:numFmt w:val="lowerLetter"/>
      <w:lvlText w:val="%2."/>
      <w:lvlJc w:val="left"/>
      <w:pPr>
        <w:ind w:left="1440" w:hanging="360"/>
      </w:pPr>
    </w:lvl>
    <w:lvl w:ilvl="2" w:tplc="6ECC1BB8" w:tentative="1">
      <w:start w:val="1"/>
      <w:numFmt w:val="lowerRoman"/>
      <w:lvlText w:val="%3."/>
      <w:lvlJc w:val="right"/>
      <w:pPr>
        <w:ind w:left="2160" w:hanging="180"/>
      </w:pPr>
    </w:lvl>
    <w:lvl w:ilvl="3" w:tplc="AA3E905A" w:tentative="1">
      <w:start w:val="1"/>
      <w:numFmt w:val="decimal"/>
      <w:lvlText w:val="%4."/>
      <w:lvlJc w:val="left"/>
      <w:pPr>
        <w:ind w:left="2880" w:hanging="360"/>
      </w:pPr>
    </w:lvl>
    <w:lvl w:ilvl="4" w:tplc="72AA7388" w:tentative="1">
      <w:start w:val="1"/>
      <w:numFmt w:val="lowerLetter"/>
      <w:lvlText w:val="%5."/>
      <w:lvlJc w:val="left"/>
      <w:pPr>
        <w:ind w:left="3600" w:hanging="360"/>
      </w:pPr>
    </w:lvl>
    <w:lvl w:ilvl="5" w:tplc="93B88B5A" w:tentative="1">
      <w:start w:val="1"/>
      <w:numFmt w:val="lowerRoman"/>
      <w:lvlText w:val="%6."/>
      <w:lvlJc w:val="right"/>
      <w:pPr>
        <w:ind w:left="4320" w:hanging="180"/>
      </w:pPr>
    </w:lvl>
    <w:lvl w:ilvl="6" w:tplc="8C202582" w:tentative="1">
      <w:start w:val="1"/>
      <w:numFmt w:val="decimal"/>
      <w:lvlText w:val="%7."/>
      <w:lvlJc w:val="left"/>
      <w:pPr>
        <w:ind w:left="5040" w:hanging="360"/>
      </w:pPr>
    </w:lvl>
    <w:lvl w:ilvl="7" w:tplc="2F00A000" w:tentative="1">
      <w:start w:val="1"/>
      <w:numFmt w:val="lowerLetter"/>
      <w:lvlText w:val="%8."/>
      <w:lvlJc w:val="left"/>
      <w:pPr>
        <w:ind w:left="5760" w:hanging="360"/>
      </w:pPr>
    </w:lvl>
    <w:lvl w:ilvl="8" w:tplc="A068213A" w:tentative="1">
      <w:start w:val="1"/>
      <w:numFmt w:val="lowerRoman"/>
      <w:lvlText w:val="%9."/>
      <w:lvlJc w:val="right"/>
      <w:pPr>
        <w:ind w:left="6480" w:hanging="180"/>
      </w:pPr>
    </w:lvl>
  </w:abstractNum>
  <w:abstractNum w:abstractNumId="5">
    <w:nsid w:val="0E0922A8"/>
    <w:multiLevelType w:val="multilevel"/>
    <w:tmpl w:val="5F4C5328"/>
    <w:lvl w:ilvl="0">
      <w:start w:val="1"/>
      <w:numFmt w:val="upperRoman"/>
      <w:lvlText w:val="%1."/>
      <w:lvlJc w:val="left"/>
      <w:pPr>
        <w:ind w:left="0" w:firstLine="0"/>
      </w:pPr>
      <w:rPr>
        <w:rFonts w:hint="default"/>
      </w:rPr>
    </w:lvl>
    <w:lvl w:ilvl="1">
      <w:start w:val="1"/>
      <w:numFmt w:val="upperLetter"/>
      <w:pStyle w:val="Heading4"/>
      <w:lvlText w:val="%2."/>
      <w:lvlJc w:val="left"/>
      <w:pPr>
        <w:ind w:left="720" w:firstLine="0"/>
      </w:pPr>
      <w:rPr>
        <w:rFonts w:hint="default"/>
        <w:b w:val="0"/>
        <w:i w:val="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nsid w:val="183F547A"/>
    <w:multiLevelType w:val="hybridMultilevel"/>
    <w:tmpl w:val="DB620262"/>
    <w:lvl w:ilvl="0" w:tplc="04090019">
      <w:start w:val="2"/>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84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CEB015C"/>
    <w:multiLevelType w:val="hybridMultilevel"/>
    <w:tmpl w:val="7E8089EE"/>
    <w:lvl w:ilvl="0" w:tplc="792C0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5E65EE"/>
    <w:multiLevelType w:val="hybridMultilevel"/>
    <w:tmpl w:val="FC64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001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C1A2810"/>
    <w:multiLevelType w:val="hybridMultilevel"/>
    <w:tmpl w:val="8F563B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FE6DBA"/>
    <w:multiLevelType w:val="hybridMultilevel"/>
    <w:tmpl w:val="D682C65A"/>
    <w:lvl w:ilvl="0" w:tplc="FC5E5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A72A81"/>
    <w:multiLevelType w:val="hybridMultilevel"/>
    <w:tmpl w:val="B1CA13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9344564"/>
    <w:multiLevelType w:val="hybridMultilevel"/>
    <w:tmpl w:val="FDF64D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1C4C3A"/>
    <w:multiLevelType w:val="multilevel"/>
    <w:tmpl w:val="DFB021E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val="0"/>
        <w:i w:val="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nsid w:val="76155561"/>
    <w:multiLevelType w:val="hybridMultilevel"/>
    <w:tmpl w:val="446C4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52626A"/>
    <w:multiLevelType w:val="hybridMultilevel"/>
    <w:tmpl w:val="6996029A"/>
    <w:lvl w:ilvl="0" w:tplc="90EAE000">
      <w:start w:val="1"/>
      <w:numFmt w:val="upperRoman"/>
      <w:lvlText w:val="%1."/>
      <w:lvlJc w:val="left"/>
      <w:pPr>
        <w:ind w:left="720" w:hanging="720"/>
      </w:pPr>
      <w:rPr>
        <w:rFonts w:hint="default"/>
      </w:rPr>
    </w:lvl>
    <w:lvl w:ilvl="1" w:tplc="F94A4F8A">
      <w:start w:val="1"/>
      <w:numFmt w:val="lowerRoman"/>
      <w:lvlText w:val="%2."/>
      <w:lvlJc w:val="right"/>
      <w:pPr>
        <w:ind w:left="1080" w:hanging="360"/>
      </w:pPr>
    </w:lvl>
    <w:lvl w:ilvl="2" w:tplc="D5F245E6">
      <w:start w:val="1"/>
      <w:numFmt w:val="decimal"/>
      <w:lvlText w:val="%3."/>
      <w:lvlJc w:val="left"/>
      <w:pPr>
        <w:ind w:left="1800" w:hanging="180"/>
      </w:pPr>
    </w:lvl>
    <w:lvl w:ilvl="3" w:tplc="F00E0824">
      <w:start w:val="1"/>
      <w:numFmt w:val="decimal"/>
      <w:lvlText w:val="%4."/>
      <w:lvlJc w:val="left"/>
      <w:pPr>
        <w:ind w:left="2520" w:hanging="360"/>
      </w:pPr>
    </w:lvl>
    <w:lvl w:ilvl="4" w:tplc="AE6AA088">
      <w:start w:val="1"/>
      <w:numFmt w:val="decimal"/>
      <w:lvlText w:val="%5)"/>
      <w:lvlJc w:val="left"/>
      <w:pPr>
        <w:ind w:left="3240" w:hanging="360"/>
      </w:pPr>
      <w:rPr>
        <w:rFonts w:hint="default"/>
      </w:rPr>
    </w:lvl>
    <w:lvl w:ilvl="5" w:tplc="0CCE99C2" w:tentative="1">
      <w:start w:val="1"/>
      <w:numFmt w:val="lowerRoman"/>
      <w:lvlText w:val="%6."/>
      <w:lvlJc w:val="right"/>
      <w:pPr>
        <w:ind w:left="3960" w:hanging="180"/>
      </w:pPr>
    </w:lvl>
    <w:lvl w:ilvl="6" w:tplc="2C6A58CC" w:tentative="1">
      <w:start w:val="1"/>
      <w:numFmt w:val="decimal"/>
      <w:lvlText w:val="%7."/>
      <w:lvlJc w:val="left"/>
      <w:pPr>
        <w:ind w:left="4680" w:hanging="360"/>
      </w:pPr>
    </w:lvl>
    <w:lvl w:ilvl="7" w:tplc="EB2EDC50" w:tentative="1">
      <w:start w:val="1"/>
      <w:numFmt w:val="lowerLetter"/>
      <w:lvlText w:val="%8."/>
      <w:lvlJc w:val="left"/>
      <w:pPr>
        <w:ind w:left="5400" w:hanging="360"/>
      </w:pPr>
    </w:lvl>
    <w:lvl w:ilvl="8" w:tplc="9F7CEE36" w:tentative="1">
      <w:start w:val="1"/>
      <w:numFmt w:val="lowerRoman"/>
      <w:lvlText w:val="%9."/>
      <w:lvlJc w:val="right"/>
      <w:pPr>
        <w:ind w:left="6120" w:hanging="180"/>
      </w:pPr>
    </w:lvl>
  </w:abstractNum>
  <w:num w:numId="1">
    <w:abstractNumId w:val="17"/>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7"/>
  </w:num>
  <w:num w:numId="9">
    <w:abstractNumId w:val="1"/>
  </w:num>
  <w:num w:numId="10">
    <w:abstractNumId w:val="3"/>
  </w:num>
  <w:num w:numId="11">
    <w:abstractNumId w:val="2"/>
  </w:num>
  <w:num w:numId="12">
    <w:abstractNumId w:val="10"/>
  </w:num>
  <w:num w:numId="13">
    <w:abstractNumId w:val="0"/>
  </w:num>
  <w:num w:numId="14">
    <w:abstractNumId w:val="6"/>
  </w:num>
  <w:num w:numId="15">
    <w:abstractNumId w:val="13"/>
  </w:num>
  <w:num w:numId="16">
    <w:abstractNumId w:val="11"/>
  </w:num>
  <w:num w:numId="17">
    <w:abstractNumId w:val="16"/>
  </w:num>
  <w:num w:numId="18">
    <w:abstractNumId w:val="12"/>
  </w:num>
  <w:num w:numId="19">
    <w:abstractNumId w:val="8"/>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 w:numId="35">
    <w:abstractNumId w:val="5"/>
  </w:num>
  <w:num w:numId="36">
    <w:abstractNumId w:val="5"/>
  </w:num>
  <w:num w:numId="37">
    <w:abstractNumId w:val="5"/>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
  </w:num>
  <w:num w:numId="42">
    <w:abstractNumId w:val="5"/>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5"/>
  </w:num>
  <w:num w:numId="46">
    <w:abstractNumId w:val="5"/>
  </w:num>
  <w:num w:numId="47">
    <w:abstractNumId w:val="5"/>
  </w:num>
  <w:num w:numId="48">
    <w:abstractNumId w:val="5"/>
  </w:num>
  <w:num w:numId="49">
    <w:abstractNumId w:val="5"/>
  </w:num>
  <w:num w:numId="50">
    <w:abstractNumId w:val="5"/>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5"/>
  </w:num>
  <w:num w:numId="54">
    <w:abstractNumId w:val="5"/>
  </w:num>
  <w:num w:numId="55">
    <w:abstractNumId w:val="5"/>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A5"/>
    <w:rsid w:val="00062403"/>
    <w:rsid w:val="000758F4"/>
    <w:rsid w:val="0008178A"/>
    <w:rsid w:val="0008744D"/>
    <w:rsid w:val="000C6CA5"/>
    <w:rsid w:val="00123C05"/>
    <w:rsid w:val="00191624"/>
    <w:rsid w:val="00221271"/>
    <w:rsid w:val="003F7223"/>
    <w:rsid w:val="00455676"/>
    <w:rsid w:val="00461607"/>
    <w:rsid w:val="004C1F92"/>
    <w:rsid w:val="005179E7"/>
    <w:rsid w:val="00595A57"/>
    <w:rsid w:val="005C7A99"/>
    <w:rsid w:val="006539E5"/>
    <w:rsid w:val="006A1EFD"/>
    <w:rsid w:val="00700ABF"/>
    <w:rsid w:val="00711028"/>
    <w:rsid w:val="00751877"/>
    <w:rsid w:val="0076625C"/>
    <w:rsid w:val="007D0FB6"/>
    <w:rsid w:val="00843697"/>
    <w:rsid w:val="008862FC"/>
    <w:rsid w:val="009B354C"/>
    <w:rsid w:val="009D35A2"/>
    <w:rsid w:val="00BA04F8"/>
    <w:rsid w:val="00C02453"/>
    <w:rsid w:val="00C444A3"/>
    <w:rsid w:val="00C57DCE"/>
    <w:rsid w:val="00CD406D"/>
    <w:rsid w:val="00CF6756"/>
    <w:rsid w:val="00D33FFA"/>
    <w:rsid w:val="00DD0362"/>
    <w:rsid w:val="00E20A71"/>
    <w:rsid w:val="00E62F98"/>
    <w:rsid w:val="00E77E2B"/>
    <w:rsid w:val="00E8796F"/>
    <w:rsid w:val="00E96B7C"/>
    <w:rsid w:val="00EB2744"/>
    <w:rsid w:val="00F06A4B"/>
    <w:rsid w:val="00F14FF5"/>
    <w:rsid w:val="00F55C0A"/>
    <w:rsid w:val="00F6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17F3"/>
  <w15:docId w15:val="{AD7DB543-18F2-48E1-A5DB-4B2EAAD2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25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76625C"/>
    <w:pPr>
      <w:keepNext/>
      <w:keepLines/>
      <w:numPr>
        <w:numId w:val="33"/>
      </w:numPr>
      <w:spacing w:before="480"/>
      <w:outlineLvl w:val="0"/>
    </w:pPr>
    <w:rPr>
      <w:rFonts w:eastAsiaTheme="majorEastAsia" w:cstheme="majorBidi"/>
      <w:b/>
      <w:bCs/>
      <w:sz w:val="32"/>
      <w:szCs w:val="28"/>
    </w:rPr>
  </w:style>
  <w:style w:type="paragraph" w:styleId="Heading2">
    <w:name w:val="heading 2"/>
    <w:basedOn w:val="Normal"/>
    <w:next w:val="Normal"/>
    <w:link w:val="Heading2Char"/>
    <w:autoRedefine/>
    <w:unhideWhenUsed/>
    <w:qFormat/>
    <w:rsid w:val="00711028"/>
    <w:pPr>
      <w:keepNext/>
      <w:numPr>
        <w:ilvl w:val="1"/>
        <w:numId w:val="33"/>
      </w:numPr>
      <w:outlineLvl w:val="1"/>
    </w:pPr>
    <w:rPr>
      <w:rFonts w:eastAsia="Times New Roman"/>
      <w:bCs/>
      <w:u w:val="single"/>
    </w:rPr>
  </w:style>
  <w:style w:type="paragraph" w:styleId="Heading3">
    <w:name w:val="heading 3"/>
    <w:basedOn w:val="Normal"/>
    <w:next w:val="Normal"/>
    <w:link w:val="Heading3Char"/>
    <w:uiPriority w:val="9"/>
    <w:unhideWhenUsed/>
    <w:qFormat/>
    <w:rsid w:val="007662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11028"/>
    <w:pPr>
      <w:keepNext/>
      <w:keepLines/>
      <w:numPr>
        <w:ilvl w:val="1"/>
        <w:numId w:val="48"/>
      </w:numPr>
      <w:spacing w:before="200"/>
      <w:outlineLvl w:val="3"/>
    </w:pPr>
    <w:rPr>
      <w:rFonts w:asciiTheme="majorHAnsi" w:eastAsia="Times New Roman" w:hAnsiTheme="majorHAnsi"/>
      <w:b/>
      <w:bCs/>
      <w:iCs/>
      <w:u w:val="single"/>
    </w:rPr>
  </w:style>
  <w:style w:type="paragraph" w:styleId="Heading5">
    <w:name w:val="heading 5"/>
    <w:basedOn w:val="Normal"/>
    <w:next w:val="Normal"/>
    <w:link w:val="Heading5Char"/>
    <w:uiPriority w:val="9"/>
    <w:semiHidden/>
    <w:unhideWhenUsed/>
    <w:qFormat/>
    <w:rsid w:val="0076625C"/>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625C"/>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625C"/>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625C"/>
    <w:pPr>
      <w:keepNext/>
      <w:keepLines/>
      <w:numPr>
        <w:ilvl w:val="7"/>
        <w:numId w:val="3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625C"/>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6625C"/>
    <w:rPr>
      <w:color w:val="0000FF"/>
      <w:u w:val="single"/>
    </w:rPr>
  </w:style>
  <w:style w:type="character" w:customStyle="1" w:styleId="Heading1Char">
    <w:name w:val="Heading 1 Char"/>
    <w:basedOn w:val="DefaultParagraphFont"/>
    <w:link w:val="Heading1"/>
    <w:uiPriority w:val="9"/>
    <w:rsid w:val="0076625C"/>
    <w:rPr>
      <w:rFonts w:ascii="Times New Roman" w:eastAsiaTheme="majorEastAsia" w:hAnsi="Times New Roman" w:cstheme="majorBidi"/>
      <w:b/>
      <w:bCs/>
      <w:sz w:val="32"/>
      <w:szCs w:val="28"/>
    </w:rPr>
  </w:style>
  <w:style w:type="paragraph" w:styleId="TOCHeading">
    <w:name w:val="TOC Heading"/>
    <w:basedOn w:val="Heading1"/>
    <w:next w:val="Normal"/>
    <w:uiPriority w:val="39"/>
    <w:unhideWhenUsed/>
    <w:qFormat/>
    <w:rsid w:val="0076625C"/>
    <w:pPr>
      <w:outlineLvl w:val="9"/>
    </w:pPr>
  </w:style>
  <w:style w:type="paragraph" w:styleId="TOC1">
    <w:name w:val="toc 1"/>
    <w:basedOn w:val="Normal"/>
    <w:next w:val="Normal"/>
    <w:autoRedefine/>
    <w:uiPriority w:val="39"/>
    <w:unhideWhenUsed/>
    <w:qFormat/>
    <w:rsid w:val="0076625C"/>
    <w:pPr>
      <w:tabs>
        <w:tab w:val="left" w:pos="660"/>
        <w:tab w:val="right" w:leader="dot" w:pos="9350"/>
      </w:tabs>
      <w:spacing w:after="100"/>
    </w:pPr>
    <w:rPr>
      <w:rFonts w:eastAsiaTheme="minorHAnsi"/>
      <w:b/>
      <w:noProof/>
    </w:rPr>
  </w:style>
  <w:style w:type="paragraph" w:styleId="TOC2">
    <w:name w:val="toc 2"/>
    <w:basedOn w:val="Normal"/>
    <w:next w:val="Normal"/>
    <w:autoRedefine/>
    <w:uiPriority w:val="39"/>
    <w:unhideWhenUsed/>
    <w:qFormat/>
    <w:rsid w:val="0076625C"/>
    <w:pPr>
      <w:spacing w:after="100"/>
      <w:ind w:left="220"/>
    </w:pPr>
  </w:style>
  <w:style w:type="paragraph" w:styleId="TOC3">
    <w:name w:val="toc 3"/>
    <w:basedOn w:val="Normal"/>
    <w:next w:val="Normal"/>
    <w:autoRedefine/>
    <w:uiPriority w:val="39"/>
    <w:unhideWhenUsed/>
    <w:qFormat/>
    <w:rsid w:val="0076625C"/>
    <w:pPr>
      <w:spacing w:after="100"/>
      <w:ind w:left="440"/>
    </w:pPr>
  </w:style>
  <w:style w:type="paragraph" w:styleId="BalloonText">
    <w:name w:val="Balloon Text"/>
    <w:basedOn w:val="Normal"/>
    <w:link w:val="BalloonTextChar"/>
    <w:uiPriority w:val="99"/>
    <w:semiHidden/>
    <w:unhideWhenUsed/>
    <w:rsid w:val="0076625C"/>
    <w:rPr>
      <w:rFonts w:ascii="Tahoma" w:hAnsi="Tahoma" w:cs="Tahoma"/>
      <w:sz w:val="16"/>
      <w:szCs w:val="16"/>
    </w:rPr>
  </w:style>
  <w:style w:type="character" w:customStyle="1" w:styleId="BalloonTextChar">
    <w:name w:val="Balloon Text Char"/>
    <w:basedOn w:val="DefaultParagraphFont"/>
    <w:link w:val="BalloonText"/>
    <w:uiPriority w:val="99"/>
    <w:semiHidden/>
    <w:rsid w:val="0076625C"/>
    <w:rPr>
      <w:rFonts w:ascii="Tahoma" w:hAnsi="Tahoma" w:cs="Tahoma"/>
      <w:sz w:val="16"/>
      <w:szCs w:val="16"/>
    </w:rPr>
  </w:style>
  <w:style w:type="paragraph" w:styleId="Header">
    <w:name w:val="header"/>
    <w:basedOn w:val="Normal"/>
    <w:link w:val="HeaderChar"/>
    <w:unhideWhenUsed/>
    <w:rsid w:val="0076625C"/>
    <w:pPr>
      <w:tabs>
        <w:tab w:val="center" w:pos="4680"/>
        <w:tab w:val="right" w:pos="9360"/>
      </w:tabs>
    </w:pPr>
  </w:style>
  <w:style w:type="character" w:customStyle="1" w:styleId="HeaderChar">
    <w:name w:val="Header Char"/>
    <w:basedOn w:val="DefaultParagraphFont"/>
    <w:link w:val="Header"/>
    <w:uiPriority w:val="99"/>
    <w:rsid w:val="0076625C"/>
  </w:style>
  <w:style w:type="paragraph" w:styleId="Footer">
    <w:name w:val="footer"/>
    <w:basedOn w:val="Normal"/>
    <w:link w:val="FooterChar"/>
    <w:unhideWhenUsed/>
    <w:rsid w:val="0076625C"/>
    <w:pPr>
      <w:tabs>
        <w:tab w:val="center" w:pos="4680"/>
        <w:tab w:val="right" w:pos="9360"/>
      </w:tabs>
    </w:pPr>
  </w:style>
  <w:style w:type="character" w:customStyle="1" w:styleId="FooterChar">
    <w:name w:val="Footer Char"/>
    <w:basedOn w:val="DefaultParagraphFont"/>
    <w:link w:val="Footer"/>
    <w:uiPriority w:val="99"/>
    <w:rsid w:val="0076625C"/>
  </w:style>
  <w:style w:type="character" w:styleId="CommentReference">
    <w:name w:val="annotation reference"/>
    <w:basedOn w:val="DefaultParagraphFont"/>
    <w:uiPriority w:val="99"/>
    <w:semiHidden/>
    <w:unhideWhenUsed/>
    <w:rsid w:val="0076625C"/>
    <w:rPr>
      <w:sz w:val="16"/>
      <w:szCs w:val="16"/>
    </w:rPr>
  </w:style>
  <w:style w:type="paragraph" w:styleId="CommentText">
    <w:name w:val="annotation text"/>
    <w:basedOn w:val="Normal"/>
    <w:link w:val="CommentTextChar"/>
    <w:uiPriority w:val="99"/>
    <w:unhideWhenUsed/>
    <w:rsid w:val="0076625C"/>
    <w:rPr>
      <w:rFonts w:eastAsiaTheme="minorHAnsi"/>
      <w:sz w:val="20"/>
      <w:szCs w:val="20"/>
    </w:rPr>
  </w:style>
  <w:style w:type="character" w:customStyle="1" w:styleId="CommentTextChar">
    <w:name w:val="Comment Text Char"/>
    <w:basedOn w:val="DefaultParagraphFont"/>
    <w:link w:val="CommentText"/>
    <w:uiPriority w:val="99"/>
    <w:rsid w:val="0076625C"/>
    <w:rPr>
      <w:rFonts w:eastAsiaTheme="minorHAnsi"/>
      <w:sz w:val="20"/>
      <w:szCs w:val="20"/>
    </w:rPr>
  </w:style>
  <w:style w:type="character" w:customStyle="1" w:styleId="Heading2Char">
    <w:name w:val="Heading 2 Char"/>
    <w:basedOn w:val="DefaultParagraphFont"/>
    <w:link w:val="Heading2"/>
    <w:rsid w:val="00711028"/>
    <w:rPr>
      <w:rFonts w:ascii="Times New Roman" w:eastAsia="Times New Roman" w:hAnsi="Times New Roman" w:cs="Times New Roman"/>
      <w:bCs/>
      <w:sz w:val="24"/>
      <w:szCs w:val="24"/>
      <w:u w:val="single"/>
    </w:rPr>
  </w:style>
  <w:style w:type="character" w:customStyle="1" w:styleId="Heading3Char">
    <w:name w:val="Heading 3 Char"/>
    <w:basedOn w:val="DefaultParagraphFont"/>
    <w:link w:val="Heading3"/>
    <w:uiPriority w:val="9"/>
    <w:semiHidden/>
    <w:rsid w:val="007662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11028"/>
    <w:rPr>
      <w:rFonts w:asciiTheme="majorHAnsi" w:eastAsia="Times New Roman" w:hAnsiTheme="majorHAnsi" w:cs="Times New Roman"/>
      <w:b/>
      <w:bCs/>
      <w:iCs/>
      <w:sz w:val="24"/>
      <w:szCs w:val="24"/>
      <w:u w:val="single"/>
    </w:rPr>
  </w:style>
  <w:style w:type="character" w:customStyle="1" w:styleId="Heading5Char">
    <w:name w:val="Heading 5 Char"/>
    <w:basedOn w:val="DefaultParagraphFont"/>
    <w:link w:val="Heading5"/>
    <w:uiPriority w:val="9"/>
    <w:semiHidden/>
    <w:rsid w:val="0076625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625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625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625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625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6625C"/>
    <w:pPr>
      <w:ind w:left="720"/>
      <w:contextualSpacing/>
    </w:pPr>
    <w:rPr>
      <w:rFonts w:eastAsiaTheme="minorHAnsi"/>
    </w:rPr>
  </w:style>
  <w:style w:type="character" w:styleId="IntenseEmphasis">
    <w:name w:val="Intense Emphasis"/>
    <w:basedOn w:val="DefaultParagraphFont"/>
    <w:uiPriority w:val="21"/>
    <w:qFormat/>
    <w:rsid w:val="0076625C"/>
    <w:rPr>
      <w:b/>
      <w:bCs/>
      <w:i/>
      <w:iCs/>
      <w:color w:val="4F81BD" w:themeColor="accent1"/>
    </w:rPr>
  </w:style>
  <w:style w:type="paragraph" w:styleId="Title">
    <w:name w:val="Title"/>
    <w:basedOn w:val="Normal"/>
    <w:next w:val="Normal"/>
    <w:link w:val="TitleChar"/>
    <w:autoRedefine/>
    <w:uiPriority w:val="10"/>
    <w:qFormat/>
    <w:rsid w:val="005179E7"/>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5179E7"/>
    <w:rPr>
      <w:rFonts w:ascii="Times New Roman" w:eastAsiaTheme="majorEastAsia" w:hAnsi="Times New Roman" w:cstheme="majorBidi"/>
      <w:spacing w:val="5"/>
      <w:kern w:val="28"/>
      <w:sz w:val="52"/>
      <w:szCs w:val="52"/>
    </w:rPr>
  </w:style>
  <w:style w:type="paragraph" w:styleId="BodyText">
    <w:name w:val="Body Text"/>
    <w:basedOn w:val="Normal"/>
    <w:link w:val="BodyTextChar"/>
    <w:rsid w:val="000C6CA5"/>
    <w:pPr>
      <w:jc w:val="center"/>
    </w:pPr>
    <w:rPr>
      <w:rFonts w:ascii="Courier" w:eastAsia="Times New Roman" w:hAnsi="Courier"/>
      <w:b/>
      <w:sz w:val="28"/>
      <w:szCs w:val="20"/>
    </w:rPr>
  </w:style>
  <w:style w:type="character" w:customStyle="1" w:styleId="BodyTextChar">
    <w:name w:val="Body Text Char"/>
    <w:basedOn w:val="DefaultParagraphFont"/>
    <w:link w:val="BodyText"/>
    <w:rsid w:val="000C6CA5"/>
    <w:rPr>
      <w:rFonts w:ascii="Courier" w:eastAsia="Times New Roman" w:hAnsi="Courier" w:cs="Times New Roman"/>
      <w:b/>
      <w:sz w:val="28"/>
      <w:szCs w:val="20"/>
    </w:rPr>
  </w:style>
  <w:style w:type="paragraph" w:styleId="BodyTextIndent2">
    <w:name w:val="Body Text Indent 2"/>
    <w:basedOn w:val="Normal"/>
    <w:link w:val="BodyTextIndent2Char"/>
    <w:rsid w:val="000C6CA5"/>
    <w:pPr>
      <w:ind w:left="360" w:hanging="360"/>
    </w:pPr>
    <w:rPr>
      <w:rFonts w:eastAsia="Times New Roman"/>
      <w:snapToGrid w:val="0"/>
      <w:color w:val="000000"/>
    </w:rPr>
  </w:style>
  <w:style w:type="character" w:customStyle="1" w:styleId="BodyTextIndent2Char">
    <w:name w:val="Body Text Indent 2 Char"/>
    <w:basedOn w:val="DefaultParagraphFont"/>
    <w:link w:val="BodyTextIndent2"/>
    <w:rsid w:val="000C6CA5"/>
    <w:rPr>
      <w:rFonts w:ascii="Times New Roman" w:eastAsia="Times New Roman" w:hAnsi="Times New Roman" w:cs="Times New Roman"/>
      <w:snapToGrid w:val="0"/>
      <w:color w:val="000000"/>
      <w:sz w:val="24"/>
      <w:szCs w:val="24"/>
    </w:rPr>
  </w:style>
  <w:style w:type="paragraph" w:styleId="BodyTextIndent3">
    <w:name w:val="Body Text Indent 3"/>
    <w:basedOn w:val="Normal"/>
    <w:link w:val="BodyTextIndent3Char"/>
    <w:rsid w:val="000C6CA5"/>
    <w:pPr>
      <w:ind w:left="360"/>
    </w:pPr>
    <w:rPr>
      <w:rFonts w:eastAsia="Times New Roman"/>
      <w:szCs w:val="20"/>
    </w:rPr>
  </w:style>
  <w:style w:type="character" w:customStyle="1" w:styleId="BodyTextIndent3Char">
    <w:name w:val="Body Text Indent 3 Char"/>
    <w:basedOn w:val="DefaultParagraphFont"/>
    <w:link w:val="BodyTextIndent3"/>
    <w:rsid w:val="000C6CA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0C6CA5"/>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C6CA5"/>
    <w:rPr>
      <w:rFonts w:eastAsiaTheme="minorHAnsi"/>
      <w:b/>
      <w:bCs/>
      <w:sz w:val="20"/>
      <w:szCs w:val="20"/>
    </w:rPr>
  </w:style>
  <w:style w:type="paragraph" w:styleId="Revision">
    <w:name w:val="Revision"/>
    <w:hidden/>
    <w:uiPriority w:val="99"/>
    <w:semiHidden/>
    <w:rsid w:val="000C6CA5"/>
    <w:pPr>
      <w:spacing w:after="0" w:line="240" w:lineRule="auto"/>
    </w:pPr>
    <w:rPr>
      <w:rFonts w:eastAsiaTheme="minorHAnsi"/>
    </w:rPr>
  </w:style>
  <w:style w:type="character" w:styleId="FollowedHyperlink">
    <w:name w:val="FollowedHyperlink"/>
    <w:basedOn w:val="DefaultParagraphFont"/>
    <w:uiPriority w:val="99"/>
    <w:semiHidden/>
    <w:unhideWhenUsed/>
    <w:rsid w:val="000C6CA5"/>
    <w:rPr>
      <w:color w:val="800080" w:themeColor="followedHyperlink"/>
      <w:u w:val="single"/>
    </w:rPr>
  </w:style>
  <w:style w:type="character" w:styleId="PageNumber">
    <w:name w:val="page number"/>
    <w:basedOn w:val="DefaultParagraphFont"/>
    <w:rsid w:val="000C6CA5"/>
  </w:style>
  <w:style w:type="paragraph" w:styleId="TOC4">
    <w:name w:val="toc 4"/>
    <w:basedOn w:val="Normal"/>
    <w:next w:val="Normal"/>
    <w:autoRedefine/>
    <w:uiPriority w:val="39"/>
    <w:unhideWhenUsed/>
    <w:rsid w:val="00711028"/>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7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lings.cbp.gov/" TargetMode="External"/><Relationship Id="rId13" Type="http://schemas.openxmlformats.org/officeDocument/2006/relationships/hyperlink" Target="file:///\\Ipsrv11\regions\Explanatory_Notes\2007-2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assification_Team_IPP@bl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885A38F-BD69-4291-B6C9-98F1F7A2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5004</Words>
  <Characters>28524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adonizio_w</dc:creator>
  <cp:lastModifiedBy>Lam, Courtney - BLS</cp:lastModifiedBy>
  <cp:revision>2</cp:revision>
  <dcterms:created xsi:type="dcterms:W3CDTF">2015-03-18T19:15:00Z</dcterms:created>
  <dcterms:modified xsi:type="dcterms:W3CDTF">2015-03-18T19:15:00Z</dcterms:modified>
</cp:coreProperties>
</file>