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32C2" w:rsidR="00CE616C" w:rsidP="007E060A" w:rsidRDefault="00CE616C" w14:paraId="0C42C25E" w14:textId="77777777">
      <w:pPr>
        <w:pStyle w:val="Heading1"/>
        <w:spacing w:before="0" w:after="0"/>
        <w:jc w:val="center"/>
        <w:rPr>
          <w:sz w:val="24"/>
          <w:szCs w:val="24"/>
        </w:rPr>
      </w:pPr>
      <w:bookmarkStart w:name="AppendixB" w:id="0"/>
      <w:bookmarkStart w:name="_Toc168457821" w:id="1"/>
      <w:bookmarkStart w:name="_Toc168731246" w:id="2"/>
      <w:bookmarkStart w:name="_Ref230150351" w:id="3"/>
      <w:bookmarkStart w:name="_Ref230150383" w:id="4"/>
      <w:bookmarkStart w:name="_Toc417392777" w:id="5"/>
      <w:r w:rsidRPr="000132C2">
        <w:rPr>
          <w:sz w:val="24"/>
          <w:szCs w:val="24"/>
        </w:rPr>
        <w:t>Screener Guide</w:t>
      </w:r>
      <w:r>
        <w:rPr>
          <w:sz w:val="24"/>
          <w:szCs w:val="24"/>
        </w:rPr>
        <w:t xml:space="preserve"> for</w:t>
      </w:r>
    </w:p>
    <w:p w:rsidRPr="000132C2" w:rsidR="00CE616C" w:rsidP="007E060A" w:rsidRDefault="00CE616C" w14:paraId="78274771" w14:textId="77777777">
      <w:pPr>
        <w:pStyle w:val="Heading1"/>
        <w:spacing w:before="0" w:after="0"/>
        <w:jc w:val="center"/>
        <w:rPr>
          <w:sz w:val="24"/>
          <w:szCs w:val="24"/>
        </w:rPr>
      </w:pPr>
      <w:r>
        <w:rPr>
          <w:sz w:val="24"/>
          <w:szCs w:val="24"/>
        </w:rPr>
        <w:t>Gig Economy Worker Focus Groups</w:t>
      </w:r>
    </w:p>
    <w:p w:rsidRPr="000132C2" w:rsidR="00CE616C" w:rsidP="007E060A" w:rsidRDefault="00CE616C" w14:paraId="15ECBC34" w14:textId="77777777">
      <w:pPr>
        <w:pStyle w:val="Heading1"/>
        <w:spacing w:before="0" w:after="0"/>
        <w:jc w:val="center"/>
        <w:rPr>
          <w:sz w:val="24"/>
          <w:szCs w:val="24"/>
        </w:rPr>
      </w:pPr>
      <w:r>
        <w:rPr>
          <w:sz w:val="24"/>
          <w:szCs w:val="24"/>
        </w:rPr>
        <w:t xml:space="preserve">Contractor Assisted </w:t>
      </w:r>
      <w:r w:rsidRPr="000132C2">
        <w:rPr>
          <w:sz w:val="24"/>
          <w:szCs w:val="24"/>
        </w:rPr>
        <w:t>Focus Group</w:t>
      </w:r>
      <w:r>
        <w:rPr>
          <w:sz w:val="24"/>
          <w:szCs w:val="24"/>
        </w:rPr>
        <w:t>s</w:t>
      </w:r>
    </w:p>
    <w:bookmarkEnd w:id="0"/>
    <w:bookmarkEnd w:id="1"/>
    <w:bookmarkEnd w:id="2"/>
    <w:bookmarkEnd w:id="3"/>
    <w:bookmarkEnd w:id="4"/>
    <w:bookmarkEnd w:id="5"/>
    <w:p w:rsidRPr="000132C2" w:rsidR="00CE616C" w:rsidP="00CE616C" w:rsidRDefault="00CE616C" w14:paraId="35FCDE00" w14:textId="77777777">
      <w:pPr>
        <w:rPr>
          <w:rFonts w:ascii="Arial" w:hAnsi="Arial" w:cs="Arial"/>
          <w:b/>
          <w:u w:val="single"/>
        </w:rPr>
      </w:pPr>
    </w:p>
    <w:p w:rsidR="00CE616C" w:rsidP="00CE616C" w:rsidRDefault="00CE616C" w14:paraId="40DD67F0" w14:textId="77777777">
      <w:pPr>
        <w:widowControl w:val="0"/>
        <w:rPr>
          <w:rFonts w:ascii="Arial" w:hAnsi="Arial" w:cs="Arial"/>
          <w:snapToGrid w:val="0"/>
        </w:rPr>
      </w:pPr>
      <w:r w:rsidRPr="000132C2">
        <w:rPr>
          <w:rFonts w:ascii="Arial" w:hAnsi="Arial" w:cs="Arial"/>
          <w:snapToGrid w:val="0"/>
        </w:rPr>
        <w:t xml:space="preserve">Hello, my name is _______ and I am an employee of </w:t>
      </w:r>
      <w:r>
        <w:rPr>
          <w:rFonts w:ascii="Arial" w:hAnsi="Arial" w:cs="Arial"/>
          <w:snapToGrid w:val="0"/>
        </w:rPr>
        <w:t xml:space="preserve">________ </w:t>
      </w:r>
      <w:r w:rsidRPr="00A94CD1">
        <w:rPr>
          <w:rFonts w:ascii="Arial" w:hAnsi="Arial" w:cs="Arial"/>
          <w:b/>
          <w:bCs/>
          <w:snapToGrid w:val="0"/>
        </w:rPr>
        <w:t>[Enter marketing firm]</w:t>
      </w:r>
      <w:r w:rsidRPr="000132C2">
        <w:rPr>
          <w:rFonts w:ascii="Arial" w:hAnsi="Arial" w:cs="Arial"/>
          <w:snapToGrid w:val="0"/>
        </w:rPr>
        <w:t xml:space="preserve">. I am recruiting </w:t>
      </w:r>
      <w:r>
        <w:rPr>
          <w:rFonts w:ascii="Arial" w:hAnsi="Arial" w:cs="Arial"/>
          <w:snapToGrid w:val="0"/>
        </w:rPr>
        <w:t xml:space="preserve">gig economy workers to </w:t>
      </w:r>
      <w:r w:rsidRPr="000132C2">
        <w:rPr>
          <w:rFonts w:ascii="Arial" w:hAnsi="Arial" w:cs="Arial"/>
          <w:snapToGrid w:val="0"/>
        </w:rPr>
        <w:t xml:space="preserve">participate in </w:t>
      </w:r>
      <w:r>
        <w:rPr>
          <w:rFonts w:ascii="Arial" w:hAnsi="Arial" w:cs="Arial"/>
          <w:snapToGrid w:val="0"/>
        </w:rPr>
        <w:t xml:space="preserve">a </w:t>
      </w:r>
      <w:r w:rsidRPr="000132C2">
        <w:rPr>
          <w:rFonts w:ascii="Arial" w:hAnsi="Arial" w:cs="Arial"/>
          <w:snapToGrid w:val="0"/>
        </w:rPr>
        <w:t xml:space="preserve">focus group discussion that will be held </w:t>
      </w:r>
      <w:r>
        <w:rPr>
          <w:rFonts w:ascii="Arial" w:hAnsi="Arial" w:cs="Arial"/>
          <w:snapToGrid w:val="0"/>
        </w:rPr>
        <w:t xml:space="preserve">online. ________ </w:t>
      </w:r>
      <w:r w:rsidRPr="00A94CD1">
        <w:rPr>
          <w:rFonts w:ascii="Arial" w:hAnsi="Arial" w:cs="Arial"/>
          <w:b/>
          <w:bCs/>
          <w:snapToGrid w:val="0"/>
        </w:rPr>
        <w:t>[Enter marketing firm]</w:t>
      </w:r>
      <w:r>
        <w:rPr>
          <w:rFonts w:ascii="Arial" w:hAnsi="Arial" w:cs="Arial"/>
          <w:b/>
          <w:bCs/>
          <w:snapToGrid w:val="0"/>
        </w:rPr>
        <w:t xml:space="preserve"> </w:t>
      </w:r>
      <w:r>
        <w:rPr>
          <w:rFonts w:ascii="Arial" w:hAnsi="Arial" w:cs="Arial"/>
          <w:snapToGrid w:val="0"/>
        </w:rPr>
        <w:t>is partnering with the</w:t>
      </w:r>
      <w:r w:rsidRPr="000132C2">
        <w:rPr>
          <w:rFonts w:ascii="Arial" w:hAnsi="Arial" w:cs="Arial"/>
          <w:snapToGrid w:val="0"/>
        </w:rPr>
        <w:t xml:space="preserve"> IRS </w:t>
      </w:r>
      <w:r>
        <w:rPr>
          <w:rFonts w:ascii="Arial" w:hAnsi="Arial" w:cs="Arial"/>
          <w:snapToGrid w:val="0"/>
        </w:rPr>
        <w:t>to ga</w:t>
      </w:r>
      <w:r w:rsidRPr="000132C2">
        <w:rPr>
          <w:rFonts w:ascii="Arial" w:hAnsi="Arial" w:cs="Arial"/>
          <w:snapToGrid w:val="0"/>
        </w:rPr>
        <w:t xml:space="preserve">ther </w:t>
      </w:r>
      <w:r>
        <w:rPr>
          <w:rFonts w:ascii="Arial" w:hAnsi="Arial" w:cs="Arial"/>
          <w:snapToGrid w:val="0"/>
        </w:rPr>
        <w:t>feedback</w:t>
      </w:r>
      <w:r w:rsidRPr="000132C2">
        <w:rPr>
          <w:rFonts w:ascii="Arial" w:hAnsi="Arial" w:cs="Arial"/>
          <w:snapToGrid w:val="0"/>
        </w:rPr>
        <w:t xml:space="preserve"> </w:t>
      </w:r>
      <w:r w:rsidRPr="00607AE8">
        <w:rPr>
          <w:rFonts w:ascii="Arial" w:hAnsi="Arial" w:cs="Arial"/>
          <w:snapToGrid w:val="0"/>
        </w:rPr>
        <w:t xml:space="preserve">from </w:t>
      </w:r>
      <w:r>
        <w:rPr>
          <w:rFonts w:ascii="Arial" w:hAnsi="Arial" w:cs="Arial"/>
          <w:snapToGrid w:val="0"/>
        </w:rPr>
        <w:t xml:space="preserve">gig economy workers. The IRS is interested in learning </w:t>
      </w:r>
      <w:r w:rsidRPr="001F5223">
        <w:rPr>
          <w:rFonts w:ascii="Arial" w:hAnsi="Arial" w:cs="Arial"/>
          <w:snapToGrid w:val="0"/>
        </w:rPr>
        <w:t xml:space="preserve">about gig economy worker experiences </w:t>
      </w:r>
      <w:r>
        <w:rPr>
          <w:rFonts w:ascii="Arial" w:hAnsi="Arial" w:cs="Arial"/>
          <w:snapToGrid w:val="0"/>
        </w:rPr>
        <w:t xml:space="preserve">and their understanding of </w:t>
      </w:r>
      <w:r w:rsidRPr="001F5223">
        <w:rPr>
          <w:rFonts w:ascii="Arial" w:hAnsi="Arial" w:cs="Arial"/>
          <w:snapToGrid w:val="0"/>
        </w:rPr>
        <w:t xml:space="preserve">tax </w:t>
      </w:r>
      <w:r>
        <w:rPr>
          <w:rFonts w:ascii="Arial" w:hAnsi="Arial" w:cs="Arial"/>
          <w:snapToGrid w:val="0"/>
        </w:rPr>
        <w:t>filing and paying requirements</w:t>
      </w:r>
      <w:r w:rsidRPr="001F5223">
        <w:rPr>
          <w:rFonts w:ascii="Arial" w:hAnsi="Arial" w:cs="Arial"/>
          <w:snapToGrid w:val="0"/>
        </w:rPr>
        <w:t xml:space="preserve">. We are collecting feedback to help the IRS improve communication and outreach to workers in the gig economy. </w:t>
      </w:r>
    </w:p>
    <w:p w:rsidR="00CE616C" w:rsidP="00CE616C" w:rsidRDefault="00CE616C" w14:paraId="08E93609" w14:textId="77777777">
      <w:pPr>
        <w:widowControl w:val="0"/>
        <w:rPr>
          <w:rFonts w:ascii="Arial" w:hAnsi="Arial" w:cs="Arial"/>
          <w:snapToGrid w:val="0"/>
        </w:rPr>
      </w:pPr>
    </w:p>
    <w:p w:rsidRPr="000132C2" w:rsidR="00CE616C" w:rsidP="00CE616C" w:rsidRDefault="00CE616C" w14:paraId="75CAB48F" w14:textId="77777777">
      <w:pPr>
        <w:widowControl w:val="0"/>
        <w:rPr>
          <w:rFonts w:ascii="Arial" w:hAnsi="Arial" w:cs="Arial"/>
          <w:snapToGrid w:val="0"/>
        </w:rPr>
      </w:pPr>
      <w:r w:rsidRPr="004F08DB">
        <w:rPr>
          <w:rFonts w:ascii="Arial" w:hAnsi="Arial" w:cs="Arial"/>
          <w:snapToGrid w:val="0"/>
        </w:rPr>
        <w:t>For the purposes of this focus group we are talking about your experiences with finding, identifying, and using tax information as a worker who participates in the gig economy. When we say, “gig economy” we’re referring to workers who provide services through a website or an app, also referred to as the “sharing economy” and “platform economy” (i.e. ride-sharing or performing tasks for compensation).</w:t>
      </w:r>
    </w:p>
    <w:p w:rsidR="00CE616C" w:rsidP="00CE616C" w:rsidRDefault="00CE616C" w14:paraId="7F8CCF96" w14:textId="77777777">
      <w:pPr>
        <w:widowControl w:val="0"/>
        <w:rPr>
          <w:rFonts w:ascii="Arial" w:hAnsi="Arial" w:cs="Arial"/>
          <w:snapToGrid w:val="0"/>
        </w:rPr>
      </w:pPr>
    </w:p>
    <w:p w:rsidRPr="000132C2" w:rsidR="00CE616C" w:rsidP="00CE616C" w:rsidRDefault="00CE616C" w14:paraId="5804B3D6" w14:textId="77777777">
      <w:pPr>
        <w:widowControl w:val="0"/>
        <w:rPr>
          <w:rFonts w:ascii="Arial" w:hAnsi="Arial" w:cs="Arial"/>
          <w:snapToGrid w:val="0"/>
        </w:rPr>
      </w:pPr>
      <w:r w:rsidRPr="000132C2">
        <w:rPr>
          <w:rFonts w:ascii="Arial" w:hAnsi="Arial" w:cs="Arial"/>
          <w:snapToGrid w:val="0"/>
        </w:rPr>
        <w:t xml:space="preserve">Qualifying Questions: </w:t>
      </w:r>
    </w:p>
    <w:p w:rsidRPr="007E060A" w:rsidR="00CE616C" w:rsidP="007E060A" w:rsidRDefault="00CE616C" w14:paraId="3465CA98" w14:textId="56D22B0F">
      <w:pPr>
        <w:pStyle w:val="ListParagraph"/>
        <w:widowControl w:val="0"/>
        <w:numPr>
          <w:ilvl w:val="0"/>
          <w:numId w:val="5"/>
        </w:numPr>
        <w:rPr>
          <w:rFonts w:cs="Arial"/>
          <w:b/>
          <w:snapToGrid w:val="0"/>
        </w:rPr>
      </w:pPr>
      <w:r>
        <w:rPr>
          <w:rFonts w:cs="Arial"/>
          <w:b/>
          <w:snapToGrid w:val="0"/>
        </w:rPr>
        <w:t>Are you currently engaged in gig economy work or have you participated in gig work during the past year?</w:t>
      </w:r>
    </w:p>
    <w:p w:rsidR="00CE616C" w:rsidP="00CE616C" w:rsidRDefault="00CE616C" w14:paraId="401A077B" w14:textId="77777777">
      <w:pPr>
        <w:widowControl w:val="0"/>
        <w:rPr>
          <w:rFonts w:ascii="Arial" w:hAnsi="Arial" w:cs="Arial"/>
          <w:snapToGrid w:val="0"/>
        </w:rPr>
      </w:pPr>
      <w:r w:rsidRPr="000132C2">
        <w:rPr>
          <w:rFonts w:ascii="Arial" w:hAnsi="Arial" w:cs="Arial"/>
          <w:snapToGrid w:val="0"/>
        </w:rPr>
        <w:t xml:space="preserve">If the answer is no, thank the </w:t>
      </w:r>
      <w:r>
        <w:rPr>
          <w:rFonts w:ascii="Arial" w:hAnsi="Arial" w:cs="Arial"/>
          <w:snapToGrid w:val="0"/>
        </w:rPr>
        <w:t>person</w:t>
      </w:r>
      <w:r w:rsidRPr="000132C2">
        <w:rPr>
          <w:rFonts w:ascii="Arial" w:hAnsi="Arial" w:cs="Arial"/>
          <w:snapToGrid w:val="0"/>
        </w:rPr>
        <w:t>.</w:t>
      </w:r>
    </w:p>
    <w:p w:rsidRPr="000132C2" w:rsidR="00CE616C" w:rsidP="00CE616C" w:rsidRDefault="00CE616C" w14:paraId="419DC07E" w14:textId="77777777">
      <w:pPr>
        <w:rPr>
          <w:rFonts w:ascii="Arial" w:hAnsi="Arial" w:cs="Arial"/>
          <w:snapToGrid w:val="0"/>
        </w:rPr>
      </w:pPr>
      <w:r>
        <w:rPr>
          <w:rFonts w:ascii="Arial" w:hAnsi="Arial" w:cs="Arial"/>
          <w:snapToGrid w:val="0"/>
        </w:rPr>
        <w:t>If the answer is yes, ask the following question.</w:t>
      </w:r>
    </w:p>
    <w:p w:rsidRPr="000132C2" w:rsidR="00CE616C" w:rsidP="00CE616C" w:rsidRDefault="00CE616C" w14:paraId="5BEE6E33" w14:textId="77777777">
      <w:pPr>
        <w:widowControl w:val="0"/>
        <w:rPr>
          <w:rFonts w:ascii="Arial" w:hAnsi="Arial" w:cs="Arial"/>
          <w:snapToGrid w:val="0"/>
        </w:rPr>
      </w:pPr>
    </w:p>
    <w:p w:rsidRPr="007E060A" w:rsidR="00CE616C" w:rsidP="00CE616C" w:rsidRDefault="00CE616C" w14:paraId="453D79B7" w14:textId="0FF2ABD7">
      <w:pPr>
        <w:pStyle w:val="ListParagraph"/>
        <w:widowControl w:val="0"/>
        <w:numPr>
          <w:ilvl w:val="0"/>
          <w:numId w:val="5"/>
        </w:numPr>
        <w:rPr>
          <w:rFonts w:cs="Arial"/>
          <w:b/>
          <w:snapToGrid w:val="0"/>
        </w:rPr>
      </w:pPr>
      <w:r>
        <w:rPr>
          <w:rFonts w:cs="Arial"/>
          <w:b/>
          <w:snapToGrid w:val="0"/>
        </w:rPr>
        <w:t>Do you get your gig economy work through a platform-based company?</w:t>
      </w:r>
    </w:p>
    <w:p w:rsidRPr="000132C2" w:rsidR="00CE616C" w:rsidP="00CE616C" w:rsidRDefault="00CE616C" w14:paraId="6273395F" w14:textId="77777777">
      <w:pPr>
        <w:widowControl w:val="0"/>
        <w:rPr>
          <w:rFonts w:ascii="Arial" w:hAnsi="Arial" w:cs="Arial"/>
          <w:snapToGrid w:val="0"/>
        </w:rPr>
      </w:pPr>
      <w:r w:rsidRPr="000132C2">
        <w:rPr>
          <w:rFonts w:ascii="Arial" w:hAnsi="Arial" w:cs="Arial"/>
          <w:snapToGrid w:val="0"/>
        </w:rPr>
        <w:t xml:space="preserve">If the answer </w:t>
      </w:r>
      <w:r>
        <w:rPr>
          <w:rFonts w:ascii="Arial" w:hAnsi="Arial" w:cs="Arial"/>
          <w:snapToGrid w:val="0"/>
        </w:rPr>
        <w:t>yes</w:t>
      </w:r>
      <w:r w:rsidRPr="000132C2">
        <w:rPr>
          <w:rFonts w:ascii="Arial" w:hAnsi="Arial" w:cs="Arial"/>
          <w:snapToGrid w:val="0"/>
        </w:rPr>
        <w:t xml:space="preserve">, invite the </w:t>
      </w:r>
      <w:r>
        <w:rPr>
          <w:rFonts w:ascii="Arial" w:hAnsi="Arial" w:cs="Arial"/>
          <w:snapToGrid w:val="0"/>
        </w:rPr>
        <w:t>person</w:t>
      </w:r>
      <w:r w:rsidRPr="000132C2">
        <w:rPr>
          <w:rFonts w:ascii="Arial" w:hAnsi="Arial" w:cs="Arial"/>
          <w:snapToGrid w:val="0"/>
        </w:rPr>
        <w:t xml:space="preserve"> to participate in the focus group</w:t>
      </w:r>
      <w:r>
        <w:rPr>
          <w:rFonts w:ascii="Arial" w:hAnsi="Arial" w:cs="Arial"/>
          <w:snapToGrid w:val="0"/>
        </w:rPr>
        <w:t>.</w:t>
      </w:r>
    </w:p>
    <w:p w:rsidRPr="000132C2" w:rsidR="00CE616C" w:rsidP="00CE616C" w:rsidRDefault="00CE616C" w14:paraId="796CCDD2" w14:textId="77777777">
      <w:pPr>
        <w:widowControl w:val="0"/>
        <w:rPr>
          <w:rFonts w:ascii="Arial" w:hAnsi="Arial" w:cs="Arial"/>
          <w:snapToGrid w:val="0"/>
        </w:rPr>
      </w:pPr>
      <w:r w:rsidRPr="000132C2">
        <w:rPr>
          <w:rFonts w:ascii="Arial" w:hAnsi="Arial" w:cs="Arial"/>
          <w:snapToGrid w:val="0"/>
        </w:rPr>
        <w:t xml:space="preserve">If the answer is </w:t>
      </w:r>
      <w:r>
        <w:rPr>
          <w:rFonts w:ascii="Arial" w:hAnsi="Arial" w:cs="Arial"/>
          <w:snapToGrid w:val="0"/>
        </w:rPr>
        <w:t>no</w:t>
      </w:r>
      <w:r w:rsidRPr="000132C2">
        <w:rPr>
          <w:rFonts w:ascii="Arial" w:hAnsi="Arial" w:cs="Arial"/>
          <w:snapToGrid w:val="0"/>
        </w:rPr>
        <w:t xml:space="preserve">, then invite the </w:t>
      </w:r>
      <w:r>
        <w:rPr>
          <w:rFonts w:ascii="Arial" w:hAnsi="Arial" w:cs="Arial"/>
          <w:snapToGrid w:val="0"/>
        </w:rPr>
        <w:t xml:space="preserve">person </w:t>
      </w:r>
      <w:r w:rsidRPr="000132C2">
        <w:rPr>
          <w:rFonts w:ascii="Arial" w:hAnsi="Arial" w:cs="Arial"/>
          <w:snapToGrid w:val="0"/>
        </w:rPr>
        <w:t>in the focus group</w:t>
      </w:r>
      <w:r>
        <w:rPr>
          <w:rFonts w:ascii="Arial" w:hAnsi="Arial" w:cs="Arial"/>
          <w:snapToGrid w:val="0"/>
        </w:rPr>
        <w:t>, being mindful to ensure there is a mix of platform and non-platform-based gig economy workers</w:t>
      </w:r>
      <w:r w:rsidRPr="000132C2">
        <w:rPr>
          <w:rFonts w:ascii="Arial" w:hAnsi="Arial" w:cs="Arial"/>
          <w:snapToGrid w:val="0"/>
        </w:rPr>
        <w:t>.</w:t>
      </w:r>
    </w:p>
    <w:p w:rsidRPr="000132C2" w:rsidR="00CE616C" w:rsidP="00CE616C" w:rsidRDefault="00CE616C" w14:paraId="2F9B4F02" w14:textId="77777777">
      <w:pPr>
        <w:widowControl w:val="0"/>
        <w:rPr>
          <w:rFonts w:ascii="Arial" w:hAnsi="Arial" w:cs="Arial"/>
          <w:snapToGrid w:val="0"/>
        </w:rPr>
      </w:pPr>
    </w:p>
    <w:p w:rsidRPr="000132C2" w:rsidR="00CE616C" w:rsidP="00CE616C" w:rsidRDefault="00CE616C" w14:paraId="7432BAEB" w14:textId="44CB665F">
      <w:pPr>
        <w:widowControl w:val="0"/>
        <w:rPr>
          <w:rFonts w:ascii="Arial" w:hAnsi="Arial" w:cs="Arial"/>
          <w:snapToGrid w:val="0"/>
        </w:rPr>
      </w:pPr>
      <w:r w:rsidRPr="000132C2">
        <w:rPr>
          <w:rFonts w:ascii="Arial" w:hAnsi="Arial" w:cs="Arial"/>
          <w:snapToGrid w:val="0"/>
        </w:rPr>
        <w:t xml:space="preserve">We would like to invite you to participate in the focus group with other </w:t>
      </w:r>
      <w:r>
        <w:rPr>
          <w:rFonts w:ascii="Arial" w:hAnsi="Arial" w:cs="Arial"/>
          <w:snapToGrid w:val="0"/>
        </w:rPr>
        <w:t>gig economy workers</w:t>
      </w:r>
      <w:r w:rsidRPr="000132C2">
        <w:rPr>
          <w:rFonts w:ascii="Arial" w:hAnsi="Arial" w:cs="Arial"/>
          <w:snapToGrid w:val="0"/>
        </w:rPr>
        <w:t xml:space="preserve">. </w:t>
      </w:r>
      <w:r>
        <w:rPr>
          <w:rFonts w:ascii="Arial" w:hAnsi="Arial" w:cs="Arial"/>
          <w:snapToGrid w:val="0"/>
        </w:rPr>
        <w:t>W</w:t>
      </w:r>
      <w:r w:rsidRPr="000132C2">
        <w:rPr>
          <w:rFonts w:ascii="Arial" w:hAnsi="Arial" w:cs="Arial"/>
          <w:snapToGrid w:val="0"/>
        </w:rPr>
        <w:t xml:space="preserve">e </w:t>
      </w:r>
      <w:r>
        <w:rPr>
          <w:rFonts w:ascii="Arial" w:hAnsi="Arial" w:cs="Arial"/>
          <w:snapToGrid w:val="0"/>
        </w:rPr>
        <w:t xml:space="preserve">look forward to </w:t>
      </w:r>
      <w:r w:rsidRPr="000132C2">
        <w:rPr>
          <w:rFonts w:ascii="Arial" w:hAnsi="Arial" w:cs="Arial"/>
          <w:snapToGrid w:val="0"/>
        </w:rPr>
        <w:t>hear</w:t>
      </w:r>
      <w:r>
        <w:rPr>
          <w:rFonts w:ascii="Arial" w:hAnsi="Arial" w:cs="Arial"/>
          <w:snapToGrid w:val="0"/>
        </w:rPr>
        <w:t>ing</w:t>
      </w:r>
      <w:r w:rsidRPr="000132C2">
        <w:rPr>
          <w:rFonts w:ascii="Arial" w:hAnsi="Arial" w:cs="Arial"/>
          <w:snapToGrid w:val="0"/>
        </w:rPr>
        <w:t xml:space="preserve"> your opinions, views and ideas</w:t>
      </w:r>
      <w:r>
        <w:rPr>
          <w:rFonts w:ascii="Arial" w:hAnsi="Arial" w:cs="Arial"/>
          <w:snapToGrid w:val="0"/>
        </w:rPr>
        <w:t xml:space="preserve"> during the focus group</w:t>
      </w:r>
      <w:r w:rsidRPr="000132C2">
        <w:rPr>
          <w:rFonts w:ascii="Arial" w:hAnsi="Arial" w:cs="Arial"/>
          <w:snapToGrid w:val="0"/>
        </w:rPr>
        <w:t xml:space="preserve">. The session will take approximately 1 hour and will be held on </w:t>
      </w:r>
      <w:r>
        <w:rPr>
          <w:rFonts w:ascii="Arial" w:hAnsi="Arial" w:cs="Arial"/>
          <w:snapToGrid w:val="0"/>
        </w:rPr>
        <w:t>______[</w:t>
      </w:r>
      <w:r>
        <w:rPr>
          <w:rFonts w:ascii="Arial" w:hAnsi="Arial" w:cs="Arial"/>
          <w:b/>
          <w:snapToGrid w:val="0"/>
        </w:rPr>
        <w:t xml:space="preserve">Enter Weekday] </w:t>
      </w:r>
      <w:r w:rsidRPr="000132C2">
        <w:rPr>
          <w:rFonts w:ascii="Arial" w:hAnsi="Arial" w:cs="Arial"/>
          <w:snapToGrid w:val="0"/>
        </w:rPr>
        <w:t xml:space="preserve">at </w:t>
      </w:r>
      <w:r>
        <w:rPr>
          <w:rFonts w:ascii="Arial" w:hAnsi="Arial" w:cs="Arial"/>
          <w:snapToGrid w:val="0"/>
        </w:rPr>
        <w:t>_______[</w:t>
      </w:r>
      <w:r>
        <w:rPr>
          <w:rFonts w:ascii="Arial" w:hAnsi="Arial" w:cs="Arial"/>
          <w:b/>
          <w:snapToGrid w:val="0"/>
        </w:rPr>
        <w:t>Enter Start Time]</w:t>
      </w:r>
      <w:r w:rsidRPr="000314D9">
        <w:rPr>
          <w:rFonts w:ascii="Arial" w:hAnsi="Arial" w:cs="Arial"/>
          <w:b/>
          <w:snapToGrid w:val="0"/>
        </w:rPr>
        <w:t xml:space="preserve"> </w:t>
      </w:r>
      <w:r>
        <w:rPr>
          <w:rFonts w:ascii="Arial" w:hAnsi="Arial" w:cs="Arial"/>
          <w:snapToGrid w:val="0"/>
        </w:rPr>
        <w:t>o</w:t>
      </w:r>
      <w:r w:rsidRPr="000132C2">
        <w:rPr>
          <w:rFonts w:ascii="Arial" w:hAnsi="Arial" w:cs="Arial"/>
          <w:snapToGrid w:val="0"/>
        </w:rPr>
        <w:t xml:space="preserve">n </w:t>
      </w:r>
      <w:r>
        <w:rPr>
          <w:rFonts w:ascii="Arial" w:hAnsi="Arial" w:cs="Arial"/>
          <w:snapToGrid w:val="0"/>
        </w:rPr>
        <w:t>_________[</w:t>
      </w:r>
      <w:r w:rsidRPr="005F7CCC">
        <w:rPr>
          <w:rFonts w:ascii="Arial" w:hAnsi="Arial" w:cs="Arial"/>
          <w:b/>
          <w:bCs/>
          <w:snapToGrid w:val="0"/>
        </w:rPr>
        <w:t xml:space="preserve">Enter </w:t>
      </w:r>
      <w:r>
        <w:rPr>
          <w:rFonts w:ascii="Arial" w:hAnsi="Arial" w:cs="Arial"/>
          <w:b/>
          <w:bCs/>
          <w:snapToGrid w:val="0"/>
        </w:rPr>
        <w:t>web-based tool, provided in advance]</w:t>
      </w:r>
      <w:r w:rsidRPr="000314D9">
        <w:rPr>
          <w:rFonts w:ascii="Arial" w:hAnsi="Arial" w:cs="Arial"/>
          <w:b/>
          <w:snapToGrid w:val="0"/>
        </w:rPr>
        <w:t>.</w:t>
      </w:r>
    </w:p>
    <w:p w:rsidRPr="000132C2" w:rsidR="00CE616C" w:rsidP="00CE616C" w:rsidRDefault="00CE616C" w14:paraId="5939B63E" w14:textId="77777777">
      <w:pPr>
        <w:widowControl w:val="0"/>
        <w:rPr>
          <w:rFonts w:ascii="Arial" w:hAnsi="Arial" w:cs="Arial"/>
          <w:snapToGrid w:val="0"/>
        </w:rPr>
      </w:pPr>
    </w:p>
    <w:p w:rsidRPr="000132C2" w:rsidR="00CE616C" w:rsidP="00CE616C" w:rsidRDefault="00CE616C" w14:paraId="16113F85" w14:textId="444A1409">
      <w:pPr>
        <w:widowControl w:val="0"/>
        <w:rPr>
          <w:rFonts w:ascii="Arial" w:hAnsi="Arial" w:cs="Arial"/>
          <w:snapToGrid w:val="0"/>
        </w:rPr>
      </w:pPr>
      <w:r>
        <w:rPr>
          <w:rFonts w:ascii="Arial" w:hAnsi="Arial" w:cs="Arial"/>
          <w:snapToGrid w:val="0"/>
        </w:rPr>
        <w:t>[</w:t>
      </w:r>
      <w:r>
        <w:rPr>
          <w:rFonts w:ascii="Arial" w:hAnsi="Arial" w:cs="Arial"/>
          <w:b/>
          <w:bCs/>
          <w:snapToGrid w:val="0"/>
        </w:rPr>
        <w:t>Provided to participants in the email reminder and will be posted at the beginning of the focus group session on the</w:t>
      </w:r>
      <w:r w:rsidRPr="005F7CCC">
        <w:rPr>
          <w:rFonts w:ascii="Arial" w:hAnsi="Arial" w:cs="Arial"/>
          <w:b/>
          <w:bCs/>
          <w:snapToGrid w:val="0"/>
        </w:rPr>
        <w:t xml:space="preserve"> </w:t>
      </w:r>
      <w:r>
        <w:rPr>
          <w:rFonts w:ascii="Arial" w:hAnsi="Arial" w:cs="Arial"/>
          <w:b/>
          <w:bCs/>
          <w:snapToGrid w:val="0"/>
        </w:rPr>
        <w:t>web-based tool]:</w:t>
      </w:r>
    </w:p>
    <w:p w:rsidRPr="000132C2" w:rsidR="00CE616C" w:rsidP="00CE616C" w:rsidRDefault="00CE616C" w14:paraId="2EBE805F" w14:textId="2920D016">
      <w:pPr>
        <w:widowControl w:val="0"/>
        <w:rPr>
          <w:rFonts w:ascii="Arial" w:hAnsi="Arial" w:cs="Arial"/>
          <w:snapToGrid w:val="0"/>
        </w:rPr>
      </w:pPr>
      <w:r w:rsidRPr="000132C2">
        <w:rPr>
          <w:rFonts w:ascii="Arial" w:hAnsi="Arial" w:cs="Arial"/>
          <w:snapToGrid w:val="0"/>
        </w:rPr>
        <w:t xml:space="preserve">The Paperwork Reduction Act requires that the IRS display an OMB control number on all public information requests. The OMB Control Number for this focus group is </w:t>
      </w:r>
      <w:r w:rsidRPr="004027D5">
        <w:rPr>
          <w:rFonts w:ascii="Arial" w:hAnsi="Arial" w:cs="Arial"/>
        </w:rPr>
        <w:t>1545-1349</w:t>
      </w:r>
      <w:r w:rsidRPr="000132C2">
        <w:rPr>
          <w:rFonts w:ascii="Arial" w:hAnsi="Arial" w:cs="Arial"/>
          <w:snapToGrid w:val="0"/>
        </w:rPr>
        <w:t xml:space="preserve">. </w:t>
      </w:r>
      <w:r w:rsidR="00682B63">
        <w:rPr>
          <w:rFonts w:ascii="Arial" w:hAnsi="Arial" w:cs="Arial"/>
          <w:snapToGrid w:val="0"/>
        </w:rPr>
        <w:t>Participation in this focus group is voluntary, and w</w:t>
      </w:r>
      <w:r w:rsidRPr="000132C2">
        <w:rPr>
          <w:rFonts w:ascii="Arial" w:hAnsi="Arial" w:cs="Arial"/>
          <w:snapToGrid w:val="0"/>
        </w:rPr>
        <w:t xml:space="preserve">e estimate the </w:t>
      </w:r>
      <w:r w:rsidR="00682B63">
        <w:rPr>
          <w:rFonts w:ascii="Arial" w:hAnsi="Arial" w:cs="Arial"/>
          <w:snapToGrid w:val="0"/>
        </w:rPr>
        <w:t>length of the session will be</w:t>
      </w:r>
      <w:r w:rsidRPr="000132C2">
        <w:rPr>
          <w:rFonts w:ascii="Arial" w:hAnsi="Arial" w:cs="Arial"/>
          <w:snapToGrid w:val="0"/>
        </w:rPr>
        <w:t xml:space="preserve"> one hour. </w:t>
      </w:r>
      <w:r w:rsidR="00682B63">
        <w:rPr>
          <w:rFonts w:ascii="Arial" w:hAnsi="Arial" w:cs="Arial"/>
          <w:snapToGrid w:val="0"/>
        </w:rPr>
        <w:t>If</w:t>
      </w:r>
      <w:r w:rsidRPr="000132C2">
        <w:rPr>
          <w:rFonts w:ascii="Arial" w:hAnsi="Arial" w:cs="Arial"/>
          <w:snapToGrid w:val="0"/>
        </w:rPr>
        <w:t xml:space="preserve"> you have any comments regarding the time estimates associated with this study or suggestions on making this process simpler, please write to:</w:t>
      </w:r>
    </w:p>
    <w:p w:rsidRPr="000132C2" w:rsidR="00CE616C" w:rsidP="00CE616C" w:rsidRDefault="00CE616C" w14:paraId="5D4F990C" w14:textId="77777777">
      <w:pPr>
        <w:rPr>
          <w:rFonts w:ascii="Arial" w:hAnsi="Arial" w:cs="Arial"/>
          <w:color w:val="000000"/>
        </w:rPr>
      </w:pPr>
    </w:p>
    <w:p w:rsidRPr="000132C2" w:rsidR="00CE616C" w:rsidP="00CE616C" w:rsidRDefault="00CE616C" w14:paraId="51AF47B6" w14:textId="77777777">
      <w:pPr>
        <w:rPr>
          <w:rFonts w:ascii="Arial" w:hAnsi="Arial" w:cs="Arial"/>
          <w:color w:val="000000"/>
        </w:rPr>
      </w:pPr>
      <w:r w:rsidRPr="000132C2">
        <w:rPr>
          <w:rFonts w:ascii="Arial" w:hAnsi="Arial" w:cs="Arial"/>
          <w:color w:val="000000"/>
        </w:rPr>
        <w:t>Internal Revenue Service</w:t>
      </w:r>
    </w:p>
    <w:p w:rsidRPr="000132C2" w:rsidR="00CE616C" w:rsidP="00CE616C" w:rsidRDefault="00CE616C" w14:paraId="4C5EEF9A" w14:textId="77777777">
      <w:pPr>
        <w:rPr>
          <w:rFonts w:ascii="Arial" w:hAnsi="Arial" w:cs="Arial"/>
          <w:color w:val="000000"/>
        </w:rPr>
      </w:pPr>
      <w:r w:rsidRPr="000132C2">
        <w:rPr>
          <w:rFonts w:ascii="Arial" w:hAnsi="Arial" w:cs="Arial"/>
          <w:color w:val="000000"/>
        </w:rPr>
        <w:t xml:space="preserve">Special Services Section </w:t>
      </w:r>
    </w:p>
    <w:p w:rsidR="00CE616C" w:rsidP="00CE616C" w:rsidRDefault="00CE616C" w14:paraId="711AC2A8" w14:textId="77777777">
      <w:pPr>
        <w:rPr>
          <w:rFonts w:ascii="Arial" w:hAnsi="Arial" w:eastAsia="Calibri" w:cs="Arial"/>
        </w:rPr>
      </w:pPr>
      <w:proofErr w:type="gramStart"/>
      <w:r w:rsidRPr="004027D5">
        <w:rPr>
          <w:rFonts w:ascii="Arial" w:hAnsi="Arial" w:eastAsia="Calibri" w:cs="Arial"/>
        </w:rPr>
        <w:t>SE:W</w:t>
      </w:r>
      <w:proofErr w:type="gramEnd"/>
      <w:r w:rsidRPr="004027D5">
        <w:rPr>
          <w:rFonts w:ascii="Arial" w:hAnsi="Arial" w:eastAsia="Calibri" w:cs="Arial"/>
        </w:rPr>
        <w:t>:CAR:MP:T:M:S – Room 6129</w:t>
      </w:r>
    </w:p>
    <w:p w:rsidRPr="000132C2" w:rsidR="00CE616C" w:rsidP="00CE616C" w:rsidRDefault="00CE616C" w14:paraId="2AAA8D76" w14:textId="77777777">
      <w:pPr>
        <w:rPr>
          <w:rFonts w:ascii="Arial" w:hAnsi="Arial" w:cs="Arial"/>
          <w:color w:val="000000"/>
        </w:rPr>
      </w:pPr>
      <w:r w:rsidRPr="000132C2">
        <w:rPr>
          <w:rFonts w:ascii="Arial" w:hAnsi="Arial" w:cs="Arial"/>
          <w:color w:val="000000"/>
        </w:rPr>
        <w:t>1111Constitution Ave. NW</w:t>
      </w:r>
    </w:p>
    <w:p w:rsidR="00CE616C" w:rsidP="00CE616C" w:rsidRDefault="00CE616C" w14:paraId="1671BC78" w14:textId="68EF863E">
      <w:pPr>
        <w:rPr>
          <w:rFonts w:ascii="Arial" w:hAnsi="Arial" w:cs="Arial"/>
        </w:rPr>
      </w:pPr>
      <w:r w:rsidRPr="000132C2">
        <w:rPr>
          <w:rFonts w:ascii="Arial" w:hAnsi="Arial" w:cs="Arial"/>
        </w:rPr>
        <w:t>Washington, DC  20224</w:t>
      </w:r>
      <w:r>
        <w:rPr>
          <w:rFonts w:ascii="Arial" w:hAnsi="Arial" w:cs="Arial"/>
        </w:rPr>
        <w:br w:type="page"/>
      </w:r>
    </w:p>
    <w:p w:rsidR="00CF48F2" w:rsidP="00CF48F2" w:rsidRDefault="00CF48F2" w14:paraId="58133C42" w14:textId="4EDF7714">
      <w:pPr>
        <w:jc w:val="center"/>
        <w:rPr>
          <w:rFonts w:ascii="Arial" w:hAnsi="Arial" w:cs="Arial"/>
          <w:b/>
        </w:rPr>
      </w:pPr>
      <w:r>
        <w:rPr>
          <w:rFonts w:ascii="Arial" w:hAnsi="Arial" w:cs="Arial"/>
          <w:b/>
        </w:rPr>
        <w:lastRenderedPageBreak/>
        <w:t>Moderator Guide</w:t>
      </w:r>
      <w:bookmarkStart w:name="_Hlk3976335" w:id="6"/>
    </w:p>
    <w:bookmarkEnd w:id="6"/>
    <w:p w:rsidR="00CF48F2" w:rsidP="00CF48F2" w:rsidRDefault="00CF48F2" w14:paraId="74FB9FEB" w14:textId="239A4A93">
      <w:pPr>
        <w:jc w:val="center"/>
        <w:rPr>
          <w:rFonts w:ascii="Arial" w:hAnsi="Arial" w:cs="Arial"/>
          <w:b/>
        </w:rPr>
      </w:pPr>
      <w:r>
        <w:rPr>
          <w:rFonts w:ascii="Arial" w:hAnsi="Arial" w:cs="Arial"/>
          <w:b/>
        </w:rPr>
        <w:t>TM1</w:t>
      </w:r>
      <w:r w:rsidR="007E198C">
        <w:rPr>
          <w:rFonts w:ascii="Arial" w:hAnsi="Arial" w:cs="Arial"/>
          <w:b/>
        </w:rPr>
        <w:t>0347</w:t>
      </w:r>
      <w:r>
        <w:rPr>
          <w:rFonts w:ascii="Arial" w:hAnsi="Arial" w:cs="Arial"/>
          <w:b/>
        </w:rPr>
        <w:t xml:space="preserve"> Gig Economy Worker Focus Groups </w:t>
      </w:r>
    </w:p>
    <w:p w:rsidR="00CF48F2" w:rsidP="00CF48F2" w:rsidRDefault="00CF48F2" w14:paraId="7432E272" w14:textId="77777777">
      <w:pPr>
        <w:rPr>
          <w:rFonts w:ascii="Arial" w:hAnsi="Arial" w:cs="Arial"/>
          <w:b/>
        </w:rPr>
      </w:pPr>
    </w:p>
    <w:p w:rsidR="00CF48F2" w:rsidP="00CF48F2" w:rsidRDefault="00CF48F2" w14:paraId="5F2614CA" w14:textId="77777777">
      <w:pPr>
        <w:spacing w:after="240"/>
        <w:rPr>
          <w:rFonts w:ascii="Arial" w:hAnsi="Arial" w:cs="Arial"/>
        </w:rPr>
      </w:pPr>
      <w:r>
        <w:rPr>
          <w:rFonts w:ascii="Arial" w:hAnsi="Arial" w:cs="Arial"/>
        </w:rPr>
        <w:t>Hi! My name is ____________ and I’m a focus group moderator from the Internal Revenue Service.  This is my co-moderator ________________.</w:t>
      </w:r>
    </w:p>
    <w:p w:rsidR="00CF48F2" w:rsidP="00CF48F2" w:rsidRDefault="00CF48F2" w14:paraId="52F88071" w14:textId="769812BE">
      <w:pPr>
        <w:spacing w:after="240"/>
        <w:rPr>
          <w:rFonts w:ascii="Arial" w:hAnsi="Arial" w:cs="Arial"/>
        </w:rPr>
      </w:pPr>
      <w:r>
        <w:rPr>
          <w:rFonts w:ascii="Arial" w:hAnsi="Arial" w:cs="Arial"/>
        </w:rPr>
        <w:t>We are seeking information about gig economy worker experiences with finding tax information specific to their needs.  We are collecting feedback to help the IRS improve communication and outreach to workers in the gig economy.</w:t>
      </w:r>
      <w:r w:rsidRPr="00C04EB8" w:rsidR="00C04EB8">
        <w:t xml:space="preserve"> </w:t>
      </w:r>
      <w:r w:rsidRPr="00C04EB8" w:rsidR="00C04EB8">
        <w:rPr>
          <w:rFonts w:ascii="Arial" w:hAnsi="Arial" w:cs="Arial"/>
        </w:rPr>
        <w:t>Thank you for</w:t>
      </w:r>
      <w:r w:rsidR="00C04EB8">
        <w:rPr>
          <w:rFonts w:ascii="Arial" w:hAnsi="Arial" w:cs="Arial"/>
        </w:rPr>
        <w:t xml:space="preserve"> volunteering to participate in today’s session. </w:t>
      </w:r>
      <w:r w:rsidRPr="00C04EB8" w:rsidR="00C04EB8">
        <w:rPr>
          <w:rFonts w:ascii="Arial" w:hAnsi="Arial" w:cs="Arial"/>
        </w:rPr>
        <w:t xml:space="preserve"> </w:t>
      </w:r>
    </w:p>
    <w:p w:rsidR="00CF48F2" w:rsidP="00CF48F2" w:rsidRDefault="00CF48F2" w14:paraId="226460F2" w14:textId="200533DC">
      <w:pPr>
        <w:tabs>
          <w:tab w:val="left" w:pos="9360"/>
        </w:tabs>
        <w:autoSpaceDE w:val="0"/>
        <w:autoSpaceDN w:val="0"/>
        <w:adjustRightInd w:val="0"/>
        <w:spacing w:after="240"/>
        <w:rPr>
          <w:rFonts w:ascii="Arial" w:hAnsi="Arial" w:cs="Arial"/>
        </w:rPr>
      </w:pPr>
      <w:r>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r w:rsidR="006847EA">
        <w:rPr>
          <w:rFonts w:ascii="Arial" w:hAnsi="Arial" w:cs="Arial"/>
        </w:rPr>
        <w:t xml:space="preserve"> </w:t>
      </w:r>
    </w:p>
    <w:p w:rsidR="00CF48F2" w:rsidP="00CF48F2" w:rsidRDefault="00CF48F2" w14:paraId="7FE7DAFC" w14:textId="54EC6A20">
      <w:pPr>
        <w:autoSpaceDE w:val="0"/>
        <w:autoSpaceDN w:val="0"/>
        <w:adjustRightInd w:val="0"/>
        <w:spacing w:after="240"/>
        <w:rPr>
          <w:rFonts w:ascii="Arial" w:hAnsi="Arial" w:cs="Arial"/>
        </w:rPr>
      </w:pPr>
      <w:r>
        <w:rPr>
          <w:rFonts w:ascii="Arial" w:hAnsi="Arial" w:cs="Arial"/>
        </w:rPr>
        <w:t xml:space="preserve">My job as a moderator is to help guide the flow of conversation, make sure everyone’s comments are heard, and ensure that questions about various aspects of the topics are covered. You will see me referring to this outline during our session. The outline includes all points I need to cover with the </w:t>
      </w:r>
      <w:r w:rsidR="007353B9">
        <w:rPr>
          <w:rFonts w:ascii="Arial" w:hAnsi="Arial" w:cs="Arial"/>
        </w:rPr>
        <w:t>group and</w:t>
      </w:r>
      <w:r>
        <w:rPr>
          <w:rFonts w:ascii="Arial" w:hAnsi="Arial" w:cs="Arial"/>
        </w:rPr>
        <w:t xml:space="preserve"> helps me keep the discussion on track. It is important that we cover </w:t>
      </w:r>
      <w:proofErr w:type="gramStart"/>
      <w:r>
        <w:rPr>
          <w:rFonts w:ascii="Arial" w:hAnsi="Arial" w:cs="Arial"/>
        </w:rPr>
        <w:t>all of</w:t>
      </w:r>
      <w:proofErr w:type="gramEnd"/>
      <w:r>
        <w:rPr>
          <w:rFonts w:ascii="Arial" w:hAnsi="Arial" w:cs="Arial"/>
        </w:rPr>
        <w:t xml:space="preserve"> the topics. Therefore, I may at times have to break off the conversation in order to move on to another area in the guide.</w:t>
      </w:r>
    </w:p>
    <w:p w:rsidR="00CF48F2" w:rsidP="00CF48F2" w:rsidRDefault="00CF48F2" w14:paraId="7CC8E2CA" w14:textId="77777777">
      <w:pPr>
        <w:autoSpaceDE w:val="0"/>
        <w:autoSpaceDN w:val="0"/>
        <w:adjustRightInd w:val="0"/>
        <w:spacing w:after="120"/>
        <w:ind w:right="-20"/>
        <w:rPr>
          <w:rFonts w:ascii="Arial" w:hAnsi="Arial" w:cs="Arial"/>
        </w:rPr>
      </w:pPr>
      <w:proofErr w:type="gramStart"/>
      <w:r>
        <w:rPr>
          <w:rFonts w:ascii="Arial" w:hAnsi="Arial" w:cs="Arial"/>
        </w:rPr>
        <w:t>In order for</w:t>
      </w:r>
      <w:proofErr w:type="gramEnd"/>
      <w:r>
        <w:rPr>
          <w:rFonts w:ascii="Arial" w:hAnsi="Arial" w:cs="Arial"/>
        </w:rPr>
        <w:t xml:space="preserve"> our discussion to move along smoothly, I would like to go over some ground rules:</w:t>
      </w:r>
    </w:p>
    <w:p w:rsidR="00CF48F2" w:rsidP="00CF48F2" w:rsidRDefault="00CF48F2" w14:paraId="41B1594B" w14:textId="77777777">
      <w:pPr>
        <w:pStyle w:val="ListParagraph"/>
        <w:numPr>
          <w:ilvl w:val="0"/>
          <w:numId w:val="2"/>
        </w:numPr>
        <w:autoSpaceDE w:val="0"/>
        <w:autoSpaceDN w:val="0"/>
        <w:adjustRightInd w:val="0"/>
        <w:spacing w:after="60"/>
        <w:ind w:right="83"/>
        <w:rPr>
          <w:rFonts w:cs="Arial"/>
          <w:szCs w:val="24"/>
        </w:rPr>
      </w:pPr>
      <w:r>
        <w:rPr>
          <w:rFonts w:cs="Arial"/>
          <w:szCs w:val="24"/>
        </w:rPr>
        <w:t xml:space="preserve">The IRS secured this room for you to speak with us. </w:t>
      </w:r>
    </w:p>
    <w:p w:rsidR="00CF48F2" w:rsidP="00CF48F2" w:rsidRDefault="00CF48F2" w14:paraId="4BBB5A1A" w14:textId="77777777">
      <w:pPr>
        <w:pStyle w:val="ListParagraph"/>
        <w:numPr>
          <w:ilvl w:val="0"/>
          <w:numId w:val="2"/>
        </w:numPr>
        <w:autoSpaceDE w:val="0"/>
        <w:autoSpaceDN w:val="0"/>
        <w:adjustRightInd w:val="0"/>
        <w:spacing w:after="60"/>
        <w:ind w:right="83"/>
        <w:rPr>
          <w:rFonts w:cs="Arial"/>
          <w:szCs w:val="24"/>
        </w:rPr>
      </w:pPr>
      <w:r>
        <w:rPr>
          <w:rFonts w:cs="Arial"/>
          <w:szCs w:val="24"/>
        </w:rPr>
        <w:t>We only need to know your first name in order to keep the discussion moving.</w:t>
      </w:r>
    </w:p>
    <w:p w:rsidR="00CF48F2" w:rsidP="00CF48F2" w:rsidRDefault="00CF48F2" w14:paraId="6D7C78B3" w14:textId="22036856">
      <w:pPr>
        <w:pStyle w:val="ListParagraph"/>
        <w:numPr>
          <w:ilvl w:val="0"/>
          <w:numId w:val="2"/>
        </w:numPr>
        <w:autoSpaceDE w:val="0"/>
        <w:autoSpaceDN w:val="0"/>
        <w:adjustRightInd w:val="0"/>
        <w:spacing w:after="60"/>
        <w:rPr>
          <w:rFonts w:cs="Arial"/>
          <w:szCs w:val="24"/>
        </w:rPr>
      </w:pPr>
      <w:r>
        <w:rPr>
          <w:rFonts w:cs="Arial"/>
          <w:szCs w:val="24"/>
        </w:rPr>
        <w:t xml:space="preserve">There </w:t>
      </w:r>
      <w:r w:rsidR="00106CC2">
        <w:rPr>
          <w:rFonts w:cs="Arial"/>
          <w:szCs w:val="24"/>
        </w:rPr>
        <w:t xml:space="preserve">are </w:t>
      </w:r>
      <w:r>
        <w:rPr>
          <w:rFonts w:cs="Arial"/>
          <w:szCs w:val="24"/>
        </w:rPr>
        <w:t>no right or wrong answers, but there could be different points of view.</w:t>
      </w:r>
    </w:p>
    <w:p w:rsidR="00CF48F2" w:rsidP="00CF48F2" w:rsidRDefault="00CF48F2" w14:paraId="5B2F6263" w14:textId="77777777">
      <w:pPr>
        <w:pStyle w:val="ListParagraph"/>
        <w:numPr>
          <w:ilvl w:val="0"/>
          <w:numId w:val="2"/>
        </w:numPr>
        <w:tabs>
          <w:tab w:val="left" w:pos="360"/>
        </w:tabs>
        <w:autoSpaceDE w:val="0"/>
        <w:autoSpaceDN w:val="0"/>
        <w:adjustRightInd w:val="0"/>
        <w:spacing w:after="60"/>
        <w:rPr>
          <w:rFonts w:cs="Arial"/>
          <w:szCs w:val="24"/>
        </w:rPr>
      </w:pPr>
      <w:r>
        <w:rPr>
          <w:rFonts w:cs="Arial"/>
          <w:szCs w:val="24"/>
        </w:rPr>
        <w:t>Everyone’s opinion is valuable, so I’d like everyone to participate and be courteous to others.</w:t>
      </w:r>
    </w:p>
    <w:p w:rsidR="00CF48F2" w:rsidP="00CF48F2" w:rsidRDefault="00CF48F2" w14:paraId="43DE5771" w14:textId="77777777">
      <w:pPr>
        <w:pStyle w:val="ListParagraph"/>
        <w:numPr>
          <w:ilvl w:val="0"/>
          <w:numId w:val="2"/>
        </w:numPr>
        <w:autoSpaceDE w:val="0"/>
        <w:autoSpaceDN w:val="0"/>
        <w:adjustRightInd w:val="0"/>
        <w:spacing w:after="60"/>
        <w:ind w:right="-20"/>
        <w:rPr>
          <w:rFonts w:cs="Arial"/>
          <w:szCs w:val="24"/>
        </w:rPr>
      </w:pPr>
      <w:r>
        <w:rPr>
          <w:rFonts w:cs="Arial"/>
          <w:szCs w:val="24"/>
        </w:rPr>
        <w:t>Please silence any cell phones.</w:t>
      </w:r>
    </w:p>
    <w:p w:rsidR="00CF48F2" w:rsidP="00CF48F2" w:rsidRDefault="00CF48F2" w14:paraId="43CD5DF8" w14:textId="77777777">
      <w:pPr>
        <w:pStyle w:val="ListParagraph"/>
        <w:numPr>
          <w:ilvl w:val="0"/>
          <w:numId w:val="2"/>
        </w:numPr>
        <w:autoSpaceDE w:val="0"/>
        <w:autoSpaceDN w:val="0"/>
        <w:adjustRightInd w:val="0"/>
        <w:spacing w:after="60"/>
        <w:ind w:right="-14"/>
        <w:rPr>
          <w:rFonts w:cs="Arial"/>
          <w:szCs w:val="24"/>
        </w:rPr>
      </w:pPr>
      <w:r>
        <w:rPr>
          <w:rFonts w:cs="Arial"/>
          <w:szCs w:val="24"/>
        </w:rPr>
        <w:t>Please speak one-at-a-time, loudly and clearly.</w:t>
      </w:r>
    </w:p>
    <w:p w:rsidR="00CF48F2" w:rsidP="00CF48F2" w:rsidRDefault="00CF48F2" w14:paraId="389ADDB8" w14:textId="77777777">
      <w:pPr>
        <w:pStyle w:val="ListParagraph"/>
        <w:numPr>
          <w:ilvl w:val="0"/>
          <w:numId w:val="2"/>
        </w:numPr>
        <w:autoSpaceDE w:val="0"/>
        <w:autoSpaceDN w:val="0"/>
        <w:adjustRightInd w:val="0"/>
        <w:spacing w:after="60"/>
        <w:ind w:right="-20"/>
        <w:rPr>
          <w:rFonts w:cs="Arial"/>
          <w:szCs w:val="24"/>
        </w:rPr>
      </w:pPr>
      <w:r>
        <w:rPr>
          <w:rFonts w:cs="Arial"/>
          <w:szCs w:val="24"/>
        </w:rPr>
        <w:t>I will be watching our time and directing our conversation. My co-moderator will be taking notes.</w:t>
      </w:r>
    </w:p>
    <w:p w:rsidR="00CF48F2" w:rsidP="00CF48F2" w:rsidRDefault="00CF48F2" w14:paraId="2838A187" w14:textId="4196CB39">
      <w:pPr>
        <w:pStyle w:val="ListParagraph"/>
        <w:numPr>
          <w:ilvl w:val="0"/>
          <w:numId w:val="2"/>
        </w:numPr>
        <w:autoSpaceDE w:val="0"/>
        <w:autoSpaceDN w:val="0"/>
        <w:adjustRightInd w:val="0"/>
        <w:spacing w:after="120"/>
        <w:ind w:right="75"/>
        <w:rPr>
          <w:rFonts w:cs="Arial"/>
          <w:szCs w:val="24"/>
        </w:rPr>
      </w:pPr>
      <w:r>
        <w:rPr>
          <w:rFonts w:cs="Arial"/>
          <w:szCs w:val="24"/>
        </w:rPr>
        <w:t>We will be here about one hour. There will be no formal break; however, if you need to stretch, go to the restroom, or walk around a little, feel free to do so but please come back quickly. Your comments are very important to us.</w:t>
      </w:r>
    </w:p>
    <w:p w:rsidR="00F97797" w:rsidP="00F97797" w:rsidRDefault="00F97797" w14:paraId="50FF250B" w14:textId="77777777">
      <w:pPr>
        <w:pStyle w:val="ListParagraph"/>
        <w:autoSpaceDE w:val="0"/>
        <w:autoSpaceDN w:val="0"/>
        <w:adjustRightInd w:val="0"/>
        <w:spacing w:after="120"/>
        <w:ind w:left="360" w:right="75"/>
        <w:rPr>
          <w:rFonts w:cs="Arial"/>
          <w:szCs w:val="24"/>
        </w:rPr>
      </w:pPr>
    </w:p>
    <w:p w:rsidRPr="00F97797" w:rsidR="00682B63" w:rsidP="00F97797" w:rsidRDefault="00682B63" w14:paraId="73B238BE" w14:textId="77777777">
      <w:pPr>
        <w:widowControl w:val="0"/>
        <w:rPr>
          <w:rFonts w:cs="Arial"/>
          <w:snapToGrid w:val="0"/>
        </w:rPr>
      </w:pPr>
      <w:r w:rsidRPr="00F97797">
        <w:rPr>
          <w:rFonts w:cs="Arial"/>
          <w:snapToGrid w:val="0"/>
        </w:rPr>
        <w:t xml:space="preserve">The Paperwork Reduction Act requires that the IRS display an OMB control number on all public information requests. The OMB Control Number for this focus group is </w:t>
      </w:r>
      <w:r w:rsidRPr="00F97797">
        <w:rPr>
          <w:rFonts w:cs="Arial"/>
        </w:rPr>
        <w:t>1545-1349</w:t>
      </w:r>
      <w:r w:rsidRPr="00F97797">
        <w:rPr>
          <w:rFonts w:cs="Arial"/>
          <w:snapToGrid w:val="0"/>
        </w:rPr>
        <w:t>. Participation in this focus group is voluntary, and we estimate the length of the session will be one hour. If you have any comments regarding the time estimates associated with this study or suggestions on making this process simpler, please write to:</w:t>
      </w:r>
    </w:p>
    <w:p w:rsidRPr="00F97797" w:rsidR="00682B63" w:rsidP="00F97797" w:rsidRDefault="00682B63" w14:paraId="1737BBA6" w14:textId="77777777">
      <w:pPr>
        <w:rPr>
          <w:rFonts w:cs="Arial"/>
          <w:color w:val="000000"/>
        </w:rPr>
      </w:pPr>
    </w:p>
    <w:p w:rsidRPr="00F97797" w:rsidR="00682B63" w:rsidP="00F97797" w:rsidRDefault="00682B63" w14:paraId="50269510" w14:textId="77777777">
      <w:pPr>
        <w:rPr>
          <w:rFonts w:cs="Arial"/>
          <w:color w:val="000000"/>
        </w:rPr>
      </w:pPr>
      <w:r w:rsidRPr="00F97797">
        <w:rPr>
          <w:rFonts w:cs="Arial"/>
          <w:color w:val="000000"/>
        </w:rPr>
        <w:t>Internal Revenue Service</w:t>
      </w:r>
    </w:p>
    <w:p w:rsidRPr="00F97797" w:rsidR="00682B63" w:rsidP="00F97797" w:rsidRDefault="00682B63" w14:paraId="733164C5" w14:textId="77777777">
      <w:pPr>
        <w:rPr>
          <w:rFonts w:cs="Arial"/>
          <w:color w:val="000000"/>
        </w:rPr>
      </w:pPr>
      <w:r w:rsidRPr="00F97797">
        <w:rPr>
          <w:rFonts w:cs="Arial"/>
          <w:color w:val="000000"/>
        </w:rPr>
        <w:t xml:space="preserve">Special Services Section </w:t>
      </w:r>
    </w:p>
    <w:p w:rsidRPr="00F97797" w:rsidR="00682B63" w:rsidP="00F97797" w:rsidRDefault="00682B63" w14:paraId="48F3D13A" w14:textId="77777777">
      <w:pPr>
        <w:rPr>
          <w:rFonts w:cs="Arial"/>
        </w:rPr>
      </w:pPr>
      <w:proofErr w:type="gramStart"/>
      <w:r w:rsidRPr="00F97797">
        <w:rPr>
          <w:rFonts w:cs="Arial"/>
        </w:rPr>
        <w:t>SE:W</w:t>
      </w:r>
      <w:proofErr w:type="gramEnd"/>
      <w:r w:rsidRPr="00F97797">
        <w:rPr>
          <w:rFonts w:cs="Arial"/>
        </w:rPr>
        <w:t>:CAR:MP:T:M:S – Room 6129</w:t>
      </w:r>
    </w:p>
    <w:p w:rsidR="00F97797" w:rsidP="00F97797" w:rsidRDefault="00682B63" w14:paraId="69F00AB9" w14:textId="77777777">
      <w:pPr>
        <w:rPr>
          <w:rFonts w:cs="Arial"/>
          <w:color w:val="000000"/>
        </w:rPr>
      </w:pPr>
      <w:r w:rsidRPr="00F97797">
        <w:rPr>
          <w:rFonts w:cs="Arial"/>
          <w:color w:val="000000"/>
        </w:rPr>
        <w:lastRenderedPageBreak/>
        <w:t>1111Constitution Ave. NW</w:t>
      </w:r>
    </w:p>
    <w:p w:rsidRPr="00F97797" w:rsidR="00CF48F2" w:rsidP="00F97797" w:rsidRDefault="00682B63" w14:paraId="4617BD4F" w14:textId="016A66A2">
      <w:pPr>
        <w:rPr>
          <w:rFonts w:cs="Arial"/>
          <w:color w:val="000000"/>
        </w:rPr>
      </w:pPr>
      <w:bookmarkStart w:name="_GoBack" w:id="7"/>
      <w:bookmarkEnd w:id="7"/>
      <w:r w:rsidRPr="00682B63">
        <w:rPr>
          <w:rFonts w:cs="Arial"/>
        </w:rPr>
        <w:t>Washington, DC  20224</w:t>
      </w:r>
    </w:p>
    <w:p w:rsidR="00F97797" w:rsidP="00CF48F2" w:rsidRDefault="00F97797" w14:paraId="33E42D97" w14:textId="77777777">
      <w:pPr>
        <w:pBdr>
          <w:bottom w:val="single" w:color="auto" w:sz="12" w:space="1"/>
        </w:pBdr>
        <w:tabs>
          <w:tab w:val="left" w:pos="9360"/>
        </w:tabs>
        <w:autoSpaceDE w:val="0"/>
        <w:autoSpaceDN w:val="0"/>
        <w:adjustRightInd w:val="0"/>
        <w:spacing w:before="240"/>
        <w:ind w:right="90"/>
        <w:rPr>
          <w:rFonts w:ascii="Arial" w:hAnsi="Arial" w:cs="Arial"/>
        </w:rPr>
      </w:pPr>
    </w:p>
    <w:p w:rsidRPr="008E6236" w:rsidR="00CF48F2" w:rsidP="008E6236" w:rsidRDefault="00CF48F2" w14:paraId="30180CCA" w14:textId="3D9677C7">
      <w:pPr>
        <w:tabs>
          <w:tab w:val="left" w:pos="9360"/>
        </w:tabs>
        <w:autoSpaceDE w:val="0"/>
        <w:autoSpaceDN w:val="0"/>
        <w:adjustRightInd w:val="0"/>
        <w:spacing w:after="120"/>
        <w:ind w:right="90"/>
        <w:rPr>
          <w:rFonts w:ascii="Arial" w:hAnsi="Arial" w:cs="Arial"/>
        </w:rPr>
      </w:pPr>
      <w:r>
        <w:rPr>
          <w:rFonts w:ascii="Arial" w:hAnsi="Arial" w:cs="Arial"/>
        </w:rPr>
        <w:br w:type="page"/>
      </w:r>
      <w:r>
        <w:rPr>
          <w:rFonts w:ascii="Arial" w:hAnsi="Arial" w:cs="Arial"/>
          <w:i/>
          <w:highlight w:val="lightGray"/>
        </w:rPr>
        <w:lastRenderedPageBreak/>
        <w:t>[Note to moderator]</w:t>
      </w:r>
      <w:r>
        <w:rPr>
          <w:rFonts w:ascii="Arial" w:hAnsi="Arial" w:cs="Arial"/>
          <w:highlight w:val="lightGray"/>
        </w:rPr>
        <w:t>:</w:t>
      </w:r>
      <w:r w:rsidR="00012540">
        <w:rPr>
          <w:rFonts w:ascii="Arial" w:hAnsi="Arial" w:cs="Arial"/>
        </w:rPr>
        <w:t xml:space="preserve"> </w:t>
      </w:r>
      <w:r>
        <w:rPr>
          <w:rFonts w:ascii="Arial" w:hAnsi="Arial" w:cs="Arial"/>
          <w:i/>
        </w:rPr>
        <w:t xml:space="preserve">Hand out the informational </w:t>
      </w:r>
      <w:r w:rsidR="002C6850">
        <w:rPr>
          <w:rFonts w:ascii="Arial" w:hAnsi="Arial" w:cs="Arial"/>
          <w:i/>
        </w:rPr>
        <w:t xml:space="preserve">document </w:t>
      </w:r>
      <w:r w:rsidR="00012540">
        <w:rPr>
          <w:rFonts w:ascii="Arial" w:hAnsi="Arial" w:cs="Arial"/>
          <w:i/>
        </w:rPr>
        <w:t xml:space="preserve">about taxes </w:t>
      </w:r>
      <w:r>
        <w:rPr>
          <w:rFonts w:ascii="Arial" w:hAnsi="Arial" w:cs="Arial"/>
          <w:i/>
        </w:rPr>
        <w:t>for Question #13</w:t>
      </w:r>
      <w:r w:rsidR="002C6850">
        <w:rPr>
          <w:rFonts w:ascii="Arial" w:hAnsi="Arial" w:cs="Arial"/>
          <w:i/>
        </w:rPr>
        <w:t xml:space="preserve"> (</w:t>
      </w:r>
      <w:r w:rsidRPr="002C6850" w:rsidR="002C6850">
        <w:rPr>
          <w:rFonts w:ascii="Arial" w:hAnsi="Arial" w:cs="Arial"/>
          <w:i/>
        </w:rPr>
        <w:t>Pub</w:t>
      </w:r>
      <w:r w:rsidR="002C6850">
        <w:rPr>
          <w:rFonts w:ascii="Arial" w:hAnsi="Arial" w:cs="Arial"/>
          <w:i/>
        </w:rPr>
        <w:t>lication</w:t>
      </w:r>
      <w:r w:rsidRPr="002C6850" w:rsidR="002C6850">
        <w:rPr>
          <w:rFonts w:ascii="Arial" w:hAnsi="Arial" w:cs="Arial"/>
          <w:i/>
        </w:rPr>
        <w:t xml:space="preserve"> 5369</w:t>
      </w:r>
      <w:r w:rsidR="002C6850">
        <w:rPr>
          <w:rFonts w:ascii="Arial" w:hAnsi="Arial" w:cs="Arial"/>
          <w:i/>
        </w:rPr>
        <w:t>).</w:t>
      </w:r>
    </w:p>
    <w:p w:rsidR="00CF48F2" w:rsidP="00CF48F2" w:rsidRDefault="00CF48F2" w14:paraId="25AF6173" w14:textId="77777777">
      <w:pPr>
        <w:tabs>
          <w:tab w:val="left" w:pos="6555"/>
          <w:tab w:val="right" w:pos="10714"/>
        </w:tabs>
        <w:autoSpaceDE w:val="0"/>
        <w:autoSpaceDN w:val="0"/>
        <w:adjustRightInd w:val="0"/>
        <w:spacing w:before="480" w:after="240"/>
        <w:ind w:right="86"/>
        <w:rPr>
          <w:rFonts w:ascii="Arial" w:hAnsi="Arial" w:cs="Arial"/>
          <w:b/>
        </w:rPr>
      </w:pPr>
      <w:r>
        <w:rPr>
          <w:rFonts w:ascii="Arial" w:hAnsi="Arial" w:cs="Arial"/>
          <w:b/>
        </w:rPr>
        <w:t>Warm Up</w:t>
      </w:r>
      <w:r>
        <w:rPr>
          <w:rFonts w:ascii="Arial" w:hAnsi="Arial" w:cs="Arial"/>
          <w:b/>
        </w:rPr>
        <w:tab/>
      </w:r>
    </w:p>
    <w:p w:rsidR="00CF48F2" w:rsidP="00CF48F2" w:rsidRDefault="00CF48F2" w14:paraId="543A37DE" w14:textId="77777777">
      <w:pPr>
        <w:pStyle w:val="ListBullet2"/>
        <w:numPr>
          <w:ilvl w:val="0"/>
          <w:numId w:val="0"/>
        </w:numPr>
        <w:tabs>
          <w:tab w:val="left" w:pos="720"/>
        </w:tabs>
        <w:spacing w:after="240"/>
        <w:rPr>
          <w:rFonts w:ascii="Arial" w:hAnsi="Arial" w:cs="Arial"/>
        </w:rPr>
      </w:pPr>
      <w:bookmarkStart w:name="_Hlk511626789" w:id="8"/>
      <w:r>
        <w:rPr>
          <w:rFonts w:ascii="Arial" w:hAnsi="Arial" w:cs="Arial"/>
        </w:rPr>
        <w:t xml:space="preserve">We are only using first names in this session. Please also remember to keep all information shared in this room private, including conversations and participant names. This will allow us to adhere to privacy, disclosure and security practices during this session. </w:t>
      </w:r>
      <w:bookmarkEnd w:id="8"/>
      <w:r>
        <w:rPr>
          <w:rFonts w:ascii="Arial" w:hAnsi="Arial" w:cs="Arial"/>
        </w:rPr>
        <w:t>We ask every participant to maintain privacy for each other.</w:t>
      </w:r>
    </w:p>
    <w:p w:rsidR="00E141A4" w:rsidP="00CF48F2" w:rsidRDefault="00CF48F2" w14:paraId="717EA678" w14:textId="2A54517D">
      <w:pPr>
        <w:pStyle w:val="ListBullet2"/>
        <w:numPr>
          <w:ilvl w:val="0"/>
          <w:numId w:val="0"/>
        </w:numPr>
        <w:tabs>
          <w:tab w:val="left" w:pos="720"/>
        </w:tabs>
        <w:spacing w:after="240"/>
        <w:rPr>
          <w:rFonts w:ascii="Arial" w:hAnsi="Arial" w:cs="Arial"/>
        </w:rPr>
      </w:pPr>
      <w:r w:rsidRPr="00C76C38">
        <w:rPr>
          <w:rFonts w:ascii="Arial" w:hAnsi="Arial" w:cs="Arial"/>
          <w:i/>
          <w:highlight w:val="lightGray"/>
        </w:rPr>
        <w:t>[Note to moderator describe our definition of Gig Economy Workers to the group]</w:t>
      </w:r>
      <w:r w:rsidRPr="00C76C38">
        <w:rPr>
          <w:rFonts w:ascii="Arial" w:hAnsi="Arial" w:cs="Arial"/>
          <w:highlight w:val="lightGray"/>
        </w:rPr>
        <w:t>:</w:t>
      </w:r>
      <w:r w:rsidRPr="003569E7">
        <w:rPr>
          <w:rFonts w:ascii="Arial" w:hAnsi="Arial" w:cs="Arial"/>
        </w:rPr>
        <w:t xml:space="preserve"> For the purposes of this focus group we are talking about your experiences with finding, identifying, and using tax information as </w:t>
      </w:r>
      <w:r w:rsidRPr="003569E7" w:rsidR="00E141A4">
        <w:rPr>
          <w:rFonts w:ascii="Arial" w:hAnsi="Arial" w:cs="Arial"/>
        </w:rPr>
        <w:t>a worker who participates in the gig economy. When we say</w:t>
      </w:r>
      <w:r w:rsidRPr="003569E7" w:rsidR="0023336F">
        <w:rPr>
          <w:rFonts w:ascii="Arial" w:hAnsi="Arial" w:cs="Arial"/>
        </w:rPr>
        <w:t>,</w:t>
      </w:r>
      <w:r w:rsidRPr="003569E7" w:rsidR="00E141A4">
        <w:rPr>
          <w:rFonts w:ascii="Arial" w:hAnsi="Arial" w:cs="Arial"/>
        </w:rPr>
        <w:t xml:space="preserve"> “gig economy” we’re referring to workers who provide services through a </w:t>
      </w:r>
      <w:r w:rsidRPr="003569E7" w:rsidR="003569E7">
        <w:rPr>
          <w:rFonts w:ascii="Arial" w:hAnsi="Arial" w:cs="Arial"/>
        </w:rPr>
        <w:t xml:space="preserve">website or an </w:t>
      </w:r>
      <w:r w:rsidRPr="003569E7" w:rsidR="00E141A4">
        <w:rPr>
          <w:rFonts w:ascii="Arial" w:hAnsi="Arial" w:cs="Arial"/>
        </w:rPr>
        <w:t>app, also referred to as the “sharing economy” and “platform economy” (i.e. ride-sharing or performing tasks for compensation)</w:t>
      </w:r>
      <w:r w:rsidRPr="003569E7" w:rsidR="0023336F">
        <w:rPr>
          <w:rFonts w:ascii="Arial" w:hAnsi="Arial" w:cs="Arial"/>
        </w:rPr>
        <w:t>.</w:t>
      </w:r>
    </w:p>
    <w:p w:rsidR="00012540" w:rsidP="00012540" w:rsidRDefault="00CF48F2" w14:paraId="478A7165" w14:textId="77777777">
      <w:pPr>
        <w:pStyle w:val="ListBullet2"/>
        <w:numPr>
          <w:ilvl w:val="0"/>
          <w:numId w:val="0"/>
        </w:numPr>
        <w:tabs>
          <w:tab w:val="left" w:pos="720"/>
        </w:tabs>
        <w:spacing w:after="240"/>
        <w:rPr>
          <w:rFonts w:ascii="Arial" w:hAnsi="Arial" w:cs="Arial"/>
        </w:rPr>
      </w:pPr>
      <w:r>
        <w:rPr>
          <w:rFonts w:ascii="Arial" w:hAnsi="Arial" w:cs="Arial"/>
        </w:rPr>
        <w:t>Let’s begin! Please give me your first name only and whether you have another employer.</w:t>
      </w:r>
    </w:p>
    <w:p w:rsidR="00CF48F2" w:rsidP="00012540" w:rsidRDefault="00CF48F2" w14:paraId="72AA704C" w14:textId="0F3035BE">
      <w:pPr>
        <w:pStyle w:val="ListBullet2"/>
        <w:numPr>
          <w:ilvl w:val="0"/>
          <w:numId w:val="0"/>
        </w:numPr>
        <w:tabs>
          <w:tab w:val="left" w:pos="720"/>
        </w:tabs>
        <w:spacing w:after="240"/>
        <w:ind w:left="720"/>
        <w:rPr>
          <w:rFonts w:ascii="Arial" w:hAnsi="Arial" w:cs="Arial"/>
        </w:rPr>
      </w:pPr>
      <w:r>
        <w:rPr>
          <w:rFonts w:ascii="Arial" w:hAnsi="Arial" w:cs="Arial"/>
          <w:i/>
          <w:highlight w:val="lightGray"/>
        </w:rPr>
        <w:t>[Note to moderator]</w:t>
      </w:r>
      <w:r>
        <w:rPr>
          <w:rFonts w:ascii="Arial" w:hAnsi="Arial" w:cs="Arial"/>
          <w:i/>
        </w:rPr>
        <w:t xml:space="preserve">: </w:t>
      </w:r>
      <w:r>
        <w:rPr>
          <w:rFonts w:ascii="Arial" w:hAnsi="Arial" w:cs="Arial"/>
        </w:rPr>
        <w:t>Go around the table or room.</w:t>
      </w:r>
    </w:p>
    <w:p w:rsidR="00CF48F2" w:rsidP="00012540" w:rsidRDefault="00CF48F2" w14:paraId="0FA2FD09" w14:textId="252D1273">
      <w:pPr>
        <w:pStyle w:val="ListBullet2"/>
        <w:numPr>
          <w:ilvl w:val="0"/>
          <w:numId w:val="0"/>
        </w:numPr>
        <w:tabs>
          <w:tab w:val="left" w:pos="720"/>
        </w:tabs>
        <w:spacing w:after="240"/>
        <w:ind w:left="720"/>
        <w:rPr>
          <w:rFonts w:ascii="Arial" w:hAnsi="Arial" w:cs="Arial"/>
        </w:rPr>
      </w:pPr>
      <w:r>
        <w:rPr>
          <w:rFonts w:ascii="Arial" w:hAnsi="Arial" w:cs="Arial"/>
          <w:i/>
          <w:highlight w:val="lightGray"/>
        </w:rPr>
        <w:t>[Note to moderator]</w:t>
      </w:r>
      <w:r>
        <w:rPr>
          <w:rFonts w:ascii="Arial" w:hAnsi="Arial" w:cs="Arial"/>
          <w:i/>
        </w:rPr>
        <w:t>: Use whiteboard and tally each response. Possible items may include</w:t>
      </w:r>
      <w:r>
        <w:rPr>
          <w:rFonts w:ascii="Arial" w:hAnsi="Arial" w:cs="Arial"/>
        </w:rPr>
        <w:t>:</w:t>
      </w:r>
    </w:p>
    <w:p w:rsidR="00CF48F2" w:rsidP="00CF48F2" w:rsidRDefault="00CF48F2" w14:paraId="7AD20B9F" w14:textId="77777777">
      <w:pPr>
        <w:pStyle w:val="ListBullet2"/>
        <w:numPr>
          <w:ilvl w:val="0"/>
          <w:numId w:val="0"/>
        </w:numPr>
        <w:tabs>
          <w:tab w:val="left" w:pos="720"/>
        </w:tabs>
        <w:rPr>
          <w:rFonts w:ascii="Arial" w:hAnsi="Arial" w:cs="Arial"/>
        </w:rPr>
      </w:pPr>
      <w:r>
        <w:rPr>
          <w:rFonts w:ascii="Arial" w:hAnsi="Arial" w:cs="Arial"/>
        </w:rPr>
        <w:t>Only gig work</w:t>
      </w:r>
    </w:p>
    <w:p w:rsidR="00CF48F2" w:rsidP="00CF48F2" w:rsidRDefault="00CF48F2" w14:paraId="6714CC4B" w14:textId="77777777">
      <w:pPr>
        <w:pStyle w:val="ListBullet2"/>
        <w:numPr>
          <w:ilvl w:val="0"/>
          <w:numId w:val="0"/>
        </w:numPr>
        <w:tabs>
          <w:tab w:val="left" w:pos="720"/>
        </w:tabs>
        <w:rPr>
          <w:rFonts w:ascii="Arial" w:hAnsi="Arial" w:cs="Arial"/>
        </w:rPr>
      </w:pPr>
      <w:r>
        <w:rPr>
          <w:rFonts w:ascii="Arial" w:hAnsi="Arial" w:cs="Arial"/>
        </w:rPr>
        <w:t>P/T gig work, P/T w-2 work</w:t>
      </w:r>
    </w:p>
    <w:p w:rsidR="00CF48F2" w:rsidP="00CF48F2" w:rsidRDefault="00CF48F2" w14:paraId="23EE4B10" w14:textId="77777777">
      <w:pPr>
        <w:pStyle w:val="ListBullet2"/>
        <w:numPr>
          <w:ilvl w:val="0"/>
          <w:numId w:val="0"/>
        </w:numPr>
        <w:tabs>
          <w:tab w:val="left" w:pos="720"/>
        </w:tabs>
        <w:rPr>
          <w:rFonts w:ascii="Arial" w:hAnsi="Arial" w:cs="Arial"/>
        </w:rPr>
      </w:pPr>
      <w:r>
        <w:rPr>
          <w:rFonts w:ascii="Arial" w:hAnsi="Arial" w:cs="Arial"/>
        </w:rPr>
        <w:t>F/T regular work, P/T gig work</w:t>
      </w:r>
    </w:p>
    <w:p w:rsidR="00CF48F2" w:rsidP="00CF48F2" w:rsidRDefault="00CF48F2" w14:paraId="07C27B49" w14:textId="77777777">
      <w:pPr>
        <w:pStyle w:val="ListBullet2"/>
        <w:numPr>
          <w:ilvl w:val="0"/>
          <w:numId w:val="0"/>
        </w:numPr>
        <w:tabs>
          <w:tab w:val="left" w:pos="720"/>
        </w:tabs>
        <w:rPr>
          <w:rFonts w:ascii="Arial" w:hAnsi="Arial" w:cs="Arial"/>
        </w:rPr>
      </w:pPr>
      <w:r>
        <w:rPr>
          <w:rFonts w:ascii="Arial" w:hAnsi="Arial" w:cs="Arial"/>
        </w:rPr>
        <w:t>F/T Student and P/T gig work</w:t>
      </w:r>
    </w:p>
    <w:p w:rsidR="00CF48F2" w:rsidP="00CF48F2" w:rsidRDefault="00CF48F2" w14:paraId="4B004429" w14:textId="77777777">
      <w:pPr>
        <w:spacing w:before="480" w:after="240"/>
        <w:rPr>
          <w:rFonts w:ascii="Arial" w:hAnsi="Arial" w:cs="Arial"/>
        </w:rPr>
      </w:pPr>
      <w:r>
        <w:rPr>
          <w:rFonts w:ascii="Arial" w:hAnsi="Arial" w:cs="Arial"/>
          <w:b/>
        </w:rPr>
        <w:t>Part 1: Worker Experiences</w:t>
      </w:r>
    </w:p>
    <w:p w:rsidR="00012540" w:rsidP="00012540" w:rsidRDefault="00CF48F2" w14:paraId="2D8C619A" w14:textId="77777777">
      <w:pPr>
        <w:pStyle w:val="ListParagraph"/>
        <w:numPr>
          <w:ilvl w:val="0"/>
          <w:numId w:val="3"/>
        </w:numPr>
        <w:autoSpaceDE w:val="0"/>
        <w:autoSpaceDN w:val="0"/>
        <w:spacing w:after="120"/>
        <w:ind w:left="360"/>
        <w:rPr>
          <w:rFonts w:cs="Arial"/>
          <w:szCs w:val="24"/>
        </w:rPr>
      </w:pPr>
      <w:r>
        <w:rPr>
          <w:rFonts w:cs="Arial"/>
        </w:rPr>
        <w:t xml:space="preserve">What kind of worker do you consider yourself?  </w:t>
      </w:r>
    </w:p>
    <w:p w:rsidRPr="00012540" w:rsidR="00CF48F2" w:rsidP="00012540" w:rsidRDefault="00CF48F2" w14:paraId="132713BE" w14:textId="1718CD65">
      <w:pPr>
        <w:pStyle w:val="ListParagraph"/>
        <w:autoSpaceDE w:val="0"/>
        <w:autoSpaceDN w:val="0"/>
        <w:spacing w:after="120"/>
        <w:rPr>
          <w:rFonts w:cs="Arial"/>
          <w:szCs w:val="24"/>
        </w:rPr>
      </w:pPr>
      <w:r w:rsidRPr="00012540">
        <w:rPr>
          <w:rFonts w:cs="Arial"/>
        </w:rPr>
        <w:t>Probe: Independent contractor? Freelancer? Employee? Business owner? Self-employed?</w:t>
      </w:r>
    </w:p>
    <w:p w:rsidR="007E1E92" w:rsidP="00012540" w:rsidRDefault="007E1E92" w14:paraId="5D2D0A6E" w14:textId="77777777">
      <w:pPr>
        <w:pStyle w:val="ListParagraph"/>
        <w:numPr>
          <w:ilvl w:val="0"/>
          <w:numId w:val="3"/>
        </w:numPr>
        <w:autoSpaceDE w:val="0"/>
        <w:autoSpaceDN w:val="0"/>
        <w:ind w:left="360"/>
        <w:rPr>
          <w:rFonts w:cs="Arial"/>
          <w:szCs w:val="24"/>
        </w:rPr>
      </w:pPr>
      <w:r>
        <w:rPr>
          <w:rFonts w:cs="Arial"/>
        </w:rPr>
        <w:t xml:space="preserve">How many years have you worked as </w:t>
      </w:r>
      <w:r>
        <w:rPr>
          <w:rFonts w:cs="Arial"/>
          <w:szCs w:val="24"/>
        </w:rPr>
        <w:t>a gig economy worker?</w:t>
      </w:r>
    </w:p>
    <w:p w:rsidR="007E1E92" w:rsidP="007E1E92" w:rsidRDefault="007E1E92" w14:paraId="23F616D3" w14:textId="77777777">
      <w:pPr>
        <w:pStyle w:val="ListBullet2"/>
        <w:numPr>
          <w:ilvl w:val="0"/>
          <w:numId w:val="0"/>
        </w:numPr>
        <w:tabs>
          <w:tab w:val="left" w:pos="720"/>
        </w:tabs>
        <w:ind w:left="634"/>
        <w:rPr>
          <w:rFonts w:ascii="Arial" w:hAnsi="Arial" w:cs="Arial"/>
          <w:highlight w:val="yellow"/>
        </w:rPr>
      </w:pPr>
      <w:r>
        <w:rPr>
          <w:rFonts w:ascii="Arial" w:hAnsi="Arial" w:cs="Arial"/>
          <w:i/>
          <w:highlight w:val="lightGray"/>
        </w:rPr>
        <w:t>[Note to moderator]:</w:t>
      </w:r>
      <w:r>
        <w:rPr>
          <w:rFonts w:ascii="Arial" w:hAnsi="Arial" w:cs="Arial"/>
          <w:i/>
        </w:rPr>
        <w:t xml:space="preserve"> Use a whiteboard (or easel and flip chart paper) to write each range and tally each response</w:t>
      </w:r>
      <w:r>
        <w:rPr>
          <w:rFonts w:ascii="Arial" w:hAnsi="Arial" w:cs="Arial"/>
        </w:rPr>
        <w:t>:</w:t>
      </w:r>
    </w:p>
    <w:p w:rsidR="007E1E92" w:rsidP="007E1E92" w:rsidRDefault="007E1E92" w14:paraId="32D64F9B" w14:textId="77777777">
      <w:pPr>
        <w:pStyle w:val="ListBullet2"/>
        <w:numPr>
          <w:ilvl w:val="0"/>
          <w:numId w:val="0"/>
        </w:numPr>
        <w:tabs>
          <w:tab w:val="left" w:pos="720"/>
        </w:tabs>
        <w:ind w:left="634"/>
        <w:rPr>
          <w:rFonts w:ascii="Arial" w:hAnsi="Arial" w:cs="Arial"/>
        </w:rPr>
      </w:pPr>
      <w:r>
        <w:rPr>
          <w:rFonts w:ascii="Arial" w:hAnsi="Arial" w:cs="Arial"/>
        </w:rPr>
        <w:t>0-1 year (no or little experience with an entire tax season)</w:t>
      </w:r>
    </w:p>
    <w:p w:rsidR="007E1E92" w:rsidP="007E1E92" w:rsidRDefault="007E1E92" w14:paraId="62B8B490" w14:textId="77777777">
      <w:pPr>
        <w:pStyle w:val="ListBullet2"/>
        <w:numPr>
          <w:ilvl w:val="0"/>
          <w:numId w:val="0"/>
        </w:numPr>
        <w:tabs>
          <w:tab w:val="left" w:pos="720"/>
        </w:tabs>
        <w:ind w:left="634"/>
        <w:rPr>
          <w:rFonts w:ascii="Arial" w:hAnsi="Arial" w:cs="Arial"/>
        </w:rPr>
      </w:pPr>
      <w:r>
        <w:rPr>
          <w:rFonts w:ascii="Arial" w:hAnsi="Arial" w:cs="Arial"/>
        </w:rPr>
        <w:t>1-5 year(s)</w:t>
      </w:r>
    </w:p>
    <w:p w:rsidR="007E1E92" w:rsidP="007E1E92" w:rsidRDefault="007E1E92" w14:paraId="62F3EE8C" w14:textId="77777777">
      <w:pPr>
        <w:pStyle w:val="ListBullet2"/>
        <w:numPr>
          <w:ilvl w:val="0"/>
          <w:numId w:val="0"/>
        </w:numPr>
        <w:tabs>
          <w:tab w:val="left" w:pos="720"/>
        </w:tabs>
        <w:spacing w:after="240"/>
        <w:ind w:left="634"/>
        <w:rPr>
          <w:rFonts w:ascii="Arial" w:hAnsi="Arial" w:cs="Arial"/>
        </w:rPr>
      </w:pPr>
      <w:r>
        <w:rPr>
          <w:rFonts w:ascii="Arial" w:hAnsi="Arial" w:cs="Arial"/>
        </w:rPr>
        <w:t>5 or more years</w:t>
      </w:r>
    </w:p>
    <w:p w:rsidR="007E1E92" w:rsidP="007E1E92" w:rsidRDefault="007E1E92" w14:paraId="431362D3" w14:textId="77777777">
      <w:pPr>
        <w:autoSpaceDE w:val="0"/>
        <w:autoSpaceDN w:val="0"/>
        <w:spacing w:after="120"/>
        <w:ind w:firstLine="720"/>
        <w:rPr>
          <w:rFonts w:ascii="Arial" w:hAnsi="Arial" w:cs="Arial"/>
        </w:rPr>
      </w:pPr>
      <w:r>
        <w:rPr>
          <w:rFonts w:ascii="Arial" w:hAnsi="Arial" w:cs="Arial"/>
        </w:rPr>
        <w:t>Probe: What type of gig work?</w:t>
      </w:r>
    </w:p>
    <w:p w:rsidR="008E6236" w:rsidP="007E1E92" w:rsidRDefault="008E6236" w14:paraId="286D2061" w14:textId="77777777">
      <w:pPr>
        <w:spacing w:before="480" w:after="240"/>
        <w:rPr>
          <w:rFonts w:ascii="Arial" w:hAnsi="Arial" w:cs="Arial"/>
          <w:b/>
        </w:rPr>
      </w:pPr>
    </w:p>
    <w:p w:rsidRPr="008E6236" w:rsidR="007E1E92" w:rsidP="008E6236" w:rsidRDefault="007E1E92" w14:paraId="2D3E8B36" w14:textId="7D7FE926">
      <w:pPr>
        <w:spacing w:before="480" w:after="240"/>
        <w:rPr>
          <w:rFonts w:ascii="Arial" w:hAnsi="Arial" w:cs="Arial"/>
          <w:b/>
        </w:rPr>
      </w:pPr>
      <w:r>
        <w:rPr>
          <w:rFonts w:ascii="Arial" w:hAnsi="Arial" w:cs="Arial"/>
          <w:b/>
        </w:rPr>
        <w:lastRenderedPageBreak/>
        <w:t>Part 2: Tax Information</w:t>
      </w:r>
    </w:p>
    <w:p w:rsidR="007E1E92" w:rsidP="007E1E92" w:rsidRDefault="007E1E92" w14:paraId="536F6A63" w14:textId="77777777">
      <w:pPr>
        <w:pStyle w:val="ListParagraph"/>
        <w:numPr>
          <w:ilvl w:val="0"/>
          <w:numId w:val="3"/>
        </w:numPr>
        <w:autoSpaceDE w:val="0"/>
        <w:autoSpaceDN w:val="0"/>
        <w:spacing w:after="240"/>
        <w:ind w:left="360"/>
        <w:rPr>
          <w:rFonts w:cs="Arial"/>
          <w:szCs w:val="24"/>
        </w:rPr>
      </w:pPr>
      <w:r>
        <w:rPr>
          <w:rFonts w:cs="Arial"/>
          <w:szCs w:val="24"/>
        </w:rPr>
        <w:t>What questions do you most commonly have regarding your taxes?</w:t>
      </w:r>
    </w:p>
    <w:p w:rsidR="00ED194D" w:rsidP="00ED194D" w:rsidRDefault="00ED194D" w14:paraId="745134A6" w14:textId="77777777">
      <w:pPr>
        <w:pStyle w:val="ListParagraph"/>
        <w:autoSpaceDE w:val="0"/>
        <w:autoSpaceDN w:val="0"/>
        <w:spacing w:after="240"/>
        <w:ind w:left="360"/>
        <w:rPr>
          <w:rFonts w:cs="Arial"/>
          <w:szCs w:val="24"/>
        </w:rPr>
      </w:pPr>
      <w:r>
        <w:rPr>
          <w:rFonts w:cs="Arial"/>
          <w:szCs w:val="24"/>
        </w:rPr>
        <w:tab/>
        <w:t>Probe: Where do you go to get answers to these questions?</w:t>
      </w:r>
    </w:p>
    <w:p w:rsidR="00ED194D" w:rsidP="00ED194D" w:rsidRDefault="00ED194D" w14:paraId="6A5DB897" w14:textId="77777777">
      <w:pPr>
        <w:pStyle w:val="ListParagraph"/>
        <w:autoSpaceDE w:val="0"/>
        <w:autoSpaceDN w:val="0"/>
        <w:spacing w:after="240"/>
        <w:ind w:left="360"/>
        <w:rPr>
          <w:rFonts w:cs="Arial"/>
          <w:szCs w:val="24"/>
        </w:rPr>
      </w:pPr>
    </w:p>
    <w:p w:rsidR="007E1E92" w:rsidP="00012540" w:rsidRDefault="007E1E92" w14:paraId="2E47D1E7" w14:textId="77777777">
      <w:pPr>
        <w:pStyle w:val="ListParagraph"/>
        <w:numPr>
          <w:ilvl w:val="0"/>
          <w:numId w:val="3"/>
        </w:numPr>
        <w:autoSpaceDE w:val="0"/>
        <w:autoSpaceDN w:val="0"/>
        <w:ind w:left="360"/>
        <w:rPr>
          <w:rFonts w:cs="Arial"/>
          <w:szCs w:val="24"/>
        </w:rPr>
      </w:pPr>
      <w:r>
        <w:rPr>
          <w:rFonts w:cs="Arial"/>
          <w:szCs w:val="24"/>
        </w:rPr>
        <w:t>What prompts you to seek help from a tax professional?</w:t>
      </w:r>
    </w:p>
    <w:p w:rsidR="007E1E92" w:rsidP="007E1E92" w:rsidRDefault="007E1E92" w14:paraId="144C472A" w14:textId="34E25B30">
      <w:pPr>
        <w:autoSpaceDE w:val="0"/>
        <w:autoSpaceDN w:val="0"/>
        <w:spacing w:after="240"/>
        <w:ind w:left="360" w:firstLine="360"/>
        <w:rPr>
          <w:rFonts w:ascii="Arial" w:hAnsi="Arial" w:eastAsia="Calibri" w:cs="Arial"/>
        </w:rPr>
      </w:pPr>
      <w:bookmarkStart w:name="_Hlk3562597" w:id="9"/>
      <w:r>
        <w:rPr>
          <w:rFonts w:ascii="Arial" w:hAnsi="Arial" w:eastAsia="Calibri" w:cs="Arial"/>
        </w:rPr>
        <w:t xml:space="preserve">Probe: What types of returns? </w:t>
      </w:r>
      <w:bookmarkEnd w:id="9"/>
      <w:r>
        <w:rPr>
          <w:rFonts w:ascii="Arial" w:hAnsi="Arial" w:eastAsia="Calibri" w:cs="Arial"/>
        </w:rPr>
        <w:t xml:space="preserve">Estimated payments? </w:t>
      </w:r>
      <w:r w:rsidR="00D33D66">
        <w:rPr>
          <w:rFonts w:ascii="Arial" w:hAnsi="Arial" w:eastAsia="Calibri" w:cs="Arial"/>
        </w:rPr>
        <w:t>Received an IRS letter?</w:t>
      </w:r>
    </w:p>
    <w:p w:rsidR="007E1E92" w:rsidP="007E1E92" w:rsidRDefault="007E1E92" w14:paraId="4D52CB3B" w14:textId="77777777">
      <w:pPr>
        <w:pStyle w:val="ListParagraph"/>
        <w:numPr>
          <w:ilvl w:val="0"/>
          <w:numId w:val="3"/>
        </w:numPr>
        <w:autoSpaceDE w:val="0"/>
        <w:autoSpaceDN w:val="0"/>
        <w:spacing w:after="120"/>
        <w:ind w:left="360"/>
        <w:rPr>
          <w:rFonts w:cs="Arial"/>
          <w:szCs w:val="24"/>
        </w:rPr>
      </w:pPr>
      <w:r>
        <w:rPr>
          <w:rFonts w:cs="Arial"/>
          <w:szCs w:val="24"/>
        </w:rPr>
        <w:t>Describe the tax information you have received from your app-based company.</w:t>
      </w:r>
    </w:p>
    <w:p w:rsidR="007E1E92" w:rsidP="00012540" w:rsidRDefault="007E1E92" w14:paraId="7C4B8061" w14:textId="77777777">
      <w:pPr>
        <w:pStyle w:val="ListParagraph"/>
        <w:autoSpaceDE w:val="0"/>
        <w:autoSpaceDN w:val="0"/>
        <w:spacing w:after="240"/>
        <w:contextualSpacing w:val="0"/>
        <w:rPr>
          <w:rFonts w:cs="Arial"/>
          <w:szCs w:val="24"/>
        </w:rPr>
      </w:pPr>
      <w:r>
        <w:rPr>
          <w:rFonts w:cs="Arial"/>
          <w:szCs w:val="24"/>
        </w:rPr>
        <w:t>Probe: Package at sign-up or acceptance? In-app notifications or information? E-mail?</w:t>
      </w:r>
    </w:p>
    <w:p w:rsidR="007E1E92" w:rsidP="007E1E92" w:rsidRDefault="007E1E92" w14:paraId="7789034B" w14:textId="77777777">
      <w:pPr>
        <w:pStyle w:val="ListParagraph"/>
        <w:numPr>
          <w:ilvl w:val="0"/>
          <w:numId w:val="3"/>
        </w:numPr>
        <w:autoSpaceDE w:val="0"/>
        <w:autoSpaceDN w:val="0"/>
        <w:spacing w:after="120"/>
        <w:ind w:left="360"/>
        <w:rPr>
          <w:rFonts w:cs="Arial"/>
          <w:szCs w:val="24"/>
        </w:rPr>
      </w:pPr>
      <w:r>
        <w:rPr>
          <w:rFonts w:cs="Arial"/>
          <w:szCs w:val="24"/>
        </w:rPr>
        <w:t>What do you know about IRS resources for gig economy workers?</w:t>
      </w:r>
    </w:p>
    <w:p w:rsidR="007E1E92" w:rsidP="007E1E92" w:rsidRDefault="007E1E92" w14:paraId="5E505067" w14:textId="77777777">
      <w:pPr>
        <w:pStyle w:val="ListParagraph"/>
        <w:autoSpaceDE w:val="0"/>
        <w:autoSpaceDN w:val="0"/>
        <w:spacing w:after="120"/>
        <w:ind w:left="360" w:firstLine="360"/>
      </w:pPr>
      <w:r>
        <w:t xml:space="preserve">Probe: Have you gone to the gig economy website? </w:t>
      </w:r>
    </w:p>
    <w:p w:rsidR="007E1E92" w:rsidP="007E1E92" w:rsidRDefault="007E1E92" w14:paraId="4A295882" w14:textId="77777777">
      <w:pPr>
        <w:pStyle w:val="ListParagraph"/>
        <w:numPr>
          <w:ilvl w:val="1"/>
          <w:numId w:val="4"/>
        </w:numPr>
        <w:autoSpaceDE w:val="0"/>
        <w:autoSpaceDN w:val="0"/>
        <w:spacing w:after="120"/>
      </w:pPr>
      <w:r>
        <w:t>If, “Yes”: what was your experience using the site?</w:t>
      </w:r>
    </w:p>
    <w:p w:rsidR="007E1E92" w:rsidP="00012540" w:rsidRDefault="007E1E92" w14:paraId="2F354BF1" w14:textId="77777777">
      <w:pPr>
        <w:pStyle w:val="ListParagraph"/>
        <w:numPr>
          <w:ilvl w:val="1"/>
          <w:numId w:val="4"/>
        </w:numPr>
        <w:autoSpaceDE w:val="0"/>
        <w:autoSpaceDN w:val="0"/>
        <w:spacing w:after="240"/>
        <w:contextualSpacing w:val="0"/>
        <w:rPr>
          <w:rFonts w:cs="Arial"/>
          <w:szCs w:val="24"/>
        </w:rPr>
      </w:pPr>
      <w:r>
        <w:rPr>
          <w:rFonts w:cs="Arial"/>
        </w:rPr>
        <w:t>If, “No”: Where do you go for tax</w:t>
      </w:r>
      <w:r>
        <w:t xml:space="preserve"> information?</w:t>
      </w:r>
    </w:p>
    <w:p w:rsidR="007E1E92" w:rsidP="007E1E92" w:rsidRDefault="007E1E92" w14:paraId="2AAF38CA" w14:textId="77777777">
      <w:pPr>
        <w:pStyle w:val="ListParagraph"/>
        <w:numPr>
          <w:ilvl w:val="0"/>
          <w:numId w:val="3"/>
        </w:numPr>
        <w:autoSpaceDE w:val="0"/>
        <w:autoSpaceDN w:val="0"/>
        <w:spacing w:after="240"/>
        <w:ind w:left="360"/>
        <w:rPr>
          <w:rFonts w:cs="Arial"/>
          <w:szCs w:val="24"/>
        </w:rPr>
      </w:pPr>
      <w:r>
        <w:rPr>
          <w:rFonts w:cs="Arial"/>
          <w:szCs w:val="24"/>
        </w:rPr>
        <w:t xml:space="preserve">How do you file and pay your business taxes throughout the year? </w:t>
      </w:r>
    </w:p>
    <w:p w:rsidR="007E1E92" w:rsidP="00012540" w:rsidRDefault="007E1E92" w14:paraId="1F2267DD" w14:textId="242914E7">
      <w:pPr>
        <w:pStyle w:val="ListParagraph"/>
        <w:autoSpaceDE w:val="0"/>
        <w:autoSpaceDN w:val="0"/>
        <w:spacing w:after="240"/>
        <w:contextualSpacing w:val="0"/>
        <w:rPr>
          <w:rFonts w:cs="Arial"/>
          <w:i/>
          <w:szCs w:val="24"/>
        </w:rPr>
      </w:pPr>
      <w:r>
        <w:rPr>
          <w:rFonts w:cs="Arial"/>
          <w:i/>
          <w:highlight w:val="lightGray"/>
        </w:rPr>
        <w:t>[Note to moderator]</w:t>
      </w:r>
      <w:r>
        <w:rPr>
          <w:rFonts w:cs="Arial"/>
          <w:highlight w:val="lightGray"/>
        </w:rPr>
        <w:t>:</w:t>
      </w:r>
      <w:r>
        <w:rPr>
          <w:rFonts w:cs="Arial"/>
        </w:rPr>
        <w:t xml:space="preserve"> </w:t>
      </w:r>
      <w:r>
        <w:rPr>
          <w:rFonts w:cs="Arial"/>
          <w:i/>
        </w:rPr>
        <w:t>Try to find out how they pay quarterly estimated tax payments (withhold at a higher level for W-2 work, didn’t realize requirement, only pay during annual filing season, etc.).</w:t>
      </w:r>
    </w:p>
    <w:p w:rsidR="007E1E92" w:rsidP="00012540" w:rsidRDefault="007E1E92" w14:paraId="05F751E5" w14:textId="77777777">
      <w:pPr>
        <w:pStyle w:val="ListParagraph"/>
        <w:numPr>
          <w:ilvl w:val="0"/>
          <w:numId w:val="3"/>
        </w:numPr>
        <w:autoSpaceDE w:val="0"/>
        <w:autoSpaceDN w:val="0"/>
        <w:spacing w:after="240"/>
        <w:ind w:left="360"/>
        <w:contextualSpacing w:val="0"/>
        <w:rPr>
          <w:rFonts w:cs="Arial"/>
          <w:szCs w:val="24"/>
        </w:rPr>
      </w:pPr>
      <w:r>
        <w:rPr>
          <w:rFonts w:cs="Arial"/>
        </w:rPr>
        <w:t>How do you keep track of your gig economy income?</w:t>
      </w:r>
    </w:p>
    <w:p w:rsidRPr="00012540" w:rsidR="00CF48F2" w:rsidP="00CF48F2" w:rsidRDefault="007E1E92" w14:paraId="76431CA9" w14:textId="6F9EBAE7">
      <w:pPr>
        <w:pStyle w:val="ListParagraph"/>
        <w:numPr>
          <w:ilvl w:val="0"/>
          <w:numId w:val="3"/>
        </w:numPr>
        <w:autoSpaceDE w:val="0"/>
        <w:autoSpaceDN w:val="0"/>
        <w:spacing w:after="240"/>
        <w:ind w:left="360"/>
        <w:rPr>
          <w:rFonts w:cs="Arial"/>
          <w:szCs w:val="24"/>
        </w:rPr>
      </w:pPr>
      <w:r>
        <w:rPr>
          <w:rFonts w:cs="Arial"/>
        </w:rPr>
        <w:t xml:space="preserve">How do you keep track of your gig economy expenses? </w:t>
      </w:r>
    </w:p>
    <w:p w:rsidR="00CF48F2" w:rsidP="00CF48F2" w:rsidRDefault="00CF48F2" w14:paraId="07AF7CD4" w14:textId="77777777">
      <w:pPr>
        <w:autoSpaceDE w:val="0"/>
        <w:autoSpaceDN w:val="0"/>
        <w:spacing w:before="480" w:after="240"/>
        <w:rPr>
          <w:rFonts w:ascii="Arial" w:hAnsi="Arial" w:cs="Arial"/>
        </w:rPr>
      </w:pPr>
      <w:r>
        <w:rPr>
          <w:rFonts w:ascii="Arial" w:hAnsi="Arial" w:cs="Arial"/>
          <w:b/>
        </w:rPr>
        <w:t>Part 3: Suggestions for Improvement</w:t>
      </w:r>
      <w:r>
        <w:rPr>
          <w:rFonts w:ascii="Arial" w:hAnsi="Arial" w:cs="Arial"/>
        </w:rPr>
        <w:t xml:space="preserve"> </w:t>
      </w:r>
    </w:p>
    <w:p w:rsidRPr="007E1E92" w:rsidR="00CF48F2" w:rsidP="00CF48F2" w:rsidRDefault="00CF48F2" w14:paraId="72548730" w14:textId="77777777">
      <w:pPr>
        <w:pStyle w:val="ListParagraph"/>
        <w:numPr>
          <w:ilvl w:val="0"/>
          <w:numId w:val="3"/>
        </w:numPr>
        <w:autoSpaceDE w:val="0"/>
        <w:autoSpaceDN w:val="0"/>
        <w:spacing w:after="240"/>
        <w:ind w:left="360"/>
        <w:rPr>
          <w:rFonts w:cs="Arial"/>
          <w:szCs w:val="24"/>
        </w:rPr>
      </w:pPr>
      <w:r>
        <w:rPr>
          <w:rFonts w:cs="Arial"/>
        </w:rPr>
        <w:t>What do you wish you knew about tax requirements?</w:t>
      </w:r>
    </w:p>
    <w:p w:rsidR="007E1E92" w:rsidP="007E1E92" w:rsidRDefault="007E1E92" w14:paraId="2FD322CA" w14:textId="77777777">
      <w:pPr>
        <w:pStyle w:val="ListParagraph"/>
        <w:autoSpaceDE w:val="0"/>
        <w:autoSpaceDN w:val="0"/>
        <w:spacing w:after="240"/>
        <w:ind w:left="360"/>
        <w:rPr>
          <w:rFonts w:cs="Arial"/>
          <w:szCs w:val="24"/>
        </w:rPr>
      </w:pPr>
    </w:p>
    <w:p w:rsidR="00CF48F2" w:rsidP="00CF48F2" w:rsidRDefault="00CF48F2" w14:paraId="51EA7E04" w14:textId="77777777">
      <w:pPr>
        <w:pStyle w:val="ListParagraph"/>
        <w:numPr>
          <w:ilvl w:val="0"/>
          <w:numId w:val="3"/>
        </w:numPr>
        <w:autoSpaceDE w:val="0"/>
        <w:autoSpaceDN w:val="0"/>
        <w:spacing w:after="120"/>
        <w:ind w:left="360"/>
        <w:rPr>
          <w:rFonts w:cs="Arial"/>
          <w:szCs w:val="24"/>
        </w:rPr>
      </w:pPr>
      <w:r>
        <w:rPr>
          <w:rFonts w:cs="Arial"/>
        </w:rPr>
        <w:t>What type of assistance would you like from the IRS?</w:t>
      </w:r>
    </w:p>
    <w:p w:rsidR="00CF48F2" w:rsidP="00CF48F2" w:rsidRDefault="00CF48F2" w14:paraId="2BF1491B" w14:textId="77777777">
      <w:pPr>
        <w:pStyle w:val="ListParagraph"/>
        <w:autoSpaceDE w:val="0"/>
        <w:autoSpaceDN w:val="0"/>
        <w:spacing w:after="240"/>
        <w:rPr>
          <w:rFonts w:cs="Arial"/>
        </w:rPr>
      </w:pPr>
      <w:r>
        <w:rPr>
          <w:rFonts w:cs="Arial"/>
        </w:rPr>
        <w:t>Probe: Phone, mail, flyer, website?</w:t>
      </w:r>
    </w:p>
    <w:p w:rsidR="007E1E92" w:rsidP="00CF48F2" w:rsidRDefault="007E1E92" w14:paraId="628E48A1" w14:textId="77777777">
      <w:pPr>
        <w:pStyle w:val="ListParagraph"/>
        <w:autoSpaceDE w:val="0"/>
        <w:autoSpaceDN w:val="0"/>
        <w:spacing w:after="240"/>
        <w:rPr>
          <w:rFonts w:cs="Arial"/>
        </w:rPr>
      </w:pPr>
    </w:p>
    <w:p w:rsidRPr="00853806" w:rsidR="00853806" w:rsidP="00CF48F2" w:rsidRDefault="00CF48F2" w14:paraId="07852EB2" w14:textId="557E7EBB">
      <w:pPr>
        <w:pStyle w:val="ListParagraph"/>
        <w:numPr>
          <w:ilvl w:val="0"/>
          <w:numId w:val="3"/>
        </w:numPr>
        <w:autoSpaceDE w:val="0"/>
        <w:autoSpaceDN w:val="0"/>
        <w:spacing w:after="240"/>
        <w:ind w:left="360"/>
        <w:rPr>
          <w:rFonts w:cs="Arial"/>
          <w:szCs w:val="24"/>
        </w:rPr>
      </w:pPr>
      <w:r>
        <w:rPr>
          <w:rFonts w:cs="Arial"/>
        </w:rPr>
        <w:t xml:space="preserve">The IRS </w:t>
      </w:r>
      <w:r w:rsidR="002C6850">
        <w:rPr>
          <w:rFonts w:cs="Arial"/>
        </w:rPr>
        <w:t xml:space="preserve">would like to get your feedback on </w:t>
      </w:r>
      <w:r>
        <w:rPr>
          <w:rFonts w:cs="Arial"/>
        </w:rPr>
        <w:t xml:space="preserve">the </w:t>
      </w:r>
      <w:r w:rsidR="002C6850">
        <w:rPr>
          <w:rFonts w:cs="Arial"/>
        </w:rPr>
        <w:t>document we passed out at the beginning of this session</w:t>
      </w:r>
      <w:r>
        <w:rPr>
          <w:rFonts w:cs="Arial"/>
        </w:rPr>
        <w:t xml:space="preserve">. </w:t>
      </w:r>
      <w:r w:rsidR="002C6850">
        <w:rPr>
          <w:rFonts w:cs="Arial"/>
        </w:rPr>
        <w:t>Please take a couple minutes to read the information now.</w:t>
      </w:r>
    </w:p>
    <w:p w:rsidR="00853806" w:rsidP="00012540" w:rsidRDefault="00853806" w14:paraId="1B5D0CDA" w14:textId="582F4158">
      <w:pPr>
        <w:pStyle w:val="ListParagraph"/>
        <w:autoSpaceDE w:val="0"/>
        <w:autoSpaceDN w:val="0"/>
        <w:spacing w:after="240"/>
        <w:rPr>
          <w:rFonts w:cs="Arial"/>
        </w:rPr>
      </w:pPr>
      <w:r>
        <w:rPr>
          <w:rFonts w:cs="Arial"/>
          <w:i/>
          <w:highlight w:val="lightGray"/>
        </w:rPr>
        <w:t>[Note to moderator]</w:t>
      </w:r>
      <w:r>
        <w:rPr>
          <w:rFonts w:cs="Arial"/>
          <w:highlight w:val="lightGray"/>
        </w:rPr>
        <w:t>:</w:t>
      </w:r>
      <w:r>
        <w:rPr>
          <w:rFonts w:cs="Arial"/>
        </w:rPr>
        <w:t xml:space="preserve"> </w:t>
      </w:r>
      <w:r>
        <w:rPr>
          <w:rFonts w:cs="Arial"/>
          <w:i/>
        </w:rPr>
        <w:t>Provide</w:t>
      </w:r>
      <w:r w:rsidR="00C529DE">
        <w:rPr>
          <w:rFonts w:cs="Arial"/>
          <w:i/>
        </w:rPr>
        <w:t xml:space="preserve"> </w:t>
      </w:r>
      <w:r w:rsidRPr="00C529DE">
        <w:rPr>
          <w:rFonts w:cs="Arial"/>
          <w:i/>
          <w:u w:val="single"/>
        </w:rPr>
        <w:t>_</w:t>
      </w:r>
      <w:r w:rsidRPr="00C529DE" w:rsidR="00C529DE">
        <w:rPr>
          <w:rFonts w:cs="Arial"/>
          <w:i/>
          <w:u w:val="single"/>
        </w:rPr>
        <w:t>2</w:t>
      </w:r>
      <w:r>
        <w:rPr>
          <w:rFonts w:cs="Arial"/>
          <w:i/>
        </w:rPr>
        <w:t xml:space="preserve">_ minutes </w:t>
      </w:r>
      <w:r w:rsidR="00C529DE">
        <w:rPr>
          <w:rFonts w:cs="Arial"/>
          <w:i/>
        </w:rPr>
        <w:t xml:space="preserve">for participants to review the </w:t>
      </w:r>
      <w:r w:rsidR="00EC5F53">
        <w:rPr>
          <w:rFonts w:cs="Arial"/>
          <w:i/>
        </w:rPr>
        <w:t>document</w:t>
      </w:r>
      <w:r w:rsidR="00C529DE">
        <w:rPr>
          <w:rFonts w:cs="Arial"/>
          <w:i/>
        </w:rPr>
        <w:t>, then ask:</w:t>
      </w:r>
    </w:p>
    <w:p w:rsidRPr="00853806" w:rsidR="00CF48F2" w:rsidP="00853806" w:rsidRDefault="00CF48F2" w14:paraId="5BC2C4C9" w14:textId="41CEF436">
      <w:pPr>
        <w:pStyle w:val="ListParagraph"/>
        <w:autoSpaceDE w:val="0"/>
        <w:autoSpaceDN w:val="0"/>
        <w:spacing w:after="240"/>
        <w:ind w:left="360"/>
        <w:rPr>
          <w:rFonts w:cs="Arial"/>
          <w:szCs w:val="24"/>
        </w:rPr>
      </w:pPr>
      <w:r>
        <w:rPr>
          <w:rFonts w:cs="Arial"/>
        </w:rPr>
        <w:t>What can we do to improve the information</w:t>
      </w:r>
      <w:r w:rsidR="00C529DE">
        <w:rPr>
          <w:rFonts w:cs="Arial"/>
        </w:rPr>
        <w:t xml:space="preserve"> on this flyer</w:t>
      </w:r>
      <w:r>
        <w:rPr>
          <w:rFonts w:cs="Arial"/>
        </w:rPr>
        <w:t>?</w:t>
      </w:r>
    </w:p>
    <w:p w:rsidR="007E1E92" w:rsidP="00012540" w:rsidRDefault="007E1E92" w14:paraId="6EFFF128" w14:textId="27EAB9D7">
      <w:pPr>
        <w:pStyle w:val="ListParagraph"/>
        <w:autoSpaceDE w:val="0"/>
        <w:autoSpaceDN w:val="0"/>
        <w:spacing w:after="240"/>
        <w:rPr>
          <w:rFonts w:cs="Arial"/>
        </w:rPr>
      </w:pPr>
      <w:r>
        <w:rPr>
          <w:rFonts w:cs="Arial"/>
        </w:rPr>
        <w:t xml:space="preserve">Probe: </w:t>
      </w:r>
      <w:r w:rsidR="003569E7">
        <w:rPr>
          <w:rFonts w:cs="Arial"/>
        </w:rPr>
        <w:t xml:space="preserve">Introduction? </w:t>
      </w:r>
      <w:r>
        <w:rPr>
          <w:rFonts w:cs="Arial"/>
        </w:rPr>
        <w:t>Section 1</w:t>
      </w:r>
      <w:r w:rsidR="00EC5F53">
        <w:rPr>
          <w:rFonts w:cs="Arial"/>
        </w:rPr>
        <w:t xml:space="preserve"> – Pay as you go</w:t>
      </w:r>
      <w:r>
        <w:rPr>
          <w:rFonts w:cs="Arial"/>
        </w:rPr>
        <w:t>? Section 2</w:t>
      </w:r>
      <w:r w:rsidR="00EC5F53">
        <w:rPr>
          <w:rFonts w:cs="Arial"/>
        </w:rPr>
        <w:t xml:space="preserve"> – Keep good records</w:t>
      </w:r>
      <w:r>
        <w:rPr>
          <w:rFonts w:cs="Arial"/>
        </w:rPr>
        <w:t xml:space="preserve">? </w:t>
      </w:r>
      <w:r w:rsidR="003569E7">
        <w:rPr>
          <w:rFonts w:cs="Arial"/>
        </w:rPr>
        <w:t>Section 3</w:t>
      </w:r>
      <w:r w:rsidR="00EC5F53">
        <w:rPr>
          <w:rFonts w:cs="Arial"/>
        </w:rPr>
        <w:t xml:space="preserve"> – Check your tax payments</w:t>
      </w:r>
      <w:r w:rsidR="003569E7">
        <w:rPr>
          <w:rFonts w:cs="Arial"/>
        </w:rPr>
        <w:t>? Does this fly</w:t>
      </w:r>
      <w:r w:rsidR="008E6236">
        <w:rPr>
          <w:rFonts w:cs="Arial"/>
        </w:rPr>
        <w:t xml:space="preserve">er </w:t>
      </w:r>
      <w:r w:rsidR="003569E7">
        <w:rPr>
          <w:rFonts w:cs="Arial"/>
        </w:rPr>
        <w:t xml:space="preserve">answer basic </w:t>
      </w:r>
      <w:r w:rsidR="008E6236">
        <w:rPr>
          <w:rFonts w:cs="Arial"/>
        </w:rPr>
        <w:t>FAQs (</w:t>
      </w:r>
      <w:r w:rsidR="003569E7">
        <w:rPr>
          <w:rFonts w:cs="Arial"/>
        </w:rPr>
        <w:t>F</w:t>
      </w:r>
      <w:r w:rsidR="008E6236">
        <w:rPr>
          <w:rFonts w:cs="Arial"/>
        </w:rPr>
        <w:t xml:space="preserve">requently </w:t>
      </w:r>
      <w:r w:rsidR="003569E7">
        <w:rPr>
          <w:rFonts w:cs="Arial"/>
        </w:rPr>
        <w:t>A</w:t>
      </w:r>
      <w:r w:rsidR="008E6236">
        <w:rPr>
          <w:rFonts w:cs="Arial"/>
        </w:rPr>
        <w:t xml:space="preserve">sked </w:t>
      </w:r>
      <w:r w:rsidR="003569E7">
        <w:rPr>
          <w:rFonts w:cs="Arial"/>
        </w:rPr>
        <w:t>Q</w:t>
      </w:r>
      <w:r w:rsidR="008E6236">
        <w:rPr>
          <w:rFonts w:cs="Arial"/>
        </w:rPr>
        <w:t>uestion</w:t>
      </w:r>
      <w:r w:rsidR="003569E7">
        <w:rPr>
          <w:rFonts w:cs="Arial"/>
        </w:rPr>
        <w:t>s</w:t>
      </w:r>
      <w:r w:rsidR="008E6236">
        <w:rPr>
          <w:rFonts w:cs="Arial"/>
        </w:rPr>
        <w:t>)</w:t>
      </w:r>
      <w:r w:rsidR="003569E7">
        <w:rPr>
          <w:rFonts w:cs="Arial"/>
        </w:rPr>
        <w:t xml:space="preserve">? </w:t>
      </w:r>
      <w:r>
        <w:rPr>
          <w:rFonts w:cs="Arial"/>
        </w:rPr>
        <w:t xml:space="preserve">Would </w:t>
      </w:r>
      <w:r w:rsidR="008E6236">
        <w:rPr>
          <w:rFonts w:cs="Arial"/>
        </w:rPr>
        <w:t>the links</w:t>
      </w:r>
      <w:r>
        <w:rPr>
          <w:rFonts w:cs="Arial"/>
        </w:rPr>
        <w:t xml:space="preserve"> to </w:t>
      </w:r>
      <w:r w:rsidR="008E6236">
        <w:rPr>
          <w:rFonts w:cs="Arial"/>
        </w:rPr>
        <w:t>the</w:t>
      </w:r>
      <w:r>
        <w:rPr>
          <w:rFonts w:cs="Arial"/>
        </w:rPr>
        <w:t xml:space="preserve"> website</w:t>
      </w:r>
      <w:r w:rsidR="008E6236">
        <w:rPr>
          <w:rFonts w:cs="Arial"/>
        </w:rPr>
        <w:t xml:space="preserve"> help you</w:t>
      </w:r>
      <w:r>
        <w:rPr>
          <w:rFonts w:cs="Arial"/>
        </w:rPr>
        <w:t>? Have you gone to the website</w:t>
      </w:r>
      <w:r w:rsidR="00EC5F53">
        <w:rPr>
          <w:rFonts w:cs="Arial"/>
        </w:rPr>
        <w:t>s</w:t>
      </w:r>
      <w:r>
        <w:rPr>
          <w:rFonts w:cs="Arial"/>
        </w:rPr>
        <w:t>?</w:t>
      </w:r>
    </w:p>
    <w:p w:rsidR="007E1E92" w:rsidP="007E1E92" w:rsidRDefault="007E1E92" w14:paraId="6BD38C55" w14:textId="77777777">
      <w:pPr>
        <w:pStyle w:val="ListParagraph"/>
        <w:autoSpaceDE w:val="0"/>
        <w:autoSpaceDN w:val="0"/>
        <w:spacing w:after="240"/>
        <w:ind w:left="360"/>
        <w:rPr>
          <w:rFonts w:cs="Arial"/>
          <w:szCs w:val="24"/>
        </w:rPr>
      </w:pPr>
    </w:p>
    <w:p w:rsidR="00CF48F2" w:rsidP="00CF48F2" w:rsidRDefault="00CF48F2" w14:paraId="2DBB7C03" w14:textId="77777777">
      <w:pPr>
        <w:pStyle w:val="ListParagraph"/>
        <w:numPr>
          <w:ilvl w:val="0"/>
          <w:numId w:val="3"/>
        </w:numPr>
        <w:autoSpaceDE w:val="0"/>
        <w:autoSpaceDN w:val="0"/>
        <w:spacing w:after="120"/>
        <w:ind w:left="360"/>
        <w:rPr>
          <w:rFonts w:cs="Arial"/>
          <w:szCs w:val="24"/>
        </w:rPr>
      </w:pPr>
      <w:r>
        <w:rPr>
          <w:rFonts w:cs="Arial"/>
        </w:rPr>
        <w:t xml:space="preserve">When you first started as a gig economy worker, what information would have helped you complete your tax responsibilities. </w:t>
      </w:r>
    </w:p>
    <w:p w:rsidR="00CF48F2" w:rsidP="00012540" w:rsidRDefault="00CF48F2" w14:paraId="0C913E8F" w14:textId="5D210E52">
      <w:pPr>
        <w:pStyle w:val="ListParagraph"/>
        <w:autoSpaceDE w:val="0"/>
        <w:autoSpaceDN w:val="0"/>
        <w:spacing w:after="240"/>
        <w:rPr>
          <w:rFonts w:cs="Arial"/>
          <w:szCs w:val="24"/>
        </w:rPr>
      </w:pPr>
      <w:r>
        <w:rPr>
          <w:rFonts w:cs="Arial"/>
        </w:rPr>
        <w:t xml:space="preserve">Probe: IRS liaison workshops? Tax information package via partnering gig </w:t>
      </w:r>
      <w:proofErr w:type="gramStart"/>
      <w:r>
        <w:rPr>
          <w:rFonts w:cs="Arial"/>
        </w:rPr>
        <w:t>companies?</w:t>
      </w:r>
      <w:proofErr w:type="gramEnd"/>
    </w:p>
    <w:p w:rsidR="00CF48F2" w:rsidP="00CF48F2" w:rsidRDefault="00CF48F2" w14:paraId="3B19A1A8" w14:textId="77777777">
      <w:pPr>
        <w:spacing w:before="480" w:after="240"/>
        <w:rPr>
          <w:rFonts w:ascii="Arial" w:hAnsi="Arial" w:cs="Arial"/>
          <w:b/>
        </w:rPr>
      </w:pPr>
      <w:r>
        <w:rPr>
          <w:rFonts w:ascii="Arial" w:hAnsi="Arial" w:cs="Arial"/>
          <w:b/>
        </w:rPr>
        <w:lastRenderedPageBreak/>
        <w:t xml:space="preserve">Conclusion </w:t>
      </w:r>
    </w:p>
    <w:p w:rsidR="00CF48F2" w:rsidP="00CF48F2" w:rsidRDefault="00CF48F2" w14:paraId="615B7C3A" w14:textId="77777777">
      <w:pPr>
        <w:pStyle w:val="ListParagraph"/>
        <w:numPr>
          <w:ilvl w:val="0"/>
          <w:numId w:val="3"/>
        </w:numPr>
        <w:spacing w:after="240"/>
        <w:ind w:left="360"/>
        <w:rPr>
          <w:rFonts w:cs="Arial"/>
          <w:szCs w:val="24"/>
        </w:rPr>
      </w:pPr>
      <w:r>
        <w:rPr>
          <w:rFonts w:cs="Arial"/>
          <w:szCs w:val="24"/>
        </w:rPr>
        <w:t xml:space="preserve"> Are there any additional comments about the topics we covered today?</w:t>
      </w:r>
    </w:p>
    <w:p w:rsidR="00CF48F2" w:rsidP="00CF48F2" w:rsidRDefault="00CF48F2" w14:paraId="0DB9A0E1" w14:textId="77777777">
      <w:pPr>
        <w:spacing w:after="240"/>
        <w:rPr>
          <w:rFonts w:ascii="Arial" w:hAnsi="Arial" w:cs="Arial"/>
        </w:rPr>
      </w:pPr>
      <w:r>
        <w:rPr>
          <w:rFonts w:ascii="Arial" w:hAnsi="Arial" w:cs="Arial"/>
        </w:rPr>
        <w:t>Before we conclude, I would like to check with my co-moderator to see if they need any information clarified.</w:t>
      </w:r>
    </w:p>
    <w:p w:rsidR="00CF48F2" w:rsidP="00CF48F2" w:rsidRDefault="00CF48F2" w14:paraId="255D891E" w14:textId="77777777">
      <w:pPr>
        <w:pBdr>
          <w:bottom w:val="single" w:color="auto" w:sz="12" w:space="1"/>
        </w:pBdr>
        <w:tabs>
          <w:tab w:val="left" w:pos="9360"/>
        </w:tabs>
        <w:autoSpaceDE w:val="0"/>
        <w:autoSpaceDN w:val="0"/>
        <w:adjustRightInd w:val="0"/>
        <w:ind w:right="90"/>
        <w:rPr>
          <w:rFonts w:ascii="Arial" w:hAnsi="Arial" w:cs="Arial"/>
        </w:rPr>
      </w:pPr>
    </w:p>
    <w:p w:rsidR="00CF48F2" w:rsidP="00CF48F2" w:rsidRDefault="00CF48F2" w14:paraId="10621247" w14:textId="77777777">
      <w:pPr>
        <w:rPr>
          <w:rFonts w:ascii="Arial" w:hAnsi="Arial" w:cs="Arial"/>
        </w:rPr>
      </w:pPr>
      <w:r>
        <w:rPr>
          <w:rFonts w:ascii="Arial" w:hAnsi="Arial" w:cs="Arial"/>
        </w:rPr>
        <w:t xml:space="preserve">Thank you for sharing your thoughts and opinions today. Your participation and feedback </w:t>
      </w:r>
      <w:proofErr w:type="gramStart"/>
      <w:r>
        <w:rPr>
          <w:rFonts w:ascii="Arial" w:hAnsi="Arial" w:cs="Arial"/>
        </w:rPr>
        <w:t>is</w:t>
      </w:r>
      <w:proofErr w:type="gramEnd"/>
      <w:r>
        <w:rPr>
          <w:rFonts w:ascii="Arial" w:hAnsi="Arial" w:cs="Arial"/>
        </w:rPr>
        <w:t xml:space="preserve"> extremely valuable and it will provide the IRS with information to consider. Have a great day!</w:t>
      </w:r>
    </w:p>
    <w:p w:rsidR="00CF48F2" w:rsidP="00CF48F2" w:rsidRDefault="00CF48F2" w14:paraId="1D63E11F" w14:textId="77777777">
      <w:pPr>
        <w:rPr>
          <w:rFonts w:ascii="Arial" w:hAnsi="Arial" w:cs="Arial"/>
        </w:rPr>
      </w:pPr>
    </w:p>
    <w:p w:rsidR="006376D4" w:rsidRDefault="006376D4" w14:paraId="1BC02600" w14:textId="77777777"/>
    <w:sectPr w:rsidR="006376D4" w:rsidSect="007E060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D0A1F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1D63ECD"/>
    <w:multiLevelType w:val="hybridMultilevel"/>
    <w:tmpl w:val="848EBE4E"/>
    <w:lvl w:ilvl="0" w:tplc="B9686B10">
      <w:start w:val="1"/>
      <w:numFmt w:val="decimal"/>
      <w:lvlText w:val="%1)"/>
      <w:lvlJc w:val="left"/>
      <w:pPr>
        <w:ind w:left="189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7F4F04"/>
    <w:multiLevelType w:val="hybridMultilevel"/>
    <w:tmpl w:val="9AE6F69E"/>
    <w:lvl w:ilvl="0" w:tplc="8A7C4D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C30F4E"/>
    <w:multiLevelType w:val="hybridMultilevel"/>
    <w:tmpl w:val="BBC40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F2"/>
    <w:rsid w:val="00012540"/>
    <w:rsid w:val="00025A94"/>
    <w:rsid w:val="00106CC2"/>
    <w:rsid w:val="00132598"/>
    <w:rsid w:val="001568C1"/>
    <w:rsid w:val="0023336F"/>
    <w:rsid w:val="002C6850"/>
    <w:rsid w:val="002E732F"/>
    <w:rsid w:val="003569E7"/>
    <w:rsid w:val="006376D4"/>
    <w:rsid w:val="00660E3E"/>
    <w:rsid w:val="00682B63"/>
    <w:rsid w:val="006847EA"/>
    <w:rsid w:val="00697FCE"/>
    <w:rsid w:val="006B6E2F"/>
    <w:rsid w:val="007353B9"/>
    <w:rsid w:val="007E060A"/>
    <w:rsid w:val="007E198C"/>
    <w:rsid w:val="007E1E92"/>
    <w:rsid w:val="008038B9"/>
    <w:rsid w:val="00853806"/>
    <w:rsid w:val="008A653C"/>
    <w:rsid w:val="008E6236"/>
    <w:rsid w:val="00A443C6"/>
    <w:rsid w:val="00B028DC"/>
    <w:rsid w:val="00B22545"/>
    <w:rsid w:val="00C04EB8"/>
    <w:rsid w:val="00C529DE"/>
    <w:rsid w:val="00C76C38"/>
    <w:rsid w:val="00CE616C"/>
    <w:rsid w:val="00CF48F2"/>
    <w:rsid w:val="00D33D66"/>
    <w:rsid w:val="00E141A4"/>
    <w:rsid w:val="00EA3E4A"/>
    <w:rsid w:val="00EC5F53"/>
    <w:rsid w:val="00ED194D"/>
    <w:rsid w:val="00F00028"/>
    <w:rsid w:val="00F9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C570"/>
  <w15:chartTrackingRefBased/>
  <w15:docId w15:val="{867A6382-ACCB-423A-896F-FF74DE1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48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616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CF48F2"/>
    <w:rPr>
      <w:sz w:val="20"/>
      <w:szCs w:val="20"/>
    </w:rPr>
  </w:style>
  <w:style w:type="character" w:customStyle="1" w:styleId="CommentTextChar">
    <w:name w:val="Comment Text Char"/>
    <w:basedOn w:val="DefaultParagraphFont"/>
    <w:link w:val="CommentText"/>
    <w:semiHidden/>
    <w:rsid w:val="00CF48F2"/>
    <w:rPr>
      <w:rFonts w:ascii="Times New Roman" w:eastAsia="Times New Roman" w:hAnsi="Times New Roman" w:cs="Times New Roman"/>
      <w:sz w:val="20"/>
      <w:szCs w:val="20"/>
    </w:rPr>
  </w:style>
  <w:style w:type="paragraph" w:styleId="ListBullet2">
    <w:name w:val="List Bullet 2"/>
    <w:basedOn w:val="Normal"/>
    <w:uiPriority w:val="99"/>
    <w:unhideWhenUsed/>
    <w:rsid w:val="00CF48F2"/>
    <w:pPr>
      <w:numPr>
        <w:numId w:val="1"/>
      </w:numPr>
    </w:pPr>
    <w:rPr>
      <w:rFonts w:eastAsia="Calibri"/>
    </w:rPr>
  </w:style>
  <w:style w:type="paragraph" w:styleId="ListParagraph">
    <w:name w:val="List Paragraph"/>
    <w:basedOn w:val="Normal"/>
    <w:uiPriority w:val="34"/>
    <w:qFormat/>
    <w:rsid w:val="00CF48F2"/>
    <w:pPr>
      <w:ind w:left="720"/>
      <w:contextualSpacing/>
    </w:pPr>
    <w:rPr>
      <w:rFonts w:ascii="Arial" w:eastAsia="Calibri" w:hAnsi="Arial"/>
      <w:szCs w:val="22"/>
    </w:rPr>
  </w:style>
  <w:style w:type="character" w:styleId="CommentReference">
    <w:name w:val="annotation reference"/>
    <w:semiHidden/>
    <w:unhideWhenUsed/>
    <w:rsid w:val="00CF48F2"/>
    <w:rPr>
      <w:sz w:val="16"/>
      <w:szCs w:val="16"/>
    </w:rPr>
  </w:style>
  <w:style w:type="paragraph" w:styleId="BalloonText">
    <w:name w:val="Balloon Text"/>
    <w:basedOn w:val="Normal"/>
    <w:link w:val="BalloonTextChar"/>
    <w:uiPriority w:val="99"/>
    <w:semiHidden/>
    <w:unhideWhenUsed/>
    <w:rsid w:val="00CF4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F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22545"/>
    <w:rPr>
      <w:b/>
      <w:bCs/>
    </w:rPr>
  </w:style>
  <w:style w:type="character" w:customStyle="1" w:styleId="CommentSubjectChar">
    <w:name w:val="Comment Subject Char"/>
    <w:basedOn w:val="CommentTextChar"/>
    <w:link w:val="CommentSubject"/>
    <w:uiPriority w:val="99"/>
    <w:semiHidden/>
    <w:rsid w:val="00B22545"/>
    <w:rPr>
      <w:rFonts w:ascii="Times New Roman" w:eastAsia="Times New Roman" w:hAnsi="Times New Roman" w:cs="Times New Roman"/>
      <w:b/>
      <w:bCs/>
      <w:sz w:val="20"/>
      <w:szCs w:val="20"/>
    </w:rPr>
  </w:style>
  <w:style w:type="paragraph" w:styleId="Revision">
    <w:name w:val="Revision"/>
    <w:hidden/>
    <w:uiPriority w:val="99"/>
    <w:semiHidden/>
    <w:rsid w:val="00106CC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E616C"/>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2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7923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 Asahi</dc:creator>
  <cp:keywords/>
  <dc:description/>
  <cp:lastModifiedBy>Castle Timothy Scott</cp:lastModifiedBy>
  <cp:revision>2</cp:revision>
  <dcterms:created xsi:type="dcterms:W3CDTF">2020-07-01T18:54:00Z</dcterms:created>
  <dcterms:modified xsi:type="dcterms:W3CDTF">2020-07-01T18:54:00Z</dcterms:modified>
</cp:coreProperties>
</file>